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A32F" w14:textId="77777777" w:rsidR="003B2E8B" w:rsidRPr="001A2670" w:rsidRDefault="003B2E8B" w:rsidP="003B2E8B">
      <w:pPr>
        <w:jc w:val="center"/>
        <w:rPr>
          <w:b/>
          <w:sz w:val="26"/>
          <w:szCs w:val="26"/>
        </w:rPr>
      </w:pPr>
      <w:r w:rsidRPr="001A2670">
        <w:rPr>
          <w:b/>
          <w:sz w:val="26"/>
          <w:szCs w:val="26"/>
        </w:rPr>
        <w:t>Управление образования города Ростова-на-Дону</w:t>
      </w:r>
    </w:p>
    <w:p w14:paraId="7A65EE48" w14:textId="77777777" w:rsidR="003B2E8B" w:rsidRPr="001A2670" w:rsidRDefault="003B2E8B" w:rsidP="003B2E8B">
      <w:pPr>
        <w:jc w:val="center"/>
        <w:rPr>
          <w:b/>
          <w:sz w:val="26"/>
          <w:szCs w:val="26"/>
        </w:rPr>
      </w:pPr>
      <w:r w:rsidRPr="001A2670"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33732BF1" w14:textId="77777777" w:rsidR="003B2E8B" w:rsidRPr="001A2670" w:rsidRDefault="003B2E8B" w:rsidP="003B2E8B">
      <w:pPr>
        <w:jc w:val="center"/>
        <w:rPr>
          <w:b/>
          <w:sz w:val="26"/>
          <w:szCs w:val="26"/>
        </w:rPr>
      </w:pPr>
      <w:r w:rsidRPr="001A2670">
        <w:rPr>
          <w:b/>
          <w:sz w:val="26"/>
          <w:szCs w:val="26"/>
        </w:rPr>
        <w:t>города Ростова-на-Дону</w:t>
      </w:r>
    </w:p>
    <w:p w14:paraId="64698E72" w14:textId="77777777" w:rsidR="003B2E8B" w:rsidRPr="001A2670" w:rsidRDefault="003B2E8B" w:rsidP="003B2E8B">
      <w:pPr>
        <w:pBdr>
          <w:bottom w:val="single" w:sz="4" w:space="1" w:color="000000"/>
        </w:pBdr>
        <w:jc w:val="center"/>
        <w:rPr>
          <w:b/>
          <w:sz w:val="26"/>
          <w:szCs w:val="26"/>
        </w:rPr>
      </w:pPr>
      <w:r w:rsidRPr="001A2670">
        <w:rPr>
          <w:b/>
          <w:sz w:val="26"/>
          <w:szCs w:val="26"/>
        </w:rPr>
        <w:t>«Лицей № 51 имени Капустина Бориса Владиславовича»</w:t>
      </w:r>
    </w:p>
    <w:p w14:paraId="408A99B5" w14:textId="77777777" w:rsidR="003B2E8B" w:rsidRPr="001A2670" w:rsidRDefault="003B2E8B" w:rsidP="003B2E8B">
      <w:pPr>
        <w:pBdr>
          <w:bottom w:val="single" w:sz="4" w:space="1" w:color="000000"/>
        </w:pBdr>
        <w:jc w:val="center"/>
        <w:rPr>
          <w:b/>
          <w:sz w:val="26"/>
          <w:szCs w:val="26"/>
        </w:rPr>
      </w:pPr>
      <w:r w:rsidRPr="001A2670">
        <w:rPr>
          <w:b/>
          <w:sz w:val="26"/>
          <w:szCs w:val="26"/>
        </w:rPr>
        <w:t>(МБОУ «Лицей №51»)</w:t>
      </w:r>
    </w:p>
    <w:p w14:paraId="20379CFB" w14:textId="77777777" w:rsidR="003B2E8B" w:rsidRPr="001A2670" w:rsidRDefault="003B2E8B" w:rsidP="003B2E8B">
      <w:pPr>
        <w:rPr>
          <w:sz w:val="26"/>
          <w:szCs w:val="26"/>
        </w:rPr>
      </w:pPr>
    </w:p>
    <w:p w14:paraId="108E1610" w14:textId="77777777" w:rsidR="003B2E8B" w:rsidRPr="001A2670" w:rsidRDefault="003B2E8B" w:rsidP="003B2E8B">
      <w:pPr>
        <w:rPr>
          <w:sz w:val="26"/>
          <w:szCs w:val="26"/>
        </w:rPr>
      </w:pPr>
    </w:p>
    <w:p w14:paraId="14E6B499" w14:textId="77777777" w:rsidR="00F9019D" w:rsidRDefault="00F9019D">
      <w:pPr>
        <w:pStyle w:val="a3"/>
        <w:spacing w:before="1"/>
        <w:jc w:val="left"/>
        <w:rPr>
          <w:sz w:val="10"/>
        </w:rPr>
      </w:pPr>
    </w:p>
    <w:p w14:paraId="00CB1678" w14:textId="77777777" w:rsidR="00F9019D" w:rsidRDefault="00F9019D">
      <w:pPr>
        <w:pStyle w:val="a3"/>
        <w:jc w:val="left"/>
        <w:rPr>
          <w:sz w:val="10"/>
        </w:rPr>
      </w:pPr>
    </w:p>
    <w:p w14:paraId="71AB214E" w14:textId="77777777" w:rsidR="003B2E8B" w:rsidRDefault="003B2E8B">
      <w:pPr>
        <w:pStyle w:val="a3"/>
        <w:jc w:val="left"/>
        <w:rPr>
          <w:sz w:val="10"/>
        </w:rPr>
        <w:sectPr w:rsidR="003B2E8B">
          <w:type w:val="continuous"/>
          <w:pgSz w:w="11900" w:h="16820"/>
          <w:pgMar w:top="1420" w:right="566" w:bottom="280" w:left="1133" w:header="720" w:footer="720" w:gutter="0"/>
          <w:cols w:space="720"/>
        </w:sectPr>
      </w:pPr>
    </w:p>
    <w:p w14:paraId="4D29915D" w14:textId="77777777" w:rsidR="00F9019D" w:rsidRDefault="00000000">
      <w:pPr>
        <w:pStyle w:val="2"/>
        <w:spacing w:before="90"/>
        <w:ind w:firstLine="0"/>
        <w:jc w:val="left"/>
      </w:pPr>
      <w:r>
        <w:rPr>
          <w:spacing w:val="-2"/>
        </w:rPr>
        <w:t>ПРИНЯТО:</w:t>
      </w:r>
    </w:p>
    <w:p w14:paraId="4EBA8981" w14:textId="77777777" w:rsidR="00F9019D" w:rsidRDefault="00000000">
      <w:pPr>
        <w:pStyle w:val="a3"/>
        <w:spacing w:line="275" w:lineRule="exact"/>
        <w:ind w:left="368"/>
        <w:jc w:val="left"/>
      </w:pP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rPr>
          <w:color w:val="070707"/>
          <w:spacing w:val="-2"/>
        </w:rPr>
        <w:t>совете</w:t>
      </w:r>
    </w:p>
    <w:p w14:paraId="653A0934" w14:textId="6BFEDB8D" w:rsidR="00F9019D" w:rsidRDefault="008517F5">
      <w:pPr>
        <w:pStyle w:val="a3"/>
        <w:tabs>
          <w:tab w:val="left" w:pos="2088"/>
        </w:tabs>
        <w:spacing w:before="17" w:line="242" w:lineRule="auto"/>
        <w:ind w:left="359" w:right="197" w:firstLine="6"/>
        <w:jc w:val="left"/>
      </w:pPr>
      <w:r>
        <w:t>МБОУ «Лицей № 51»</w:t>
      </w:r>
      <w:r w:rsidR="00F803AF">
        <w:t xml:space="preserve"> № 1 от 31.08.2024</w:t>
      </w:r>
    </w:p>
    <w:p w14:paraId="117D7FD3" w14:textId="065C1939" w:rsidR="00F9019D" w:rsidRDefault="00000000">
      <w:pPr>
        <w:pStyle w:val="a3"/>
        <w:tabs>
          <w:tab w:val="left" w:pos="2793"/>
        </w:tabs>
        <w:spacing w:before="1"/>
        <w:ind w:left="360"/>
        <w:jc w:val="left"/>
      </w:pPr>
      <w:r>
        <w:rPr>
          <w:spacing w:val="-2"/>
        </w:rPr>
        <w:t>Председатель</w:t>
      </w:r>
      <w:r w:rsidR="00F803AF">
        <w:t xml:space="preserve"> Волощук Л.М.</w:t>
      </w:r>
    </w:p>
    <w:p w14:paraId="169D8850" w14:textId="20334B1F" w:rsidR="00F9019D" w:rsidRDefault="00F9019D">
      <w:pPr>
        <w:tabs>
          <w:tab w:val="left" w:pos="2654"/>
        </w:tabs>
        <w:ind w:left="1647"/>
        <w:rPr>
          <w:sz w:val="16"/>
        </w:rPr>
      </w:pPr>
    </w:p>
    <w:p w14:paraId="3483238E" w14:textId="2B3999CC" w:rsidR="00F9019D" w:rsidRPr="00F803AF" w:rsidRDefault="00000000">
      <w:pPr>
        <w:pStyle w:val="a3"/>
        <w:spacing w:before="104"/>
        <w:ind w:left="368"/>
        <w:jc w:val="left"/>
        <w:rPr>
          <w:b/>
          <w:bCs/>
        </w:rPr>
      </w:pPr>
      <w:r>
        <w:br w:type="column"/>
      </w:r>
      <w:r w:rsidRPr="00F803AF">
        <w:rPr>
          <w:b/>
          <w:bCs/>
          <w:spacing w:val="-2"/>
          <w:w w:val="105"/>
        </w:rPr>
        <w:t>УТВЕРЖДАЮ</w:t>
      </w:r>
      <w:r w:rsidR="00F803AF">
        <w:rPr>
          <w:b/>
          <w:bCs/>
          <w:spacing w:val="-2"/>
          <w:w w:val="105"/>
        </w:rPr>
        <w:t>:</w:t>
      </w:r>
    </w:p>
    <w:p w14:paraId="364F8BC9" w14:textId="77777777" w:rsidR="00F803AF" w:rsidRDefault="00000000" w:rsidP="00F803AF">
      <w:pPr>
        <w:pStyle w:val="a3"/>
        <w:ind w:left="363"/>
        <w:jc w:val="left"/>
        <w:rPr>
          <w:spacing w:val="-10"/>
        </w:rPr>
      </w:pPr>
      <w:r>
        <w:t>Приказ</w:t>
      </w:r>
      <w:r>
        <w:rPr>
          <w:spacing w:val="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F803AF">
        <w:t>31.08.</w:t>
      </w:r>
      <w:r>
        <w:t>202</w:t>
      </w:r>
      <w:r w:rsidR="00F803AF">
        <w:t>4</w:t>
      </w:r>
      <w:r>
        <w:rPr>
          <w:spacing w:val="1"/>
        </w:rPr>
        <w:t xml:space="preserve"> </w:t>
      </w:r>
      <w:r>
        <w:rPr>
          <w:spacing w:val="-10"/>
        </w:rPr>
        <w:t>№</w:t>
      </w:r>
      <w:r w:rsidR="00F803AF">
        <w:rPr>
          <w:spacing w:val="-10"/>
        </w:rPr>
        <w:t>144</w:t>
      </w:r>
    </w:p>
    <w:p w14:paraId="1EF4881B" w14:textId="77777777" w:rsidR="00F9019D" w:rsidRDefault="00F803AF" w:rsidP="00F803AF">
      <w:pPr>
        <w:pStyle w:val="a3"/>
        <w:ind w:left="363"/>
        <w:jc w:val="left"/>
        <w:rPr>
          <w:spacing w:val="-10"/>
        </w:rPr>
      </w:pPr>
      <w:r>
        <w:rPr>
          <w:spacing w:val="-10"/>
        </w:rPr>
        <w:t>Директор МБОУ «Лицей № 51»</w:t>
      </w:r>
    </w:p>
    <w:p w14:paraId="52D6889A" w14:textId="77329008" w:rsidR="00F803AF" w:rsidRDefault="00F803AF" w:rsidP="00F803AF">
      <w:pPr>
        <w:pStyle w:val="a3"/>
        <w:ind w:left="363"/>
        <w:jc w:val="left"/>
        <w:sectPr w:rsidR="00F803AF">
          <w:type w:val="continuous"/>
          <w:pgSz w:w="11900" w:h="16820"/>
          <w:pgMar w:top="1420" w:right="566" w:bottom="280" w:left="1133" w:header="720" w:footer="720" w:gutter="0"/>
          <w:cols w:num="2" w:space="720" w:equalWidth="0">
            <w:col w:w="4726" w:space="945"/>
            <w:col w:w="4530"/>
          </w:cols>
        </w:sectPr>
      </w:pPr>
      <w:r>
        <w:rPr>
          <w:spacing w:val="-10"/>
        </w:rPr>
        <w:t>Л.С. Алиева</w:t>
      </w:r>
    </w:p>
    <w:p w14:paraId="0B437003" w14:textId="77777777" w:rsidR="00F9019D" w:rsidRDefault="00F9019D">
      <w:pPr>
        <w:pStyle w:val="a3"/>
        <w:jc w:val="left"/>
      </w:pPr>
    </w:p>
    <w:p w14:paraId="352CE46E" w14:textId="77777777" w:rsidR="00F9019D" w:rsidRDefault="00F9019D">
      <w:pPr>
        <w:pStyle w:val="a3"/>
        <w:jc w:val="left"/>
      </w:pPr>
    </w:p>
    <w:p w14:paraId="78C7C935" w14:textId="77777777" w:rsidR="00F9019D" w:rsidRPr="008517F5" w:rsidRDefault="00F9019D" w:rsidP="008517F5">
      <w:pPr>
        <w:pStyle w:val="a3"/>
        <w:jc w:val="center"/>
        <w:rPr>
          <w:b/>
          <w:bCs/>
          <w:sz w:val="32"/>
          <w:szCs w:val="32"/>
        </w:rPr>
      </w:pPr>
    </w:p>
    <w:p w14:paraId="237EE1EE" w14:textId="1EA032A4" w:rsidR="00F9019D" w:rsidRPr="008517F5" w:rsidRDefault="008517F5" w:rsidP="008517F5">
      <w:pPr>
        <w:pStyle w:val="a3"/>
        <w:jc w:val="center"/>
        <w:rPr>
          <w:b/>
          <w:bCs/>
          <w:sz w:val="32"/>
          <w:szCs w:val="32"/>
        </w:rPr>
      </w:pPr>
      <w:r w:rsidRPr="008517F5">
        <w:rPr>
          <w:b/>
          <w:bCs/>
          <w:sz w:val="32"/>
          <w:szCs w:val="32"/>
        </w:rPr>
        <w:t>Положение о порядке организации индивидуального отбора при приеме обучающихся в профильные классы МБОУ «Лицей № 51»</w:t>
      </w:r>
    </w:p>
    <w:p w14:paraId="55AE1BAF" w14:textId="77777777" w:rsidR="00F9019D" w:rsidRDefault="00F9019D">
      <w:pPr>
        <w:pStyle w:val="a3"/>
        <w:jc w:val="left"/>
      </w:pPr>
    </w:p>
    <w:p w14:paraId="1368F992" w14:textId="77777777" w:rsidR="00F9019D" w:rsidRDefault="00F9019D">
      <w:pPr>
        <w:pStyle w:val="a3"/>
        <w:spacing w:before="2"/>
        <w:jc w:val="left"/>
      </w:pPr>
    </w:p>
    <w:p w14:paraId="3D3B0638" w14:textId="4CA4484C" w:rsidR="00F9019D" w:rsidRDefault="00000000">
      <w:pPr>
        <w:pStyle w:val="a4"/>
        <w:numPr>
          <w:ilvl w:val="0"/>
          <w:numId w:val="9"/>
        </w:numPr>
        <w:tabs>
          <w:tab w:val="left" w:pos="501"/>
        </w:tabs>
        <w:spacing w:line="315" w:lineRule="exact"/>
        <w:ind w:left="501" w:hanging="24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8"/>
          <w:sz w:val="24"/>
        </w:rPr>
        <w:t>Об</w:t>
      </w:r>
      <w:r w:rsidR="008517F5">
        <w:rPr>
          <w:rFonts w:ascii="Palatino Linotype" w:hAnsi="Palatino Linotype"/>
          <w:spacing w:val="-8"/>
          <w:sz w:val="24"/>
        </w:rPr>
        <w:t>щие</w:t>
      </w:r>
      <w:r>
        <w:rPr>
          <w:rFonts w:ascii="Palatino Linotype" w:hAnsi="Palatino Linotype"/>
          <w:spacing w:val="-8"/>
          <w:sz w:val="24"/>
        </w:rPr>
        <w:t>е</w:t>
      </w:r>
      <w:r>
        <w:rPr>
          <w:rFonts w:ascii="Palatino Linotype" w:hAnsi="Palatino Linotype"/>
          <w:spacing w:val="-2"/>
          <w:sz w:val="24"/>
        </w:rPr>
        <w:t xml:space="preserve"> положения</w:t>
      </w:r>
    </w:p>
    <w:p w14:paraId="1C6A6451" w14:textId="726E6BAA" w:rsidR="00F9019D" w:rsidRDefault="00000000">
      <w:pPr>
        <w:pStyle w:val="a4"/>
        <w:numPr>
          <w:ilvl w:val="1"/>
          <w:numId w:val="9"/>
        </w:numPr>
        <w:tabs>
          <w:tab w:val="left" w:pos="259"/>
          <w:tab w:val="left" w:pos="695"/>
        </w:tabs>
        <w:spacing w:line="237" w:lineRule="auto"/>
        <w:ind w:left="259" w:right="351" w:hanging="5"/>
        <w:jc w:val="both"/>
        <w:rPr>
          <w:sz w:val="24"/>
        </w:rPr>
      </w:pPr>
      <w:r>
        <w:rPr>
          <w:sz w:val="24"/>
        </w:rPr>
        <w:t xml:space="preserve">Данное Положение разработано </w:t>
      </w:r>
      <w:r>
        <w:rPr>
          <w:color w:val="0F000A"/>
          <w:sz w:val="24"/>
        </w:rPr>
        <w:t xml:space="preserve">в </w:t>
      </w:r>
      <w:r>
        <w:rPr>
          <w:sz w:val="24"/>
        </w:rPr>
        <w:t xml:space="preserve">соответствии </w:t>
      </w:r>
      <w:r>
        <w:rPr>
          <w:color w:val="130003"/>
          <w:sz w:val="24"/>
        </w:rPr>
        <w:t xml:space="preserve">с </w:t>
      </w:r>
      <w:r>
        <w:rPr>
          <w:sz w:val="24"/>
        </w:rPr>
        <w:t>Федеральным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законом от 29 декабря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2012 </w:t>
      </w:r>
      <w:r>
        <w:rPr>
          <w:color w:val="030303"/>
          <w:sz w:val="24"/>
        </w:rPr>
        <w:t>г.</w:t>
      </w:r>
      <w:r>
        <w:rPr>
          <w:color w:val="030303"/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273-ФЗ «Об образовании </w:t>
      </w:r>
      <w:r>
        <w:rPr>
          <w:color w:val="080016"/>
          <w:sz w:val="24"/>
        </w:rPr>
        <w:t>в</w:t>
      </w:r>
      <w:r>
        <w:rPr>
          <w:color w:val="080016"/>
          <w:spacing w:val="-9"/>
          <w:sz w:val="24"/>
        </w:rPr>
        <w:t xml:space="preserve"> </w:t>
      </w:r>
      <w:r>
        <w:rPr>
          <w:sz w:val="24"/>
        </w:rPr>
        <w:t xml:space="preserve">Российской Федерации» </w:t>
      </w:r>
      <w:r>
        <w:rPr>
          <w:color w:val="210508"/>
          <w:sz w:val="24"/>
        </w:rPr>
        <w:t>с</w:t>
      </w:r>
      <w:r>
        <w:rPr>
          <w:color w:val="210508"/>
          <w:spacing w:val="-7"/>
          <w:sz w:val="24"/>
        </w:rPr>
        <w:t xml:space="preserve"> </w:t>
      </w:r>
      <w:r>
        <w:rPr>
          <w:sz w:val="24"/>
        </w:rPr>
        <w:t>изменениями от</w:t>
      </w:r>
      <w:r>
        <w:rPr>
          <w:spacing w:val="-3"/>
          <w:sz w:val="24"/>
        </w:rPr>
        <w:t xml:space="preserve"> </w:t>
      </w:r>
      <w:r>
        <w:rPr>
          <w:color w:val="1C0301"/>
          <w:sz w:val="24"/>
        </w:rPr>
        <w:t>23</w:t>
      </w:r>
      <w:r>
        <w:rPr>
          <w:color w:val="1C0301"/>
          <w:spacing w:val="-6"/>
          <w:sz w:val="24"/>
        </w:rPr>
        <w:t xml:space="preserve"> </w:t>
      </w:r>
      <w:r>
        <w:rPr>
          <w:color w:val="280000"/>
          <w:sz w:val="24"/>
        </w:rPr>
        <w:t xml:space="preserve">мая </w:t>
      </w:r>
      <w:r>
        <w:rPr>
          <w:sz w:val="24"/>
        </w:rPr>
        <w:t>2025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года, Приказом Минпросвещения России от </w:t>
      </w:r>
      <w:r>
        <w:rPr>
          <w:color w:val="00031A"/>
          <w:sz w:val="24"/>
        </w:rPr>
        <w:t xml:space="preserve">2 </w:t>
      </w:r>
      <w:r>
        <w:rPr>
          <w:color w:val="0F0116"/>
          <w:sz w:val="24"/>
        </w:rPr>
        <w:t xml:space="preserve">сентября </w:t>
      </w:r>
      <w:r>
        <w:rPr>
          <w:sz w:val="24"/>
        </w:rPr>
        <w:t>2020 г. 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458 «Об утверждении Порядка приема </w:t>
      </w:r>
      <w:r>
        <w:rPr>
          <w:color w:val="1C000F"/>
          <w:sz w:val="24"/>
        </w:rPr>
        <w:t xml:space="preserve">на </w:t>
      </w:r>
      <w:r>
        <w:rPr>
          <w:sz w:val="24"/>
        </w:rPr>
        <w:t>обучение по образовательным программам начального общего, основного 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среднего общего образования» </w:t>
      </w:r>
      <w:r>
        <w:rPr>
          <w:color w:val="01031A"/>
          <w:sz w:val="24"/>
        </w:rPr>
        <w:t>с</w:t>
      </w:r>
      <w:r>
        <w:rPr>
          <w:color w:val="01031A"/>
          <w:spacing w:val="-1"/>
          <w:sz w:val="24"/>
        </w:rPr>
        <w:t xml:space="preserve"> </w:t>
      </w:r>
      <w:r>
        <w:rPr>
          <w:sz w:val="24"/>
        </w:rPr>
        <w:t>изменениями от</w:t>
      </w:r>
      <w:r>
        <w:rPr>
          <w:spacing w:val="-1"/>
          <w:sz w:val="24"/>
        </w:rPr>
        <w:t xml:space="preserve"> </w:t>
      </w:r>
      <w:r>
        <w:rPr>
          <w:color w:val="160316"/>
          <w:sz w:val="24"/>
        </w:rPr>
        <w:t>4</w:t>
      </w:r>
      <w:r>
        <w:rPr>
          <w:color w:val="160316"/>
          <w:spacing w:val="-1"/>
          <w:sz w:val="24"/>
        </w:rPr>
        <w:t xml:space="preserve"> </w:t>
      </w:r>
      <w:r>
        <w:rPr>
          <w:sz w:val="24"/>
        </w:rPr>
        <w:t xml:space="preserve">марта </w:t>
      </w:r>
      <w:r>
        <w:rPr>
          <w:color w:val="130007"/>
          <w:sz w:val="24"/>
        </w:rPr>
        <w:t xml:space="preserve">2025 </w:t>
      </w:r>
      <w:r>
        <w:rPr>
          <w:sz w:val="24"/>
        </w:rPr>
        <w:t>года, Приказом Минпросвещения России от 6 апреля 2023r. 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240 «Об утверждении Порядка и </w:t>
      </w:r>
      <w:r>
        <w:rPr>
          <w:color w:val="130000"/>
          <w:sz w:val="24"/>
        </w:rPr>
        <w:t xml:space="preserve">условий </w:t>
      </w:r>
      <w:r>
        <w:rPr>
          <w:color w:val="230005"/>
          <w:sz w:val="24"/>
        </w:rPr>
        <w:t xml:space="preserve">для </w:t>
      </w:r>
      <w:r>
        <w:rPr>
          <w:sz w:val="24"/>
        </w:rPr>
        <w:t>осуществления перевода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из одной 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осуществляющей образовательную деятельность </w:t>
      </w:r>
      <w:r>
        <w:rPr>
          <w:color w:val="000A28"/>
          <w:sz w:val="24"/>
        </w:rPr>
        <w:t xml:space="preserve">по </w:t>
      </w:r>
      <w:r>
        <w:rPr>
          <w:sz w:val="24"/>
        </w:rPr>
        <w:t xml:space="preserve">образовательным программам HOO, ООО, COO, в другие организации, осуществляющие образовательную деятельность </w:t>
      </w:r>
      <w:r>
        <w:rPr>
          <w:color w:val="110008"/>
          <w:sz w:val="24"/>
        </w:rPr>
        <w:t xml:space="preserve">по </w:t>
      </w:r>
      <w:r>
        <w:rPr>
          <w:sz w:val="24"/>
        </w:rPr>
        <w:t xml:space="preserve">образовательным программам соответствующих уровня </w:t>
      </w:r>
      <w:r>
        <w:rPr>
          <w:color w:val="110016"/>
          <w:sz w:val="24"/>
        </w:rPr>
        <w:t xml:space="preserve">и </w:t>
      </w:r>
      <w:r>
        <w:rPr>
          <w:sz w:val="24"/>
        </w:rPr>
        <w:t xml:space="preserve">направленности» </w:t>
      </w:r>
      <w:r>
        <w:rPr>
          <w:color w:val="0A000F"/>
          <w:sz w:val="24"/>
        </w:rPr>
        <w:t xml:space="preserve">с </w:t>
      </w:r>
      <w:r>
        <w:rPr>
          <w:sz w:val="24"/>
        </w:rPr>
        <w:t xml:space="preserve">изменениями </w:t>
      </w:r>
      <w:r>
        <w:rPr>
          <w:color w:val="070707"/>
          <w:sz w:val="24"/>
        </w:rPr>
        <w:t xml:space="preserve">от </w:t>
      </w:r>
      <w:r>
        <w:rPr>
          <w:sz w:val="24"/>
        </w:rPr>
        <w:t xml:space="preserve">17 февраля 2025 года, Федеральным законом от </w:t>
      </w:r>
      <w:r>
        <w:rPr>
          <w:color w:val="1A0103"/>
          <w:sz w:val="24"/>
        </w:rPr>
        <w:t xml:space="preserve">25 </w:t>
      </w:r>
      <w:r>
        <w:rPr>
          <w:sz w:val="24"/>
        </w:rPr>
        <w:t xml:space="preserve">июля 2002 </w:t>
      </w:r>
      <w:r>
        <w:rPr>
          <w:color w:val="1D000F"/>
          <w:sz w:val="24"/>
        </w:rPr>
        <w:t xml:space="preserve">г.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115-ФЗ «О правовом положении иностранных граждан в Российской Федерации» </w:t>
      </w:r>
      <w:r>
        <w:rPr>
          <w:color w:val="1F0303"/>
          <w:sz w:val="24"/>
        </w:rPr>
        <w:t xml:space="preserve">с </w:t>
      </w:r>
      <w:r>
        <w:rPr>
          <w:sz w:val="24"/>
        </w:rPr>
        <w:t xml:space="preserve">изменениями </w:t>
      </w:r>
      <w:r>
        <w:rPr>
          <w:color w:val="775244"/>
          <w:sz w:val="24"/>
        </w:rPr>
        <w:t xml:space="preserve">от </w:t>
      </w:r>
      <w:r>
        <w:rPr>
          <w:color w:val="260500"/>
          <w:sz w:val="24"/>
        </w:rPr>
        <w:t xml:space="preserve">28 </w:t>
      </w:r>
      <w:r>
        <w:rPr>
          <w:sz w:val="24"/>
        </w:rPr>
        <w:t>декабря 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Приказом Минобрнаук</w:t>
      </w:r>
      <w:r w:rsidR="008517F5">
        <w:rPr>
          <w:sz w:val="24"/>
        </w:rPr>
        <w:t>и</w:t>
      </w:r>
      <w:r>
        <w:rPr>
          <w:sz w:val="24"/>
        </w:rPr>
        <w:t xml:space="preserve">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2012 </w:t>
      </w:r>
      <w:r>
        <w:rPr>
          <w:color w:val="0C0C0C"/>
          <w:sz w:val="24"/>
        </w:rPr>
        <w:t>г.</w:t>
      </w:r>
      <w:r>
        <w:rPr>
          <w:color w:val="0C0C0C"/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>
        <w:rPr>
          <w:color w:val="0A0A0A"/>
          <w:sz w:val="24"/>
        </w:rPr>
        <w:t xml:space="preserve">413 </w:t>
      </w:r>
      <w:r>
        <w:rPr>
          <w:sz w:val="24"/>
        </w:rPr>
        <w:t xml:space="preserve">«Об утверждении ФГОС COO» </w:t>
      </w:r>
      <w:r>
        <w:rPr>
          <w:color w:val="210300"/>
          <w:sz w:val="24"/>
        </w:rPr>
        <w:t xml:space="preserve">с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</w:t>
      </w:r>
      <w:r>
        <w:rPr>
          <w:color w:val="0C0C0C"/>
          <w:sz w:val="24"/>
        </w:rPr>
        <w:t xml:space="preserve">от </w:t>
      </w:r>
      <w:r>
        <w:rPr>
          <w:sz w:val="24"/>
        </w:rPr>
        <w:t>27 декабря 2023 года, 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Минобразования России от 18 июля 2002 </w:t>
      </w:r>
      <w:r>
        <w:rPr>
          <w:color w:val="0A002A"/>
          <w:sz w:val="24"/>
        </w:rPr>
        <w:t xml:space="preserve">г. </w:t>
      </w:r>
      <w:r>
        <w:rPr>
          <w:sz w:val="24"/>
        </w:rPr>
        <w:t>№ 2783 «Об утверждени</w:t>
      </w:r>
      <w:r w:rsidR="008517F5">
        <w:rPr>
          <w:sz w:val="24"/>
        </w:rPr>
        <w:t>и</w:t>
      </w:r>
      <w:r>
        <w:rPr>
          <w:sz w:val="24"/>
        </w:rPr>
        <w:t xml:space="preserve"> Концепции профильного обучения на старшей ступени общего образования», </w:t>
      </w:r>
      <w:r>
        <w:rPr>
          <w:color w:val="00001F"/>
          <w:sz w:val="24"/>
        </w:rPr>
        <w:t xml:space="preserve">а </w:t>
      </w:r>
      <w:r>
        <w:rPr>
          <w:sz w:val="24"/>
        </w:rPr>
        <w:t xml:space="preserve">также Уставом общеобразовательной организации </w:t>
      </w:r>
      <w:r>
        <w:rPr>
          <w:color w:val="080015"/>
          <w:sz w:val="24"/>
        </w:rPr>
        <w:t xml:space="preserve">и </w:t>
      </w:r>
      <w:r>
        <w:rPr>
          <w:sz w:val="24"/>
        </w:rPr>
        <w:t>другими нормативными правовыми актами Российской Федерации, регламентирующими 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деятельность.</w:t>
      </w:r>
    </w:p>
    <w:p w14:paraId="38974653" w14:textId="5ED8BDE0" w:rsidR="00F9019D" w:rsidRDefault="00000000">
      <w:pPr>
        <w:pStyle w:val="a4"/>
        <w:numPr>
          <w:ilvl w:val="1"/>
          <w:numId w:val="9"/>
        </w:numPr>
        <w:tabs>
          <w:tab w:val="left" w:pos="748"/>
        </w:tabs>
        <w:spacing w:line="237" w:lineRule="auto"/>
        <w:ind w:right="208" w:firstLine="4"/>
        <w:jc w:val="both"/>
        <w:rPr>
          <w:color w:val="280508"/>
          <w:sz w:val="24"/>
        </w:rPr>
      </w:pPr>
      <w:r>
        <w:rPr>
          <w:sz w:val="24"/>
        </w:rPr>
        <w:t xml:space="preserve">Настоящее Положение разработано </w:t>
      </w:r>
      <w:r>
        <w:rPr>
          <w:color w:val="1A0003"/>
          <w:sz w:val="24"/>
        </w:rPr>
        <w:t xml:space="preserve">с </w:t>
      </w:r>
      <w:r>
        <w:rPr>
          <w:sz w:val="24"/>
        </w:rPr>
        <w:t xml:space="preserve">целью реализации гражданами гарантированных государством права </w:t>
      </w:r>
      <w:r>
        <w:rPr>
          <w:color w:val="160000"/>
          <w:sz w:val="24"/>
        </w:rPr>
        <w:t xml:space="preserve">на </w:t>
      </w:r>
      <w:r>
        <w:rPr>
          <w:color w:val="080808"/>
          <w:sz w:val="24"/>
        </w:rPr>
        <w:t xml:space="preserve">получение </w:t>
      </w:r>
      <w:r>
        <w:rPr>
          <w:sz w:val="24"/>
        </w:rPr>
        <w:t xml:space="preserve">общедоступного </w:t>
      </w:r>
      <w:r>
        <w:rPr>
          <w:color w:val="07001C"/>
          <w:sz w:val="24"/>
        </w:rPr>
        <w:t xml:space="preserve">и </w:t>
      </w:r>
      <w:r>
        <w:rPr>
          <w:sz w:val="24"/>
        </w:rPr>
        <w:t>бесплатного среднего общего образования, рас</w:t>
      </w:r>
      <w:r w:rsidR="008517F5">
        <w:rPr>
          <w:sz w:val="24"/>
        </w:rPr>
        <w:t>ш</w:t>
      </w:r>
      <w:r>
        <w:rPr>
          <w:sz w:val="24"/>
        </w:rPr>
        <w:t xml:space="preserve">ирения возможностей удовлетворения потребности </w:t>
      </w:r>
      <w:r>
        <w:rPr>
          <w:color w:val="050505"/>
          <w:sz w:val="24"/>
        </w:rPr>
        <w:t xml:space="preserve">человека </w:t>
      </w:r>
      <w:r>
        <w:rPr>
          <w:color w:val="0F000F"/>
          <w:sz w:val="24"/>
        </w:rPr>
        <w:t xml:space="preserve">в </w:t>
      </w:r>
      <w:r>
        <w:rPr>
          <w:sz w:val="24"/>
        </w:rPr>
        <w:t>получении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различного уровня и направленности.</w:t>
      </w:r>
    </w:p>
    <w:p w14:paraId="1E71C242" w14:textId="77777777" w:rsidR="00F9019D" w:rsidRDefault="00000000">
      <w:pPr>
        <w:pStyle w:val="a4"/>
        <w:numPr>
          <w:ilvl w:val="1"/>
          <w:numId w:val="9"/>
        </w:numPr>
        <w:tabs>
          <w:tab w:val="left" w:pos="283"/>
          <w:tab w:val="left" w:pos="766"/>
        </w:tabs>
        <w:spacing w:line="249" w:lineRule="auto"/>
        <w:ind w:left="283" w:right="210" w:hanging="5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color w:val="160013"/>
          <w:sz w:val="24"/>
        </w:rPr>
        <w:t>на</w:t>
      </w:r>
      <w:r>
        <w:rPr>
          <w:color w:val="160013"/>
          <w:spacing w:val="40"/>
          <w:sz w:val="24"/>
        </w:rPr>
        <w:t xml:space="preserve"> </w:t>
      </w:r>
      <w:r>
        <w:rPr>
          <w:sz w:val="24"/>
        </w:rPr>
        <w:t xml:space="preserve">принципах равных </w:t>
      </w:r>
      <w:r>
        <w:rPr>
          <w:color w:val="050505"/>
          <w:sz w:val="24"/>
        </w:rPr>
        <w:t xml:space="preserve">условий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поступающих, </w:t>
      </w:r>
      <w:r>
        <w:rPr>
          <w:color w:val="08051F"/>
          <w:sz w:val="24"/>
        </w:rPr>
        <w:t>за</w:t>
      </w:r>
      <w:r>
        <w:rPr>
          <w:color w:val="08051F"/>
          <w:spacing w:val="-13"/>
          <w:sz w:val="24"/>
        </w:rPr>
        <w:t xml:space="preserve"> </w:t>
      </w:r>
      <w:r>
        <w:rPr>
          <w:sz w:val="24"/>
        </w:rPr>
        <w:t>исключением лиц,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которым </w:t>
      </w:r>
      <w:r>
        <w:rPr>
          <w:color w:val="704438"/>
          <w:sz w:val="24"/>
        </w:rPr>
        <w:t>в</w:t>
      </w:r>
      <w:r>
        <w:rPr>
          <w:color w:val="704438"/>
          <w:spacing w:val="-8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color w:val="150005"/>
          <w:sz w:val="24"/>
        </w:rPr>
        <w:t xml:space="preserve">с </w:t>
      </w:r>
      <w:r>
        <w:rPr>
          <w:sz w:val="24"/>
        </w:rPr>
        <w:t xml:space="preserve">Федеральным законом «Об образовании в Российской Федерации» предоставлены особые права (преимущества) при приеме </w:t>
      </w:r>
      <w:r>
        <w:rPr>
          <w:color w:val="1C1C1C"/>
          <w:sz w:val="24"/>
        </w:rPr>
        <w:t>на</w:t>
      </w:r>
      <w:r>
        <w:rPr>
          <w:color w:val="1C1C1C"/>
          <w:spacing w:val="-1"/>
          <w:sz w:val="24"/>
        </w:rPr>
        <w:t xml:space="preserve"> </w:t>
      </w:r>
      <w:r>
        <w:rPr>
          <w:sz w:val="24"/>
        </w:rPr>
        <w:t xml:space="preserve">обучение [1, часть </w:t>
      </w:r>
      <w:r>
        <w:rPr>
          <w:color w:val="130500"/>
          <w:sz w:val="24"/>
        </w:rPr>
        <w:t xml:space="preserve">1 </w:t>
      </w:r>
      <w:r>
        <w:rPr>
          <w:sz w:val="24"/>
        </w:rPr>
        <w:t>статьи 55].</w:t>
      </w:r>
    </w:p>
    <w:p w14:paraId="0D362B3B" w14:textId="77777777" w:rsidR="00F9019D" w:rsidRDefault="00F9019D">
      <w:pPr>
        <w:pStyle w:val="a4"/>
        <w:spacing w:line="249" w:lineRule="auto"/>
        <w:rPr>
          <w:sz w:val="24"/>
        </w:rPr>
        <w:sectPr w:rsidR="00F9019D">
          <w:type w:val="continuous"/>
          <w:pgSz w:w="11900" w:h="16820"/>
          <w:pgMar w:top="1420" w:right="566" w:bottom="280" w:left="1133" w:header="720" w:footer="720" w:gutter="0"/>
          <w:cols w:space="720"/>
        </w:sectPr>
      </w:pPr>
    </w:p>
    <w:p w14:paraId="72253452" w14:textId="57CAD095" w:rsidR="00F9019D" w:rsidRDefault="00000000">
      <w:pPr>
        <w:pStyle w:val="a4"/>
        <w:numPr>
          <w:ilvl w:val="1"/>
          <w:numId w:val="9"/>
        </w:numPr>
        <w:tabs>
          <w:tab w:val="left" w:pos="651"/>
        </w:tabs>
        <w:spacing w:before="80" w:line="235" w:lineRule="auto"/>
        <w:ind w:left="216" w:right="284" w:firstLine="0"/>
        <w:jc w:val="both"/>
        <w:rPr>
          <w:color w:val="110015"/>
          <w:sz w:val="24"/>
        </w:rPr>
      </w:pPr>
      <w:r>
        <w:rPr>
          <w:sz w:val="24"/>
        </w:rPr>
        <w:lastRenderedPageBreak/>
        <w:t xml:space="preserve">Прием на обучение </w:t>
      </w:r>
      <w:r>
        <w:rPr>
          <w:color w:val="070707"/>
          <w:sz w:val="24"/>
        </w:rPr>
        <w:t xml:space="preserve">по </w:t>
      </w:r>
      <w:r>
        <w:rPr>
          <w:sz w:val="24"/>
        </w:rPr>
        <w:t>основным общеобразовательным программам за счет бюджетн</w:t>
      </w:r>
      <w:r w:rsidR="008517F5">
        <w:rPr>
          <w:sz w:val="24"/>
        </w:rPr>
        <w:t>ых</w:t>
      </w:r>
      <w:r>
        <w:rPr>
          <w:sz w:val="24"/>
        </w:rPr>
        <w:t xml:space="preserve"> ассигнований федерального бюджета,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6"/>
          <w:sz w:val="24"/>
        </w:rPr>
        <w:t xml:space="preserve"> </w:t>
      </w:r>
      <w:r>
        <w:rPr>
          <w:color w:val="1A0100"/>
          <w:sz w:val="24"/>
        </w:rPr>
        <w:t>и</w:t>
      </w:r>
      <w:r>
        <w:rPr>
          <w:color w:val="1A0100"/>
          <w:spacing w:val="-13"/>
          <w:sz w:val="24"/>
        </w:rPr>
        <w:t xml:space="preserve"> </w:t>
      </w:r>
      <w:r>
        <w:rPr>
          <w:sz w:val="24"/>
        </w:rPr>
        <w:t>местных бюджетов проводится на общедоступной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основе [1, часть </w:t>
      </w:r>
      <w:r>
        <w:rPr>
          <w:color w:val="210100"/>
          <w:sz w:val="24"/>
        </w:rPr>
        <w:t xml:space="preserve">3 </w:t>
      </w:r>
      <w:r>
        <w:rPr>
          <w:sz w:val="24"/>
        </w:rPr>
        <w:t xml:space="preserve">статьи </w:t>
      </w:r>
      <w:r>
        <w:rPr>
          <w:color w:val="280000"/>
          <w:sz w:val="24"/>
        </w:rPr>
        <w:t>55].</w:t>
      </w:r>
    </w:p>
    <w:p w14:paraId="18552F58" w14:textId="77777777" w:rsidR="00F9019D" w:rsidRDefault="00000000">
      <w:pPr>
        <w:pStyle w:val="a4"/>
        <w:numPr>
          <w:ilvl w:val="1"/>
          <w:numId w:val="9"/>
        </w:numPr>
        <w:tabs>
          <w:tab w:val="left" w:pos="224"/>
          <w:tab w:val="left" w:pos="661"/>
        </w:tabs>
        <w:spacing w:before="5" w:line="235" w:lineRule="auto"/>
        <w:ind w:left="224" w:right="273" w:hanging="3"/>
        <w:jc w:val="both"/>
        <w:rPr>
          <w:sz w:val="24"/>
        </w:rPr>
      </w:pPr>
      <w:r>
        <w:rPr>
          <w:sz w:val="24"/>
        </w:rPr>
        <w:t xml:space="preserve">Индивидуальный отбор обучающихся при приеме </w:t>
      </w:r>
      <w:r>
        <w:rPr>
          <w:color w:val="110701"/>
          <w:sz w:val="24"/>
        </w:rPr>
        <w:t xml:space="preserve">в </w:t>
      </w:r>
      <w:r>
        <w:rPr>
          <w:sz w:val="24"/>
        </w:rPr>
        <w:t xml:space="preserve">профильные классы осуществляется </w:t>
      </w:r>
      <w:r>
        <w:rPr>
          <w:color w:val="130131"/>
          <w:sz w:val="24"/>
        </w:rPr>
        <w:t xml:space="preserve">в </w:t>
      </w:r>
      <w:r>
        <w:rPr>
          <w:sz w:val="24"/>
        </w:rPr>
        <w:t>целях наиболее полного удовлетворения потребностей обучающихся и допускается при наличии/создании в общеобразовательной организации классов профильного обучения.</w:t>
      </w:r>
    </w:p>
    <w:p w14:paraId="1705F8B2" w14:textId="77777777" w:rsidR="00F9019D" w:rsidRDefault="00000000">
      <w:pPr>
        <w:pStyle w:val="a4"/>
        <w:numPr>
          <w:ilvl w:val="1"/>
          <w:numId w:val="9"/>
        </w:numPr>
        <w:tabs>
          <w:tab w:val="left" w:pos="231"/>
          <w:tab w:val="left" w:pos="738"/>
        </w:tabs>
        <w:spacing w:line="242" w:lineRule="auto"/>
        <w:ind w:left="231" w:right="282" w:hanging="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</w:t>
      </w:r>
      <w:r>
        <w:rPr>
          <w:spacing w:val="40"/>
          <w:sz w:val="24"/>
        </w:rPr>
        <w:t xml:space="preserve"> </w:t>
      </w:r>
      <w:r>
        <w:rPr>
          <w:sz w:val="24"/>
        </w:rPr>
        <w:t>(классы)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профильного обучения осуществляется приемной, предметной и конфликтной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комиссиями.</w:t>
      </w:r>
    </w:p>
    <w:p w14:paraId="5B228134" w14:textId="77777777" w:rsidR="00F9019D" w:rsidRDefault="00F9019D">
      <w:pPr>
        <w:pStyle w:val="a3"/>
        <w:spacing w:before="6"/>
        <w:jc w:val="left"/>
      </w:pPr>
    </w:p>
    <w:p w14:paraId="55C39F1A" w14:textId="77777777" w:rsidR="00F9019D" w:rsidRDefault="00000000">
      <w:pPr>
        <w:pStyle w:val="2"/>
        <w:numPr>
          <w:ilvl w:val="0"/>
          <w:numId w:val="9"/>
        </w:numPr>
        <w:tabs>
          <w:tab w:val="left" w:pos="478"/>
        </w:tabs>
        <w:ind w:left="478" w:hanging="240"/>
        <w:jc w:val="both"/>
      </w:pPr>
      <w:r>
        <w:t>Порядок</w:t>
      </w:r>
      <w:r>
        <w:rPr>
          <w:spacing w:val="5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индивидуального</w:t>
      </w:r>
      <w:r>
        <w:rPr>
          <w:spacing w:val="-1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rPr>
          <w:color w:val="050505"/>
        </w:rPr>
        <w:t>в</w:t>
      </w:r>
      <w:r>
        <w:rPr>
          <w:color w:val="050505"/>
          <w:spacing w:val="-12"/>
        </w:rPr>
        <w:t xml:space="preserve"> </w:t>
      </w:r>
      <w:r>
        <w:t>профильные</w:t>
      </w:r>
      <w:r>
        <w:rPr>
          <w:spacing w:val="6"/>
        </w:rPr>
        <w:t xml:space="preserve"> </w:t>
      </w:r>
      <w:r>
        <w:rPr>
          <w:spacing w:val="-2"/>
        </w:rPr>
        <w:t>классы</w:t>
      </w:r>
    </w:p>
    <w:p w14:paraId="4CBB81E9" w14:textId="1A1401E2" w:rsidR="00F9019D" w:rsidRDefault="008517F5">
      <w:pPr>
        <w:pStyle w:val="a3"/>
        <w:ind w:left="239" w:right="244" w:hanging="13"/>
      </w:pPr>
      <w:r>
        <w:rPr>
          <w:i/>
        </w:rPr>
        <w:t>2.1</w:t>
      </w:r>
      <w:r w:rsidR="00000000">
        <w:rPr>
          <w:i/>
        </w:rPr>
        <w:t xml:space="preserve">. </w:t>
      </w:r>
      <w:r w:rsidR="00000000">
        <w:t xml:space="preserve">Участниками индивидуального отбора </w:t>
      </w:r>
      <w:r w:rsidR="00000000">
        <w:rPr>
          <w:color w:val="160103"/>
        </w:rPr>
        <w:t xml:space="preserve">в </w:t>
      </w:r>
      <w:r w:rsidR="00000000">
        <w:t xml:space="preserve">профильные классы </w:t>
      </w:r>
      <w:r w:rsidR="00000000">
        <w:rPr>
          <w:color w:val="050505"/>
        </w:rPr>
        <w:t xml:space="preserve">(далее </w:t>
      </w:r>
      <w:r w:rsidR="00000000">
        <w:rPr>
          <w:color w:val="A87C52"/>
          <w:w w:val="90"/>
        </w:rPr>
        <w:t xml:space="preserve">— </w:t>
      </w:r>
      <w:r w:rsidR="00000000">
        <w:t>индивидуальный отбор) имеют право быть выпускники 9 классов, которые про</w:t>
      </w:r>
      <w:r>
        <w:t>ж</w:t>
      </w:r>
      <w:r w:rsidR="00000000">
        <w:t xml:space="preserve">ивают </w:t>
      </w:r>
      <w:r w:rsidR="00000000">
        <w:rPr>
          <w:color w:val="1F0005"/>
        </w:rPr>
        <w:t xml:space="preserve">на </w:t>
      </w:r>
      <w:r w:rsidR="00000000">
        <w:t xml:space="preserve">территории, закрепленной органами местного самоуправления за общеобразовательной организацией </w:t>
      </w:r>
      <w:r w:rsidR="00000000">
        <w:rPr>
          <w:color w:val="030303"/>
        </w:rPr>
        <w:t xml:space="preserve">и </w:t>
      </w:r>
      <w:r w:rsidR="00000000">
        <w:t xml:space="preserve">имеющих право </w:t>
      </w:r>
      <w:r w:rsidR="00000000">
        <w:rPr>
          <w:color w:val="110011"/>
        </w:rPr>
        <w:t xml:space="preserve">на </w:t>
      </w:r>
      <w:r w:rsidR="00000000">
        <w:t xml:space="preserve">получение общего образования соответствующего уровня.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</w:t>
      </w:r>
      <w:r w:rsidR="00000000">
        <w:rPr>
          <w:color w:val="13001A"/>
        </w:rPr>
        <w:t xml:space="preserve">и </w:t>
      </w:r>
      <w:r w:rsidR="00000000">
        <w:t>городских</w:t>
      </w:r>
      <w:r w:rsidR="00000000">
        <w:rPr>
          <w:spacing w:val="37"/>
        </w:rPr>
        <w:t xml:space="preserve"> </w:t>
      </w:r>
      <w:r w:rsidR="00000000">
        <w:t>округов</w:t>
      </w:r>
      <w:r w:rsidR="00000000">
        <w:rPr>
          <w:spacing w:val="26"/>
        </w:rPr>
        <w:t xml:space="preserve"> </w:t>
      </w:r>
      <w:r w:rsidR="00000000">
        <w:t>по</w:t>
      </w:r>
      <w:r w:rsidR="00000000">
        <w:rPr>
          <w:spacing w:val="26"/>
        </w:rPr>
        <w:t xml:space="preserve"> </w:t>
      </w:r>
      <w:r w:rsidR="00000000">
        <w:t>решению</w:t>
      </w:r>
      <w:r w:rsidR="00000000">
        <w:rPr>
          <w:spacing w:val="32"/>
        </w:rPr>
        <w:t xml:space="preserve"> </w:t>
      </w:r>
      <w:r w:rsidR="00000000">
        <w:t>вопросов</w:t>
      </w:r>
      <w:r w:rsidR="00000000">
        <w:rPr>
          <w:spacing w:val="28"/>
        </w:rPr>
        <w:t xml:space="preserve"> </w:t>
      </w:r>
      <w:r w:rsidR="00000000">
        <w:t>местного</w:t>
      </w:r>
      <w:r w:rsidR="00000000">
        <w:rPr>
          <w:spacing w:val="37"/>
        </w:rPr>
        <w:t xml:space="preserve"> </w:t>
      </w:r>
      <w:r w:rsidR="00000000">
        <w:t>значения</w:t>
      </w:r>
      <w:r w:rsidR="00000000">
        <w:rPr>
          <w:spacing w:val="28"/>
        </w:rPr>
        <w:t xml:space="preserve"> </w:t>
      </w:r>
      <w:r w:rsidR="00000000">
        <w:t>в</w:t>
      </w:r>
      <w:r w:rsidR="00000000">
        <w:rPr>
          <w:spacing w:val="16"/>
        </w:rPr>
        <w:t xml:space="preserve"> </w:t>
      </w:r>
      <w:r w:rsidR="00000000">
        <w:t>сфере</w:t>
      </w:r>
      <w:r w:rsidR="00000000">
        <w:rPr>
          <w:spacing w:val="23"/>
        </w:rPr>
        <w:t xml:space="preserve"> </w:t>
      </w:r>
      <w:r w:rsidR="00000000">
        <w:t>образования</w:t>
      </w:r>
      <w:r w:rsidR="00000000">
        <w:rPr>
          <w:spacing w:val="37"/>
        </w:rPr>
        <w:t xml:space="preserve"> </w:t>
      </w:r>
      <w:r w:rsidR="00000000">
        <w:rPr>
          <w:color w:val="1D051A"/>
        </w:rPr>
        <w:t>[2,</w:t>
      </w:r>
      <w:r w:rsidR="00000000">
        <w:rPr>
          <w:color w:val="1D051A"/>
          <w:spacing w:val="18"/>
        </w:rPr>
        <w:t xml:space="preserve"> </w:t>
      </w:r>
      <w:r w:rsidR="00000000">
        <w:t>пункт</w:t>
      </w:r>
    </w:p>
    <w:p w14:paraId="50739CD6" w14:textId="77777777" w:rsidR="00F9019D" w:rsidRDefault="00F9019D">
      <w:pPr>
        <w:pStyle w:val="a3"/>
        <w:spacing w:before="8"/>
        <w:jc w:val="left"/>
      </w:pPr>
    </w:p>
    <w:p w14:paraId="7E54ABBC" w14:textId="77777777" w:rsidR="00F9019D" w:rsidRDefault="00000000">
      <w:pPr>
        <w:pStyle w:val="a4"/>
        <w:numPr>
          <w:ilvl w:val="1"/>
          <w:numId w:val="8"/>
        </w:numPr>
        <w:tabs>
          <w:tab w:val="left" w:pos="685"/>
        </w:tabs>
        <w:spacing w:before="1" w:line="232" w:lineRule="auto"/>
        <w:ind w:right="252" w:firstLine="0"/>
        <w:jc w:val="both"/>
        <w:rPr>
          <w:color w:val="1D0501"/>
          <w:sz w:val="24"/>
        </w:rPr>
      </w:pPr>
      <w:r>
        <w:rPr>
          <w:sz w:val="24"/>
          <w:u w:val="single" w:color="230F1C"/>
        </w:rPr>
        <w:t xml:space="preserve">Заявление </w:t>
      </w:r>
      <w:r>
        <w:rPr>
          <w:color w:val="411A1A"/>
          <w:sz w:val="24"/>
          <w:u w:val="single" w:color="230F1C"/>
        </w:rPr>
        <w:t xml:space="preserve">о </w:t>
      </w:r>
      <w:r>
        <w:rPr>
          <w:sz w:val="24"/>
          <w:u w:val="single" w:color="230F1C"/>
        </w:rPr>
        <w:t xml:space="preserve">приеме </w:t>
      </w:r>
      <w:r>
        <w:rPr>
          <w:color w:val="050505"/>
          <w:sz w:val="24"/>
          <w:u w:val="single" w:color="230F1C"/>
        </w:rPr>
        <w:t xml:space="preserve">на обучение </w:t>
      </w:r>
      <w:r>
        <w:rPr>
          <w:color w:val="110111"/>
          <w:sz w:val="24"/>
          <w:u w:val="single" w:color="230F1C"/>
        </w:rPr>
        <w:t xml:space="preserve">и </w:t>
      </w:r>
      <w:r>
        <w:rPr>
          <w:sz w:val="24"/>
          <w:u w:val="single" w:color="230F1C"/>
        </w:rPr>
        <w:t xml:space="preserve">документы для приема </w:t>
      </w:r>
      <w:r>
        <w:rPr>
          <w:color w:val="030303"/>
          <w:sz w:val="24"/>
          <w:u w:val="single" w:color="230F1C"/>
        </w:rPr>
        <w:t xml:space="preserve">на </w:t>
      </w:r>
      <w:r>
        <w:rPr>
          <w:sz w:val="24"/>
          <w:u w:val="single" w:color="230F1C"/>
        </w:rPr>
        <w:t>обучение</w:t>
      </w:r>
      <w:r>
        <w:rPr>
          <w:spacing w:val="31"/>
          <w:sz w:val="24"/>
          <w:u w:val="single" w:color="230F1C"/>
        </w:rPr>
        <w:t xml:space="preserve"> </w:t>
      </w:r>
      <w:r>
        <w:rPr>
          <w:sz w:val="24"/>
          <w:u w:val="single" w:color="230F1C"/>
        </w:rPr>
        <w:t>подаются</w:t>
      </w:r>
      <w:r>
        <w:rPr>
          <w:spacing w:val="29"/>
          <w:sz w:val="24"/>
          <w:u w:val="single" w:color="230F1C"/>
        </w:rPr>
        <w:t xml:space="preserve"> </w:t>
      </w:r>
      <w:r>
        <w:rPr>
          <w:sz w:val="24"/>
          <w:u w:val="single" w:color="230F1C"/>
        </w:rPr>
        <w:t>одним</w:t>
      </w:r>
      <w:r>
        <w:rPr>
          <w:sz w:val="24"/>
        </w:rPr>
        <w:t xml:space="preserve"> </w:t>
      </w:r>
      <w:r>
        <w:rPr>
          <w:sz w:val="24"/>
          <w:u w:val="single" w:color="230C1C"/>
        </w:rPr>
        <w:t>из следующих способов:</w:t>
      </w:r>
    </w:p>
    <w:p w14:paraId="114D3E04" w14:textId="77777777" w:rsidR="00F9019D" w:rsidRDefault="00000000">
      <w:pPr>
        <w:pStyle w:val="a4"/>
        <w:numPr>
          <w:ilvl w:val="2"/>
          <w:numId w:val="8"/>
        </w:numPr>
        <w:tabs>
          <w:tab w:val="left" w:pos="971"/>
        </w:tabs>
        <w:spacing w:before="9"/>
        <w:ind w:left="971" w:hanging="361"/>
        <w:rPr>
          <w:color w:val="424242"/>
          <w:sz w:val="24"/>
        </w:rPr>
      </w:pPr>
      <w:r>
        <w:rPr>
          <w:sz w:val="24"/>
        </w:rPr>
        <w:t xml:space="preserve">лично </w:t>
      </w:r>
      <w:r>
        <w:rPr>
          <w:color w:val="8E8379"/>
          <w:sz w:val="24"/>
        </w:rPr>
        <w:t>в</w:t>
      </w:r>
      <w:r>
        <w:rPr>
          <w:color w:val="8E8379"/>
          <w:spacing w:val="-8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14:paraId="5B50D686" w14:textId="77777777" w:rsidR="00F9019D" w:rsidRDefault="00000000">
      <w:pPr>
        <w:pStyle w:val="a4"/>
        <w:numPr>
          <w:ilvl w:val="2"/>
          <w:numId w:val="8"/>
        </w:numPr>
        <w:tabs>
          <w:tab w:val="left" w:pos="969"/>
          <w:tab w:val="left" w:pos="973"/>
        </w:tabs>
        <w:spacing w:before="10" w:line="232" w:lineRule="auto"/>
        <w:ind w:left="973" w:right="382" w:hanging="363"/>
        <w:rPr>
          <w:color w:val="3D3D3D"/>
          <w:sz w:val="24"/>
        </w:rPr>
      </w:pPr>
      <w:r>
        <w:rPr>
          <w:color w:val="070707"/>
          <w:sz w:val="24"/>
        </w:rPr>
        <w:t xml:space="preserve">через </w:t>
      </w:r>
      <w:r>
        <w:rPr>
          <w:sz w:val="24"/>
        </w:rPr>
        <w:t xml:space="preserve">операторов почтовой связи общего пользования заказным письмом </w:t>
      </w:r>
      <w:r>
        <w:rPr>
          <w:color w:val="210500"/>
          <w:sz w:val="24"/>
        </w:rPr>
        <w:t xml:space="preserve">с </w:t>
      </w:r>
      <w:r>
        <w:rPr>
          <w:sz w:val="24"/>
        </w:rPr>
        <w:t>уведомлением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 вручении;</w:t>
      </w:r>
    </w:p>
    <w:p w14:paraId="4742BFED" w14:textId="48E62DE0" w:rsidR="00F9019D" w:rsidRDefault="00000000">
      <w:pPr>
        <w:pStyle w:val="a4"/>
        <w:numPr>
          <w:ilvl w:val="2"/>
          <w:numId w:val="8"/>
        </w:numPr>
        <w:tabs>
          <w:tab w:val="left" w:pos="966"/>
          <w:tab w:val="left" w:pos="968"/>
        </w:tabs>
        <w:spacing w:before="5" w:line="242" w:lineRule="auto"/>
        <w:ind w:left="968" w:right="376" w:hanging="359"/>
        <w:rPr>
          <w:color w:val="464646"/>
          <w:sz w:val="24"/>
        </w:rPr>
      </w:pPr>
      <w:r>
        <w:rPr>
          <w:sz w:val="24"/>
        </w:rPr>
        <w:t xml:space="preserve">в электронной форме (документ на бумажном носителе, преобразованный </w:t>
      </w:r>
      <w:r>
        <w:rPr>
          <w:color w:val="1A000C"/>
          <w:sz w:val="24"/>
        </w:rPr>
        <w:t xml:space="preserve">в </w:t>
      </w:r>
      <w:r>
        <w:rPr>
          <w:sz w:val="24"/>
        </w:rPr>
        <w:t xml:space="preserve">электронную форму путем сканирования или фотографирования </w:t>
      </w:r>
      <w:r>
        <w:rPr>
          <w:color w:val="07000F"/>
          <w:sz w:val="24"/>
        </w:rPr>
        <w:t xml:space="preserve">с </w:t>
      </w:r>
      <w:r>
        <w:rPr>
          <w:sz w:val="24"/>
        </w:rPr>
        <w:t xml:space="preserve">обеспечением машиночитаемого распознавания </w:t>
      </w:r>
      <w:r>
        <w:rPr>
          <w:color w:val="050505"/>
          <w:sz w:val="24"/>
        </w:rPr>
        <w:t xml:space="preserve">его </w:t>
      </w:r>
      <w:r>
        <w:rPr>
          <w:sz w:val="24"/>
        </w:rPr>
        <w:t xml:space="preserve">реквизитов) посредством электронной почты общеобразовательной организации или электронной информационной системы общеобразовательной организации, </w:t>
      </w:r>
      <w:r>
        <w:rPr>
          <w:color w:val="030303"/>
          <w:sz w:val="24"/>
        </w:rPr>
        <w:t xml:space="preserve">в </w:t>
      </w:r>
      <w:r>
        <w:rPr>
          <w:sz w:val="24"/>
        </w:rPr>
        <w:t xml:space="preserve">том числе </w:t>
      </w:r>
      <w:r>
        <w:rPr>
          <w:color w:val="1C000A"/>
          <w:sz w:val="24"/>
        </w:rPr>
        <w:t xml:space="preserve">с </w:t>
      </w:r>
      <w:r>
        <w:rPr>
          <w:sz w:val="24"/>
        </w:rPr>
        <w:t xml:space="preserve">использованием функционала официального сайта общеобразовательной организации </w:t>
      </w:r>
      <w:r>
        <w:rPr>
          <w:color w:val="030303"/>
          <w:sz w:val="24"/>
        </w:rPr>
        <w:t xml:space="preserve">в </w:t>
      </w:r>
      <w:r>
        <w:rPr>
          <w:sz w:val="24"/>
        </w:rPr>
        <w:t>сети Интернет или ин</w:t>
      </w:r>
      <w:r w:rsidR="008517F5">
        <w:rPr>
          <w:sz w:val="24"/>
        </w:rPr>
        <w:t>ым</w:t>
      </w:r>
      <w:r>
        <w:rPr>
          <w:sz w:val="24"/>
        </w:rPr>
        <w:t xml:space="preserve"> способом</w:t>
      </w:r>
      <w:r>
        <w:rPr>
          <w:spacing w:val="40"/>
          <w:sz w:val="24"/>
        </w:rPr>
        <w:t xml:space="preserve"> </w:t>
      </w:r>
      <w:r>
        <w:rPr>
          <w:color w:val="1C000C"/>
          <w:sz w:val="24"/>
        </w:rPr>
        <w:t xml:space="preserve">с </w:t>
      </w:r>
      <w:r>
        <w:rPr>
          <w:sz w:val="24"/>
        </w:rPr>
        <w:t xml:space="preserve">использованием </w:t>
      </w:r>
      <w:r>
        <w:rPr>
          <w:color w:val="01001C"/>
          <w:sz w:val="24"/>
        </w:rPr>
        <w:t xml:space="preserve">сети </w:t>
      </w:r>
      <w:r>
        <w:rPr>
          <w:sz w:val="24"/>
        </w:rPr>
        <w:t>Интернет;</w:t>
      </w:r>
    </w:p>
    <w:p w14:paraId="66C9BA7E" w14:textId="77777777" w:rsidR="00F9019D" w:rsidRDefault="00000000">
      <w:pPr>
        <w:pStyle w:val="a4"/>
        <w:numPr>
          <w:ilvl w:val="2"/>
          <w:numId w:val="8"/>
        </w:numPr>
        <w:tabs>
          <w:tab w:val="left" w:pos="968"/>
          <w:tab w:val="left" w:pos="973"/>
        </w:tabs>
        <w:ind w:left="973" w:right="375" w:hanging="359"/>
        <w:rPr>
          <w:color w:val="383838"/>
          <w:sz w:val="24"/>
        </w:rPr>
      </w:pPr>
      <w:r>
        <w:rPr>
          <w:color w:val="180305"/>
          <w:sz w:val="24"/>
        </w:rPr>
        <w:t xml:space="preserve">с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функционала (сервисов) региональных порталов государственных</w:t>
      </w:r>
      <w:r>
        <w:rPr>
          <w:spacing w:val="40"/>
          <w:sz w:val="24"/>
        </w:rPr>
        <w:t xml:space="preserve"> </w:t>
      </w:r>
      <w:r>
        <w:rPr>
          <w:color w:val="230313"/>
          <w:sz w:val="24"/>
        </w:rPr>
        <w:t xml:space="preserve">и </w:t>
      </w:r>
      <w:r>
        <w:rPr>
          <w:sz w:val="24"/>
        </w:rPr>
        <w:t>муниципальных услуг, являющихся государственными информационными системами 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созданными органами государственной власти субъектов Российской Федерации (при наличии).</w:t>
      </w:r>
    </w:p>
    <w:p w14:paraId="640453FB" w14:textId="77777777" w:rsidR="00F9019D" w:rsidRDefault="00000000">
      <w:pPr>
        <w:pStyle w:val="a3"/>
        <w:spacing w:line="275" w:lineRule="exact"/>
        <w:ind w:left="258"/>
      </w:pPr>
      <w:r>
        <w:rPr>
          <w:color w:val="1A0826"/>
        </w:rPr>
        <w:t>[2,</w:t>
      </w:r>
      <w:r>
        <w:rPr>
          <w:color w:val="1A0826"/>
          <w:spacing w:val="-5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rPr>
          <w:color w:val="240301"/>
          <w:spacing w:val="-5"/>
        </w:rPr>
        <w:t>23]</w:t>
      </w:r>
    </w:p>
    <w:p w14:paraId="1516A6B8" w14:textId="77777777" w:rsidR="00F9019D" w:rsidRDefault="00000000">
      <w:pPr>
        <w:pStyle w:val="a4"/>
        <w:numPr>
          <w:ilvl w:val="1"/>
          <w:numId w:val="8"/>
        </w:numPr>
        <w:tabs>
          <w:tab w:val="left" w:pos="267"/>
          <w:tab w:val="left" w:pos="749"/>
        </w:tabs>
        <w:spacing w:line="237" w:lineRule="auto"/>
        <w:ind w:left="267" w:right="366" w:hanging="4"/>
        <w:jc w:val="both"/>
        <w:rPr>
          <w:color w:val="210508"/>
          <w:sz w:val="24"/>
        </w:rPr>
      </w:pPr>
      <w:r>
        <w:rPr>
          <w:sz w:val="24"/>
        </w:rPr>
        <w:t xml:space="preserve">Общеобразовательная организация осуществляет проверку достоверности сведений, указанных в заявлении </w:t>
      </w:r>
      <w:r>
        <w:rPr>
          <w:color w:val="7B6456"/>
          <w:sz w:val="24"/>
        </w:rPr>
        <w:t xml:space="preserve">о </w:t>
      </w:r>
      <w:r>
        <w:rPr>
          <w:sz w:val="24"/>
        </w:rPr>
        <w:t>приеме на обучение, и соответствия действительности поданных электронных образов документов. При проведении указанной проверки общеобразовательная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организация вправе обращаться </w:t>
      </w:r>
      <w:r>
        <w:rPr>
          <w:color w:val="00031D"/>
          <w:sz w:val="24"/>
        </w:rPr>
        <w:t>к</w:t>
      </w:r>
      <w:r>
        <w:rPr>
          <w:color w:val="00031D"/>
          <w:spacing w:val="-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государственным информационным системам, </w:t>
      </w:r>
      <w:r>
        <w:rPr>
          <w:color w:val="160113"/>
          <w:sz w:val="24"/>
        </w:rPr>
        <w:t xml:space="preserve">в </w:t>
      </w:r>
      <w:r>
        <w:rPr>
          <w:sz w:val="24"/>
        </w:rPr>
        <w:t xml:space="preserve">государственные (муниципальные) органы </w:t>
      </w:r>
      <w:r>
        <w:rPr>
          <w:color w:val="1C0001"/>
          <w:sz w:val="24"/>
        </w:rPr>
        <w:t xml:space="preserve">и </w:t>
      </w:r>
      <w:r>
        <w:rPr>
          <w:sz w:val="24"/>
        </w:rPr>
        <w:t xml:space="preserve">организации </w:t>
      </w:r>
      <w:r>
        <w:rPr>
          <w:color w:val="080808"/>
          <w:sz w:val="24"/>
        </w:rPr>
        <w:t xml:space="preserve">[2, </w:t>
      </w:r>
      <w:r>
        <w:rPr>
          <w:sz w:val="24"/>
        </w:rPr>
        <w:t xml:space="preserve">часть </w:t>
      </w:r>
      <w:r>
        <w:rPr>
          <w:color w:val="1F0300"/>
          <w:sz w:val="24"/>
        </w:rPr>
        <w:t xml:space="preserve">2 </w:t>
      </w:r>
      <w:r>
        <w:rPr>
          <w:sz w:val="24"/>
        </w:rPr>
        <w:t xml:space="preserve">пункта </w:t>
      </w:r>
      <w:r>
        <w:rPr>
          <w:color w:val="1A0000"/>
          <w:sz w:val="24"/>
        </w:rPr>
        <w:t>23].</w:t>
      </w:r>
    </w:p>
    <w:p w14:paraId="21068EDA" w14:textId="1BCC5A6B" w:rsidR="00F9019D" w:rsidRDefault="00000000">
      <w:pPr>
        <w:pStyle w:val="a4"/>
        <w:numPr>
          <w:ilvl w:val="1"/>
          <w:numId w:val="8"/>
        </w:numPr>
        <w:tabs>
          <w:tab w:val="left" w:pos="781"/>
        </w:tabs>
        <w:spacing w:line="232" w:lineRule="auto"/>
        <w:ind w:left="269" w:right="245" w:firstLine="3"/>
        <w:jc w:val="both"/>
        <w:rPr>
          <w:color w:val="180000"/>
          <w:sz w:val="24"/>
        </w:rPr>
      </w:pPr>
      <w:r>
        <w:rPr>
          <w:sz w:val="24"/>
          <w:u w:val="single" w:color="230F1F"/>
        </w:rPr>
        <w:t>В заявлении родителями</w:t>
      </w:r>
      <w:r w:rsidR="008517F5">
        <w:rPr>
          <w:sz w:val="24"/>
          <w:u w:val="single" w:color="230F1F"/>
        </w:rPr>
        <w:t>,</w:t>
      </w:r>
      <w:r>
        <w:rPr>
          <w:sz w:val="24"/>
          <w:u w:val="single" w:color="230F1F"/>
        </w:rPr>
        <w:t xml:space="preserve"> законными представителями) поступающего указываются</w:t>
      </w:r>
      <w:r>
        <w:rPr>
          <w:sz w:val="24"/>
        </w:rPr>
        <w:t xml:space="preserve"> </w:t>
      </w:r>
      <w:r>
        <w:rPr>
          <w:sz w:val="24"/>
          <w:u w:val="single" w:color="230F1F"/>
        </w:rPr>
        <w:t>следующие сведения:</w:t>
      </w:r>
    </w:p>
    <w:p w14:paraId="13A308E8" w14:textId="77777777" w:rsidR="00F9019D" w:rsidRDefault="00000000">
      <w:pPr>
        <w:pStyle w:val="a4"/>
        <w:numPr>
          <w:ilvl w:val="2"/>
          <w:numId w:val="8"/>
        </w:numPr>
        <w:tabs>
          <w:tab w:val="left" w:pos="997"/>
        </w:tabs>
        <w:spacing w:line="272" w:lineRule="exact"/>
        <w:ind w:left="997" w:hanging="363"/>
        <w:jc w:val="left"/>
        <w:rPr>
          <w:color w:val="464646"/>
          <w:sz w:val="24"/>
        </w:rPr>
      </w:pPr>
      <w:r>
        <w:rPr>
          <w:sz w:val="24"/>
        </w:rPr>
        <w:t>фамилия, 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(при наличии)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14:paraId="7099593C" w14:textId="77777777" w:rsidR="00F9019D" w:rsidRDefault="00000000">
      <w:pPr>
        <w:pStyle w:val="a4"/>
        <w:numPr>
          <w:ilvl w:val="2"/>
          <w:numId w:val="8"/>
        </w:numPr>
        <w:tabs>
          <w:tab w:val="left" w:pos="995"/>
        </w:tabs>
        <w:spacing w:line="272" w:lineRule="exact"/>
        <w:ind w:left="995" w:hanging="361"/>
        <w:jc w:val="left"/>
        <w:rPr>
          <w:color w:val="3F3F3F"/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14:paraId="46015266" w14:textId="77777777" w:rsidR="00F9019D" w:rsidRDefault="00000000">
      <w:pPr>
        <w:pStyle w:val="a4"/>
        <w:numPr>
          <w:ilvl w:val="2"/>
          <w:numId w:val="8"/>
        </w:numPr>
        <w:tabs>
          <w:tab w:val="left" w:pos="999"/>
        </w:tabs>
        <w:spacing w:line="275" w:lineRule="exact"/>
        <w:ind w:left="999" w:hanging="365"/>
        <w:jc w:val="left"/>
        <w:rPr>
          <w:color w:val="464646"/>
          <w:sz w:val="24"/>
        </w:rPr>
      </w:pPr>
      <w:r>
        <w:rPr>
          <w:color w:val="000021"/>
          <w:sz w:val="24"/>
        </w:rPr>
        <w:t>адрес</w:t>
      </w:r>
      <w:r>
        <w:rPr>
          <w:color w:val="000021"/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color w:val="1F0103"/>
          <w:sz w:val="24"/>
        </w:rPr>
        <w:t>адрес</w:t>
      </w:r>
      <w:r>
        <w:rPr>
          <w:color w:val="1F0103"/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14:paraId="3BC2F9C8" w14:textId="32300064" w:rsidR="00F9019D" w:rsidRDefault="00000000">
      <w:pPr>
        <w:pStyle w:val="a4"/>
        <w:numPr>
          <w:ilvl w:val="2"/>
          <w:numId w:val="8"/>
        </w:numPr>
        <w:tabs>
          <w:tab w:val="left" w:pos="997"/>
          <w:tab w:val="left" w:pos="2336"/>
          <w:tab w:val="left" w:pos="3164"/>
          <w:tab w:val="left" w:pos="4434"/>
          <w:tab w:val="left" w:pos="5264"/>
          <w:tab w:val="left" w:pos="6581"/>
          <w:tab w:val="left" w:pos="8289"/>
        </w:tabs>
        <w:spacing w:before="4" w:line="232" w:lineRule="auto"/>
        <w:ind w:left="997" w:right="348"/>
        <w:jc w:val="left"/>
        <w:rPr>
          <w:color w:val="595959"/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  <w:r>
        <w:rPr>
          <w:sz w:val="24"/>
        </w:rPr>
        <w:tab/>
      </w:r>
      <w:r>
        <w:rPr>
          <w:spacing w:val="-2"/>
          <w:sz w:val="24"/>
        </w:rPr>
        <w:t>родителя(ей)</w:t>
      </w:r>
      <w:r>
        <w:rPr>
          <w:sz w:val="24"/>
        </w:rPr>
        <w:tab/>
      </w:r>
      <w:r>
        <w:rPr>
          <w:spacing w:val="-2"/>
          <w:sz w:val="24"/>
        </w:rPr>
        <w:t>(законного(</w:t>
      </w:r>
      <w:r w:rsidR="008517F5">
        <w:rPr>
          <w:spacing w:val="-2"/>
          <w:sz w:val="24"/>
        </w:rPr>
        <w:t>ых</w:t>
      </w:r>
      <w:r>
        <w:rPr>
          <w:spacing w:val="-2"/>
          <w:sz w:val="24"/>
        </w:rPr>
        <w:t xml:space="preserve">) </w:t>
      </w:r>
      <w:r>
        <w:rPr>
          <w:sz w:val="24"/>
        </w:rPr>
        <w:t>представителя(ей) поступающего;</w:t>
      </w:r>
    </w:p>
    <w:p w14:paraId="41F5489F" w14:textId="77777777" w:rsidR="00F9019D" w:rsidRDefault="00000000">
      <w:pPr>
        <w:pStyle w:val="a4"/>
        <w:numPr>
          <w:ilvl w:val="2"/>
          <w:numId w:val="8"/>
        </w:numPr>
        <w:tabs>
          <w:tab w:val="left" w:pos="999"/>
          <w:tab w:val="left" w:pos="1002"/>
        </w:tabs>
        <w:spacing w:line="247" w:lineRule="auto"/>
        <w:ind w:left="1002" w:right="355"/>
        <w:jc w:val="left"/>
        <w:rPr>
          <w:color w:val="494949"/>
          <w:sz w:val="24"/>
        </w:rPr>
      </w:pPr>
      <w:r>
        <w:rPr>
          <w:sz w:val="24"/>
        </w:rPr>
        <w:t>адрес места жительства 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22"/>
          <w:sz w:val="24"/>
        </w:rPr>
        <w:t xml:space="preserve"> </w:t>
      </w:r>
      <w:r>
        <w:rPr>
          <w:sz w:val="24"/>
        </w:rPr>
        <w:t>(законного(ых) представителя(ей) поступающего;</w:t>
      </w:r>
    </w:p>
    <w:p w14:paraId="79EFC2DE" w14:textId="3B1137EF" w:rsidR="00F9019D" w:rsidRDefault="00000000">
      <w:pPr>
        <w:pStyle w:val="a4"/>
        <w:numPr>
          <w:ilvl w:val="2"/>
          <w:numId w:val="8"/>
        </w:numPr>
        <w:tabs>
          <w:tab w:val="left" w:pos="1004"/>
          <w:tab w:val="left" w:pos="1007"/>
        </w:tabs>
        <w:spacing w:line="242" w:lineRule="auto"/>
        <w:ind w:left="1007" w:right="379" w:hanging="369"/>
        <w:jc w:val="left"/>
        <w:rPr>
          <w:color w:val="2F2F2F"/>
          <w:sz w:val="24"/>
        </w:rPr>
      </w:pPr>
      <w:r>
        <w:rPr>
          <w:sz w:val="24"/>
        </w:rPr>
        <w:t>адрес(а)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почты,</w:t>
      </w:r>
      <w:r>
        <w:rPr>
          <w:spacing w:val="78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телефона(ов)</w:t>
      </w:r>
      <w:r>
        <w:rPr>
          <w:spacing w:val="80"/>
          <w:sz w:val="24"/>
        </w:rPr>
        <w:t xml:space="preserve"> </w:t>
      </w:r>
      <w:r>
        <w:rPr>
          <w:sz w:val="24"/>
        </w:rPr>
        <w:t>(при</w:t>
      </w:r>
      <w:r>
        <w:rPr>
          <w:spacing w:val="7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родителя(ей) (законного(</w:t>
      </w:r>
      <w:r w:rsidR="008517F5">
        <w:rPr>
          <w:sz w:val="24"/>
        </w:rPr>
        <w:t>ых</w:t>
      </w:r>
      <w:r>
        <w:rPr>
          <w:sz w:val="24"/>
        </w:rPr>
        <w:t>) представителя(ей) поступающего;</w:t>
      </w:r>
    </w:p>
    <w:p w14:paraId="7E13A6F2" w14:textId="77777777" w:rsidR="00F9019D" w:rsidRDefault="00F9019D">
      <w:pPr>
        <w:pStyle w:val="a4"/>
        <w:spacing w:line="242" w:lineRule="auto"/>
        <w:jc w:val="left"/>
        <w:rPr>
          <w:sz w:val="24"/>
        </w:rPr>
        <w:sectPr w:rsidR="00F9019D">
          <w:pgSz w:w="11900" w:h="16820"/>
          <w:pgMar w:top="1040" w:right="566" w:bottom="280" w:left="1133" w:header="720" w:footer="720" w:gutter="0"/>
          <w:cols w:space="720"/>
        </w:sectPr>
      </w:pPr>
    </w:p>
    <w:p w14:paraId="52F88C1F" w14:textId="77777777" w:rsidR="00F9019D" w:rsidRDefault="00000000">
      <w:pPr>
        <w:pStyle w:val="a4"/>
        <w:numPr>
          <w:ilvl w:val="2"/>
          <w:numId w:val="8"/>
        </w:numPr>
        <w:tabs>
          <w:tab w:val="left" w:pos="926"/>
        </w:tabs>
        <w:spacing w:before="60" w:line="272" w:lineRule="exact"/>
        <w:ind w:left="926" w:hanging="359"/>
        <w:rPr>
          <w:color w:val="414141"/>
          <w:sz w:val="24"/>
        </w:rPr>
      </w:pPr>
      <w:r>
        <w:rPr>
          <w:color w:val="070707"/>
          <w:sz w:val="24"/>
        </w:rPr>
        <w:lastRenderedPageBreak/>
        <w:t xml:space="preserve">о </w:t>
      </w:r>
      <w:r>
        <w:rPr>
          <w:sz w:val="24"/>
        </w:rPr>
        <w:t>наличии</w:t>
      </w:r>
      <w:r>
        <w:rPr>
          <w:spacing w:val="9"/>
          <w:sz w:val="24"/>
        </w:rPr>
        <w:t xml:space="preserve"> </w:t>
      </w:r>
      <w:r>
        <w:rPr>
          <w:sz w:val="24"/>
        </w:rPr>
        <w:t>права</w:t>
      </w:r>
      <w:r>
        <w:rPr>
          <w:spacing w:val="3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приема;</w:t>
      </w:r>
    </w:p>
    <w:p w14:paraId="242464FE" w14:textId="721B9235" w:rsidR="00F9019D" w:rsidRDefault="00000000">
      <w:pPr>
        <w:pStyle w:val="a4"/>
        <w:numPr>
          <w:ilvl w:val="2"/>
          <w:numId w:val="8"/>
        </w:numPr>
        <w:tabs>
          <w:tab w:val="left" w:pos="930"/>
          <w:tab w:val="left" w:pos="935"/>
        </w:tabs>
        <w:spacing w:line="237" w:lineRule="auto"/>
        <w:ind w:left="935" w:right="405"/>
        <w:rPr>
          <w:color w:val="343434"/>
          <w:sz w:val="24"/>
        </w:rPr>
      </w:pPr>
      <w:r>
        <w:rPr>
          <w:color w:val="8E6E62"/>
          <w:sz w:val="24"/>
        </w:rPr>
        <w:t xml:space="preserve">о </w:t>
      </w:r>
      <w:r>
        <w:rPr>
          <w:sz w:val="24"/>
        </w:rPr>
        <w:t xml:space="preserve">потребности поступающего в обучении </w:t>
      </w:r>
      <w:r>
        <w:rPr>
          <w:color w:val="000531"/>
          <w:sz w:val="24"/>
        </w:rPr>
        <w:t xml:space="preserve">по </w:t>
      </w:r>
      <w:r>
        <w:rPr>
          <w:sz w:val="24"/>
        </w:rPr>
        <w:t xml:space="preserve">адаптированной образовательной программе </w:t>
      </w:r>
      <w:r>
        <w:rPr>
          <w:color w:val="000F28"/>
          <w:sz w:val="24"/>
        </w:rPr>
        <w:t xml:space="preserve">и </w:t>
      </w:r>
      <w:r>
        <w:rPr>
          <w:sz w:val="24"/>
        </w:rPr>
        <w:t xml:space="preserve">(или) в создании специальных условий </w:t>
      </w:r>
      <w:r>
        <w:rPr>
          <w:color w:val="1A0300"/>
          <w:sz w:val="24"/>
        </w:rPr>
        <w:t xml:space="preserve">для </w:t>
      </w:r>
      <w:r>
        <w:rPr>
          <w:sz w:val="24"/>
        </w:rPr>
        <w:t xml:space="preserve">организации обучения </w:t>
      </w:r>
      <w:r>
        <w:rPr>
          <w:color w:val="080808"/>
          <w:sz w:val="24"/>
        </w:rPr>
        <w:t xml:space="preserve">и </w:t>
      </w:r>
      <w:r>
        <w:rPr>
          <w:sz w:val="24"/>
        </w:rPr>
        <w:t xml:space="preserve">воспитания обучающегося </w:t>
      </w:r>
      <w:r>
        <w:rPr>
          <w:color w:val="1F0313"/>
          <w:sz w:val="24"/>
        </w:rPr>
        <w:t xml:space="preserve">с </w:t>
      </w:r>
      <w:r>
        <w:rPr>
          <w:sz w:val="24"/>
        </w:rPr>
        <w:t>ограниченными возмо</w:t>
      </w:r>
      <w:r w:rsidR="008517F5">
        <w:rPr>
          <w:sz w:val="24"/>
        </w:rPr>
        <w:t>ж</w:t>
      </w:r>
      <w:r>
        <w:rPr>
          <w:sz w:val="24"/>
        </w:rPr>
        <w:t xml:space="preserve">ностями здоровья </w:t>
      </w:r>
      <w:r>
        <w:rPr>
          <w:color w:val="0F000A"/>
          <w:sz w:val="24"/>
        </w:rPr>
        <w:t>в</w:t>
      </w:r>
      <w:r>
        <w:rPr>
          <w:color w:val="0F000A"/>
          <w:spacing w:val="80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color w:val="130003"/>
          <w:sz w:val="24"/>
        </w:rPr>
        <w:t xml:space="preserve">с </w:t>
      </w:r>
      <w:r>
        <w:rPr>
          <w:sz w:val="24"/>
        </w:rPr>
        <w:t xml:space="preserve">заключением психолого-медико-педагогической комиссии (при наличии) или инвалида (ребенка-инвалида) в соответствии </w:t>
      </w:r>
      <w:r>
        <w:rPr>
          <w:color w:val="150100"/>
          <w:sz w:val="24"/>
        </w:rPr>
        <w:t xml:space="preserve">с </w:t>
      </w:r>
      <w:r>
        <w:rPr>
          <w:sz w:val="24"/>
        </w:rPr>
        <w:t>индивидуальной 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реабилитации;</w:t>
      </w:r>
    </w:p>
    <w:p w14:paraId="2343350C" w14:textId="77777777" w:rsidR="00F9019D" w:rsidRDefault="00000000">
      <w:pPr>
        <w:pStyle w:val="a4"/>
        <w:numPr>
          <w:ilvl w:val="2"/>
          <w:numId w:val="8"/>
        </w:numPr>
        <w:tabs>
          <w:tab w:val="left" w:pos="941"/>
        </w:tabs>
        <w:spacing w:line="247" w:lineRule="auto"/>
        <w:ind w:left="941" w:right="433" w:hanging="360"/>
        <w:rPr>
          <w:color w:val="414141"/>
          <w:sz w:val="24"/>
        </w:rPr>
      </w:pPr>
      <w:r>
        <w:rPr>
          <w:color w:val="01001F"/>
          <w:sz w:val="24"/>
        </w:rPr>
        <w:t xml:space="preserve">согласие </w:t>
      </w:r>
      <w:r>
        <w:rPr>
          <w:sz w:val="24"/>
        </w:rPr>
        <w:t>родителя(ей) (законного(ых)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представителя(ей) </w:t>
      </w:r>
      <w:r>
        <w:rPr>
          <w:color w:val="0C0C0C"/>
          <w:sz w:val="24"/>
        </w:rPr>
        <w:t xml:space="preserve">поступающего </w:t>
      </w:r>
      <w:r>
        <w:rPr>
          <w:sz w:val="24"/>
        </w:rPr>
        <w:t xml:space="preserve">на обучение ребенка </w:t>
      </w:r>
      <w:r>
        <w:rPr>
          <w:color w:val="00001F"/>
          <w:sz w:val="24"/>
        </w:rPr>
        <w:t xml:space="preserve">по </w:t>
      </w:r>
      <w:r>
        <w:rPr>
          <w:sz w:val="24"/>
        </w:rPr>
        <w:t xml:space="preserve">адаптированной образовательной программе (в </w:t>
      </w:r>
      <w:r>
        <w:rPr>
          <w:color w:val="03052F"/>
          <w:sz w:val="24"/>
        </w:rPr>
        <w:t xml:space="preserve">случае </w:t>
      </w:r>
      <w:r>
        <w:rPr>
          <w:sz w:val="24"/>
        </w:rPr>
        <w:t xml:space="preserve">необходимости обучения ребенка </w:t>
      </w:r>
      <w:r>
        <w:rPr>
          <w:color w:val="01000F"/>
          <w:sz w:val="24"/>
        </w:rPr>
        <w:t xml:space="preserve">по </w:t>
      </w:r>
      <w:r>
        <w:rPr>
          <w:sz w:val="24"/>
        </w:rPr>
        <w:t>адаптированной образовательной программе);</w:t>
      </w:r>
    </w:p>
    <w:p w14:paraId="6456DFDB" w14:textId="6ED57EE7" w:rsidR="00F9019D" w:rsidRDefault="00000000">
      <w:pPr>
        <w:pStyle w:val="a4"/>
        <w:numPr>
          <w:ilvl w:val="2"/>
          <w:numId w:val="8"/>
        </w:numPr>
        <w:tabs>
          <w:tab w:val="left" w:pos="945"/>
        </w:tabs>
        <w:spacing w:line="257" w:lineRule="exact"/>
        <w:ind w:left="945" w:hanging="359"/>
        <w:rPr>
          <w:color w:val="1F1F1F"/>
          <w:sz w:val="24"/>
        </w:rPr>
      </w:pPr>
      <w:r>
        <w:rPr>
          <w:sz w:val="24"/>
        </w:rPr>
        <w:t>согласие</w:t>
      </w:r>
      <w:r>
        <w:rPr>
          <w:spacing w:val="72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73"/>
          <w:sz w:val="24"/>
        </w:rPr>
        <w:t xml:space="preserve"> </w:t>
      </w:r>
      <w:r>
        <w:rPr>
          <w:sz w:val="24"/>
        </w:rPr>
        <w:t>достиг</w:t>
      </w:r>
      <w:r w:rsidR="008517F5">
        <w:rPr>
          <w:sz w:val="24"/>
        </w:rPr>
        <w:t>ш</w:t>
      </w:r>
      <w:r>
        <w:rPr>
          <w:sz w:val="24"/>
        </w:rPr>
        <w:t>его</w:t>
      </w:r>
      <w:r>
        <w:rPr>
          <w:spacing w:val="7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70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лет,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73D6ADDF" w14:textId="30080726" w:rsidR="00F9019D" w:rsidRDefault="00000000">
      <w:pPr>
        <w:pStyle w:val="a3"/>
        <w:spacing w:line="237" w:lineRule="auto"/>
        <w:ind w:left="953" w:right="425" w:hanging="8"/>
      </w:pPr>
      <w:r>
        <w:t xml:space="preserve">адаптированной образовательной программе </w:t>
      </w:r>
      <w:r>
        <w:rPr>
          <w:color w:val="0A0A0A"/>
        </w:rPr>
        <w:t xml:space="preserve">(в </w:t>
      </w:r>
      <w:r>
        <w:t>случае необходимости обучения указанного поступающего по адаптированной образовательно</w:t>
      </w:r>
      <w:r w:rsidR="008517F5">
        <w:t>й</w:t>
      </w:r>
      <w:r>
        <w:t xml:space="preserve"> программе);</w:t>
      </w:r>
    </w:p>
    <w:p w14:paraId="0DD931A3" w14:textId="466E61BE" w:rsidR="00F9019D" w:rsidRDefault="00000000">
      <w:pPr>
        <w:pStyle w:val="a4"/>
        <w:numPr>
          <w:ilvl w:val="2"/>
          <w:numId w:val="8"/>
        </w:numPr>
        <w:tabs>
          <w:tab w:val="left" w:pos="954"/>
        </w:tabs>
        <w:spacing w:line="242" w:lineRule="auto"/>
        <w:ind w:left="954" w:right="410"/>
        <w:rPr>
          <w:color w:val="424242"/>
          <w:sz w:val="24"/>
        </w:rPr>
      </w:pP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color w:val="0F0F0F"/>
          <w:sz w:val="24"/>
        </w:rPr>
        <w:t>(в</w:t>
      </w:r>
      <w:r>
        <w:rPr>
          <w:color w:val="0F0F0F"/>
          <w:spacing w:val="-6"/>
          <w:sz w:val="24"/>
        </w:rPr>
        <w:t xml:space="preserve"> </w:t>
      </w:r>
      <w:r>
        <w:rPr>
          <w:color w:val="000121"/>
          <w:sz w:val="24"/>
        </w:rPr>
        <w:t xml:space="preserve">случае </w:t>
      </w:r>
      <w:r>
        <w:rPr>
          <w:sz w:val="24"/>
        </w:rPr>
        <w:t>получения образования на родном яз</w:t>
      </w:r>
      <w:r w:rsidR="008517F5">
        <w:rPr>
          <w:sz w:val="24"/>
        </w:rPr>
        <w:t>ык</w:t>
      </w:r>
      <w:r>
        <w:rPr>
          <w:sz w:val="24"/>
        </w:rPr>
        <w:t>е из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числа языков народов Российской Федерации </w:t>
      </w:r>
      <w:r>
        <w:rPr>
          <w:color w:val="000318"/>
          <w:sz w:val="24"/>
        </w:rPr>
        <w:t xml:space="preserve">или </w:t>
      </w:r>
      <w:r>
        <w:rPr>
          <w:color w:val="130003"/>
          <w:sz w:val="24"/>
        </w:rPr>
        <w:t xml:space="preserve">на </w:t>
      </w:r>
      <w:r>
        <w:rPr>
          <w:sz w:val="24"/>
        </w:rPr>
        <w:t>иностранном языке);</w:t>
      </w:r>
    </w:p>
    <w:p w14:paraId="6051E3CC" w14:textId="77777777" w:rsidR="00F9019D" w:rsidRDefault="00000000">
      <w:pPr>
        <w:pStyle w:val="a4"/>
        <w:numPr>
          <w:ilvl w:val="2"/>
          <w:numId w:val="8"/>
        </w:numPr>
        <w:tabs>
          <w:tab w:val="left" w:pos="959"/>
        </w:tabs>
        <w:spacing w:line="244" w:lineRule="auto"/>
        <w:ind w:left="959" w:right="396"/>
        <w:rPr>
          <w:color w:val="131313"/>
          <w:sz w:val="24"/>
        </w:rPr>
      </w:pPr>
      <w:r>
        <w:rPr>
          <w:sz w:val="24"/>
        </w:rPr>
        <w:t xml:space="preserve">родной </w:t>
      </w:r>
      <w:r>
        <w:rPr>
          <w:color w:val="160321"/>
          <w:sz w:val="24"/>
        </w:rPr>
        <w:t xml:space="preserve">язык </w:t>
      </w:r>
      <w:r>
        <w:rPr>
          <w:sz w:val="24"/>
        </w:rPr>
        <w:t xml:space="preserve">из числа языков народов Российской Федерации </w:t>
      </w:r>
      <w:r>
        <w:rPr>
          <w:color w:val="070707"/>
          <w:sz w:val="24"/>
        </w:rPr>
        <w:t xml:space="preserve">(в </w:t>
      </w:r>
      <w:r>
        <w:rPr>
          <w:sz w:val="24"/>
        </w:rPr>
        <w:t xml:space="preserve">случае реализации права </w:t>
      </w:r>
      <w:r>
        <w:rPr>
          <w:color w:val="11000C"/>
          <w:sz w:val="24"/>
        </w:rPr>
        <w:t>на</w:t>
      </w:r>
      <w:r>
        <w:rPr>
          <w:color w:val="11000C"/>
          <w:spacing w:val="-2"/>
          <w:sz w:val="24"/>
        </w:rPr>
        <w:t xml:space="preserve"> </w:t>
      </w:r>
      <w:r>
        <w:rPr>
          <w:sz w:val="24"/>
        </w:rPr>
        <w:t xml:space="preserve">изучение родного языка из </w:t>
      </w:r>
      <w:r>
        <w:rPr>
          <w:color w:val="030303"/>
          <w:sz w:val="24"/>
        </w:rPr>
        <w:t xml:space="preserve">числа </w:t>
      </w:r>
      <w:r>
        <w:rPr>
          <w:sz w:val="24"/>
        </w:rPr>
        <w:t xml:space="preserve">языков народов Российской Федерации, </w:t>
      </w:r>
      <w:r>
        <w:rPr>
          <w:color w:val="160001"/>
          <w:sz w:val="24"/>
        </w:rPr>
        <w:t xml:space="preserve">в </w:t>
      </w:r>
      <w:r>
        <w:rPr>
          <w:sz w:val="24"/>
        </w:rPr>
        <w:t xml:space="preserve">том числе русского языка </w:t>
      </w:r>
      <w:r>
        <w:rPr>
          <w:color w:val="3F1A15"/>
          <w:sz w:val="24"/>
        </w:rPr>
        <w:t xml:space="preserve">как </w:t>
      </w:r>
      <w:r>
        <w:rPr>
          <w:sz w:val="24"/>
        </w:rPr>
        <w:t>родного языка);</w:t>
      </w:r>
    </w:p>
    <w:p w14:paraId="409D020B" w14:textId="0059678A" w:rsidR="00F9019D" w:rsidRDefault="00000000">
      <w:pPr>
        <w:pStyle w:val="a4"/>
        <w:numPr>
          <w:ilvl w:val="2"/>
          <w:numId w:val="8"/>
        </w:numPr>
        <w:tabs>
          <w:tab w:val="left" w:pos="961"/>
          <w:tab w:val="left" w:pos="965"/>
        </w:tabs>
        <w:ind w:left="961" w:right="390" w:hanging="360"/>
        <w:rPr>
          <w:color w:val="363636"/>
          <w:sz w:val="24"/>
        </w:rPr>
      </w:pPr>
      <w:r>
        <w:rPr>
          <w:sz w:val="24"/>
        </w:rPr>
        <w:t>государствен</w:t>
      </w:r>
      <w:r w:rsidR="008517F5">
        <w:rPr>
          <w:sz w:val="24"/>
        </w:rPr>
        <w:t>ные</w:t>
      </w:r>
      <w:r>
        <w:rPr>
          <w:sz w:val="24"/>
        </w:rPr>
        <w:t xml:space="preserve"> </w:t>
      </w:r>
      <w:r>
        <w:rPr>
          <w:color w:val="000A23"/>
          <w:sz w:val="24"/>
        </w:rPr>
        <w:t>я</w:t>
      </w:r>
      <w:r w:rsidR="008517F5">
        <w:rPr>
          <w:color w:val="000A23"/>
          <w:sz w:val="24"/>
        </w:rPr>
        <w:t>зык</w:t>
      </w:r>
      <w:r>
        <w:rPr>
          <w:sz w:val="24"/>
        </w:rPr>
        <w:t xml:space="preserve"> Российской Федерации </w:t>
      </w:r>
      <w:r>
        <w:rPr>
          <w:color w:val="1A000E"/>
          <w:sz w:val="24"/>
        </w:rPr>
        <w:t xml:space="preserve">(в </w:t>
      </w:r>
      <w:r>
        <w:rPr>
          <w:sz w:val="24"/>
        </w:rPr>
        <w:t xml:space="preserve">случае предоставления общеобразовательной организацией возможности изучения государственного </w:t>
      </w:r>
      <w:r>
        <w:rPr>
          <w:color w:val="000118"/>
          <w:sz w:val="24"/>
        </w:rPr>
        <w:t xml:space="preserve">языка </w:t>
      </w:r>
      <w:r>
        <w:rPr>
          <w:sz w:val="24"/>
        </w:rPr>
        <w:t>Российской Федерации);</w:t>
      </w:r>
    </w:p>
    <w:p w14:paraId="62644047" w14:textId="77777777" w:rsidR="00F9019D" w:rsidRDefault="00000000">
      <w:pPr>
        <w:pStyle w:val="a4"/>
        <w:numPr>
          <w:ilvl w:val="2"/>
          <w:numId w:val="8"/>
        </w:numPr>
        <w:tabs>
          <w:tab w:val="left" w:pos="961"/>
        </w:tabs>
        <w:ind w:left="961" w:right="377" w:hanging="361"/>
        <w:rPr>
          <w:color w:val="212121"/>
          <w:sz w:val="24"/>
        </w:rPr>
      </w:pPr>
      <w:r>
        <w:rPr>
          <w:sz w:val="24"/>
        </w:rPr>
        <w:t xml:space="preserve">факт ознакомления родителя(ей) (законного(ых) представителя(ей) ребенка или поступающего </w:t>
      </w:r>
      <w:r>
        <w:rPr>
          <w:color w:val="110003"/>
          <w:sz w:val="24"/>
        </w:rPr>
        <w:t xml:space="preserve">с </w:t>
      </w:r>
      <w:r>
        <w:rPr>
          <w:sz w:val="24"/>
        </w:rPr>
        <w:t xml:space="preserve">Уставом, с лицензией на осуществление образовательной деятельности, со свидетельством </w:t>
      </w:r>
      <w:r>
        <w:rPr>
          <w:color w:val="FFE6E8"/>
          <w:sz w:val="24"/>
        </w:rPr>
        <w:t xml:space="preserve">о </w:t>
      </w:r>
      <w:r>
        <w:rPr>
          <w:sz w:val="24"/>
        </w:rPr>
        <w:t xml:space="preserve">государственной аккредитации, </w:t>
      </w:r>
      <w:r>
        <w:rPr>
          <w:color w:val="000524"/>
          <w:sz w:val="24"/>
        </w:rPr>
        <w:t xml:space="preserve">с </w:t>
      </w:r>
      <w:r>
        <w:rPr>
          <w:sz w:val="24"/>
        </w:rPr>
        <w:t xml:space="preserve">общеобразовательными программами и другими документами, регламентирующими организацию и осуществление образовательной деятельности, права </w:t>
      </w:r>
      <w:r>
        <w:rPr>
          <w:color w:val="00112A"/>
          <w:sz w:val="24"/>
        </w:rPr>
        <w:t xml:space="preserve">и </w:t>
      </w:r>
      <w:r>
        <w:rPr>
          <w:sz w:val="24"/>
        </w:rPr>
        <w:t>обязанности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[1, часть </w:t>
      </w:r>
      <w:r>
        <w:rPr>
          <w:color w:val="160000"/>
          <w:sz w:val="24"/>
        </w:rPr>
        <w:t xml:space="preserve">2 </w:t>
      </w:r>
      <w:r>
        <w:rPr>
          <w:sz w:val="24"/>
        </w:rPr>
        <w:t>статьи 55];</w:t>
      </w:r>
    </w:p>
    <w:p w14:paraId="3B02CD4B" w14:textId="3B90B183" w:rsidR="00F9019D" w:rsidRDefault="00000000">
      <w:pPr>
        <w:pStyle w:val="a4"/>
        <w:numPr>
          <w:ilvl w:val="2"/>
          <w:numId w:val="8"/>
        </w:numPr>
        <w:tabs>
          <w:tab w:val="left" w:pos="963"/>
          <w:tab w:val="left" w:pos="968"/>
        </w:tabs>
        <w:spacing w:line="242" w:lineRule="auto"/>
        <w:ind w:left="968" w:right="383"/>
        <w:rPr>
          <w:color w:val="1A1A1A"/>
          <w:sz w:val="24"/>
        </w:rPr>
      </w:pPr>
      <w:r>
        <w:rPr>
          <w:sz w:val="24"/>
        </w:rPr>
        <w:t>согласие родителя(ей) (законного(ых)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поступающего на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73"/>
          <w:sz w:val="24"/>
        </w:rPr>
        <w:t xml:space="preserve"> </w:t>
      </w:r>
      <w:r>
        <w:rPr>
          <w:sz w:val="24"/>
        </w:rPr>
        <w:t>данн</w:t>
      </w:r>
      <w:r w:rsidR="008517F5">
        <w:rPr>
          <w:sz w:val="24"/>
        </w:rPr>
        <w:t>ых</w:t>
      </w:r>
      <w:r>
        <w:rPr>
          <w:spacing w:val="40"/>
          <w:sz w:val="24"/>
        </w:rPr>
        <w:t xml:space="preserve"> </w:t>
      </w:r>
      <w:r>
        <w:rPr>
          <w:sz w:val="24"/>
        </w:rPr>
        <w:t>(часть</w:t>
      </w:r>
      <w:r>
        <w:rPr>
          <w:spacing w:val="40"/>
          <w:sz w:val="24"/>
        </w:rPr>
        <w:t xml:space="preserve"> </w:t>
      </w:r>
      <w:r>
        <w:rPr>
          <w:color w:val="070013"/>
          <w:sz w:val="24"/>
        </w:rPr>
        <w:t>1</w:t>
      </w:r>
      <w:r>
        <w:rPr>
          <w:color w:val="070013"/>
          <w:spacing w:val="5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2006</w:t>
      </w:r>
      <w:r>
        <w:rPr>
          <w:spacing w:val="40"/>
          <w:sz w:val="24"/>
        </w:rPr>
        <w:t xml:space="preserve"> </w:t>
      </w:r>
      <w:r>
        <w:rPr>
          <w:color w:val="030303"/>
          <w:sz w:val="24"/>
        </w:rPr>
        <w:t>г.</w:t>
      </w:r>
    </w:p>
    <w:p w14:paraId="758A867E" w14:textId="77777777" w:rsidR="00F9019D" w:rsidRDefault="00000000">
      <w:pPr>
        <w:pStyle w:val="a3"/>
        <w:spacing w:line="232" w:lineRule="auto"/>
        <w:ind w:left="248" w:right="5298" w:firstLine="718"/>
      </w:pPr>
      <w:r>
        <w:t>№152-ФЗ</w:t>
      </w:r>
      <w:r>
        <w:rPr>
          <w:spacing w:val="-15"/>
        </w:rPr>
        <w:t xml:space="preserve"> </w:t>
      </w:r>
      <w:r>
        <w:rPr>
          <w:color w:val="B5A19A"/>
        </w:rPr>
        <w:t>«О</w:t>
      </w:r>
      <w:r>
        <w:rPr>
          <w:color w:val="B5A19A"/>
          <w:spacing w:val="-1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 xml:space="preserve">данных»). </w:t>
      </w:r>
      <w:r>
        <w:rPr>
          <w:color w:val="210A3A"/>
        </w:rPr>
        <w:t xml:space="preserve">[2, </w:t>
      </w:r>
      <w:r>
        <w:rPr>
          <w:color w:val="000015"/>
        </w:rPr>
        <w:t xml:space="preserve">часть </w:t>
      </w:r>
      <w:r>
        <w:rPr>
          <w:color w:val="110024"/>
        </w:rPr>
        <w:t xml:space="preserve">1 </w:t>
      </w:r>
      <w:r>
        <w:t>пункта 24]</w:t>
      </w:r>
    </w:p>
    <w:p w14:paraId="5E567E37" w14:textId="77777777" w:rsidR="00F9019D" w:rsidRDefault="00000000">
      <w:pPr>
        <w:pStyle w:val="a3"/>
        <w:spacing w:line="242" w:lineRule="auto"/>
        <w:ind w:left="253" w:right="237" w:firstLine="1"/>
      </w:pPr>
      <w:r>
        <w:t xml:space="preserve">Образец заявления </w:t>
      </w:r>
      <w:r>
        <w:rPr>
          <w:color w:val="826967"/>
        </w:rPr>
        <w:t>о</w:t>
      </w:r>
      <w:r>
        <w:rPr>
          <w:color w:val="826967"/>
          <w:spacing w:val="-9"/>
        </w:rPr>
        <w:t xml:space="preserve"> </w:t>
      </w:r>
      <w:r>
        <w:t xml:space="preserve">приеме </w:t>
      </w:r>
      <w:r>
        <w:rPr>
          <w:color w:val="0A0031"/>
        </w:rPr>
        <w:t>на</w:t>
      </w:r>
      <w:r>
        <w:rPr>
          <w:color w:val="0A0031"/>
          <w:spacing w:val="-12"/>
        </w:rPr>
        <w:t xml:space="preserve"> </w:t>
      </w:r>
      <w:r>
        <w:t>обучение размещается общеобразовательной</w:t>
      </w:r>
      <w:r>
        <w:rPr>
          <w:spacing w:val="-15"/>
        </w:rPr>
        <w:t xml:space="preserve"> </w:t>
      </w:r>
      <w:r>
        <w:t xml:space="preserve">организацией </w:t>
      </w:r>
      <w:r>
        <w:rPr>
          <w:color w:val="1F0003"/>
        </w:rPr>
        <w:t xml:space="preserve">на </w:t>
      </w:r>
      <w:r>
        <w:t xml:space="preserve">информационном стенде юколы </w:t>
      </w:r>
      <w:r>
        <w:rPr>
          <w:color w:val="3D1815"/>
        </w:rPr>
        <w:t xml:space="preserve">и </w:t>
      </w:r>
      <w:r>
        <w:t xml:space="preserve">официальном </w:t>
      </w:r>
      <w:r>
        <w:rPr>
          <w:color w:val="080808"/>
        </w:rPr>
        <w:t xml:space="preserve">сайте </w:t>
      </w:r>
      <w:r>
        <w:rPr>
          <w:color w:val="08001F"/>
        </w:rPr>
        <w:t xml:space="preserve">в </w:t>
      </w:r>
      <w:r>
        <w:t>сети Интернет [2, пункт 25].</w:t>
      </w:r>
    </w:p>
    <w:p w14:paraId="3734FA4B" w14:textId="15871D12" w:rsidR="00F9019D" w:rsidRDefault="00000000">
      <w:pPr>
        <w:pStyle w:val="a4"/>
        <w:numPr>
          <w:ilvl w:val="1"/>
          <w:numId w:val="8"/>
        </w:numPr>
        <w:tabs>
          <w:tab w:val="left" w:pos="758"/>
        </w:tabs>
        <w:ind w:left="258" w:right="372" w:firstLine="0"/>
        <w:jc w:val="both"/>
        <w:rPr>
          <w:color w:val="1A0003"/>
          <w:sz w:val="24"/>
        </w:rPr>
      </w:pPr>
      <w:r>
        <w:rPr>
          <w:sz w:val="24"/>
        </w:rPr>
        <w:t>Общеобразовательная организация осуществляет обработку полученных в связи с приемом в общеобразовательную организацию персональн</w:t>
      </w:r>
      <w:r w:rsidR="008517F5">
        <w:rPr>
          <w:sz w:val="24"/>
        </w:rPr>
        <w:t>ых</w:t>
      </w:r>
      <w:r>
        <w:rPr>
          <w:sz w:val="24"/>
        </w:rPr>
        <w:t xml:space="preserve"> данных поступающих в соответствии </w:t>
      </w:r>
      <w:r>
        <w:rPr>
          <w:color w:val="00011A"/>
          <w:sz w:val="24"/>
        </w:rPr>
        <w:t xml:space="preserve">с </w:t>
      </w:r>
      <w:r>
        <w:rPr>
          <w:sz w:val="24"/>
        </w:rPr>
        <w:t>требованиями законодательства Российской Федерации в области персональных</w:t>
      </w:r>
      <w:r>
        <w:rPr>
          <w:spacing w:val="31"/>
          <w:sz w:val="24"/>
        </w:rPr>
        <w:t xml:space="preserve"> </w:t>
      </w:r>
      <w:r>
        <w:rPr>
          <w:color w:val="030303"/>
          <w:sz w:val="24"/>
        </w:rPr>
        <w:t xml:space="preserve">данных </w:t>
      </w:r>
      <w:r>
        <w:rPr>
          <w:sz w:val="24"/>
        </w:rPr>
        <w:t xml:space="preserve">(часть </w:t>
      </w:r>
      <w:r>
        <w:rPr>
          <w:color w:val="030303"/>
          <w:sz w:val="24"/>
        </w:rPr>
        <w:t xml:space="preserve">1 </w:t>
      </w:r>
      <w:r>
        <w:rPr>
          <w:sz w:val="24"/>
        </w:rPr>
        <w:t>статьи 6 Федерального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закона </w:t>
      </w:r>
      <w:r>
        <w:rPr>
          <w:color w:val="050A2D"/>
          <w:sz w:val="24"/>
        </w:rPr>
        <w:t xml:space="preserve">от </w:t>
      </w:r>
      <w:r>
        <w:rPr>
          <w:color w:val="080808"/>
          <w:sz w:val="24"/>
        </w:rPr>
        <w:t xml:space="preserve">27 июля </w:t>
      </w:r>
      <w:r>
        <w:rPr>
          <w:sz w:val="24"/>
        </w:rPr>
        <w:t xml:space="preserve">2006 </w:t>
      </w:r>
      <w:r>
        <w:rPr>
          <w:color w:val="0E051F"/>
          <w:sz w:val="24"/>
        </w:rPr>
        <w:t xml:space="preserve">г.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152-ФЗ</w:t>
      </w:r>
    </w:p>
    <w:p w14:paraId="0672E1D2" w14:textId="77777777" w:rsidR="00F9019D" w:rsidRDefault="00000000">
      <w:pPr>
        <w:pStyle w:val="a3"/>
        <w:spacing w:line="270" w:lineRule="exact"/>
        <w:ind w:left="265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rPr>
          <w:spacing w:val="-2"/>
        </w:rPr>
        <w:t>данных»).</w:t>
      </w:r>
    </w:p>
    <w:p w14:paraId="004DEF36" w14:textId="77777777" w:rsidR="00F9019D" w:rsidRDefault="00000000">
      <w:pPr>
        <w:pStyle w:val="a4"/>
        <w:numPr>
          <w:ilvl w:val="1"/>
          <w:numId w:val="8"/>
        </w:numPr>
        <w:tabs>
          <w:tab w:val="left" w:pos="710"/>
        </w:tabs>
        <w:spacing w:before="2" w:line="232" w:lineRule="auto"/>
        <w:ind w:left="268" w:right="236" w:firstLine="0"/>
        <w:jc w:val="both"/>
        <w:rPr>
          <w:sz w:val="24"/>
        </w:rPr>
      </w:pPr>
      <w:r>
        <w:rPr>
          <w:sz w:val="24"/>
          <w:u w:val="single" w:color="230F1F"/>
        </w:rPr>
        <w:t>Для организации и проведения индивидуального отбора ежегодно Приказом директора</w:t>
      </w:r>
      <w:r>
        <w:rPr>
          <w:sz w:val="24"/>
        </w:rPr>
        <w:t xml:space="preserve"> </w:t>
      </w:r>
      <w:r>
        <w:rPr>
          <w:sz w:val="24"/>
          <w:u w:val="single" w:color="230F1F"/>
        </w:rPr>
        <w:t>школы утверждаются:</w:t>
      </w:r>
    </w:p>
    <w:p w14:paraId="48DEADC1" w14:textId="77777777" w:rsidR="00F9019D" w:rsidRDefault="00000000">
      <w:pPr>
        <w:pStyle w:val="a4"/>
        <w:numPr>
          <w:ilvl w:val="2"/>
          <w:numId w:val="8"/>
        </w:numPr>
        <w:tabs>
          <w:tab w:val="left" w:pos="987"/>
        </w:tabs>
        <w:spacing w:line="275" w:lineRule="exact"/>
        <w:ind w:left="987" w:hanging="362"/>
        <w:rPr>
          <w:color w:val="3D3D3D"/>
          <w:sz w:val="24"/>
        </w:rPr>
      </w:pPr>
      <w:r>
        <w:rPr>
          <w:sz w:val="24"/>
        </w:rPr>
        <w:t>перечень предметов</w:t>
      </w:r>
      <w:r>
        <w:rPr>
          <w:spacing w:val="-1"/>
          <w:sz w:val="24"/>
        </w:rPr>
        <w:t xml:space="preserve"> </w:t>
      </w:r>
      <w:r>
        <w:rPr>
          <w:color w:val="93A1BC"/>
          <w:sz w:val="24"/>
        </w:rPr>
        <w:t>для</w:t>
      </w:r>
      <w:r>
        <w:rPr>
          <w:color w:val="93A1BC"/>
          <w:spacing w:val="-9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изучения;</w:t>
      </w:r>
    </w:p>
    <w:p w14:paraId="21BC955D" w14:textId="77777777" w:rsidR="00F9019D" w:rsidRDefault="00000000">
      <w:pPr>
        <w:pStyle w:val="a4"/>
        <w:numPr>
          <w:ilvl w:val="2"/>
          <w:numId w:val="8"/>
        </w:numPr>
        <w:tabs>
          <w:tab w:val="left" w:pos="986"/>
        </w:tabs>
        <w:spacing w:line="271" w:lineRule="exact"/>
        <w:ind w:left="986" w:hanging="357"/>
        <w:rPr>
          <w:color w:val="525252"/>
          <w:sz w:val="24"/>
        </w:rPr>
      </w:pPr>
      <w:r>
        <w:rPr>
          <w:color w:val="11000C"/>
          <w:sz w:val="24"/>
        </w:rPr>
        <w:t>места</w:t>
      </w:r>
      <w:r>
        <w:rPr>
          <w:color w:val="11000C"/>
          <w:spacing w:val="-5"/>
          <w:sz w:val="24"/>
        </w:rPr>
        <w:t xml:space="preserve"> </w:t>
      </w:r>
      <w:r>
        <w:rPr>
          <w:color w:val="18000C"/>
          <w:sz w:val="24"/>
        </w:rPr>
        <w:t>и</w:t>
      </w:r>
      <w:r>
        <w:rPr>
          <w:color w:val="18000C"/>
          <w:spacing w:val="-1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"/>
          <w:sz w:val="24"/>
        </w:rPr>
        <w:t xml:space="preserve"> </w:t>
      </w:r>
      <w:r>
        <w:rPr>
          <w:color w:val="050016"/>
          <w:sz w:val="24"/>
        </w:rPr>
        <w:t>для</w:t>
      </w:r>
      <w:r>
        <w:rPr>
          <w:color w:val="050016"/>
          <w:spacing w:val="-5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отборе;</w:t>
      </w:r>
    </w:p>
    <w:p w14:paraId="5ABAE740" w14:textId="77777777" w:rsidR="00F9019D" w:rsidRDefault="00000000">
      <w:pPr>
        <w:pStyle w:val="a4"/>
        <w:numPr>
          <w:ilvl w:val="2"/>
          <w:numId w:val="8"/>
        </w:numPr>
        <w:tabs>
          <w:tab w:val="left" w:pos="994"/>
          <w:tab w:val="left" w:pos="997"/>
        </w:tabs>
        <w:spacing w:line="237" w:lineRule="auto"/>
        <w:ind w:right="379" w:hanging="365"/>
        <w:jc w:val="left"/>
        <w:rPr>
          <w:color w:val="424242"/>
          <w:sz w:val="24"/>
        </w:rPr>
      </w:pPr>
      <w:r>
        <w:rPr>
          <w:sz w:val="24"/>
        </w:rPr>
        <w:t>количество</w:t>
      </w:r>
      <w:r>
        <w:rPr>
          <w:spacing w:val="7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7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0"/>
          <w:sz w:val="24"/>
        </w:rPr>
        <w:t xml:space="preserve"> </w:t>
      </w:r>
      <w:r>
        <w:rPr>
          <w:color w:val="1C0303"/>
          <w:sz w:val="24"/>
        </w:rPr>
        <w:t>для</w:t>
      </w:r>
      <w:r>
        <w:rPr>
          <w:color w:val="1C0303"/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общего образования </w:t>
      </w:r>
      <w:r>
        <w:rPr>
          <w:color w:val="0A0A0A"/>
          <w:sz w:val="24"/>
        </w:rPr>
        <w:t xml:space="preserve">(с </w:t>
      </w:r>
      <w:r>
        <w:rPr>
          <w:sz w:val="24"/>
        </w:rPr>
        <w:t>учетом муниципального задания);</w:t>
      </w:r>
    </w:p>
    <w:p w14:paraId="4F46739E" w14:textId="77777777" w:rsidR="00F9019D" w:rsidRDefault="00000000">
      <w:pPr>
        <w:pStyle w:val="a4"/>
        <w:numPr>
          <w:ilvl w:val="2"/>
          <w:numId w:val="8"/>
        </w:numPr>
        <w:tabs>
          <w:tab w:val="left" w:pos="997"/>
        </w:tabs>
        <w:spacing w:line="273" w:lineRule="exact"/>
        <w:ind w:left="997" w:hanging="358"/>
        <w:jc w:val="left"/>
        <w:rPr>
          <w:color w:val="3B3B3B"/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color w:val="0A0A0A"/>
          <w:sz w:val="24"/>
        </w:rPr>
        <w:t>по</w:t>
      </w:r>
      <w:r>
        <w:rPr>
          <w:color w:val="0A0A0A"/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отбора на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год;</w:t>
      </w:r>
    </w:p>
    <w:p w14:paraId="5CCE476B" w14:textId="476477E1" w:rsidR="00F9019D" w:rsidRDefault="00000000">
      <w:pPr>
        <w:pStyle w:val="a4"/>
        <w:numPr>
          <w:ilvl w:val="2"/>
          <w:numId w:val="8"/>
        </w:numPr>
        <w:tabs>
          <w:tab w:val="left" w:pos="994"/>
          <w:tab w:val="left" w:pos="999"/>
          <w:tab w:val="left" w:pos="7127"/>
        </w:tabs>
        <w:spacing w:line="242" w:lineRule="auto"/>
        <w:ind w:left="999" w:right="349" w:hanging="360"/>
        <w:jc w:val="left"/>
        <w:rPr>
          <w:color w:val="494949"/>
          <w:sz w:val="24"/>
        </w:rPr>
      </w:pPr>
      <w:r>
        <w:rPr>
          <w:sz w:val="24"/>
        </w:rPr>
        <w:t xml:space="preserve">система баллирования результатов, </w:t>
      </w:r>
      <w:r>
        <w:rPr>
          <w:color w:val="130134"/>
          <w:sz w:val="24"/>
        </w:rPr>
        <w:t xml:space="preserve">в </w:t>
      </w:r>
      <w:r>
        <w:rPr>
          <w:sz w:val="24"/>
        </w:rPr>
        <w:t xml:space="preserve">т.ч. </w:t>
      </w:r>
      <w:r>
        <w:rPr>
          <w:color w:val="00051F"/>
          <w:sz w:val="24"/>
        </w:rPr>
        <w:t xml:space="preserve">по </w:t>
      </w:r>
      <w:r>
        <w:rPr>
          <w:sz w:val="24"/>
        </w:rPr>
        <w:t xml:space="preserve">портфолио, </w:t>
      </w:r>
      <w:r>
        <w:rPr>
          <w:color w:val="465960"/>
          <w:sz w:val="24"/>
        </w:rPr>
        <w:t xml:space="preserve">для </w:t>
      </w:r>
      <w:r>
        <w:rPr>
          <w:color w:val="0E0E0E"/>
          <w:sz w:val="24"/>
        </w:rPr>
        <w:t xml:space="preserve">создания </w:t>
      </w:r>
      <w:r>
        <w:rPr>
          <w:sz w:val="24"/>
        </w:rPr>
        <w:t>рейтинга; 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ОГЭ</w:t>
      </w:r>
      <w:r>
        <w:rPr>
          <w:spacing w:val="40"/>
          <w:sz w:val="24"/>
        </w:rPr>
        <w:t xml:space="preserve"> </w:t>
      </w:r>
      <w:r>
        <w:rPr>
          <w:sz w:val="24"/>
        </w:rPr>
        <w:t>(балл)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40"/>
          <w:sz w:val="24"/>
        </w:rPr>
        <w:t xml:space="preserve"> </w:t>
      </w:r>
      <w:r>
        <w:rPr>
          <w:color w:val="050016"/>
          <w:sz w:val="24"/>
        </w:rPr>
        <w:t>и</w:t>
      </w:r>
      <w:r>
        <w:rPr>
          <w:color w:val="050016"/>
          <w:spacing w:val="4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выбранным обучающимся</w:t>
      </w:r>
      <w:r>
        <w:rPr>
          <w:spacing w:val="40"/>
          <w:sz w:val="24"/>
        </w:rPr>
        <w:t xml:space="preserve"> </w:t>
      </w:r>
      <w:r>
        <w:rPr>
          <w:color w:val="130100"/>
          <w:sz w:val="24"/>
        </w:rPr>
        <w:t>для</w:t>
      </w:r>
      <w:r>
        <w:rPr>
          <w:color w:val="130100"/>
          <w:spacing w:val="27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(но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ни</w:t>
      </w:r>
      <w:r w:rsidR="008517F5">
        <w:rPr>
          <w:sz w:val="24"/>
        </w:rPr>
        <w:t>же</w:t>
      </w:r>
      <w:r>
        <w:rPr>
          <w:sz w:val="24"/>
        </w:rPr>
        <w:t>е</w:t>
      </w:r>
      <w:r>
        <w:rPr>
          <w:spacing w:val="29"/>
          <w:sz w:val="24"/>
        </w:rPr>
        <w:t xml:space="preserve"> </w:t>
      </w:r>
      <w:r>
        <w:rPr>
          <w:sz w:val="24"/>
        </w:rPr>
        <w:t>балла,</w:t>
      </w:r>
      <w:r>
        <w:rPr>
          <w:spacing w:val="32"/>
          <w:sz w:val="24"/>
        </w:rPr>
        <w:t xml:space="preserve"> </w:t>
      </w:r>
      <w:r>
        <w:rPr>
          <w:sz w:val="24"/>
        </w:rPr>
        <w:t>устанавливаемого</w:t>
      </w:r>
      <w:r>
        <w:rPr>
          <w:spacing w:val="22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80"/>
          <w:sz w:val="24"/>
        </w:rPr>
        <w:t xml:space="preserve"> </w:t>
      </w:r>
      <w:r>
        <w:rPr>
          <w:color w:val="001331"/>
          <w:sz w:val="24"/>
        </w:rPr>
        <w:t>по</w:t>
      </w:r>
      <w:r>
        <w:rPr>
          <w:color w:val="001331"/>
          <w:spacing w:val="80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минимального</w:t>
      </w:r>
      <w:r>
        <w:rPr>
          <w:sz w:val="24"/>
        </w:rPr>
        <w:tab/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80"/>
          <w:sz w:val="24"/>
        </w:rPr>
        <w:t xml:space="preserve"> </w:t>
      </w:r>
      <w:r>
        <w:rPr>
          <w:sz w:val="24"/>
        </w:rPr>
        <w:t>ОГЭ, подтверждающего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80"/>
          <w:sz w:val="24"/>
        </w:rPr>
        <w:t xml:space="preserve"> </w:t>
      </w:r>
      <w:r>
        <w:rPr>
          <w:color w:val="080808"/>
          <w:sz w:val="24"/>
        </w:rPr>
        <w:t>по</w:t>
      </w:r>
      <w:r>
        <w:rPr>
          <w:color w:val="080808"/>
          <w:spacing w:val="40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</w:t>
      </w:r>
      <w:r w:rsidR="008517F5">
        <w:rPr>
          <w:sz w:val="24"/>
        </w:rPr>
        <w:t xml:space="preserve">ых </w:t>
      </w:r>
      <w:r>
        <w:rPr>
          <w:sz w:val="24"/>
        </w:rPr>
        <w:t>баллов</w:t>
      </w:r>
      <w:r>
        <w:rPr>
          <w:spacing w:val="78"/>
          <w:sz w:val="24"/>
        </w:rPr>
        <w:t xml:space="preserve"> </w:t>
      </w:r>
      <w:r>
        <w:rPr>
          <w:sz w:val="24"/>
        </w:rPr>
        <w:t>за экзаменационные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ОГЭ</w:t>
      </w:r>
      <w:r>
        <w:rPr>
          <w:spacing w:val="40"/>
          <w:sz w:val="24"/>
        </w:rPr>
        <w:t xml:space="preserve"> </w:t>
      </w:r>
      <w:r>
        <w:rPr>
          <w:color w:val="00001A"/>
          <w:sz w:val="24"/>
        </w:rPr>
        <w:t>в</w:t>
      </w:r>
      <w:r>
        <w:rPr>
          <w:color w:val="00001A"/>
          <w:spacing w:val="40"/>
          <w:sz w:val="24"/>
        </w:rPr>
        <w:t xml:space="preserve"> </w:t>
      </w:r>
      <w:r>
        <w:rPr>
          <w:color w:val="050505"/>
          <w:sz w:val="24"/>
        </w:rPr>
        <w:t>5-балльную</w:t>
      </w:r>
      <w:r>
        <w:rPr>
          <w:color w:val="050505"/>
          <w:spacing w:val="4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</w:t>
      </w:r>
      <w:r w:rsidR="008517F5">
        <w:rPr>
          <w:sz w:val="24"/>
        </w:rPr>
        <w:t>ж</w:t>
      </w:r>
      <w:r>
        <w:rPr>
          <w:sz w:val="24"/>
        </w:rPr>
        <w:t xml:space="preserve">даемых Рособрнадзором </w:t>
      </w:r>
      <w:r>
        <w:rPr>
          <w:color w:val="070707"/>
          <w:sz w:val="24"/>
        </w:rPr>
        <w:t>ежегодно).</w:t>
      </w:r>
    </w:p>
    <w:p w14:paraId="7096B799" w14:textId="77777777" w:rsidR="00F9019D" w:rsidRDefault="00F9019D">
      <w:pPr>
        <w:pStyle w:val="a4"/>
        <w:spacing w:line="242" w:lineRule="auto"/>
        <w:jc w:val="left"/>
        <w:rPr>
          <w:sz w:val="24"/>
        </w:rPr>
        <w:sectPr w:rsidR="00F9019D">
          <w:pgSz w:w="11900" w:h="16820"/>
          <w:pgMar w:top="1200" w:right="566" w:bottom="280" w:left="1133" w:header="720" w:footer="720" w:gutter="0"/>
          <w:cols w:space="720"/>
        </w:sectPr>
      </w:pPr>
    </w:p>
    <w:p w14:paraId="610E5FB7" w14:textId="56D6AEEB" w:rsidR="00F9019D" w:rsidRDefault="00000000">
      <w:pPr>
        <w:pStyle w:val="a3"/>
        <w:spacing w:before="78" w:line="232" w:lineRule="auto"/>
        <w:ind w:left="162" w:right="318" w:firstLine="2"/>
      </w:pPr>
      <w:r>
        <w:lastRenderedPageBreak/>
        <w:t xml:space="preserve">Данный приказ размещается </w:t>
      </w:r>
      <w:r>
        <w:rPr>
          <w:color w:val="030118"/>
        </w:rPr>
        <w:t xml:space="preserve">на </w:t>
      </w:r>
      <w:r>
        <w:t>офиц</w:t>
      </w:r>
      <w:r w:rsidR="008517F5">
        <w:t>и</w:t>
      </w:r>
      <w:r>
        <w:t>альном сайте общеобразовательной организации, информационн</w:t>
      </w:r>
      <w:r w:rsidR="008517F5">
        <w:t>ых</w:t>
      </w:r>
      <w:r>
        <w:t xml:space="preserve"> стендах школы не позднее </w:t>
      </w:r>
      <w:r>
        <w:rPr>
          <w:color w:val="080016"/>
        </w:rPr>
        <w:t xml:space="preserve">15 </w:t>
      </w:r>
      <w:r>
        <w:t>марта текущего года. Дополнительное дальнейшее</w:t>
      </w:r>
      <w:r>
        <w:rPr>
          <w:spacing w:val="40"/>
        </w:rPr>
        <w:t xml:space="preserve"> </w:t>
      </w:r>
      <w:r>
        <w:t>информирование</w:t>
      </w:r>
      <w:r>
        <w:rPr>
          <w:spacing w:val="-7"/>
        </w:rPr>
        <w:t xml:space="preserve"> </w:t>
      </w:r>
      <w:r>
        <w:t>может осуществляться через средства массовой информации.</w:t>
      </w:r>
    </w:p>
    <w:p w14:paraId="7F7AE87C" w14:textId="08B15F32" w:rsidR="00F9019D" w:rsidRDefault="00000000">
      <w:pPr>
        <w:pStyle w:val="a4"/>
        <w:numPr>
          <w:ilvl w:val="1"/>
          <w:numId w:val="8"/>
        </w:numPr>
        <w:tabs>
          <w:tab w:val="left" w:pos="874"/>
        </w:tabs>
        <w:spacing w:line="237" w:lineRule="auto"/>
        <w:ind w:left="167" w:right="322" w:firstLine="0"/>
        <w:jc w:val="both"/>
        <w:rPr>
          <w:color w:val="180011"/>
          <w:sz w:val="24"/>
        </w:rPr>
      </w:pPr>
      <w:r>
        <w:rPr>
          <w:sz w:val="24"/>
        </w:rPr>
        <w:t xml:space="preserve">Для организации </w:t>
      </w:r>
      <w:r>
        <w:rPr>
          <w:color w:val="050505"/>
          <w:sz w:val="24"/>
        </w:rPr>
        <w:t xml:space="preserve">и </w:t>
      </w:r>
      <w:r>
        <w:rPr>
          <w:sz w:val="24"/>
        </w:rPr>
        <w:t>проведения индивидуального отбора обучающихся общеобразовательной организацией создаются приемная, предметные и конфликтная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комиссии.</w:t>
      </w:r>
    </w:p>
    <w:p w14:paraId="2935EAAA" w14:textId="77777777" w:rsidR="00F9019D" w:rsidRDefault="00000000">
      <w:pPr>
        <w:pStyle w:val="a4"/>
        <w:numPr>
          <w:ilvl w:val="1"/>
          <w:numId w:val="8"/>
        </w:numPr>
        <w:tabs>
          <w:tab w:val="left" w:pos="164"/>
          <w:tab w:val="left" w:pos="594"/>
        </w:tabs>
        <w:spacing w:line="242" w:lineRule="auto"/>
        <w:ind w:left="164" w:right="393" w:hanging="2"/>
        <w:jc w:val="both"/>
        <w:rPr>
          <w:sz w:val="24"/>
        </w:rPr>
      </w:pPr>
      <w:r>
        <w:rPr>
          <w:sz w:val="24"/>
        </w:rPr>
        <w:t>В состав приемной комиссии входят заместитель директора, отвечающий за профильное обучение, педагог-психолог,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 работающие</w:t>
      </w:r>
      <w:r>
        <w:rPr>
          <w:spacing w:val="38"/>
          <w:sz w:val="24"/>
        </w:rPr>
        <w:t xml:space="preserve"> </w:t>
      </w:r>
      <w:r>
        <w:rPr>
          <w:color w:val="130024"/>
          <w:sz w:val="24"/>
        </w:rPr>
        <w:t xml:space="preserve">в </w:t>
      </w:r>
      <w:r>
        <w:rPr>
          <w:sz w:val="24"/>
        </w:rPr>
        <w:t>классах профильного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обучения.</w:t>
      </w:r>
    </w:p>
    <w:p w14:paraId="14783AED" w14:textId="77777777" w:rsidR="00F9019D" w:rsidRDefault="00000000">
      <w:pPr>
        <w:pStyle w:val="a3"/>
        <w:spacing w:line="242" w:lineRule="auto"/>
        <w:ind w:left="164" w:right="352" w:firstLine="4"/>
      </w:pPr>
      <w:r>
        <w:t xml:space="preserve">В </w:t>
      </w:r>
      <w:r>
        <w:rPr>
          <w:color w:val="080808"/>
        </w:rPr>
        <w:t xml:space="preserve">состав </w:t>
      </w:r>
      <w:r>
        <w:t xml:space="preserve">конфликтной комиссии входят председатель профсоюзного комитета, социальный педагог, учителя, работающие </w:t>
      </w:r>
      <w:r>
        <w:rPr>
          <w:color w:val="00001A"/>
        </w:rPr>
        <w:t xml:space="preserve">в </w:t>
      </w:r>
      <w:r>
        <w:t xml:space="preserve">классах профильного обучения общеобразовательной организации. Членами конфликтной комиссии </w:t>
      </w:r>
      <w:r>
        <w:rPr>
          <w:color w:val="110003"/>
        </w:rPr>
        <w:t xml:space="preserve">не </w:t>
      </w:r>
      <w:r>
        <w:t>могут быть члены приемной комиссии по индивидуальному отбору обучающихся.</w:t>
      </w:r>
    </w:p>
    <w:p w14:paraId="63794E4B" w14:textId="77777777" w:rsidR="00F9019D" w:rsidRDefault="00000000">
      <w:pPr>
        <w:pStyle w:val="a4"/>
        <w:numPr>
          <w:ilvl w:val="1"/>
          <w:numId w:val="8"/>
        </w:numPr>
        <w:tabs>
          <w:tab w:val="left" w:pos="738"/>
        </w:tabs>
        <w:ind w:left="167" w:right="322" w:firstLine="0"/>
        <w:jc w:val="both"/>
        <w:rPr>
          <w:sz w:val="24"/>
        </w:rPr>
      </w:pPr>
      <w:r>
        <w:rPr>
          <w:sz w:val="24"/>
        </w:rPr>
        <w:t xml:space="preserve">В целях обеспечения независимости, открытости и объективности проведения индивидуального отбора обучающихся при формировании приемной </w:t>
      </w:r>
      <w:r>
        <w:rPr>
          <w:color w:val="0A0111"/>
          <w:sz w:val="24"/>
        </w:rPr>
        <w:t xml:space="preserve">и </w:t>
      </w:r>
      <w:r>
        <w:rPr>
          <w:sz w:val="24"/>
        </w:rPr>
        <w:t xml:space="preserve">конфликтной комиссий, общеобразовательной организации обеспечивается возможность участия </w:t>
      </w:r>
      <w:r>
        <w:rPr>
          <w:color w:val="080E44"/>
          <w:sz w:val="24"/>
        </w:rPr>
        <w:t xml:space="preserve">в </w:t>
      </w:r>
      <w:r>
        <w:rPr>
          <w:color w:val="0C0C0C"/>
          <w:sz w:val="24"/>
        </w:rPr>
        <w:t xml:space="preserve">их </w:t>
      </w:r>
      <w:r>
        <w:rPr>
          <w:sz w:val="24"/>
        </w:rPr>
        <w:t xml:space="preserve">работе представителей учредителя и (или) уполномоченного им органа управления, </w:t>
      </w:r>
      <w:r>
        <w:rPr>
          <w:color w:val="110000"/>
          <w:sz w:val="24"/>
        </w:rPr>
        <w:t xml:space="preserve">а </w:t>
      </w:r>
      <w:r>
        <w:rPr>
          <w:sz w:val="24"/>
        </w:rPr>
        <w:t>также представители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форм самоуправления данной организации.</w:t>
      </w:r>
    </w:p>
    <w:p w14:paraId="3FBD75ED" w14:textId="77777777" w:rsidR="00F9019D" w:rsidRDefault="00000000">
      <w:pPr>
        <w:pStyle w:val="a4"/>
        <w:numPr>
          <w:ilvl w:val="1"/>
          <w:numId w:val="8"/>
        </w:numPr>
        <w:tabs>
          <w:tab w:val="left" w:pos="178"/>
          <w:tab w:val="left" w:pos="853"/>
        </w:tabs>
        <w:ind w:left="178" w:right="309" w:hanging="2"/>
        <w:jc w:val="both"/>
        <w:rPr>
          <w:sz w:val="24"/>
        </w:rPr>
      </w:pPr>
      <w:r>
        <w:rPr>
          <w:sz w:val="24"/>
        </w:rPr>
        <w:t xml:space="preserve">Состав приемной и конфликтной комиссий утверждается приказом директора </w:t>
      </w:r>
      <w:r>
        <w:rPr>
          <w:color w:val="030303"/>
          <w:sz w:val="24"/>
        </w:rPr>
        <w:t xml:space="preserve">общеобразовательной </w:t>
      </w:r>
      <w:r>
        <w:rPr>
          <w:sz w:val="24"/>
        </w:rPr>
        <w:t xml:space="preserve">организации </w:t>
      </w:r>
      <w:r>
        <w:rPr>
          <w:color w:val="0C001A"/>
          <w:sz w:val="24"/>
        </w:rPr>
        <w:t xml:space="preserve">с </w:t>
      </w:r>
      <w:r>
        <w:rPr>
          <w:sz w:val="24"/>
        </w:rPr>
        <w:t xml:space="preserve">обязательным размещением данной информации на официальном </w:t>
      </w:r>
      <w:r>
        <w:rPr>
          <w:color w:val="13000C"/>
          <w:sz w:val="24"/>
        </w:rPr>
        <w:t xml:space="preserve">сайте </w:t>
      </w:r>
      <w:r>
        <w:rPr>
          <w:sz w:val="24"/>
        </w:rPr>
        <w:t xml:space="preserve">общеобразовательной организации не позднее 14 дней </w:t>
      </w:r>
      <w:r>
        <w:rPr>
          <w:color w:val="080808"/>
          <w:sz w:val="24"/>
        </w:rPr>
        <w:t xml:space="preserve">до </w:t>
      </w:r>
      <w:r>
        <w:rPr>
          <w:sz w:val="24"/>
        </w:rPr>
        <w:t xml:space="preserve">даты </w:t>
      </w:r>
      <w:r>
        <w:rPr>
          <w:color w:val="050505"/>
          <w:sz w:val="24"/>
        </w:rPr>
        <w:t xml:space="preserve">начала </w:t>
      </w:r>
      <w:r>
        <w:rPr>
          <w:sz w:val="24"/>
        </w:rPr>
        <w:t>проведения индивидуального отбора.</w:t>
      </w:r>
    </w:p>
    <w:p w14:paraId="6261E767" w14:textId="15F98B49" w:rsidR="00F9019D" w:rsidRDefault="00000000">
      <w:pPr>
        <w:pStyle w:val="a4"/>
        <w:numPr>
          <w:ilvl w:val="1"/>
          <w:numId w:val="8"/>
        </w:numPr>
        <w:tabs>
          <w:tab w:val="left" w:pos="723"/>
        </w:tabs>
        <w:spacing w:line="242" w:lineRule="auto"/>
        <w:ind w:left="181" w:right="300" w:firstLine="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осуществляется</w:t>
      </w:r>
      <w:r>
        <w:rPr>
          <w:spacing w:val="-7"/>
          <w:sz w:val="24"/>
        </w:rPr>
        <w:t xml:space="preserve"> </w:t>
      </w:r>
      <w:r>
        <w:rPr>
          <w:color w:val="07001D"/>
          <w:sz w:val="24"/>
        </w:rPr>
        <w:t>по</w:t>
      </w:r>
      <w:r>
        <w:rPr>
          <w:color w:val="07001D"/>
          <w:spacing w:val="-2"/>
          <w:sz w:val="24"/>
        </w:rPr>
        <w:t xml:space="preserve"> </w:t>
      </w:r>
      <w:r>
        <w:rPr>
          <w:sz w:val="24"/>
        </w:rPr>
        <w:t xml:space="preserve">личному заявлению родителей (законные представителей) обучающегося при предъявлении оригинала документа, удостоверяющего личность родителя (законного представителя), </w:t>
      </w:r>
      <w:r>
        <w:rPr>
          <w:color w:val="050505"/>
          <w:sz w:val="24"/>
        </w:rPr>
        <w:t xml:space="preserve">либо </w:t>
      </w:r>
      <w:r>
        <w:rPr>
          <w:sz w:val="24"/>
        </w:rPr>
        <w:t xml:space="preserve">оригинала документа, удостоверяющего личность иностранного гражданина в Российской Федерации в соответствии </w:t>
      </w:r>
      <w:r>
        <w:rPr>
          <w:color w:val="130000"/>
          <w:sz w:val="24"/>
        </w:rPr>
        <w:t xml:space="preserve">со </w:t>
      </w:r>
      <w:r>
        <w:rPr>
          <w:sz w:val="24"/>
        </w:rPr>
        <w:t xml:space="preserve">статьей 10 Федерального Закона от </w:t>
      </w:r>
      <w:r>
        <w:rPr>
          <w:color w:val="1A0100"/>
          <w:sz w:val="24"/>
        </w:rPr>
        <w:t xml:space="preserve">25 </w:t>
      </w:r>
      <w:r>
        <w:rPr>
          <w:sz w:val="24"/>
        </w:rPr>
        <w:t xml:space="preserve">июля 2002 </w:t>
      </w:r>
      <w:r>
        <w:rPr>
          <w:color w:val="03000F"/>
          <w:sz w:val="24"/>
        </w:rPr>
        <w:t xml:space="preserve">г.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1І5-ФЗ «О правовом положении иностранных гра</w:t>
      </w:r>
      <w:r w:rsidR="008517F5">
        <w:rPr>
          <w:sz w:val="24"/>
        </w:rPr>
        <w:t>жд</w:t>
      </w:r>
      <w:r>
        <w:rPr>
          <w:sz w:val="24"/>
        </w:rPr>
        <w:t xml:space="preserve">ан в Российской Федерации». Иностранные граждане </w:t>
      </w:r>
      <w:r>
        <w:rPr>
          <w:color w:val="21010A"/>
          <w:sz w:val="24"/>
        </w:rPr>
        <w:t xml:space="preserve">и </w:t>
      </w:r>
      <w:r>
        <w:rPr>
          <w:sz w:val="24"/>
        </w:rPr>
        <w:t xml:space="preserve">лица без гражданства все документы представляют на русском языке или вместе </w:t>
      </w:r>
      <w:r>
        <w:rPr>
          <w:color w:val="180005"/>
          <w:sz w:val="24"/>
        </w:rPr>
        <w:t xml:space="preserve">с </w:t>
      </w:r>
      <w:r>
        <w:rPr>
          <w:sz w:val="24"/>
        </w:rPr>
        <w:t xml:space="preserve">заверенным </w:t>
      </w:r>
      <w:r>
        <w:rPr>
          <w:color w:val="16010A"/>
          <w:sz w:val="24"/>
        </w:rPr>
        <w:t xml:space="preserve">в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 переводом на русский язык.</w:t>
      </w:r>
    </w:p>
    <w:p w14:paraId="60F7403E" w14:textId="77777777" w:rsidR="00F9019D" w:rsidRDefault="00000000">
      <w:pPr>
        <w:pStyle w:val="a4"/>
        <w:numPr>
          <w:ilvl w:val="1"/>
          <w:numId w:val="8"/>
        </w:numPr>
        <w:tabs>
          <w:tab w:val="left" w:pos="777"/>
        </w:tabs>
        <w:spacing w:line="237" w:lineRule="auto"/>
        <w:ind w:left="186" w:right="316" w:firstLine="0"/>
        <w:jc w:val="both"/>
        <w:rPr>
          <w:color w:val="080808"/>
          <w:sz w:val="24"/>
        </w:rPr>
      </w:pPr>
      <w:r>
        <w:rPr>
          <w:sz w:val="24"/>
        </w:rPr>
        <w:t>Родители (законные представители) обучающихся общеобразовательной организации подают заявление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 индивидуальном отборе на имя директора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школы </w:t>
      </w:r>
      <w:r>
        <w:rPr>
          <w:color w:val="130003"/>
          <w:sz w:val="24"/>
        </w:rPr>
        <w:t xml:space="preserve">не </w:t>
      </w:r>
      <w:r>
        <w:rPr>
          <w:sz w:val="24"/>
        </w:rPr>
        <w:t>позднее</w:t>
      </w:r>
    </w:p>
    <w:p w14:paraId="086884F6" w14:textId="28264FB0" w:rsidR="00F9019D" w:rsidRDefault="00000000">
      <w:pPr>
        <w:pStyle w:val="a3"/>
        <w:spacing w:line="275" w:lineRule="exact"/>
        <w:ind w:left="187"/>
      </w:pPr>
      <w:r>
        <w:t>10</w:t>
      </w:r>
      <w:r>
        <w:rPr>
          <w:spacing w:val="27"/>
        </w:rPr>
        <w:t xml:space="preserve">  </w:t>
      </w:r>
      <w:r>
        <w:t>д</w:t>
      </w:r>
      <w:r w:rsidR="008517F5">
        <w:t>н</w:t>
      </w:r>
      <w:r>
        <w:t>ей</w:t>
      </w:r>
      <w:r>
        <w:rPr>
          <w:spacing w:val="30"/>
        </w:rPr>
        <w:t xml:space="preserve">  </w:t>
      </w:r>
      <w:r>
        <w:rPr>
          <w:color w:val="070707"/>
        </w:rPr>
        <w:t>до</w:t>
      </w:r>
      <w:r>
        <w:rPr>
          <w:color w:val="070707"/>
          <w:spacing w:val="28"/>
        </w:rPr>
        <w:t xml:space="preserve">  </w:t>
      </w:r>
      <w:r>
        <w:rPr>
          <w:color w:val="2B0500"/>
        </w:rPr>
        <w:t>даты</w:t>
      </w:r>
      <w:r>
        <w:rPr>
          <w:color w:val="2B0500"/>
          <w:spacing w:val="29"/>
        </w:rPr>
        <w:t xml:space="preserve">  </w:t>
      </w:r>
      <w:r>
        <w:rPr>
          <w:color w:val="11012D"/>
        </w:rPr>
        <w:t>начала</w:t>
      </w:r>
      <w:r>
        <w:rPr>
          <w:color w:val="11012D"/>
          <w:spacing w:val="32"/>
        </w:rPr>
        <w:t xml:space="preserve">  </w:t>
      </w:r>
      <w:r>
        <w:t>проведения</w:t>
      </w:r>
      <w:r>
        <w:rPr>
          <w:spacing w:val="38"/>
        </w:rPr>
        <w:t xml:space="preserve">  </w:t>
      </w:r>
      <w:r>
        <w:t>индивидуального</w:t>
      </w:r>
      <w:r>
        <w:rPr>
          <w:spacing w:val="27"/>
        </w:rPr>
        <w:t xml:space="preserve">  </w:t>
      </w:r>
      <w:r>
        <w:t>отбора</w:t>
      </w:r>
      <w:r>
        <w:rPr>
          <w:spacing w:val="32"/>
        </w:rPr>
        <w:t xml:space="preserve">  </w:t>
      </w:r>
      <w:r>
        <w:rPr>
          <w:color w:val="080318"/>
        </w:rPr>
        <w:t>в</w:t>
      </w:r>
      <w:r>
        <w:rPr>
          <w:color w:val="080318"/>
          <w:spacing w:val="29"/>
        </w:rPr>
        <w:t xml:space="preserve">  </w:t>
      </w:r>
      <w:r>
        <w:t>письменной</w:t>
      </w:r>
      <w:r>
        <w:rPr>
          <w:spacing w:val="43"/>
        </w:rPr>
        <w:t xml:space="preserve">  </w:t>
      </w:r>
      <w:r>
        <w:rPr>
          <w:spacing w:val="-2"/>
        </w:rPr>
        <w:t>форме</w:t>
      </w:r>
    </w:p>
    <w:p w14:paraId="2CC17D34" w14:textId="5BD4419B" w:rsidR="00F9019D" w:rsidRDefault="00000000">
      <w:pPr>
        <w:spacing w:line="275" w:lineRule="exact"/>
        <w:ind w:left="180"/>
        <w:jc w:val="both"/>
        <w:rPr>
          <w:i/>
          <w:sz w:val="24"/>
        </w:rPr>
      </w:pPr>
      <w:r>
        <w:rPr>
          <w:i/>
          <w:spacing w:val="-5"/>
          <w:sz w:val="24"/>
        </w:rPr>
        <w:t>(Прило</w:t>
      </w:r>
      <w:r w:rsidR="008517F5">
        <w:rPr>
          <w:i/>
          <w:spacing w:val="-5"/>
          <w:sz w:val="24"/>
        </w:rPr>
        <w:t>ж</w:t>
      </w:r>
      <w:r>
        <w:rPr>
          <w:i/>
          <w:spacing w:val="-5"/>
          <w:sz w:val="24"/>
        </w:rPr>
        <w:t>ение</w:t>
      </w:r>
      <w:r>
        <w:rPr>
          <w:i/>
          <w:spacing w:val="12"/>
          <w:sz w:val="24"/>
        </w:rPr>
        <w:t xml:space="preserve"> </w:t>
      </w:r>
      <w:r>
        <w:rPr>
          <w:i/>
          <w:color w:val="1C0105"/>
          <w:spacing w:val="-5"/>
          <w:sz w:val="24"/>
        </w:rPr>
        <w:t>1</w:t>
      </w:r>
      <w:r>
        <w:rPr>
          <w:i/>
          <w:color w:val="000723"/>
          <w:spacing w:val="-5"/>
          <w:sz w:val="24"/>
        </w:rPr>
        <w:t>).</w:t>
      </w:r>
    </w:p>
    <w:p w14:paraId="15ECF156" w14:textId="77777777" w:rsidR="00F9019D" w:rsidRDefault="00000000">
      <w:pPr>
        <w:pStyle w:val="a4"/>
        <w:numPr>
          <w:ilvl w:val="1"/>
          <w:numId w:val="8"/>
        </w:numPr>
        <w:tabs>
          <w:tab w:val="left" w:pos="743"/>
        </w:tabs>
        <w:ind w:left="196" w:right="297" w:firstLine="0"/>
        <w:jc w:val="both"/>
        <w:rPr>
          <w:color w:val="1C000A"/>
          <w:sz w:val="24"/>
        </w:rPr>
      </w:pPr>
      <w:r>
        <w:rPr>
          <w:sz w:val="24"/>
        </w:rPr>
        <w:t xml:space="preserve">К заявлению, указанному </w:t>
      </w:r>
      <w:r>
        <w:rPr>
          <w:color w:val="AA9172"/>
          <w:sz w:val="24"/>
        </w:rPr>
        <w:t xml:space="preserve">в </w:t>
      </w:r>
      <w:r>
        <w:rPr>
          <w:sz w:val="24"/>
        </w:rPr>
        <w:t xml:space="preserve">п. </w:t>
      </w:r>
      <w:r>
        <w:rPr>
          <w:color w:val="000833"/>
          <w:sz w:val="24"/>
        </w:rPr>
        <w:t xml:space="preserve">2.4 </w:t>
      </w:r>
      <w:r>
        <w:rPr>
          <w:sz w:val="24"/>
        </w:rPr>
        <w:t xml:space="preserve">данного Положения, прилагаются: копия аттестата об основном общем </w:t>
      </w:r>
      <w:r>
        <w:rPr>
          <w:color w:val="FDE8E6"/>
          <w:sz w:val="24"/>
        </w:rPr>
        <w:t xml:space="preserve">образовании, </w:t>
      </w:r>
      <w:r>
        <w:rPr>
          <w:sz w:val="24"/>
        </w:rPr>
        <w:t>копию справки о результатах ОГО по русскому языку, математике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предметам, выбранным </w:t>
      </w:r>
      <w:r>
        <w:rPr>
          <w:color w:val="150013"/>
          <w:sz w:val="24"/>
        </w:rPr>
        <w:t xml:space="preserve">для </w:t>
      </w:r>
      <w:r>
        <w:rPr>
          <w:sz w:val="24"/>
        </w:rPr>
        <w:t>углубленного изучения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уровне среднего общего образования (для обучающихся, подающих заявление </w:t>
      </w:r>
      <w:r>
        <w:rPr>
          <w:color w:val="11000A"/>
          <w:sz w:val="24"/>
        </w:rPr>
        <w:t xml:space="preserve">из </w:t>
      </w:r>
      <w:r>
        <w:rPr>
          <w:sz w:val="24"/>
        </w:rPr>
        <w:t xml:space="preserve">других школ), копию портфолио </w:t>
      </w:r>
      <w:r>
        <w:rPr>
          <w:spacing w:val="-2"/>
          <w:sz w:val="24"/>
        </w:rPr>
        <w:t>достижений.</w:t>
      </w:r>
    </w:p>
    <w:p w14:paraId="3DF3219F" w14:textId="200BC1FF" w:rsidR="00F9019D" w:rsidRDefault="00000000">
      <w:pPr>
        <w:pStyle w:val="a4"/>
        <w:numPr>
          <w:ilvl w:val="1"/>
          <w:numId w:val="8"/>
        </w:numPr>
        <w:tabs>
          <w:tab w:val="left" w:pos="768"/>
        </w:tabs>
        <w:spacing w:line="237" w:lineRule="auto"/>
        <w:ind w:left="205" w:right="319" w:firstLine="0"/>
        <w:jc w:val="both"/>
        <w:rPr>
          <w:sz w:val="24"/>
        </w:rPr>
      </w:pPr>
      <w:r>
        <w:rPr>
          <w:color w:val="000015"/>
          <w:sz w:val="24"/>
        </w:rPr>
        <w:t xml:space="preserve">Для </w:t>
      </w:r>
      <w:r>
        <w:rPr>
          <w:sz w:val="24"/>
        </w:rPr>
        <w:t xml:space="preserve">организации индивидуального </w:t>
      </w:r>
      <w:r>
        <w:rPr>
          <w:color w:val="050505"/>
          <w:sz w:val="24"/>
        </w:rPr>
        <w:t xml:space="preserve">отбора </w:t>
      </w:r>
      <w:r>
        <w:rPr>
          <w:color w:val="03051A"/>
          <w:sz w:val="24"/>
        </w:rPr>
        <w:t xml:space="preserve">в </w:t>
      </w:r>
      <w:r>
        <w:rPr>
          <w:color w:val="0E0018"/>
          <w:sz w:val="24"/>
        </w:rPr>
        <w:t xml:space="preserve">класс </w:t>
      </w:r>
      <w:r>
        <w:rPr>
          <w:sz w:val="24"/>
        </w:rPr>
        <w:t xml:space="preserve">профильного обучения при приеме или переводе обучающегося из </w:t>
      </w:r>
      <w:r>
        <w:rPr>
          <w:color w:val="030303"/>
          <w:sz w:val="24"/>
        </w:rPr>
        <w:t xml:space="preserve">другой </w:t>
      </w:r>
      <w:r>
        <w:rPr>
          <w:sz w:val="24"/>
        </w:rPr>
        <w:t xml:space="preserve">образовательной организации на обучение по образовательным программам среднего общего образования родители (законные представители) несовершеннолетнего обучающегося представляют копию аттестата об </w:t>
      </w:r>
      <w:r w:rsidR="008517F5">
        <w:rPr>
          <w:sz w:val="24"/>
        </w:rPr>
        <w:t>основном</w:t>
      </w:r>
      <w:r>
        <w:rPr>
          <w:sz w:val="24"/>
        </w:rPr>
        <w:t xml:space="preserve"> общем образовании, заверенную руководителем образовательной организации, в которой он </w:t>
      </w:r>
      <w:r>
        <w:rPr>
          <w:color w:val="000016"/>
          <w:sz w:val="24"/>
        </w:rPr>
        <w:t xml:space="preserve">обучался </w:t>
      </w:r>
      <w:r>
        <w:rPr>
          <w:sz w:val="24"/>
        </w:rPr>
        <w:t>ранее.</w:t>
      </w:r>
    </w:p>
    <w:p w14:paraId="335D9F23" w14:textId="5DABB922" w:rsidR="00F9019D" w:rsidRDefault="008517F5">
      <w:pPr>
        <w:pStyle w:val="a4"/>
        <w:numPr>
          <w:ilvl w:val="1"/>
          <w:numId w:val="8"/>
        </w:numPr>
        <w:tabs>
          <w:tab w:val="left" w:pos="824"/>
        </w:tabs>
        <w:ind w:left="212" w:right="271" w:firstLine="3"/>
        <w:jc w:val="both"/>
        <w:rPr>
          <w:color w:val="260500"/>
          <w:sz w:val="24"/>
        </w:rPr>
      </w:pPr>
      <w:r>
        <w:rPr>
          <w:sz w:val="24"/>
        </w:rPr>
        <w:t>Индивидуальный</w:t>
      </w:r>
      <w:r w:rsidR="00000000">
        <w:rPr>
          <w:sz w:val="24"/>
        </w:rPr>
        <w:t xml:space="preserve"> отбор осуществляется на основании среднего балла аттестата </w:t>
      </w:r>
      <w:r w:rsidR="00000000">
        <w:rPr>
          <w:color w:val="050505"/>
          <w:sz w:val="24"/>
        </w:rPr>
        <w:t xml:space="preserve">об </w:t>
      </w:r>
      <w:r w:rsidR="00000000">
        <w:rPr>
          <w:sz w:val="24"/>
        </w:rPr>
        <w:t>основном общем</w:t>
      </w:r>
      <w:r w:rsidR="00000000"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 w:rsidR="00000000">
        <w:rPr>
          <w:sz w:val="24"/>
        </w:rPr>
        <w:t>,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результатов ОГЭ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по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русскому языку,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математике и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предметам. выбранным поступающим и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его родителями (законными представителями)</w:t>
      </w:r>
      <w:r w:rsidR="00000000">
        <w:rPr>
          <w:spacing w:val="-2"/>
          <w:sz w:val="24"/>
        </w:rPr>
        <w:t xml:space="preserve"> </w:t>
      </w:r>
      <w:r w:rsidR="00000000">
        <w:rPr>
          <w:color w:val="050115"/>
          <w:sz w:val="24"/>
        </w:rPr>
        <w:t xml:space="preserve">для </w:t>
      </w:r>
      <w:r w:rsidR="00000000">
        <w:rPr>
          <w:sz w:val="24"/>
        </w:rPr>
        <w:t>углубленного изучения в рамках индивидуального плана (на основании Рекомендаций по определению минимального количества баллов ОГЭ, подтвер</w:t>
      </w:r>
      <w:r>
        <w:rPr>
          <w:sz w:val="24"/>
        </w:rPr>
        <w:t>ж</w:t>
      </w:r>
      <w:r w:rsidR="00000000">
        <w:rPr>
          <w:sz w:val="24"/>
        </w:rPr>
        <w:t xml:space="preserve">дающего освоение обучающимися образовательных программ основного общего образования, </w:t>
      </w:r>
      <w:r w:rsidR="00000000">
        <w:rPr>
          <w:color w:val="11000E"/>
          <w:sz w:val="24"/>
        </w:rPr>
        <w:t xml:space="preserve">и </w:t>
      </w:r>
      <w:r w:rsidR="00000000">
        <w:rPr>
          <w:sz w:val="24"/>
        </w:rPr>
        <w:t xml:space="preserve">Рекомендаций </w:t>
      </w:r>
      <w:r w:rsidR="00000000">
        <w:rPr>
          <w:color w:val="130011"/>
          <w:sz w:val="24"/>
        </w:rPr>
        <w:t xml:space="preserve">по </w:t>
      </w:r>
      <w:r w:rsidR="00000000">
        <w:rPr>
          <w:sz w:val="24"/>
        </w:rPr>
        <w:t xml:space="preserve">переводу суммы первичных </w:t>
      </w:r>
      <w:r w:rsidR="00000000">
        <w:rPr>
          <w:color w:val="280103"/>
          <w:sz w:val="24"/>
        </w:rPr>
        <w:t xml:space="preserve">баллов </w:t>
      </w:r>
      <w:r w:rsidR="00000000">
        <w:rPr>
          <w:color w:val="000523"/>
          <w:sz w:val="24"/>
        </w:rPr>
        <w:t xml:space="preserve">за </w:t>
      </w:r>
      <w:r w:rsidR="00000000">
        <w:rPr>
          <w:sz w:val="24"/>
        </w:rPr>
        <w:t xml:space="preserve">экзаменационные работы ОГО в 5-балльную систему оценивания, утверждаемых Рособрнадзором ежегодно), </w:t>
      </w:r>
      <w:r w:rsidR="00000000">
        <w:rPr>
          <w:color w:val="160100"/>
          <w:sz w:val="24"/>
        </w:rPr>
        <w:t xml:space="preserve">с </w:t>
      </w:r>
      <w:r w:rsidR="00000000">
        <w:rPr>
          <w:sz w:val="24"/>
        </w:rPr>
        <w:t>учетом результатов участия в конкурсных</w:t>
      </w:r>
      <w:r w:rsidR="00000000">
        <w:rPr>
          <w:spacing w:val="80"/>
          <w:sz w:val="24"/>
        </w:rPr>
        <w:t xml:space="preserve">  </w:t>
      </w:r>
      <w:r w:rsidR="00000000">
        <w:rPr>
          <w:sz w:val="24"/>
        </w:rPr>
        <w:t>мероприятиях</w:t>
      </w:r>
      <w:r w:rsidR="00000000">
        <w:rPr>
          <w:spacing w:val="80"/>
          <w:sz w:val="24"/>
        </w:rPr>
        <w:t xml:space="preserve">  </w:t>
      </w:r>
      <w:r w:rsidR="00000000">
        <w:rPr>
          <w:sz w:val="24"/>
        </w:rPr>
        <w:t>интеллектуальной</w:t>
      </w:r>
      <w:r w:rsidR="00000000">
        <w:rPr>
          <w:spacing w:val="75"/>
          <w:sz w:val="24"/>
        </w:rPr>
        <w:t xml:space="preserve">  </w:t>
      </w:r>
      <w:r w:rsidR="00000000">
        <w:rPr>
          <w:sz w:val="24"/>
        </w:rPr>
        <w:t>направленности,</w:t>
      </w:r>
      <w:r w:rsidR="00000000">
        <w:rPr>
          <w:spacing w:val="71"/>
          <w:sz w:val="24"/>
        </w:rPr>
        <w:t xml:space="preserve">  </w:t>
      </w:r>
      <w:r w:rsidR="00000000">
        <w:rPr>
          <w:color w:val="180100"/>
          <w:sz w:val="24"/>
        </w:rPr>
        <w:t>в</w:t>
      </w:r>
      <w:r w:rsidR="00000000">
        <w:rPr>
          <w:color w:val="180100"/>
          <w:spacing w:val="76"/>
          <w:sz w:val="24"/>
        </w:rPr>
        <w:t xml:space="preserve">  </w:t>
      </w:r>
      <w:r w:rsidR="00000000">
        <w:rPr>
          <w:sz w:val="24"/>
        </w:rPr>
        <w:t>области</w:t>
      </w:r>
      <w:r w:rsidR="00000000">
        <w:rPr>
          <w:spacing w:val="80"/>
          <w:sz w:val="24"/>
        </w:rPr>
        <w:t xml:space="preserve">  </w:t>
      </w:r>
      <w:r w:rsidR="00000000">
        <w:rPr>
          <w:sz w:val="24"/>
        </w:rPr>
        <w:t>научно-</w:t>
      </w:r>
    </w:p>
    <w:p w14:paraId="29AEDB68" w14:textId="77777777" w:rsidR="00F9019D" w:rsidRDefault="00F9019D">
      <w:pPr>
        <w:pStyle w:val="a4"/>
        <w:rPr>
          <w:sz w:val="24"/>
        </w:rPr>
        <w:sectPr w:rsidR="00F9019D">
          <w:pgSz w:w="11900" w:h="16820"/>
          <w:pgMar w:top="1020" w:right="566" w:bottom="280" w:left="1133" w:header="720" w:footer="720" w:gutter="0"/>
          <w:cols w:space="720"/>
        </w:sectPr>
      </w:pPr>
    </w:p>
    <w:p w14:paraId="3423E884" w14:textId="78F3662C" w:rsidR="00F9019D" w:rsidRDefault="00000000">
      <w:pPr>
        <w:pStyle w:val="a3"/>
        <w:spacing w:before="76" w:line="242" w:lineRule="auto"/>
        <w:ind w:left="153" w:right="352" w:hanging="6"/>
      </w:pPr>
      <w:r>
        <w:lastRenderedPageBreak/>
        <w:t xml:space="preserve">исследовательской деятельности, научно-технического творчества за последние три года (кроме коммерческих конкурсов), </w:t>
      </w:r>
      <w:r w:rsidR="008517F5">
        <w:t>представленьях</w:t>
      </w:r>
      <w:r>
        <w:rPr>
          <w:spacing w:val="-6"/>
        </w:rPr>
        <w:t xml:space="preserve"> </w:t>
      </w:r>
      <w:r>
        <w:rPr>
          <w:color w:val="130101"/>
        </w:rPr>
        <w:t xml:space="preserve">в </w:t>
      </w:r>
      <w:r>
        <w:t>форме «Портфолио».</w:t>
      </w:r>
    </w:p>
    <w:p w14:paraId="609BF195" w14:textId="5100C96A" w:rsidR="00F9019D" w:rsidRDefault="00000000">
      <w:pPr>
        <w:pStyle w:val="a3"/>
        <w:spacing w:line="237" w:lineRule="auto"/>
        <w:ind w:left="152" w:right="342"/>
      </w:pPr>
      <w:r>
        <w:t xml:space="preserve">+.16. </w:t>
      </w:r>
      <w:r w:rsidR="008517F5">
        <w:t xml:space="preserve">Индивидуальный </w:t>
      </w:r>
      <w:r>
        <w:t xml:space="preserve">отбор осуществляется </w:t>
      </w:r>
      <w:r>
        <w:rPr>
          <w:color w:val="16000F"/>
        </w:rPr>
        <w:t xml:space="preserve">с </w:t>
      </w:r>
      <w:r>
        <w:rPr>
          <w:color w:val="1A0000"/>
        </w:rPr>
        <w:t xml:space="preserve">30 </w:t>
      </w:r>
      <w:r>
        <w:t xml:space="preserve">июня по </w:t>
      </w:r>
      <w:r>
        <w:rPr>
          <w:color w:val="070707"/>
        </w:rPr>
        <w:t xml:space="preserve">2 </w:t>
      </w:r>
      <w:r>
        <w:t xml:space="preserve">июля </w:t>
      </w:r>
      <w:r>
        <w:rPr>
          <w:color w:val="1A0100"/>
        </w:rPr>
        <w:t xml:space="preserve">текущего </w:t>
      </w:r>
      <w:r>
        <w:t xml:space="preserve">года. При наличии свободных мест проводится дополнительный прием </w:t>
      </w:r>
      <w:r>
        <w:rPr>
          <w:color w:val="130008"/>
        </w:rPr>
        <w:t xml:space="preserve">в </w:t>
      </w:r>
      <w:r>
        <w:t xml:space="preserve">период </w:t>
      </w:r>
      <w:r>
        <w:rPr>
          <w:color w:val="180000"/>
        </w:rPr>
        <w:t xml:space="preserve">с </w:t>
      </w:r>
      <w:r>
        <w:rPr>
          <w:color w:val="130000"/>
        </w:rPr>
        <w:t xml:space="preserve">5 </w:t>
      </w:r>
      <w:r>
        <w:t xml:space="preserve">августа по </w:t>
      </w:r>
      <w:r>
        <w:rPr>
          <w:color w:val="1A0300"/>
        </w:rPr>
        <w:t xml:space="preserve">25 </w:t>
      </w:r>
      <w:r>
        <w:rPr>
          <w:spacing w:val="-2"/>
        </w:rPr>
        <w:t>августа.</w:t>
      </w:r>
    </w:p>
    <w:p w14:paraId="598FD4F8" w14:textId="77777777" w:rsidR="00F9019D" w:rsidRDefault="00000000">
      <w:pPr>
        <w:pStyle w:val="a4"/>
        <w:numPr>
          <w:ilvl w:val="1"/>
          <w:numId w:val="7"/>
        </w:numPr>
        <w:tabs>
          <w:tab w:val="left" w:pos="699"/>
        </w:tabs>
        <w:spacing w:line="265" w:lineRule="exact"/>
        <w:ind w:left="699" w:hanging="542"/>
        <w:jc w:val="both"/>
        <w:rPr>
          <w:sz w:val="24"/>
        </w:rPr>
      </w:pPr>
      <w:r>
        <w:rPr>
          <w:sz w:val="24"/>
        </w:rPr>
        <w:t>Конкурсный</w:t>
      </w:r>
      <w:r>
        <w:rPr>
          <w:spacing w:val="4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поступающегося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позициям:</w:t>
      </w:r>
    </w:p>
    <w:p w14:paraId="7DEA00E3" w14:textId="77777777" w:rsidR="00F9019D" w:rsidRDefault="00F9019D">
      <w:pPr>
        <w:pStyle w:val="a3"/>
        <w:spacing w:before="9"/>
        <w:jc w:val="left"/>
        <w:rPr>
          <w:sz w:val="14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280F1F"/>
          <w:left w:val="single" w:sz="6" w:space="0" w:color="280F1F"/>
          <w:bottom w:val="single" w:sz="6" w:space="0" w:color="280F1F"/>
          <w:right w:val="single" w:sz="6" w:space="0" w:color="280F1F"/>
          <w:insideH w:val="single" w:sz="6" w:space="0" w:color="280F1F"/>
          <w:insideV w:val="single" w:sz="6" w:space="0" w:color="280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6538"/>
        <w:gridCol w:w="2722"/>
      </w:tblGrid>
      <w:tr w:rsidR="00F9019D" w14:paraId="03E6DD23" w14:textId="77777777">
        <w:trPr>
          <w:trHeight w:val="292"/>
        </w:trPr>
        <w:tc>
          <w:tcPr>
            <w:tcW w:w="432" w:type="dxa"/>
          </w:tcPr>
          <w:p w14:paraId="1530F9A8" w14:textId="77777777" w:rsidR="00F9019D" w:rsidRDefault="00000000">
            <w:pPr>
              <w:pStyle w:val="TableParagraph"/>
              <w:spacing w:line="272" w:lineRule="exact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38" w:type="dxa"/>
          </w:tcPr>
          <w:p w14:paraId="12E658CF" w14:textId="77777777" w:rsidR="00F9019D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балл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722" w:type="dxa"/>
          </w:tcPr>
          <w:p w14:paraId="29E9A836" w14:textId="77777777" w:rsidR="00F9019D" w:rsidRDefault="00000000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color w:val="70564F"/>
                <w:sz w:val="24"/>
              </w:rPr>
              <w:t xml:space="preserve">от </w:t>
            </w:r>
            <w:r>
              <w:rPr>
                <w:color w:val="070707"/>
                <w:sz w:val="24"/>
              </w:rPr>
              <w:t>0</w:t>
            </w:r>
            <w:r>
              <w:rPr>
                <w:color w:val="070707"/>
                <w:spacing w:val="2"/>
                <w:sz w:val="24"/>
              </w:rPr>
              <w:t xml:space="preserve"> </w:t>
            </w:r>
            <w:r>
              <w:rPr>
                <w:color w:val="150000"/>
                <w:sz w:val="24"/>
              </w:rPr>
              <w:t xml:space="preserve">до </w:t>
            </w:r>
            <w:r>
              <w:rPr>
                <w:color w:val="59241F"/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F9019D" w14:paraId="55E608E3" w14:textId="77777777">
        <w:trPr>
          <w:trHeight w:val="273"/>
        </w:trPr>
        <w:tc>
          <w:tcPr>
            <w:tcW w:w="432" w:type="dxa"/>
          </w:tcPr>
          <w:p w14:paraId="4ABE4010" w14:textId="77777777" w:rsidR="00F9019D" w:rsidRDefault="00000000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color w:val="00002B"/>
                <w:spacing w:val="-5"/>
                <w:sz w:val="24"/>
              </w:rPr>
              <w:t>2.</w:t>
            </w:r>
          </w:p>
        </w:tc>
        <w:tc>
          <w:tcPr>
            <w:tcW w:w="6538" w:type="dxa"/>
          </w:tcPr>
          <w:p w14:paraId="7FAC7010" w14:textId="7B4896F4" w:rsidR="00F9019D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0C0016"/>
                <w:sz w:val="24"/>
              </w:rPr>
              <w:t>в</w:t>
            </w:r>
            <w:r>
              <w:rPr>
                <w:color w:val="0C0016"/>
                <w:spacing w:val="-3"/>
                <w:sz w:val="24"/>
              </w:rPr>
              <w:t xml:space="preserve"> </w:t>
            </w:r>
            <w:r w:rsidR="008517F5">
              <w:rPr>
                <w:sz w:val="24"/>
              </w:rPr>
              <w:t>аттестата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по</w:t>
            </w:r>
            <w:r>
              <w:rPr>
                <w:color w:val="080808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722" w:type="dxa"/>
          </w:tcPr>
          <w:p w14:paraId="1554163E" w14:textId="77777777" w:rsidR="00F9019D" w:rsidRDefault="0000000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до</w:t>
            </w:r>
            <w:r>
              <w:rPr>
                <w:color w:val="0C0C0C"/>
                <w:spacing w:val="3"/>
                <w:sz w:val="24"/>
              </w:rPr>
              <w:t xml:space="preserve"> </w:t>
            </w:r>
            <w:r>
              <w:rPr>
                <w:color w:val="1D0003"/>
                <w:sz w:val="24"/>
              </w:rPr>
              <w:t>5</w:t>
            </w:r>
            <w:r>
              <w:rPr>
                <w:color w:val="1D0003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F9019D" w14:paraId="3D8E9E09" w14:textId="77777777">
        <w:trPr>
          <w:trHeight w:val="292"/>
        </w:trPr>
        <w:tc>
          <w:tcPr>
            <w:tcW w:w="432" w:type="dxa"/>
          </w:tcPr>
          <w:p w14:paraId="74EFC76D" w14:textId="77777777" w:rsidR="00F9019D" w:rsidRDefault="00000000"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color w:val="280000"/>
                <w:spacing w:val="-5"/>
                <w:sz w:val="24"/>
              </w:rPr>
              <w:t>3.</w:t>
            </w:r>
          </w:p>
        </w:tc>
        <w:tc>
          <w:tcPr>
            <w:tcW w:w="6538" w:type="dxa"/>
          </w:tcPr>
          <w:p w14:paraId="2DC28E12" w14:textId="77777777" w:rsidR="00F9019D" w:rsidRDefault="00000000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математике"</w:t>
            </w:r>
          </w:p>
        </w:tc>
        <w:tc>
          <w:tcPr>
            <w:tcW w:w="2722" w:type="dxa"/>
          </w:tcPr>
          <w:p w14:paraId="1BD10A8E" w14:textId="77777777" w:rsidR="00F9019D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BA917C"/>
                <w:sz w:val="24"/>
              </w:rPr>
              <w:t xml:space="preserve">0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color w:val="5B2118"/>
                <w:sz w:val="24"/>
              </w:rPr>
              <w:t>5</w:t>
            </w:r>
            <w:r>
              <w:rPr>
                <w:color w:val="5B2118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F9019D" w14:paraId="431EE88F" w14:textId="77777777">
        <w:trPr>
          <w:trHeight w:val="268"/>
        </w:trPr>
        <w:tc>
          <w:tcPr>
            <w:tcW w:w="432" w:type="dxa"/>
          </w:tcPr>
          <w:p w14:paraId="23519ECE" w14:textId="77777777" w:rsidR="00F9019D" w:rsidRDefault="00000000">
            <w:pPr>
              <w:pStyle w:val="TableParagraph"/>
              <w:spacing w:line="248" w:lineRule="exact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38" w:type="dxa"/>
          </w:tcPr>
          <w:p w14:paraId="0D460F05" w14:textId="77777777" w:rsidR="00F9019D" w:rsidRDefault="00000000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языку*</w:t>
            </w:r>
          </w:p>
        </w:tc>
        <w:tc>
          <w:tcPr>
            <w:tcW w:w="2722" w:type="dxa"/>
          </w:tcPr>
          <w:p w14:paraId="53BADF8C" w14:textId="77777777" w:rsidR="00F9019D" w:rsidRDefault="00000000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color w:val="0A0318"/>
                <w:sz w:val="24"/>
              </w:rPr>
              <w:t>0</w:t>
            </w:r>
            <w:r>
              <w:rPr>
                <w:color w:val="0A0318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591F2D"/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F9019D" w14:paraId="4088B6DC" w14:textId="77777777">
        <w:trPr>
          <w:trHeight w:val="277"/>
        </w:trPr>
        <w:tc>
          <w:tcPr>
            <w:tcW w:w="432" w:type="dxa"/>
          </w:tcPr>
          <w:p w14:paraId="13CC829B" w14:textId="77777777" w:rsidR="00F9019D" w:rsidRDefault="00000000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color w:val="3F111C"/>
                <w:spacing w:val="-5"/>
                <w:sz w:val="24"/>
              </w:rPr>
              <w:t>5.</w:t>
            </w:r>
          </w:p>
        </w:tc>
        <w:tc>
          <w:tcPr>
            <w:tcW w:w="6538" w:type="dxa"/>
          </w:tcPr>
          <w:p w14:paraId="27BB20D1" w14:textId="77777777" w:rsidR="00F9019D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color w:val="87704F"/>
                <w:sz w:val="24"/>
              </w:rPr>
              <w:t xml:space="preserve">балл </w:t>
            </w:r>
            <w:r>
              <w:rPr>
                <w:sz w:val="24"/>
              </w:rPr>
              <w:t>результатов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предметам*</w:t>
            </w:r>
          </w:p>
        </w:tc>
        <w:tc>
          <w:tcPr>
            <w:tcW w:w="2722" w:type="dxa"/>
          </w:tcPr>
          <w:p w14:paraId="50E6C7B8" w14:textId="77777777" w:rsidR="00F9019D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0</w:t>
            </w:r>
            <w:r>
              <w:rPr>
                <w:color w:val="080808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color w:val="26000C"/>
                <w:sz w:val="24"/>
              </w:rPr>
              <w:t>5</w:t>
            </w:r>
            <w:r>
              <w:rPr>
                <w:color w:val="26000C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F9019D" w14:paraId="00363504" w14:textId="77777777">
        <w:trPr>
          <w:trHeight w:val="1377"/>
        </w:trPr>
        <w:tc>
          <w:tcPr>
            <w:tcW w:w="432" w:type="dxa"/>
          </w:tcPr>
          <w:p w14:paraId="57DBE7AB" w14:textId="77777777" w:rsidR="00F9019D" w:rsidRDefault="00000000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38" w:type="dxa"/>
          </w:tcPr>
          <w:p w14:paraId="2A536B7B" w14:textId="0BEB82F9" w:rsidR="00F9019D" w:rsidRDefault="00000000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color w:val="080016"/>
                <w:spacing w:val="-2"/>
                <w:sz w:val="24"/>
              </w:rPr>
              <w:t xml:space="preserve">участия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8517F5">
              <w:rPr>
                <w:spacing w:val="-2"/>
                <w:sz w:val="24"/>
              </w:rPr>
              <w:t xml:space="preserve">конкурсных </w:t>
            </w:r>
            <w:r>
              <w:rPr>
                <w:spacing w:val="-2"/>
                <w:sz w:val="24"/>
              </w:rPr>
              <w:t>мероприятиях:</w:t>
            </w:r>
          </w:p>
          <w:p w14:paraId="5D4F17C9" w14:textId="77777777" w:rsidR="00F9019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line="274" w:lineRule="exact"/>
              <w:ind w:left="264" w:hanging="133"/>
              <w:rPr>
                <w:color w:val="2B0005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уровень,</w:t>
            </w:r>
          </w:p>
          <w:p w14:paraId="3E506C83" w14:textId="77777777" w:rsidR="00F9019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75" w:lineRule="exact"/>
              <w:ind w:left="326" w:hanging="142"/>
              <w:rPr>
                <w:color w:val="3B0105"/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уровень,</w:t>
            </w:r>
          </w:p>
          <w:p w14:paraId="2E5FA60C" w14:textId="77777777" w:rsidR="00F9019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2" w:line="240" w:lineRule="auto"/>
              <w:ind w:left="329" w:hanging="140"/>
              <w:rPr>
                <w:color w:val="160003"/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уровень,</w:t>
            </w:r>
          </w:p>
          <w:p w14:paraId="2671E6A3" w14:textId="6018A6E4" w:rsidR="00F9019D" w:rsidRDefault="00F803AF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3" w:line="240" w:lineRule="auto"/>
              <w:ind w:left="327" w:hanging="138"/>
              <w:rPr>
                <w:color w:val="1A0000"/>
                <w:sz w:val="24"/>
              </w:rPr>
            </w:pPr>
            <w:r>
              <w:rPr>
                <w:sz w:val="24"/>
              </w:rPr>
              <w:t>муниципальный</w:t>
            </w:r>
            <w:r w:rsidR="00000000">
              <w:rPr>
                <w:spacing w:val="6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уровень</w:t>
            </w:r>
          </w:p>
        </w:tc>
        <w:tc>
          <w:tcPr>
            <w:tcW w:w="2722" w:type="dxa"/>
          </w:tcPr>
          <w:p w14:paraId="7AA9D19B" w14:textId="77777777" w:rsidR="00F9019D" w:rsidRDefault="00000000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color w:val="00001A"/>
                <w:sz w:val="24"/>
              </w:rPr>
              <w:t>за</w:t>
            </w:r>
            <w:r>
              <w:rPr>
                <w:color w:val="00001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достижение:</w:t>
            </w:r>
          </w:p>
          <w:p w14:paraId="5FDB11B5" w14:textId="77777777" w:rsidR="00F9019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4" w:lineRule="exact"/>
              <w:ind w:left="308" w:hanging="185"/>
              <w:rPr>
                <w:color w:val="411831"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14:paraId="724323E5" w14:textId="77777777" w:rsidR="00F9019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75" w:lineRule="exact"/>
              <w:ind w:left="310" w:hanging="182"/>
              <w:rPr>
                <w:color w:val="691A2F"/>
                <w:sz w:val="24"/>
              </w:rPr>
            </w:pPr>
            <w:r>
              <w:rPr>
                <w:color w:val="280A08"/>
                <w:sz w:val="24"/>
              </w:rPr>
              <w:t>5</w:t>
            </w:r>
            <w:r>
              <w:rPr>
                <w:color w:val="280A08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14:paraId="14C4EB8D" w14:textId="77777777" w:rsidR="00F9019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" w:line="240" w:lineRule="auto"/>
              <w:ind w:left="307" w:hanging="179"/>
              <w:rPr>
                <w:color w:val="9C6E5B"/>
                <w:sz w:val="24"/>
              </w:rPr>
            </w:pPr>
            <w:r>
              <w:rPr>
                <w:color w:val="230100"/>
                <w:sz w:val="24"/>
              </w:rPr>
              <w:t>3</w:t>
            </w:r>
            <w:r>
              <w:rPr>
                <w:color w:val="230100"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  <w:p w14:paraId="618D2E4D" w14:textId="77777777" w:rsidR="00F9019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3" w:line="240" w:lineRule="auto"/>
              <w:ind w:left="313" w:hanging="190"/>
              <w:rPr>
                <w:color w:val="703D33"/>
                <w:sz w:val="24"/>
              </w:rPr>
            </w:pPr>
            <w:r>
              <w:rPr>
                <w:color w:val="13000E"/>
                <w:sz w:val="24"/>
              </w:rPr>
              <w:t>1</w:t>
            </w:r>
            <w:r>
              <w:rPr>
                <w:color w:val="13000E"/>
                <w:spacing w:val="-8"/>
                <w:sz w:val="24"/>
              </w:rPr>
              <w:t xml:space="preserve"> </w:t>
            </w:r>
            <w:r>
              <w:rPr>
                <w:color w:val="0A0016"/>
                <w:spacing w:val="-4"/>
                <w:sz w:val="24"/>
              </w:rPr>
              <w:t>балл</w:t>
            </w:r>
          </w:p>
        </w:tc>
      </w:tr>
    </w:tbl>
    <w:p w14:paraId="3A9C834A" w14:textId="77777777" w:rsidR="00F9019D" w:rsidRDefault="00F9019D">
      <w:pPr>
        <w:pStyle w:val="a3"/>
        <w:spacing w:before="22"/>
        <w:jc w:val="left"/>
      </w:pPr>
    </w:p>
    <w:p w14:paraId="4F0C04A7" w14:textId="77777777" w:rsidR="00F9019D" w:rsidRDefault="00000000">
      <w:pPr>
        <w:pStyle w:val="a4"/>
        <w:numPr>
          <w:ilvl w:val="1"/>
          <w:numId w:val="7"/>
        </w:numPr>
        <w:tabs>
          <w:tab w:val="left" w:pos="714"/>
        </w:tabs>
        <w:spacing w:line="275" w:lineRule="exact"/>
        <w:ind w:left="714" w:hanging="537"/>
        <w:jc w:val="both"/>
        <w:rPr>
          <w:sz w:val="24"/>
        </w:rPr>
      </w:pPr>
      <w:r>
        <w:rPr>
          <w:sz w:val="24"/>
          <w:u w:val="single" w:color="230F1F"/>
        </w:rPr>
        <w:t>Индивидуальный</w:t>
      </w:r>
      <w:r>
        <w:rPr>
          <w:spacing w:val="-13"/>
          <w:sz w:val="24"/>
          <w:u w:val="single" w:color="230F1F"/>
        </w:rPr>
        <w:t xml:space="preserve"> </w:t>
      </w:r>
      <w:r>
        <w:rPr>
          <w:sz w:val="24"/>
          <w:u w:val="single" w:color="230F1F"/>
        </w:rPr>
        <w:t>отбор</w:t>
      </w:r>
      <w:r>
        <w:rPr>
          <w:spacing w:val="1"/>
          <w:sz w:val="24"/>
          <w:u w:val="single" w:color="230F1F"/>
        </w:rPr>
        <w:t xml:space="preserve"> </w:t>
      </w:r>
      <w:r>
        <w:rPr>
          <w:sz w:val="24"/>
          <w:u w:val="single" w:color="230F1F"/>
        </w:rPr>
        <w:t xml:space="preserve">осуществляется </w:t>
      </w:r>
      <w:r>
        <w:rPr>
          <w:spacing w:val="-2"/>
          <w:sz w:val="24"/>
          <w:u w:val="single" w:color="230F1F"/>
        </w:rPr>
        <w:t>поэтапно:</w:t>
      </w:r>
    </w:p>
    <w:p w14:paraId="1B1B5BA1" w14:textId="57E754AC" w:rsidR="00F9019D" w:rsidRDefault="00000000">
      <w:pPr>
        <w:pStyle w:val="a4"/>
        <w:numPr>
          <w:ilvl w:val="0"/>
          <w:numId w:val="4"/>
        </w:numPr>
        <w:tabs>
          <w:tab w:val="left" w:pos="178"/>
          <w:tab w:val="left" w:pos="384"/>
        </w:tabs>
        <w:spacing w:before="3" w:line="242" w:lineRule="auto"/>
        <w:ind w:right="316" w:hanging="1"/>
        <w:jc w:val="both"/>
        <w:rPr>
          <w:sz w:val="24"/>
        </w:rPr>
      </w:pPr>
      <w:r>
        <w:rPr>
          <w:sz w:val="24"/>
        </w:rPr>
        <w:t xml:space="preserve">этап </w:t>
      </w:r>
      <w:r>
        <w:rPr>
          <w:color w:val="0A0523"/>
          <w:w w:val="90"/>
          <w:sz w:val="24"/>
        </w:rPr>
        <w:t xml:space="preserve">— </w:t>
      </w:r>
      <w:r>
        <w:rPr>
          <w:sz w:val="24"/>
        </w:rPr>
        <w:t xml:space="preserve">экспертиза представленных документов </w:t>
      </w:r>
      <w:r>
        <w:rPr>
          <w:color w:val="59262D"/>
          <w:w w:val="90"/>
          <w:sz w:val="24"/>
        </w:rPr>
        <w:t xml:space="preserve">— </w:t>
      </w:r>
      <w:r>
        <w:rPr>
          <w:sz w:val="24"/>
        </w:rPr>
        <w:t xml:space="preserve">проводится в течение </w:t>
      </w:r>
      <w:r>
        <w:rPr>
          <w:color w:val="230003"/>
          <w:sz w:val="24"/>
        </w:rPr>
        <w:t xml:space="preserve">5 </w:t>
      </w:r>
      <w:r>
        <w:rPr>
          <w:sz w:val="24"/>
        </w:rPr>
        <w:t xml:space="preserve">рабочих дней </w:t>
      </w:r>
      <w:r>
        <w:rPr>
          <w:color w:val="0F000A"/>
          <w:sz w:val="24"/>
        </w:rPr>
        <w:t xml:space="preserve">со </w:t>
      </w:r>
      <w:r>
        <w:rPr>
          <w:sz w:val="24"/>
        </w:rPr>
        <w:t xml:space="preserve">дня начала индивидуального отбора. Экспертиза документов проводится </w:t>
      </w:r>
      <w:r>
        <w:rPr>
          <w:color w:val="130005"/>
          <w:sz w:val="24"/>
        </w:rPr>
        <w:t xml:space="preserve">по </w:t>
      </w:r>
      <w:r>
        <w:rPr>
          <w:sz w:val="24"/>
        </w:rPr>
        <w:t>балльной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системе согласно критериям, предусмотренным </w:t>
      </w:r>
      <w:r>
        <w:rPr>
          <w:color w:val="000116"/>
          <w:sz w:val="24"/>
        </w:rPr>
        <w:t xml:space="preserve">п. </w:t>
      </w:r>
      <w:r>
        <w:rPr>
          <w:sz w:val="24"/>
        </w:rPr>
        <w:t>2.17 настоящего Поло</w:t>
      </w:r>
      <w:r w:rsidR="00F803AF">
        <w:rPr>
          <w:sz w:val="24"/>
        </w:rPr>
        <w:t>ж</w:t>
      </w:r>
      <w:r>
        <w:rPr>
          <w:sz w:val="24"/>
        </w:rPr>
        <w:t>ения;</w:t>
      </w:r>
    </w:p>
    <w:p w14:paraId="0396E49E" w14:textId="77777777" w:rsidR="00F9019D" w:rsidRDefault="00000000">
      <w:pPr>
        <w:pStyle w:val="a4"/>
        <w:numPr>
          <w:ilvl w:val="0"/>
          <w:numId w:val="4"/>
        </w:numPr>
        <w:tabs>
          <w:tab w:val="left" w:pos="364"/>
        </w:tabs>
        <w:spacing w:line="270" w:lineRule="exact"/>
        <w:ind w:left="364" w:hanging="183"/>
        <w:jc w:val="both"/>
        <w:rPr>
          <w:sz w:val="24"/>
        </w:rPr>
      </w:pPr>
      <w:r>
        <w:rPr>
          <w:w w:val="95"/>
          <w:sz w:val="24"/>
        </w:rPr>
        <w:t>этап</w:t>
      </w:r>
      <w:r>
        <w:rPr>
          <w:spacing w:val="4"/>
          <w:sz w:val="24"/>
        </w:rPr>
        <w:t xml:space="preserve"> </w:t>
      </w:r>
      <w:r>
        <w:rPr>
          <w:color w:val="642328"/>
          <w:w w:val="90"/>
          <w:sz w:val="24"/>
        </w:rPr>
        <w:t>—</w:t>
      </w:r>
      <w:r>
        <w:rPr>
          <w:color w:val="642328"/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составление</w:t>
      </w:r>
      <w:r>
        <w:rPr>
          <w:spacing w:val="17"/>
          <w:sz w:val="24"/>
        </w:rPr>
        <w:t xml:space="preserve"> </w:t>
      </w:r>
      <w:r>
        <w:rPr>
          <w:w w:val="95"/>
          <w:sz w:val="24"/>
        </w:rPr>
        <w:t>рейтинга</w:t>
      </w:r>
      <w:r>
        <w:rPr>
          <w:spacing w:val="4"/>
          <w:sz w:val="24"/>
        </w:rPr>
        <w:t xml:space="preserve"> </w:t>
      </w:r>
      <w:r>
        <w:rPr>
          <w:spacing w:val="-2"/>
          <w:w w:val="95"/>
          <w:sz w:val="24"/>
        </w:rPr>
        <w:t>обучающихся,</w:t>
      </w:r>
    </w:p>
    <w:p w14:paraId="4ECD2C8E" w14:textId="6F092719" w:rsidR="00F9019D" w:rsidRDefault="00000000">
      <w:pPr>
        <w:pStyle w:val="a4"/>
        <w:numPr>
          <w:ilvl w:val="0"/>
          <w:numId w:val="4"/>
        </w:numPr>
        <w:tabs>
          <w:tab w:val="left" w:pos="178"/>
          <w:tab w:val="left" w:pos="421"/>
        </w:tabs>
        <w:spacing w:before="7" w:line="242" w:lineRule="auto"/>
        <w:ind w:right="332" w:hanging="2"/>
        <w:jc w:val="both"/>
        <w:rPr>
          <w:color w:val="33050F"/>
          <w:sz w:val="24"/>
        </w:rPr>
      </w:pPr>
      <w:r>
        <w:rPr>
          <w:sz w:val="24"/>
        </w:rPr>
        <w:t xml:space="preserve">этап </w:t>
      </w:r>
      <w:r>
        <w:rPr>
          <w:color w:val="642123"/>
          <w:w w:val="90"/>
          <w:sz w:val="24"/>
        </w:rPr>
        <w:t xml:space="preserve">— </w:t>
      </w:r>
      <w:r>
        <w:rPr>
          <w:sz w:val="24"/>
        </w:rPr>
        <w:t xml:space="preserve">принятие решения </w:t>
      </w:r>
      <w:r>
        <w:rPr>
          <w:color w:val="230701"/>
          <w:sz w:val="24"/>
        </w:rPr>
        <w:t xml:space="preserve">о </w:t>
      </w:r>
      <w:r>
        <w:rPr>
          <w:sz w:val="24"/>
        </w:rPr>
        <w:t xml:space="preserve">рекомендации к </w:t>
      </w:r>
      <w:r w:rsidR="00F803AF">
        <w:rPr>
          <w:sz w:val="24"/>
        </w:rPr>
        <w:t>зачислению</w:t>
      </w:r>
      <w:r>
        <w:rPr>
          <w:sz w:val="24"/>
        </w:rPr>
        <w:t xml:space="preserve"> поступающих для получения среднего </w:t>
      </w:r>
      <w:r>
        <w:rPr>
          <w:color w:val="050505"/>
          <w:sz w:val="24"/>
        </w:rPr>
        <w:t xml:space="preserve">общего </w:t>
      </w:r>
      <w:r>
        <w:rPr>
          <w:sz w:val="24"/>
        </w:rPr>
        <w:t xml:space="preserve">образования </w:t>
      </w:r>
      <w:r>
        <w:rPr>
          <w:color w:val="110007"/>
          <w:sz w:val="24"/>
        </w:rPr>
        <w:t xml:space="preserve">с </w:t>
      </w:r>
      <w:r>
        <w:rPr>
          <w:sz w:val="24"/>
        </w:rPr>
        <w:t>углубленн</w:t>
      </w:r>
      <w:r w:rsidR="00F803AF">
        <w:rPr>
          <w:sz w:val="24"/>
        </w:rPr>
        <w:t>ым</w:t>
      </w:r>
      <w:r>
        <w:rPr>
          <w:sz w:val="24"/>
        </w:rPr>
        <w:t xml:space="preserve"> изучением отдельных предметов.</w:t>
      </w:r>
    </w:p>
    <w:p w14:paraId="30333567" w14:textId="53CF2DDC" w:rsidR="00F9019D" w:rsidRDefault="00000000">
      <w:pPr>
        <w:pStyle w:val="a4"/>
        <w:numPr>
          <w:ilvl w:val="1"/>
          <w:numId w:val="7"/>
        </w:numPr>
        <w:tabs>
          <w:tab w:val="left" w:pos="849"/>
        </w:tabs>
        <w:spacing w:before="8" w:line="230" w:lineRule="auto"/>
        <w:ind w:left="181" w:right="307" w:firstLine="0"/>
        <w:jc w:val="both"/>
        <w:rPr>
          <w:color w:val="1F0308"/>
          <w:sz w:val="24"/>
        </w:rPr>
      </w:pPr>
      <w:r>
        <w:rPr>
          <w:sz w:val="24"/>
          <w:u w:val="single" w:color="230F1F"/>
        </w:rPr>
        <w:t xml:space="preserve">Рейтинг поступающих выстраивается </w:t>
      </w:r>
      <w:r>
        <w:rPr>
          <w:color w:val="050505"/>
          <w:sz w:val="24"/>
          <w:u w:val="single" w:color="230F1F"/>
        </w:rPr>
        <w:t xml:space="preserve">по </w:t>
      </w:r>
      <w:r>
        <w:rPr>
          <w:sz w:val="24"/>
          <w:u w:val="single" w:color="230F1F"/>
        </w:rPr>
        <w:t xml:space="preserve">убыванию (от большего </w:t>
      </w:r>
      <w:r>
        <w:rPr>
          <w:color w:val="A57959"/>
          <w:sz w:val="24"/>
          <w:u w:val="single" w:color="230F1F"/>
        </w:rPr>
        <w:t>_</w:t>
      </w:r>
      <w:r>
        <w:rPr>
          <w:color w:val="A57959"/>
          <w:spacing w:val="-9"/>
          <w:sz w:val="24"/>
          <w:u w:val="single" w:color="230F1F"/>
        </w:rPr>
        <w:t xml:space="preserve"> </w:t>
      </w:r>
      <w:r>
        <w:rPr>
          <w:sz w:val="24"/>
          <w:u w:val="single" w:color="230F1F"/>
        </w:rPr>
        <w:t xml:space="preserve">результата </w:t>
      </w:r>
      <w:r>
        <w:rPr>
          <w:color w:val="110103"/>
          <w:sz w:val="24"/>
          <w:u w:val="single" w:color="230F1F"/>
        </w:rPr>
        <w:t>к</w:t>
      </w:r>
      <w:r>
        <w:rPr>
          <w:color w:val="110103"/>
          <w:sz w:val="24"/>
        </w:rPr>
        <w:t xml:space="preserve"> </w:t>
      </w:r>
      <w:r>
        <w:rPr>
          <w:sz w:val="24"/>
          <w:u w:val="single" w:color="230F1F"/>
        </w:rPr>
        <w:t>мень</w:t>
      </w:r>
      <w:r w:rsidR="00F803AF">
        <w:rPr>
          <w:sz w:val="24"/>
          <w:u w:val="single" w:color="230F1F"/>
        </w:rPr>
        <w:t>ш</w:t>
      </w:r>
      <w:r>
        <w:rPr>
          <w:sz w:val="24"/>
          <w:u w:val="single" w:color="230F1F"/>
        </w:rPr>
        <w:t>ему)</w:t>
      </w:r>
      <w:r>
        <w:rPr>
          <w:spacing w:val="40"/>
          <w:sz w:val="24"/>
          <w:u w:val="single" w:color="230F1F"/>
        </w:rPr>
        <w:t xml:space="preserve"> </w:t>
      </w:r>
      <w:r>
        <w:rPr>
          <w:color w:val="0C0C0C"/>
          <w:sz w:val="24"/>
          <w:u w:val="single" w:color="230F1F"/>
        </w:rPr>
        <w:t xml:space="preserve">на </w:t>
      </w:r>
      <w:r>
        <w:rPr>
          <w:sz w:val="24"/>
          <w:u w:val="single" w:color="230F1F"/>
        </w:rPr>
        <w:t>основании:</w:t>
      </w:r>
    </w:p>
    <w:p w14:paraId="379486E3" w14:textId="77777777" w:rsidR="00F9019D" w:rsidRDefault="00000000">
      <w:pPr>
        <w:pStyle w:val="a4"/>
        <w:numPr>
          <w:ilvl w:val="2"/>
          <w:numId w:val="7"/>
        </w:numPr>
        <w:tabs>
          <w:tab w:val="left" w:pos="903"/>
        </w:tabs>
        <w:spacing w:before="9"/>
        <w:ind w:left="903"/>
        <w:jc w:val="left"/>
        <w:rPr>
          <w:color w:val="3D3D3D"/>
          <w:sz w:val="24"/>
        </w:rPr>
      </w:pPr>
      <w:r>
        <w:rPr>
          <w:sz w:val="24"/>
        </w:rPr>
        <w:t>среднего балла</w:t>
      </w:r>
      <w:r>
        <w:rPr>
          <w:spacing w:val="-7"/>
          <w:sz w:val="24"/>
        </w:rPr>
        <w:t xml:space="preserve"> </w:t>
      </w:r>
      <w:r>
        <w:rPr>
          <w:color w:val="150101"/>
          <w:sz w:val="24"/>
        </w:rPr>
        <w:t>аттестата</w:t>
      </w:r>
      <w:r>
        <w:rPr>
          <w:color w:val="150101"/>
          <w:spacing w:val="-1"/>
          <w:sz w:val="24"/>
        </w:rPr>
        <w:t xml:space="preserve"> </w:t>
      </w:r>
      <w:r>
        <w:rPr>
          <w:color w:val="643F2F"/>
          <w:sz w:val="24"/>
        </w:rPr>
        <w:t>об</w:t>
      </w:r>
      <w:r>
        <w:rPr>
          <w:color w:val="643F2F"/>
          <w:spacing w:val="-5"/>
          <w:sz w:val="24"/>
        </w:rPr>
        <w:t xml:space="preserve"> </w:t>
      </w:r>
      <w:r>
        <w:rPr>
          <w:sz w:val="24"/>
        </w:rPr>
        <w:t>основном общем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образовании,</w:t>
      </w:r>
    </w:p>
    <w:p w14:paraId="58077D78" w14:textId="77777777" w:rsidR="00F9019D" w:rsidRDefault="00000000">
      <w:pPr>
        <w:pStyle w:val="a4"/>
        <w:numPr>
          <w:ilvl w:val="2"/>
          <w:numId w:val="7"/>
        </w:numPr>
        <w:tabs>
          <w:tab w:val="left" w:pos="906"/>
          <w:tab w:val="left" w:pos="2328"/>
          <w:tab w:val="left" w:pos="3004"/>
          <w:tab w:val="left" w:pos="3456"/>
          <w:tab w:val="left" w:pos="4612"/>
          <w:tab w:val="left" w:pos="5471"/>
          <w:tab w:val="left" w:pos="6858"/>
          <w:tab w:val="left" w:pos="7189"/>
          <w:tab w:val="left" w:pos="8552"/>
        </w:tabs>
        <w:spacing w:before="9" w:line="237" w:lineRule="auto"/>
        <w:ind w:right="478" w:hanging="364"/>
        <w:jc w:val="left"/>
        <w:rPr>
          <w:color w:val="575757"/>
          <w:sz w:val="24"/>
        </w:rPr>
      </w:pP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4"/>
          <w:sz w:val="24"/>
        </w:rPr>
        <w:t>ОГЭ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русскому</w:t>
      </w:r>
      <w:r>
        <w:rPr>
          <w:sz w:val="24"/>
        </w:rPr>
        <w:tab/>
      </w:r>
      <w:r>
        <w:rPr>
          <w:spacing w:val="-2"/>
          <w:sz w:val="24"/>
        </w:rPr>
        <w:t>языку,</w:t>
      </w:r>
      <w:r>
        <w:rPr>
          <w:sz w:val="24"/>
        </w:rPr>
        <w:tab/>
      </w:r>
      <w:r>
        <w:rPr>
          <w:spacing w:val="-2"/>
          <w:sz w:val="24"/>
        </w:rPr>
        <w:t>математике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предметам,</w:t>
      </w:r>
      <w:r>
        <w:rPr>
          <w:sz w:val="24"/>
        </w:rPr>
        <w:tab/>
      </w:r>
      <w:r>
        <w:rPr>
          <w:spacing w:val="-4"/>
          <w:sz w:val="24"/>
        </w:rPr>
        <w:t xml:space="preserve">выбранным </w:t>
      </w:r>
      <w:r>
        <w:rPr>
          <w:sz w:val="24"/>
        </w:rPr>
        <w:t>поступающим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для углубленного изучения,</w:t>
      </w:r>
    </w:p>
    <w:p w14:paraId="3265379E" w14:textId="77777777" w:rsidR="00F9019D" w:rsidRDefault="00000000">
      <w:pPr>
        <w:pStyle w:val="a4"/>
        <w:numPr>
          <w:ilvl w:val="2"/>
          <w:numId w:val="7"/>
        </w:numPr>
        <w:tabs>
          <w:tab w:val="left" w:pos="907"/>
        </w:tabs>
        <w:spacing w:before="3" w:line="275" w:lineRule="exact"/>
        <w:ind w:left="907" w:hanging="359"/>
        <w:jc w:val="left"/>
        <w:rPr>
          <w:color w:val="363636"/>
          <w:sz w:val="24"/>
        </w:rPr>
      </w:pPr>
      <w:r>
        <w:rPr>
          <w:sz w:val="24"/>
        </w:rPr>
        <w:t>результатов участия</w:t>
      </w:r>
      <w:r>
        <w:rPr>
          <w:spacing w:val="-4"/>
          <w:sz w:val="24"/>
        </w:rPr>
        <w:t xml:space="preserve"> </w:t>
      </w:r>
      <w:r>
        <w:rPr>
          <w:color w:val="1D000E"/>
          <w:sz w:val="24"/>
        </w:rPr>
        <w:t>в</w:t>
      </w:r>
      <w:r>
        <w:rPr>
          <w:color w:val="1D000E"/>
          <w:spacing w:val="-12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14:paraId="701365C3" w14:textId="7A44EE59" w:rsidR="00F9019D" w:rsidRDefault="00000000">
      <w:pPr>
        <w:pStyle w:val="a4"/>
        <w:numPr>
          <w:ilvl w:val="1"/>
          <w:numId w:val="7"/>
        </w:numPr>
        <w:tabs>
          <w:tab w:val="left" w:pos="723"/>
        </w:tabs>
        <w:spacing w:line="274" w:lineRule="exact"/>
        <w:ind w:left="723" w:hanging="537"/>
        <w:jc w:val="left"/>
        <w:rPr>
          <w:color w:val="1C030E"/>
          <w:sz w:val="24"/>
        </w:rPr>
      </w:pPr>
      <w:r>
        <w:rPr>
          <w:spacing w:val="-2"/>
          <w:sz w:val="24"/>
          <w:u w:val="single" w:color="230F1F"/>
        </w:rPr>
        <w:t>Преим</w:t>
      </w:r>
      <w:r w:rsidR="00F803AF">
        <w:rPr>
          <w:spacing w:val="-2"/>
          <w:sz w:val="24"/>
          <w:u w:val="single" w:color="230F1F"/>
        </w:rPr>
        <w:t>у</w:t>
      </w:r>
      <w:r>
        <w:rPr>
          <w:spacing w:val="-2"/>
          <w:sz w:val="24"/>
          <w:u w:val="single" w:color="230F1F"/>
        </w:rPr>
        <w:t>щественным</w:t>
      </w:r>
      <w:r>
        <w:rPr>
          <w:spacing w:val="-6"/>
          <w:sz w:val="24"/>
          <w:u w:val="single" w:color="230F1F"/>
        </w:rPr>
        <w:t xml:space="preserve"> </w:t>
      </w:r>
      <w:r>
        <w:rPr>
          <w:spacing w:val="-2"/>
          <w:sz w:val="24"/>
          <w:u w:val="single" w:color="230F1F"/>
        </w:rPr>
        <w:t>правом</w:t>
      </w:r>
      <w:r>
        <w:rPr>
          <w:spacing w:val="8"/>
          <w:sz w:val="24"/>
          <w:u w:val="single" w:color="230F1F"/>
        </w:rPr>
        <w:t xml:space="preserve"> </w:t>
      </w:r>
      <w:r>
        <w:rPr>
          <w:spacing w:val="-2"/>
          <w:sz w:val="24"/>
          <w:u w:val="single" w:color="230F1F"/>
        </w:rPr>
        <w:t>зачисления</w:t>
      </w:r>
      <w:r>
        <w:rPr>
          <w:spacing w:val="13"/>
          <w:sz w:val="24"/>
          <w:u w:val="single" w:color="230F1F"/>
        </w:rPr>
        <w:t xml:space="preserve"> </w:t>
      </w:r>
      <w:r>
        <w:rPr>
          <w:spacing w:val="-2"/>
          <w:sz w:val="24"/>
          <w:u w:val="single" w:color="230F1F"/>
        </w:rPr>
        <w:t>обладают</w:t>
      </w:r>
      <w:r>
        <w:rPr>
          <w:spacing w:val="10"/>
          <w:sz w:val="24"/>
          <w:u w:val="single" w:color="230F1F"/>
        </w:rPr>
        <w:t xml:space="preserve"> </w:t>
      </w:r>
      <w:r>
        <w:rPr>
          <w:spacing w:val="-2"/>
          <w:sz w:val="24"/>
          <w:u w:val="single" w:color="230F1F"/>
        </w:rPr>
        <w:t>следующие</w:t>
      </w:r>
      <w:r>
        <w:rPr>
          <w:spacing w:val="17"/>
          <w:sz w:val="24"/>
          <w:u w:val="single" w:color="230F1F"/>
        </w:rPr>
        <w:t xml:space="preserve"> </w:t>
      </w:r>
      <w:r>
        <w:rPr>
          <w:spacing w:val="-2"/>
          <w:sz w:val="24"/>
          <w:u w:val="single" w:color="230F1F"/>
        </w:rPr>
        <w:t>категории</w:t>
      </w:r>
      <w:r>
        <w:rPr>
          <w:spacing w:val="7"/>
          <w:sz w:val="24"/>
          <w:u w:val="single" w:color="230F1F"/>
        </w:rPr>
        <w:t xml:space="preserve"> </w:t>
      </w:r>
      <w:r>
        <w:rPr>
          <w:spacing w:val="-2"/>
          <w:sz w:val="24"/>
          <w:u w:val="single" w:color="230F1F"/>
        </w:rPr>
        <w:t>обучающихся:</w:t>
      </w:r>
    </w:p>
    <w:p w14:paraId="3333E0FA" w14:textId="77777777" w:rsidR="00F9019D" w:rsidRDefault="00000000">
      <w:pPr>
        <w:pStyle w:val="a4"/>
        <w:numPr>
          <w:ilvl w:val="0"/>
          <w:numId w:val="3"/>
        </w:numPr>
        <w:tabs>
          <w:tab w:val="left" w:pos="904"/>
          <w:tab w:val="left" w:pos="906"/>
        </w:tabs>
        <w:spacing w:before="1" w:line="237" w:lineRule="auto"/>
        <w:ind w:right="447"/>
        <w:jc w:val="both"/>
        <w:rPr>
          <w:sz w:val="24"/>
        </w:rPr>
      </w:pPr>
      <w:r>
        <w:rPr>
          <w:color w:val="150108"/>
          <w:sz w:val="24"/>
        </w:rPr>
        <w:t xml:space="preserve">победители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призеры Всероссийских,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муниципальных </w:t>
      </w:r>
      <w:r>
        <w:rPr>
          <w:color w:val="030321"/>
          <w:sz w:val="24"/>
        </w:rPr>
        <w:t xml:space="preserve">и </w:t>
      </w:r>
      <w:r>
        <w:rPr>
          <w:sz w:val="24"/>
        </w:rPr>
        <w:t xml:space="preserve">региональных олимпиад </w:t>
      </w:r>
      <w:r>
        <w:rPr>
          <w:color w:val="0F0111"/>
          <w:sz w:val="24"/>
        </w:rPr>
        <w:t xml:space="preserve">по </w:t>
      </w:r>
      <w:r>
        <w:rPr>
          <w:sz w:val="24"/>
        </w:rPr>
        <w:t>предметам профильного обучения;</w:t>
      </w:r>
    </w:p>
    <w:p w14:paraId="684AA977" w14:textId="77777777" w:rsidR="00F9019D" w:rsidRDefault="00000000">
      <w:pPr>
        <w:pStyle w:val="a4"/>
        <w:numPr>
          <w:ilvl w:val="0"/>
          <w:numId w:val="3"/>
        </w:numPr>
        <w:tabs>
          <w:tab w:val="left" w:pos="909"/>
          <w:tab w:val="left" w:pos="911"/>
        </w:tabs>
        <w:spacing w:before="4" w:line="242" w:lineRule="auto"/>
        <w:ind w:left="911" w:right="452" w:hanging="360"/>
        <w:jc w:val="both"/>
        <w:rPr>
          <w:sz w:val="24"/>
        </w:rPr>
      </w:pPr>
      <w:r>
        <w:rPr>
          <w:sz w:val="24"/>
        </w:rPr>
        <w:t>участники региональных конкурсов научно-исследовательских работ или проектов</w:t>
      </w:r>
      <w:r>
        <w:rPr>
          <w:spacing w:val="40"/>
          <w:sz w:val="24"/>
        </w:rPr>
        <w:t xml:space="preserve"> </w:t>
      </w:r>
      <w:r>
        <w:rPr>
          <w:color w:val="000521"/>
          <w:sz w:val="24"/>
        </w:rPr>
        <w:t xml:space="preserve">по </w:t>
      </w:r>
      <w:r>
        <w:rPr>
          <w:sz w:val="24"/>
        </w:rPr>
        <w:t>предметам профильного обучения;</w:t>
      </w:r>
    </w:p>
    <w:p w14:paraId="1354217C" w14:textId="666C0A8F" w:rsidR="00F9019D" w:rsidRDefault="00000000">
      <w:pPr>
        <w:pStyle w:val="a4"/>
        <w:numPr>
          <w:ilvl w:val="0"/>
          <w:numId w:val="3"/>
        </w:numPr>
        <w:tabs>
          <w:tab w:val="left" w:pos="909"/>
          <w:tab w:val="left" w:pos="911"/>
        </w:tabs>
        <w:spacing w:line="232" w:lineRule="auto"/>
        <w:ind w:left="911" w:right="444" w:hanging="360"/>
        <w:jc w:val="both"/>
        <w:rPr>
          <w:color w:val="2A0000"/>
          <w:sz w:val="24"/>
        </w:rPr>
      </w:pPr>
      <w:r>
        <w:rPr>
          <w:sz w:val="24"/>
        </w:rPr>
        <w:t xml:space="preserve">поступающие, принимаемые в общеобразовательную организацию в порядке перевода </w:t>
      </w:r>
      <w:r>
        <w:rPr>
          <w:color w:val="150008"/>
          <w:sz w:val="24"/>
        </w:rPr>
        <w:t xml:space="preserve">из </w:t>
      </w:r>
      <w:r>
        <w:rPr>
          <w:sz w:val="24"/>
        </w:rPr>
        <w:t>другой образовательной организации, есл</w:t>
      </w:r>
      <w:r w:rsidR="00F803AF">
        <w:rPr>
          <w:sz w:val="24"/>
        </w:rPr>
        <w:t>и</w:t>
      </w:r>
      <w:r>
        <w:rPr>
          <w:sz w:val="24"/>
        </w:rPr>
        <w:t xml:space="preserve"> они получали основное</w:t>
      </w:r>
      <w:r>
        <w:rPr>
          <w:spacing w:val="40"/>
          <w:sz w:val="24"/>
        </w:rPr>
        <w:t xml:space="preserve"> </w:t>
      </w:r>
      <w:r>
        <w:rPr>
          <w:color w:val="111111"/>
          <w:sz w:val="24"/>
        </w:rPr>
        <w:t xml:space="preserve">общее </w:t>
      </w:r>
      <w:r>
        <w:rPr>
          <w:sz w:val="24"/>
        </w:rPr>
        <w:t xml:space="preserve">или </w:t>
      </w:r>
      <w:r>
        <w:rPr>
          <w:color w:val="050505"/>
          <w:sz w:val="24"/>
        </w:rPr>
        <w:t xml:space="preserve">среднее </w:t>
      </w:r>
      <w:r>
        <w:rPr>
          <w:sz w:val="24"/>
        </w:rPr>
        <w:t xml:space="preserve">общее образование в классе </w:t>
      </w:r>
      <w:r>
        <w:rPr>
          <w:color w:val="000016"/>
          <w:sz w:val="24"/>
        </w:rPr>
        <w:t xml:space="preserve">с </w:t>
      </w:r>
      <w:r>
        <w:rPr>
          <w:sz w:val="24"/>
        </w:rPr>
        <w:t xml:space="preserve">углубленным изучением соответствующих отдельных учебных предметов либо в </w:t>
      </w:r>
      <w:r>
        <w:rPr>
          <w:color w:val="1C0028"/>
          <w:sz w:val="24"/>
        </w:rPr>
        <w:t xml:space="preserve">классе </w:t>
      </w:r>
      <w:r>
        <w:rPr>
          <w:sz w:val="24"/>
        </w:rPr>
        <w:t>соответствующего профильного обучения;</w:t>
      </w:r>
    </w:p>
    <w:p w14:paraId="1D955110" w14:textId="327DB9AD" w:rsidR="00F9019D" w:rsidRDefault="00000000">
      <w:pPr>
        <w:pStyle w:val="a4"/>
        <w:numPr>
          <w:ilvl w:val="0"/>
          <w:numId w:val="3"/>
        </w:numPr>
        <w:tabs>
          <w:tab w:val="left" w:pos="913"/>
          <w:tab w:val="left" w:pos="917"/>
        </w:tabs>
        <w:spacing w:before="2" w:line="237" w:lineRule="auto"/>
        <w:ind w:left="917" w:right="456" w:hanging="361"/>
        <w:jc w:val="both"/>
        <w:rPr>
          <w:sz w:val="24"/>
        </w:rPr>
      </w:pPr>
      <w:r>
        <w:rPr>
          <w:sz w:val="24"/>
        </w:rPr>
        <w:t xml:space="preserve">имеющие </w:t>
      </w:r>
      <w:r>
        <w:rPr>
          <w:color w:val="130008"/>
          <w:sz w:val="24"/>
        </w:rPr>
        <w:t xml:space="preserve">по </w:t>
      </w:r>
      <w:r>
        <w:rPr>
          <w:sz w:val="24"/>
        </w:rPr>
        <w:t xml:space="preserve">итогам учебного года </w:t>
      </w:r>
      <w:r>
        <w:rPr>
          <w:color w:val="000016"/>
          <w:sz w:val="24"/>
        </w:rPr>
        <w:t xml:space="preserve">за </w:t>
      </w:r>
      <w:r>
        <w:rPr>
          <w:sz w:val="24"/>
        </w:rPr>
        <w:t xml:space="preserve">9-й класс средний балл аттестата об основном общем образовании </w:t>
      </w:r>
      <w:r>
        <w:rPr>
          <w:color w:val="0C0036"/>
          <w:sz w:val="24"/>
        </w:rPr>
        <w:t xml:space="preserve">не </w:t>
      </w:r>
      <w:r>
        <w:rPr>
          <w:sz w:val="24"/>
        </w:rPr>
        <w:t>ни</w:t>
      </w:r>
      <w:r w:rsidR="00F803AF">
        <w:rPr>
          <w:sz w:val="24"/>
        </w:rPr>
        <w:t>ж</w:t>
      </w:r>
      <w:r>
        <w:rPr>
          <w:sz w:val="24"/>
        </w:rPr>
        <w:t>е 4,4;</w:t>
      </w:r>
    </w:p>
    <w:p w14:paraId="0453A370" w14:textId="77777777" w:rsidR="00F9019D" w:rsidRDefault="00000000">
      <w:pPr>
        <w:pStyle w:val="a4"/>
        <w:numPr>
          <w:ilvl w:val="0"/>
          <w:numId w:val="3"/>
        </w:numPr>
        <w:tabs>
          <w:tab w:val="left" w:pos="918"/>
          <w:tab w:val="left" w:pos="920"/>
        </w:tabs>
        <w:spacing w:before="3" w:line="235" w:lineRule="auto"/>
        <w:ind w:left="920" w:right="432" w:hanging="362"/>
        <w:jc w:val="both"/>
        <w:rPr>
          <w:sz w:val="24"/>
        </w:rPr>
      </w:pPr>
      <w:r>
        <w:rPr>
          <w:sz w:val="24"/>
        </w:rPr>
        <w:t>выпускники 9-х классов образовательных организаций, получившие по итогам государственной итоговой аттестации положительные отметки («4» и «5» баллов) по профильные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 предметам;</w:t>
      </w:r>
    </w:p>
    <w:p w14:paraId="17B1C440" w14:textId="77A17EED" w:rsidR="00F9019D" w:rsidRDefault="00000000">
      <w:pPr>
        <w:pStyle w:val="a4"/>
        <w:numPr>
          <w:ilvl w:val="0"/>
          <w:numId w:val="3"/>
        </w:numPr>
        <w:tabs>
          <w:tab w:val="left" w:pos="920"/>
          <w:tab w:val="left" w:pos="929"/>
        </w:tabs>
        <w:spacing w:before="5" w:line="247" w:lineRule="auto"/>
        <w:ind w:left="929" w:right="423" w:hanging="370"/>
        <w:jc w:val="both"/>
        <w:rPr>
          <w:sz w:val="24"/>
        </w:rPr>
      </w:pPr>
      <w:r>
        <w:rPr>
          <w:sz w:val="24"/>
        </w:rPr>
        <w:t xml:space="preserve">дети, прошедшие </w:t>
      </w:r>
      <w:r w:rsidR="00F803AF">
        <w:rPr>
          <w:sz w:val="24"/>
        </w:rPr>
        <w:t>индивидуальный</w:t>
      </w:r>
      <w:r>
        <w:rPr>
          <w:sz w:val="24"/>
        </w:rPr>
        <w:t xml:space="preserve"> отбор, лиц, принимающих (принимавших)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участие в специальной военной операции </w:t>
      </w:r>
      <w:r>
        <w:rPr>
          <w:color w:val="0C0111"/>
          <w:sz w:val="24"/>
        </w:rPr>
        <w:t xml:space="preserve">на </w:t>
      </w:r>
      <w:r>
        <w:rPr>
          <w:sz w:val="24"/>
        </w:rPr>
        <w:t>территориях Донецкой Народной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40"/>
          <w:sz w:val="24"/>
        </w:rPr>
        <w:t xml:space="preserve"> </w:t>
      </w:r>
      <w:r>
        <w:rPr>
          <w:sz w:val="24"/>
        </w:rPr>
        <w:t>Луганской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6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14:paraId="19C28672" w14:textId="77777777" w:rsidR="00F9019D" w:rsidRDefault="00F9019D">
      <w:pPr>
        <w:pStyle w:val="a4"/>
        <w:spacing w:line="247" w:lineRule="auto"/>
        <w:rPr>
          <w:sz w:val="24"/>
        </w:rPr>
        <w:sectPr w:rsidR="00F9019D">
          <w:pgSz w:w="11900" w:h="16820"/>
          <w:pgMar w:top="1160" w:right="566" w:bottom="280" w:left="1133" w:header="720" w:footer="720" w:gutter="0"/>
          <w:cols w:space="720"/>
        </w:sectPr>
      </w:pPr>
    </w:p>
    <w:p w14:paraId="56AC89EC" w14:textId="336704A6" w:rsidR="00F9019D" w:rsidRDefault="00000000">
      <w:pPr>
        <w:pStyle w:val="a3"/>
        <w:spacing w:before="67" w:line="237" w:lineRule="auto"/>
        <w:ind w:left="932" w:right="415" w:firstLine="1"/>
      </w:pPr>
      <w:r>
        <w:lastRenderedPageBreak/>
        <w:t xml:space="preserve">Херсонской области, или граждан Российской Федерации, призванных на военную службу </w:t>
      </w:r>
      <w:r>
        <w:rPr>
          <w:color w:val="1D0008"/>
        </w:rPr>
        <w:t xml:space="preserve">по </w:t>
      </w:r>
      <w:r>
        <w:t>мобилизации в Вооруженные Силы Российской Федерации в</w:t>
      </w:r>
      <w:r>
        <w:rPr>
          <w:spacing w:val="80"/>
        </w:rPr>
        <w:t xml:space="preserve"> </w:t>
      </w:r>
      <w:r>
        <w:t xml:space="preserve">соответствии </w:t>
      </w:r>
      <w:r>
        <w:rPr>
          <w:color w:val="160305"/>
        </w:rPr>
        <w:t xml:space="preserve">с </w:t>
      </w:r>
      <w:r>
        <w:t xml:space="preserve">Указом Президента Российской Федерации от 21 сентября 2022 </w:t>
      </w:r>
      <w:r>
        <w:rPr>
          <w:color w:val="0F000C"/>
        </w:rPr>
        <w:t xml:space="preserve">г. </w:t>
      </w:r>
      <w:r>
        <w:t xml:space="preserve">№ 647 «Об объявлении частичной мобилизации в Российской Федерации» (в рамках квоты, определяемой </w:t>
      </w:r>
      <w:r w:rsidR="00F803AF">
        <w:t>образовательной</w:t>
      </w:r>
      <w:r>
        <w:t xml:space="preserve"> организацией самостоятельно, но не менее 10% от </w:t>
      </w:r>
      <w:r>
        <w:rPr>
          <w:color w:val="050115"/>
        </w:rPr>
        <w:t xml:space="preserve">числа </w:t>
      </w:r>
      <w:r>
        <w:t>мест, установленных</w:t>
      </w:r>
      <w:r>
        <w:rPr>
          <w:spacing w:val="39"/>
        </w:rPr>
        <w:t xml:space="preserve"> </w:t>
      </w:r>
      <w:r>
        <w:rPr>
          <w:color w:val="000016"/>
        </w:rPr>
        <w:t xml:space="preserve">для </w:t>
      </w:r>
      <w:r>
        <w:t xml:space="preserve">приема </w:t>
      </w:r>
      <w:r>
        <w:rPr>
          <w:color w:val="030303"/>
        </w:rPr>
        <w:t xml:space="preserve">в </w:t>
      </w:r>
      <w:r>
        <w:t>соответствующий класс).</w:t>
      </w:r>
    </w:p>
    <w:p w14:paraId="3433F9A7" w14:textId="77777777" w:rsidR="00F9019D" w:rsidRDefault="00000000">
      <w:pPr>
        <w:pStyle w:val="a4"/>
        <w:numPr>
          <w:ilvl w:val="1"/>
          <w:numId w:val="7"/>
        </w:numPr>
        <w:tabs>
          <w:tab w:val="left" w:pos="226"/>
          <w:tab w:val="left" w:pos="766"/>
        </w:tabs>
        <w:spacing w:line="242" w:lineRule="auto"/>
        <w:ind w:left="226" w:right="274" w:hanging="2"/>
        <w:jc w:val="both"/>
        <w:rPr>
          <w:sz w:val="24"/>
        </w:rPr>
      </w:pPr>
      <w:r>
        <w:rPr>
          <w:sz w:val="24"/>
        </w:rPr>
        <w:t xml:space="preserve">При равных результатах индивидуального отбора определяющим является средний </w:t>
      </w:r>
      <w:r>
        <w:rPr>
          <w:color w:val="1D030A"/>
          <w:sz w:val="24"/>
        </w:rPr>
        <w:t xml:space="preserve">балл </w:t>
      </w:r>
      <w:r>
        <w:rPr>
          <w:sz w:val="24"/>
        </w:rPr>
        <w:t>аттестата об основном общем образовании.</w:t>
      </w:r>
    </w:p>
    <w:p w14:paraId="48FD4A1E" w14:textId="77777777" w:rsidR="00F9019D" w:rsidRDefault="00000000">
      <w:pPr>
        <w:pStyle w:val="a3"/>
        <w:spacing w:before="5"/>
        <w:ind w:left="224" w:right="413" w:firstLine="1"/>
      </w:pPr>
      <w:r>
        <w:rPr>
          <w:i/>
          <w:color w:val="1C0005"/>
        </w:rPr>
        <w:t xml:space="preserve">2.22 </w:t>
      </w:r>
      <w:r>
        <w:t xml:space="preserve">В соответствии </w:t>
      </w:r>
      <w:r>
        <w:rPr>
          <w:color w:val="130107"/>
        </w:rPr>
        <w:t xml:space="preserve">с </w:t>
      </w:r>
      <w:r>
        <w:t xml:space="preserve">заявленным количеством мест </w:t>
      </w:r>
      <w:r>
        <w:rPr>
          <w:color w:val="050018"/>
        </w:rPr>
        <w:t xml:space="preserve">в </w:t>
      </w:r>
      <w:r>
        <w:t xml:space="preserve">классах профильного обучения определяется </w:t>
      </w:r>
      <w:r>
        <w:rPr>
          <w:color w:val="130000"/>
        </w:rPr>
        <w:t xml:space="preserve">список </w:t>
      </w:r>
      <w:r>
        <w:rPr>
          <w:color w:val="01081A"/>
        </w:rPr>
        <w:t xml:space="preserve">лиц, </w:t>
      </w:r>
      <w:r>
        <w:t xml:space="preserve">рекомендуемых </w:t>
      </w:r>
      <w:r>
        <w:rPr>
          <w:color w:val="03001D"/>
        </w:rPr>
        <w:t xml:space="preserve">для </w:t>
      </w:r>
      <w:r>
        <w:t xml:space="preserve">зачисления. Решение комиссии оформляется протоколом </w:t>
      </w:r>
      <w:r>
        <w:rPr>
          <w:color w:val="180000"/>
        </w:rPr>
        <w:t xml:space="preserve">не </w:t>
      </w:r>
      <w:r>
        <w:t xml:space="preserve">позднее </w:t>
      </w:r>
      <w:r>
        <w:rPr>
          <w:color w:val="280C08"/>
        </w:rPr>
        <w:t xml:space="preserve">3 </w:t>
      </w:r>
      <w:r>
        <w:t>рабочих дней после окончания первого этапа индивидуального отбора.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протоколе против</w:t>
      </w:r>
      <w:r>
        <w:rPr>
          <w:spacing w:val="-8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проставляется</w:t>
      </w:r>
      <w:r>
        <w:rPr>
          <w:spacing w:val="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рекомендация комиссии</w:t>
      </w:r>
    </w:p>
    <w:p w14:paraId="3811418F" w14:textId="77777777" w:rsidR="00F9019D" w:rsidRDefault="00000000">
      <w:pPr>
        <w:pStyle w:val="a3"/>
        <w:ind w:left="227"/>
      </w:pPr>
      <w:r>
        <w:t>«рекомендуется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зачисления».</w:t>
      </w:r>
    </w:p>
    <w:p w14:paraId="090CCA91" w14:textId="69170B13" w:rsidR="00F9019D" w:rsidRDefault="00000000">
      <w:pPr>
        <w:pStyle w:val="a4"/>
        <w:numPr>
          <w:ilvl w:val="1"/>
          <w:numId w:val="2"/>
        </w:numPr>
        <w:tabs>
          <w:tab w:val="left" w:pos="226"/>
          <w:tab w:val="left" w:pos="791"/>
        </w:tabs>
        <w:spacing w:before="2"/>
        <w:ind w:right="404" w:hanging="2"/>
        <w:jc w:val="both"/>
        <w:rPr>
          <w:color w:val="260108"/>
          <w:sz w:val="24"/>
        </w:rPr>
      </w:pPr>
      <w:r>
        <w:rPr>
          <w:sz w:val="24"/>
        </w:rPr>
        <w:t xml:space="preserve">Рейтинг достижений поступающих доводится общеобразовательной организацией </w:t>
      </w:r>
      <w:r>
        <w:rPr>
          <w:color w:val="23010A"/>
          <w:sz w:val="24"/>
        </w:rPr>
        <w:t xml:space="preserve">до </w:t>
      </w:r>
      <w:r>
        <w:rPr>
          <w:color w:val="070707"/>
          <w:sz w:val="24"/>
        </w:rPr>
        <w:t xml:space="preserve">сведения </w:t>
      </w:r>
      <w:r>
        <w:rPr>
          <w:sz w:val="24"/>
        </w:rPr>
        <w:t>поступающих, родителей (законн</w:t>
      </w:r>
      <w:r w:rsidR="00F803AF">
        <w:rPr>
          <w:sz w:val="24"/>
        </w:rPr>
        <w:t>ых</w:t>
      </w:r>
      <w:r>
        <w:rPr>
          <w:sz w:val="24"/>
        </w:rPr>
        <w:t xml:space="preserve"> представителей) </w:t>
      </w:r>
      <w:r>
        <w:rPr>
          <w:color w:val="110000"/>
          <w:sz w:val="24"/>
        </w:rPr>
        <w:t xml:space="preserve">под </w:t>
      </w:r>
      <w:r>
        <w:rPr>
          <w:sz w:val="24"/>
        </w:rPr>
        <w:t xml:space="preserve">подпись в течение двух рабочих дней, </w:t>
      </w:r>
      <w:r>
        <w:rPr>
          <w:color w:val="080A28"/>
          <w:sz w:val="24"/>
        </w:rPr>
        <w:t xml:space="preserve">а </w:t>
      </w:r>
      <w:r>
        <w:rPr>
          <w:sz w:val="24"/>
        </w:rPr>
        <w:t xml:space="preserve">также посредством размещения сведений на </w:t>
      </w:r>
      <w:r>
        <w:rPr>
          <w:color w:val="13010A"/>
          <w:sz w:val="24"/>
        </w:rPr>
        <w:t xml:space="preserve">сайте </w:t>
      </w:r>
      <w:r>
        <w:rPr>
          <w:sz w:val="24"/>
        </w:rPr>
        <w:t>школы и информационном стенде.</w:t>
      </w:r>
    </w:p>
    <w:p w14:paraId="4AC3D852" w14:textId="4AD0DACD" w:rsidR="00F9019D" w:rsidRDefault="00000000">
      <w:pPr>
        <w:pStyle w:val="a4"/>
        <w:numPr>
          <w:ilvl w:val="1"/>
          <w:numId w:val="2"/>
        </w:numPr>
        <w:tabs>
          <w:tab w:val="left" w:pos="844"/>
        </w:tabs>
        <w:spacing w:line="242" w:lineRule="auto"/>
        <w:ind w:left="234" w:right="255" w:firstLine="0"/>
        <w:jc w:val="both"/>
        <w:rPr>
          <w:sz w:val="24"/>
        </w:rPr>
      </w:pPr>
      <w:r>
        <w:rPr>
          <w:sz w:val="24"/>
        </w:rPr>
        <w:t xml:space="preserve">В случае несогласия </w:t>
      </w:r>
      <w:r>
        <w:rPr>
          <w:color w:val="000018"/>
          <w:sz w:val="24"/>
        </w:rPr>
        <w:t xml:space="preserve">с </w:t>
      </w:r>
      <w:r>
        <w:rPr>
          <w:sz w:val="24"/>
        </w:rPr>
        <w:t xml:space="preserve">решением комиссии по индивидуальному отбору родители (законные представители) обучающегося имеют право не </w:t>
      </w:r>
      <w:r>
        <w:rPr>
          <w:color w:val="030303"/>
          <w:sz w:val="24"/>
        </w:rPr>
        <w:t xml:space="preserve">позднее, </w:t>
      </w:r>
      <w:r>
        <w:rPr>
          <w:color w:val="23000E"/>
          <w:sz w:val="24"/>
        </w:rPr>
        <w:t xml:space="preserve">чем </w:t>
      </w:r>
      <w:r>
        <w:rPr>
          <w:sz w:val="24"/>
        </w:rPr>
        <w:t>в течение двух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рабочих дней </w:t>
      </w:r>
      <w:r>
        <w:rPr>
          <w:color w:val="000823"/>
          <w:sz w:val="24"/>
        </w:rPr>
        <w:t xml:space="preserve">после </w:t>
      </w:r>
      <w:r>
        <w:rPr>
          <w:color w:val="230300"/>
          <w:sz w:val="24"/>
        </w:rPr>
        <w:t xml:space="preserve">дня </w:t>
      </w:r>
      <w:r>
        <w:rPr>
          <w:sz w:val="24"/>
        </w:rPr>
        <w:t xml:space="preserve">ознакомления </w:t>
      </w:r>
      <w:r>
        <w:rPr>
          <w:color w:val="150000"/>
          <w:sz w:val="24"/>
        </w:rPr>
        <w:t xml:space="preserve">с </w:t>
      </w:r>
      <w:r>
        <w:rPr>
          <w:sz w:val="24"/>
        </w:rPr>
        <w:t xml:space="preserve">результатами комиссии направить апелляцию путем подачи письменного заявления в конфликтную комиссию, созданную в школе, </w:t>
      </w:r>
      <w:r>
        <w:rPr>
          <w:color w:val="907559"/>
          <w:sz w:val="24"/>
        </w:rPr>
        <w:t xml:space="preserve">в </w:t>
      </w:r>
      <w:r>
        <w:rPr>
          <w:sz w:val="24"/>
        </w:rPr>
        <w:t xml:space="preserve">которой обучающийся проходил индивидуальный отбор. Конфликтная комиссия рассматривает апелляцию </w:t>
      </w:r>
      <w:r>
        <w:rPr>
          <w:color w:val="625244"/>
          <w:sz w:val="24"/>
        </w:rPr>
        <w:t>о</w:t>
      </w:r>
      <w:r>
        <w:rPr>
          <w:color w:val="625244"/>
          <w:spacing w:val="-2"/>
          <w:sz w:val="24"/>
        </w:rPr>
        <w:t xml:space="preserve"> </w:t>
      </w:r>
      <w:r>
        <w:rPr>
          <w:sz w:val="24"/>
        </w:rPr>
        <w:t xml:space="preserve">несогласии </w:t>
      </w:r>
      <w:r>
        <w:rPr>
          <w:color w:val="16010A"/>
          <w:sz w:val="24"/>
        </w:rPr>
        <w:t>с</w:t>
      </w:r>
      <w:r>
        <w:rPr>
          <w:color w:val="16010A"/>
          <w:spacing w:val="-2"/>
          <w:sz w:val="24"/>
        </w:rPr>
        <w:t xml:space="preserve"> </w:t>
      </w:r>
      <w:r>
        <w:rPr>
          <w:sz w:val="24"/>
        </w:rPr>
        <w:t xml:space="preserve">баллами, выставленными по итогам 1 </w:t>
      </w:r>
      <w:r>
        <w:rPr>
          <w:color w:val="070707"/>
          <w:sz w:val="24"/>
        </w:rPr>
        <w:t xml:space="preserve">и </w:t>
      </w:r>
      <w:r>
        <w:rPr>
          <w:color w:val="130A00"/>
          <w:sz w:val="24"/>
        </w:rPr>
        <w:t xml:space="preserve">2 </w:t>
      </w:r>
      <w:r>
        <w:rPr>
          <w:sz w:val="24"/>
        </w:rPr>
        <w:t xml:space="preserve">этапов индивидуального отбора, </w:t>
      </w:r>
      <w:r>
        <w:rPr>
          <w:color w:val="16030C"/>
          <w:sz w:val="24"/>
        </w:rPr>
        <w:t xml:space="preserve">в </w:t>
      </w:r>
      <w:r>
        <w:rPr>
          <w:sz w:val="24"/>
        </w:rPr>
        <w:t>тече</w:t>
      </w:r>
      <w:r w:rsidR="00F803AF">
        <w:rPr>
          <w:sz w:val="24"/>
        </w:rPr>
        <w:t>н</w:t>
      </w:r>
      <w:r>
        <w:rPr>
          <w:sz w:val="24"/>
        </w:rPr>
        <w:t xml:space="preserve">ие 4 рабочих дней </w:t>
      </w:r>
      <w:r>
        <w:rPr>
          <w:color w:val="210003"/>
          <w:sz w:val="24"/>
        </w:rPr>
        <w:t>с</w:t>
      </w:r>
      <w:r>
        <w:rPr>
          <w:color w:val="210003"/>
          <w:spacing w:val="-7"/>
          <w:sz w:val="24"/>
        </w:rPr>
        <w:t xml:space="preserve"> </w:t>
      </w:r>
      <w:r>
        <w:rPr>
          <w:sz w:val="24"/>
        </w:rPr>
        <w:t xml:space="preserve">момента </w:t>
      </w:r>
      <w:r>
        <w:rPr>
          <w:color w:val="160300"/>
          <w:sz w:val="24"/>
        </w:rPr>
        <w:t>ее</w:t>
      </w:r>
      <w:r>
        <w:rPr>
          <w:color w:val="160300"/>
          <w:spacing w:val="-1"/>
          <w:sz w:val="24"/>
        </w:rPr>
        <w:t xml:space="preserve"> </w:t>
      </w:r>
      <w:r>
        <w:rPr>
          <w:sz w:val="24"/>
        </w:rPr>
        <w:t>посту</w:t>
      </w:r>
      <w:r w:rsidR="00F803AF">
        <w:rPr>
          <w:sz w:val="24"/>
        </w:rPr>
        <w:t>п</w:t>
      </w:r>
      <w:r>
        <w:rPr>
          <w:sz w:val="24"/>
        </w:rPr>
        <w:t xml:space="preserve">ления </w:t>
      </w:r>
      <w:r>
        <w:rPr>
          <w:color w:val="030303"/>
          <w:sz w:val="24"/>
        </w:rPr>
        <w:t>в</w:t>
      </w:r>
      <w:r>
        <w:rPr>
          <w:color w:val="030303"/>
          <w:spacing w:val="-3"/>
          <w:sz w:val="24"/>
        </w:rPr>
        <w:t xml:space="preserve"> </w:t>
      </w:r>
      <w:r>
        <w:rPr>
          <w:sz w:val="24"/>
        </w:rPr>
        <w:t>конфликтную комиссию.</w:t>
      </w:r>
    </w:p>
    <w:p w14:paraId="564E8BBE" w14:textId="77777777" w:rsidR="00F9019D" w:rsidRDefault="00000000">
      <w:pPr>
        <w:pStyle w:val="a4"/>
        <w:numPr>
          <w:ilvl w:val="1"/>
          <w:numId w:val="2"/>
        </w:numPr>
        <w:tabs>
          <w:tab w:val="left" w:pos="807"/>
        </w:tabs>
        <w:ind w:left="243" w:right="262" w:firstLine="1"/>
        <w:jc w:val="both"/>
        <w:rPr>
          <w:color w:val="210107"/>
          <w:sz w:val="24"/>
        </w:rPr>
      </w:pPr>
      <w:r>
        <w:rPr>
          <w:sz w:val="24"/>
        </w:rPr>
        <w:t xml:space="preserve">Для зачисления в общеобразовательную организацию в профильные классы </w:t>
      </w:r>
      <w:r>
        <w:rPr>
          <w:color w:val="0A0034"/>
          <w:sz w:val="24"/>
        </w:rPr>
        <w:t xml:space="preserve">в </w:t>
      </w:r>
      <w:r>
        <w:rPr>
          <w:sz w:val="24"/>
        </w:rPr>
        <w:t xml:space="preserve">течение трех рабочих дней </w:t>
      </w:r>
      <w:r>
        <w:rPr>
          <w:color w:val="000C26"/>
          <w:sz w:val="24"/>
        </w:rPr>
        <w:t xml:space="preserve">после </w:t>
      </w:r>
      <w:r>
        <w:rPr>
          <w:sz w:val="24"/>
        </w:rPr>
        <w:t xml:space="preserve">ознакомления </w:t>
      </w:r>
      <w:r>
        <w:rPr>
          <w:color w:val="1A0008"/>
          <w:sz w:val="24"/>
        </w:rPr>
        <w:t xml:space="preserve">с </w:t>
      </w:r>
      <w:r>
        <w:rPr>
          <w:sz w:val="24"/>
        </w:rPr>
        <w:t xml:space="preserve">решением приемной комиссии родители (законные представители) </w:t>
      </w:r>
      <w:r>
        <w:rPr>
          <w:color w:val="030303"/>
          <w:sz w:val="24"/>
        </w:rPr>
        <w:t xml:space="preserve">подают </w:t>
      </w:r>
      <w:r>
        <w:rPr>
          <w:sz w:val="24"/>
        </w:rPr>
        <w:t xml:space="preserve">заявление </w:t>
      </w:r>
      <w:r>
        <w:rPr>
          <w:color w:val="050505"/>
          <w:sz w:val="24"/>
        </w:rPr>
        <w:t xml:space="preserve">на </w:t>
      </w:r>
      <w:r>
        <w:rPr>
          <w:sz w:val="24"/>
        </w:rPr>
        <w:t>зачисление и оригиналы документов:</w:t>
      </w:r>
    </w:p>
    <w:p w14:paraId="1E53DC94" w14:textId="77777777" w:rsidR="00F9019D" w:rsidRDefault="00000000">
      <w:pPr>
        <w:pStyle w:val="a4"/>
        <w:numPr>
          <w:ilvl w:val="2"/>
          <w:numId w:val="2"/>
        </w:numPr>
        <w:tabs>
          <w:tab w:val="left" w:pos="964"/>
        </w:tabs>
        <w:spacing w:line="272" w:lineRule="exact"/>
        <w:ind w:left="964" w:hanging="359"/>
        <w:rPr>
          <w:color w:val="4D4D4D"/>
          <w:sz w:val="24"/>
        </w:rPr>
      </w:pPr>
      <w:r>
        <w:rPr>
          <w:sz w:val="24"/>
        </w:rPr>
        <w:t>оригинал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образовании;</w:t>
      </w:r>
    </w:p>
    <w:p w14:paraId="1241EA77" w14:textId="77777777" w:rsidR="00F9019D" w:rsidRDefault="00000000">
      <w:pPr>
        <w:pStyle w:val="a4"/>
        <w:numPr>
          <w:ilvl w:val="2"/>
          <w:numId w:val="2"/>
        </w:numPr>
        <w:tabs>
          <w:tab w:val="left" w:pos="964"/>
          <w:tab w:val="left" w:pos="970"/>
        </w:tabs>
        <w:spacing w:line="242" w:lineRule="auto"/>
        <w:ind w:right="411"/>
        <w:rPr>
          <w:color w:val="424242"/>
          <w:sz w:val="24"/>
        </w:rPr>
      </w:pPr>
      <w:r>
        <w:rPr>
          <w:sz w:val="24"/>
        </w:rPr>
        <w:t xml:space="preserve">справку </w:t>
      </w:r>
      <w:r>
        <w:rPr>
          <w:color w:val="230C07"/>
          <w:sz w:val="24"/>
        </w:rPr>
        <w:t xml:space="preserve">о </w:t>
      </w:r>
      <w:r>
        <w:rPr>
          <w:sz w:val="24"/>
        </w:rPr>
        <w:t xml:space="preserve">результатах ГИА по программам основного общего образования гражданина </w:t>
      </w:r>
      <w:r>
        <w:rPr>
          <w:color w:val="080808"/>
          <w:sz w:val="24"/>
        </w:rPr>
        <w:t xml:space="preserve">(для </w:t>
      </w:r>
      <w:r>
        <w:rPr>
          <w:sz w:val="24"/>
        </w:rPr>
        <w:t xml:space="preserve">обучающихся, подающих заявление </w:t>
      </w:r>
      <w:r>
        <w:rPr>
          <w:color w:val="050505"/>
          <w:sz w:val="24"/>
        </w:rPr>
        <w:t xml:space="preserve">из </w:t>
      </w:r>
      <w:r>
        <w:rPr>
          <w:sz w:val="24"/>
        </w:rPr>
        <w:t>других школ);</w:t>
      </w:r>
    </w:p>
    <w:p w14:paraId="05CCA2C3" w14:textId="04F95496" w:rsidR="00F9019D" w:rsidRDefault="00000000">
      <w:pPr>
        <w:pStyle w:val="a4"/>
        <w:numPr>
          <w:ilvl w:val="2"/>
          <w:numId w:val="2"/>
        </w:numPr>
        <w:tabs>
          <w:tab w:val="left" w:pos="970"/>
          <w:tab w:val="left" w:pos="975"/>
        </w:tabs>
        <w:spacing w:line="244" w:lineRule="auto"/>
        <w:ind w:left="975" w:right="377"/>
        <w:rPr>
          <w:color w:val="444444"/>
          <w:sz w:val="24"/>
        </w:rPr>
      </w:pPr>
      <w:r>
        <w:rPr>
          <w:sz w:val="24"/>
        </w:rPr>
        <w:t xml:space="preserve">документы, подтверждающие учебные, интеллектуальные, творческие, </w:t>
      </w:r>
      <w:r w:rsidR="00F803AF">
        <w:rPr>
          <w:sz w:val="24"/>
        </w:rPr>
        <w:t>спортивные</w:t>
      </w:r>
      <w:r>
        <w:rPr>
          <w:sz w:val="24"/>
        </w:rPr>
        <w:t xml:space="preserve"> достижения (призовые места) по соответствующим учебным предметам, в олимпиадах </w:t>
      </w:r>
      <w:r>
        <w:rPr>
          <w:color w:val="13001A"/>
          <w:sz w:val="24"/>
        </w:rPr>
        <w:t xml:space="preserve">и </w:t>
      </w:r>
      <w:r>
        <w:rPr>
          <w:sz w:val="24"/>
        </w:rPr>
        <w:t>иных конкурсных мероприятиях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различного уровня (портфолио).</w:t>
      </w:r>
    </w:p>
    <w:p w14:paraId="168CC9EA" w14:textId="00F021B9" w:rsidR="00F9019D" w:rsidRDefault="00000000">
      <w:pPr>
        <w:pStyle w:val="a4"/>
        <w:numPr>
          <w:ilvl w:val="1"/>
          <w:numId w:val="2"/>
        </w:numPr>
        <w:tabs>
          <w:tab w:val="left" w:pos="934"/>
        </w:tabs>
        <w:ind w:left="258" w:right="244" w:firstLine="5"/>
        <w:jc w:val="both"/>
        <w:rPr>
          <w:sz w:val="24"/>
        </w:rPr>
      </w:pPr>
      <w:r>
        <w:rPr>
          <w:sz w:val="24"/>
        </w:rPr>
        <w:t xml:space="preserve">Зачисление поступающих </w:t>
      </w:r>
      <w:r>
        <w:rPr>
          <w:color w:val="000818"/>
          <w:sz w:val="24"/>
        </w:rPr>
        <w:t xml:space="preserve">в </w:t>
      </w:r>
      <w:r>
        <w:rPr>
          <w:sz w:val="24"/>
        </w:rPr>
        <w:t xml:space="preserve">профильные классы осуществляется </w:t>
      </w:r>
      <w:r>
        <w:rPr>
          <w:color w:val="18031C"/>
          <w:sz w:val="24"/>
        </w:rPr>
        <w:t xml:space="preserve">на </w:t>
      </w:r>
      <w:r>
        <w:rPr>
          <w:sz w:val="24"/>
        </w:rPr>
        <w:t>основании 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приемной комиссии 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 индивидуального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 родителей (законн</w:t>
      </w:r>
      <w:r w:rsidR="00F803AF">
        <w:rPr>
          <w:sz w:val="24"/>
        </w:rPr>
        <w:t>ых</w:t>
      </w:r>
      <w:r>
        <w:rPr>
          <w:sz w:val="24"/>
        </w:rPr>
        <w:t xml:space="preserve"> представителей) поступающих </w:t>
      </w:r>
      <w:r>
        <w:rPr>
          <w:color w:val="1A0003"/>
          <w:sz w:val="24"/>
        </w:rPr>
        <w:t xml:space="preserve">и </w:t>
      </w:r>
      <w:r>
        <w:rPr>
          <w:sz w:val="24"/>
        </w:rPr>
        <w:t xml:space="preserve">документов, предусмотренных </w:t>
      </w:r>
      <w:r>
        <w:rPr>
          <w:color w:val="130323"/>
          <w:sz w:val="24"/>
        </w:rPr>
        <w:t xml:space="preserve">п. </w:t>
      </w:r>
      <w:r>
        <w:rPr>
          <w:color w:val="00031F"/>
          <w:sz w:val="24"/>
        </w:rPr>
        <w:t xml:space="preserve">2.25 </w:t>
      </w:r>
      <w:r>
        <w:rPr>
          <w:sz w:val="24"/>
        </w:rPr>
        <w:t>данного Положения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 приказом директора школы 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позднее </w:t>
      </w:r>
      <w:r>
        <w:rPr>
          <w:color w:val="1F0108"/>
          <w:sz w:val="24"/>
        </w:rPr>
        <w:t>5</w:t>
      </w:r>
      <w:r>
        <w:rPr>
          <w:color w:val="1F0108"/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 начала учебного </w:t>
      </w:r>
      <w:r>
        <w:rPr>
          <w:color w:val="050505"/>
          <w:spacing w:val="-2"/>
          <w:sz w:val="24"/>
        </w:rPr>
        <w:t>года.</w:t>
      </w:r>
    </w:p>
    <w:p w14:paraId="322ADCE4" w14:textId="77777777" w:rsidR="00F9019D" w:rsidRDefault="00000000">
      <w:pPr>
        <w:pStyle w:val="a4"/>
        <w:numPr>
          <w:ilvl w:val="1"/>
          <w:numId w:val="2"/>
        </w:numPr>
        <w:tabs>
          <w:tab w:val="left" w:pos="269"/>
          <w:tab w:val="left" w:pos="852"/>
        </w:tabs>
        <w:spacing w:line="232" w:lineRule="auto"/>
        <w:ind w:left="269" w:right="233" w:hanging="2"/>
        <w:jc w:val="both"/>
        <w:rPr>
          <w:sz w:val="24"/>
        </w:rPr>
      </w:pPr>
      <w:r>
        <w:rPr>
          <w:sz w:val="24"/>
        </w:rPr>
        <w:t xml:space="preserve">Приказ о зачислении размещается </w:t>
      </w:r>
      <w:r>
        <w:rPr>
          <w:color w:val="000F2D"/>
          <w:sz w:val="24"/>
        </w:rPr>
        <w:t xml:space="preserve">на </w:t>
      </w:r>
      <w:r>
        <w:rPr>
          <w:sz w:val="24"/>
        </w:rPr>
        <w:t xml:space="preserve">официальном сайте </w:t>
      </w:r>
      <w:r>
        <w:rPr>
          <w:color w:val="0F0015"/>
          <w:sz w:val="24"/>
        </w:rPr>
        <w:t xml:space="preserve">и </w:t>
      </w:r>
      <w:r>
        <w:rPr>
          <w:sz w:val="24"/>
        </w:rPr>
        <w:t>информационном стенде 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color w:val="0A0016"/>
          <w:sz w:val="24"/>
        </w:rPr>
        <w:t xml:space="preserve">в </w:t>
      </w:r>
      <w:r>
        <w:rPr>
          <w:sz w:val="24"/>
        </w:rPr>
        <w:t>течение трех дней после его подписания.</w:t>
      </w:r>
    </w:p>
    <w:p w14:paraId="3168EA39" w14:textId="1E1860FD" w:rsidR="00F9019D" w:rsidRDefault="00000000">
      <w:pPr>
        <w:pStyle w:val="2"/>
        <w:numPr>
          <w:ilvl w:val="0"/>
          <w:numId w:val="9"/>
        </w:numPr>
        <w:tabs>
          <w:tab w:val="left" w:pos="517"/>
        </w:tabs>
        <w:spacing w:before="265" w:line="272" w:lineRule="exact"/>
        <w:ind w:left="517" w:hanging="243"/>
        <w:jc w:val="both"/>
      </w:pPr>
      <w:r>
        <w:t>Зачисление</w:t>
      </w:r>
      <w:r>
        <w:rPr>
          <w:spacing w:val="2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F803AF">
        <w:t>профильный</w:t>
      </w:r>
      <w:r>
        <w:t xml:space="preserve"> класс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rPr>
          <w:spacing w:val="-2"/>
        </w:rPr>
        <w:t>ситуации</w:t>
      </w:r>
    </w:p>
    <w:p w14:paraId="20EE6CEB" w14:textId="43553818" w:rsidR="00F9019D" w:rsidRDefault="00000000">
      <w:pPr>
        <w:pStyle w:val="a4"/>
        <w:numPr>
          <w:ilvl w:val="1"/>
          <w:numId w:val="9"/>
        </w:numPr>
        <w:tabs>
          <w:tab w:val="left" w:pos="279"/>
          <w:tab w:val="left" w:pos="722"/>
        </w:tabs>
        <w:spacing w:before="3" w:line="232" w:lineRule="auto"/>
        <w:ind w:right="209" w:hanging="2"/>
        <w:jc w:val="both"/>
        <w:rPr>
          <w:sz w:val="24"/>
        </w:rPr>
      </w:pPr>
      <w:r>
        <w:rPr>
          <w:sz w:val="24"/>
        </w:rPr>
        <w:t>За</w:t>
      </w:r>
      <w:r w:rsidR="00F803AF">
        <w:rPr>
          <w:sz w:val="24"/>
        </w:rPr>
        <w:t>ч</w:t>
      </w:r>
      <w:r>
        <w:rPr>
          <w:sz w:val="24"/>
        </w:rPr>
        <w:t xml:space="preserve">исление </w:t>
      </w:r>
      <w:r>
        <w:rPr>
          <w:color w:val="110005"/>
          <w:sz w:val="24"/>
        </w:rPr>
        <w:t xml:space="preserve">в </w:t>
      </w:r>
      <w:r>
        <w:rPr>
          <w:sz w:val="24"/>
        </w:rPr>
        <w:t xml:space="preserve">профильный класс при отсутствии конкурсной ситуации производится </w:t>
      </w:r>
      <w:r>
        <w:rPr>
          <w:color w:val="130000"/>
          <w:sz w:val="24"/>
        </w:rPr>
        <w:t xml:space="preserve">на </w:t>
      </w:r>
      <w:r>
        <w:rPr>
          <w:sz w:val="24"/>
        </w:rPr>
        <w:t xml:space="preserve">основании заявления </w:t>
      </w:r>
      <w:r>
        <w:rPr>
          <w:color w:val="110000"/>
          <w:sz w:val="24"/>
        </w:rPr>
        <w:t xml:space="preserve">с </w:t>
      </w:r>
      <w:r>
        <w:rPr>
          <w:sz w:val="24"/>
        </w:rPr>
        <w:t>указанием профиля обучения, при предъявлении аттестата об основном</w:t>
      </w:r>
      <w:r>
        <w:rPr>
          <w:spacing w:val="35"/>
          <w:sz w:val="24"/>
        </w:rPr>
        <w:t xml:space="preserve"> </w:t>
      </w:r>
      <w:r>
        <w:rPr>
          <w:sz w:val="24"/>
        </w:rPr>
        <w:t>общем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(отметки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4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30"/>
          <w:sz w:val="24"/>
        </w:rPr>
        <w:t xml:space="preserve"> </w:t>
      </w:r>
      <w:r>
        <w:rPr>
          <w:sz w:val="24"/>
        </w:rPr>
        <w:t>«4»</w:t>
      </w:r>
      <w:r>
        <w:rPr>
          <w:spacing w:val="30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75D52F89" w14:textId="3DCD3CE4" w:rsidR="00F9019D" w:rsidRDefault="00000000">
      <w:pPr>
        <w:pStyle w:val="a4"/>
        <w:numPr>
          <w:ilvl w:val="1"/>
          <w:numId w:val="9"/>
        </w:numPr>
        <w:tabs>
          <w:tab w:val="left" w:pos="704"/>
        </w:tabs>
        <w:spacing w:before="273" w:line="237" w:lineRule="auto"/>
        <w:ind w:left="282" w:right="225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8"/>
          <w:sz w:val="24"/>
        </w:rPr>
        <w:t xml:space="preserve"> </w:t>
      </w:r>
      <w:r>
        <w:rPr>
          <w:sz w:val="24"/>
        </w:rPr>
        <w:t>вакантные места</w:t>
      </w:r>
      <w:r>
        <w:rPr>
          <w:spacing w:val="-1"/>
          <w:sz w:val="24"/>
        </w:rPr>
        <w:t xml:space="preserve"> </w:t>
      </w:r>
      <w:r>
        <w:rPr>
          <w:color w:val="070707"/>
          <w:sz w:val="24"/>
        </w:rPr>
        <w:t>в</w:t>
      </w:r>
      <w:r>
        <w:rPr>
          <w:color w:val="070707"/>
          <w:spacing w:val="-3"/>
          <w:sz w:val="24"/>
        </w:rPr>
        <w:t xml:space="preserve"> </w:t>
      </w:r>
      <w:r>
        <w:rPr>
          <w:sz w:val="24"/>
        </w:rPr>
        <w:t>профильн</w:t>
      </w:r>
      <w:r w:rsidR="00F803AF">
        <w:rPr>
          <w:sz w:val="24"/>
        </w:rPr>
        <w:t>ы</w:t>
      </w:r>
      <w:r>
        <w:rPr>
          <w:sz w:val="24"/>
        </w:rPr>
        <w:t>й класс 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9"/>
          <w:sz w:val="24"/>
        </w:rPr>
        <w:t xml:space="preserve"> </w:t>
      </w:r>
      <w:r>
        <w:rPr>
          <w:color w:val="180000"/>
          <w:sz w:val="24"/>
        </w:rPr>
        <w:t>на</w:t>
      </w:r>
      <w:r>
        <w:rPr>
          <w:color w:val="180000"/>
          <w:spacing w:val="-2"/>
          <w:sz w:val="24"/>
        </w:rPr>
        <w:t xml:space="preserve"> </w:t>
      </w:r>
      <w:r>
        <w:rPr>
          <w:sz w:val="24"/>
        </w:rPr>
        <w:t>основе в</w:t>
      </w:r>
      <w:r w:rsidR="00F803AF">
        <w:rPr>
          <w:sz w:val="24"/>
        </w:rPr>
        <w:t>ышеизложенн</w:t>
      </w:r>
      <w:r>
        <w:rPr>
          <w:sz w:val="24"/>
        </w:rPr>
        <w:t>ых условий.</w:t>
      </w:r>
    </w:p>
    <w:p w14:paraId="0E8D9581" w14:textId="77777777" w:rsidR="00F9019D" w:rsidRDefault="00F9019D">
      <w:pPr>
        <w:pStyle w:val="a3"/>
        <w:jc w:val="left"/>
      </w:pPr>
    </w:p>
    <w:p w14:paraId="68AD3DB8" w14:textId="77777777" w:rsidR="00F9019D" w:rsidRDefault="00000000">
      <w:pPr>
        <w:pStyle w:val="2"/>
        <w:numPr>
          <w:ilvl w:val="0"/>
          <w:numId w:val="9"/>
        </w:numPr>
        <w:tabs>
          <w:tab w:val="left" w:pos="521"/>
        </w:tabs>
        <w:spacing w:before="1" w:line="240" w:lineRule="auto"/>
        <w:ind w:left="521" w:hanging="240"/>
        <w:jc w:val="both"/>
      </w:pPr>
      <w:r>
        <w:t>Заключительные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59259D19" w14:textId="77777777" w:rsidR="00F9019D" w:rsidRDefault="00000000">
      <w:pPr>
        <w:pStyle w:val="a4"/>
        <w:numPr>
          <w:ilvl w:val="1"/>
          <w:numId w:val="9"/>
        </w:numPr>
        <w:tabs>
          <w:tab w:val="left" w:pos="761"/>
        </w:tabs>
        <w:spacing w:before="12" w:line="242" w:lineRule="auto"/>
        <w:ind w:right="363" w:firstLine="4"/>
        <w:jc w:val="both"/>
        <w:rPr>
          <w:sz w:val="24"/>
        </w:rPr>
      </w:pPr>
      <w:r>
        <w:rPr>
          <w:sz w:val="24"/>
        </w:rPr>
        <w:t xml:space="preserve">Настоящее Положение </w:t>
      </w:r>
      <w:r>
        <w:rPr>
          <w:color w:val="080808"/>
          <w:sz w:val="24"/>
        </w:rPr>
        <w:t xml:space="preserve">о </w:t>
      </w:r>
      <w:r>
        <w:rPr>
          <w:sz w:val="24"/>
        </w:rPr>
        <w:t>порядке организации индивидуального отбора при приеме обучающихся</w:t>
      </w:r>
      <w:r>
        <w:rPr>
          <w:spacing w:val="26"/>
          <w:sz w:val="24"/>
        </w:rPr>
        <w:t xml:space="preserve"> </w:t>
      </w:r>
      <w:r>
        <w:rPr>
          <w:color w:val="1C010F"/>
          <w:sz w:val="24"/>
        </w:rPr>
        <w:t xml:space="preserve">в </w:t>
      </w:r>
      <w:r>
        <w:rPr>
          <w:sz w:val="24"/>
        </w:rPr>
        <w:t>профильные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классы является локальным нормативным</w:t>
      </w:r>
      <w:r>
        <w:rPr>
          <w:spacing w:val="16"/>
          <w:sz w:val="24"/>
        </w:rPr>
        <w:t xml:space="preserve"> </w:t>
      </w:r>
      <w:r>
        <w:rPr>
          <w:sz w:val="24"/>
        </w:rPr>
        <w:t>актом, принимается</w:t>
      </w:r>
    </w:p>
    <w:p w14:paraId="1308BF72" w14:textId="77777777" w:rsidR="00F9019D" w:rsidRDefault="00F9019D">
      <w:pPr>
        <w:pStyle w:val="a4"/>
        <w:spacing w:line="242" w:lineRule="auto"/>
        <w:rPr>
          <w:sz w:val="24"/>
        </w:rPr>
        <w:sectPr w:rsidR="00F9019D">
          <w:pgSz w:w="11900" w:h="16820"/>
          <w:pgMar w:top="1060" w:right="566" w:bottom="280" w:left="1133" w:header="720" w:footer="720" w:gutter="0"/>
          <w:cols w:space="720"/>
        </w:sectPr>
      </w:pPr>
    </w:p>
    <w:p w14:paraId="51A53973" w14:textId="77777777" w:rsidR="00F9019D" w:rsidRDefault="00000000">
      <w:pPr>
        <w:pStyle w:val="a3"/>
        <w:spacing w:before="77" w:line="237" w:lineRule="auto"/>
        <w:ind w:left="265" w:right="383" w:firstLine="7"/>
      </w:pPr>
      <w:r>
        <w:rPr>
          <w:color w:val="1F010C"/>
        </w:rPr>
        <w:lastRenderedPageBreak/>
        <w:t xml:space="preserve">на </w:t>
      </w:r>
      <w:r>
        <w:t>Педагогическом совете школы и утверждается (либо вводится в действие) приказом директора общеобразовательной организации.</w:t>
      </w:r>
    </w:p>
    <w:p w14:paraId="4A99E417" w14:textId="77777777" w:rsidR="00F9019D" w:rsidRDefault="00000000">
      <w:pPr>
        <w:pStyle w:val="a4"/>
        <w:numPr>
          <w:ilvl w:val="1"/>
          <w:numId w:val="9"/>
        </w:numPr>
        <w:tabs>
          <w:tab w:val="left" w:pos="767"/>
        </w:tabs>
        <w:spacing w:line="237" w:lineRule="auto"/>
        <w:ind w:left="268" w:right="363" w:firstLine="1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</w:t>
      </w:r>
      <w:r>
        <w:rPr>
          <w:color w:val="703F31"/>
          <w:sz w:val="24"/>
        </w:rPr>
        <w:t xml:space="preserve">в </w:t>
      </w:r>
      <w:r>
        <w:rPr>
          <w:sz w:val="24"/>
        </w:rPr>
        <w:t>настоящее Положение, оформляются в письменной форме в соответствии действующим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0CD0351A" w14:textId="77777777" w:rsidR="00F9019D" w:rsidRDefault="00000000">
      <w:pPr>
        <w:pStyle w:val="1"/>
        <w:numPr>
          <w:ilvl w:val="1"/>
          <w:numId w:val="9"/>
        </w:numPr>
        <w:tabs>
          <w:tab w:val="left" w:pos="815"/>
        </w:tabs>
        <w:ind w:left="815" w:hanging="541"/>
        <w:jc w:val="both"/>
      </w:pPr>
      <w:r>
        <w:t>Положение</w:t>
      </w:r>
      <w:r>
        <w:rPr>
          <w:spacing w:val="58"/>
          <w:w w:val="150"/>
        </w:rPr>
        <w:t xml:space="preserve"> </w:t>
      </w:r>
      <w:r>
        <w:t>принимается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неопределенный</w:t>
      </w:r>
      <w:r>
        <w:rPr>
          <w:spacing w:val="70"/>
        </w:rPr>
        <w:t xml:space="preserve"> </w:t>
      </w:r>
      <w:r>
        <w:t>срок.</w:t>
      </w:r>
      <w:r>
        <w:rPr>
          <w:spacing w:val="74"/>
        </w:rPr>
        <w:t xml:space="preserve"> </w:t>
      </w:r>
      <w:r>
        <w:t>Изменения</w:t>
      </w:r>
      <w:r>
        <w:rPr>
          <w:spacing w:val="7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дополнения</w:t>
      </w:r>
      <w:r>
        <w:rPr>
          <w:spacing w:val="58"/>
          <w:w w:val="150"/>
        </w:rPr>
        <w:t xml:space="preserve"> </w:t>
      </w:r>
      <w:r>
        <w:rPr>
          <w:spacing w:val="-10"/>
        </w:rPr>
        <w:t>к</w:t>
      </w:r>
    </w:p>
    <w:p w14:paraId="2A91EBC1" w14:textId="77777777" w:rsidR="00F9019D" w:rsidRDefault="00000000">
      <w:pPr>
        <w:pStyle w:val="a3"/>
        <w:spacing w:line="270" w:lineRule="exact"/>
        <w:ind w:left="273"/>
      </w:pPr>
      <w:r>
        <w:t>Положению</w:t>
      </w:r>
      <w:r>
        <w:rPr>
          <w:spacing w:val="11"/>
        </w:rPr>
        <w:t xml:space="preserve"> </w:t>
      </w:r>
      <w:r>
        <w:t>принимаются</w:t>
      </w:r>
      <w:r>
        <w:rPr>
          <w:spacing w:val="10"/>
        </w:rPr>
        <w:t xml:space="preserve"> </w:t>
      </w:r>
      <w:r>
        <w:rPr>
          <w:color w:val="000524"/>
        </w:rPr>
        <w:t>в</w:t>
      </w:r>
      <w:r>
        <w:rPr>
          <w:color w:val="000524"/>
          <w:spacing w:val="-10"/>
        </w:rPr>
        <w:t xml:space="preserve"> </w:t>
      </w:r>
      <w:r>
        <w:t>порядке,</w:t>
      </w:r>
      <w:r>
        <w:rPr>
          <w:spacing w:val="2"/>
        </w:rPr>
        <w:t xml:space="preserve"> </w:t>
      </w:r>
      <w:r>
        <w:t>предусмотренном</w:t>
      </w:r>
      <w:r>
        <w:rPr>
          <w:spacing w:val="-12"/>
        </w:rPr>
        <w:t xml:space="preserve"> </w:t>
      </w:r>
      <w:r>
        <w:rPr>
          <w:color w:val="00072B"/>
        </w:rPr>
        <w:t>п.</w:t>
      </w:r>
      <w:r>
        <w:rPr>
          <w:color w:val="00072B"/>
          <w:spacing w:val="-10"/>
        </w:rPr>
        <w:t xml:space="preserve"> </w:t>
      </w:r>
      <w:r>
        <w:t>4.1</w:t>
      </w:r>
      <w:r>
        <w:rPr>
          <w:spacing w:val="-8"/>
        </w:rPr>
        <w:t xml:space="preserve"> </w:t>
      </w:r>
      <w:r>
        <w:t>настоящего</w:t>
      </w:r>
      <w:r>
        <w:rPr>
          <w:spacing w:val="9"/>
        </w:rPr>
        <w:t xml:space="preserve"> </w:t>
      </w:r>
      <w:r>
        <w:rPr>
          <w:spacing w:val="-2"/>
        </w:rPr>
        <w:t>Положенпя.</w:t>
      </w:r>
    </w:p>
    <w:p w14:paraId="3B0E25A1" w14:textId="77777777" w:rsidR="00F9019D" w:rsidRDefault="00000000">
      <w:pPr>
        <w:pStyle w:val="1"/>
        <w:numPr>
          <w:ilvl w:val="1"/>
          <w:numId w:val="9"/>
        </w:numPr>
        <w:tabs>
          <w:tab w:val="left" w:pos="780"/>
        </w:tabs>
        <w:spacing w:line="282" w:lineRule="exact"/>
        <w:ind w:left="780" w:hanging="502"/>
        <w:jc w:val="both"/>
      </w:pPr>
      <w:r>
        <w:t>После</w:t>
      </w:r>
      <w:r>
        <w:rPr>
          <w:spacing w:val="42"/>
        </w:rPr>
        <w:t xml:space="preserve"> </w:t>
      </w:r>
      <w:r>
        <w:t>принятия</w:t>
      </w:r>
      <w:r>
        <w:rPr>
          <w:spacing w:val="48"/>
        </w:rPr>
        <w:t xml:space="preserve"> </w:t>
      </w:r>
      <w:r>
        <w:t>Положения</w:t>
      </w:r>
      <w:r>
        <w:rPr>
          <w:spacing w:val="52"/>
        </w:rPr>
        <w:t xml:space="preserve"> </w:t>
      </w:r>
      <w:r>
        <w:t>(или</w:t>
      </w:r>
      <w:r>
        <w:rPr>
          <w:spacing w:val="41"/>
        </w:rPr>
        <w:t xml:space="preserve"> </w:t>
      </w:r>
      <w:r>
        <w:t>изменений</w:t>
      </w:r>
      <w:r>
        <w:rPr>
          <w:spacing w:val="4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дополнений</w:t>
      </w:r>
      <w:r>
        <w:rPr>
          <w:spacing w:val="46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пунктов</w:t>
      </w:r>
      <w:r>
        <w:rPr>
          <w:spacing w:val="47"/>
        </w:rPr>
        <w:t xml:space="preserve"> </w:t>
      </w:r>
      <w:r>
        <w:rPr>
          <w:color w:val="1D0316"/>
          <w:spacing w:val="-10"/>
        </w:rPr>
        <w:t>и</w:t>
      </w:r>
    </w:p>
    <w:p w14:paraId="28C65526" w14:textId="4377167C" w:rsidR="00F9019D" w:rsidRDefault="00000000">
      <w:pPr>
        <w:pStyle w:val="a3"/>
        <w:spacing w:before="1"/>
        <w:ind w:left="279"/>
      </w:pPr>
      <w:r>
        <w:t>разделов)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 w:rsidR="00F803AF">
        <w:t>предощущая</w:t>
      </w:r>
      <w:r>
        <w:t xml:space="preserve"> редакция</w:t>
      </w:r>
      <w:r>
        <w:rPr>
          <w:spacing w:val="-8"/>
        </w:rPr>
        <w:t xml:space="preserve"> </w:t>
      </w:r>
      <w:r>
        <w:t>автоматически</w:t>
      </w:r>
      <w:r>
        <w:rPr>
          <w:spacing w:val="3"/>
        </w:rPr>
        <w:t xml:space="preserve"> </w:t>
      </w:r>
      <w:r>
        <w:t>утрачивает</w:t>
      </w:r>
      <w:r>
        <w:rPr>
          <w:spacing w:val="-3"/>
        </w:rPr>
        <w:t xml:space="preserve"> </w:t>
      </w:r>
      <w:r>
        <w:rPr>
          <w:spacing w:val="-2"/>
        </w:rPr>
        <w:t>силу.</w:t>
      </w:r>
    </w:p>
    <w:p w14:paraId="5BBD6D77" w14:textId="77777777" w:rsidR="00F9019D" w:rsidRDefault="00F9019D">
      <w:pPr>
        <w:pStyle w:val="a3"/>
        <w:sectPr w:rsidR="00F9019D">
          <w:pgSz w:w="11900" w:h="16820"/>
          <w:pgMar w:top="1060" w:right="566" w:bottom="280" w:left="1133" w:header="720" w:footer="720" w:gutter="0"/>
          <w:cols w:space="720"/>
        </w:sectPr>
      </w:pPr>
    </w:p>
    <w:p w14:paraId="0D1D6632" w14:textId="59263BAA" w:rsidR="00F9019D" w:rsidRDefault="00F803AF">
      <w:pPr>
        <w:spacing w:before="62" w:line="275" w:lineRule="exact"/>
        <w:ind w:left="8336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Приложение</w:t>
      </w:r>
      <w:r w:rsidR="00000000">
        <w:rPr>
          <w:b/>
          <w:i/>
          <w:spacing w:val="21"/>
          <w:sz w:val="24"/>
        </w:rPr>
        <w:t xml:space="preserve"> </w:t>
      </w:r>
      <w:r w:rsidR="00000000">
        <w:rPr>
          <w:b/>
          <w:i/>
          <w:spacing w:val="-10"/>
          <w:sz w:val="24"/>
        </w:rPr>
        <w:t>1</w:t>
      </w:r>
    </w:p>
    <w:p w14:paraId="3BE63839" w14:textId="20A46F76" w:rsidR="00F9019D" w:rsidRDefault="00000000">
      <w:pPr>
        <w:spacing w:line="247" w:lineRule="auto"/>
        <w:ind w:left="4324" w:right="1612" w:firstLine="2"/>
        <w:rPr>
          <w:i/>
          <w:sz w:val="24"/>
        </w:rPr>
      </w:pPr>
      <w:r>
        <w:rPr>
          <w:sz w:val="24"/>
        </w:rPr>
        <w:t>Директору</w:t>
      </w:r>
      <w:r w:rsidR="00F803AF">
        <w:rPr>
          <w:spacing w:val="-8"/>
          <w:sz w:val="24"/>
        </w:rPr>
        <w:t xml:space="preserve"> МБОУ </w:t>
      </w:r>
      <w:r>
        <w:rPr>
          <w:i/>
          <w:sz w:val="24"/>
        </w:rPr>
        <w:t>«</w:t>
      </w:r>
      <w:r w:rsidR="00F803AF">
        <w:rPr>
          <w:i/>
          <w:sz w:val="24"/>
        </w:rPr>
        <w:t>Лицей № 51</w:t>
      </w:r>
      <w:r>
        <w:rPr>
          <w:i/>
          <w:color w:val="130111"/>
          <w:sz w:val="24"/>
        </w:rPr>
        <w:t xml:space="preserve">» </w:t>
      </w:r>
    </w:p>
    <w:p w14:paraId="514790EC" w14:textId="5D3651FA" w:rsidR="00F803AF" w:rsidRDefault="00F803AF">
      <w:pPr>
        <w:spacing w:line="247" w:lineRule="auto"/>
        <w:ind w:left="4324" w:right="1612" w:firstLine="2"/>
        <w:rPr>
          <w:i/>
          <w:sz w:val="24"/>
        </w:rPr>
      </w:pPr>
      <w:r>
        <w:rPr>
          <w:i/>
          <w:sz w:val="24"/>
        </w:rPr>
        <w:t>Л.С. Алиевой</w:t>
      </w:r>
    </w:p>
    <w:p w14:paraId="0A07B50F" w14:textId="77777777" w:rsidR="00F9019D" w:rsidRDefault="00000000">
      <w:pPr>
        <w:pStyle w:val="a3"/>
        <w:spacing w:before="10"/>
        <w:jc w:val="lef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B7C3AD" wp14:editId="01DA7587">
                <wp:simplePos x="0" y="0"/>
                <wp:positionH relativeFrom="page">
                  <wp:posOffset>3657600</wp:posOffset>
                </wp:positionH>
                <wp:positionV relativeFrom="paragraph">
                  <wp:posOffset>138874</wp:posOffset>
                </wp:positionV>
                <wp:extent cx="26822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240">
                              <a:moveTo>
                                <a:pt x="0" y="0"/>
                              </a:moveTo>
                              <a:lnTo>
                                <a:pt x="26822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956BE" id="Graphic 12" o:spid="_x0000_s1026" style="position:absolute;margin-left:4in;margin-top:10.95pt;width:21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" path="m,l2682240,e" filled="f" strokecolor="#2b0f1f" strokeweight=".72pt">
                <v:path arrowok="t"/>
                <w10:wrap type="topAndBottom" anchorx="page"/>
              </v:shape>
            </w:pict>
          </mc:Fallback>
        </mc:AlternateContent>
      </w:r>
    </w:p>
    <w:p w14:paraId="410D95BB" w14:textId="77777777" w:rsidR="00F9019D" w:rsidRDefault="00000000">
      <w:pPr>
        <w:pStyle w:val="a3"/>
        <w:spacing w:before="4"/>
        <w:jc w:val="left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DB7FEE" wp14:editId="63C7ADAA">
                <wp:simplePos x="0" y="0"/>
                <wp:positionH relativeFrom="page">
                  <wp:posOffset>3566159</wp:posOffset>
                </wp:positionH>
                <wp:positionV relativeFrom="paragraph">
                  <wp:posOffset>156600</wp:posOffset>
                </wp:positionV>
                <wp:extent cx="28378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2F96" id="Graphic 13" o:spid="_x0000_s1026" style="position:absolute;margin-left:280.8pt;margin-top:12.35pt;width:22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" path="m,l2837688,e" filled="f" strokecolor="#280f1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5E2DA4" wp14:editId="7E09F971">
                <wp:simplePos x="0" y="0"/>
                <wp:positionH relativeFrom="page">
                  <wp:posOffset>3566159</wp:posOffset>
                </wp:positionH>
                <wp:positionV relativeFrom="paragraph">
                  <wp:posOffset>330336</wp:posOffset>
                </wp:positionV>
                <wp:extent cx="28378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D9B10" id="Graphic 14" o:spid="_x0000_s1026" style="position:absolute;margin-left:280.8pt;margin-top:26pt;width:22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" path="m,l2837688,e" filled="f" strokecolor="#280f1f" strokeweight=".72pt">
                <v:path arrowok="t"/>
                <w10:wrap type="topAndBottom" anchorx="page"/>
              </v:shape>
            </w:pict>
          </mc:Fallback>
        </mc:AlternateContent>
      </w:r>
    </w:p>
    <w:p w14:paraId="6FA24C94" w14:textId="07F3D318" w:rsidR="00F9019D" w:rsidRDefault="00000000" w:rsidP="00F803AF">
      <w:pPr>
        <w:pStyle w:val="a3"/>
        <w:spacing w:before="3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96EDA5" wp14:editId="1027AD62">
                <wp:simplePos x="0" y="0"/>
                <wp:positionH relativeFrom="page">
                  <wp:posOffset>3572255</wp:posOffset>
                </wp:positionH>
                <wp:positionV relativeFrom="paragraph">
                  <wp:posOffset>163321</wp:posOffset>
                </wp:positionV>
                <wp:extent cx="28346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4640">
                              <a:moveTo>
                                <a:pt x="0" y="0"/>
                              </a:moveTo>
                              <a:lnTo>
                                <a:pt x="2834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E975" id="Graphic 16" o:spid="_x0000_s1026" style="position:absolute;margin-left:281.3pt;margin-top:12.85pt;width:223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" path="m,l2834640,e" filled="f" strokecolor="#280f1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33454B" wp14:editId="12F62D09">
                <wp:simplePos x="0" y="0"/>
                <wp:positionH relativeFrom="page">
                  <wp:posOffset>3572255</wp:posOffset>
                </wp:positionH>
                <wp:positionV relativeFrom="paragraph">
                  <wp:posOffset>343154</wp:posOffset>
                </wp:positionV>
                <wp:extent cx="28346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4640">
                              <a:moveTo>
                                <a:pt x="0" y="0"/>
                              </a:moveTo>
                              <a:lnTo>
                                <a:pt x="2834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0F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ED9D" id="Graphic 17" o:spid="_x0000_s1026" style="position:absolute;margin-left:281.3pt;margin-top:27pt;width:223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" path="m,l2834640,e" filled="f" strokecolor="#2b0f23" strokeweight=".72pt">
                <v:path arrowok="t"/>
                <w10:wrap type="topAndBottom" anchorx="page"/>
              </v:shape>
            </w:pict>
          </mc:Fallback>
        </mc:AlternateContent>
      </w:r>
    </w:p>
    <w:p w14:paraId="4060B4B0" w14:textId="77777777" w:rsidR="00F9019D" w:rsidRDefault="00F9019D">
      <w:pPr>
        <w:pStyle w:val="a3"/>
        <w:jc w:val="left"/>
        <w:rPr>
          <w:i/>
          <w:sz w:val="19"/>
        </w:rPr>
      </w:pPr>
    </w:p>
    <w:p w14:paraId="5900A591" w14:textId="77777777" w:rsidR="00F9019D" w:rsidRDefault="00F9019D">
      <w:pPr>
        <w:pStyle w:val="a3"/>
        <w:spacing w:before="145"/>
        <w:jc w:val="left"/>
        <w:rPr>
          <w:i/>
          <w:sz w:val="19"/>
        </w:rPr>
      </w:pPr>
    </w:p>
    <w:p w14:paraId="08DC9F85" w14:textId="77777777" w:rsidR="00F9019D" w:rsidRDefault="00000000">
      <w:pPr>
        <w:pStyle w:val="a3"/>
        <w:spacing w:line="275" w:lineRule="exact"/>
        <w:ind w:right="73"/>
        <w:jc w:val="center"/>
      </w:pPr>
      <w:r>
        <w:rPr>
          <w:spacing w:val="-2"/>
        </w:rPr>
        <w:t>заявление</w:t>
      </w:r>
    </w:p>
    <w:p w14:paraId="12E05DC1" w14:textId="77777777" w:rsidR="00F9019D" w:rsidRDefault="00000000">
      <w:pPr>
        <w:pStyle w:val="a3"/>
        <w:spacing w:line="275" w:lineRule="exact"/>
        <w:ind w:left="10" w:right="73"/>
        <w:jc w:val="center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отборе в</w:t>
      </w:r>
      <w:r>
        <w:rPr>
          <w:spacing w:val="-7"/>
        </w:rPr>
        <w:t xml:space="preserve"> </w:t>
      </w:r>
      <w:r>
        <w:t>профильные</w:t>
      </w:r>
      <w:r>
        <w:rPr>
          <w:spacing w:val="8"/>
        </w:rPr>
        <w:t xml:space="preserve"> </w:t>
      </w:r>
      <w:r>
        <w:rPr>
          <w:spacing w:val="-2"/>
        </w:rPr>
        <w:t>классы.</w:t>
      </w:r>
    </w:p>
    <w:p w14:paraId="44795D93" w14:textId="77777777" w:rsidR="00F9019D" w:rsidRDefault="00F9019D">
      <w:pPr>
        <w:pStyle w:val="a3"/>
        <w:spacing w:before="173"/>
        <w:jc w:val="left"/>
      </w:pPr>
    </w:p>
    <w:p w14:paraId="7F07AD89" w14:textId="6820004B" w:rsidR="00F9019D" w:rsidRDefault="00000000">
      <w:pPr>
        <w:pStyle w:val="a3"/>
        <w:tabs>
          <w:tab w:val="left" w:pos="9904"/>
        </w:tabs>
        <w:ind w:left="931"/>
        <w:jc w:val="left"/>
      </w:pPr>
      <w:r>
        <w:t xml:space="preserve">Прошу разрешить </w:t>
      </w:r>
      <w:r>
        <w:rPr>
          <w:color w:val="050505"/>
        </w:rPr>
        <w:t xml:space="preserve">участие </w:t>
      </w:r>
      <w:r>
        <w:t>моего(ей) сына(до</w:t>
      </w:r>
      <w:r w:rsidR="00F803AF">
        <w:t>ч</w:t>
      </w:r>
      <w:r>
        <w:t>ери)</w:t>
      </w:r>
      <w:r>
        <w:rPr>
          <w:spacing w:val="27"/>
        </w:rPr>
        <w:t xml:space="preserve"> </w:t>
      </w:r>
      <w:r>
        <w:rPr>
          <w:u w:val="single" w:color="2B0F23"/>
        </w:rPr>
        <w:tab/>
      </w:r>
    </w:p>
    <w:p w14:paraId="64995881" w14:textId="77777777" w:rsidR="00F9019D" w:rsidRDefault="00000000">
      <w:pPr>
        <w:pStyle w:val="a3"/>
        <w:spacing w:before="1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092A5D22" wp14:editId="394390EF">
            <wp:simplePos x="0" y="0"/>
            <wp:positionH relativeFrom="page">
              <wp:posOffset>859536</wp:posOffset>
            </wp:positionH>
            <wp:positionV relativeFrom="paragraph">
              <wp:posOffset>162247</wp:posOffset>
            </wp:positionV>
            <wp:extent cx="6123431" cy="1828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3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530E4" w14:textId="77777777" w:rsidR="00F9019D" w:rsidRDefault="00000000">
      <w:pPr>
        <w:pStyle w:val="a3"/>
        <w:tabs>
          <w:tab w:val="left" w:pos="9913"/>
        </w:tabs>
        <w:spacing w:line="247" w:lineRule="auto"/>
        <w:ind w:left="226" w:right="286" w:hanging="3"/>
        <w:jc w:val="left"/>
      </w:pPr>
      <w:r>
        <w:t>в</w:t>
      </w:r>
      <w:r>
        <w:rPr>
          <w:spacing w:val="-4"/>
        </w:rPr>
        <w:t xml:space="preserve"> </w:t>
      </w:r>
      <w:r>
        <w:t>индивидуальном отборе для</w:t>
      </w:r>
      <w:r>
        <w:rPr>
          <w:spacing w:val="-3"/>
        </w:rPr>
        <w:t xml:space="preserve"> </w:t>
      </w:r>
      <w:r>
        <w:t>получения среднего общего образования</w:t>
      </w:r>
      <w:r>
        <w:rPr>
          <w:spacing w:val="2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профильном</w:t>
      </w:r>
      <w:r>
        <w:rPr>
          <w:spacing w:val="26"/>
        </w:rPr>
        <w:t xml:space="preserve"> </w:t>
      </w:r>
      <w:r>
        <w:t xml:space="preserve">классе </w:t>
      </w:r>
      <w:r>
        <w:rPr>
          <w:color w:val="110005"/>
        </w:rPr>
        <w:t xml:space="preserve">с </w:t>
      </w:r>
      <w:r>
        <w:t>углубленным изучением следующих</w:t>
      </w:r>
      <w:r>
        <w:rPr>
          <w:spacing w:val="40"/>
        </w:rPr>
        <w:t xml:space="preserve"> </w:t>
      </w:r>
      <w:r>
        <w:t xml:space="preserve">предметов </w:t>
      </w:r>
      <w:r>
        <w:rPr>
          <w:u w:val="single" w:color="280F23"/>
        </w:rPr>
        <w:tab/>
      </w:r>
    </w:p>
    <w:p w14:paraId="1891877A" w14:textId="77777777" w:rsidR="00F9019D" w:rsidRDefault="00000000">
      <w:pPr>
        <w:pStyle w:val="a3"/>
        <w:spacing w:before="2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1936" behindDoc="1" locked="0" layoutInCell="1" allowOverlap="1" wp14:anchorId="701BE169" wp14:editId="78A36902">
            <wp:simplePos x="0" y="0"/>
            <wp:positionH relativeFrom="page">
              <wp:posOffset>862583</wp:posOffset>
            </wp:positionH>
            <wp:positionV relativeFrom="paragraph">
              <wp:posOffset>148011</wp:posOffset>
            </wp:positionV>
            <wp:extent cx="6123432" cy="15239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71556" w14:textId="77777777" w:rsidR="00F9019D" w:rsidRDefault="00000000">
      <w:pPr>
        <w:pStyle w:val="a3"/>
        <w:spacing w:line="266" w:lineRule="exact"/>
        <w:ind w:left="227"/>
        <w:jc w:val="left"/>
      </w:pPr>
      <w:r>
        <w:rPr>
          <w:spacing w:val="-2"/>
        </w:rPr>
        <w:t>Дополнительно</w:t>
      </w:r>
      <w:r>
        <w:rPr>
          <w:spacing w:val="16"/>
        </w:rPr>
        <w:t xml:space="preserve"> </w:t>
      </w:r>
      <w:r>
        <w:rPr>
          <w:spacing w:val="-2"/>
        </w:rPr>
        <w:t>Оказываю</w:t>
      </w:r>
      <w:r>
        <w:rPr>
          <w:spacing w:val="1"/>
        </w:rPr>
        <w:t xml:space="preserve"> </w:t>
      </w:r>
      <w:r>
        <w:rPr>
          <w:spacing w:val="-2"/>
        </w:rPr>
        <w:t>информацию</w:t>
      </w:r>
      <w:r>
        <w:rPr>
          <w:spacing w:val="3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поступающем:</w:t>
      </w:r>
    </w:p>
    <w:p w14:paraId="04CA38B2" w14:textId="77777777" w:rsidR="00F9019D" w:rsidRDefault="00000000">
      <w:pPr>
        <w:pStyle w:val="a4"/>
        <w:numPr>
          <w:ilvl w:val="0"/>
          <w:numId w:val="1"/>
        </w:numPr>
        <w:tabs>
          <w:tab w:val="left" w:pos="408"/>
          <w:tab w:val="left" w:pos="7297"/>
        </w:tabs>
        <w:spacing w:line="275" w:lineRule="exact"/>
        <w:ind w:left="408" w:hanging="181"/>
        <w:jc w:val="left"/>
        <w:rPr>
          <w:color w:val="BA8E70"/>
          <w:sz w:val="24"/>
        </w:rPr>
      </w:pPr>
      <w:r>
        <w:rPr>
          <w:sz w:val="24"/>
        </w:rPr>
        <w:t>средний</w:t>
      </w:r>
      <w:r>
        <w:rPr>
          <w:spacing w:val="-1"/>
          <w:sz w:val="24"/>
        </w:rPr>
        <w:t xml:space="preserve"> </w:t>
      </w:r>
      <w:r>
        <w:rPr>
          <w:color w:val="111111"/>
          <w:sz w:val="24"/>
        </w:rPr>
        <w:t>балл</w:t>
      </w:r>
      <w:r>
        <w:rPr>
          <w:color w:val="111111"/>
          <w:spacing w:val="-4"/>
          <w:sz w:val="24"/>
        </w:rPr>
        <w:t xml:space="preserve"> </w:t>
      </w:r>
      <w:r>
        <w:rPr>
          <w:sz w:val="24"/>
        </w:rPr>
        <w:t>аттестата 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6"/>
          <w:sz w:val="24"/>
        </w:rPr>
        <w:t xml:space="preserve"> </w:t>
      </w:r>
      <w:r>
        <w:rPr>
          <w:sz w:val="24"/>
        </w:rPr>
        <w:t>общем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2"/>
          <w:sz w:val="24"/>
        </w:rPr>
        <w:t xml:space="preserve"> </w:t>
      </w:r>
      <w:r>
        <w:rPr>
          <w:color w:val="421A21"/>
          <w:w w:val="90"/>
          <w:sz w:val="24"/>
        </w:rPr>
        <w:t>—</w:t>
      </w:r>
      <w:r>
        <w:rPr>
          <w:color w:val="421A21"/>
          <w:spacing w:val="8"/>
          <w:w w:val="90"/>
          <w:sz w:val="24"/>
        </w:rPr>
        <w:t xml:space="preserve"> </w:t>
      </w:r>
      <w:r>
        <w:rPr>
          <w:color w:val="421A21"/>
          <w:sz w:val="24"/>
          <w:u w:val="single" w:color="281323"/>
        </w:rPr>
        <w:tab/>
      </w:r>
    </w:p>
    <w:p w14:paraId="5CEDBDD5" w14:textId="7409E1AE" w:rsidR="00F9019D" w:rsidRDefault="00000000">
      <w:pPr>
        <w:pStyle w:val="a4"/>
        <w:numPr>
          <w:ilvl w:val="0"/>
          <w:numId w:val="1"/>
        </w:numPr>
        <w:tabs>
          <w:tab w:val="left" w:pos="232"/>
          <w:tab w:val="left" w:pos="475"/>
        </w:tabs>
        <w:spacing w:before="2" w:line="242" w:lineRule="auto"/>
        <w:ind w:right="261" w:hanging="5"/>
        <w:jc w:val="left"/>
        <w:rPr>
          <w:color w:val="0C0C0C"/>
          <w:sz w:val="24"/>
        </w:rPr>
      </w:pP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color w:val="080808"/>
          <w:sz w:val="24"/>
        </w:rPr>
        <w:t>в</w:t>
      </w:r>
      <w:r>
        <w:rPr>
          <w:color w:val="080808"/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 экзамена</w:t>
      </w:r>
      <w:r>
        <w:rPr>
          <w:i/>
          <w:sz w:val="24"/>
        </w:rPr>
        <w:t>) по:</w:t>
      </w:r>
    </w:p>
    <w:p w14:paraId="279884EC" w14:textId="523002B2" w:rsidR="00F9019D" w:rsidRDefault="00000000">
      <w:pPr>
        <w:pStyle w:val="a3"/>
        <w:tabs>
          <w:tab w:val="left" w:pos="2323"/>
          <w:tab w:val="left" w:pos="2462"/>
          <w:tab w:val="left" w:pos="4695"/>
          <w:tab w:val="left" w:pos="4834"/>
          <w:tab w:val="left" w:pos="6659"/>
          <w:tab w:val="left" w:pos="6798"/>
        </w:tabs>
        <w:spacing w:line="247" w:lineRule="auto"/>
        <w:ind w:left="231" w:right="3400" w:firstLine="4"/>
        <w:jc w:val="left"/>
      </w:pPr>
      <w:r>
        <w:t>Русский яз</w:t>
      </w:r>
      <w:r w:rsidR="00F803AF">
        <w:t>ык</w:t>
      </w:r>
      <w:r>
        <w:t xml:space="preserve"> </w:t>
      </w:r>
      <w:r>
        <w:rPr>
          <w:u w:val="single" w:color="280F23"/>
        </w:rPr>
        <w:tab/>
      </w:r>
      <w:r>
        <w:rPr>
          <w:u w:val="single" w:color="280F23"/>
        </w:rPr>
        <w:tab/>
      </w:r>
      <w:r>
        <w:rPr>
          <w:color w:val="6E4244"/>
        </w:rPr>
        <w:t xml:space="preserve">баллов </w:t>
      </w:r>
      <w:r>
        <w:t>(макс.</w:t>
      </w:r>
      <w:r>
        <w:tab/>
      </w:r>
      <w:r>
        <w:tab/>
        <w:t xml:space="preserve">Отметка </w:t>
      </w:r>
      <w:r>
        <w:rPr>
          <w:u w:val="single" w:color="280F23"/>
        </w:rPr>
        <w:tab/>
      </w:r>
      <w:r>
        <w:rPr>
          <w:u w:val="single" w:color="280F23"/>
        </w:rPr>
        <w:tab/>
      </w:r>
      <w:r>
        <w:t xml:space="preserve"> Математика </w:t>
      </w:r>
      <w:r>
        <w:rPr>
          <w:u w:val="single" w:color="280F23"/>
        </w:rPr>
        <w:tab/>
      </w:r>
      <w:r>
        <w:t xml:space="preserve">баллов (макс. </w:t>
      </w:r>
      <w:r>
        <w:rPr>
          <w:color w:val="956052"/>
          <w:w w:val="90"/>
        </w:rPr>
        <w:t>—</w:t>
      </w:r>
      <w:r>
        <w:rPr>
          <w:color w:val="956052"/>
        </w:rPr>
        <w:tab/>
      </w:r>
      <w:r>
        <w:t xml:space="preserve">Отметка </w:t>
      </w:r>
      <w:r>
        <w:rPr>
          <w:u w:val="single" w:color="280F23"/>
        </w:rPr>
        <w:tab/>
      </w:r>
    </w:p>
    <w:p w14:paraId="213024D5" w14:textId="77777777" w:rsidR="00F9019D" w:rsidRDefault="00000000">
      <w:pPr>
        <w:pStyle w:val="a3"/>
        <w:spacing w:before="247"/>
        <w:ind w:left="236"/>
        <w:jc w:val="left"/>
      </w:pPr>
      <w:r>
        <w:rPr>
          <w:spacing w:val="-8"/>
        </w:rPr>
        <w:t>Указать</w:t>
      </w:r>
      <w:r>
        <w:t xml:space="preserve"> </w:t>
      </w:r>
      <w:r>
        <w:rPr>
          <w:spacing w:val="-8"/>
        </w:rPr>
        <w:t>ТОЛЬКО</w:t>
      </w:r>
      <w:r>
        <w:rPr>
          <w:spacing w:val="9"/>
        </w:rPr>
        <w:t xml:space="preserve"> </w:t>
      </w:r>
      <w:r>
        <w:rPr>
          <w:spacing w:val="-8"/>
        </w:rPr>
        <w:t>ПРЕДМЕТЫ,</w:t>
      </w:r>
      <w:r>
        <w:rPr>
          <w:spacing w:val="22"/>
        </w:rPr>
        <w:t xml:space="preserve"> </w:t>
      </w:r>
      <w:r>
        <w:rPr>
          <w:spacing w:val="-8"/>
        </w:rPr>
        <w:t>выбранные</w:t>
      </w:r>
      <w:r>
        <w:rPr>
          <w:spacing w:val="1"/>
        </w:rPr>
        <w:t xml:space="preserve"> </w:t>
      </w:r>
      <w:r>
        <w:rPr>
          <w:color w:val="210A00"/>
          <w:spacing w:val="-8"/>
        </w:rPr>
        <w:t>для</w:t>
      </w:r>
      <w:r>
        <w:rPr>
          <w:color w:val="210A00"/>
          <w:spacing w:val="-2"/>
        </w:rPr>
        <w:t xml:space="preserve"> </w:t>
      </w:r>
      <w:r>
        <w:rPr>
          <w:spacing w:val="-8"/>
        </w:rPr>
        <w:t>УГЛУБЛЕННОГО</w:t>
      </w:r>
      <w:r>
        <w:rPr>
          <w:spacing w:val="24"/>
        </w:rPr>
        <w:t xml:space="preserve"> </w:t>
      </w:r>
      <w:r>
        <w:rPr>
          <w:spacing w:val="-8"/>
        </w:rPr>
        <w:t>(ПРОФИЛЬНОГО)</w:t>
      </w:r>
      <w:r>
        <w:rPr>
          <w:spacing w:val="30"/>
        </w:rPr>
        <w:t xml:space="preserve"> </w:t>
      </w:r>
      <w:r>
        <w:rPr>
          <w:spacing w:val="-8"/>
        </w:rPr>
        <w:t>ИЗУЧЕНИЯ:</w:t>
      </w:r>
    </w:p>
    <w:p w14:paraId="4F01C3B7" w14:textId="77777777" w:rsidR="00F9019D" w:rsidRDefault="00000000">
      <w:pPr>
        <w:pStyle w:val="a3"/>
        <w:tabs>
          <w:tab w:val="left" w:pos="1848"/>
          <w:tab w:val="left" w:pos="2496"/>
          <w:tab w:val="left" w:pos="4095"/>
          <w:tab w:val="left" w:pos="4863"/>
          <w:tab w:val="left" w:pos="6064"/>
          <w:tab w:val="left" w:pos="6837"/>
        </w:tabs>
        <w:spacing w:before="9" w:line="232" w:lineRule="auto"/>
        <w:ind w:left="240" w:right="3361" w:hanging="6"/>
        <w:jc w:val="left"/>
      </w:pPr>
      <w:r>
        <w:t xml:space="preserve">Информатика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баллов (макс. </w:t>
      </w:r>
      <w:r>
        <w:rPr>
          <w:color w:val="3B0016"/>
          <w:w w:val="90"/>
        </w:rPr>
        <w:t>—</w:t>
      </w:r>
      <w:r>
        <w:rPr>
          <w:color w:val="3B0016"/>
        </w:rPr>
        <w:tab/>
      </w:r>
      <w:r>
        <w:t xml:space="preserve">Отметка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 Физика </w:t>
      </w:r>
      <w:r>
        <w:rPr>
          <w:u w:val="single" w:color="2B1323"/>
        </w:rPr>
        <w:tab/>
      </w:r>
      <w:r>
        <w:t xml:space="preserve">баллов (макс. </w:t>
      </w:r>
      <w:r>
        <w:rPr>
          <w:color w:val="B18269"/>
          <w:w w:val="90"/>
        </w:rPr>
        <w:t>—</w:t>
      </w:r>
      <w:r>
        <w:rPr>
          <w:color w:val="B18269"/>
        </w:rPr>
        <w:tab/>
      </w:r>
      <w:r>
        <w:t xml:space="preserve">Отметка </w:t>
      </w:r>
      <w:r>
        <w:rPr>
          <w:u w:val="single" w:color="2B1323"/>
        </w:rPr>
        <w:tab/>
      </w:r>
    </w:p>
    <w:p w14:paraId="11BE1023" w14:textId="77777777" w:rsidR="00F9019D" w:rsidRDefault="00000000">
      <w:pPr>
        <w:pStyle w:val="a3"/>
        <w:tabs>
          <w:tab w:val="left" w:pos="1776"/>
          <w:tab w:val="left" w:pos="1944"/>
          <w:tab w:val="left" w:pos="2044"/>
          <w:tab w:val="left" w:pos="2263"/>
          <w:tab w:val="left" w:pos="2807"/>
          <w:tab w:val="left" w:pos="4148"/>
          <w:tab w:val="left" w:pos="4320"/>
          <w:tab w:val="left" w:pos="4416"/>
          <w:tab w:val="left" w:pos="4635"/>
          <w:tab w:val="left" w:pos="5116"/>
          <w:tab w:val="left" w:pos="6112"/>
          <w:tab w:val="left" w:pos="6285"/>
          <w:tab w:val="left" w:pos="6385"/>
          <w:tab w:val="left" w:pos="6604"/>
          <w:tab w:val="left" w:pos="7085"/>
        </w:tabs>
        <w:ind w:left="235" w:right="3107" w:firstLine="2"/>
        <w:jc w:val="left"/>
      </w:pPr>
      <w:r>
        <w:t xml:space="preserve">Химия </w:t>
      </w:r>
      <w:r>
        <w:rPr>
          <w:u w:val="single" w:color="2B1323"/>
        </w:rPr>
        <w:tab/>
      </w:r>
      <w:r>
        <w:t>баллов (макс.</w:t>
      </w:r>
      <w:r>
        <w:tab/>
        <w:t xml:space="preserve">Отметка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 Биология</w:t>
      </w:r>
      <w:r>
        <w:rPr>
          <w:spacing w:val="33"/>
        </w:rPr>
        <w:t xml:space="preserve">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color w:val="130008"/>
        </w:rPr>
        <w:t xml:space="preserve">баллов </w:t>
      </w:r>
      <w:r>
        <w:t xml:space="preserve">(макс. </w:t>
      </w:r>
      <w:r>
        <w:rPr>
          <w:color w:val="895D4D"/>
          <w:w w:val="90"/>
        </w:rPr>
        <w:t>—</w:t>
      </w:r>
      <w:r>
        <w:rPr>
          <w:color w:val="895D4D"/>
        </w:rPr>
        <w:tab/>
      </w:r>
      <w:r>
        <w:rPr>
          <w:color w:val="895D4D"/>
        </w:rPr>
        <w:tab/>
      </w:r>
      <w:r>
        <w:rPr>
          <w:color w:val="895D4D"/>
        </w:rPr>
        <w:tab/>
      </w:r>
      <w:r>
        <w:t xml:space="preserve">Отметка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 История</w:t>
      </w:r>
      <w:r>
        <w:rPr>
          <w:spacing w:val="35"/>
        </w:rPr>
        <w:t xml:space="preserve">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баллов (макс. </w:t>
      </w:r>
      <w:r>
        <w:rPr>
          <w:color w:val="5E161A"/>
          <w:w w:val="90"/>
        </w:rPr>
        <w:t>—</w:t>
      </w:r>
      <w:r>
        <w:rPr>
          <w:color w:val="5E161A"/>
        </w:rPr>
        <w:tab/>
      </w:r>
      <w:r>
        <w:rPr>
          <w:color w:val="5E161A"/>
        </w:rPr>
        <w:tab/>
      </w:r>
      <w:r>
        <w:t xml:space="preserve">Отметка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 Обществознание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баллов (макс. </w:t>
      </w:r>
      <w:r>
        <w:rPr>
          <w:color w:val="230708"/>
          <w:w w:val="90"/>
        </w:rPr>
        <w:t>—</w:t>
      </w:r>
      <w:r>
        <w:rPr>
          <w:color w:val="230708"/>
        </w:rPr>
        <w:tab/>
      </w:r>
      <w:r>
        <w:rPr>
          <w:color w:val="230708"/>
        </w:rPr>
        <w:tab/>
      </w:r>
      <w:r>
        <w:t>Отметка</w:t>
      </w:r>
      <w:r>
        <w:rPr>
          <w:spacing w:val="33"/>
        </w:rPr>
        <w:t xml:space="preserve">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 xml:space="preserve"> Литература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t>баллов (макс.</w:t>
      </w:r>
      <w:r>
        <w:rPr>
          <w:spacing w:val="-3"/>
        </w:rPr>
        <w:t xml:space="preserve"> </w:t>
      </w:r>
      <w:r>
        <w:rPr>
          <w:color w:val="9C6059"/>
          <w:spacing w:val="-10"/>
          <w:w w:val="90"/>
        </w:rPr>
        <w:t>—</w:t>
      </w:r>
      <w:r>
        <w:rPr>
          <w:color w:val="9C6059"/>
        </w:rPr>
        <w:tab/>
      </w:r>
      <w:r>
        <w:rPr>
          <w:color w:val="9C6059"/>
        </w:rPr>
        <w:tab/>
      </w:r>
      <w:r>
        <w:rPr>
          <w:color w:val="9C6059"/>
        </w:rPr>
        <w:tab/>
      </w:r>
      <w:r>
        <w:rPr>
          <w:color w:val="9C6059"/>
        </w:rPr>
        <w:tab/>
      </w:r>
      <w:r>
        <w:t xml:space="preserve">Отметка </w:t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  <w:r>
        <w:rPr>
          <w:u w:val="single" w:color="2B1323"/>
        </w:rPr>
        <w:tab/>
      </w:r>
    </w:p>
    <w:p w14:paraId="437DBB39" w14:textId="77777777" w:rsidR="00F9019D" w:rsidRDefault="00000000">
      <w:pPr>
        <w:pStyle w:val="a3"/>
        <w:tabs>
          <w:tab w:val="left" w:pos="9947"/>
        </w:tabs>
        <w:ind w:left="337"/>
        <w:jc w:val="left"/>
      </w:pPr>
      <w:r>
        <w:rPr>
          <w:color w:val="60212A"/>
          <w:w w:val="90"/>
        </w:rPr>
        <w:t>—</w:t>
      </w:r>
      <w:r>
        <w:rPr>
          <w:color w:val="60212A"/>
          <w:spacing w:val="10"/>
        </w:rPr>
        <w:t xml:space="preserve"> </w:t>
      </w:r>
      <w:r>
        <w:rPr>
          <w:w w:val="95"/>
        </w:rPr>
        <w:t>поступающий</w:t>
      </w:r>
      <w:r>
        <w:rPr>
          <w:spacing w:val="47"/>
        </w:rPr>
        <w:t xml:space="preserve"> </w:t>
      </w:r>
      <w:r>
        <w:rPr>
          <w:w w:val="95"/>
        </w:rPr>
        <w:t>получал</w:t>
      </w:r>
      <w:r>
        <w:rPr>
          <w:spacing w:val="27"/>
        </w:rPr>
        <w:t xml:space="preserve"> </w:t>
      </w:r>
      <w:r>
        <w:rPr>
          <w:w w:val="95"/>
        </w:rPr>
        <w:t>основное</w:t>
      </w:r>
      <w:r>
        <w:rPr>
          <w:spacing w:val="30"/>
        </w:rPr>
        <w:t xml:space="preserve"> </w:t>
      </w:r>
      <w:r>
        <w:rPr>
          <w:w w:val="95"/>
        </w:rPr>
        <w:t>общее</w:t>
      </w:r>
      <w:r>
        <w:rPr>
          <w:spacing w:val="17"/>
        </w:rPr>
        <w:t xml:space="preserve"> </w:t>
      </w:r>
      <w:r>
        <w:rPr>
          <w:w w:val="95"/>
        </w:rPr>
        <w:t>образование</w:t>
      </w:r>
      <w:r>
        <w:rPr>
          <w:spacing w:val="36"/>
        </w:rPr>
        <w:t xml:space="preserve"> </w:t>
      </w:r>
      <w:r>
        <w:rPr>
          <w:color w:val="210303"/>
          <w:w w:val="95"/>
        </w:rPr>
        <w:t>с</w:t>
      </w:r>
      <w:r>
        <w:rPr>
          <w:color w:val="210303"/>
          <w:spacing w:val="7"/>
        </w:rPr>
        <w:t xml:space="preserve"> </w:t>
      </w:r>
      <w:r>
        <w:rPr>
          <w:w w:val="95"/>
        </w:rPr>
        <w:t>углубленным</w:t>
      </w:r>
      <w:r>
        <w:rPr>
          <w:spacing w:val="45"/>
        </w:rPr>
        <w:t xml:space="preserve"> </w:t>
      </w:r>
      <w:r>
        <w:rPr>
          <w:w w:val="95"/>
        </w:rPr>
        <w:t>изучением</w:t>
      </w:r>
      <w:r>
        <w:rPr>
          <w:spacing w:val="-18"/>
          <w:w w:val="95"/>
        </w:rPr>
        <w:t xml:space="preserve"> </w:t>
      </w:r>
      <w:r>
        <w:rPr>
          <w:u w:val="single" w:color="2B131F"/>
        </w:rPr>
        <w:tab/>
      </w:r>
    </w:p>
    <w:p w14:paraId="49844F80" w14:textId="6583F019" w:rsidR="00F9019D" w:rsidRDefault="00000000" w:rsidP="00F803AF">
      <w:pPr>
        <w:spacing w:before="110" w:line="440" w:lineRule="atLeast"/>
        <w:ind w:right="173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248" behindDoc="0" locked="0" layoutInCell="1" allowOverlap="1" wp14:anchorId="30007946" wp14:editId="1D393C89">
            <wp:simplePos x="0" y="0"/>
            <wp:positionH relativeFrom="page">
              <wp:posOffset>896111</wp:posOffset>
            </wp:positionH>
            <wp:positionV relativeFrom="paragraph">
              <wp:posOffset>161080</wp:posOffset>
            </wp:positionV>
            <wp:extent cx="6123432" cy="1828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 xml:space="preserve"> </w:t>
      </w:r>
      <w:r>
        <w:rPr>
          <w:sz w:val="24"/>
        </w:rPr>
        <w:t>К заявлению прилагаю следующие документы:</w:t>
      </w:r>
    </w:p>
    <w:p w14:paraId="73EABA83" w14:textId="77777777" w:rsidR="00F9019D" w:rsidRDefault="00000000">
      <w:pPr>
        <w:pStyle w:val="a4"/>
        <w:numPr>
          <w:ilvl w:val="0"/>
          <w:numId w:val="1"/>
        </w:numPr>
        <w:tabs>
          <w:tab w:val="left" w:pos="425"/>
        </w:tabs>
        <w:spacing w:before="4" w:line="275" w:lineRule="exact"/>
        <w:ind w:left="425" w:hanging="179"/>
        <w:jc w:val="left"/>
        <w:rPr>
          <w:color w:val="9A7057"/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3"/>
          <w:sz w:val="24"/>
        </w:rPr>
        <w:t xml:space="preserve"> </w:t>
      </w:r>
      <w:r>
        <w:rPr>
          <w:color w:val="855E54"/>
          <w:sz w:val="24"/>
        </w:rPr>
        <w:t>об</w:t>
      </w:r>
      <w:r>
        <w:rPr>
          <w:color w:val="855E54"/>
          <w:spacing w:val="-1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8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образовании,</w:t>
      </w:r>
    </w:p>
    <w:p w14:paraId="0F022BB4" w14:textId="0B0C6352" w:rsidR="00F9019D" w:rsidRDefault="00000000">
      <w:pPr>
        <w:pStyle w:val="a4"/>
        <w:numPr>
          <w:ilvl w:val="0"/>
          <w:numId w:val="1"/>
        </w:numPr>
        <w:tabs>
          <w:tab w:val="left" w:pos="248"/>
          <w:tab w:val="left" w:pos="442"/>
        </w:tabs>
        <w:spacing w:before="1" w:line="237" w:lineRule="auto"/>
        <w:ind w:left="248" w:right="247" w:hanging="2"/>
        <w:jc w:val="left"/>
        <w:rPr>
          <w:color w:val="000016"/>
          <w:sz w:val="24"/>
        </w:rPr>
      </w:pPr>
      <w:r>
        <w:rPr>
          <w:sz w:val="24"/>
        </w:rPr>
        <w:t>документ</w:t>
      </w:r>
      <w:r>
        <w:rPr>
          <w:spacing w:val="2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ОГЭ по </w:t>
      </w:r>
      <w:r>
        <w:rPr>
          <w:color w:val="080808"/>
          <w:sz w:val="24"/>
        </w:rPr>
        <w:t>русскому</w:t>
      </w:r>
      <w:r>
        <w:rPr>
          <w:color w:val="080808"/>
          <w:spacing w:val="25"/>
          <w:sz w:val="24"/>
        </w:rPr>
        <w:t xml:space="preserve"> </w:t>
      </w:r>
      <w:r>
        <w:rPr>
          <w:sz w:val="24"/>
        </w:rPr>
        <w:t>яз</w:t>
      </w:r>
      <w:r w:rsidR="00F803AF">
        <w:rPr>
          <w:sz w:val="24"/>
        </w:rPr>
        <w:t>ык</w:t>
      </w:r>
      <w:r>
        <w:rPr>
          <w:sz w:val="24"/>
        </w:rPr>
        <w:t xml:space="preserve">у, математике </w:t>
      </w:r>
      <w:r>
        <w:rPr>
          <w:color w:val="110000"/>
          <w:sz w:val="24"/>
        </w:rPr>
        <w:t xml:space="preserve">и </w:t>
      </w:r>
      <w:r>
        <w:rPr>
          <w:sz w:val="24"/>
        </w:rPr>
        <w:t>предметам, выбранные</w:t>
      </w:r>
      <w:r>
        <w:rPr>
          <w:spacing w:val="21"/>
          <w:sz w:val="24"/>
        </w:rPr>
        <w:t xml:space="preserve"> </w:t>
      </w:r>
      <w:r>
        <w:rPr>
          <w:color w:val="957C77"/>
          <w:sz w:val="24"/>
        </w:rPr>
        <w:t xml:space="preserve">для </w:t>
      </w:r>
      <w:r>
        <w:rPr>
          <w:sz w:val="24"/>
        </w:rPr>
        <w:t>углубленного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изучения на уровне среднего общего 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(или </w:t>
      </w:r>
      <w:r>
        <w:rPr>
          <w:color w:val="0A0A0A"/>
          <w:sz w:val="24"/>
        </w:rPr>
        <w:t xml:space="preserve">его </w:t>
      </w:r>
      <w:r>
        <w:rPr>
          <w:sz w:val="24"/>
        </w:rPr>
        <w:t>копия),</w:t>
      </w:r>
    </w:p>
    <w:p w14:paraId="61535275" w14:textId="77777777" w:rsidR="00F9019D" w:rsidRDefault="00000000">
      <w:pPr>
        <w:pStyle w:val="a4"/>
        <w:numPr>
          <w:ilvl w:val="0"/>
          <w:numId w:val="1"/>
        </w:numPr>
        <w:tabs>
          <w:tab w:val="left" w:pos="430"/>
        </w:tabs>
        <w:spacing w:line="265" w:lineRule="exact"/>
        <w:ind w:left="430" w:hanging="184"/>
        <w:jc w:val="left"/>
        <w:rPr>
          <w:color w:val="B38360"/>
          <w:sz w:val="24"/>
        </w:rPr>
      </w:pPr>
      <w:r>
        <w:rPr>
          <w:sz w:val="24"/>
        </w:rPr>
        <w:t xml:space="preserve">портфолио </w:t>
      </w:r>
      <w:r>
        <w:rPr>
          <w:spacing w:val="-2"/>
          <w:sz w:val="24"/>
        </w:rPr>
        <w:t>достижений.</w:t>
      </w:r>
    </w:p>
    <w:p w14:paraId="548F49F0" w14:textId="25697298" w:rsidR="00F9019D" w:rsidRDefault="00000000">
      <w:pPr>
        <w:pStyle w:val="a3"/>
        <w:tabs>
          <w:tab w:val="left" w:pos="7252"/>
          <w:tab w:val="left" w:pos="9110"/>
        </w:tabs>
        <w:spacing w:before="228" w:line="235" w:lineRule="auto"/>
        <w:ind w:left="253" w:right="238" w:hanging="3"/>
      </w:pPr>
      <w:r>
        <w:t xml:space="preserve">С Положением </w:t>
      </w:r>
      <w:r>
        <w:rPr>
          <w:color w:val="644644"/>
        </w:rPr>
        <w:t xml:space="preserve">о </w:t>
      </w:r>
      <w:r>
        <w:t xml:space="preserve">порядке организации </w:t>
      </w:r>
      <w:r w:rsidR="00F803AF">
        <w:t>индивидуального</w:t>
      </w:r>
      <w:r>
        <w:t xml:space="preserve"> отбора при приеме обучающихся в профильные классы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Приказом об</w:t>
      </w:r>
      <w:r>
        <w:rPr>
          <w:spacing w:val="-8"/>
        </w:rPr>
        <w:t xml:space="preserve"> </w:t>
      </w:r>
      <w:r>
        <w:t>открытии 10-x</w:t>
      </w:r>
      <w:r>
        <w:rPr>
          <w:spacing w:val="-1"/>
        </w:rPr>
        <w:t xml:space="preserve"> </w:t>
      </w:r>
      <w:r>
        <w:t>классов профильного обучения</w:t>
      </w:r>
      <w:r>
        <w:rPr>
          <w:spacing w:val="-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текущий </w:t>
      </w:r>
      <w:r>
        <w:rPr>
          <w:spacing w:val="-2"/>
        </w:rPr>
        <w:t>учебн</w:t>
      </w:r>
      <w:r w:rsidR="00F803AF">
        <w:rPr>
          <w:spacing w:val="-2"/>
        </w:rPr>
        <w:t xml:space="preserve">ый год </w:t>
      </w:r>
      <w:r>
        <w:rPr>
          <w:spacing w:val="-2"/>
        </w:rPr>
        <w:t>ознакомлен(а).</w:t>
      </w:r>
      <w:r>
        <w:tab/>
      </w:r>
      <w:r>
        <w:rPr>
          <w:i/>
          <w:spacing w:val="18"/>
        </w:rPr>
        <w:t>«</w:t>
      </w:r>
      <w:r>
        <w:rPr>
          <w:i/>
          <w:color w:val="18010F"/>
          <w:spacing w:val="65"/>
          <w:w w:val="150"/>
          <w:u w:val="single" w:color="2B0F1F"/>
        </w:rPr>
        <w:t xml:space="preserve">   </w:t>
      </w:r>
      <w:r>
        <w:rPr>
          <w:i/>
          <w:color w:val="18010F"/>
          <w:spacing w:val="3"/>
        </w:rPr>
        <w:t>»</w:t>
      </w:r>
      <w:r>
        <w:rPr>
          <w:i/>
          <w:color w:val="18010F"/>
          <w:u w:val="single" w:color="2B0F1F"/>
        </w:rPr>
        <w:tab/>
      </w:r>
      <w:r>
        <w:rPr>
          <w:spacing w:val="62"/>
          <w:w w:val="150"/>
          <w:u w:val="single" w:color="2B0F1F"/>
        </w:rPr>
        <w:t xml:space="preserve">  </w:t>
      </w:r>
      <w:r>
        <w:rPr>
          <w:spacing w:val="-5"/>
        </w:rPr>
        <w:t>г.</w:t>
      </w:r>
    </w:p>
    <w:p w14:paraId="18146A8F" w14:textId="77777777" w:rsidR="00F9019D" w:rsidRDefault="00000000">
      <w:pPr>
        <w:pStyle w:val="a3"/>
        <w:tabs>
          <w:tab w:val="left" w:pos="5999"/>
          <w:tab w:val="left" w:pos="9801"/>
        </w:tabs>
        <w:spacing w:before="178"/>
        <w:ind w:left="255"/>
        <w:jc w:val="left"/>
      </w:pPr>
      <w:r>
        <w:t xml:space="preserve">Родитель (законный представитель) </w:t>
      </w:r>
      <w:r>
        <w:rPr>
          <w:u w:val="single" w:color="280F23"/>
        </w:rPr>
        <w:tab/>
      </w:r>
      <w:r>
        <w:rPr>
          <w:color w:val="0A0A0A"/>
          <w:spacing w:val="6"/>
        </w:rPr>
        <w:t>/</w:t>
      </w:r>
      <w:r>
        <w:rPr>
          <w:color w:val="080808"/>
          <w:u w:val="single" w:color="280F23"/>
        </w:rPr>
        <w:tab/>
      </w:r>
      <w:r>
        <w:rPr>
          <w:color w:val="080808"/>
          <w:spacing w:val="-10"/>
        </w:rPr>
        <w:t>/</w:t>
      </w:r>
    </w:p>
    <w:p w14:paraId="6248B8C7" w14:textId="77777777" w:rsidR="00F9019D" w:rsidRDefault="00000000">
      <w:pPr>
        <w:tabs>
          <w:tab w:val="left" w:pos="3796"/>
          <w:tab w:val="left" w:pos="8913"/>
        </w:tabs>
        <w:spacing w:before="185"/>
        <w:ind w:left="254"/>
        <w:rPr>
          <w:sz w:val="26"/>
        </w:rPr>
      </w:pPr>
      <w:r>
        <w:rPr>
          <w:sz w:val="26"/>
        </w:rPr>
        <w:t>Поступающий</w:t>
      </w:r>
      <w:r>
        <w:rPr>
          <w:spacing w:val="40"/>
          <w:sz w:val="26"/>
        </w:rPr>
        <w:t xml:space="preserve"> </w:t>
      </w:r>
      <w:r>
        <w:rPr>
          <w:sz w:val="26"/>
          <w:u w:val="single" w:color="280F23"/>
        </w:rPr>
        <w:tab/>
      </w:r>
      <w:r>
        <w:rPr>
          <w:color w:val="0C0C0C"/>
          <w:spacing w:val="6"/>
          <w:sz w:val="26"/>
        </w:rPr>
        <w:t>/</w:t>
      </w:r>
      <w:r>
        <w:rPr>
          <w:color w:val="070707"/>
          <w:sz w:val="26"/>
          <w:u w:val="single" w:color="280F23"/>
        </w:rPr>
        <w:tab/>
      </w:r>
      <w:r>
        <w:rPr>
          <w:color w:val="070707"/>
          <w:spacing w:val="-10"/>
          <w:sz w:val="26"/>
        </w:rPr>
        <w:t>/</w:t>
      </w:r>
    </w:p>
    <w:p w14:paraId="1AE5996A" w14:textId="52AB67AB" w:rsidR="00F9019D" w:rsidRDefault="00000000">
      <w:pPr>
        <w:tabs>
          <w:tab w:val="left" w:pos="5988"/>
        </w:tabs>
        <w:spacing w:before="6"/>
        <w:ind w:left="2456"/>
        <w:rPr>
          <w:i/>
          <w:sz w:val="16"/>
        </w:rPr>
      </w:pPr>
      <w:r>
        <w:rPr>
          <w:sz w:val="16"/>
        </w:rPr>
        <w:tab/>
      </w:r>
    </w:p>
    <w:sectPr w:rsidR="00F9019D">
      <w:pgSz w:w="11900" w:h="16820"/>
      <w:pgMar w:top="11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02E"/>
    <w:multiLevelType w:val="multilevel"/>
    <w:tmpl w:val="8E78276E"/>
    <w:lvl w:ilvl="0">
      <w:start w:val="1"/>
      <w:numFmt w:val="decimal"/>
      <w:lvlText w:val="%1."/>
      <w:lvlJc w:val="left"/>
      <w:pPr>
        <w:ind w:left="502" w:hanging="250"/>
        <w:jc w:val="lef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" w:hanging="480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•"/>
      <w:lvlJc w:val="left"/>
      <w:pPr>
        <w:ind w:left="50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234A0E1A"/>
    <w:multiLevelType w:val="hybridMultilevel"/>
    <w:tmpl w:val="7CFC4FE6"/>
    <w:lvl w:ilvl="0" w:tplc="B52623DA">
      <w:start w:val="1"/>
      <w:numFmt w:val="decimal"/>
      <w:lvlText w:val="%1"/>
      <w:lvlJc w:val="left"/>
      <w:pPr>
        <w:ind w:left="178" w:hanging="208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C5001CF0">
      <w:numFmt w:val="bullet"/>
      <w:lvlText w:val="•"/>
      <w:lvlJc w:val="left"/>
      <w:pPr>
        <w:ind w:left="1182" w:hanging="208"/>
      </w:pPr>
      <w:rPr>
        <w:rFonts w:hint="default"/>
        <w:lang w:val="ru-RU" w:eastAsia="en-US" w:bidi="ar-SA"/>
      </w:rPr>
    </w:lvl>
    <w:lvl w:ilvl="2" w:tplc="8C0C3B52">
      <w:numFmt w:val="bullet"/>
      <w:lvlText w:val="•"/>
      <w:lvlJc w:val="left"/>
      <w:pPr>
        <w:ind w:left="2184" w:hanging="208"/>
      </w:pPr>
      <w:rPr>
        <w:rFonts w:hint="default"/>
        <w:lang w:val="ru-RU" w:eastAsia="en-US" w:bidi="ar-SA"/>
      </w:rPr>
    </w:lvl>
    <w:lvl w:ilvl="3" w:tplc="1D7C71A2">
      <w:numFmt w:val="bullet"/>
      <w:lvlText w:val="•"/>
      <w:lvlJc w:val="left"/>
      <w:pPr>
        <w:ind w:left="3186" w:hanging="208"/>
      </w:pPr>
      <w:rPr>
        <w:rFonts w:hint="default"/>
        <w:lang w:val="ru-RU" w:eastAsia="en-US" w:bidi="ar-SA"/>
      </w:rPr>
    </w:lvl>
    <w:lvl w:ilvl="4" w:tplc="C29A1EBC">
      <w:numFmt w:val="bullet"/>
      <w:lvlText w:val="•"/>
      <w:lvlJc w:val="left"/>
      <w:pPr>
        <w:ind w:left="4188" w:hanging="208"/>
      </w:pPr>
      <w:rPr>
        <w:rFonts w:hint="default"/>
        <w:lang w:val="ru-RU" w:eastAsia="en-US" w:bidi="ar-SA"/>
      </w:rPr>
    </w:lvl>
    <w:lvl w:ilvl="5" w:tplc="825EF5E0">
      <w:numFmt w:val="bullet"/>
      <w:lvlText w:val="•"/>
      <w:lvlJc w:val="left"/>
      <w:pPr>
        <w:ind w:left="5190" w:hanging="208"/>
      </w:pPr>
      <w:rPr>
        <w:rFonts w:hint="default"/>
        <w:lang w:val="ru-RU" w:eastAsia="en-US" w:bidi="ar-SA"/>
      </w:rPr>
    </w:lvl>
    <w:lvl w:ilvl="6" w:tplc="2F646DD4">
      <w:numFmt w:val="bullet"/>
      <w:lvlText w:val="•"/>
      <w:lvlJc w:val="left"/>
      <w:pPr>
        <w:ind w:left="6192" w:hanging="208"/>
      </w:pPr>
      <w:rPr>
        <w:rFonts w:hint="default"/>
        <w:lang w:val="ru-RU" w:eastAsia="en-US" w:bidi="ar-SA"/>
      </w:rPr>
    </w:lvl>
    <w:lvl w:ilvl="7" w:tplc="E41A7154">
      <w:numFmt w:val="bullet"/>
      <w:lvlText w:val="•"/>
      <w:lvlJc w:val="left"/>
      <w:pPr>
        <w:ind w:left="7194" w:hanging="208"/>
      </w:pPr>
      <w:rPr>
        <w:rFonts w:hint="default"/>
        <w:lang w:val="ru-RU" w:eastAsia="en-US" w:bidi="ar-SA"/>
      </w:rPr>
    </w:lvl>
    <w:lvl w:ilvl="8" w:tplc="05FCD4AE">
      <w:numFmt w:val="bullet"/>
      <w:lvlText w:val="•"/>
      <w:lvlJc w:val="left"/>
      <w:pPr>
        <w:ind w:left="8196" w:hanging="208"/>
      </w:pPr>
      <w:rPr>
        <w:rFonts w:hint="default"/>
        <w:lang w:val="ru-RU" w:eastAsia="en-US" w:bidi="ar-SA"/>
      </w:rPr>
    </w:lvl>
  </w:abstractNum>
  <w:abstractNum w:abstractNumId="2" w15:restartNumberingAfterBreak="0">
    <w:nsid w:val="2BFB65E6"/>
    <w:multiLevelType w:val="multilevel"/>
    <w:tmpl w:val="D5D27F3E"/>
    <w:lvl w:ilvl="0">
      <w:start w:val="2"/>
      <w:numFmt w:val="decimal"/>
      <w:lvlText w:val="%1"/>
      <w:lvlJc w:val="left"/>
      <w:pPr>
        <w:ind w:left="700" w:hanging="543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700" w:hanging="54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906" w:hanging="36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E32A02"/>
    <w:multiLevelType w:val="hybridMultilevel"/>
    <w:tmpl w:val="A77E2064"/>
    <w:lvl w:ilvl="0" w:tplc="1E8A1F86">
      <w:numFmt w:val="bullet"/>
      <w:lvlText w:val="—"/>
      <w:lvlJc w:val="left"/>
      <w:pPr>
        <w:ind w:left="232" w:hanging="182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 w:tplc="B7CEE470">
      <w:numFmt w:val="bullet"/>
      <w:lvlText w:val="•"/>
      <w:lvlJc w:val="left"/>
      <w:pPr>
        <w:ind w:left="1236" w:hanging="182"/>
      </w:pPr>
      <w:rPr>
        <w:rFonts w:hint="default"/>
        <w:lang w:val="ru-RU" w:eastAsia="en-US" w:bidi="ar-SA"/>
      </w:rPr>
    </w:lvl>
    <w:lvl w:ilvl="2" w:tplc="5F6AE52E">
      <w:numFmt w:val="bullet"/>
      <w:lvlText w:val="•"/>
      <w:lvlJc w:val="left"/>
      <w:pPr>
        <w:ind w:left="2232" w:hanging="182"/>
      </w:pPr>
      <w:rPr>
        <w:rFonts w:hint="default"/>
        <w:lang w:val="ru-RU" w:eastAsia="en-US" w:bidi="ar-SA"/>
      </w:rPr>
    </w:lvl>
    <w:lvl w:ilvl="3" w:tplc="9BC8AD02">
      <w:numFmt w:val="bullet"/>
      <w:lvlText w:val="•"/>
      <w:lvlJc w:val="left"/>
      <w:pPr>
        <w:ind w:left="3228" w:hanging="182"/>
      </w:pPr>
      <w:rPr>
        <w:rFonts w:hint="default"/>
        <w:lang w:val="ru-RU" w:eastAsia="en-US" w:bidi="ar-SA"/>
      </w:rPr>
    </w:lvl>
    <w:lvl w:ilvl="4" w:tplc="C6427366">
      <w:numFmt w:val="bullet"/>
      <w:lvlText w:val="•"/>
      <w:lvlJc w:val="left"/>
      <w:pPr>
        <w:ind w:left="4224" w:hanging="182"/>
      </w:pPr>
      <w:rPr>
        <w:rFonts w:hint="default"/>
        <w:lang w:val="ru-RU" w:eastAsia="en-US" w:bidi="ar-SA"/>
      </w:rPr>
    </w:lvl>
    <w:lvl w:ilvl="5" w:tplc="735E7AAA">
      <w:numFmt w:val="bullet"/>
      <w:lvlText w:val="•"/>
      <w:lvlJc w:val="left"/>
      <w:pPr>
        <w:ind w:left="5220" w:hanging="182"/>
      </w:pPr>
      <w:rPr>
        <w:rFonts w:hint="default"/>
        <w:lang w:val="ru-RU" w:eastAsia="en-US" w:bidi="ar-SA"/>
      </w:rPr>
    </w:lvl>
    <w:lvl w:ilvl="6" w:tplc="67A0DA66">
      <w:numFmt w:val="bullet"/>
      <w:lvlText w:val="•"/>
      <w:lvlJc w:val="left"/>
      <w:pPr>
        <w:ind w:left="6216" w:hanging="182"/>
      </w:pPr>
      <w:rPr>
        <w:rFonts w:hint="default"/>
        <w:lang w:val="ru-RU" w:eastAsia="en-US" w:bidi="ar-SA"/>
      </w:rPr>
    </w:lvl>
    <w:lvl w:ilvl="7" w:tplc="245C5682">
      <w:numFmt w:val="bullet"/>
      <w:lvlText w:val="•"/>
      <w:lvlJc w:val="left"/>
      <w:pPr>
        <w:ind w:left="7212" w:hanging="182"/>
      </w:pPr>
      <w:rPr>
        <w:rFonts w:hint="default"/>
        <w:lang w:val="ru-RU" w:eastAsia="en-US" w:bidi="ar-SA"/>
      </w:rPr>
    </w:lvl>
    <w:lvl w:ilvl="8" w:tplc="122A1682">
      <w:numFmt w:val="bullet"/>
      <w:lvlText w:val="•"/>
      <w:lvlJc w:val="left"/>
      <w:pPr>
        <w:ind w:left="8208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5488314D"/>
    <w:multiLevelType w:val="hybridMultilevel"/>
    <w:tmpl w:val="1C124522"/>
    <w:lvl w:ilvl="0" w:tplc="920C6098">
      <w:start w:val="1"/>
      <w:numFmt w:val="decimal"/>
      <w:lvlText w:val="%1)"/>
      <w:lvlJc w:val="left"/>
      <w:pPr>
        <w:ind w:left="906" w:hanging="354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376CAA8C">
      <w:numFmt w:val="bullet"/>
      <w:lvlText w:val="•"/>
      <w:lvlJc w:val="left"/>
      <w:pPr>
        <w:ind w:left="1830" w:hanging="354"/>
      </w:pPr>
      <w:rPr>
        <w:rFonts w:hint="default"/>
        <w:lang w:val="ru-RU" w:eastAsia="en-US" w:bidi="ar-SA"/>
      </w:rPr>
    </w:lvl>
    <w:lvl w:ilvl="2" w:tplc="2F867C28">
      <w:numFmt w:val="bullet"/>
      <w:lvlText w:val="•"/>
      <w:lvlJc w:val="left"/>
      <w:pPr>
        <w:ind w:left="2760" w:hanging="354"/>
      </w:pPr>
      <w:rPr>
        <w:rFonts w:hint="default"/>
        <w:lang w:val="ru-RU" w:eastAsia="en-US" w:bidi="ar-SA"/>
      </w:rPr>
    </w:lvl>
    <w:lvl w:ilvl="3" w:tplc="680C2518">
      <w:numFmt w:val="bullet"/>
      <w:lvlText w:val="•"/>
      <w:lvlJc w:val="left"/>
      <w:pPr>
        <w:ind w:left="3690" w:hanging="354"/>
      </w:pPr>
      <w:rPr>
        <w:rFonts w:hint="default"/>
        <w:lang w:val="ru-RU" w:eastAsia="en-US" w:bidi="ar-SA"/>
      </w:rPr>
    </w:lvl>
    <w:lvl w:ilvl="4" w:tplc="4D728A4C">
      <w:numFmt w:val="bullet"/>
      <w:lvlText w:val="•"/>
      <w:lvlJc w:val="left"/>
      <w:pPr>
        <w:ind w:left="4620" w:hanging="354"/>
      </w:pPr>
      <w:rPr>
        <w:rFonts w:hint="default"/>
        <w:lang w:val="ru-RU" w:eastAsia="en-US" w:bidi="ar-SA"/>
      </w:rPr>
    </w:lvl>
    <w:lvl w:ilvl="5" w:tplc="01509672">
      <w:numFmt w:val="bullet"/>
      <w:lvlText w:val="•"/>
      <w:lvlJc w:val="left"/>
      <w:pPr>
        <w:ind w:left="5550" w:hanging="354"/>
      </w:pPr>
      <w:rPr>
        <w:rFonts w:hint="default"/>
        <w:lang w:val="ru-RU" w:eastAsia="en-US" w:bidi="ar-SA"/>
      </w:rPr>
    </w:lvl>
    <w:lvl w:ilvl="6" w:tplc="2F7C2A62">
      <w:numFmt w:val="bullet"/>
      <w:lvlText w:val="•"/>
      <w:lvlJc w:val="left"/>
      <w:pPr>
        <w:ind w:left="6480" w:hanging="354"/>
      </w:pPr>
      <w:rPr>
        <w:rFonts w:hint="default"/>
        <w:lang w:val="ru-RU" w:eastAsia="en-US" w:bidi="ar-SA"/>
      </w:rPr>
    </w:lvl>
    <w:lvl w:ilvl="7" w:tplc="616026C4">
      <w:numFmt w:val="bullet"/>
      <w:lvlText w:val="•"/>
      <w:lvlJc w:val="left"/>
      <w:pPr>
        <w:ind w:left="7410" w:hanging="354"/>
      </w:pPr>
      <w:rPr>
        <w:rFonts w:hint="default"/>
        <w:lang w:val="ru-RU" w:eastAsia="en-US" w:bidi="ar-SA"/>
      </w:rPr>
    </w:lvl>
    <w:lvl w:ilvl="8" w:tplc="B97412D8">
      <w:numFmt w:val="bullet"/>
      <w:lvlText w:val="•"/>
      <w:lvlJc w:val="left"/>
      <w:pPr>
        <w:ind w:left="8340" w:hanging="354"/>
      </w:pPr>
      <w:rPr>
        <w:rFonts w:hint="default"/>
        <w:lang w:val="ru-RU" w:eastAsia="en-US" w:bidi="ar-SA"/>
      </w:rPr>
    </w:lvl>
  </w:abstractNum>
  <w:abstractNum w:abstractNumId="5" w15:restartNumberingAfterBreak="0">
    <w:nsid w:val="68461014"/>
    <w:multiLevelType w:val="multilevel"/>
    <w:tmpl w:val="FE8A7A2E"/>
    <w:lvl w:ilvl="0">
      <w:start w:val="2"/>
      <w:numFmt w:val="decimal"/>
      <w:lvlText w:val="%1"/>
      <w:lvlJc w:val="left"/>
      <w:pPr>
        <w:ind w:left="226" w:hanging="568"/>
        <w:jc w:val="left"/>
      </w:pPr>
      <w:rPr>
        <w:rFonts w:hint="default"/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226" w:hanging="568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970" w:hanging="36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CCC28AB"/>
    <w:multiLevelType w:val="multilevel"/>
    <w:tmpl w:val="C0644E8C"/>
    <w:lvl w:ilvl="0">
      <w:start w:val="2"/>
      <w:numFmt w:val="decimal"/>
      <w:lvlText w:val="%1"/>
      <w:lvlJc w:val="left"/>
      <w:pPr>
        <w:ind w:left="244" w:hanging="44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4" w:hanging="442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994" w:hanging="36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215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0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0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4"/>
      </w:pPr>
      <w:rPr>
        <w:rFonts w:hint="default"/>
        <w:lang w:val="ru-RU" w:eastAsia="en-US" w:bidi="ar-SA"/>
      </w:rPr>
    </w:lvl>
  </w:abstractNum>
  <w:abstractNum w:abstractNumId="7" w15:restartNumberingAfterBreak="0">
    <w:nsid w:val="7CA40583"/>
    <w:multiLevelType w:val="hybridMultilevel"/>
    <w:tmpl w:val="2AAED326"/>
    <w:lvl w:ilvl="0" w:tplc="06960662">
      <w:numFmt w:val="bullet"/>
      <w:lvlText w:val="—"/>
      <w:lvlJc w:val="left"/>
      <w:pPr>
        <w:ind w:left="309" w:hanging="186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 w:tplc="35E26672">
      <w:numFmt w:val="bullet"/>
      <w:lvlText w:val="•"/>
      <w:lvlJc w:val="left"/>
      <w:pPr>
        <w:ind w:left="540" w:hanging="186"/>
      </w:pPr>
      <w:rPr>
        <w:rFonts w:hint="default"/>
        <w:lang w:val="ru-RU" w:eastAsia="en-US" w:bidi="ar-SA"/>
      </w:rPr>
    </w:lvl>
    <w:lvl w:ilvl="2" w:tplc="ACC48756">
      <w:numFmt w:val="bullet"/>
      <w:lvlText w:val="•"/>
      <w:lvlJc w:val="left"/>
      <w:pPr>
        <w:ind w:left="781" w:hanging="186"/>
      </w:pPr>
      <w:rPr>
        <w:rFonts w:hint="default"/>
        <w:lang w:val="ru-RU" w:eastAsia="en-US" w:bidi="ar-SA"/>
      </w:rPr>
    </w:lvl>
    <w:lvl w:ilvl="3" w:tplc="8DF2E4E0">
      <w:numFmt w:val="bullet"/>
      <w:lvlText w:val="•"/>
      <w:lvlJc w:val="left"/>
      <w:pPr>
        <w:ind w:left="1022" w:hanging="186"/>
      </w:pPr>
      <w:rPr>
        <w:rFonts w:hint="default"/>
        <w:lang w:val="ru-RU" w:eastAsia="en-US" w:bidi="ar-SA"/>
      </w:rPr>
    </w:lvl>
    <w:lvl w:ilvl="4" w:tplc="15420D42">
      <w:numFmt w:val="bullet"/>
      <w:lvlText w:val="•"/>
      <w:lvlJc w:val="left"/>
      <w:pPr>
        <w:ind w:left="1262" w:hanging="186"/>
      </w:pPr>
      <w:rPr>
        <w:rFonts w:hint="default"/>
        <w:lang w:val="ru-RU" w:eastAsia="en-US" w:bidi="ar-SA"/>
      </w:rPr>
    </w:lvl>
    <w:lvl w:ilvl="5" w:tplc="D8CE125E">
      <w:numFmt w:val="bullet"/>
      <w:lvlText w:val="•"/>
      <w:lvlJc w:val="left"/>
      <w:pPr>
        <w:ind w:left="1503" w:hanging="186"/>
      </w:pPr>
      <w:rPr>
        <w:rFonts w:hint="default"/>
        <w:lang w:val="ru-RU" w:eastAsia="en-US" w:bidi="ar-SA"/>
      </w:rPr>
    </w:lvl>
    <w:lvl w:ilvl="6" w:tplc="DC8432CA">
      <w:numFmt w:val="bullet"/>
      <w:lvlText w:val="•"/>
      <w:lvlJc w:val="left"/>
      <w:pPr>
        <w:ind w:left="1744" w:hanging="186"/>
      </w:pPr>
      <w:rPr>
        <w:rFonts w:hint="default"/>
        <w:lang w:val="ru-RU" w:eastAsia="en-US" w:bidi="ar-SA"/>
      </w:rPr>
    </w:lvl>
    <w:lvl w:ilvl="7" w:tplc="F088504E">
      <w:numFmt w:val="bullet"/>
      <w:lvlText w:val="•"/>
      <w:lvlJc w:val="left"/>
      <w:pPr>
        <w:ind w:left="1984" w:hanging="186"/>
      </w:pPr>
      <w:rPr>
        <w:rFonts w:hint="default"/>
        <w:lang w:val="ru-RU" w:eastAsia="en-US" w:bidi="ar-SA"/>
      </w:rPr>
    </w:lvl>
    <w:lvl w:ilvl="8" w:tplc="26587F76">
      <w:numFmt w:val="bullet"/>
      <w:lvlText w:val="•"/>
      <w:lvlJc w:val="left"/>
      <w:pPr>
        <w:ind w:left="2225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7F757E78"/>
    <w:multiLevelType w:val="hybridMultilevel"/>
    <w:tmpl w:val="29260298"/>
    <w:lvl w:ilvl="0" w:tplc="E5B0160E">
      <w:numFmt w:val="bullet"/>
      <w:lvlText w:val="-"/>
      <w:lvlJc w:val="left"/>
      <w:pPr>
        <w:ind w:left="265" w:hanging="135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5ADAD71E">
      <w:numFmt w:val="bullet"/>
      <w:lvlText w:val="•"/>
      <w:lvlJc w:val="left"/>
      <w:pPr>
        <w:ind w:left="886" w:hanging="135"/>
      </w:pPr>
      <w:rPr>
        <w:rFonts w:hint="default"/>
        <w:lang w:val="ru-RU" w:eastAsia="en-US" w:bidi="ar-SA"/>
      </w:rPr>
    </w:lvl>
    <w:lvl w:ilvl="2" w:tplc="5BB83642">
      <w:numFmt w:val="bullet"/>
      <w:lvlText w:val="•"/>
      <w:lvlJc w:val="left"/>
      <w:pPr>
        <w:ind w:left="1512" w:hanging="135"/>
      </w:pPr>
      <w:rPr>
        <w:rFonts w:hint="default"/>
        <w:lang w:val="ru-RU" w:eastAsia="en-US" w:bidi="ar-SA"/>
      </w:rPr>
    </w:lvl>
    <w:lvl w:ilvl="3" w:tplc="07F6B958">
      <w:numFmt w:val="bullet"/>
      <w:lvlText w:val="•"/>
      <w:lvlJc w:val="left"/>
      <w:pPr>
        <w:ind w:left="2138" w:hanging="135"/>
      </w:pPr>
      <w:rPr>
        <w:rFonts w:hint="default"/>
        <w:lang w:val="ru-RU" w:eastAsia="en-US" w:bidi="ar-SA"/>
      </w:rPr>
    </w:lvl>
    <w:lvl w:ilvl="4" w:tplc="EE0037FA">
      <w:numFmt w:val="bullet"/>
      <w:lvlText w:val="•"/>
      <w:lvlJc w:val="left"/>
      <w:pPr>
        <w:ind w:left="2765" w:hanging="135"/>
      </w:pPr>
      <w:rPr>
        <w:rFonts w:hint="default"/>
        <w:lang w:val="ru-RU" w:eastAsia="en-US" w:bidi="ar-SA"/>
      </w:rPr>
    </w:lvl>
    <w:lvl w:ilvl="5" w:tplc="0038CCD2">
      <w:numFmt w:val="bullet"/>
      <w:lvlText w:val="•"/>
      <w:lvlJc w:val="left"/>
      <w:pPr>
        <w:ind w:left="3391" w:hanging="135"/>
      </w:pPr>
      <w:rPr>
        <w:rFonts w:hint="default"/>
        <w:lang w:val="ru-RU" w:eastAsia="en-US" w:bidi="ar-SA"/>
      </w:rPr>
    </w:lvl>
    <w:lvl w:ilvl="6" w:tplc="1972AC96">
      <w:numFmt w:val="bullet"/>
      <w:lvlText w:val="•"/>
      <w:lvlJc w:val="left"/>
      <w:pPr>
        <w:ind w:left="4017" w:hanging="135"/>
      </w:pPr>
      <w:rPr>
        <w:rFonts w:hint="default"/>
        <w:lang w:val="ru-RU" w:eastAsia="en-US" w:bidi="ar-SA"/>
      </w:rPr>
    </w:lvl>
    <w:lvl w:ilvl="7" w:tplc="81D66282">
      <w:numFmt w:val="bullet"/>
      <w:lvlText w:val="•"/>
      <w:lvlJc w:val="left"/>
      <w:pPr>
        <w:ind w:left="4644" w:hanging="135"/>
      </w:pPr>
      <w:rPr>
        <w:rFonts w:hint="default"/>
        <w:lang w:val="ru-RU" w:eastAsia="en-US" w:bidi="ar-SA"/>
      </w:rPr>
    </w:lvl>
    <w:lvl w:ilvl="8" w:tplc="A2D680D6">
      <w:numFmt w:val="bullet"/>
      <w:lvlText w:val="•"/>
      <w:lvlJc w:val="left"/>
      <w:pPr>
        <w:ind w:left="5270" w:hanging="135"/>
      </w:pPr>
      <w:rPr>
        <w:rFonts w:hint="default"/>
        <w:lang w:val="ru-RU" w:eastAsia="en-US" w:bidi="ar-SA"/>
      </w:rPr>
    </w:lvl>
  </w:abstractNum>
  <w:num w:numId="1" w16cid:durableId="1927765336">
    <w:abstractNumId w:val="3"/>
  </w:num>
  <w:num w:numId="2" w16cid:durableId="410321969">
    <w:abstractNumId w:val="5"/>
  </w:num>
  <w:num w:numId="3" w16cid:durableId="861864767">
    <w:abstractNumId w:val="4"/>
  </w:num>
  <w:num w:numId="4" w16cid:durableId="1586986905">
    <w:abstractNumId w:val="1"/>
  </w:num>
  <w:num w:numId="5" w16cid:durableId="1936010263">
    <w:abstractNumId w:val="7"/>
  </w:num>
  <w:num w:numId="6" w16cid:durableId="851653119">
    <w:abstractNumId w:val="8"/>
  </w:num>
  <w:num w:numId="7" w16cid:durableId="1327050265">
    <w:abstractNumId w:val="2"/>
  </w:num>
  <w:num w:numId="8" w16cid:durableId="1784835722">
    <w:abstractNumId w:val="6"/>
  </w:num>
  <w:num w:numId="9" w16cid:durableId="4733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19D"/>
    <w:rsid w:val="003B2E8B"/>
    <w:rsid w:val="00474231"/>
    <w:rsid w:val="008517F5"/>
    <w:rsid w:val="00F803AF"/>
    <w:rsid w:val="00F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AA8B"/>
  <w15:docId w15:val="{9D777509-D5ED-4A85-9A23-FAEEB4F9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780" w:hanging="541"/>
      <w:jc w:val="both"/>
      <w:outlineLvl w:val="0"/>
    </w:pPr>
    <w:rPr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369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361</cp:lastModifiedBy>
  <cp:revision>3</cp:revision>
  <dcterms:created xsi:type="dcterms:W3CDTF">2025-09-15T12:04:00Z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</Properties>
</file>