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3B10" w14:textId="77777777" w:rsidR="00D92FDB" w:rsidRDefault="00D92FDB">
      <w:pPr>
        <w:pStyle w:val="a3"/>
        <w:ind w:left="216"/>
        <w:jc w:val="left"/>
        <w:rPr>
          <w:sz w:val="20"/>
        </w:rPr>
      </w:pPr>
    </w:p>
    <w:p w14:paraId="324C58CD" w14:textId="77777777" w:rsidR="00925BD4" w:rsidRPr="00063CB0" w:rsidRDefault="00925BD4" w:rsidP="00925BD4">
      <w:pPr>
        <w:pStyle w:val="afc"/>
        <w:spacing w:before="120" w:beforeAutospacing="0" w:after="0"/>
        <w:jc w:val="center"/>
        <w:rPr>
          <w:b/>
          <w:sz w:val="28"/>
          <w:szCs w:val="28"/>
        </w:rPr>
      </w:pPr>
      <w:r w:rsidRPr="00063CB0">
        <w:rPr>
          <w:b/>
          <w:sz w:val="28"/>
          <w:szCs w:val="28"/>
        </w:rPr>
        <w:t>муниципальное бюджетное общеобразовательное учреждение</w:t>
      </w:r>
    </w:p>
    <w:p w14:paraId="35F78392" w14:textId="77777777" w:rsidR="00925BD4" w:rsidRPr="00063CB0" w:rsidRDefault="00925BD4" w:rsidP="00925BD4">
      <w:pPr>
        <w:pStyle w:val="afc"/>
        <w:spacing w:before="120" w:beforeAutospacing="0" w:after="0"/>
        <w:jc w:val="center"/>
        <w:rPr>
          <w:b/>
          <w:sz w:val="28"/>
          <w:szCs w:val="28"/>
        </w:rPr>
      </w:pPr>
      <w:r w:rsidRPr="00063CB0">
        <w:rPr>
          <w:b/>
          <w:sz w:val="28"/>
          <w:szCs w:val="28"/>
        </w:rPr>
        <w:t>города Ростова-на-Дону</w:t>
      </w:r>
    </w:p>
    <w:p w14:paraId="737F3C5F" w14:textId="77777777" w:rsidR="00925BD4" w:rsidRPr="00063CB0" w:rsidRDefault="00925BD4" w:rsidP="00925BD4">
      <w:pPr>
        <w:pStyle w:val="afc"/>
        <w:pBdr>
          <w:bottom w:val="single" w:sz="4" w:space="1" w:color="auto"/>
        </w:pBdr>
        <w:spacing w:before="120" w:beforeAutospacing="0" w:after="0"/>
        <w:jc w:val="center"/>
        <w:rPr>
          <w:b/>
          <w:sz w:val="28"/>
          <w:szCs w:val="28"/>
        </w:rPr>
      </w:pPr>
      <w:r w:rsidRPr="00063CB0">
        <w:rPr>
          <w:b/>
          <w:sz w:val="28"/>
          <w:szCs w:val="28"/>
        </w:rPr>
        <w:t>«Лицей № 51 имени Капустина Бориса Владиславовича»</w:t>
      </w:r>
    </w:p>
    <w:p w14:paraId="733BFB86" w14:textId="77777777" w:rsidR="00925BD4" w:rsidRPr="00063CB0" w:rsidRDefault="00925BD4" w:rsidP="00925BD4">
      <w:pPr>
        <w:pStyle w:val="afc"/>
        <w:pBdr>
          <w:bottom w:val="single" w:sz="4" w:space="1" w:color="auto"/>
        </w:pBdr>
        <w:spacing w:before="120" w:beforeAutospacing="0" w:after="0"/>
        <w:jc w:val="center"/>
        <w:rPr>
          <w:b/>
          <w:sz w:val="28"/>
          <w:szCs w:val="28"/>
        </w:rPr>
      </w:pPr>
      <w:r w:rsidRPr="00063CB0">
        <w:rPr>
          <w:b/>
          <w:sz w:val="28"/>
          <w:szCs w:val="28"/>
        </w:rPr>
        <w:t>(МБОУ «Лицей №51»)</w:t>
      </w:r>
    </w:p>
    <w:p w14:paraId="5F2D3CFD" w14:textId="77777777" w:rsidR="00925BD4" w:rsidRPr="00063CB0" w:rsidRDefault="00925BD4" w:rsidP="00925BD4">
      <w:pPr>
        <w:pStyle w:val="afc"/>
        <w:spacing w:before="0" w:beforeAutospacing="0" w:after="0"/>
        <w:rPr>
          <w:sz w:val="28"/>
          <w:szCs w:val="28"/>
        </w:rPr>
      </w:pPr>
    </w:p>
    <w:p w14:paraId="083F6E88" w14:textId="4B768083" w:rsidR="00936647" w:rsidRDefault="00936647" w:rsidP="00936647">
      <w:pPr>
        <w:ind w:left="6840"/>
        <w:rPr>
          <w:sz w:val="28"/>
          <w:szCs w:val="28"/>
        </w:rPr>
      </w:pPr>
    </w:p>
    <w:p w14:paraId="1C2CF7C3" w14:textId="0429A2F9" w:rsidR="00925BD4" w:rsidRDefault="00925BD4" w:rsidP="00936647">
      <w:pPr>
        <w:ind w:left="6840"/>
        <w:rPr>
          <w:sz w:val="28"/>
          <w:szCs w:val="28"/>
        </w:rPr>
      </w:pPr>
    </w:p>
    <w:p w14:paraId="19E73257" w14:textId="77777777" w:rsidR="00925BD4" w:rsidRPr="00DA16B1" w:rsidRDefault="00925BD4" w:rsidP="00925BD4">
      <w:pPr>
        <w:rPr>
          <w:b/>
          <w:bCs/>
          <w:sz w:val="26"/>
          <w:szCs w:val="26"/>
        </w:rPr>
      </w:pPr>
      <w:r w:rsidRPr="00DA16B1">
        <w:rPr>
          <w:b/>
          <w:bCs/>
          <w:sz w:val="26"/>
          <w:szCs w:val="26"/>
        </w:rPr>
        <w:t xml:space="preserve">ОБСУЖДЕНО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t>УТВЕРЖДАЮ:</w:t>
      </w:r>
    </w:p>
    <w:p w14:paraId="5582F9E3" w14:textId="77777777" w:rsidR="00925BD4" w:rsidRPr="00DA16B1" w:rsidRDefault="00925BD4" w:rsidP="00925BD4">
      <w:pPr>
        <w:rPr>
          <w:b/>
          <w:bCs/>
          <w:sz w:val="26"/>
          <w:szCs w:val="26"/>
        </w:rPr>
      </w:pPr>
      <w:r w:rsidRPr="00DA16B1">
        <w:rPr>
          <w:b/>
          <w:bCs/>
          <w:sz w:val="26"/>
          <w:szCs w:val="26"/>
        </w:rPr>
        <w:t xml:space="preserve">И РЕКОМЕНДОВАНО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sz w:val="26"/>
          <w:szCs w:val="26"/>
        </w:rPr>
        <w:t>Директор МБОУ «Лицей № 51»</w:t>
      </w:r>
    </w:p>
    <w:p w14:paraId="1CB961D8" w14:textId="77777777" w:rsidR="00925BD4" w:rsidRPr="00DA16B1" w:rsidRDefault="00925BD4" w:rsidP="00925BD4">
      <w:pPr>
        <w:rPr>
          <w:b/>
          <w:bCs/>
          <w:sz w:val="26"/>
          <w:szCs w:val="26"/>
        </w:rPr>
      </w:pPr>
      <w:r w:rsidRPr="00DA16B1">
        <w:rPr>
          <w:b/>
          <w:bCs/>
          <w:sz w:val="26"/>
          <w:szCs w:val="26"/>
        </w:rPr>
        <w:t>К УТВЕРЖДЕНИЮ</w:t>
      </w:r>
      <w:r w:rsidRPr="00DA16B1">
        <w:rPr>
          <w:sz w:val="26"/>
          <w:szCs w:val="26"/>
        </w:rPr>
        <w:t xml:space="preserve"> </w:t>
      </w:r>
    </w:p>
    <w:p w14:paraId="0EEB4FEC" w14:textId="77777777" w:rsidR="00925BD4" w:rsidRPr="00DA16B1" w:rsidRDefault="00925BD4" w:rsidP="00925BD4">
      <w:pPr>
        <w:rPr>
          <w:bCs/>
          <w:sz w:val="26"/>
          <w:szCs w:val="26"/>
        </w:rPr>
      </w:pPr>
      <w:r w:rsidRPr="00DA16B1">
        <w:rPr>
          <w:bCs/>
          <w:sz w:val="26"/>
          <w:szCs w:val="26"/>
        </w:rPr>
        <w:t>Советом лицея</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p>
    <w:p w14:paraId="7465C9E7" w14:textId="2150677A" w:rsidR="00925BD4" w:rsidRPr="00DA16B1" w:rsidRDefault="00925BD4" w:rsidP="00925BD4">
      <w:pPr>
        <w:rPr>
          <w:bCs/>
          <w:sz w:val="26"/>
          <w:szCs w:val="26"/>
        </w:rPr>
      </w:pPr>
      <w:r w:rsidRPr="00DA16B1">
        <w:rPr>
          <w:bCs/>
          <w:sz w:val="26"/>
          <w:szCs w:val="26"/>
        </w:rPr>
        <w:t>Председатель Совета лицея</w:t>
      </w:r>
      <w:r w:rsidRPr="00DA16B1">
        <w:rPr>
          <w:bCs/>
          <w:sz w:val="26"/>
          <w:szCs w:val="26"/>
        </w:rPr>
        <w:tab/>
      </w:r>
      <w:r w:rsidRPr="00DA16B1">
        <w:rPr>
          <w:bCs/>
          <w:sz w:val="26"/>
          <w:szCs w:val="26"/>
        </w:rPr>
        <w:tab/>
      </w:r>
      <w:r w:rsidRPr="00DA16B1">
        <w:rPr>
          <w:bCs/>
          <w:sz w:val="26"/>
          <w:szCs w:val="26"/>
        </w:rPr>
        <w:tab/>
      </w:r>
      <w:r w:rsidRPr="00DA16B1">
        <w:rPr>
          <w:bCs/>
          <w:sz w:val="26"/>
          <w:szCs w:val="26"/>
        </w:rPr>
        <w:tab/>
      </w:r>
      <w:r w:rsidRPr="00DA16B1">
        <w:rPr>
          <w:sz w:val="26"/>
          <w:szCs w:val="26"/>
        </w:rPr>
        <w:t xml:space="preserve">___________ </w:t>
      </w:r>
      <w:r w:rsidR="006B45CF">
        <w:rPr>
          <w:sz w:val="26"/>
          <w:szCs w:val="26"/>
        </w:rPr>
        <w:t>Л.С. Алиева</w:t>
      </w:r>
      <w:r>
        <w:rPr>
          <w:sz w:val="26"/>
          <w:szCs w:val="26"/>
        </w:rPr>
        <w:t xml:space="preserve"> </w:t>
      </w:r>
    </w:p>
    <w:p w14:paraId="7FFF9375" w14:textId="4DBE10B8" w:rsidR="00925BD4" w:rsidRPr="00DA16B1" w:rsidRDefault="00925BD4" w:rsidP="00925BD4">
      <w:pPr>
        <w:rPr>
          <w:bCs/>
          <w:sz w:val="26"/>
          <w:szCs w:val="26"/>
        </w:rPr>
      </w:pPr>
      <w:r>
        <w:rPr>
          <w:bCs/>
          <w:sz w:val="26"/>
          <w:szCs w:val="26"/>
        </w:rPr>
        <w:t>____________Л.М. Волощук</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t xml:space="preserve">приказ № </w:t>
      </w:r>
      <w:r>
        <w:rPr>
          <w:sz w:val="26"/>
          <w:szCs w:val="26"/>
        </w:rPr>
        <w:t xml:space="preserve">__ </w:t>
      </w:r>
      <w:r w:rsidRPr="00DA16B1">
        <w:rPr>
          <w:sz w:val="26"/>
          <w:szCs w:val="26"/>
        </w:rPr>
        <w:t xml:space="preserve">от </w:t>
      </w:r>
      <w:r>
        <w:rPr>
          <w:sz w:val="26"/>
          <w:szCs w:val="26"/>
        </w:rPr>
        <w:t>31</w:t>
      </w:r>
      <w:r w:rsidRPr="00DA16B1">
        <w:rPr>
          <w:sz w:val="26"/>
          <w:szCs w:val="26"/>
        </w:rPr>
        <w:t>.</w:t>
      </w:r>
      <w:r>
        <w:rPr>
          <w:sz w:val="26"/>
          <w:szCs w:val="26"/>
        </w:rPr>
        <w:t>08</w:t>
      </w:r>
      <w:r w:rsidRPr="00DA16B1">
        <w:rPr>
          <w:sz w:val="26"/>
          <w:szCs w:val="26"/>
        </w:rPr>
        <w:t>.202</w:t>
      </w:r>
      <w:r w:rsidR="006B45CF">
        <w:rPr>
          <w:sz w:val="26"/>
          <w:szCs w:val="26"/>
        </w:rPr>
        <w:t>4</w:t>
      </w:r>
    </w:p>
    <w:p w14:paraId="0AC8E91E" w14:textId="6CE8A59F" w:rsidR="00925BD4" w:rsidRPr="00DA16B1" w:rsidRDefault="00925BD4" w:rsidP="00925BD4">
      <w:pPr>
        <w:rPr>
          <w:bCs/>
          <w:sz w:val="26"/>
          <w:szCs w:val="26"/>
        </w:rPr>
      </w:pPr>
      <w:r w:rsidRPr="00DA16B1">
        <w:rPr>
          <w:bCs/>
          <w:sz w:val="26"/>
          <w:szCs w:val="26"/>
        </w:rPr>
        <w:t xml:space="preserve">протокол № 1 от </w:t>
      </w:r>
      <w:r>
        <w:rPr>
          <w:bCs/>
          <w:sz w:val="26"/>
          <w:szCs w:val="26"/>
        </w:rPr>
        <w:t>31.08</w:t>
      </w:r>
      <w:r w:rsidRPr="00DA16B1">
        <w:rPr>
          <w:bCs/>
          <w:sz w:val="26"/>
          <w:szCs w:val="26"/>
        </w:rPr>
        <w:t>.202</w:t>
      </w:r>
      <w:r w:rsidR="006B45CF">
        <w:rPr>
          <w:bCs/>
          <w:sz w:val="26"/>
          <w:szCs w:val="26"/>
        </w:rPr>
        <w:t>4</w:t>
      </w:r>
    </w:p>
    <w:p w14:paraId="58A3CFE1" w14:textId="77777777" w:rsidR="00925BD4" w:rsidRPr="00DA16B1" w:rsidRDefault="00925BD4" w:rsidP="00925BD4">
      <w:pPr>
        <w:ind w:left="360" w:right="344"/>
        <w:jc w:val="center"/>
        <w:rPr>
          <w:b/>
          <w:sz w:val="24"/>
          <w:szCs w:val="24"/>
        </w:rPr>
      </w:pPr>
    </w:p>
    <w:p w14:paraId="4C5DE799" w14:textId="77777777" w:rsidR="00925BD4" w:rsidRDefault="00925BD4" w:rsidP="00925BD4">
      <w:pPr>
        <w:rPr>
          <w:sz w:val="28"/>
          <w:szCs w:val="28"/>
        </w:rPr>
      </w:pPr>
    </w:p>
    <w:p w14:paraId="6B55474C" w14:textId="77777777" w:rsidR="00936647" w:rsidRDefault="00936647" w:rsidP="00925BD4">
      <w:pPr>
        <w:rPr>
          <w:b/>
          <w:caps/>
          <w:sz w:val="32"/>
          <w:szCs w:val="32"/>
        </w:rPr>
      </w:pPr>
    </w:p>
    <w:p w14:paraId="419D163C" w14:textId="77777777" w:rsidR="00936647" w:rsidRDefault="00936647" w:rsidP="00936647">
      <w:pPr>
        <w:jc w:val="center"/>
        <w:rPr>
          <w:b/>
          <w:caps/>
          <w:sz w:val="32"/>
          <w:szCs w:val="32"/>
        </w:rPr>
      </w:pPr>
    </w:p>
    <w:p w14:paraId="426ADDBA" w14:textId="77777777" w:rsidR="00936647" w:rsidRDefault="00936647" w:rsidP="00936647">
      <w:pPr>
        <w:rPr>
          <w:b/>
          <w:caps/>
          <w:sz w:val="32"/>
          <w:szCs w:val="32"/>
        </w:rPr>
      </w:pPr>
    </w:p>
    <w:p w14:paraId="18C911EC" w14:textId="77777777" w:rsidR="00936647" w:rsidRDefault="00936647" w:rsidP="00936647">
      <w:pPr>
        <w:jc w:val="center"/>
        <w:rPr>
          <w:b/>
          <w:caps/>
          <w:sz w:val="32"/>
          <w:szCs w:val="32"/>
        </w:rPr>
      </w:pPr>
    </w:p>
    <w:p w14:paraId="74C14D0B" w14:textId="77777777" w:rsidR="00936647" w:rsidRPr="008406F9" w:rsidRDefault="00936647" w:rsidP="00936647">
      <w:pPr>
        <w:jc w:val="center"/>
        <w:rPr>
          <w:b/>
          <w:caps/>
          <w:sz w:val="32"/>
          <w:szCs w:val="32"/>
        </w:rPr>
      </w:pPr>
      <w:r w:rsidRPr="008406F9">
        <w:rPr>
          <w:b/>
          <w:caps/>
          <w:sz w:val="32"/>
          <w:szCs w:val="32"/>
        </w:rPr>
        <w:t xml:space="preserve">ОсНОВНАЯ Образовательная программа </w:t>
      </w:r>
    </w:p>
    <w:p w14:paraId="36B595AF" w14:textId="5EBEA787" w:rsidR="00936647" w:rsidRDefault="00936647" w:rsidP="00936647">
      <w:pPr>
        <w:jc w:val="center"/>
        <w:rPr>
          <w:b/>
          <w:caps/>
          <w:sz w:val="32"/>
          <w:szCs w:val="32"/>
        </w:rPr>
      </w:pPr>
      <w:r w:rsidRPr="008406F9">
        <w:rPr>
          <w:b/>
          <w:caps/>
          <w:sz w:val="32"/>
          <w:szCs w:val="32"/>
        </w:rPr>
        <w:t>НАЧАЛЬНОГО ОБЩЕГО ОБРАЗоВАНИЯ</w:t>
      </w:r>
    </w:p>
    <w:p w14:paraId="532DC02E" w14:textId="706DB3FF" w:rsidR="00D138DA" w:rsidRPr="008406F9" w:rsidRDefault="00D138DA" w:rsidP="00936647">
      <w:pPr>
        <w:jc w:val="center"/>
        <w:rPr>
          <w:b/>
          <w:caps/>
          <w:sz w:val="32"/>
          <w:szCs w:val="32"/>
        </w:rPr>
      </w:pPr>
      <w:r>
        <w:rPr>
          <w:b/>
          <w:caps/>
          <w:sz w:val="32"/>
          <w:szCs w:val="32"/>
        </w:rPr>
        <w:t>2-4 класс</w:t>
      </w:r>
    </w:p>
    <w:p w14:paraId="6F3C299F" w14:textId="77777777" w:rsidR="00936647" w:rsidRPr="008406F9" w:rsidRDefault="00936647" w:rsidP="00936647">
      <w:pPr>
        <w:jc w:val="center"/>
        <w:rPr>
          <w:b/>
          <w:caps/>
          <w:sz w:val="32"/>
          <w:szCs w:val="32"/>
        </w:rPr>
      </w:pPr>
      <w:r w:rsidRPr="008406F9">
        <w:rPr>
          <w:b/>
          <w:caps/>
          <w:sz w:val="32"/>
          <w:szCs w:val="32"/>
        </w:rPr>
        <w:t xml:space="preserve">муниципального </w:t>
      </w:r>
      <w:r>
        <w:rPr>
          <w:b/>
          <w:caps/>
          <w:sz w:val="32"/>
          <w:szCs w:val="32"/>
        </w:rPr>
        <w:t>БЮДЖЕТНОГО</w:t>
      </w:r>
      <w:r w:rsidRPr="008406F9">
        <w:rPr>
          <w:b/>
          <w:caps/>
          <w:sz w:val="32"/>
          <w:szCs w:val="32"/>
        </w:rPr>
        <w:t xml:space="preserve"> </w:t>
      </w:r>
    </w:p>
    <w:p w14:paraId="7215AACD" w14:textId="77777777" w:rsidR="00936647" w:rsidRDefault="00936647" w:rsidP="00936647">
      <w:pPr>
        <w:jc w:val="center"/>
        <w:rPr>
          <w:b/>
          <w:caps/>
          <w:sz w:val="32"/>
          <w:szCs w:val="32"/>
        </w:rPr>
      </w:pPr>
      <w:r w:rsidRPr="008406F9">
        <w:rPr>
          <w:b/>
          <w:caps/>
          <w:sz w:val="32"/>
          <w:szCs w:val="32"/>
        </w:rPr>
        <w:t>общеобразовательного учреждения</w:t>
      </w:r>
      <w:r>
        <w:rPr>
          <w:b/>
          <w:caps/>
          <w:sz w:val="32"/>
          <w:szCs w:val="32"/>
        </w:rPr>
        <w:t xml:space="preserve"> </w:t>
      </w:r>
    </w:p>
    <w:p w14:paraId="444665FF" w14:textId="77777777" w:rsidR="00936647" w:rsidRPr="008406F9" w:rsidRDefault="00936647" w:rsidP="00936647">
      <w:pPr>
        <w:jc w:val="center"/>
        <w:rPr>
          <w:b/>
          <w:caps/>
          <w:sz w:val="32"/>
          <w:szCs w:val="32"/>
        </w:rPr>
      </w:pPr>
      <w:r>
        <w:rPr>
          <w:b/>
          <w:caps/>
          <w:sz w:val="32"/>
          <w:szCs w:val="32"/>
        </w:rPr>
        <w:t>ГОРОДА РОСТОВА-НА-ДОНУ</w:t>
      </w:r>
    </w:p>
    <w:p w14:paraId="5BC3B449" w14:textId="3D7F05A1" w:rsidR="00936647" w:rsidRDefault="00936647" w:rsidP="00925BD4">
      <w:pPr>
        <w:jc w:val="center"/>
        <w:rPr>
          <w:b/>
          <w:caps/>
          <w:sz w:val="32"/>
          <w:szCs w:val="32"/>
        </w:rPr>
      </w:pPr>
      <w:r>
        <w:rPr>
          <w:b/>
          <w:caps/>
          <w:sz w:val="32"/>
          <w:szCs w:val="32"/>
        </w:rPr>
        <w:t>«</w:t>
      </w:r>
      <w:r w:rsidR="00925BD4">
        <w:rPr>
          <w:b/>
          <w:caps/>
          <w:sz w:val="32"/>
          <w:szCs w:val="32"/>
        </w:rPr>
        <w:t>Лицей № 51 имени капустина бориса владиславовича</w:t>
      </w:r>
      <w:r>
        <w:rPr>
          <w:b/>
          <w:caps/>
          <w:sz w:val="32"/>
          <w:szCs w:val="32"/>
        </w:rPr>
        <w:t xml:space="preserve">» </w:t>
      </w:r>
    </w:p>
    <w:p w14:paraId="7DE84DC0" w14:textId="77777777" w:rsidR="00936647" w:rsidRPr="00CC1A37" w:rsidRDefault="00936647" w:rsidP="00936647">
      <w:pPr>
        <w:jc w:val="center"/>
        <w:rPr>
          <w:b/>
          <w:caps/>
          <w:sz w:val="36"/>
          <w:szCs w:val="36"/>
        </w:rPr>
      </w:pPr>
    </w:p>
    <w:p w14:paraId="53FBBAE8" w14:textId="77777777" w:rsidR="00936647" w:rsidRPr="0048759B" w:rsidRDefault="00936647" w:rsidP="00936647">
      <w:pPr>
        <w:jc w:val="center"/>
        <w:rPr>
          <w:b/>
          <w:sz w:val="36"/>
          <w:szCs w:val="36"/>
        </w:rPr>
      </w:pPr>
    </w:p>
    <w:p w14:paraId="7B3E2F5E" w14:textId="77777777" w:rsidR="00936647" w:rsidRDefault="00936647" w:rsidP="00936647">
      <w:pPr>
        <w:rPr>
          <w:sz w:val="28"/>
          <w:szCs w:val="28"/>
        </w:rPr>
      </w:pPr>
    </w:p>
    <w:p w14:paraId="1BAC283B" w14:textId="77777777" w:rsidR="00936647" w:rsidRDefault="00936647" w:rsidP="00936647">
      <w:pPr>
        <w:jc w:val="center"/>
        <w:rPr>
          <w:b/>
          <w:sz w:val="36"/>
          <w:szCs w:val="36"/>
        </w:rPr>
      </w:pPr>
    </w:p>
    <w:p w14:paraId="3690154F" w14:textId="77777777" w:rsidR="00936647" w:rsidRDefault="00936647" w:rsidP="00936647">
      <w:pPr>
        <w:jc w:val="center"/>
        <w:rPr>
          <w:b/>
          <w:sz w:val="36"/>
          <w:szCs w:val="36"/>
        </w:rPr>
      </w:pPr>
    </w:p>
    <w:p w14:paraId="508E422D" w14:textId="77777777" w:rsidR="00936647" w:rsidRDefault="00936647" w:rsidP="00936647">
      <w:pPr>
        <w:jc w:val="center"/>
        <w:rPr>
          <w:b/>
          <w:sz w:val="36"/>
          <w:szCs w:val="36"/>
        </w:rPr>
      </w:pPr>
    </w:p>
    <w:p w14:paraId="38EE77BC" w14:textId="77777777" w:rsidR="00936647" w:rsidRDefault="00936647" w:rsidP="00936647">
      <w:pPr>
        <w:jc w:val="center"/>
        <w:rPr>
          <w:b/>
          <w:sz w:val="36"/>
          <w:szCs w:val="36"/>
        </w:rPr>
      </w:pPr>
    </w:p>
    <w:p w14:paraId="2F743779" w14:textId="77777777" w:rsidR="00936647" w:rsidRDefault="00936647" w:rsidP="00936647">
      <w:pPr>
        <w:jc w:val="center"/>
        <w:rPr>
          <w:b/>
          <w:sz w:val="36"/>
          <w:szCs w:val="36"/>
        </w:rPr>
      </w:pPr>
    </w:p>
    <w:p w14:paraId="1880DE13" w14:textId="77777777" w:rsidR="00936647" w:rsidRDefault="00936647" w:rsidP="00936647">
      <w:pPr>
        <w:jc w:val="center"/>
        <w:rPr>
          <w:b/>
          <w:sz w:val="36"/>
          <w:szCs w:val="36"/>
        </w:rPr>
      </w:pPr>
    </w:p>
    <w:p w14:paraId="22D42C76" w14:textId="77777777" w:rsidR="00936647" w:rsidRDefault="00936647" w:rsidP="00936647">
      <w:pPr>
        <w:jc w:val="center"/>
        <w:rPr>
          <w:b/>
          <w:sz w:val="36"/>
          <w:szCs w:val="36"/>
        </w:rPr>
      </w:pPr>
    </w:p>
    <w:p w14:paraId="40BA6F21" w14:textId="77777777" w:rsidR="00936647" w:rsidRDefault="00936647" w:rsidP="00936647">
      <w:pPr>
        <w:jc w:val="center"/>
        <w:rPr>
          <w:b/>
          <w:sz w:val="36"/>
          <w:szCs w:val="36"/>
        </w:rPr>
      </w:pPr>
    </w:p>
    <w:p w14:paraId="4B460AAC" w14:textId="6BB715F1" w:rsidR="00936647" w:rsidRDefault="00936647" w:rsidP="00936647">
      <w:pPr>
        <w:jc w:val="center"/>
        <w:rPr>
          <w:b/>
          <w:sz w:val="36"/>
          <w:szCs w:val="36"/>
        </w:rPr>
      </w:pPr>
      <w:r>
        <w:rPr>
          <w:b/>
          <w:sz w:val="36"/>
          <w:szCs w:val="36"/>
        </w:rPr>
        <w:t>20</w:t>
      </w:r>
      <w:r w:rsidR="00BE33BD">
        <w:rPr>
          <w:b/>
          <w:sz w:val="36"/>
          <w:szCs w:val="36"/>
        </w:rPr>
        <w:t>2</w:t>
      </w:r>
      <w:r w:rsidR="00D138DA">
        <w:rPr>
          <w:b/>
          <w:sz w:val="36"/>
          <w:szCs w:val="36"/>
        </w:rPr>
        <w:t>2</w:t>
      </w:r>
      <w:r>
        <w:rPr>
          <w:b/>
          <w:sz w:val="36"/>
          <w:szCs w:val="36"/>
        </w:rPr>
        <w:t xml:space="preserve"> год</w:t>
      </w:r>
    </w:p>
    <w:p w14:paraId="59143F7A" w14:textId="77777777" w:rsidR="00D92FDB" w:rsidRDefault="00D92FDB">
      <w:pPr>
        <w:rPr>
          <w:sz w:val="20"/>
        </w:rPr>
        <w:sectPr w:rsidR="00D92FDB" w:rsidSect="007E6824">
          <w:type w:val="continuous"/>
          <w:pgSz w:w="11910" w:h="16840"/>
          <w:pgMar w:top="900" w:right="460" w:bottom="280" w:left="920" w:header="720" w:footer="720" w:gutter="0"/>
          <w:cols w:space="720"/>
          <w:docGrid w:linePitch="299"/>
        </w:sectPr>
      </w:pPr>
    </w:p>
    <w:p w14:paraId="78D400BC" w14:textId="77777777" w:rsidR="00D92FDB" w:rsidRDefault="003F6AD3">
      <w:pPr>
        <w:pStyle w:val="1"/>
        <w:spacing w:before="71"/>
        <w:ind w:left="105"/>
      </w:pPr>
      <w:r>
        <w:lastRenderedPageBreak/>
        <w:t>Содержание</w:t>
      </w:r>
    </w:p>
    <w:p w14:paraId="782D2F32" w14:textId="77777777" w:rsidR="00D92FDB" w:rsidRDefault="00D92FDB">
      <w:pPr>
        <w:pStyle w:val="a3"/>
        <w:spacing w:before="1" w:after="1"/>
        <w:ind w:left="0"/>
        <w:jc w:val="left"/>
        <w:rPr>
          <w:b/>
          <w:sz w:val="28"/>
        </w:rPr>
      </w:pPr>
    </w:p>
    <w:tbl>
      <w:tblPr>
        <w:tblW w:w="107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gridCol w:w="1389"/>
      </w:tblGrid>
      <w:tr w:rsidR="00D92FDB" w:rsidRPr="00D43D4F" w14:paraId="0C57AB3D" w14:textId="77777777" w:rsidTr="009A0BAC">
        <w:trPr>
          <w:trHeight w:val="343"/>
        </w:trPr>
        <w:tc>
          <w:tcPr>
            <w:tcW w:w="9354" w:type="dxa"/>
          </w:tcPr>
          <w:p w14:paraId="78787797" w14:textId="77777777" w:rsidR="00D92FDB" w:rsidRPr="00D43D4F" w:rsidRDefault="003F6AD3">
            <w:pPr>
              <w:pStyle w:val="TableParagraph"/>
              <w:spacing w:line="291" w:lineRule="exact"/>
              <w:ind w:left="108"/>
              <w:rPr>
                <w:sz w:val="24"/>
                <w:szCs w:val="24"/>
              </w:rPr>
            </w:pPr>
            <w:r w:rsidRPr="00D43D4F">
              <w:rPr>
                <w:sz w:val="24"/>
                <w:szCs w:val="24"/>
              </w:rPr>
              <w:t>Введение</w:t>
            </w:r>
          </w:p>
        </w:tc>
        <w:tc>
          <w:tcPr>
            <w:tcW w:w="1389" w:type="dxa"/>
          </w:tcPr>
          <w:p w14:paraId="4090C162" w14:textId="77777777" w:rsidR="00D92FDB" w:rsidRPr="00D43D4F" w:rsidRDefault="003F6AD3">
            <w:pPr>
              <w:pStyle w:val="TableParagraph"/>
              <w:spacing w:line="291" w:lineRule="exact"/>
              <w:ind w:left="110"/>
              <w:rPr>
                <w:sz w:val="24"/>
                <w:szCs w:val="24"/>
              </w:rPr>
            </w:pPr>
            <w:r w:rsidRPr="00D43D4F">
              <w:rPr>
                <w:sz w:val="24"/>
                <w:szCs w:val="24"/>
              </w:rPr>
              <w:t>4 стр.</w:t>
            </w:r>
          </w:p>
        </w:tc>
      </w:tr>
      <w:tr w:rsidR="00D92FDB" w:rsidRPr="00D43D4F" w14:paraId="5C22D0C8" w14:textId="77777777" w:rsidTr="009A0BAC">
        <w:trPr>
          <w:trHeight w:val="345"/>
        </w:trPr>
        <w:tc>
          <w:tcPr>
            <w:tcW w:w="9354" w:type="dxa"/>
          </w:tcPr>
          <w:p w14:paraId="1A510673" w14:textId="77777777" w:rsidR="00D92FDB" w:rsidRPr="00D43D4F" w:rsidRDefault="003F6AD3">
            <w:pPr>
              <w:pStyle w:val="TableParagraph"/>
              <w:spacing w:line="291" w:lineRule="exact"/>
              <w:ind w:left="108"/>
              <w:rPr>
                <w:sz w:val="24"/>
                <w:szCs w:val="24"/>
              </w:rPr>
            </w:pPr>
            <w:r w:rsidRPr="00D43D4F">
              <w:rPr>
                <w:sz w:val="24"/>
                <w:szCs w:val="24"/>
              </w:rPr>
              <w:t>Общие положения</w:t>
            </w:r>
          </w:p>
        </w:tc>
        <w:tc>
          <w:tcPr>
            <w:tcW w:w="1389" w:type="dxa"/>
          </w:tcPr>
          <w:p w14:paraId="3171219A" w14:textId="77777777" w:rsidR="00D92FDB" w:rsidRPr="00D43D4F" w:rsidRDefault="009B1D4D">
            <w:pPr>
              <w:pStyle w:val="TableParagraph"/>
              <w:spacing w:line="291" w:lineRule="exact"/>
              <w:ind w:left="110"/>
              <w:rPr>
                <w:sz w:val="24"/>
                <w:szCs w:val="24"/>
              </w:rPr>
            </w:pPr>
            <w:r w:rsidRPr="00D43D4F">
              <w:rPr>
                <w:sz w:val="24"/>
                <w:szCs w:val="24"/>
              </w:rPr>
              <w:t>6</w:t>
            </w:r>
            <w:r w:rsidR="003F6AD3" w:rsidRPr="00D43D4F">
              <w:rPr>
                <w:sz w:val="24"/>
                <w:szCs w:val="24"/>
              </w:rPr>
              <w:t xml:space="preserve"> стр.</w:t>
            </w:r>
          </w:p>
        </w:tc>
      </w:tr>
      <w:tr w:rsidR="00D92FDB" w:rsidRPr="00D43D4F" w14:paraId="6BC307F8" w14:textId="77777777" w:rsidTr="009A0BAC">
        <w:trPr>
          <w:trHeight w:val="9205"/>
        </w:trPr>
        <w:tc>
          <w:tcPr>
            <w:tcW w:w="9354" w:type="dxa"/>
          </w:tcPr>
          <w:p w14:paraId="3EB07F91" w14:textId="77777777" w:rsidR="00D92FDB" w:rsidRPr="00D43D4F" w:rsidRDefault="003F6AD3" w:rsidP="001C0DFB">
            <w:pPr>
              <w:pStyle w:val="TableParagraph"/>
              <w:numPr>
                <w:ilvl w:val="0"/>
                <w:numId w:val="107"/>
              </w:numPr>
              <w:tabs>
                <w:tab w:val="left" w:pos="304"/>
              </w:tabs>
              <w:rPr>
                <w:b/>
                <w:sz w:val="24"/>
                <w:szCs w:val="24"/>
              </w:rPr>
            </w:pPr>
            <w:r w:rsidRPr="00D43D4F">
              <w:rPr>
                <w:b/>
                <w:sz w:val="24"/>
                <w:szCs w:val="24"/>
              </w:rPr>
              <w:t>Целевой</w:t>
            </w:r>
            <w:r w:rsidRPr="00D43D4F">
              <w:rPr>
                <w:b/>
                <w:spacing w:val="-2"/>
                <w:sz w:val="24"/>
                <w:szCs w:val="24"/>
              </w:rPr>
              <w:t xml:space="preserve"> </w:t>
            </w:r>
            <w:r w:rsidRPr="00D43D4F">
              <w:rPr>
                <w:b/>
                <w:sz w:val="24"/>
                <w:szCs w:val="24"/>
              </w:rPr>
              <w:t>раздел</w:t>
            </w:r>
          </w:p>
          <w:p w14:paraId="141AC1A2" w14:textId="77777777" w:rsidR="00D92FDB" w:rsidRPr="00D43D4F" w:rsidRDefault="003F6AD3" w:rsidP="001C0DFB">
            <w:pPr>
              <w:pStyle w:val="TableParagraph"/>
              <w:numPr>
                <w:ilvl w:val="1"/>
                <w:numId w:val="107"/>
              </w:numPr>
              <w:tabs>
                <w:tab w:val="left" w:pos="562"/>
              </w:tabs>
              <w:rPr>
                <w:sz w:val="24"/>
                <w:szCs w:val="24"/>
              </w:rPr>
            </w:pPr>
            <w:r w:rsidRPr="00D43D4F">
              <w:rPr>
                <w:sz w:val="24"/>
                <w:szCs w:val="24"/>
              </w:rPr>
              <w:t>Пояснительная</w:t>
            </w:r>
            <w:r w:rsidRPr="00D43D4F">
              <w:rPr>
                <w:spacing w:val="-1"/>
                <w:sz w:val="24"/>
                <w:szCs w:val="24"/>
              </w:rPr>
              <w:t xml:space="preserve"> </w:t>
            </w:r>
            <w:r w:rsidRPr="00D43D4F">
              <w:rPr>
                <w:sz w:val="24"/>
                <w:szCs w:val="24"/>
              </w:rPr>
              <w:t>записка</w:t>
            </w:r>
          </w:p>
          <w:p w14:paraId="6183232A" w14:textId="77777777" w:rsidR="00D92FDB" w:rsidRPr="00D43D4F" w:rsidRDefault="003F6AD3" w:rsidP="001C0DFB">
            <w:pPr>
              <w:pStyle w:val="TableParagraph"/>
              <w:numPr>
                <w:ilvl w:val="1"/>
                <w:numId w:val="107"/>
              </w:numPr>
              <w:tabs>
                <w:tab w:val="left" w:pos="562"/>
              </w:tabs>
              <w:ind w:right="1660"/>
              <w:rPr>
                <w:sz w:val="24"/>
                <w:szCs w:val="24"/>
              </w:rPr>
            </w:pPr>
            <w:r w:rsidRPr="00D43D4F">
              <w:rPr>
                <w:sz w:val="24"/>
                <w:szCs w:val="24"/>
              </w:rPr>
              <w:t>Планируемые результаты освоения обучающимися</w:t>
            </w:r>
            <w:r w:rsidRPr="00D43D4F">
              <w:rPr>
                <w:spacing w:val="-20"/>
                <w:sz w:val="24"/>
                <w:szCs w:val="24"/>
              </w:rPr>
              <w:t xml:space="preserve"> </w:t>
            </w:r>
            <w:r w:rsidRPr="00D43D4F">
              <w:rPr>
                <w:sz w:val="24"/>
                <w:szCs w:val="24"/>
              </w:rPr>
              <w:t>основной образовательной программы начального общего</w:t>
            </w:r>
            <w:r w:rsidRPr="00D43D4F">
              <w:rPr>
                <w:spacing w:val="-7"/>
                <w:sz w:val="24"/>
                <w:szCs w:val="24"/>
              </w:rPr>
              <w:t xml:space="preserve"> </w:t>
            </w:r>
            <w:r w:rsidRPr="00D43D4F">
              <w:rPr>
                <w:sz w:val="24"/>
                <w:szCs w:val="24"/>
              </w:rPr>
              <w:t>образования</w:t>
            </w:r>
          </w:p>
          <w:p w14:paraId="7EE8EEC0"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Формирование универсальных учебных</w:t>
            </w:r>
            <w:r w:rsidRPr="00D43D4F">
              <w:rPr>
                <w:spacing w:val="5"/>
                <w:sz w:val="24"/>
                <w:szCs w:val="24"/>
              </w:rPr>
              <w:t xml:space="preserve"> </w:t>
            </w:r>
            <w:r w:rsidRPr="00D43D4F">
              <w:rPr>
                <w:sz w:val="24"/>
                <w:szCs w:val="24"/>
              </w:rPr>
              <w:t>действий</w:t>
            </w:r>
          </w:p>
          <w:p w14:paraId="491C3C8D"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Чтение. Работа с</w:t>
            </w:r>
            <w:r w:rsidRPr="00D43D4F">
              <w:rPr>
                <w:spacing w:val="-2"/>
                <w:sz w:val="24"/>
                <w:szCs w:val="24"/>
              </w:rPr>
              <w:t xml:space="preserve"> </w:t>
            </w:r>
            <w:r w:rsidRPr="00D43D4F">
              <w:rPr>
                <w:sz w:val="24"/>
                <w:szCs w:val="24"/>
              </w:rPr>
              <w:t>текстом</w:t>
            </w:r>
          </w:p>
          <w:p w14:paraId="5B4BD05A"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Формирование ИКТ-компетентности</w:t>
            </w:r>
            <w:r w:rsidRPr="00D43D4F">
              <w:rPr>
                <w:spacing w:val="2"/>
                <w:sz w:val="24"/>
                <w:szCs w:val="24"/>
              </w:rPr>
              <w:t xml:space="preserve"> </w:t>
            </w:r>
            <w:r w:rsidRPr="00D43D4F">
              <w:rPr>
                <w:sz w:val="24"/>
                <w:szCs w:val="24"/>
              </w:rPr>
              <w:t>обучающихся</w:t>
            </w:r>
          </w:p>
          <w:p w14:paraId="0684F274"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Планируемые результаты освоение учебных</w:t>
            </w:r>
            <w:r w:rsidRPr="00D43D4F">
              <w:rPr>
                <w:spacing w:val="2"/>
                <w:sz w:val="24"/>
                <w:szCs w:val="24"/>
              </w:rPr>
              <w:t xml:space="preserve"> </w:t>
            </w:r>
            <w:r w:rsidRPr="00D43D4F">
              <w:rPr>
                <w:sz w:val="24"/>
                <w:szCs w:val="24"/>
              </w:rPr>
              <w:t>программ</w:t>
            </w:r>
          </w:p>
          <w:p w14:paraId="3555F2E1"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Русский</w:t>
            </w:r>
            <w:r w:rsidRPr="00D43D4F">
              <w:rPr>
                <w:spacing w:val="-1"/>
                <w:sz w:val="24"/>
                <w:szCs w:val="24"/>
              </w:rPr>
              <w:t xml:space="preserve"> </w:t>
            </w:r>
            <w:r w:rsidRPr="00D43D4F">
              <w:rPr>
                <w:sz w:val="24"/>
                <w:szCs w:val="24"/>
              </w:rPr>
              <w:t>язык</w:t>
            </w:r>
          </w:p>
          <w:p w14:paraId="3D53780E" w14:textId="77777777" w:rsidR="00D92FDB" w:rsidRPr="00D43D4F" w:rsidRDefault="003F6AD3" w:rsidP="001C0DFB">
            <w:pPr>
              <w:pStyle w:val="TableParagraph"/>
              <w:numPr>
                <w:ilvl w:val="3"/>
                <w:numId w:val="107"/>
              </w:numPr>
              <w:tabs>
                <w:tab w:val="left" w:pos="953"/>
              </w:tabs>
              <w:rPr>
                <w:sz w:val="24"/>
                <w:szCs w:val="24"/>
              </w:rPr>
            </w:pPr>
            <w:r w:rsidRPr="00D43D4F">
              <w:rPr>
                <w:sz w:val="24"/>
                <w:szCs w:val="24"/>
              </w:rPr>
              <w:t>Литературное</w:t>
            </w:r>
            <w:r w:rsidRPr="00D43D4F">
              <w:rPr>
                <w:spacing w:val="1"/>
                <w:sz w:val="24"/>
                <w:szCs w:val="24"/>
              </w:rPr>
              <w:t xml:space="preserve"> </w:t>
            </w:r>
            <w:r w:rsidRPr="00D43D4F">
              <w:rPr>
                <w:sz w:val="24"/>
                <w:szCs w:val="24"/>
              </w:rPr>
              <w:t>чтение</w:t>
            </w:r>
          </w:p>
          <w:p w14:paraId="46319484" w14:textId="25586F1A" w:rsidR="00D92FDB" w:rsidRPr="00D43D4F" w:rsidRDefault="00D138DA" w:rsidP="001C0DFB">
            <w:pPr>
              <w:pStyle w:val="TableParagraph"/>
              <w:numPr>
                <w:ilvl w:val="3"/>
                <w:numId w:val="107"/>
              </w:numPr>
              <w:tabs>
                <w:tab w:val="left" w:pos="951"/>
              </w:tabs>
              <w:rPr>
                <w:sz w:val="24"/>
                <w:szCs w:val="24"/>
              </w:rPr>
            </w:pPr>
            <w:r w:rsidRPr="00D43D4F">
              <w:rPr>
                <w:sz w:val="24"/>
                <w:szCs w:val="24"/>
              </w:rPr>
              <w:t>Английский язык</w:t>
            </w:r>
          </w:p>
          <w:p w14:paraId="771B6736"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Математика</w:t>
            </w:r>
          </w:p>
          <w:p w14:paraId="71538BF5"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Основы религиозных культур и светской</w:t>
            </w:r>
            <w:r w:rsidRPr="00D43D4F">
              <w:rPr>
                <w:spacing w:val="-3"/>
                <w:sz w:val="24"/>
                <w:szCs w:val="24"/>
              </w:rPr>
              <w:t xml:space="preserve"> </w:t>
            </w:r>
            <w:r w:rsidRPr="00D43D4F">
              <w:rPr>
                <w:sz w:val="24"/>
                <w:szCs w:val="24"/>
              </w:rPr>
              <w:t>этики</w:t>
            </w:r>
          </w:p>
          <w:p w14:paraId="2D2D3442"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Окружающий</w:t>
            </w:r>
            <w:r w:rsidRPr="00D43D4F">
              <w:rPr>
                <w:spacing w:val="1"/>
                <w:sz w:val="24"/>
                <w:szCs w:val="24"/>
              </w:rPr>
              <w:t xml:space="preserve"> </w:t>
            </w:r>
            <w:r w:rsidRPr="00D43D4F">
              <w:rPr>
                <w:sz w:val="24"/>
                <w:szCs w:val="24"/>
              </w:rPr>
              <w:t>мир</w:t>
            </w:r>
          </w:p>
          <w:p w14:paraId="3A3AA45D"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Изобразительное</w:t>
            </w:r>
            <w:r w:rsidRPr="00D43D4F">
              <w:rPr>
                <w:spacing w:val="-2"/>
                <w:sz w:val="24"/>
                <w:szCs w:val="24"/>
              </w:rPr>
              <w:t xml:space="preserve"> </w:t>
            </w:r>
            <w:r w:rsidRPr="00D43D4F">
              <w:rPr>
                <w:sz w:val="24"/>
                <w:szCs w:val="24"/>
              </w:rPr>
              <w:t>искусство</w:t>
            </w:r>
          </w:p>
          <w:p w14:paraId="76C05C33"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Музыка</w:t>
            </w:r>
          </w:p>
          <w:p w14:paraId="4C9DF741" w14:textId="77777777" w:rsidR="00D92FDB" w:rsidRPr="00D43D4F" w:rsidRDefault="003F6AD3" w:rsidP="001C0DFB">
            <w:pPr>
              <w:pStyle w:val="TableParagraph"/>
              <w:numPr>
                <w:ilvl w:val="3"/>
                <w:numId w:val="107"/>
              </w:numPr>
              <w:tabs>
                <w:tab w:val="left" w:pos="951"/>
              </w:tabs>
              <w:rPr>
                <w:sz w:val="24"/>
                <w:szCs w:val="24"/>
              </w:rPr>
            </w:pPr>
            <w:r w:rsidRPr="00D43D4F">
              <w:rPr>
                <w:sz w:val="24"/>
                <w:szCs w:val="24"/>
              </w:rPr>
              <w:t>Технология</w:t>
            </w:r>
          </w:p>
          <w:p w14:paraId="632353A6" w14:textId="77777777" w:rsidR="00D92FDB" w:rsidRPr="00D43D4F" w:rsidRDefault="003F6AD3" w:rsidP="001C0DFB">
            <w:pPr>
              <w:pStyle w:val="TableParagraph"/>
              <w:numPr>
                <w:ilvl w:val="3"/>
                <w:numId w:val="107"/>
              </w:numPr>
              <w:tabs>
                <w:tab w:val="left" w:pos="1083"/>
              </w:tabs>
              <w:rPr>
                <w:sz w:val="24"/>
                <w:szCs w:val="24"/>
              </w:rPr>
            </w:pPr>
            <w:r w:rsidRPr="00D43D4F">
              <w:rPr>
                <w:sz w:val="24"/>
                <w:szCs w:val="24"/>
              </w:rPr>
              <w:t>Физическая</w:t>
            </w:r>
            <w:r w:rsidRPr="00D43D4F">
              <w:rPr>
                <w:spacing w:val="1"/>
                <w:sz w:val="24"/>
                <w:szCs w:val="24"/>
              </w:rPr>
              <w:t xml:space="preserve"> </w:t>
            </w:r>
            <w:r w:rsidRPr="00D43D4F">
              <w:rPr>
                <w:sz w:val="24"/>
                <w:szCs w:val="24"/>
              </w:rPr>
              <w:t>культура</w:t>
            </w:r>
          </w:p>
          <w:p w14:paraId="18FAE777" w14:textId="50D020CE" w:rsidR="00700E5D" w:rsidRPr="00D43D4F" w:rsidRDefault="00700E5D" w:rsidP="001C0DFB">
            <w:pPr>
              <w:pStyle w:val="a5"/>
              <w:numPr>
                <w:ilvl w:val="3"/>
                <w:numId w:val="107"/>
              </w:numPr>
              <w:tabs>
                <w:tab w:val="left" w:pos="1034"/>
              </w:tabs>
              <w:rPr>
                <w:sz w:val="24"/>
                <w:szCs w:val="24"/>
              </w:rPr>
            </w:pPr>
            <w:r w:rsidRPr="00D43D4F">
              <w:rPr>
                <w:sz w:val="24"/>
                <w:szCs w:val="24"/>
              </w:rPr>
              <w:t>Родной язык (русский)</w:t>
            </w:r>
          </w:p>
          <w:p w14:paraId="7FC216A6" w14:textId="4CAB1162" w:rsidR="00700E5D" w:rsidRPr="00D43D4F" w:rsidRDefault="00700E5D" w:rsidP="001C0DFB">
            <w:pPr>
              <w:rPr>
                <w:sz w:val="24"/>
                <w:szCs w:val="24"/>
              </w:rPr>
            </w:pPr>
            <w:r w:rsidRPr="00D43D4F">
              <w:rPr>
                <w:sz w:val="24"/>
                <w:szCs w:val="24"/>
              </w:rPr>
              <w:t xml:space="preserve"> 1.2.4.12.</w:t>
            </w:r>
            <w:r w:rsidR="00D138DA" w:rsidRPr="00D43D4F">
              <w:rPr>
                <w:sz w:val="24"/>
                <w:szCs w:val="24"/>
              </w:rPr>
              <w:t xml:space="preserve"> </w:t>
            </w:r>
            <w:r w:rsidRPr="00D43D4F">
              <w:rPr>
                <w:sz w:val="24"/>
                <w:szCs w:val="24"/>
              </w:rPr>
              <w:t>Литературное чтение на родном языке (русском)</w:t>
            </w:r>
          </w:p>
          <w:p w14:paraId="78A97B1B" w14:textId="5B91B463" w:rsidR="00D92FDB" w:rsidRPr="00D43D4F" w:rsidRDefault="003F6AD3" w:rsidP="001C0DFB">
            <w:pPr>
              <w:pStyle w:val="TableParagraph"/>
              <w:ind w:left="108"/>
              <w:rPr>
                <w:sz w:val="24"/>
                <w:szCs w:val="24"/>
              </w:rPr>
            </w:pPr>
            <w:r w:rsidRPr="00D43D4F">
              <w:rPr>
                <w:sz w:val="24"/>
                <w:szCs w:val="24"/>
              </w:rPr>
              <w:t>1.2.5. Портрет выпускника на уровне начального общего образования.</w:t>
            </w:r>
          </w:p>
          <w:p w14:paraId="18E4C14F" w14:textId="77777777" w:rsidR="00D92FDB" w:rsidRPr="00D43D4F" w:rsidRDefault="003F6AD3" w:rsidP="001C0DFB">
            <w:pPr>
              <w:pStyle w:val="TableParagraph"/>
              <w:numPr>
                <w:ilvl w:val="1"/>
                <w:numId w:val="107"/>
              </w:numPr>
              <w:tabs>
                <w:tab w:val="left" w:pos="562"/>
              </w:tabs>
              <w:ind w:right="146"/>
              <w:rPr>
                <w:sz w:val="24"/>
                <w:szCs w:val="24"/>
              </w:rPr>
            </w:pPr>
            <w:r w:rsidRPr="00D43D4F">
              <w:rPr>
                <w:sz w:val="24"/>
                <w:szCs w:val="24"/>
              </w:rPr>
              <w:t>Система оценки достижения планируемых результатов освоения</w:t>
            </w:r>
            <w:r w:rsidRPr="00D43D4F">
              <w:rPr>
                <w:spacing w:val="-22"/>
                <w:sz w:val="24"/>
                <w:szCs w:val="24"/>
              </w:rPr>
              <w:t xml:space="preserve"> </w:t>
            </w:r>
            <w:r w:rsidRPr="00D43D4F">
              <w:rPr>
                <w:sz w:val="24"/>
                <w:szCs w:val="24"/>
              </w:rPr>
              <w:t>основной образовательной программы начального общего</w:t>
            </w:r>
            <w:r w:rsidRPr="00D43D4F">
              <w:rPr>
                <w:spacing w:val="-3"/>
                <w:sz w:val="24"/>
                <w:szCs w:val="24"/>
              </w:rPr>
              <w:t xml:space="preserve"> </w:t>
            </w:r>
            <w:r w:rsidRPr="00D43D4F">
              <w:rPr>
                <w:sz w:val="24"/>
                <w:szCs w:val="24"/>
              </w:rPr>
              <w:t>образования</w:t>
            </w:r>
          </w:p>
          <w:p w14:paraId="1AD8A8FA"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Общие</w:t>
            </w:r>
            <w:r w:rsidRPr="00D43D4F">
              <w:rPr>
                <w:spacing w:val="-2"/>
                <w:sz w:val="24"/>
                <w:szCs w:val="24"/>
              </w:rPr>
              <w:t xml:space="preserve"> </w:t>
            </w:r>
            <w:r w:rsidRPr="00D43D4F">
              <w:rPr>
                <w:sz w:val="24"/>
                <w:szCs w:val="24"/>
              </w:rPr>
              <w:t>положения</w:t>
            </w:r>
          </w:p>
          <w:p w14:paraId="04D737EB" w14:textId="77777777" w:rsidR="00D92FDB" w:rsidRPr="00D43D4F" w:rsidRDefault="003F6AD3" w:rsidP="001C0DFB">
            <w:pPr>
              <w:pStyle w:val="TableParagraph"/>
              <w:numPr>
                <w:ilvl w:val="2"/>
                <w:numId w:val="107"/>
              </w:numPr>
              <w:tabs>
                <w:tab w:val="left" w:pos="757"/>
              </w:tabs>
              <w:ind w:right="939"/>
              <w:rPr>
                <w:sz w:val="24"/>
                <w:szCs w:val="24"/>
              </w:rPr>
            </w:pPr>
            <w:r w:rsidRPr="00D43D4F">
              <w:rPr>
                <w:sz w:val="24"/>
                <w:szCs w:val="24"/>
              </w:rPr>
              <w:t>Особенности оценки личностных, метапредметных и</w:t>
            </w:r>
            <w:r w:rsidRPr="00D43D4F">
              <w:rPr>
                <w:spacing w:val="-18"/>
                <w:sz w:val="24"/>
                <w:szCs w:val="24"/>
              </w:rPr>
              <w:t xml:space="preserve"> </w:t>
            </w:r>
            <w:r w:rsidRPr="00D43D4F">
              <w:rPr>
                <w:sz w:val="24"/>
                <w:szCs w:val="24"/>
              </w:rPr>
              <w:t>предметных результатов</w:t>
            </w:r>
          </w:p>
          <w:p w14:paraId="4F88F595" w14:textId="77777777" w:rsidR="00D92FDB" w:rsidRPr="00D43D4F" w:rsidRDefault="003F6AD3" w:rsidP="001C0DFB">
            <w:pPr>
              <w:pStyle w:val="TableParagraph"/>
              <w:numPr>
                <w:ilvl w:val="2"/>
                <w:numId w:val="107"/>
              </w:numPr>
              <w:tabs>
                <w:tab w:val="left" w:pos="757"/>
              </w:tabs>
              <w:ind w:right="1961"/>
              <w:rPr>
                <w:sz w:val="24"/>
                <w:szCs w:val="24"/>
              </w:rPr>
            </w:pPr>
            <w:r w:rsidRPr="00D43D4F">
              <w:rPr>
                <w:sz w:val="24"/>
                <w:szCs w:val="24"/>
              </w:rPr>
              <w:t>Портфель достижений как инструмент оценки</w:t>
            </w:r>
            <w:r w:rsidRPr="00D43D4F">
              <w:rPr>
                <w:spacing w:val="-15"/>
                <w:sz w:val="24"/>
                <w:szCs w:val="24"/>
              </w:rPr>
              <w:t xml:space="preserve"> </w:t>
            </w:r>
            <w:r w:rsidRPr="00D43D4F">
              <w:rPr>
                <w:sz w:val="24"/>
                <w:szCs w:val="24"/>
              </w:rPr>
              <w:t>динамики индивидуальных образовательных</w:t>
            </w:r>
            <w:r w:rsidRPr="00D43D4F">
              <w:rPr>
                <w:spacing w:val="-3"/>
                <w:sz w:val="24"/>
                <w:szCs w:val="24"/>
              </w:rPr>
              <w:t xml:space="preserve"> </w:t>
            </w:r>
            <w:r w:rsidRPr="00D43D4F">
              <w:rPr>
                <w:sz w:val="24"/>
                <w:szCs w:val="24"/>
              </w:rPr>
              <w:t>достижений</w:t>
            </w:r>
          </w:p>
          <w:p w14:paraId="54422C58" w14:textId="77777777" w:rsidR="00D92FDB" w:rsidRPr="00D43D4F" w:rsidRDefault="003F6AD3" w:rsidP="001C0DFB">
            <w:pPr>
              <w:pStyle w:val="TableParagraph"/>
              <w:numPr>
                <w:ilvl w:val="2"/>
                <w:numId w:val="107"/>
              </w:numPr>
              <w:tabs>
                <w:tab w:val="left" w:pos="757"/>
              </w:tabs>
              <w:rPr>
                <w:sz w:val="24"/>
                <w:szCs w:val="24"/>
              </w:rPr>
            </w:pPr>
            <w:r w:rsidRPr="00D43D4F">
              <w:rPr>
                <w:sz w:val="24"/>
                <w:szCs w:val="24"/>
              </w:rPr>
              <w:t>Итоговая оценка выпускника и е</w:t>
            </w:r>
            <w:r w:rsidR="00FF4FC5" w:rsidRPr="00D43D4F">
              <w:rPr>
                <w:sz w:val="24"/>
                <w:szCs w:val="24"/>
              </w:rPr>
              <w:t>ё</w:t>
            </w:r>
            <w:r w:rsidRPr="00D43D4F">
              <w:rPr>
                <w:sz w:val="24"/>
                <w:szCs w:val="24"/>
              </w:rPr>
              <w:t xml:space="preserve"> использование при переходе</w:t>
            </w:r>
            <w:r w:rsidRPr="00D43D4F">
              <w:rPr>
                <w:spacing w:val="-13"/>
                <w:sz w:val="24"/>
                <w:szCs w:val="24"/>
              </w:rPr>
              <w:t xml:space="preserve"> </w:t>
            </w:r>
            <w:r w:rsidRPr="00D43D4F">
              <w:rPr>
                <w:sz w:val="24"/>
                <w:szCs w:val="24"/>
              </w:rPr>
              <w:t>от</w:t>
            </w:r>
          </w:p>
          <w:p w14:paraId="09AC164C" w14:textId="3A016135" w:rsidR="00D92FDB" w:rsidRPr="00D43D4F" w:rsidRDefault="003F6AD3" w:rsidP="001C0DFB">
            <w:pPr>
              <w:pStyle w:val="TableParagraph"/>
              <w:ind w:left="108"/>
              <w:rPr>
                <w:sz w:val="24"/>
                <w:szCs w:val="24"/>
              </w:rPr>
            </w:pPr>
            <w:r w:rsidRPr="00D43D4F">
              <w:rPr>
                <w:sz w:val="24"/>
                <w:szCs w:val="24"/>
              </w:rPr>
              <w:t>начального к основному общему образованию</w:t>
            </w:r>
            <w:r w:rsidR="00D43D4F">
              <w:rPr>
                <w:sz w:val="24"/>
                <w:szCs w:val="24"/>
              </w:rPr>
              <w:t>.</w:t>
            </w:r>
          </w:p>
        </w:tc>
        <w:tc>
          <w:tcPr>
            <w:tcW w:w="1389" w:type="dxa"/>
          </w:tcPr>
          <w:p w14:paraId="29E00B6C" w14:textId="77777777" w:rsidR="009B1D4D" w:rsidRPr="00D43D4F" w:rsidRDefault="009B1D4D" w:rsidP="001C0DFB">
            <w:pPr>
              <w:pStyle w:val="TableParagraph"/>
              <w:ind w:left="110"/>
              <w:rPr>
                <w:sz w:val="24"/>
                <w:szCs w:val="24"/>
              </w:rPr>
            </w:pPr>
          </w:p>
          <w:p w14:paraId="1322EF5A" w14:textId="7E671D77" w:rsidR="00D92FDB" w:rsidRPr="00D43D4F" w:rsidRDefault="00AC7D45" w:rsidP="001C0DFB">
            <w:pPr>
              <w:pStyle w:val="TableParagraph"/>
              <w:rPr>
                <w:sz w:val="24"/>
                <w:szCs w:val="24"/>
              </w:rPr>
            </w:pPr>
            <w:r w:rsidRPr="00D43D4F">
              <w:rPr>
                <w:spacing w:val="-3"/>
                <w:sz w:val="24"/>
                <w:szCs w:val="24"/>
              </w:rPr>
              <w:t xml:space="preserve">8 </w:t>
            </w:r>
            <w:r w:rsidR="003F6AD3" w:rsidRPr="00D43D4F">
              <w:rPr>
                <w:sz w:val="24"/>
                <w:szCs w:val="24"/>
              </w:rPr>
              <w:t>стр.</w:t>
            </w:r>
          </w:p>
          <w:p w14:paraId="3E44FD41" w14:textId="5946AF1A" w:rsidR="00D92FDB" w:rsidRPr="00D43D4F" w:rsidRDefault="00793996" w:rsidP="001C0DFB">
            <w:pPr>
              <w:pStyle w:val="TableParagraph"/>
              <w:tabs>
                <w:tab w:val="left" w:pos="301"/>
              </w:tabs>
              <w:rPr>
                <w:sz w:val="24"/>
                <w:szCs w:val="24"/>
              </w:rPr>
            </w:pPr>
            <w:r w:rsidRPr="00D43D4F">
              <w:rPr>
                <w:sz w:val="24"/>
                <w:szCs w:val="24"/>
              </w:rPr>
              <w:t>15</w:t>
            </w:r>
            <w:r w:rsidR="003F6AD3" w:rsidRPr="00D43D4F">
              <w:rPr>
                <w:sz w:val="24"/>
                <w:szCs w:val="24"/>
              </w:rPr>
              <w:t>стр.</w:t>
            </w:r>
          </w:p>
          <w:p w14:paraId="314F989B" w14:textId="77777777" w:rsidR="00AC7D45" w:rsidRPr="00D43D4F" w:rsidRDefault="00AC7D45" w:rsidP="001C0DFB">
            <w:pPr>
              <w:pStyle w:val="TableParagraph"/>
              <w:rPr>
                <w:b/>
                <w:sz w:val="24"/>
                <w:szCs w:val="24"/>
              </w:rPr>
            </w:pPr>
          </w:p>
          <w:p w14:paraId="5F74D90F" w14:textId="0A44D437" w:rsidR="00D92FDB" w:rsidRPr="00D43D4F" w:rsidRDefault="00AC7D45" w:rsidP="001C0DFB">
            <w:pPr>
              <w:pStyle w:val="TableParagraph"/>
              <w:rPr>
                <w:sz w:val="24"/>
                <w:szCs w:val="24"/>
              </w:rPr>
            </w:pPr>
            <w:r w:rsidRPr="00D43D4F">
              <w:rPr>
                <w:sz w:val="24"/>
                <w:szCs w:val="24"/>
              </w:rPr>
              <w:t>19</w:t>
            </w:r>
            <w:r w:rsidR="003F6AD3" w:rsidRPr="00D43D4F">
              <w:rPr>
                <w:sz w:val="24"/>
                <w:szCs w:val="24"/>
              </w:rPr>
              <w:t>стр.</w:t>
            </w:r>
          </w:p>
          <w:p w14:paraId="20B7EB98" w14:textId="0C00434F" w:rsidR="00D92FDB" w:rsidRPr="00D43D4F" w:rsidRDefault="00AC7D45" w:rsidP="001C0DFB">
            <w:pPr>
              <w:pStyle w:val="TableParagraph"/>
              <w:rPr>
                <w:sz w:val="24"/>
                <w:szCs w:val="24"/>
              </w:rPr>
            </w:pPr>
            <w:r w:rsidRPr="00D43D4F">
              <w:rPr>
                <w:sz w:val="24"/>
                <w:szCs w:val="24"/>
              </w:rPr>
              <w:t>24</w:t>
            </w:r>
            <w:r w:rsidR="003F6AD3" w:rsidRPr="00D43D4F">
              <w:rPr>
                <w:sz w:val="24"/>
                <w:szCs w:val="24"/>
              </w:rPr>
              <w:t>стр.</w:t>
            </w:r>
          </w:p>
          <w:p w14:paraId="4AD5E336" w14:textId="1D2A975B" w:rsidR="00D92FDB" w:rsidRPr="00D43D4F" w:rsidRDefault="00AC7D45" w:rsidP="001C0DFB">
            <w:pPr>
              <w:pStyle w:val="TableParagraph"/>
              <w:tabs>
                <w:tab w:val="left" w:pos="434"/>
              </w:tabs>
              <w:ind w:left="110"/>
              <w:rPr>
                <w:sz w:val="24"/>
                <w:szCs w:val="24"/>
              </w:rPr>
            </w:pPr>
            <w:r w:rsidRPr="00D43D4F">
              <w:rPr>
                <w:sz w:val="24"/>
                <w:szCs w:val="24"/>
              </w:rPr>
              <w:t>26стр</w:t>
            </w:r>
            <w:r w:rsidR="003F6AD3" w:rsidRPr="00D43D4F">
              <w:rPr>
                <w:sz w:val="24"/>
                <w:szCs w:val="24"/>
              </w:rPr>
              <w:t>.</w:t>
            </w:r>
          </w:p>
          <w:p w14:paraId="0A7A62EA" w14:textId="5EB8370D" w:rsidR="00D92FDB" w:rsidRPr="00D43D4F" w:rsidRDefault="00AC7D45" w:rsidP="001C0DFB">
            <w:pPr>
              <w:pStyle w:val="TableParagraph"/>
              <w:tabs>
                <w:tab w:val="left" w:pos="434"/>
              </w:tabs>
              <w:ind w:left="110"/>
              <w:rPr>
                <w:sz w:val="24"/>
                <w:szCs w:val="24"/>
              </w:rPr>
            </w:pPr>
            <w:r w:rsidRPr="00D43D4F">
              <w:rPr>
                <w:sz w:val="24"/>
                <w:szCs w:val="24"/>
              </w:rPr>
              <w:t>27стр</w:t>
            </w:r>
            <w:r w:rsidR="003F6AD3" w:rsidRPr="00D43D4F">
              <w:rPr>
                <w:sz w:val="24"/>
                <w:szCs w:val="24"/>
              </w:rPr>
              <w:t>.</w:t>
            </w:r>
          </w:p>
          <w:p w14:paraId="14316BC0" w14:textId="0B368369" w:rsidR="00D92FDB" w:rsidRPr="00D43D4F" w:rsidRDefault="00AC7D45" w:rsidP="001C0DFB">
            <w:pPr>
              <w:pStyle w:val="TableParagraph"/>
              <w:tabs>
                <w:tab w:val="left" w:pos="434"/>
              </w:tabs>
              <w:ind w:left="110"/>
              <w:rPr>
                <w:sz w:val="24"/>
                <w:szCs w:val="24"/>
              </w:rPr>
            </w:pPr>
            <w:r w:rsidRPr="00D43D4F">
              <w:rPr>
                <w:sz w:val="24"/>
                <w:szCs w:val="24"/>
              </w:rPr>
              <w:t>27стр</w:t>
            </w:r>
            <w:r w:rsidR="003F6AD3" w:rsidRPr="00D43D4F">
              <w:rPr>
                <w:sz w:val="24"/>
                <w:szCs w:val="24"/>
              </w:rPr>
              <w:t>.</w:t>
            </w:r>
          </w:p>
          <w:p w14:paraId="46FF55D4" w14:textId="74CA86B3" w:rsidR="00D92FDB" w:rsidRPr="00D43D4F" w:rsidRDefault="00AC7D45" w:rsidP="001C0DFB">
            <w:pPr>
              <w:pStyle w:val="TableParagraph"/>
              <w:ind w:left="110"/>
              <w:rPr>
                <w:sz w:val="24"/>
                <w:szCs w:val="24"/>
              </w:rPr>
            </w:pPr>
            <w:r w:rsidRPr="00D43D4F">
              <w:rPr>
                <w:sz w:val="24"/>
                <w:szCs w:val="24"/>
              </w:rPr>
              <w:t>31</w:t>
            </w:r>
            <w:r w:rsidRPr="00D43D4F">
              <w:rPr>
                <w:spacing w:val="-4"/>
                <w:sz w:val="24"/>
                <w:szCs w:val="24"/>
              </w:rPr>
              <w:t xml:space="preserve"> </w:t>
            </w:r>
            <w:r w:rsidR="003F6AD3" w:rsidRPr="00D43D4F">
              <w:rPr>
                <w:sz w:val="24"/>
                <w:szCs w:val="24"/>
              </w:rPr>
              <w:t>стр.</w:t>
            </w:r>
          </w:p>
          <w:p w14:paraId="4C8C7EE1" w14:textId="49279EED" w:rsidR="00D92FDB" w:rsidRPr="00D43D4F" w:rsidRDefault="00AC7D45" w:rsidP="001C0DFB">
            <w:pPr>
              <w:pStyle w:val="TableParagraph"/>
              <w:ind w:left="110"/>
              <w:rPr>
                <w:sz w:val="24"/>
                <w:szCs w:val="24"/>
              </w:rPr>
            </w:pPr>
            <w:r w:rsidRPr="00D43D4F">
              <w:rPr>
                <w:sz w:val="24"/>
                <w:szCs w:val="24"/>
              </w:rPr>
              <w:t>3</w:t>
            </w:r>
            <w:r w:rsidR="00793996" w:rsidRPr="00D43D4F">
              <w:rPr>
                <w:sz w:val="24"/>
                <w:szCs w:val="24"/>
              </w:rPr>
              <w:t>6</w:t>
            </w:r>
            <w:r w:rsidRPr="00D43D4F">
              <w:rPr>
                <w:spacing w:val="-4"/>
                <w:sz w:val="24"/>
                <w:szCs w:val="24"/>
              </w:rPr>
              <w:t xml:space="preserve"> </w:t>
            </w:r>
            <w:r w:rsidR="003F6AD3" w:rsidRPr="00D43D4F">
              <w:rPr>
                <w:sz w:val="24"/>
                <w:szCs w:val="24"/>
              </w:rPr>
              <w:t>стр.</w:t>
            </w:r>
          </w:p>
          <w:p w14:paraId="44EC67E9" w14:textId="38B806D6" w:rsidR="00D92FDB" w:rsidRPr="00D43D4F" w:rsidRDefault="00AC7D45" w:rsidP="001C0DFB">
            <w:pPr>
              <w:pStyle w:val="TableParagraph"/>
              <w:ind w:left="110"/>
              <w:rPr>
                <w:sz w:val="24"/>
                <w:szCs w:val="24"/>
              </w:rPr>
            </w:pPr>
            <w:r w:rsidRPr="00D43D4F">
              <w:rPr>
                <w:sz w:val="24"/>
                <w:szCs w:val="24"/>
              </w:rPr>
              <w:t>41</w:t>
            </w:r>
            <w:r w:rsidRPr="00D43D4F">
              <w:rPr>
                <w:spacing w:val="-4"/>
                <w:sz w:val="24"/>
                <w:szCs w:val="24"/>
              </w:rPr>
              <w:t xml:space="preserve"> </w:t>
            </w:r>
            <w:r w:rsidR="003F6AD3" w:rsidRPr="00D43D4F">
              <w:rPr>
                <w:sz w:val="24"/>
                <w:szCs w:val="24"/>
              </w:rPr>
              <w:t>стр.</w:t>
            </w:r>
          </w:p>
          <w:p w14:paraId="3C5B3E3F" w14:textId="00FCC070" w:rsidR="00D92FDB" w:rsidRPr="00D43D4F" w:rsidRDefault="00AC7D45" w:rsidP="001C0DFB">
            <w:pPr>
              <w:pStyle w:val="TableParagraph"/>
              <w:ind w:left="110"/>
              <w:rPr>
                <w:sz w:val="24"/>
                <w:szCs w:val="24"/>
              </w:rPr>
            </w:pPr>
            <w:r w:rsidRPr="00D43D4F">
              <w:rPr>
                <w:sz w:val="24"/>
                <w:szCs w:val="24"/>
              </w:rPr>
              <w:t>44</w:t>
            </w:r>
            <w:r w:rsidRPr="00D43D4F">
              <w:rPr>
                <w:spacing w:val="-4"/>
                <w:sz w:val="24"/>
                <w:szCs w:val="24"/>
              </w:rPr>
              <w:t xml:space="preserve"> </w:t>
            </w:r>
            <w:r w:rsidR="003F6AD3" w:rsidRPr="00D43D4F">
              <w:rPr>
                <w:sz w:val="24"/>
                <w:szCs w:val="24"/>
              </w:rPr>
              <w:t>стр.</w:t>
            </w:r>
          </w:p>
          <w:p w14:paraId="136FC03F" w14:textId="49DA5F94" w:rsidR="00D92FDB" w:rsidRPr="00D43D4F" w:rsidRDefault="00AC7D45" w:rsidP="001C0DFB">
            <w:pPr>
              <w:pStyle w:val="TableParagraph"/>
              <w:ind w:left="110"/>
              <w:rPr>
                <w:sz w:val="24"/>
                <w:szCs w:val="24"/>
              </w:rPr>
            </w:pPr>
            <w:r w:rsidRPr="00D43D4F">
              <w:rPr>
                <w:sz w:val="24"/>
                <w:szCs w:val="24"/>
              </w:rPr>
              <w:t>47</w:t>
            </w:r>
            <w:r w:rsidRPr="00D43D4F">
              <w:rPr>
                <w:spacing w:val="-4"/>
                <w:sz w:val="24"/>
                <w:szCs w:val="24"/>
              </w:rPr>
              <w:t xml:space="preserve"> </w:t>
            </w:r>
            <w:r w:rsidR="003F6AD3" w:rsidRPr="00D43D4F">
              <w:rPr>
                <w:sz w:val="24"/>
                <w:szCs w:val="24"/>
              </w:rPr>
              <w:t>стр.</w:t>
            </w:r>
          </w:p>
          <w:p w14:paraId="412EDDB2" w14:textId="3A47AA53" w:rsidR="00D92FDB" w:rsidRPr="00D43D4F" w:rsidRDefault="00AC7D45" w:rsidP="001C0DFB">
            <w:pPr>
              <w:pStyle w:val="TableParagraph"/>
              <w:ind w:left="110"/>
              <w:rPr>
                <w:sz w:val="24"/>
                <w:szCs w:val="24"/>
              </w:rPr>
            </w:pPr>
            <w:r w:rsidRPr="00D43D4F">
              <w:rPr>
                <w:sz w:val="24"/>
                <w:szCs w:val="24"/>
              </w:rPr>
              <w:t>50</w:t>
            </w:r>
            <w:r w:rsidRPr="00D43D4F">
              <w:rPr>
                <w:spacing w:val="-4"/>
                <w:sz w:val="24"/>
                <w:szCs w:val="24"/>
              </w:rPr>
              <w:t xml:space="preserve"> </w:t>
            </w:r>
            <w:r w:rsidR="003F6AD3" w:rsidRPr="00D43D4F">
              <w:rPr>
                <w:sz w:val="24"/>
                <w:szCs w:val="24"/>
              </w:rPr>
              <w:t>стр.</w:t>
            </w:r>
          </w:p>
          <w:p w14:paraId="3DFBC0F8" w14:textId="35F335F4" w:rsidR="00D92FDB" w:rsidRPr="00D43D4F" w:rsidRDefault="00AC7D45" w:rsidP="001C0DFB">
            <w:pPr>
              <w:pStyle w:val="TableParagraph"/>
              <w:ind w:left="110"/>
              <w:rPr>
                <w:sz w:val="24"/>
                <w:szCs w:val="24"/>
              </w:rPr>
            </w:pPr>
            <w:r w:rsidRPr="00D43D4F">
              <w:rPr>
                <w:sz w:val="24"/>
                <w:szCs w:val="24"/>
              </w:rPr>
              <w:t>54</w:t>
            </w:r>
            <w:r w:rsidRPr="00D43D4F">
              <w:rPr>
                <w:spacing w:val="-4"/>
                <w:sz w:val="24"/>
                <w:szCs w:val="24"/>
              </w:rPr>
              <w:t xml:space="preserve"> </w:t>
            </w:r>
            <w:r w:rsidR="003F6AD3" w:rsidRPr="00D43D4F">
              <w:rPr>
                <w:sz w:val="24"/>
                <w:szCs w:val="24"/>
              </w:rPr>
              <w:t>стр.</w:t>
            </w:r>
          </w:p>
          <w:p w14:paraId="3C6FEFFF" w14:textId="77777777" w:rsidR="001C0DFB" w:rsidRDefault="001C0DFB" w:rsidP="001C0DFB">
            <w:pPr>
              <w:pStyle w:val="TableParagraph"/>
              <w:ind w:left="110"/>
              <w:rPr>
                <w:sz w:val="24"/>
                <w:szCs w:val="24"/>
              </w:rPr>
            </w:pPr>
          </w:p>
          <w:p w14:paraId="7E26B29F" w14:textId="7A3ACA4D" w:rsidR="00D92FDB" w:rsidRPr="00D43D4F" w:rsidRDefault="00AC7D45" w:rsidP="001C0DFB">
            <w:pPr>
              <w:pStyle w:val="TableParagraph"/>
              <w:ind w:left="110"/>
              <w:rPr>
                <w:sz w:val="24"/>
                <w:szCs w:val="24"/>
              </w:rPr>
            </w:pPr>
            <w:r w:rsidRPr="00D43D4F">
              <w:rPr>
                <w:sz w:val="24"/>
                <w:szCs w:val="24"/>
              </w:rPr>
              <w:t>59</w:t>
            </w:r>
            <w:r w:rsidRPr="00D43D4F">
              <w:rPr>
                <w:spacing w:val="-4"/>
                <w:sz w:val="24"/>
                <w:szCs w:val="24"/>
              </w:rPr>
              <w:t xml:space="preserve"> </w:t>
            </w:r>
            <w:r w:rsidR="003F6AD3" w:rsidRPr="00D43D4F">
              <w:rPr>
                <w:sz w:val="24"/>
                <w:szCs w:val="24"/>
              </w:rPr>
              <w:t>стр.</w:t>
            </w:r>
          </w:p>
          <w:p w14:paraId="2D9F775F" w14:textId="328EF5B5" w:rsidR="00D92FDB" w:rsidRPr="00D43D4F" w:rsidRDefault="00AC7D45" w:rsidP="001C0DFB">
            <w:pPr>
              <w:pStyle w:val="TableParagraph"/>
              <w:ind w:left="110"/>
              <w:rPr>
                <w:sz w:val="24"/>
                <w:szCs w:val="24"/>
              </w:rPr>
            </w:pPr>
            <w:r w:rsidRPr="00D43D4F">
              <w:rPr>
                <w:sz w:val="24"/>
                <w:szCs w:val="24"/>
              </w:rPr>
              <w:t>63</w:t>
            </w:r>
            <w:r w:rsidRPr="00D43D4F">
              <w:rPr>
                <w:spacing w:val="-4"/>
                <w:sz w:val="24"/>
                <w:szCs w:val="24"/>
              </w:rPr>
              <w:t xml:space="preserve"> </w:t>
            </w:r>
            <w:r w:rsidR="003F6AD3" w:rsidRPr="00D43D4F">
              <w:rPr>
                <w:sz w:val="24"/>
                <w:szCs w:val="24"/>
              </w:rPr>
              <w:t>стр.</w:t>
            </w:r>
          </w:p>
          <w:p w14:paraId="59B349DB" w14:textId="65BB476D" w:rsidR="00D92FDB" w:rsidRPr="00D43D4F" w:rsidRDefault="00AC7D45" w:rsidP="001C0DFB">
            <w:pPr>
              <w:pStyle w:val="TableParagraph"/>
              <w:ind w:left="110"/>
              <w:rPr>
                <w:sz w:val="24"/>
                <w:szCs w:val="24"/>
              </w:rPr>
            </w:pPr>
            <w:r w:rsidRPr="00D43D4F">
              <w:rPr>
                <w:sz w:val="24"/>
                <w:szCs w:val="24"/>
              </w:rPr>
              <w:t>65</w:t>
            </w:r>
            <w:r w:rsidRPr="00D43D4F">
              <w:rPr>
                <w:spacing w:val="-4"/>
                <w:sz w:val="24"/>
                <w:szCs w:val="24"/>
              </w:rPr>
              <w:t xml:space="preserve"> </w:t>
            </w:r>
            <w:r w:rsidR="003F6AD3" w:rsidRPr="00D43D4F">
              <w:rPr>
                <w:sz w:val="24"/>
                <w:szCs w:val="24"/>
              </w:rPr>
              <w:t>стр.</w:t>
            </w:r>
          </w:p>
          <w:p w14:paraId="4E25484D" w14:textId="0AC749C5" w:rsidR="00D92FDB" w:rsidRPr="00D43D4F" w:rsidRDefault="00AC7D45" w:rsidP="001C0DFB">
            <w:pPr>
              <w:pStyle w:val="TableParagraph"/>
              <w:ind w:left="110"/>
              <w:rPr>
                <w:sz w:val="24"/>
                <w:szCs w:val="24"/>
              </w:rPr>
            </w:pPr>
            <w:r w:rsidRPr="00D43D4F">
              <w:rPr>
                <w:sz w:val="24"/>
                <w:szCs w:val="24"/>
              </w:rPr>
              <w:t>69</w:t>
            </w:r>
            <w:r w:rsidRPr="00D43D4F">
              <w:rPr>
                <w:spacing w:val="-4"/>
                <w:sz w:val="24"/>
                <w:szCs w:val="24"/>
              </w:rPr>
              <w:t xml:space="preserve"> </w:t>
            </w:r>
            <w:r w:rsidR="003F6AD3" w:rsidRPr="00D43D4F">
              <w:rPr>
                <w:sz w:val="24"/>
                <w:szCs w:val="24"/>
              </w:rPr>
              <w:t>стр.</w:t>
            </w:r>
          </w:p>
          <w:p w14:paraId="79B20D5E" w14:textId="77777777" w:rsidR="001C0DFB" w:rsidRDefault="001C0DFB" w:rsidP="001C0DFB">
            <w:pPr>
              <w:pStyle w:val="TableParagraph"/>
              <w:rPr>
                <w:sz w:val="24"/>
                <w:szCs w:val="24"/>
              </w:rPr>
            </w:pPr>
          </w:p>
          <w:p w14:paraId="0753817A" w14:textId="2D56E593" w:rsidR="00D92FDB" w:rsidRPr="00D43D4F" w:rsidRDefault="00AC7D45" w:rsidP="001C0DFB">
            <w:pPr>
              <w:pStyle w:val="TableParagraph"/>
              <w:rPr>
                <w:sz w:val="24"/>
                <w:szCs w:val="24"/>
              </w:rPr>
            </w:pPr>
            <w:r w:rsidRPr="00D43D4F">
              <w:rPr>
                <w:sz w:val="24"/>
                <w:szCs w:val="24"/>
              </w:rPr>
              <w:t>79стр</w:t>
            </w:r>
            <w:r w:rsidR="003F6AD3" w:rsidRPr="00D43D4F">
              <w:rPr>
                <w:sz w:val="24"/>
                <w:szCs w:val="24"/>
              </w:rPr>
              <w:t>.</w:t>
            </w:r>
          </w:p>
          <w:p w14:paraId="299ACE15" w14:textId="3E836C49" w:rsidR="00BE33BD" w:rsidRPr="00D43D4F" w:rsidRDefault="00AC7D45" w:rsidP="001C0DFB">
            <w:pPr>
              <w:pStyle w:val="TableParagraph"/>
              <w:tabs>
                <w:tab w:val="left" w:pos="434"/>
              </w:tabs>
              <w:rPr>
                <w:sz w:val="24"/>
                <w:szCs w:val="24"/>
              </w:rPr>
            </w:pPr>
            <w:r w:rsidRPr="00D43D4F">
              <w:rPr>
                <w:sz w:val="24"/>
                <w:szCs w:val="24"/>
              </w:rPr>
              <w:t>80стр</w:t>
            </w:r>
            <w:r w:rsidR="003F6AD3" w:rsidRPr="00D43D4F">
              <w:rPr>
                <w:sz w:val="24"/>
                <w:szCs w:val="24"/>
              </w:rPr>
              <w:t>.</w:t>
            </w:r>
          </w:p>
          <w:p w14:paraId="32E0CE47" w14:textId="77777777" w:rsidR="00BE33BD" w:rsidRPr="00D43D4F" w:rsidRDefault="00BE33BD" w:rsidP="001C0DFB">
            <w:pPr>
              <w:pStyle w:val="TableParagraph"/>
              <w:tabs>
                <w:tab w:val="left" w:pos="434"/>
              </w:tabs>
              <w:rPr>
                <w:sz w:val="24"/>
                <w:szCs w:val="24"/>
              </w:rPr>
            </w:pPr>
          </w:p>
          <w:p w14:paraId="75563AAE" w14:textId="27D269B0" w:rsidR="00D92FDB" w:rsidRPr="00D43D4F" w:rsidRDefault="00AC7D45" w:rsidP="001C0DFB">
            <w:pPr>
              <w:pStyle w:val="TableParagraph"/>
              <w:tabs>
                <w:tab w:val="left" w:pos="434"/>
              </w:tabs>
              <w:rPr>
                <w:sz w:val="24"/>
                <w:szCs w:val="24"/>
              </w:rPr>
            </w:pPr>
            <w:r w:rsidRPr="00D43D4F">
              <w:rPr>
                <w:sz w:val="24"/>
                <w:szCs w:val="24"/>
              </w:rPr>
              <w:t>80стр</w:t>
            </w:r>
            <w:r w:rsidR="003F6AD3" w:rsidRPr="00D43D4F">
              <w:rPr>
                <w:sz w:val="24"/>
                <w:szCs w:val="24"/>
              </w:rPr>
              <w:t>.</w:t>
            </w:r>
          </w:p>
          <w:p w14:paraId="08160A98" w14:textId="2F5282D2" w:rsidR="00D92FDB" w:rsidRPr="00D43D4F" w:rsidRDefault="00AC7D45" w:rsidP="001C0DFB">
            <w:pPr>
              <w:pStyle w:val="TableParagraph"/>
              <w:rPr>
                <w:sz w:val="24"/>
                <w:szCs w:val="24"/>
              </w:rPr>
            </w:pPr>
            <w:r w:rsidRPr="00D43D4F">
              <w:rPr>
                <w:sz w:val="24"/>
                <w:szCs w:val="24"/>
              </w:rPr>
              <w:t>82</w:t>
            </w:r>
            <w:r w:rsidRPr="00D43D4F">
              <w:rPr>
                <w:spacing w:val="-4"/>
                <w:sz w:val="24"/>
                <w:szCs w:val="24"/>
              </w:rPr>
              <w:t xml:space="preserve"> </w:t>
            </w:r>
            <w:r w:rsidR="003F6AD3" w:rsidRPr="00D43D4F">
              <w:rPr>
                <w:sz w:val="24"/>
                <w:szCs w:val="24"/>
              </w:rPr>
              <w:t>стр.</w:t>
            </w:r>
          </w:p>
          <w:p w14:paraId="50A1138D" w14:textId="77777777" w:rsidR="009B1D4D" w:rsidRPr="00D43D4F" w:rsidRDefault="009B1D4D" w:rsidP="001C0DFB">
            <w:pPr>
              <w:pStyle w:val="TableParagraph"/>
              <w:rPr>
                <w:sz w:val="24"/>
                <w:szCs w:val="24"/>
              </w:rPr>
            </w:pPr>
          </w:p>
          <w:p w14:paraId="67D95158" w14:textId="30AEDE55" w:rsidR="00D92FDB" w:rsidRPr="00D43D4F" w:rsidRDefault="00AC7D45" w:rsidP="001C0DFB">
            <w:pPr>
              <w:pStyle w:val="TableParagraph"/>
              <w:rPr>
                <w:sz w:val="24"/>
                <w:szCs w:val="24"/>
              </w:rPr>
            </w:pPr>
            <w:r w:rsidRPr="00D43D4F">
              <w:rPr>
                <w:sz w:val="24"/>
                <w:szCs w:val="24"/>
              </w:rPr>
              <w:t>89</w:t>
            </w:r>
            <w:r w:rsidRPr="00D43D4F">
              <w:rPr>
                <w:spacing w:val="-4"/>
                <w:sz w:val="24"/>
                <w:szCs w:val="24"/>
              </w:rPr>
              <w:t xml:space="preserve"> </w:t>
            </w:r>
            <w:r w:rsidR="003F6AD3" w:rsidRPr="00D43D4F">
              <w:rPr>
                <w:sz w:val="24"/>
                <w:szCs w:val="24"/>
              </w:rPr>
              <w:t>стр.</w:t>
            </w:r>
          </w:p>
          <w:p w14:paraId="3DA64F5E" w14:textId="77777777" w:rsidR="00AC7D45" w:rsidRPr="00D43D4F" w:rsidRDefault="00AC7D45" w:rsidP="001C0DFB">
            <w:pPr>
              <w:pStyle w:val="TableParagraph"/>
              <w:rPr>
                <w:sz w:val="24"/>
                <w:szCs w:val="24"/>
              </w:rPr>
            </w:pPr>
          </w:p>
          <w:p w14:paraId="4E77FA1D" w14:textId="7D1975FA" w:rsidR="00AC7D45" w:rsidRPr="00D43D4F" w:rsidRDefault="00AC7D45" w:rsidP="001C0DFB">
            <w:pPr>
              <w:pStyle w:val="TableParagraph"/>
              <w:rPr>
                <w:sz w:val="24"/>
                <w:szCs w:val="24"/>
              </w:rPr>
            </w:pPr>
            <w:r w:rsidRPr="00D43D4F">
              <w:rPr>
                <w:sz w:val="24"/>
                <w:szCs w:val="24"/>
              </w:rPr>
              <w:t>93 стр.</w:t>
            </w:r>
          </w:p>
        </w:tc>
      </w:tr>
      <w:tr w:rsidR="00D92FDB" w:rsidRPr="00D43D4F" w14:paraId="4EFFECB7" w14:textId="77777777" w:rsidTr="009A0BAC">
        <w:trPr>
          <w:trHeight w:val="416"/>
        </w:trPr>
        <w:tc>
          <w:tcPr>
            <w:tcW w:w="9354" w:type="dxa"/>
          </w:tcPr>
          <w:p w14:paraId="3415A257" w14:textId="77777777" w:rsidR="00D92FDB" w:rsidRPr="00D43D4F" w:rsidRDefault="003F6AD3" w:rsidP="001C0DFB">
            <w:pPr>
              <w:pStyle w:val="TableParagraph"/>
              <w:numPr>
                <w:ilvl w:val="0"/>
                <w:numId w:val="106"/>
              </w:numPr>
              <w:tabs>
                <w:tab w:val="left" w:pos="304"/>
              </w:tabs>
              <w:rPr>
                <w:b/>
                <w:sz w:val="24"/>
                <w:szCs w:val="24"/>
              </w:rPr>
            </w:pPr>
            <w:r w:rsidRPr="00D43D4F">
              <w:rPr>
                <w:b/>
                <w:sz w:val="24"/>
                <w:szCs w:val="24"/>
              </w:rPr>
              <w:t>Содержательный раздел</w:t>
            </w:r>
          </w:p>
          <w:p w14:paraId="3D01B727" w14:textId="1D12E290" w:rsidR="00D92FDB" w:rsidRPr="00D43D4F" w:rsidRDefault="003F6AD3" w:rsidP="001C0DFB">
            <w:pPr>
              <w:pStyle w:val="TableParagraph"/>
              <w:numPr>
                <w:ilvl w:val="1"/>
                <w:numId w:val="106"/>
              </w:numPr>
              <w:tabs>
                <w:tab w:val="left" w:pos="562"/>
              </w:tabs>
              <w:ind w:right="1464"/>
              <w:rPr>
                <w:sz w:val="24"/>
                <w:szCs w:val="24"/>
              </w:rPr>
            </w:pPr>
            <w:r w:rsidRPr="00D43D4F">
              <w:rPr>
                <w:sz w:val="24"/>
                <w:szCs w:val="24"/>
              </w:rPr>
              <w:t>Программа формирования универсальных учебных действий у обучающихся на уровне начального общего образования</w:t>
            </w:r>
          </w:p>
          <w:p w14:paraId="788A8261" w14:textId="40B92027" w:rsidR="00793996" w:rsidRPr="00D43D4F" w:rsidRDefault="00974CAE" w:rsidP="001C0DFB">
            <w:pPr>
              <w:pStyle w:val="TableParagraph"/>
              <w:numPr>
                <w:ilvl w:val="2"/>
                <w:numId w:val="106"/>
              </w:numPr>
              <w:tabs>
                <w:tab w:val="left" w:pos="562"/>
              </w:tabs>
              <w:ind w:right="1464"/>
              <w:rPr>
                <w:sz w:val="24"/>
                <w:szCs w:val="24"/>
              </w:rPr>
            </w:pPr>
            <w:r w:rsidRPr="00D43D4F">
              <w:rPr>
                <w:sz w:val="24"/>
                <w:szCs w:val="24"/>
              </w:rPr>
              <w:t>Ценностные ориентиры начального общего образования</w:t>
            </w:r>
          </w:p>
          <w:p w14:paraId="436C708C" w14:textId="1FB12337" w:rsidR="00974CAE" w:rsidRPr="00D43D4F" w:rsidRDefault="00974CAE" w:rsidP="001C0DFB">
            <w:pPr>
              <w:pStyle w:val="TableParagraph"/>
              <w:numPr>
                <w:ilvl w:val="2"/>
                <w:numId w:val="106"/>
              </w:numPr>
              <w:tabs>
                <w:tab w:val="left" w:pos="562"/>
              </w:tabs>
              <w:ind w:right="1464"/>
              <w:rPr>
                <w:sz w:val="24"/>
                <w:szCs w:val="24"/>
              </w:rPr>
            </w:pPr>
            <w:r w:rsidRPr="00D43D4F">
              <w:rPr>
                <w:sz w:val="24"/>
                <w:szCs w:val="24"/>
              </w:rPr>
              <w:t>Характеристика универсальных учебных действий на уровне начального общего образования</w:t>
            </w:r>
          </w:p>
          <w:p w14:paraId="016FFFE8" w14:textId="379D652C" w:rsidR="00974CAE" w:rsidRPr="00D43D4F" w:rsidRDefault="00974CAE" w:rsidP="001C0DFB">
            <w:pPr>
              <w:pStyle w:val="TableParagraph"/>
              <w:numPr>
                <w:ilvl w:val="2"/>
                <w:numId w:val="106"/>
              </w:numPr>
              <w:tabs>
                <w:tab w:val="left" w:pos="562"/>
              </w:tabs>
              <w:ind w:right="324"/>
              <w:rPr>
                <w:sz w:val="24"/>
                <w:szCs w:val="24"/>
              </w:rPr>
            </w:pPr>
            <w:r w:rsidRPr="00D43D4F">
              <w:rPr>
                <w:sz w:val="24"/>
                <w:szCs w:val="24"/>
              </w:rPr>
              <w:t>Характеристика результатов формирования универсальных учебных действий на разных этапах обучения в начальной школе</w:t>
            </w:r>
          </w:p>
          <w:p w14:paraId="0AC5BC77" w14:textId="77777777" w:rsidR="00974CAE" w:rsidRPr="00D43D4F" w:rsidRDefault="00974CAE" w:rsidP="001C0DFB">
            <w:pPr>
              <w:pStyle w:val="a5"/>
              <w:numPr>
                <w:ilvl w:val="2"/>
                <w:numId w:val="106"/>
              </w:numPr>
              <w:rPr>
                <w:sz w:val="24"/>
                <w:szCs w:val="24"/>
              </w:rPr>
            </w:pPr>
            <w:r w:rsidRPr="00D43D4F">
              <w:rPr>
                <w:sz w:val="24"/>
                <w:szCs w:val="24"/>
              </w:rPr>
              <w:t>Связь универсальных учебных действий с содержанием учебных предметов</w:t>
            </w:r>
          </w:p>
          <w:p w14:paraId="4D5A1BCE" w14:textId="77777777" w:rsidR="00974CAE" w:rsidRPr="00D43D4F" w:rsidRDefault="00974CAE" w:rsidP="001C0DFB">
            <w:pPr>
              <w:pStyle w:val="a5"/>
              <w:numPr>
                <w:ilvl w:val="2"/>
                <w:numId w:val="106"/>
              </w:numPr>
              <w:rPr>
                <w:sz w:val="24"/>
                <w:szCs w:val="24"/>
              </w:rPr>
            </w:pPr>
            <w:r w:rsidRPr="00D43D4F">
              <w:rPr>
                <w:sz w:val="24"/>
                <w:szCs w:val="24"/>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p w14:paraId="014AC5F8" w14:textId="77777777" w:rsidR="00596266" w:rsidRPr="00D43D4F" w:rsidRDefault="00596266" w:rsidP="001C0DFB">
            <w:pPr>
              <w:pStyle w:val="a5"/>
              <w:numPr>
                <w:ilvl w:val="2"/>
                <w:numId w:val="106"/>
              </w:numPr>
              <w:rPr>
                <w:sz w:val="24"/>
                <w:szCs w:val="24"/>
              </w:rPr>
            </w:pPr>
            <w:r w:rsidRPr="00D43D4F">
              <w:rPr>
                <w:sz w:val="24"/>
                <w:szCs w:val="24"/>
              </w:rPr>
              <w:t>Условия, обеспечивающие развитие универсальных учебных действий у обучающихся</w:t>
            </w:r>
          </w:p>
          <w:p w14:paraId="4431C6A8" w14:textId="77777777" w:rsidR="00391D15" w:rsidRPr="00D43D4F" w:rsidRDefault="00391D15" w:rsidP="001C0DFB">
            <w:pPr>
              <w:pStyle w:val="a5"/>
              <w:numPr>
                <w:ilvl w:val="2"/>
                <w:numId w:val="106"/>
              </w:numPr>
              <w:rPr>
                <w:sz w:val="24"/>
                <w:szCs w:val="24"/>
              </w:rPr>
            </w:pPr>
            <w:r w:rsidRPr="00D43D4F">
              <w:rPr>
                <w:sz w:val="24"/>
                <w:szCs w:val="24"/>
              </w:rPr>
              <w:t xml:space="preserve">Условия, обеспечивающие преемственность программы формирования </w:t>
            </w:r>
            <w:r w:rsidRPr="00D43D4F">
              <w:rPr>
                <w:sz w:val="24"/>
                <w:szCs w:val="24"/>
              </w:rPr>
              <w:lastRenderedPageBreak/>
              <w:t>универсальных учебных действий у обучающихся при переходе от дошкольного к начальному и от начального к основному общему образованию.</w:t>
            </w:r>
          </w:p>
          <w:p w14:paraId="326701B4" w14:textId="77777777" w:rsidR="00391D15" w:rsidRPr="00D43D4F" w:rsidRDefault="00391D15" w:rsidP="001C0DFB">
            <w:pPr>
              <w:pStyle w:val="a5"/>
              <w:numPr>
                <w:ilvl w:val="2"/>
                <w:numId w:val="106"/>
              </w:numPr>
              <w:rPr>
                <w:sz w:val="24"/>
                <w:szCs w:val="24"/>
              </w:rPr>
            </w:pPr>
            <w:r w:rsidRPr="00D43D4F">
              <w:rPr>
                <w:sz w:val="24"/>
                <w:szCs w:val="24"/>
              </w:rPr>
              <w:t>Методика и инструментарий оценки успешности освоения и применения обучающимися универсальных учебных действий.</w:t>
            </w:r>
          </w:p>
          <w:p w14:paraId="2C3F1EEE" w14:textId="216C7C35" w:rsidR="00974CAE" w:rsidRPr="00D43D4F" w:rsidRDefault="00391D15" w:rsidP="001C0DFB">
            <w:pPr>
              <w:pStyle w:val="TableParagraph"/>
              <w:numPr>
                <w:ilvl w:val="2"/>
                <w:numId w:val="106"/>
              </w:numPr>
              <w:tabs>
                <w:tab w:val="left" w:pos="562"/>
              </w:tabs>
              <w:ind w:right="324"/>
              <w:rPr>
                <w:sz w:val="24"/>
                <w:szCs w:val="24"/>
              </w:rPr>
            </w:pPr>
            <w:r w:rsidRPr="00D43D4F">
              <w:rPr>
                <w:sz w:val="24"/>
                <w:szCs w:val="24"/>
              </w:rPr>
              <w:t>Информационно-коммуникационные технологии — инструментарий универсальных учебных действий. Формирование ИКТ-компетентности обучающихся</w:t>
            </w:r>
          </w:p>
          <w:p w14:paraId="05DC1AF4" w14:textId="77777777" w:rsidR="00D92FDB" w:rsidRPr="00D43D4F" w:rsidRDefault="003F6AD3" w:rsidP="001C0DFB">
            <w:pPr>
              <w:pStyle w:val="TableParagraph"/>
              <w:numPr>
                <w:ilvl w:val="1"/>
                <w:numId w:val="106"/>
              </w:numPr>
              <w:tabs>
                <w:tab w:val="left" w:pos="562"/>
              </w:tabs>
              <w:ind w:right="314" w:firstLine="71"/>
              <w:rPr>
                <w:sz w:val="24"/>
                <w:szCs w:val="24"/>
              </w:rPr>
            </w:pPr>
            <w:r w:rsidRPr="00D43D4F">
              <w:rPr>
                <w:sz w:val="24"/>
                <w:szCs w:val="24"/>
              </w:rPr>
              <w:t>Программы отдельных учебных предметов, курсов на уровне начального общего образования</w:t>
            </w:r>
          </w:p>
          <w:p w14:paraId="6802B690" w14:textId="77777777" w:rsidR="00D92FDB" w:rsidRPr="00D43D4F" w:rsidRDefault="003F6AD3" w:rsidP="001C0DFB">
            <w:pPr>
              <w:pStyle w:val="TableParagraph"/>
              <w:numPr>
                <w:ilvl w:val="2"/>
                <w:numId w:val="106"/>
              </w:numPr>
              <w:tabs>
                <w:tab w:val="left" w:pos="757"/>
              </w:tabs>
              <w:rPr>
                <w:sz w:val="24"/>
                <w:szCs w:val="24"/>
              </w:rPr>
            </w:pPr>
            <w:r w:rsidRPr="00D43D4F">
              <w:rPr>
                <w:sz w:val="24"/>
                <w:szCs w:val="24"/>
              </w:rPr>
              <w:t>Общие</w:t>
            </w:r>
            <w:r w:rsidRPr="00D43D4F">
              <w:rPr>
                <w:spacing w:val="-2"/>
                <w:sz w:val="24"/>
                <w:szCs w:val="24"/>
              </w:rPr>
              <w:t xml:space="preserve"> </w:t>
            </w:r>
            <w:r w:rsidRPr="00D43D4F">
              <w:rPr>
                <w:sz w:val="24"/>
                <w:szCs w:val="24"/>
              </w:rPr>
              <w:t>положения</w:t>
            </w:r>
          </w:p>
          <w:p w14:paraId="4B22ADCB" w14:textId="77777777" w:rsidR="00D92FDB" w:rsidRPr="00D43D4F" w:rsidRDefault="003F6AD3" w:rsidP="001C0DFB">
            <w:pPr>
              <w:pStyle w:val="TableParagraph"/>
              <w:numPr>
                <w:ilvl w:val="2"/>
                <w:numId w:val="106"/>
              </w:numPr>
              <w:tabs>
                <w:tab w:val="left" w:pos="757"/>
              </w:tabs>
              <w:ind w:right="224"/>
              <w:jc w:val="both"/>
              <w:rPr>
                <w:sz w:val="24"/>
                <w:szCs w:val="24"/>
              </w:rPr>
            </w:pPr>
            <w:r w:rsidRPr="00D43D4F">
              <w:rPr>
                <w:sz w:val="24"/>
                <w:szCs w:val="24"/>
              </w:rPr>
              <w:t>Основное содержание учебных предметов на уровне начального</w:t>
            </w:r>
            <w:r w:rsidRPr="00D43D4F">
              <w:rPr>
                <w:spacing w:val="-27"/>
                <w:sz w:val="24"/>
                <w:szCs w:val="24"/>
              </w:rPr>
              <w:t xml:space="preserve"> </w:t>
            </w:r>
            <w:r w:rsidRPr="00D43D4F">
              <w:rPr>
                <w:sz w:val="24"/>
                <w:szCs w:val="24"/>
              </w:rPr>
              <w:t>общего образования</w:t>
            </w:r>
          </w:p>
          <w:p w14:paraId="0C722BC7" w14:textId="77777777" w:rsidR="00D92FDB" w:rsidRPr="00D43D4F" w:rsidRDefault="003F6AD3" w:rsidP="001C0DFB">
            <w:pPr>
              <w:pStyle w:val="TableParagraph"/>
              <w:numPr>
                <w:ilvl w:val="3"/>
                <w:numId w:val="106"/>
              </w:numPr>
              <w:tabs>
                <w:tab w:val="left" w:pos="951"/>
              </w:tabs>
              <w:rPr>
                <w:sz w:val="24"/>
                <w:szCs w:val="24"/>
              </w:rPr>
            </w:pPr>
            <w:r w:rsidRPr="00D43D4F">
              <w:rPr>
                <w:sz w:val="24"/>
                <w:szCs w:val="24"/>
              </w:rPr>
              <w:t>Русский</w:t>
            </w:r>
            <w:r w:rsidRPr="00D43D4F">
              <w:rPr>
                <w:spacing w:val="-1"/>
                <w:sz w:val="24"/>
                <w:szCs w:val="24"/>
              </w:rPr>
              <w:t xml:space="preserve"> </w:t>
            </w:r>
            <w:r w:rsidRPr="00D43D4F">
              <w:rPr>
                <w:sz w:val="24"/>
                <w:szCs w:val="24"/>
              </w:rPr>
              <w:t>язык</w:t>
            </w:r>
          </w:p>
          <w:p w14:paraId="13061B68" w14:textId="77777777" w:rsidR="00D92FDB" w:rsidRPr="00D43D4F" w:rsidRDefault="003F6AD3" w:rsidP="001C0DFB">
            <w:pPr>
              <w:pStyle w:val="TableParagraph"/>
              <w:numPr>
                <w:ilvl w:val="3"/>
                <w:numId w:val="106"/>
              </w:numPr>
              <w:tabs>
                <w:tab w:val="left" w:pos="954"/>
              </w:tabs>
              <w:rPr>
                <w:sz w:val="24"/>
                <w:szCs w:val="24"/>
              </w:rPr>
            </w:pPr>
            <w:r w:rsidRPr="00D43D4F">
              <w:rPr>
                <w:sz w:val="24"/>
                <w:szCs w:val="24"/>
              </w:rPr>
              <w:t>Литературное</w:t>
            </w:r>
            <w:r w:rsidRPr="00D43D4F">
              <w:rPr>
                <w:spacing w:val="1"/>
                <w:sz w:val="24"/>
                <w:szCs w:val="24"/>
              </w:rPr>
              <w:t xml:space="preserve"> </w:t>
            </w:r>
            <w:r w:rsidRPr="00D43D4F">
              <w:rPr>
                <w:sz w:val="24"/>
                <w:szCs w:val="24"/>
              </w:rPr>
              <w:t>чтение</w:t>
            </w:r>
          </w:p>
          <w:p w14:paraId="46753434" w14:textId="77777777" w:rsidR="00D92FDB" w:rsidRPr="00D43D4F" w:rsidRDefault="00D138DA" w:rsidP="001C0DFB">
            <w:pPr>
              <w:pStyle w:val="a5"/>
              <w:numPr>
                <w:ilvl w:val="3"/>
                <w:numId w:val="106"/>
              </w:numPr>
              <w:rPr>
                <w:sz w:val="24"/>
                <w:szCs w:val="24"/>
              </w:rPr>
            </w:pPr>
            <w:r w:rsidRPr="00D43D4F">
              <w:rPr>
                <w:sz w:val="24"/>
                <w:szCs w:val="24"/>
              </w:rPr>
              <w:t>Английский язык</w:t>
            </w:r>
          </w:p>
          <w:p w14:paraId="7289BCDE" w14:textId="77777777" w:rsidR="00391D15" w:rsidRPr="00D43D4F" w:rsidRDefault="00391D15" w:rsidP="001C0DFB">
            <w:pPr>
              <w:pStyle w:val="TableParagraph"/>
              <w:numPr>
                <w:ilvl w:val="3"/>
                <w:numId w:val="106"/>
              </w:numPr>
              <w:tabs>
                <w:tab w:val="left" w:pos="951"/>
              </w:tabs>
              <w:rPr>
                <w:sz w:val="24"/>
                <w:szCs w:val="24"/>
              </w:rPr>
            </w:pPr>
            <w:r w:rsidRPr="00D43D4F">
              <w:rPr>
                <w:sz w:val="24"/>
                <w:szCs w:val="24"/>
              </w:rPr>
              <w:t>Математика</w:t>
            </w:r>
          </w:p>
          <w:p w14:paraId="2E885CB1" w14:textId="77777777" w:rsidR="004219E1" w:rsidRPr="00D43D4F" w:rsidRDefault="004219E1" w:rsidP="001C0DFB">
            <w:pPr>
              <w:pStyle w:val="TableParagraph"/>
              <w:numPr>
                <w:ilvl w:val="3"/>
                <w:numId w:val="106"/>
              </w:numPr>
              <w:tabs>
                <w:tab w:val="left" w:pos="951"/>
              </w:tabs>
              <w:rPr>
                <w:sz w:val="24"/>
                <w:szCs w:val="24"/>
              </w:rPr>
            </w:pPr>
            <w:r w:rsidRPr="00D43D4F">
              <w:rPr>
                <w:sz w:val="24"/>
                <w:szCs w:val="24"/>
              </w:rPr>
              <w:t>Окружающий</w:t>
            </w:r>
            <w:r w:rsidRPr="00D43D4F">
              <w:rPr>
                <w:spacing w:val="1"/>
                <w:sz w:val="24"/>
                <w:szCs w:val="24"/>
              </w:rPr>
              <w:t xml:space="preserve"> </w:t>
            </w:r>
            <w:r w:rsidRPr="00D43D4F">
              <w:rPr>
                <w:sz w:val="24"/>
                <w:szCs w:val="24"/>
              </w:rPr>
              <w:t>мир</w:t>
            </w:r>
          </w:p>
          <w:p w14:paraId="7945FDE2" w14:textId="77777777" w:rsidR="004219E1" w:rsidRPr="00D43D4F" w:rsidRDefault="004219E1" w:rsidP="001C0DFB">
            <w:pPr>
              <w:pStyle w:val="TableParagraph"/>
              <w:numPr>
                <w:ilvl w:val="3"/>
                <w:numId w:val="106"/>
              </w:numPr>
              <w:tabs>
                <w:tab w:val="left" w:pos="951"/>
              </w:tabs>
              <w:rPr>
                <w:sz w:val="24"/>
                <w:szCs w:val="24"/>
              </w:rPr>
            </w:pPr>
            <w:r w:rsidRPr="00D43D4F">
              <w:rPr>
                <w:sz w:val="24"/>
                <w:szCs w:val="24"/>
              </w:rPr>
              <w:t>Основы религиозных культур и светской</w:t>
            </w:r>
            <w:r w:rsidRPr="00D43D4F">
              <w:rPr>
                <w:spacing w:val="-3"/>
                <w:sz w:val="24"/>
                <w:szCs w:val="24"/>
              </w:rPr>
              <w:t xml:space="preserve"> </w:t>
            </w:r>
            <w:r w:rsidRPr="00D43D4F">
              <w:rPr>
                <w:sz w:val="24"/>
                <w:szCs w:val="24"/>
              </w:rPr>
              <w:t>этики</w:t>
            </w:r>
          </w:p>
          <w:p w14:paraId="6AE785EA" w14:textId="77777777" w:rsidR="004219E1" w:rsidRPr="00D43D4F" w:rsidRDefault="004219E1" w:rsidP="001C0DFB">
            <w:pPr>
              <w:pStyle w:val="TableParagraph"/>
              <w:numPr>
                <w:ilvl w:val="3"/>
                <w:numId w:val="106"/>
              </w:numPr>
              <w:tabs>
                <w:tab w:val="left" w:pos="951"/>
              </w:tabs>
              <w:rPr>
                <w:sz w:val="24"/>
                <w:szCs w:val="24"/>
              </w:rPr>
            </w:pPr>
            <w:r w:rsidRPr="00D43D4F">
              <w:rPr>
                <w:sz w:val="24"/>
                <w:szCs w:val="24"/>
              </w:rPr>
              <w:t>Изобразительное</w:t>
            </w:r>
            <w:r w:rsidRPr="00D43D4F">
              <w:rPr>
                <w:spacing w:val="-2"/>
                <w:sz w:val="24"/>
                <w:szCs w:val="24"/>
              </w:rPr>
              <w:t xml:space="preserve"> </w:t>
            </w:r>
            <w:r w:rsidRPr="00D43D4F">
              <w:rPr>
                <w:sz w:val="24"/>
                <w:szCs w:val="24"/>
              </w:rPr>
              <w:t>искусство</w:t>
            </w:r>
          </w:p>
          <w:p w14:paraId="18D50069" w14:textId="77777777" w:rsidR="004219E1" w:rsidRPr="00D43D4F" w:rsidRDefault="004219E1" w:rsidP="001C0DFB">
            <w:pPr>
              <w:pStyle w:val="TableParagraph"/>
              <w:numPr>
                <w:ilvl w:val="3"/>
                <w:numId w:val="106"/>
              </w:numPr>
              <w:tabs>
                <w:tab w:val="left" w:pos="951"/>
              </w:tabs>
              <w:rPr>
                <w:sz w:val="24"/>
                <w:szCs w:val="24"/>
              </w:rPr>
            </w:pPr>
            <w:r w:rsidRPr="00D43D4F">
              <w:rPr>
                <w:sz w:val="24"/>
                <w:szCs w:val="24"/>
              </w:rPr>
              <w:t>Музыка</w:t>
            </w:r>
          </w:p>
          <w:p w14:paraId="6D8B042F" w14:textId="77777777" w:rsidR="004219E1" w:rsidRPr="00D43D4F" w:rsidRDefault="004219E1" w:rsidP="001C0DFB">
            <w:pPr>
              <w:pStyle w:val="TableParagraph"/>
              <w:numPr>
                <w:ilvl w:val="3"/>
                <w:numId w:val="106"/>
              </w:numPr>
              <w:tabs>
                <w:tab w:val="left" w:pos="951"/>
              </w:tabs>
              <w:rPr>
                <w:sz w:val="24"/>
                <w:szCs w:val="24"/>
              </w:rPr>
            </w:pPr>
            <w:r w:rsidRPr="00D43D4F">
              <w:rPr>
                <w:sz w:val="24"/>
                <w:szCs w:val="24"/>
              </w:rPr>
              <w:t>Технология</w:t>
            </w:r>
          </w:p>
          <w:p w14:paraId="074423EA" w14:textId="77777777" w:rsidR="004219E1" w:rsidRPr="00D43D4F" w:rsidRDefault="004219E1" w:rsidP="001C0DFB">
            <w:pPr>
              <w:pStyle w:val="TableParagraph"/>
              <w:numPr>
                <w:ilvl w:val="3"/>
                <w:numId w:val="106"/>
              </w:numPr>
              <w:tabs>
                <w:tab w:val="left" w:pos="1083"/>
              </w:tabs>
              <w:rPr>
                <w:sz w:val="24"/>
                <w:szCs w:val="24"/>
              </w:rPr>
            </w:pPr>
            <w:r w:rsidRPr="00D43D4F">
              <w:rPr>
                <w:sz w:val="24"/>
                <w:szCs w:val="24"/>
              </w:rPr>
              <w:t>Физическая</w:t>
            </w:r>
            <w:r w:rsidRPr="00D43D4F">
              <w:rPr>
                <w:spacing w:val="1"/>
                <w:sz w:val="24"/>
                <w:szCs w:val="24"/>
              </w:rPr>
              <w:t xml:space="preserve"> </w:t>
            </w:r>
            <w:r w:rsidRPr="00D43D4F">
              <w:rPr>
                <w:sz w:val="24"/>
                <w:szCs w:val="24"/>
              </w:rPr>
              <w:t>культура</w:t>
            </w:r>
          </w:p>
          <w:p w14:paraId="63C8DB60" w14:textId="77777777" w:rsidR="004219E1" w:rsidRPr="00D43D4F" w:rsidRDefault="004219E1" w:rsidP="001C0DFB">
            <w:pPr>
              <w:pStyle w:val="a5"/>
              <w:numPr>
                <w:ilvl w:val="3"/>
                <w:numId w:val="106"/>
              </w:numPr>
              <w:tabs>
                <w:tab w:val="left" w:pos="1029"/>
              </w:tabs>
              <w:rPr>
                <w:sz w:val="24"/>
                <w:szCs w:val="24"/>
              </w:rPr>
            </w:pPr>
            <w:r w:rsidRPr="00D43D4F">
              <w:rPr>
                <w:sz w:val="24"/>
                <w:szCs w:val="24"/>
              </w:rPr>
              <w:t>Родной язык (русский)</w:t>
            </w:r>
          </w:p>
          <w:p w14:paraId="7880E6C0" w14:textId="77777777" w:rsidR="00391D15" w:rsidRPr="00D43D4F" w:rsidRDefault="004219E1" w:rsidP="001C0DFB">
            <w:pPr>
              <w:pStyle w:val="a5"/>
              <w:numPr>
                <w:ilvl w:val="3"/>
                <w:numId w:val="106"/>
              </w:numPr>
              <w:rPr>
                <w:sz w:val="24"/>
                <w:szCs w:val="24"/>
              </w:rPr>
            </w:pPr>
            <w:r w:rsidRPr="00D43D4F">
              <w:rPr>
                <w:sz w:val="24"/>
                <w:szCs w:val="24"/>
              </w:rPr>
              <w:t>Литературное чтение на родном языке (русском)</w:t>
            </w:r>
          </w:p>
          <w:p w14:paraId="64978932" w14:textId="77777777" w:rsidR="004219E1" w:rsidRPr="00D43D4F" w:rsidRDefault="004219E1" w:rsidP="001C0DFB">
            <w:pPr>
              <w:pStyle w:val="a5"/>
              <w:numPr>
                <w:ilvl w:val="1"/>
                <w:numId w:val="106"/>
              </w:numPr>
              <w:ind w:firstLine="71"/>
              <w:rPr>
                <w:sz w:val="24"/>
                <w:szCs w:val="24"/>
              </w:rPr>
            </w:pPr>
            <w:r w:rsidRPr="00D43D4F">
              <w:rPr>
                <w:sz w:val="24"/>
                <w:szCs w:val="24"/>
              </w:rPr>
              <w:t>Рабочая программа воспитания.</w:t>
            </w:r>
          </w:p>
          <w:p w14:paraId="6CA5E144" w14:textId="77777777" w:rsidR="004219E1" w:rsidRPr="00D43D4F" w:rsidRDefault="004219E1" w:rsidP="001C0DFB">
            <w:pPr>
              <w:pStyle w:val="a5"/>
              <w:numPr>
                <w:ilvl w:val="1"/>
                <w:numId w:val="106"/>
              </w:numPr>
              <w:ind w:firstLine="71"/>
              <w:rPr>
                <w:sz w:val="24"/>
                <w:szCs w:val="24"/>
              </w:rPr>
            </w:pPr>
            <w:r w:rsidRPr="00D43D4F">
              <w:rPr>
                <w:sz w:val="24"/>
                <w:szCs w:val="24"/>
              </w:rPr>
              <w:t>Программа формирования экологической культуры, здорового</w:t>
            </w:r>
            <w:r w:rsidRPr="00D43D4F">
              <w:rPr>
                <w:spacing w:val="-27"/>
                <w:sz w:val="24"/>
                <w:szCs w:val="24"/>
              </w:rPr>
              <w:t xml:space="preserve"> </w:t>
            </w:r>
            <w:r w:rsidRPr="00D43D4F">
              <w:rPr>
                <w:sz w:val="24"/>
                <w:szCs w:val="24"/>
              </w:rPr>
              <w:t>и безопасного образа</w:t>
            </w:r>
            <w:r w:rsidRPr="00D43D4F">
              <w:rPr>
                <w:spacing w:val="-3"/>
                <w:sz w:val="24"/>
                <w:szCs w:val="24"/>
              </w:rPr>
              <w:t xml:space="preserve"> </w:t>
            </w:r>
            <w:r w:rsidRPr="00D43D4F">
              <w:rPr>
                <w:sz w:val="24"/>
                <w:szCs w:val="24"/>
              </w:rPr>
              <w:t>жизни</w:t>
            </w:r>
          </w:p>
          <w:p w14:paraId="6C561B67" w14:textId="2E17D686" w:rsidR="004219E1" w:rsidRPr="00D43D4F" w:rsidRDefault="004219E1" w:rsidP="001C0DFB">
            <w:pPr>
              <w:pStyle w:val="a5"/>
              <w:numPr>
                <w:ilvl w:val="1"/>
                <w:numId w:val="106"/>
              </w:numPr>
              <w:ind w:firstLine="71"/>
              <w:rPr>
                <w:sz w:val="24"/>
                <w:szCs w:val="24"/>
              </w:rPr>
            </w:pPr>
            <w:r w:rsidRPr="00D43D4F">
              <w:rPr>
                <w:sz w:val="24"/>
                <w:szCs w:val="24"/>
              </w:rPr>
              <w:t>Программа коррекционной работы</w:t>
            </w:r>
          </w:p>
        </w:tc>
        <w:tc>
          <w:tcPr>
            <w:tcW w:w="1389" w:type="dxa"/>
          </w:tcPr>
          <w:p w14:paraId="4A3A67E4" w14:textId="77777777" w:rsidR="00AC7D45" w:rsidRPr="00D43D4F" w:rsidRDefault="00AC7D45" w:rsidP="001C0DFB">
            <w:pPr>
              <w:pStyle w:val="TableParagraph"/>
              <w:ind w:left="110"/>
              <w:rPr>
                <w:sz w:val="24"/>
                <w:szCs w:val="24"/>
              </w:rPr>
            </w:pPr>
          </w:p>
          <w:p w14:paraId="3E662838" w14:textId="1E195365" w:rsidR="00D92FDB" w:rsidRPr="00D43D4F" w:rsidRDefault="00AC7D45" w:rsidP="001C0DFB">
            <w:pPr>
              <w:pStyle w:val="TableParagraph"/>
              <w:rPr>
                <w:sz w:val="24"/>
                <w:szCs w:val="24"/>
              </w:rPr>
            </w:pPr>
            <w:r w:rsidRPr="00D43D4F">
              <w:rPr>
                <w:sz w:val="24"/>
                <w:szCs w:val="24"/>
              </w:rPr>
              <w:t>9</w:t>
            </w:r>
            <w:r w:rsidR="00793996" w:rsidRPr="00D43D4F">
              <w:rPr>
                <w:sz w:val="24"/>
                <w:szCs w:val="24"/>
              </w:rPr>
              <w:t>5</w:t>
            </w:r>
            <w:r w:rsidR="003F6AD3" w:rsidRPr="00D43D4F">
              <w:rPr>
                <w:sz w:val="24"/>
                <w:szCs w:val="24"/>
              </w:rPr>
              <w:t>стр.</w:t>
            </w:r>
          </w:p>
          <w:p w14:paraId="4CA0FB98" w14:textId="56E0CF02" w:rsidR="00974CAE" w:rsidRPr="00D43D4F" w:rsidRDefault="00974CAE" w:rsidP="001C0DFB">
            <w:pPr>
              <w:pStyle w:val="TableParagraph"/>
              <w:rPr>
                <w:sz w:val="24"/>
                <w:szCs w:val="24"/>
              </w:rPr>
            </w:pPr>
          </w:p>
          <w:p w14:paraId="097262EF" w14:textId="69A0C839" w:rsidR="00974CAE" w:rsidRPr="00D43D4F" w:rsidRDefault="00974CAE" w:rsidP="001C0DFB">
            <w:pPr>
              <w:pStyle w:val="TableParagraph"/>
              <w:rPr>
                <w:sz w:val="24"/>
                <w:szCs w:val="24"/>
              </w:rPr>
            </w:pPr>
            <w:r w:rsidRPr="00D43D4F">
              <w:rPr>
                <w:sz w:val="24"/>
                <w:szCs w:val="24"/>
              </w:rPr>
              <w:t>95 стр.</w:t>
            </w:r>
          </w:p>
          <w:p w14:paraId="582E2B57" w14:textId="5356B858" w:rsidR="00974CAE" w:rsidRPr="00D43D4F" w:rsidRDefault="00974CAE" w:rsidP="001C0DFB">
            <w:pPr>
              <w:pStyle w:val="TableParagraph"/>
              <w:rPr>
                <w:sz w:val="24"/>
                <w:szCs w:val="24"/>
              </w:rPr>
            </w:pPr>
            <w:r w:rsidRPr="00D43D4F">
              <w:rPr>
                <w:sz w:val="24"/>
                <w:szCs w:val="24"/>
              </w:rPr>
              <w:t>98 стр.</w:t>
            </w:r>
          </w:p>
          <w:p w14:paraId="40EAF61D" w14:textId="10F090D4" w:rsidR="00974CAE" w:rsidRPr="00D43D4F" w:rsidRDefault="00974CAE" w:rsidP="001C0DFB">
            <w:pPr>
              <w:pStyle w:val="TableParagraph"/>
              <w:rPr>
                <w:sz w:val="24"/>
                <w:szCs w:val="24"/>
              </w:rPr>
            </w:pPr>
          </w:p>
          <w:p w14:paraId="77F0C3C5" w14:textId="24CDEDED" w:rsidR="00974CAE" w:rsidRPr="00D43D4F" w:rsidRDefault="00974CAE" w:rsidP="001C0DFB">
            <w:pPr>
              <w:pStyle w:val="TableParagraph"/>
              <w:rPr>
                <w:sz w:val="24"/>
                <w:szCs w:val="24"/>
              </w:rPr>
            </w:pPr>
            <w:r w:rsidRPr="00D43D4F">
              <w:rPr>
                <w:sz w:val="24"/>
                <w:szCs w:val="24"/>
              </w:rPr>
              <w:t>103 стр.</w:t>
            </w:r>
          </w:p>
          <w:p w14:paraId="0B2D5646" w14:textId="65535F3E" w:rsidR="00974CAE" w:rsidRPr="00D43D4F" w:rsidRDefault="00974CAE" w:rsidP="001C0DFB">
            <w:pPr>
              <w:pStyle w:val="TableParagraph"/>
              <w:rPr>
                <w:sz w:val="24"/>
                <w:szCs w:val="24"/>
              </w:rPr>
            </w:pPr>
          </w:p>
          <w:p w14:paraId="4A79C6FB" w14:textId="28296E79" w:rsidR="00974CAE" w:rsidRPr="00D43D4F" w:rsidRDefault="00974CAE" w:rsidP="001C0DFB">
            <w:pPr>
              <w:pStyle w:val="TableParagraph"/>
              <w:rPr>
                <w:sz w:val="24"/>
                <w:szCs w:val="24"/>
              </w:rPr>
            </w:pPr>
            <w:r w:rsidRPr="00D43D4F">
              <w:rPr>
                <w:sz w:val="24"/>
                <w:szCs w:val="24"/>
              </w:rPr>
              <w:t>108 стр.</w:t>
            </w:r>
          </w:p>
          <w:p w14:paraId="587FED73" w14:textId="3EC53848" w:rsidR="00596266" w:rsidRPr="00D43D4F" w:rsidRDefault="00596266" w:rsidP="001C0DFB">
            <w:pPr>
              <w:pStyle w:val="TableParagraph"/>
              <w:rPr>
                <w:sz w:val="24"/>
                <w:szCs w:val="24"/>
              </w:rPr>
            </w:pPr>
          </w:p>
          <w:p w14:paraId="2F0D0463" w14:textId="5534DCF0" w:rsidR="00596266" w:rsidRPr="00D43D4F" w:rsidRDefault="00596266" w:rsidP="001C0DFB">
            <w:pPr>
              <w:pStyle w:val="TableParagraph"/>
              <w:rPr>
                <w:sz w:val="24"/>
                <w:szCs w:val="24"/>
              </w:rPr>
            </w:pPr>
            <w:r w:rsidRPr="00D43D4F">
              <w:rPr>
                <w:sz w:val="24"/>
                <w:szCs w:val="24"/>
              </w:rPr>
              <w:t>117 стр.</w:t>
            </w:r>
          </w:p>
          <w:p w14:paraId="680CCFE8" w14:textId="4E90E6A0" w:rsidR="00391D15" w:rsidRPr="00D43D4F" w:rsidRDefault="00391D15" w:rsidP="001C0DFB">
            <w:pPr>
              <w:pStyle w:val="TableParagraph"/>
              <w:rPr>
                <w:sz w:val="24"/>
                <w:szCs w:val="24"/>
              </w:rPr>
            </w:pPr>
          </w:p>
          <w:p w14:paraId="27EC5ED2" w14:textId="31FE57D6" w:rsidR="00391D15" w:rsidRPr="00D43D4F" w:rsidRDefault="00391D15" w:rsidP="001C0DFB">
            <w:pPr>
              <w:pStyle w:val="TableParagraph"/>
              <w:rPr>
                <w:sz w:val="24"/>
                <w:szCs w:val="24"/>
              </w:rPr>
            </w:pPr>
          </w:p>
          <w:p w14:paraId="057C7367" w14:textId="6AD053E3" w:rsidR="00391D15" w:rsidRPr="00D43D4F" w:rsidRDefault="00391D15" w:rsidP="001C0DFB">
            <w:pPr>
              <w:pStyle w:val="TableParagraph"/>
              <w:rPr>
                <w:sz w:val="24"/>
                <w:szCs w:val="24"/>
              </w:rPr>
            </w:pPr>
            <w:r w:rsidRPr="00D43D4F">
              <w:rPr>
                <w:sz w:val="24"/>
                <w:szCs w:val="24"/>
              </w:rPr>
              <w:t>118 стр.</w:t>
            </w:r>
          </w:p>
          <w:p w14:paraId="6AEFCB50" w14:textId="77777777" w:rsidR="00974CAE" w:rsidRPr="00D43D4F" w:rsidRDefault="00974CAE" w:rsidP="001C0DFB">
            <w:pPr>
              <w:pStyle w:val="TableParagraph"/>
              <w:rPr>
                <w:sz w:val="24"/>
                <w:szCs w:val="24"/>
              </w:rPr>
            </w:pPr>
          </w:p>
          <w:p w14:paraId="1B997D24" w14:textId="77777777" w:rsidR="00974CAE" w:rsidRPr="00D43D4F" w:rsidRDefault="00974CAE" w:rsidP="001C0DFB">
            <w:pPr>
              <w:pStyle w:val="TableParagraph"/>
              <w:rPr>
                <w:sz w:val="24"/>
                <w:szCs w:val="24"/>
              </w:rPr>
            </w:pPr>
          </w:p>
          <w:p w14:paraId="62E275CC" w14:textId="1161C299" w:rsidR="00974CAE" w:rsidRPr="00D43D4F" w:rsidRDefault="00391D15" w:rsidP="001C0DFB">
            <w:pPr>
              <w:pStyle w:val="TableParagraph"/>
              <w:rPr>
                <w:sz w:val="24"/>
                <w:szCs w:val="24"/>
              </w:rPr>
            </w:pPr>
            <w:r w:rsidRPr="00D43D4F">
              <w:rPr>
                <w:sz w:val="24"/>
                <w:szCs w:val="24"/>
              </w:rPr>
              <w:lastRenderedPageBreak/>
              <w:t>120 стр.</w:t>
            </w:r>
          </w:p>
          <w:p w14:paraId="1454F2DB" w14:textId="77777777" w:rsidR="00AC7D45" w:rsidRPr="00D43D4F" w:rsidRDefault="00AC7D45" w:rsidP="001C0DFB">
            <w:pPr>
              <w:pStyle w:val="TableParagraph"/>
              <w:rPr>
                <w:b/>
                <w:sz w:val="24"/>
                <w:szCs w:val="24"/>
              </w:rPr>
            </w:pPr>
          </w:p>
          <w:p w14:paraId="7DC05CEF" w14:textId="77777777" w:rsidR="00391D15" w:rsidRPr="00D43D4F" w:rsidRDefault="00391D15" w:rsidP="001C0DFB">
            <w:pPr>
              <w:pStyle w:val="TableParagraph"/>
              <w:rPr>
                <w:sz w:val="24"/>
                <w:szCs w:val="24"/>
              </w:rPr>
            </w:pPr>
          </w:p>
          <w:p w14:paraId="57BA6D67" w14:textId="1EB5A803" w:rsidR="00D92FDB" w:rsidRPr="00D43D4F" w:rsidRDefault="00AC7D45" w:rsidP="001C0DFB">
            <w:pPr>
              <w:pStyle w:val="TableParagraph"/>
              <w:rPr>
                <w:sz w:val="24"/>
                <w:szCs w:val="24"/>
              </w:rPr>
            </w:pPr>
            <w:r w:rsidRPr="00D43D4F">
              <w:rPr>
                <w:sz w:val="24"/>
                <w:szCs w:val="24"/>
              </w:rPr>
              <w:t>12</w:t>
            </w:r>
            <w:r w:rsidR="00391D15" w:rsidRPr="00D43D4F">
              <w:rPr>
                <w:sz w:val="24"/>
                <w:szCs w:val="24"/>
              </w:rPr>
              <w:t>3</w:t>
            </w:r>
            <w:r w:rsidRPr="00D43D4F">
              <w:rPr>
                <w:spacing w:val="-4"/>
                <w:sz w:val="24"/>
                <w:szCs w:val="24"/>
              </w:rPr>
              <w:t xml:space="preserve"> </w:t>
            </w:r>
            <w:r w:rsidR="003F6AD3" w:rsidRPr="00D43D4F">
              <w:rPr>
                <w:sz w:val="24"/>
                <w:szCs w:val="24"/>
              </w:rPr>
              <w:t>стр.</w:t>
            </w:r>
          </w:p>
          <w:p w14:paraId="02899BEC" w14:textId="77777777" w:rsidR="009B1D4D" w:rsidRPr="00D43D4F" w:rsidRDefault="009B1D4D" w:rsidP="001C0DFB">
            <w:pPr>
              <w:pStyle w:val="TableParagraph"/>
              <w:tabs>
                <w:tab w:val="left" w:pos="884"/>
              </w:tabs>
              <w:ind w:left="109"/>
              <w:rPr>
                <w:sz w:val="24"/>
                <w:szCs w:val="24"/>
              </w:rPr>
            </w:pPr>
          </w:p>
          <w:p w14:paraId="742F60F5" w14:textId="10DEF3A4" w:rsidR="00D92FDB" w:rsidRPr="00D43D4F" w:rsidRDefault="00AC7D45" w:rsidP="001C0DFB">
            <w:pPr>
              <w:pStyle w:val="TableParagraph"/>
              <w:tabs>
                <w:tab w:val="left" w:pos="884"/>
              </w:tabs>
              <w:rPr>
                <w:sz w:val="24"/>
                <w:szCs w:val="24"/>
              </w:rPr>
            </w:pPr>
            <w:r w:rsidRPr="00D43D4F">
              <w:rPr>
                <w:sz w:val="24"/>
                <w:szCs w:val="24"/>
              </w:rPr>
              <w:t>1</w:t>
            </w:r>
            <w:r w:rsidR="00391D15" w:rsidRPr="00D43D4F">
              <w:rPr>
                <w:sz w:val="24"/>
                <w:szCs w:val="24"/>
              </w:rPr>
              <w:t>24</w:t>
            </w:r>
            <w:r w:rsidRPr="00D43D4F">
              <w:rPr>
                <w:sz w:val="24"/>
                <w:szCs w:val="24"/>
              </w:rPr>
              <w:t>стр</w:t>
            </w:r>
          </w:p>
          <w:p w14:paraId="2E192F42" w14:textId="77777777" w:rsidR="009B1D4D" w:rsidRPr="00D43D4F" w:rsidRDefault="009B1D4D" w:rsidP="001C0DFB">
            <w:pPr>
              <w:pStyle w:val="TableParagraph"/>
              <w:tabs>
                <w:tab w:val="left" w:pos="564"/>
              </w:tabs>
              <w:rPr>
                <w:sz w:val="24"/>
                <w:szCs w:val="24"/>
              </w:rPr>
            </w:pPr>
          </w:p>
          <w:p w14:paraId="6D7FA3AC" w14:textId="77777777" w:rsidR="00AC7D45" w:rsidRPr="00D43D4F" w:rsidRDefault="00AC7D45" w:rsidP="001C0DFB">
            <w:pPr>
              <w:pStyle w:val="TableParagraph"/>
              <w:tabs>
                <w:tab w:val="left" w:pos="564"/>
              </w:tabs>
              <w:rPr>
                <w:sz w:val="24"/>
                <w:szCs w:val="24"/>
              </w:rPr>
            </w:pPr>
          </w:p>
          <w:p w14:paraId="1736C6DA" w14:textId="4A133781" w:rsidR="009B1D4D" w:rsidRPr="00D43D4F" w:rsidRDefault="00AC7D45" w:rsidP="001C0DFB">
            <w:pPr>
              <w:pStyle w:val="TableParagraph"/>
              <w:tabs>
                <w:tab w:val="left" w:pos="564"/>
              </w:tabs>
              <w:rPr>
                <w:sz w:val="24"/>
                <w:szCs w:val="24"/>
              </w:rPr>
            </w:pPr>
            <w:r w:rsidRPr="00D43D4F">
              <w:rPr>
                <w:sz w:val="24"/>
                <w:szCs w:val="24"/>
              </w:rPr>
              <w:t>1</w:t>
            </w:r>
            <w:r w:rsidR="00391D15" w:rsidRPr="00D43D4F">
              <w:rPr>
                <w:sz w:val="24"/>
                <w:szCs w:val="24"/>
              </w:rPr>
              <w:t>29</w:t>
            </w:r>
            <w:r w:rsidRPr="00D43D4F">
              <w:rPr>
                <w:sz w:val="24"/>
                <w:szCs w:val="24"/>
              </w:rPr>
              <w:t>стр</w:t>
            </w:r>
            <w:r w:rsidR="009B1D4D" w:rsidRPr="00D43D4F">
              <w:rPr>
                <w:sz w:val="24"/>
                <w:szCs w:val="24"/>
              </w:rPr>
              <w:t>.</w:t>
            </w:r>
          </w:p>
          <w:p w14:paraId="21884B98" w14:textId="77777777" w:rsidR="00391D15" w:rsidRPr="00D43D4F" w:rsidRDefault="00391D15" w:rsidP="001C0DFB">
            <w:pPr>
              <w:pStyle w:val="TableParagraph"/>
              <w:tabs>
                <w:tab w:val="left" w:pos="564"/>
              </w:tabs>
              <w:rPr>
                <w:sz w:val="24"/>
                <w:szCs w:val="24"/>
              </w:rPr>
            </w:pPr>
          </w:p>
          <w:p w14:paraId="2B7764CD" w14:textId="2788054C" w:rsidR="009B1D4D" w:rsidRPr="00D43D4F" w:rsidRDefault="00AC7D45" w:rsidP="001C0DFB">
            <w:pPr>
              <w:pStyle w:val="TableParagraph"/>
              <w:tabs>
                <w:tab w:val="left" w:pos="564"/>
              </w:tabs>
              <w:rPr>
                <w:sz w:val="24"/>
                <w:szCs w:val="24"/>
              </w:rPr>
            </w:pPr>
            <w:r w:rsidRPr="00D43D4F">
              <w:rPr>
                <w:sz w:val="24"/>
                <w:szCs w:val="24"/>
              </w:rPr>
              <w:t>13</w:t>
            </w:r>
            <w:r w:rsidR="00391D15" w:rsidRPr="00D43D4F">
              <w:rPr>
                <w:sz w:val="24"/>
                <w:szCs w:val="24"/>
              </w:rPr>
              <w:t>0</w:t>
            </w:r>
            <w:r w:rsidRPr="00D43D4F">
              <w:rPr>
                <w:sz w:val="24"/>
                <w:szCs w:val="24"/>
              </w:rPr>
              <w:t>стр</w:t>
            </w:r>
            <w:r w:rsidR="009B1D4D" w:rsidRPr="00D43D4F">
              <w:rPr>
                <w:sz w:val="24"/>
                <w:szCs w:val="24"/>
              </w:rPr>
              <w:t>.</w:t>
            </w:r>
          </w:p>
          <w:p w14:paraId="3B017443" w14:textId="77777777" w:rsidR="00391D15" w:rsidRPr="00D43D4F" w:rsidRDefault="00391D15" w:rsidP="001C0DFB">
            <w:pPr>
              <w:pStyle w:val="TableParagraph"/>
              <w:tabs>
                <w:tab w:val="left" w:pos="564"/>
              </w:tabs>
              <w:rPr>
                <w:sz w:val="24"/>
                <w:szCs w:val="24"/>
              </w:rPr>
            </w:pPr>
          </w:p>
          <w:p w14:paraId="11273E27" w14:textId="77777777" w:rsidR="00D92FDB" w:rsidRPr="00D43D4F" w:rsidRDefault="00AC7D45" w:rsidP="001C0DFB">
            <w:pPr>
              <w:pStyle w:val="TableParagraph"/>
              <w:tabs>
                <w:tab w:val="left" w:pos="564"/>
              </w:tabs>
              <w:rPr>
                <w:sz w:val="24"/>
                <w:szCs w:val="24"/>
              </w:rPr>
            </w:pPr>
            <w:r w:rsidRPr="00D43D4F">
              <w:rPr>
                <w:sz w:val="24"/>
                <w:szCs w:val="24"/>
              </w:rPr>
              <w:t>1</w:t>
            </w:r>
            <w:r w:rsidR="00391D15" w:rsidRPr="00D43D4F">
              <w:rPr>
                <w:sz w:val="24"/>
                <w:szCs w:val="24"/>
              </w:rPr>
              <w:t>30</w:t>
            </w:r>
            <w:r w:rsidRPr="00D43D4F">
              <w:rPr>
                <w:sz w:val="24"/>
                <w:szCs w:val="24"/>
              </w:rPr>
              <w:t>стр</w:t>
            </w:r>
            <w:r w:rsidR="009B1D4D" w:rsidRPr="00D43D4F">
              <w:rPr>
                <w:sz w:val="24"/>
                <w:szCs w:val="24"/>
              </w:rPr>
              <w:t>.</w:t>
            </w:r>
          </w:p>
          <w:p w14:paraId="32599FAA" w14:textId="77777777" w:rsidR="00391D15" w:rsidRPr="00D43D4F" w:rsidRDefault="00391D15" w:rsidP="001C0DFB">
            <w:pPr>
              <w:pStyle w:val="TableParagraph"/>
              <w:tabs>
                <w:tab w:val="left" w:pos="564"/>
              </w:tabs>
              <w:rPr>
                <w:sz w:val="24"/>
                <w:szCs w:val="24"/>
              </w:rPr>
            </w:pPr>
            <w:r w:rsidRPr="00D43D4F">
              <w:rPr>
                <w:sz w:val="24"/>
                <w:szCs w:val="24"/>
              </w:rPr>
              <w:t>131 стр.</w:t>
            </w:r>
          </w:p>
          <w:p w14:paraId="669C6006" w14:textId="77777777" w:rsidR="00391D15" w:rsidRPr="00D43D4F" w:rsidRDefault="00391D15" w:rsidP="001C0DFB">
            <w:pPr>
              <w:pStyle w:val="TableParagraph"/>
              <w:tabs>
                <w:tab w:val="left" w:pos="564"/>
              </w:tabs>
              <w:rPr>
                <w:sz w:val="24"/>
                <w:szCs w:val="24"/>
              </w:rPr>
            </w:pPr>
            <w:r w:rsidRPr="00D43D4F">
              <w:rPr>
                <w:sz w:val="24"/>
                <w:szCs w:val="24"/>
              </w:rPr>
              <w:t>143 стр.</w:t>
            </w:r>
          </w:p>
          <w:p w14:paraId="5D2C155A" w14:textId="77777777" w:rsidR="00391D15" w:rsidRPr="00D43D4F" w:rsidRDefault="00391D15" w:rsidP="001C0DFB">
            <w:pPr>
              <w:pStyle w:val="TableParagraph"/>
              <w:ind w:left="110"/>
              <w:rPr>
                <w:sz w:val="24"/>
                <w:szCs w:val="24"/>
              </w:rPr>
            </w:pPr>
          </w:p>
          <w:p w14:paraId="181CC124" w14:textId="4A01E17B" w:rsidR="00391D15" w:rsidRPr="00D43D4F" w:rsidRDefault="00391D15" w:rsidP="001C0DFB">
            <w:pPr>
              <w:pStyle w:val="TableParagraph"/>
              <w:ind w:left="110"/>
              <w:rPr>
                <w:sz w:val="24"/>
                <w:szCs w:val="24"/>
              </w:rPr>
            </w:pPr>
            <w:r w:rsidRPr="00D43D4F">
              <w:rPr>
                <w:sz w:val="24"/>
                <w:szCs w:val="24"/>
              </w:rPr>
              <w:t>1</w:t>
            </w:r>
            <w:r w:rsidR="004219E1" w:rsidRPr="00D43D4F">
              <w:rPr>
                <w:sz w:val="24"/>
                <w:szCs w:val="24"/>
              </w:rPr>
              <w:t>48</w:t>
            </w:r>
            <w:r w:rsidRPr="00D43D4F">
              <w:rPr>
                <w:spacing w:val="-4"/>
                <w:sz w:val="24"/>
                <w:szCs w:val="24"/>
              </w:rPr>
              <w:t xml:space="preserve"> </w:t>
            </w:r>
            <w:r w:rsidRPr="00D43D4F">
              <w:rPr>
                <w:sz w:val="24"/>
                <w:szCs w:val="24"/>
              </w:rPr>
              <w:t>стр.</w:t>
            </w:r>
          </w:p>
          <w:p w14:paraId="222A3854" w14:textId="28EFDA83" w:rsidR="00391D15" w:rsidRPr="00D43D4F" w:rsidRDefault="00391D15" w:rsidP="001C0DFB">
            <w:pPr>
              <w:pStyle w:val="TableParagraph"/>
              <w:ind w:left="110"/>
              <w:rPr>
                <w:sz w:val="24"/>
                <w:szCs w:val="24"/>
              </w:rPr>
            </w:pPr>
            <w:r w:rsidRPr="00D43D4F">
              <w:rPr>
                <w:sz w:val="24"/>
                <w:szCs w:val="24"/>
              </w:rPr>
              <w:t>15</w:t>
            </w:r>
            <w:r w:rsidR="004219E1" w:rsidRPr="00D43D4F">
              <w:rPr>
                <w:sz w:val="24"/>
                <w:szCs w:val="24"/>
              </w:rPr>
              <w:t>3</w:t>
            </w:r>
            <w:r w:rsidRPr="00D43D4F">
              <w:rPr>
                <w:spacing w:val="-4"/>
                <w:sz w:val="24"/>
                <w:szCs w:val="24"/>
              </w:rPr>
              <w:t xml:space="preserve"> </w:t>
            </w:r>
            <w:r w:rsidRPr="00D43D4F">
              <w:rPr>
                <w:sz w:val="24"/>
                <w:szCs w:val="24"/>
              </w:rPr>
              <w:t>стр.</w:t>
            </w:r>
          </w:p>
          <w:p w14:paraId="48BFB579" w14:textId="1471484C" w:rsidR="00391D15" w:rsidRPr="00D43D4F" w:rsidRDefault="00391D15" w:rsidP="001C0DFB">
            <w:pPr>
              <w:pStyle w:val="TableParagraph"/>
              <w:ind w:left="110"/>
              <w:rPr>
                <w:sz w:val="24"/>
                <w:szCs w:val="24"/>
              </w:rPr>
            </w:pPr>
            <w:r w:rsidRPr="00D43D4F">
              <w:rPr>
                <w:sz w:val="24"/>
                <w:szCs w:val="24"/>
              </w:rPr>
              <w:t>16</w:t>
            </w:r>
            <w:r w:rsidR="004219E1" w:rsidRPr="00D43D4F">
              <w:rPr>
                <w:sz w:val="24"/>
                <w:szCs w:val="24"/>
              </w:rPr>
              <w:t>4</w:t>
            </w:r>
            <w:r w:rsidRPr="00D43D4F">
              <w:rPr>
                <w:spacing w:val="-4"/>
                <w:sz w:val="24"/>
                <w:szCs w:val="24"/>
              </w:rPr>
              <w:t xml:space="preserve"> </w:t>
            </w:r>
            <w:r w:rsidRPr="00D43D4F">
              <w:rPr>
                <w:sz w:val="24"/>
                <w:szCs w:val="24"/>
              </w:rPr>
              <w:t>стр.</w:t>
            </w:r>
          </w:p>
          <w:p w14:paraId="7DA1BD51" w14:textId="353A9837" w:rsidR="00391D15" w:rsidRPr="00D43D4F" w:rsidRDefault="00391D15" w:rsidP="001C0DFB">
            <w:pPr>
              <w:pStyle w:val="TableParagraph"/>
              <w:ind w:left="110"/>
              <w:rPr>
                <w:sz w:val="24"/>
                <w:szCs w:val="24"/>
              </w:rPr>
            </w:pPr>
            <w:r w:rsidRPr="00D43D4F">
              <w:rPr>
                <w:sz w:val="24"/>
                <w:szCs w:val="24"/>
              </w:rPr>
              <w:t>16</w:t>
            </w:r>
            <w:r w:rsidR="004219E1" w:rsidRPr="00D43D4F">
              <w:rPr>
                <w:sz w:val="24"/>
                <w:szCs w:val="24"/>
              </w:rPr>
              <w:t>4</w:t>
            </w:r>
            <w:r w:rsidRPr="00D43D4F">
              <w:rPr>
                <w:spacing w:val="-4"/>
                <w:sz w:val="24"/>
                <w:szCs w:val="24"/>
              </w:rPr>
              <w:t xml:space="preserve"> </w:t>
            </w:r>
            <w:r w:rsidRPr="00D43D4F">
              <w:rPr>
                <w:sz w:val="24"/>
                <w:szCs w:val="24"/>
              </w:rPr>
              <w:t>стр.</w:t>
            </w:r>
          </w:p>
          <w:p w14:paraId="40E8CEE0" w14:textId="6C2D4412" w:rsidR="00391D15" w:rsidRPr="00D43D4F" w:rsidRDefault="00391D15" w:rsidP="001C0DFB">
            <w:pPr>
              <w:pStyle w:val="TableParagraph"/>
              <w:ind w:left="110"/>
              <w:rPr>
                <w:sz w:val="24"/>
                <w:szCs w:val="24"/>
              </w:rPr>
            </w:pPr>
            <w:r w:rsidRPr="00D43D4F">
              <w:rPr>
                <w:sz w:val="24"/>
                <w:szCs w:val="24"/>
              </w:rPr>
              <w:t>17</w:t>
            </w:r>
            <w:r w:rsidR="004219E1" w:rsidRPr="00D43D4F">
              <w:rPr>
                <w:sz w:val="24"/>
                <w:szCs w:val="24"/>
              </w:rPr>
              <w:t>1</w:t>
            </w:r>
            <w:r w:rsidRPr="00D43D4F">
              <w:rPr>
                <w:spacing w:val="-4"/>
                <w:sz w:val="24"/>
                <w:szCs w:val="24"/>
              </w:rPr>
              <w:t xml:space="preserve"> </w:t>
            </w:r>
            <w:r w:rsidRPr="00D43D4F">
              <w:rPr>
                <w:sz w:val="24"/>
                <w:szCs w:val="24"/>
              </w:rPr>
              <w:t>стр.</w:t>
            </w:r>
          </w:p>
          <w:p w14:paraId="3E554A5B" w14:textId="08A334FF" w:rsidR="00391D15" w:rsidRPr="00D43D4F" w:rsidRDefault="00391D15" w:rsidP="001C0DFB">
            <w:pPr>
              <w:pStyle w:val="TableParagraph"/>
              <w:ind w:left="110"/>
              <w:rPr>
                <w:sz w:val="24"/>
                <w:szCs w:val="24"/>
              </w:rPr>
            </w:pPr>
            <w:r w:rsidRPr="00D43D4F">
              <w:rPr>
                <w:sz w:val="24"/>
                <w:szCs w:val="24"/>
              </w:rPr>
              <w:t>18</w:t>
            </w:r>
            <w:r w:rsidR="004219E1" w:rsidRPr="00D43D4F">
              <w:rPr>
                <w:sz w:val="24"/>
                <w:szCs w:val="24"/>
              </w:rPr>
              <w:t>4</w:t>
            </w:r>
            <w:r w:rsidRPr="00D43D4F">
              <w:rPr>
                <w:spacing w:val="-4"/>
                <w:sz w:val="24"/>
                <w:szCs w:val="24"/>
              </w:rPr>
              <w:t xml:space="preserve"> </w:t>
            </w:r>
            <w:r w:rsidRPr="00D43D4F">
              <w:rPr>
                <w:sz w:val="24"/>
                <w:szCs w:val="24"/>
              </w:rPr>
              <w:t>стр.</w:t>
            </w:r>
          </w:p>
          <w:p w14:paraId="69125CDF" w14:textId="02D7AECB" w:rsidR="00391D15" w:rsidRPr="00D43D4F" w:rsidRDefault="00391D15" w:rsidP="001C0DFB">
            <w:pPr>
              <w:pStyle w:val="TableParagraph"/>
              <w:ind w:left="110"/>
              <w:rPr>
                <w:sz w:val="24"/>
                <w:szCs w:val="24"/>
              </w:rPr>
            </w:pPr>
            <w:r w:rsidRPr="00D43D4F">
              <w:rPr>
                <w:sz w:val="24"/>
                <w:szCs w:val="24"/>
              </w:rPr>
              <w:t>1</w:t>
            </w:r>
            <w:r w:rsidR="004219E1" w:rsidRPr="00D43D4F">
              <w:rPr>
                <w:sz w:val="24"/>
                <w:szCs w:val="24"/>
              </w:rPr>
              <w:t>88</w:t>
            </w:r>
            <w:r w:rsidRPr="00D43D4F">
              <w:rPr>
                <w:spacing w:val="-4"/>
                <w:sz w:val="24"/>
                <w:szCs w:val="24"/>
              </w:rPr>
              <w:t xml:space="preserve"> </w:t>
            </w:r>
            <w:r w:rsidRPr="00D43D4F">
              <w:rPr>
                <w:sz w:val="24"/>
                <w:szCs w:val="24"/>
              </w:rPr>
              <w:t>стр.</w:t>
            </w:r>
          </w:p>
          <w:p w14:paraId="0081D2B9" w14:textId="5E355DCD" w:rsidR="00391D15" w:rsidRPr="00D43D4F" w:rsidRDefault="00391D15" w:rsidP="001C0DFB">
            <w:pPr>
              <w:pStyle w:val="TableParagraph"/>
              <w:ind w:left="110"/>
              <w:rPr>
                <w:sz w:val="24"/>
                <w:szCs w:val="24"/>
              </w:rPr>
            </w:pPr>
            <w:r w:rsidRPr="00D43D4F">
              <w:rPr>
                <w:sz w:val="24"/>
                <w:szCs w:val="24"/>
              </w:rPr>
              <w:t>19</w:t>
            </w:r>
            <w:r w:rsidR="004219E1" w:rsidRPr="00D43D4F">
              <w:rPr>
                <w:sz w:val="24"/>
                <w:szCs w:val="24"/>
              </w:rPr>
              <w:t>1</w:t>
            </w:r>
            <w:r w:rsidRPr="00D43D4F">
              <w:rPr>
                <w:spacing w:val="-4"/>
                <w:sz w:val="24"/>
                <w:szCs w:val="24"/>
              </w:rPr>
              <w:t xml:space="preserve"> </w:t>
            </w:r>
            <w:r w:rsidRPr="00D43D4F">
              <w:rPr>
                <w:sz w:val="24"/>
                <w:szCs w:val="24"/>
              </w:rPr>
              <w:t>стр.</w:t>
            </w:r>
          </w:p>
          <w:p w14:paraId="0F7DB26A" w14:textId="2E50D3BF" w:rsidR="00391D15" w:rsidRPr="00D43D4F" w:rsidRDefault="00391D15" w:rsidP="001C0DFB">
            <w:pPr>
              <w:pStyle w:val="TableParagraph"/>
              <w:rPr>
                <w:b/>
                <w:sz w:val="24"/>
                <w:szCs w:val="24"/>
              </w:rPr>
            </w:pPr>
            <w:r w:rsidRPr="00D43D4F">
              <w:rPr>
                <w:sz w:val="24"/>
                <w:szCs w:val="24"/>
              </w:rPr>
              <w:t xml:space="preserve">  19</w:t>
            </w:r>
            <w:r w:rsidR="004219E1" w:rsidRPr="00D43D4F">
              <w:rPr>
                <w:sz w:val="24"/>
                <w:szCs w:val="24"/>
              </w:rPr>
              <w:t>5</w:t>
            </w:r>
            <w:r w:rsidRPr="00D43D4F">
              <w:rPr>
                <w:spacing w:val="-4"/>
                <w:sz w:val="24"/>
                <w:szCs w:val="24"/>
              </w:rPr>
              <w:t xml:space="preserve"> </w:t>
            </w:r>
            <w:r w:rsidRPr="00D43D4F">
              <w:rPr>
                <w:sz w:val="24"/>
                <w:szCs w:val="24"/>
              </w:rPr>
              <w:t>стр</w:t>
            </w:r>
          </w:p>
          <w:p w14:paraId="6432509E" w14:textId="244FD31F" w:rsidR="00391D15" w:rsidRPr="00D43D4F" w:rsidRDefault="00391D15" w:rsidP="001C0DFB">
            <w:pPr>
              <w:pStyle w:val="TableParagraph"/>
              <w:ind w:left="110"/>
              <w:rPr>
                <w:sz w:val="24"/>
                <w:szCs w:val="24"/>
              </w:rPr>
            </w:pPr>
            <w:r w:rsidRPr="00D43D4F">
              <w:rPr>
                <w:sz w:val="24"/>
                <w:szCs w:val="24"/>
              </w:rPr>
              <w:t>19</w:t>
            </w:r>
            <w:r w:rsidR="004219E1" w:rsidRPr="00D43D4F">
              <w:rPr>
                <w:sz w:val="24"/>
                <w:szCs w:val="24"/>
              </w:rPr>
              <w:t>7</w:t>
            </w:r>
            <w:r w:rsidRPr="00D43D4F">
              <w:rPr>
                <w:spacing w:val="-4"/>
                <w:sz w:val="24"/>
                <w:szCs w:val="24"/>
              </w:rPr>
              <w:t xml:space="preserve"> </w:t>
            </w:r>
            <w:r w:rsidRPr="00D43D4F">
              <w:rPr>
                <w:sz w:val="24"/>
                <w:szCs w:val="24"/>
              </w:rPr>
              <w:t>стр.</w:t>
            </w:r>
          </w:p>
          <w:p w14:paraId="794BA702" w14:textId="4AB94B76" w:rsidR="00391D15" w:rsidRPr="00D43D4F" w:rsidRDefault="00391D15" w:rsidP="001C0DFB">
            <w:pPr>
              <w:pStyle w:val="TableParagraph"/>
              <w:rPr>
                <w:sz w:val="24"/>
                <w:szCs w:val="24"/>
              </w:rPr>
            </w:pPr>
            <w:r w:rsidRPr="00D43D4F">
              <w:rPr>
                <w:sz w:val="24"/>
                <w:szCs w:val="24"/>
              </w:rPr>
              <w:t>24</w:t>
            </w:r>
            <w:r w:rsidR="004219E1" w:rsidRPr="00D43D4F">
              <w:rPr>
                <w:sz w:val="24"/>
                <w:szCs w:val="24"/>
              </w:rPr>
              <w:t>1</w:t>
            </w:r>
            <w:r w:rsidRPr="00D43D4F">
              <w:rPr>
                <w:spacing w:val="-4"/>
                <w:sz w:val="24"/>
                <w:szCs w:val="24"/>
              </w:rPr>
              <w:t xml:space="preserve"> </w:t>
            </w:r>
            <w:r w:rsidRPr="00D43D4F">
              <w:rPr>
                <w:sz w:val="24"/>
                <w:szCs w:val="24"/>
              </w:rPr>
              <w:t>стр.</w:t>
            </w:r>
          </w:p>
          <w:p w14:paraId="6652E592" w14:textId="77777777" w:rsidR="00391D15" w:rsidRPr="00D43D4F" w:rsidRDefault="00391D15" w:rsidP="001C0DFB">
            <w:pPr>
              <w:pStyle w:val="TableParagraph"/>
              <w:ind w:left="110"/>
              <w:rPr>
                <w:sz w:val="24"/>
                <w:szCs w:val="24"/>
              </w:rPr>
            </w:pPr>
          </w:p>
          <w:p w14:paraId="1E62CA84" w14:textId="414A20D9" w:rsidR="00391D15" w:rsidRPr="00D43D4F" w:rsidRDefault="00391D15" w:rsidP="001C0DFB">
            <w:pPr>
              <w:pStyle w:val="TableParagraph"/>
              <w:tabs>
                <w:tab w:val="left" w:pos="564"/>
              </w:tabs>
              <w:rPr>
                <w:sz w:val="24"/>
                <w:szCs w:val="24"/>
              </w:rPr>
            </w:pPr>
            <w:r w:rsidRPr="00D43D4F">
              <w:rPr>
                <w:sz w:val="24"/>
                <w:szCs w:val="24"/>
              </w:rPr>
              <w:t>2</w:t>
            </w:r>
            <w:r w:rsidR="004219E1" w:rsidRPr="00D43D4F">
              <w:rPr>
                <w:sz w:val="24"/>
                <w:szCs w:val="24"/>
              </w:rPr>
              <w:t>49</w:t>
            </w:r>
            <w:r w:rsidRPr="00D43D4F">
              <w:rPr>
                <w:spacing w:val="-4"/>
                <w:sz w:val="24"/>
                <w:szCs w:val="24"/>
              </w:rPr>
              <w:t xml:space="preserve"> </w:t>
            </w:r>
            <w:r w:rsidRPr="00D43D4F">
              <w:rPr>
                <w:sz w:val="24"/>
                <w:szCs w:val="24"/>
              </w:rPr>
              <w:t>стр.</w:t>
            </w:r>
          </w:p>
        </w:tc>
      </w:tr>
      <w:tr w:rsidR="001C0DFB" w:rsidRPr="00D43D4F" w14:paraId="2BA39D10" w14:textId="77777777" w:rsidTr="001C0DFB">
        <w:trPr>
          <w:trHeight w:val="416"/>
        </w:trPr>
        <w:tc>
          <w:tcPr>
            <w:tcW w:w="9354" w:type="dxa"/>
            <w:tcBorders>
              <w:top w:val="single" w:sz="4" w:space="0" w:color="000000"/>
              <w:left w:val="single" w:sz="4" w:space="0" w:color="000000"/>
              <w:bottom w:val="single" w:sz="4" w:space="0" w:color="000000"/>
              <w:right w:val="single" w:sz="4" w:space="0" w:color="000000"/>
            </w:tcBorders>
          </w:tcPr>
          <w:p w14:paraId="1B7CBF93" w14:textId="77777777" w:rsidR="001C0DFB" w:rsidRPr="001C0DFB" w:rsidRDefault="001C0DFB" w:rsidP="007C7165">
            <w:pPr>
              <w:pStyle w:val="TableParagraph"/>
              <w:numPr>
                <w:ilvl w:val="0"/>
                <w:numId w:val="104"/>
              </w:numPr>
              <w:tabs>
                <w:tab w:val="left" w:pos="368"/>
              </w:tabs>
              <w:rPr>
                <w:bCs/>
                <w:sz w:val="24"/>
                <w:szCs w:val="24"/>
              </w:rPr>
            </w:pPr>
            <w:r w:rsidRPr="001C0DFB">
              <w:rPr>
                <w:bCs/>
                <w:sz w:val="24"/>
                <w:szCs w:val="24"/>
              </w:rPr>
              <w:lastRenderedPageBreak/>
              <w:t>Организационный раздел</w:t>
            </w:r>
          </w:p>
          <w:p w14:paraId="1BCE3170" w14:textId="77777777" w:rsidR="001C0DFB" w:rsidRPr="001C0DFB" w:rsidRDefault="001C0DFB" w:rsidP="007C7165">
            <w:pPr>
              <w:pStyle w:val="TableParagraph"/>
              <w:numPr>
                <w:ilvl w:val="1"/>
                <w:numId w:val="104"/>
              </w:numPr>
              <w:tabs>
                <w:tab w:val="left" w:pos="562"/>
              </w:tabs>
              <w:rPr>
                <w:bCs/>
                <w:sz w:val="24"/>
                <w:szCs w:val="24"/>
              </w:rPr>
            </w:pPr>
            <w:r w:rsidRPr="001C0DFB">
              <w:rPr>
                <w:bCs/>
                <w:sz w:val="24"/>
                <w:szCs w:val="24"/>
              </w:rPr>
              <w:t>Учебный план начального общего образования</w:t>
            </w:r>
          </w:p>
          <w:p w14:paraId="504B50A8" w14:textId="77777777" w:rsidR="001C0DFB" w:rsidRPr="001C0DFB" w:rsidRDefault="001C0DFB" w:rsidP="007C7165">
            <w:pPr>
              <w:pStyle w:val="TableParagraph"/>
              <w:numPr>
                <w:ilvl w:val="1"/>
                <w:numId w:val="104"/>
              </w:numPr>
              <w:tabs>
                <w:tab w:val="left" w:pos="562"/>
              </w:tabs>
              <w:rPr>
                <w:bCs/>
                <w:sz w:val="24"/>
                <w:szCs w:val="24"/>
              </w:rPr>
            </w:pPr>
            <w:r w:rsidRPr="001C0DFB">
              <w:rPr>
                <w:bCs/>
                <w:sz w:val="24"/>
                <w:szCs w:val="24"/>
              </w:rPr>
              <w:t>Календарный учебный график</w:t>
            </w:r>
          </w:p>
          <w:p w14:paraId="746214FF" w14:textId="77777777" w:rsidR="001C0DFB" w:rsidRPr="001C0DFB" w:rsidRDefault="001C0DFB" w:rsidP="007C7165">
            <w:pPr>
              <w:pStyle w:val="TableParagraph"/>
              <w:numPr>
                <w:ilvl w:val="1"/>
                <w:numId w:val="104"/>
              </w:numPr>
              <w:tabs>
                <w:tab w:val="left" w:pos="562"/>
              </w:tabs>
              <w:rPr>
                <w:bCs/>
                <w:sz w:val="24"/>
                <w:szCs w:val="24"/>
              </w:rPr>
            </w:pPr>
            <w:r w:rsidRPr="001C0DFB">
              <w:rPr>
                <w:bCs/>
                <w:sz w:val="24"/>
                <w:szCs w:val="24"/>
              </w:rPr>
              <w:t>Программа внеурочной деятельности</w:t>
            </w:r>
          </w:p>
          <w:p w14:paraId="71CC5DEA" w14:textId="77777777" w:rsidR="001C0DFB" w:rsidRPr="001C0DFB" w:rsidRDefault="001C0DFB" w:rsidP="001C0DFB">
            <w:pPr>
              <w:pStyle w:val="TableParagraph"/>
              <w:tabs>
                <w:tab w:val="left" w:pos="304"/>
              </w:tabs>
              <w:ind w:left="303" w:hanging="196"/>
              <w:rPr>
                <w:bCs/>
                <w:sz w:val="24"/>
                <w:szCs w:val="24"/>
              </w:rPr>
            </w:pPr>
            <w:r w:rsidRPr="001C0DFB">
              <w:rPr>
                <w:bCs/>
                <w:sz w:val="24"/>
                <w:szCs w:val="24"/>
              </w:rPr>
              <w:t>3.4. План внеурочной деятельности</w:t>
            </w:r>
          </w:p>
          <w:p w14:paraId="483BCDC6" w14:textId="77777777" w:rsidR="001C0DFB" w:rsidRPr="001C0DFB" w:rsidRDefault="001C0DFB" w:rsidP="007C7165">
            <w:pPr>
              <w:pStyle w:val="TableParagraph"/>
              <w:numPr>
                <w:ilvl w:val="1"/>
                <w:numId w:val="103"/>
              </w:numPr>
              <w:tabs>
                <w:tab w:val="left" w:pos="562"/>
              </w:tabs>
              <w:ind w:right="873" w:firstLine="0"/>
              <w:rPr>
                <w:bCs/>
                <w:sz w:val="24"/>
                <w:szCs w:val="24"/>
              </w:rPr>
            </w:pPr>
            <w:r w:rsidRPr="001C0DFB">
              <w:rPr>
                <w:bCs/>
                <w:sz w:val="24"/>
                <w:szCs w:val="24"/>
              </w:rPr>
              <w:t>Система условий реализации основной образовательной программы начального общего образования:</w:t>
            </w:r>
          </w:p>
          <w:p w14:paraId="3951F0D5" w14:textId="77777777" w:rsidR="001C0DFB" w:rsidRPr="001C0DFB" w:rsidRDefault="001C0DFB" w:rsidP="007C7165">
            <w:pPr>
              <w:pStyle w:val="TableParagraph"/>
              <w:numPr>
                <w:ilvl w:val="2"/>
                <w:numId w:val="103"/>
              </w:numPr>
              <w:tabs>
                <w:tab w:val="left" w:pos="757"/>
              </w:tabs>
              <w:ind w:right="538" w:firstLine="0"/>
              <w:rPr>
                <w:bCs/>
                <w:sz w:val="24"/>
                <w:szCs w:val="24"/>
              </w:rPr>
            </w:pPr>
            <w:r w:rsidRPr="001C0DFB">
              <w:rPr>
                <w:bCs/>
                <w:sz w:val="24"/>
                <w:szCs w:val="24"/>
              </w:rPr>
              <w:t>Кадровые условия реализации основной образовательной программы начального общего образования</w:t>
            </w:r>
          </w:p>
          <w:p w14:paraId="1790F54C" w14:textId="77777777" w:rsidR="001C0DFB" w:rsidRPr="001C0DFB" w:rsidRDefault="001C0DFB" w:rsidP="007C7165">
            <w:pPr>
              <w:pStyle w:val="TableParagraph"/>
              <w:numPr>
                <w:ilvl w:val="2"/>
                <w:numId w:val="103"/>
              </w:numPr>
              <w:tabs>
                <w:tab w:val="left" w:pos="757"/>
              </w:tabs>
              <w:ind w:right="1097" w:firstLine="0"/>
              <w:rPr>
                <w:bCs/>
                <w:sz w:val="24"/>
                <w:szCs w:val="24"/>
              </w:rPr>
            </w:pPr>
            <w:r w:rsidRPr="001C0DFB">
              <w:rPr>
                <w:bCs/>
                <w:sz w:val="24"/>
                <w:szCs w:val="24"/>
              </w:rPr>
              <w:t>Финансовое обеспечение реализации основной образовательной программы начального общего образования</w:t>
            </w:r>
          </w:p>
          <w:p w14:paraId="2F1F16E3" w14:textId="77777777" w:rsidR="001C0DFB" w:rsidRPr="001C0DFB" w:rsidRDefault="001C0DFB" w:rsidP="007C7165">
            <w:pPr>
              <w:pStyle w:val="TableParagraph"/>
              <w:numPr>
                <w:ilvl w:val="2"/>
                <w:numId w:val="103"/>
              </w:numPr>
              <w:tabs>
                <w:tab w:val="left" w:pos="757"/>
              </w:tabs>
              <w:ind w:right="1400" w:firstLine="0"/>
              <w:rPr>
                <w:bCs/>
                <w:sz w:val="24"/>
                <w:szCs w:val="24"/>
              </w:rPr>
            </w:pPr>
            <w:r w:rsidRPr="001C0DFB">
              <w:rPr>
                <w:bCs/>
                <w:sz w:val="24"/>
                <w:szCs w:val="24"/>
              </w:rPr>
              <w:t>Информационно-методические условия реализации основной образовательной программы начального общего образования</w:t>
            </w:r>
          </w:p>
          <w:p w14:paraId="56BDD7BB" w14:textId="77777777" w:rsidR="001C0DFB" w:rsidRPr="001C0DFB" w:rsidRDefault="001C0DFB" w:rsidP="007C7165">
            <w:pPr>
              <w:pStyle w:val="TableParagraph"/>
              <w:numPr>
                <w:ilvl w:val="2"/>
                <w:numId w:val="103"/>
              </w:numPr>
              <w:tabs>
                <w:tab w:val="left" w:pos="757"/>
              </w:tabs>
              <w:ind w:right="455" w:firstLine="0"/>
              <w:rPr>
                <w:bCs/>
                <w:sz w:val="24"/>
                <w:szCs w:val="24"/>
              </w:rPr>
            </w:pPr>
            <w:r w:rsidRPr="001C0DFB">
              <w:rPr>
                <w:bCs/>
                <w:sz w:val="24"/>
                <w:szCs w:val="24"/>
              </w:rPr>
              <w:t>Психолого-педагогические условия реализации основной образовательной программы начального общего образования</w:t>
            </w:r>
          </w:p>
          <w:p w14:paraId="4C0A15E5" w14:textId="77777777" w:rsidR="001C0DFB" w:rsidRPr="001C0DFB" w:rsidRDefault="001C0DFB" w:rsidP="007C7165">
            <w:pPr>
              <w:pStyle w:val="TableParagraph"/>
              <w:numPr>
                <w:ilvl w:val="2"/>
                <w:numId w:val="103"/>
              </w:numPr>
              <w:tabs>
                <w:tab w:val="left" w:pos="757"/>
              </w:tabs>
              <w:ind w:right="1939" w:firstLine="0"/>
              <w:rPr>
                <w:bCs/>
                <w:sz w:val="24"/>
                <w:szCs w:val="24"/>
              </w:rPr>
            </w:pPr>
            <w:r w:rsidRPr="001C0DFB">
              <w:rPr>
                <w:bCs/>
                <w:sz w:val="24"/>
                <w:szCs w:val="24"/>
              </w:rPr>
              <w:t>Материально-технические условия реализации основной образовательной программы начального общего образования</w:t>
            </w:r>
          </w:p>
          <w:p w14:paraId="39F6E0C9" w14:textId="77777777" w:rsidR="001C0DFB" w:rsidRPr="001C0DFB" w:rsidRDefault="001C0DFB" w:rsidP="007C7165">
            <w:pPr>
              <w:pStyle w:val="TableParagraph"/>
              <w:numPr>
                <w:ilvl w:val="2"/>
                <w:numId w:val="103"/>
              </w:numPr>
              <w:tabs>
                <w:tab w:val="left" w:pos="757"/>
              </w:tabs>
              <w:ind w:right="887" w:firstLine="0"/>
              <w:rPr>
                <w:bCs/>
                <w:sz w:val="24"/>
                <w:szCs w:val="24"/>
              </w:rPr>
            </w:pPr>
            <w:r w:rsidRPr="001C0DFB">
              <w:rPr>
                <w:bCs/>
                <w:sz w:val="24"/>
                <w:szCs w:val="24"/>
              </w:rPr>
              <w:t>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p w14:paraId="4F1A5CC1" w14:textId="77777777" w:rsidR="001C0DFB" w:rsidRPr="001C0DFB" w:rsidRDefault="001C0DFB" w:rsidP="007C7165">
            <w:pPr>
              <w:pStyle w:val="TableParagraph"/>
              <w:numPr>
                <w:ilvl w:val="2"/>
                <w:numId w:val="103"/>
              </w:numPr>
              <w:ind w:hanging="49"/>
              <w:rPr>
                <w:bCs/>
                <w:sz w:val="24"/>
                <w:szCs w:val="24"/>
              </w:rPr>
            </w:pPr>
            <w:r w:rsidRPr="001C0DFB">
              <w:rPr>
                <w:bCs/>
                <w:sz w:val="24"/>
                <w:szCs w:val="24"/>
              </w:rPr>
              <w:t>Система контроля за условиями реализации основной образовательной программы начального общего образования</w:t>
            </w:r>
          </w:p>
          <w:p w14:paraId="41653ADE" w14:textId="77777777" w:rsidR="001C0DFB" w:rsidRPr="001C0DFB" w:rsidRDefault="001C0DFB" w:rsidP="001C0DFB">
            <w:pPr>
              <w:pStyle w:val="TableParagraph"/>
              <w:tabs>
                <w:tab w:val="left" w:pos="304"/>
              </w:tabs>
              <w:ind w:left="303" w:hanging="196"/>
              <w:rPr>
                <w:b/>
                <w:sz w:val="24"/>
                <w:szCs w:val="24"/>
              </w:rPr>
            </w:pPr>
          </w:p>
          <w:p w14:paraId="63903FEC" w14:textId="77777777" w:rsidR="001C0DFB" w:rsidRPr="001C0DFB" w:rsidRDefault="001C0DFB" w:rsidP="001C0DFB">
            <w:pPr>
              <w:pStyle w:val="TableParagraph"/>
              <w:tabs>
                <w:tab w:val="left" w:pos="304"/>
              </w:tabs>
              <w:ind w:left="303" w:hanging="196"/>
              <w:rPr>
                <w:b/>
                <w:sz w:val="24"/>
                <w:szCs w:val="24"/>
              </w:rPr>
            </w:pPr>
          </w:p>
        </w:tc>
        <w:tc>
          <w:tcPr>
            <w:tcW w:w="1389" w:type="dxa"/>
            <w:tcBorders>
              <w:top w:val="single" w:sz="4" w:space="0" w:color="000000"/>
              <w:left w:val="single" w:sz="4" w:space="0" w:color="000000"/>
              <w:bottom w:val="single" w:sz="4" w:space="0" w:color="000000"/>
              <w:right w:val="single" w:sz="4" w:space="0" w:color="000000"/>
            </w:tcBorders>
          </w:tcPr>
          <w:p w14:paraId="2FF12271" w14:textId="77777777" w:rsidR="001C0DFB" w:rsidRPr="00D43D4F" w:rsidRDefault="001C0DFB" w:rsidP="001C0DFB">
            <w:pPr>
              <w:pStyle w:val="TableParagraph"/>
              <w:ind w:left="110"/>
              <w:rPr>
                <w:sz w:val="24"/>
                <w:szCs w:val="24"/>
              </w:rPr>
            </w:pPr>
            <w:r w:rsidRPr="00D43D4F">
              <w:rPr>
                <w:sz w:val="24"/>
                <w:szCs w:val="24"/>
              </w:rPr>
              <w:t>256 стр.</w:t>
            </w:r>
          </w:p>
          <w:p w14:paraId="50C31D7F" w14:textId="77777777" w:rsidR="001C0DFB" w:rsidRPr="00D43D4F" w:rsidRDefault="001C0DFB" w:rsidP="001C0DFB">
            <w:pPr>
              <w:pStyle w:val="TableParagraph"/>
              <w:ind w:left="110"/>
              <w:rPr>
                <w:sz w:val="24"/>
                <w:szCs w:val="24"/>
              </w:rPr>
            </w:pPr>
            <w:r w:rsidRPr="00D43D4F">
              <w:rPr>
                <w:sz w:val="24"/>
                <w:szCs w:val="24"/>
              </w:rPr>
              <w:t>256</w:t>
            </w:r>
            <w:r w:rsidRPr="001C0DFB">
              <w:rPr>
                <w:sz w:val="24"/>
                <w:szCs w:val="24"/>
              </w:rPr>
              <w:t xml:space="preserve"> </w:t>
            </w:r>
            <w:r w:rsidRPr="00D43D4F">
              <w:rPr>
                <w:sz w:val="24"/>
                <w:szCs w:val="24"/>
              </w:rPr>
              <w:t>стр.</w:t>
            </w:r>
          </w:p>
          <w:p w14:paraId="684F5FCF" w14:textId="77777777" w:rsidR="001C0DFB" w:rsidRPr="00D43D4F" w:rsidRDefault="001C0DFB" w:rsidP="001C0DFB">
            <w:pPr>
              <w:pStyle w:val="TableParagraph"/>
              <w:ind w:left="110"/>
              <w:rPr>
                <w:sz w:val="24"/>
                <w:szCs w:val="24"/>
              </w:rPr>
            </w:pPr>
            <w:r w:rsidRPr="00D43D4F">
              <w:rPr>
                <w:sz w:val="24"/>
                <w:szCs w:val="24"/>
              </w:rPr>
              <w:t>280</w:t>
            </w:r>
            <w:r w:rsidRPr="001C0DFB">
              <w:rPr>
                <w:sz w:val="24"/>
                <w:szCs w:val="24"/>
              </w:rPr>
              <w:t xml:space="preserve"> </w:t>
            </w:r>
            <w:r w:rsidRPr="00D43D4F">
              <w:rPr>
                <w:sz w:val="24"/>
                <w:szCs w:val="24"/>
              </w:rPr>
              <w:t>стр.</w:t>
            </w:r>
          </w:p>
          <w:p w14:paraId="481B7DC3" w14:textId="77777777" w:rsidR="001C0DFB" w:rsidRPr="00D43D4F" w:rsidRDefault="001C0DFB" w:rsidP="001C0DFB">
            <w:pPr>
              <w:pStyle w:val="TableParagraph"/>
              <w:ind w:left="110"/>
              <w:rPr>
                <w:sz w:val="24"/>
                <w:szCs w:val="24"/>
              </w:rPr>
            </w:pPr>
            <w:r w:rsidRPr="00D43D4F">
              <w:rPr>
                <w:sz w:val="24"/>
                <w:szCs w:val="24"/>
              </w:rPr>
              <w:t>281</w:t>
            </w:r>
            <w:r w:rsidRPr="001C0DFB">
              <w:rPr>
                <w:sz w:val="24"/>
                <w:szCs w:val="24"/>
              </w:rPr>
              <w:t xml:space="preserve"> </w:t>
            </w:r>
            <w:r w:rsidRPr="00D43D4F">
              <w:rPr>
                <w:sz w:val="24"/>
                <w:szCs w:val="24"/>
              </w:rPr>
              <w:t>стр.</w:t>
            </w:r>
          </w:p>
          <w:p w14:paraId="61B47B74" w14:textId="77777777" w:rsidR="001C0DFB" w:rsidRPr="00D43D4F" w:rsidRDefault="001C0DFB" w:rsidP="001C0DFB">
            <w:pPr>
              <w:pStyle w:val="TableParagraph"/>
              <w:ind w:left="110"/>
              <w:rPr>
                <w:sz w:val="24"/>
                <w:szCs w:val="24"/>
              </w:rPr>
            </w:pPr>
            <w:r w:rsidRPr="00D43D4F">
              <w:rPr>
                <w:sz w:val="24"/>
                <w:szCs w:val="24"/>
              </w:rPr>
              <w:t>288</w:t>
            </w:r>
            <w:r w:rsidRPr="001C0DFB">
              <w:rPr>
                <w:sz w:val="24"/>
                <w:szCs w:val="24"/>
              </w:rPr>
              <w:t xml:space="preserve"> </w:t>
            </w:r>
            <w:r w:rsidRPr="00D43D4F">
              <w:rPr>
                <w:sz w:val="24"/>
                <w:szCs w:val="24"/>
              </w:rPr>
              <w:t>стр.</w:t>
            </w:r>
          </w:p>
          <w:p w14:paraId="63F0F445" w14:textId="77777777" w:rsidR="001C0DFB" w:rsidRPr="00D43D4F" w:rsidRDefault="001C0DFB" w:rsidP="001C0DFB">
            <w:pPr>
              <w:pStyle w:val="TableParagraph"/>
              <w:ind w:left="110"/>
              <w:rPr>
                <w:sz w:val="24"/>
                <w:szCs w:val="24"/>
              </w:rPr>
            </w:pPr>
            <w:r w:rsidRPr="00D43D4F">
              <w:rPr>
                <w:sz w:val="24"/>
                <w:szCs w:val="24"/>
              </w:rPr>
              <w:t>331</w:t>
            </w:r>
            <w:r w:rsidRPr="001C0DFB">
              <w:rPr>
                <w:sz w:val="24"/>
                <w:szCs w:val="24"/>
              </w:rPr>
              <w:t xml:space="preserve"> </w:t>
            </w:r>
            <w:r w:rsidRPr="00D43D4F">
              <w:rPr>
                <w:sz w:val="24"/>
                <w:szCs w:val="24"/>
              </w:rPr>
              <w:t>стр.</w:t>
            </w:r>
          </w:p>
          <w:p w14:paraId="2DD7E0D2" w14:textId="77777777" w:rsidR="001C0DFB" w:rsidRPr="00D43D4F" w:rsidRDefault="001C0DFB" w:rsidP="001C0DFB">
            <w:pPr>
              <w:pStyle w:val="TableParagraph"/>
              <w:ind w:left="110"/>
              <w:rPr>
                <w:sz w:val="24"/>
                <w:szCs w:val="24"/>
              </w:rPr>
            </w:pPr>
          </w:p>
          <w:p w14:paraId="4DD8A564" w14:textId="77777777" w:rsidR="001C0DFB" w:rsidRPr="00D43D4F" w:rsidRDefault="001C0DFB" w:rsidP="001C0DFB">
            <w:pPr>
              <w:pStyle w:val="TableParagraph"/>
              <w:ind w:left="110"/>
              <w:rPr>
                <w:sz w:val="24"/>
                <w:szCs w:val="24"/>
              </w:rPr>
            </w:pPr>
            <w:r w:rsidRPr="00D43D4F">
              <w:rPr>
                <w:sz w:val="24"/>
                <w:szCs w:val="24"/>
              </w:rPr>
              <w:t>331стр.</w:t>
            </w:r>
          </w:p>
          <w:p w14:paraId="0B4DC3A6" w14:textId="77777777" w:rsidR="001C0DFB" w:rsidRPr="00D43D4F" w:rsidRDefault="001C0DFB" w:rsidP="001C0DFB">
            <w:pPr>
              <w:pStyle w:val="TableParagraph"/>
              <w:ind w:left="110"/>
              <w:rPr>
                <w:sz w:val="24"/>
                <w:szCs w:val="24"/>
              </w:rPr>
            </w:pPr>
          </w:p>
          <w:p w14:paraId="4157745F" w14:textId="77777777" w:rsidR="001C0DFB" w:rsidRPr="00D43D4F" w:rsidRDefault="001C0DFB" w:rsidP="001C0DFB">
            <w:pPr>
              <w:pStyle w:val="TableParagraph"/>
              <w:ind w:left="110"/>
              <w:rPr>
                <w:sz w:val="24"/>
                <w:szCs w:val="24"/>
              </w:rPr>
            </w:pPr>
          </w:p>
          <w:p w14:paraId="53183BC6" w14:textId="77777777" w:rsidR="001C0DFB" w:rsidRPr="00D43D4F" w:rsidRDefault="001C0DFB" w:rsidP="001C0DFB">
            <w:pPr>
              <w:pStyle w:val="TableParagraph"/>
              <w:ind w:left="110"/>
              <w:rPr>
                <w:sz w:val="24"/>
                <w:szCs w:val="24"/>
              </w:rPr>
            </w:pPr>
            <w:r w:rsidRPr="00D43D4F">
              <w:rPr>
                <w:sz w:val="24"/>
                <w:szCs w:val="24"/>
              </w:rPr>
              <w:t>334стр.</w:t>
            </w:r>
          </w:p>
          <w:p w14:paraId="63B9FDE8" w14:textId="77777777" w:rsidR="001C0DFB" w:rsidRPr="00D43D4F" w:rsidRDefault="001C0DFB" w:rsidP="001C0DFB">
            <w:pPr>
              <w:pStyle w:val="TableParagraph"/>
              <w:ind w:left="110"/>
              <w:rPr>
                <w:sz w:val="24"/>
                <w:szCs w:val="24"/>
              </w:rPr>
            </w:pPr>
          </w:p>
          <w:p w14:paraId="714EAB75" w14:textId="77777777" w:rsidR="001C0DFB" w:rsidRPr="00D43D4F" w:rsidRDefault="001C0DFB" w:rsidP="001C0DFB">
            <w:pPr>
              <w:pStyle w:val="TableParagraph"/>
              <w:ind w:left="110"/>
              <w:rPr>
                <w:sz w:val="24"/>
                <w:szCs w:val="24"/>
              </w:rPr>
            </w:pPr>
            <w:r w:rsidRPr="00D43D4F">
              <w:rPr>
                <w:sz w:val="24"/>
                <w:szCs w:val="24"/>
              </w:rPr>
              <w:t>335 стр.</w:t>
            </w:r>
          </w:p>
          <w:p w14:paraId="7214A335" w14:textId="77777777" w:rsidR="001C0DFB" w:rsidRPr="00D43D4F" w:rsidRDefault="001C0DFB" w:rsidP="001C0DFB">
            <w:pPr>
              <w:pStyle w:val="TableParagraph"/>
              <w:ind w:left="110"/>
              <w:rPr>
                <w:sz w:val="24"/>
                <w:szCs w:val="24"/>
              </w:rPr>
            </w:pPr>
          </w:p>
          <w:p w14:paraId="122F67BC" w14:textId="77777777" w:rsidR="001C0DFB" w:rsidRPr="00D43D4F" w:rsidRDefault="001C0DFB" w:rsidP="001C0DFB">
            <w:pPr>
              <w:pStyle w:val="TableParagraph"/>
              <w:rPr>
                <w:sz w:val="24"/>
                <w:szCs w:val="24"/>
              </w:rPr>
            </w:pPr>
            <w:r w:rsidRPr="00D43D4F">
              <w:rPr>
                <w:sz w:val="24"/>
                <w:szCs w:val="24"/>
              </w:rPr>
              <w:t>341стр.</w:t>
            </w:r>
          </w:p>
          <w:p w14:paraId="3FAB4C92" w14:textId="77777777" w:rsidR="001C0DFB" w:rsidRPr="00D43D4F" w:rsidRDefault="001C0DFB" w:rsidP="001C0DFB">
            <w:pPr>
              <w:pStyle w:val="TableParagraph"/>
              <w:ind w:left="110"/>
              <w:rPr>
                <w:sz w:val="24"/>
                <w:szCs w:val="24"/>
              </w:rPr>
            </w:pPr>
          </w:p>
          <w:p w14:paraId="29A55C80" w14:textId="77777777" w:rsidR="001C0DFB" w:rsidRPr="00D43D4F" w:rsidRDefault="001C0DFB" w:rsidP="001C0DFB">
            <w:pPr>
              <w:pStyle w:val="TableParagraph"/>
              <w:ind w:left="110"/>
              <w:rPr>
                <w:sz w:val="24"/>
                <w:szCs w:val="24"/>
              </w:rPr>
            </w:pPr>
          </w:p>
          <w:p w14:paraId="47DA5DB6" w14:textId="77777777" w:rsidR="001C0DFB" w:rsidRPr="00D43D4F" w:rsidRDefault="001C0DFB" w:rsidP="001C0DFB">
            <w:pPr>
              <w:pStyle w:val="TableParagraph"/>
              <w:rPr>
                <w:sz w:val="24"/>
                <w:szCs w:val="24"/>
              </w:rPr>
            </w:pPr>
            <w:r w:rsidRPr="00D43D4F">
              <w:rPr>
                <w:sz w:val="24"/>
                <w:szCs w:val="24"/>
              </w:rPr>
              <w:t>341стр.</w:t>
            </w:r>
          </w:p>
          <w:p w14:paraId="1F49E656" w14:textId="77777777" w:rsidR="001C0DFB" w:rsidRPr="00D43D4F" w:rsidRDefault="001C0DFB" w:rsidP="001C0DFB">
            <w:pPr>
              <w:pStyle w:val="TableParagraph"/>
              <w:ind w:left="110"/>
              <w:rPr>
                <w:sz w:val="24"/>
                <w:szCs w:val="24"/>
              </w:rPr>
            </w:pPr>
          </w:p>
          <w:p w14:paraId="7C03DC10" w14:textId="77777777" w:rsidR="001C0DFB" w:rsidRPr="00D43D4F" w:rsidRDefault="001C0DFB" w:rsidP="001C0DFB">
            <w:pPr>
              <w:pStyle w:val="TableParagraph"/>
              <w:rPr>
                <w:sz w:val="24"/>
                <w:szCs w:val="24"/>
              </w:rPr>
            </w:pPr>
            <w:r w:rsidRPr="001C0DFB">
              <w:rPr>
                <w:sz w:val="24"/>
                <w:szCs w:val="24"/>
              </w:rPr>
              <w:t xml:space="preserve">344 </w:t>
            </w:r>
            <w:r w:rsidRPr="00D43D4F">
              <w:rPr>
                <w:sz w:val="24"/>
                <w:szCs w:val="24"/>
              </w:rPr>
              <w:t>стр.</w:t>
            </w:r>
          </w:p>
          <w:p w14:paraId="3B1E3970" w14:textId="77777777" w:rsidR="001C0DFB" w:rsidRPr="00D43D4F" w:rsidRDefault="001C0DFB" w:rsidP="007C7165">
            <w:pPr>
              <w:pStyle w:val="TableParagraph"/>
              <w:ind w:left="110"/>
              <w:rPr>
                <w:sz w:val="24"/>
                <w:szCs w:val="24"/>
              </w:rPr>
            </w:pPr>
          </w:p>
          <w:p w14:paraId="118E5F9F" w14:textId="77777777" w:rsidR="001C0DFB" w:rsidRPr="00D43D4F" w:rsidRDefault="001C0DFB" w:rsidP="007C7165">
            <w:pPr>
              <w:pStyle w:val="TableParagraph"/>
              <w:ind w:left="110"/>
              <w:rPr>
                <w:sz w:val="24"/>
                <w:szCs w:val="24"/>
              </w:rPr>
            </w:pPr>
          </w:p>
          <w:p w14:paraId="1DF719C0" w14:textId="77777777" w:rsidR="001C0DFB" w:rsidRPr="00D43D4F" w:rsidRDefault="001C0DFB" w:rsidP="001C0DFB">
            <w:pPr>
              <w:pStyle w:val="TableParagraph"/>
              <w:ind w:left="110"/>
              <w:rPr>
                <w:sz w:val="24"/>
                <w:szCs w:val="24"/>
              </w:rPr>
            </w:pPr>
            <w:r w:rsidRPr="00D43D4F">
              <w:rPr>
                <w:sz w:val="24"/>
                <w:szCs w:val="24"/>
              </w:rPr>
              <w:t>347стр.</w:t>
            </w:r>
          </w:p>
        </w:tc>
      </w:tr>
    </w:tbl>
    <w:p w14:paraId="4B28FC40" w14:textId="77777777" w:rsidR="00D92FDB" w:rsidRPr="00D43D4F" w:rsidRDefault="00D92FDB">
      <w:pPr>
        <w:rPr>
          <w:sz w:val="24"/>
          <w:szCs w:val="24"/>
        </w:rPr>
        <w:sectPr w:rsidR="00D92FDB" w:rsidRPr="00D43D4F">
          <w:footerReference w:type="default" r:id="rId8"/>
          <w:pgSz w:w="11910" w:h="16840"/>
          <w:pgMar w:top="760" w:right="460" w:bottom="900" w:left="920" w:header="0" w:footer="702" w:gutter="0"/>
          <w:pgNumType w:start="2"/>
          <w:cols w:space="720"/>
        </w:sectPr>
      </w:pPr>
    </w:p>
    <w:p w14:paraId="2CB5C27A" w14:textId="77777777" w:rsidR="00D92FDB" w:rsidRDefault="00D92FDB">
      <w:pPr>
        <w:rPr>
          <w:sz w:val="26"/>
        </w:rPr>
        <w:sectPr w:rsidR="00D92FDB">
          <w:pgSz w:w="11910" w:h="16840"/>
          <w:pgMar w:top="840" w:right="460" w:bottom="900" w:left="920" w:header="0" w:footer="702" w:gutter="0"/>
          <w:cols w:space="720"/>
        </w:sectPr>
      </w:pPr>
    </w:p>
    <w:p w14:paraId="53F27D37" w14:textId="77777777" w:rsidR="00D92FDB" w:rsidRDefault="003F6AD3">
      <w:pPr>
        <w:pStyle w:val="2"/>
        <w:spacing w:before="73"/>
        <w:ind w:left="102"/>
        <w:jc w:val="center"/>
      </w:pPr>
      <w:r>
        <w:lastRenderedPageBreak/>
        <w:t>Введение</w:t>
      </w:r>
    </w:p>
    <w:p w14:paraId="18BA77FB" w14:textId="77777777" w:rsidR="00D92FDB" w:rsidRDefault="00D92FDB">
      <w:pPr>
        <w:pStyle w:val="a3"/>
        <w:spacing w:before="1"/>
        <w:ind w:left="0"/>
        <w:jc w:val="left"/>
        <w:rPr>
          <w:b/>
          <w:sz w:val="33"/>
        </w:rPr>
      </w:pPr>
    </w:p>
    <w:p w14:paraId="44999939" w14:textId="77777777" w:rsidR="00D92FDB" w:rsidRPr="00E908D0" w:rsidRDefault="003F6AD3" w:rsidP="004517AF">
      <w:pPr>
        <w:pStyle w:val="a3"/>
        <w:spacing w:line="360" w:lineRule="auto"/>
        <w:ind w:left="213" w:right="100" w:firstLine="708"/>
      </w:pPr>
      <w:r w:rsidRPr="00E908D0">
        <w:t xml:space="preserve">Основная образовательная программа начального общего образования муниципального </w:t>
      </w:r>
      <w:r w:rsidR="00601209" w:rsidRPr="00E908D0">
        <w:t>бюджет</w:t>
      </w:r>
      <w:r w:rsidRPr="00E908D0">
        <w:t>ного общеобразовательного учреждения города Ростова-на-Дону</w:t>
      </w:r>
    </w:p>
    <w:p w14:paraId="5397ECA8" w14:textId="26E2505C" w:rsidR="00D92FDB" w:rsidRPr="00E908D0" w:rsidRDefault="003F6AD3" w:rsidP="004517AF">
      <w:pPr>
        <w:pStyle w:val="a3"/>
        <w:spacing w:line="360" w:lineRule="auto"/>
        <w:ind w:left="213" w:right="102"/>
      </w:pPr>
      <w:r w:rsidRPr="00E908D0">
        <w:t>«</w:t>
      </w:r>
      <w:r w:rsidR="00925BD4">
        <w:t>Лицей № 51</w:t>
      </w:r>
      <w:r w:rsidRPr="00E908D0">
        <w:t>» определяет содержание и организацию образовательного процесса в классах, которые обучаются по Федеральным государственным образовательным стандартам второго поколения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065ED7C7" w14:textId="77777777" w:rsidR="00D92FDB" w:rsidRPr="00E908D0" w:rsidRDefault="003F6AD3" w:rsidP="004517AF">
      <w:pPr>
        <w:pStyle w:val="a3"/>
        <w:spacing w:line="360" w:lineRule="auto"/>
        <w:ind w:left="213" w:right="105" w:firstLine="708"/>
      </w:pPr>
      <w:r w:rsidRPr="00E908D0">
        <w:t>Основная образовательная программа начального общего образования соответствует принципам государственной политики и правового регулирования отношений в сфере образования, изложенным в Федеральном законе РФ «Об образовании в Российской Федерации» № 273-ФЗ от 29.12.2012 г. Это:</w:t>
      </w:r>
    </w:p>
    <w:p w14:paraId="7F88B299" w14:textId="77777777" w:rsidR="00D92FDB" w:rsidRPr="00E908D0" w:rsidRDefault="003F6AD3" w:rsidP="007567A4">
      <w:pPr>
        <w:pStyle w:val="a5"/>
        <w:numPr>
          <w:ilvl w:val="0"/>
          <w:numId w:val="102"/>
        </w:numPr>
        <w:tabs>
          <w:tab w:val="left" w:pos="284"/>
        </w:tabs>
        <w:spacing w:line="360" w:lineRule="auto"/>
        <w:ind w:left="284" w:hanging="284"/>
        <w:jc w:val="both"/>
        <w:rPr>
          <w:sz w:val="26"/>
          <w:szCs w:val="26"/>
        </w:rPr>
      </w:pPr>
      <w:r w:rsidRPr="00E908D0">
        <w:rPr>
          <w:sz w:val="26"/>
          <w:szCs w:val="26"/>
        </w:rPr>
        <w:t>признание приоритетности</w:t>
      </w:r>
      <w:r w:rsidRPr="00E908D0">
        <w:rPr>
          <w:spacing w:val="-3"/>
          <w:sz w:val="26"/>
          <w:szCs w:val="26"/>
        </w:rPr>
        <w:t xml:space="preserve"> </w:t>
      </w:r>
      <w:r w:rsidRPr="00E908D0">
        <w:rPr>
          <w:sz w:val="26"/>
          <w:szCs w:val="26"/>
        </w:rPr>
        <w:t>образования;</w:t>
      </w:r>
    </w:p>
    <w:p w14:paraId="3A389876" w14:textId="77777777" w:rsidR="00D92FDB" w:rsidRPr="00E908D0" w:rsidRDefault="003F6AD3" w:rsidP="007567A4">
      <w:pPr>
        <w:pStyle w:val="a5"/>
        <w:numPr>
          <w:ilvl w:val="0"/>
          <w:numId w:val="102"/>
        </w:numPr>
        <w:tabs>
          <w:tab w:val="left" w:pos="284"/>
        </w:tabs>
        <w:spacing w:line="360" w:lineRule="auto"/>
        <w:ind w:left="284" w:right="111" w:hanging="284"/>
        <w:jc w:val="both"/>
        <w:rPr>
          <w:sz w:val="26"/>
          <w:szCs w:val="26"/>
        </w:rPr>
      </w:pPr>
      <w:r w:rsidRPr="00E908D0">
        <w:rPr>
          <w:sz w:val="26"/>
          <w:szCs w:val="26"/>
        </w:rPr>
        <w:t>обеспечение прав каждого человека на образование, недопустимость  дискриминации в сфере</w:t>
      </w:r>
      <w:r w:rsidRPr="00E908D0">
        <w:rPr>
          <w:spacing w:val="-4"/>
          <w:sz w:val="26"/>
          <w:szCs w:val="26"/>
        </w:rPr>
        <w:t xml:space="preserve"> </w:t>
      </w:r>
      <w:r w:rsidRPr="00E908D0">
        <w:rPr>
          <w:sz w:val="26"/>
          <w:szCs w:val="26"/>
        </w:rPr>
        <w:t>образования;</w:t>
      </w:r>
    </w:p>
    <w:p w14:paraId="283DAA87" w14:textId="77777777" w:rsidR="00D92FDB" w:rsidRPr="00E908D0" w:rsidRDefault="003F6AD3" w:rsidP="007567A4">
      <w:pPr>
        <w:pStyle w:val="a5"/>
        <w:numPr>
          <w:ilvl w:val="0"/>
          <w:numId w:val="102"/>
        </w:numPr>
        <w:tabs>
          <w:tab w:val="left" w:pos="284"/>
        </w:tabs>
        <w:spacing w:line="360" w:lineRule="auto"/>
        <w:ind w:left="284" w:right="107" w:hanging="284"/>
        <w:jc w:val="both"/>
        <w:rPr>
          <w:sz w:val="26"/>
          <w:szCs w:val="26"/>
        </w:rPr>
      </w:pPr>
      <w:r w:rsidRPr="00E908D0">
        <w:rPr>
          <w:sz w:val="26"/>
          <w:szCs w:val="26"/>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0C3D7B4" w14:textId="77777777" w:rsidR="00D92FDB" w:rsidRPr="00E908D0" w:rsidRDefault="003F6AD3" w:rsidP="007567A4">
      <w:pPr>
        <w:pStyle w:val="a5"/>
        <w:numPr>
          <w:ilvl w:val="0"/>
          <w:numId w:val="102"/>
        </w:numPr>
        <w:tabs>
          <w:tab w:val="left" w:pos="284"/>
        </w:tabs>
        <w:spacing w:line="360" w:lineRule="auto"/>
        <w:ind w:left="284" w:right="106" w:hanging="284"/>
        <w:jc w:val="both"/>
        <w:rPr>
          <w:sz w:val="26"/>
          <w:szCs w:val="26"/>
        </w:rPr>
      </w:pPr>
      <w:r w:rsidRPr="00E908D0">
        <w:rPr>
          <w:sz w:val="26"/>
          <w:szCs w:val="26"/>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России в условиях многонационального</w:t>
      </w:r>
      <w:r w:rsidRPr="00E908D0">
        <w:rPr>
          <w:spacing w:val="-1"/>
          <w:sz w:val="26"/>
          <w:szCs w:val="26"/>
        </w:rPr>
        <w:t xml:space="preserve"> </w:t>
      </w:r>
      <w:r w:rsidRPr="00E908D0">
        <w:rPr>
          <w:sz w:val="26"/>
          <w:szCs w:val="26"/>
        </w:rPr>
        <w:t>государства;</w:t>
      </w:r>
    </w:p>
    <w:p w14:paraId="54370C5A" w14:textId="77777777" w:rsidR="00D92FDB" w:rsidRPr="00E908D0" w:rsidRDefault="003F6AD3" w:rsidP="007567A4">
      <w:pPr>
        <w:pStyle w:val="a5"/>
        <w:numPr>
          <w:ilvl w:val="0"/>
          <w:numId w:val="102"/>
        </w:numPr>
        <w:tabs>
          <w:tab w:val="left" w:pos="284"/>
        </w:tabs>
        <w:spacing w:line="360" w:lineRule="auto"/>
        <w:ind w:left="284" w:right="107" w:hanging="284"/>
        <w:jc w:val="both"/>
        <w:rPr>
          <w:sz w:val="26"/>
          <w:szCs w:val="26"/>
        </w:rPr>
      </w:pPr>
      <w:r w:rsidRPr="00E908D0">
        <w:rPr>
          <w:sz w:val="26"/>
          <w:szCs w:val="26"/>
        </w:rPr>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w:t>
      </w:r>
      <w:r w:rsidRPr="00E908D0">
        <w:rPr>
          <w:spacing w:val="-2"/>
          <w:sz w:val="26"/>
          <w:szCs w:val="26"/>
        </w:rPr>
        <w:t xml:space="preserve"> </w:t>
      </w:r>
      <w:r w:rsidRPr="00E908D0">
        <w:rPr>
          <w:sz w:val="26"/>
          <w:szCs w:val="26"/>
        </w:rPr>
        <w:t>основе;</w:t>
      </w:r>
    </w:p>
    <w:p w14:paraId="5EE1AB1D" w14:textId="77777777" w:rsidR="00D92FDB" w:rsidRPr="00E908D0" w:rsidRDefault="003F6AD3" w:rsidP="007567A4">
      <w:pPr>
        <w:pStyle w:val="a5"/>
        <w:numPr>
          <w:ilvl w:val="0"/>
          <w:numId w:val="102"/>
        </w:numPr>
        <w:tabs>
          <w:tab w:val="left" w:pos="284"/>
        </w:tabs>
        <w:spacing w:line="360" w:lineRule="auto"/>
        <w:ind w:left="284" w:right="115" w:hanging="284"/>
        <w:jc w:val="both"/>
        <w:rPr>
          <w:sz w:val="26"/>
          <w:szCs w:val="26"/>
        </w:rPr>
      </w:pPr>
      <w:r w:rsidRPr="00E908D0">
        <w:rPr>
          <w:sz w:val="26"/>
          <w:szCs w:val="26"/>
        </w:rPr>
        <w:t>светский характер образования в государственных, муниципальных организациях, осуществляющих образовательную деятельность;</w:t>
      </w:r>
    </w:p>
    <w:p w14:paraId="126E703F" w14:textId="77777777" w:rsidR="00D92FDB" w:rsidRPr="00E908D0" w:rsidRDefault="003F6AD3" w:rsidP="007567A4">
      <w:pPr>
        <w:pStyle w:val="a5"/>
        <w:numPr>
          <w:ilvl w:val="0"/>
          <w:numId w:val="102"/>
        </w:numPr>
        <w:tabs>
          <w:tab w:val="left" w:pos="284"/>
        </w:tabs>
        <w:spacing w:line="360" w:lineRule="auto"/>
        <w:ind w:left="284" w:right="106" w:hanging="284"/>
        <w:jc w:val="both"/>
        <w:rPr>
          <w:sz w:val="26"/>
          <w:szCs w:val="26"/>
        </w:rPr>
      </w:pPr>
      <w:r w:rsidRPr="00E908D0">
        <w:rPr>
          <w:sz w:val="26"/>
          <w:szCs w:val="26"/>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w:t>
      </w:r>
      <w:r w:rsidRPr="00E908D0">
        <w:rPr>
          <w:sz w:val="26"/>
          <w:szCs w:val="26"/>
        </w:rPr>
        <w:lastRenderedPageBreak/>
        <w:t>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представленных системой образования, а также предоставление педагогическим работникам свободы в выборе форм обучения, методов обучения и</w:t>
      </w:r>
      <w:r w:rsidRPr="00E908D0">
        <w:rPr>
          <w:spacing w:val="-20"/>
          <w:sz w:val="26"/>
          <w:szCs w:val="26"/>
        </w:rPr>
        <w:t xml:space="preserve"> </w:t>
      </w:r>
      <w:r w:rsidRPr="00E908D0">
        <w:rPr>
          <w:sz w:val="26"/>
          <w:szCs w:val="26"/>
        </w:rPr>
        <w:t>воспитания;</w:t>
      </w:r>
    </w:p>
    <w:p w14:paraId="31D4EC44" w14:textId="77777777" w:rsidR="00D92FDB" w:rsidRDefault="003F6AD3" w:rsidP="007567A4">
      <w:pPr>
        <w:pStyle w:val="a5"/>
        <w:numPr>
          <w:ilvl w:val="0"/>
          <w:numId w:val="102"/>
        </w:numPr>
        <w:tabs>
          <w:tab w:val="left" w:pos="284"/>
        </w:tabs>
        <w:spacing w:line="360" w:lineRule="auto"/>
        <w:ind w:left="284" w:right="109" w:hanging="284"/>
        <w:jc w:val="both"/>
        <w:rPr>
          <w:sz w:val="26"/>
          <w:szCs w:val="26"/>
        </w:rPr>
      </w:pPr>
      <w:r w:rsidRPr="00E908D0">
        <w:rPr>
          <w:sz w:val="26"/>
          <w:szCs w:val="26"/>
        </w:rPr>
        <w:t>обеспечение прав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r w:rsidRPr="00E908D0">
        <w:rPr>
          <w:spacing w:val="-10"/>
          <w:sz w:val="26"/>
          <w:szCs w:val="26"/>
        </w:rPr>
        <w:t xml:space="preserve"> </w:t>
      </w:r>
      <w:r w:rsidRPr="00E908D0">
        <w:rPr>
          <w:sz w:val="26"/>
          <w:szCs w:val="26"/>
        </w:rPr>
        <w:t>человека;</w:t>
      </w:r>
    </w:p>
    <w:p w14:paraId="5078BC34" w14:textId="77777777" w:rsidR="00E908D0" w:rsidRDefault="00E908D0" w:rsidP="007567A4">
      <w:pPr>
        <w:pStyle w:val="a5"/>
        <w:numPr>
          <w:ilvl w:val="0"/>
          <w:numId w:val="102"/>
        </w:numPr>
        <w:tabs>
          <w:tab w:val="left" w:pos="284"/>
        </w:tabs>
        <w:spacing w:line="360" w:lineRule="auto"/>
        <w:ind w:left="284" w:right="109" w:hanging="284"/>
        <w:jc w:val="both"/>
        <w:rPr>
          <w:sz w:val="26"/>
          <w:szCs w:val="26"/>
        </w:rPr>
      </w:pPr>
      <w:r w:rsidRPr="00E908D0">
        <w:rPr>
          <w:sz w:val="26"/>
          <w:szCs w:val="26"/>
        </w:rPr>
        <w:t>автономия образовательных организаций, академические права и свободы педагогических работников и обучающихся, информационная открытость и публичная отчетность образовательных</w:t>
      </w:r>
      <w:r w:rsidRPr="00E908D0">
        <w:rPr>
          <w:spacing w:val="-3"/>
          <w:sz w:val="26"/>
          <w:szCs w:val="26"/>
        </w:rPr>
        <w:t xml:space="preserve"> </w:t>
      </w:r>
      <w:r w:rsidRPr="00E908D0">
        <w:rPr>
          <w:sz w:val="26"/>
          <w:szCs w:val="26"/>
        </w:rPr>
        <w:t>организаций;</w:t>
      </w:r>
    </w:p>
    <w:p w14:paraId="42D8E604" w14:textId="77777777" w:rsidR="00E908D0" w:rsidRPr="003746C4" w:rsidRDefault="00E908D0" w:rsidP="007567A4">
      <w:pPr>
        <w:pStyle w:val="a5"/>
        <w:numPr>
          <w:ilvl w:val="0"/>
          <w:numId w:val="102"/>
        </w:numPr>
        <w:tabs>
          <w:tab w:val="left" w:pos="284"/>
        </w:tabs>
        <w:spacing w:line="360" w:lineRule="auto"/>
        <w:ind w:left="284" w:right="109" w:hanging="284"/>
        <w:jc w:val="both"/>
        <w:rPr>
          <w:sz w:val="26"/>
          <w:szCs w:val="26"/>
        </w:rPr>
      </w:pPr>
      <w:r w:rsidRPr="00E908D0">
        <w:rPr>
          <w:sz w:val="26"/>
          <w:szCs w:val="26"/>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w:t>
      </w:r>
      <w:r w:rsidRPr="00E908D0">
        <w:rPr>
          <w:spacing w:val="-2"/>
          <w:sz w:val="26"/>
          <w:szCs w:val="26"/>
        </w:rPr>
        <w:t xml:space="preserve"> </w:t>
      </w:r>
      <w:r w:rsidRPr="00E908D0">
        <w:rPr>
          <w:sz w:val="26"/>
          <w:szCs w:val="26"/>
        </w:rPr>
        <w:t>организациями;</w:t>
      </w:r>
    </w:p>
    <w:p w14:paraId="15FCFA1A" w14:textId="77777777" w:rsidR="003746C4" w:rsidRPr="00E908D0" w:rsidRDefault="003746C4" w:rsidP="007567A4">
      <w:pPr>
        <w:pStyle w:val="a5"/>
        <w:numPr>
          <w:ilvl w:val="0"/>
          <w:numId w:val="102"/>
        </w:numPr>
        <w:tabs>
          <w:tab w:val="left" w:pos="284"/>
        </w:tabs>
        <w:spacing w:line="360" w:lineRule="auto"/>
        <w:ind w:left="284" w:right="111" w:hanging="284"/>
        <w:jc w:val="both"/>
        <w:rPr>
          <w:sz w:val="26"/>
          <w:szCs w:val="26"/>
        </w:rPr>
      </w:pPr>
      <w:r w:rsidRPr="00E908D0">
        <w:rPr>
          <w:sz w:val="26"/>
          <w:szCs w:val="26"/>
        </w:rPr>
        <w:t>сочетание государственного и договорного регулирования отношений в сфере образования.</w:t>
      </w:r>
    </w:p>
    <w:p w14:paraId="25137856" w14:textId="77777777" w:rsidR="003746C4" w:rsidRPr="00E908D0" w:rsidRDefault="003746C4" w:rsidP="003746C4">
      <w:pPr>
        <w:pStyle w:val="a3"/>
        <w:tabs>
          <w:tab w:val="left" w:pos="284"/>
        </w:tabs>
        <w:spacing w:line="360" w:lineRule="auto"/>
        <w:ind w:left="284" w:hanging="284"/>
      </w:pPr>
      <w:r>
        <w:t xml:space="preserve">                </w:t>
      </w:r>
      <w:r w:rsidRPr="00E908D0">
        <w:t>Образовательная программа лицея выполняет следующие функции:</w:t>
      </w:r>
    </w:p>
    <w:p w14:paraId="76FC3A41" w14:textId="77777777" w:rsidR="003746C4" w:rsidRPr="00E908D0" w:rsidRDefault="003746C4" w:rsidP="007567A4">
      <w:pPr>
        <w:pStyle w:val="a5"/>
        <w:numPr>
          <w:ilvl w:val="0"/>
          <w:numId w:val="102"/>
        </w:numPr>
        <w:tabs>
          <w:tab w:val="left" w:pos="284"/>
        </w:tabs>
        <w:spacing w:line="360" w:lineRule="auto"/>
        <w:ind w:left="284" w:right="111" w:hanging="284"/>
        <w:jc w:val="both"/>
        <w:rPr>
          <w:sz w:val="26"/>
          <w:szCs w:val="26"/>
        </w:rPr>
      </w:pPr>
      <w:r w:rsidRPr="00E908D0">
        <w:rPr>
          <w:sz w:val="26"/>
          <w:szCs w:val="26"/>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14:paraId="4553C699" w14:textId="77777777" w:rsidR="003746C4" w:rsidRPr="00E908D0" w:rsidRDefault="003746C4" w:rsidP="007567A4">
      <w:pPr>
        <w:pStyle w:val="a5"/>
        <w:numPr>
          <w:ilvl w:val="0"/>
          <w:numId w:val="102"/>
        </w:numPr>
        <w:tabs>
          <w:tab w:val="left" w:pos="284"/>
        </w:tabs>
        <w:spacing w:line="360" w:lineRule="auto"/>
        <w:ind w:left="284" w:right="112" w:hanging="284"/>
        <w:jc w:val="both"/>
        <w:rPr>
          <w:sz w:val="26"/>
          <w:szCs w:val="26"/>
        </w:rPr>
      </w:pPr>
      <w:r w:rsidRPr="00E908D0">
        <w:rPr>
          <w:sz w:val="26"/>
          <w:szCs w:val="26"/>
        </w:rPr>
        <w:t>определяет педагогические условия реализации содержания образования, требования к объему, темпам и срокам прохождения учебного</w:t>
      </w:r>
      <w:r w:rsidRPr="00E908D0">
        <w:rPr>
          <w:spacing w:val="-1"/>
          <w:sz w:val="26"/>
          <w:szCs w:val="26"/>
        </w:rPr>
        <w:t xml:space="preserve"> </w:t>
      </w:r>
      <w:r w:rsidRPr="00E908D0">
        <w:rPr>
          <w:sz w:val="26"/>
          <w:szCs w:val="26"/>
        </w:rPr>
        <w:t>материала;</w:t>
      </w:r>
    </w:p>
    <w:p w14:paraId="39F6C681" w14:textId="77777777" w:rsidR="003746C4" w:rsidRPr="00E908D0" w:rsidRDefault="003746C4" w:rsidP="007567A4">
      <w:pPr>
        <w:pStyle w:val="a5"/>
        <w:numPr>
          <w:ilvl w:val="0"/>
          <w:numId w:val="102"/>
        </w:numPr>
        <w:tabs>
          <w:tab w:val="left" w:pos="284"/>
        </w:tabs>
        <w:spacing w:line="360" w:lineRule="auto"/>
        <w:ind w:left="284" w:right="104" w:hanging="284"/>
        <w:jc w:val="both"/>
        <w:rPr>
          <w:sz w:val="26"/>
          <w:szCs w:val="26"/>
        </w:rPr>
      </w:pPr>
      <w:r w:rsidRPr="00E908D0">
        <w:rPr>
          <w:sz w:val="26"/>
          <w:szCs w:val="26"/>
        </w:rPr>
        <w:t>формулирует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w:t>
      </w:r>
      <w:r w:rsidRPr="00E908D0">
        <w:rPr>
          <w:spacing w:val="4"/>
          <w:sz w:val="26"/>
          <w:szCs w:val="26"/>
        </w:rPr>
        <w:t xml:space="preserve"> </w:t>
      </w:r>
      <w:r w:rsidRPr="00E908D0">
        <w:rPr>
          <w:sz w:val="26"/>
          <w:szCs w:val="26"/>
        </w:rPr>
        <w:t>образования;</w:t>
      </w:r>
    </w:p>
    <w:p w14:paraId="4B2A246B" w14:textId="77777777" w:rsidR="003746C4" w:rsidRPr="003746C4" w:rsidRDefault="003746C4" w:rsidP="007567A4">
      <w:pPr>
        <w:pStyle w:val="a5"/>
        <w:numPr>
          <w:ilvl w:val="0"/>
          <w:numId w:val="102"/>
        </w:numPr>
        <w:tabs>
          <w:tab w:val="left" w:pos="284"/>
        </w:tabs>
        <w:spacing w:line="360" w:lineRule="auto"/>
        <w:ind w:left="284" w:right="104" w:hanging="284"/>
        <w:jc w:val="both"/>
        <w:rPr>
          <w:sz w:val="26"/>
          <w:szCs w:val="26"/>
        </w:rPr>
      </w:pPr>
      <w:r w:rsidRPr="00E908D0">
        <w:rPr>
          <w:sz w:val="26"/>
          <w:szCs w:val="26"/>
        </w:rPr>
        <w:t>учитывает ресурсы эффективности образовательного процесса: уровень профессионально-педагогической подготовки коллектива, состояние образовательной среды лицея, уровень методической обеспеченности образовательного процесса, степень информатизации образовательного процесса.</w:t>
      </w:r>
    </w:p>
    <w:p w14:paraId="2AC409BE" w14:textId="77777777" w:rsidR="003746C4" w:rsidRPr="00E908D0" w:rsidRDefault="003746C4" w:rsidP="003746C4">
      <w:pPr>
        <w:pStyle w:val="a3"/>
        <w:spacing w:line="360" w:lineRule="auto"/>
        <w:ind w:left="213" w:right="100" w:firstLine="708"/>
      </w:pPr>
      <w:r w:rsidRPr="00E908D0">
        <w:t>Основная образовательная программа начального общего образования муниципального бюджетного общеобразовательного учреждения города Ростова-на-Дону</w:t>
      </w:r>
    </w:p>
    <w:p w14:paraId="3DB694F1" w14:textId="327DBC9F" w:rsidR="003746C4" w:rsidRDefault="00BE33BD" w:rsidP="003746C4">
      <w:pPr>
        <w:pStyle w:val="a3"/>
        <w:spacing w:line="360" w:lineRule="auto"/>
        <w:ind w:left="213" w:right="100"/>
      </w:pPr>
      <w:r>
        <w:t>«</w:t>
      </w:r>
      <w:r w:rsidR="00925BD4">
        <w:t>Лицей № 51</w:t>
      </w:r>
      <w:r>
        <w:t xml:space="preserve">» </w:t>
      </w:r>
      <w:r w:rsidR="003746C4" w:rsidRPr="00E908D0">
        <w:t>разработана в соответствии с требованиями федерального государственного образовательного стандарта начального общего образования (далее - Стандарт) к</w:t>
      </w:r>
      <w:r w:rsidR="003746C4" w:rsidRPr="00E908D0">
        <w:rPr>
          <w:spacing w:val="-35"/>
        </w:rPr>
        <w:t xml:space="preserve"> </w:t>
      </w:r>
      <w:r w:rsidR="003746C4" w:rsidRPr="00E908D0">
        <w:t xml:space="preserve">структуре основной образовательной программы и определяет цель, задачи, планируемые результаты, содержание и организацию образовательного процесса на всех уровнях  общего </w:t>
      </w:r>
      <w:r w:rsidR="003746C4" w:rsidRPr="00E908D0">
        <w:lastRenderedPageBreak/>
        <w:t>образования.</w:t>
      </w:r>
    </w:p>
    <w:p w14:paraId="207CB001" w14:textId="77777777" w:rsidR="003746C4" w:rsidRPr="00E908D0" w:rsidRDefault="003746C4" w:rsidP="003746C4">
      <w:pPr>
        <w:pStyle w:val="a3"/>
        <w:spacing w:line="360" w:lineRule="auto"/>
        <w:ind w:left="213" w:right="105" w:firstLine="708"/>
      </w:pPr>
      <w:r w:rsidRPr="00E908D0">
        <w:t>Структура программы включает три основных раздела: целевой, содержательный и организационный.</w:t>
      </w:r>
    </w:p>
    <w:p w14:paraId="6A78D0A8" w14:textId="77777777" w:rsidR="003746C4" w:rsidRPr="00E908D0" w:rsidRDefault="003746C4" w:rsidP="003746C4">
      <w:pPr>
        <w:pStyle w:val="a3"/>
        <w:spacing w:line="360" w:lineRule="auto"/>
        <w:ind w:left="213" w:right="105" w:firstLine="708"/>
      </w:pPr>
      <w:r w:rsidRPr="00E908D0">
        <w:rPr>
          <w:spacing w:val="-65"/>
          <w:w w:val="99"/>
          <w:u w:val="single"/>
        </w:rPr>
        <w:t xml:space="preserve"> </w:t>
      </w:r>
      <w:r w:rsidRPr="00E908D0">
        <w:rPr>
          <w:i/>
          <w:u w:val="single"/>
        </w:rPr>
        <w:t>Целевой раздел</w:t>
      </w:r>
      <w:r w:rsidRPr="00E908D0">
        <w:rPr>
          <w:i/>
        </w:rPr>
        <w:t xml:space="preserve"> </w:t>
      </w:r>
      <w:r w:rsidRPr="00E908D0">
        <w:t xml:space="preserve">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w:t>
      </w:r>
      <w:r w:rsidRPr="00E908D0">
        <w:rPr>
          <w:spacing w:val="-3"/>
        </w:rPr>
        <w:t xml:space="preserve">учитывающие </w:t>
      </w:r>
      <w:r w:rsidRPr="00E908D0">
        <w:t>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37E9A302" w14:textId="77777777" w:rsidR="003746C4" w:rsidRPr="00E908D0" w:rsidRDefault="003746C4" w:rsidP="003746C4">
      <w:pPr>
        <w:pStyle w:val="a3"/>
        <w:spacing w:line="360" w:lineRule="auto"/>
        <w:ind w:left="213" w:right="105" w:firstLine="708"/>
        <w:rPr>
          <w:i/>
          <w:u w:val="single"/>
        </w:rPr>
      </w:pPr>
      <w:r w:rsidRPr="00E908D0">
        <w:rPr>
          <w:spacing w:val="-65"/>
          <w:w w:val="99"/>
          <w:u w:val="thick"/>
        </w:rPr>
        <w:t xml:space="preserve"> </w:t>
      </w:r>
      <w:r w:rsidRPr="00E908D0">
        <w:rPr>
          <w:i/>
          <w:u w:val="thick"/>
        </w:rPr>
        <w:t>Содержательный раздел</w:t>
      </w:r>
      <w:r w:rsidRPr="00E908D0">
        <w:rPr>
          <w:i/>
        </w:rPr>
        <w:t xml:space="preserve"> </w:t>
      </w:r>
      <w:r w:rsidRPr="00E908D0">
        <w:t xml:space="preserve">определяет содержание общего образования и включает образовательные программы, ориентированные на </w:t>
      </w:r>
      <w:r w:rsidRPr="00E908D0">
        <w:rPr>
          <w:spacing w:val="2"/>
        </w:rPr>
        <w:t xml:space="preserve">достижение </w:t>
      </w:r>
      <w:r w:rsidRPr="00E908D0">
        <w:t>личностных,  предметных  и метапредметных</w:t>
      </w:r>
      <w:r w:rsidRPr="00E908D0">
        <w:rPr>
          <w:spacing w:val="-3"/>
        </w:rPr>
        <w:t xml:space="preserve"> </w:t>
      </w:r>
      <w:r w:rsidRPr="00E908D0">
        <w:t>результатов.</w:t>
      </w:r>
      <w:r w:rsidRPr="00E908D0">
        <w:rPr>
          <w:i/>
          <w:u w:val="single"/>
        </w:rPr>
        <w:t xml:space="preserve"> </w:t>
      </w:r>
    </w:p>
    <w:p w14:paraId="191F65BC" w14:textId="77777777" w:rsidR="003746C4" w:rsidRDefault="003746C4" w:rsidP="003746C4">
      <w:pPr>
        <w:pStyle w:val="a3"/>
        <w:spacing w:line="360" w:lineRule="auto"/>
        <w:ind w:left="0" w:right="111"/>
      </w:pPr>
      <w:r w:rsidRPr="00E908D0">
        <w:rPr>
          <w:i/>
          <w:u w:val="single"/>
        </w:rPr>
        <w:t>Организационный раздел</w:t>
      </w:r>
      <w:r w:rsidRPr="00E908D0">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648EA740" w14:textId="77777777" w:rsidR="003746C4" w:rsidRDefault="003746C4" w:rsidP="003746C4">
      <w:pPr>
        <w:pStyle w:val="a3"/>
        <w:spacing w:line="360" w:lineRule="auto"/>
        <w:ind w:left="0" w:right="111"/>
      </w:pPr>
    </w:p>
    <w:p w14:paraId="4FB326CE" w14:textId="77777777" w:rsidR="003746C4" w:rsidRPr="00E908D0" w:rsidRDefault="003746C4" w:rsidP="003746C4">
      <w:pPr>
        <w:pStyle w:val="2"/>
        <w:spacing w:before="0" w:line="360" w:lineRule="auto"/>
        <w:ind w:left="0"/>
        <w:jc w:val="center"/>
      </w:pPr>
      <w:r w:rsidRPr="00E908D0">
        <w:t>Общие положения</w:t>
      </w:r>
    </w:p>
    <w:p w14:paraId="26E47D89" w14:textId="77777777" w:rsidR="003746C4" w:rsidRPr="00E908D0" w:rsidRDefault="003746C4" w:rsidP="003746C4">
      <w:pPr>
        <w:spacing w:line="360" w:lineRule="auto"/>
        <w:ind w:left="213" w:right="105" w:firstLine="453"/>
        <w:jc w:val="both"/>
        <w:rPr>
          <w:sz w:val="26"/>
          <w:szCs w:val="26"/>
        </w:rPr>
      </w:pPr>
      <w:r w:rsidRPr="00E908D0">
        <w:rPr>
          <w:sz w:val="26"/>
          <w:szCs w:val="26"/>
        </w:rPr>
        <w:t>Структура содержания основной образовательной программы лицея на уровне начального общего образования складывается из трех основных разделов: целевого, содержательного и организационного.</w:t>
      </w:r>
    </w:p>
    <w:p w14:paraId="26B0BC4D" w14:textId="77777777" w:rsidR="003746C4" w:rsidRPr="00E908D0" w:rsidRDefault="003746C4" w:rsidP="003746C4">
      <w:pPr>
        <w:spacing w:line="360" w:lineRule="auto"/>
        <w:jc w:val="both"/>
        <w:rPr>
          <w:sz w:val="26"/>
          <w:szCs w:val="26"/>
        </w:rPr>
      </w:pPr>
      <w:r w:rsidRPr="00E908D0">
        <w:rPr>
          <w:sz w:val="26"/>
          <w:szCs w:val="26"/>
        </w:rPr>
        <w:t>Целевой раздел включает:</w:t>
      </w:r>
    </w:p>
    <w:p w14:paraId="65348D0B" w14:textId="77777777" w:rsidR="003746C4" w:rsidRPr="00E908D0" w:rsidRDefault="003746C4" w:rsidP="007567A4">
      <w:pPr>
        <w:pStyle w:val="a5"/>
        <w:numPr>
          <w:ilvl w:val="0"/>
          <w:numId w:val="101"/>
        </w:numPr>
        <w:tabs>
          <w:tab w:val="left" w:pos="922"/>
        </w:tabs>
        <w:spacing w:line="360" w:lineRule="auto"/>
        <w:ind w:left="921" w:hanging="217"/>
        <w:jc w:val="both"/>
        <w:rPr>
          <w:sz w:val="26"/>
          <w:szCs w:val="26"/>
        </w:rPr>
      </w:pPr>
      <w:r w:rsidRPr="00E908D0">
        <w:rPr>
          <w:sz w:val="26"/>
          <w:szCs w:val="26"/>
        </w:rPr>
        <w:t>пояснительную</w:t>
      </w:r>
      <w:r w:rsidRPr="00E908D0">
        <w:rPr>
          <w:spacing w:val="-1"/>
          <w:sz w:val="26"/>
          <w:szCs w:val="26"/>
        </w:rPr>
        <w:t xml:space="preserve"> </w:t>
      </w:r>
      <w:r w:rsidRPr="00E908D0">
        <w:rPr>
          <w:sz w:val="26"/>
          <w:szCs w:val="26"/>
        </w:rPr>
        <w:t>записку;</w:t>
      </w:r>
    </w:p>
    <w:p w14:paraId="2C13CC3E" w14:textId="77777777" w:rsidR="003746C4" w:rsidRPr="00E908D0" w:rsidRDefault="003746C4" w:rsidP="007567A4">
      <w:pPr>
        <w:pStyle w:val="a5"/>
        <w:numPr>
          <w:ilvl w:val="0"/>
          <w:numId w:val="101"/>
        </w:numPr>
        <w:tabs>
          <w:tab w:val="left" w:pos="922"/>
          <w:tab w:val="left" w:pos="2643"/>
          <w:tab w:val="left" w:pos="4128"/>
          <w:tab w:val="left" w:pos="5392"/>
          <w:tab w:val="left" w:pos="7328"/>
          <w:tab w:val="left" w:pos="8623"/>
        </w:tabs>
        <w:spacing w:line="360" w:lineRule="auto"/>
        <w:ind w:right="111" w:hanging="360"/>
        <w:jc w:val="both"/>
        <w:rPr>
          <w:sz w:val="26"/>
          <w:szCs w:val="26"/>
        </w:rPr>
      </w:pPr>
      <w:r w:rsidRPr="00E908D0">
        <w:rPr>
          <w:sz w:val="26"/>
          <w:szCs w:val="26"/>
        </w:rPr>
        <w:t>планируемые</w:t>
      </w:r>
      <w:r w:rsidRPr="00E908D0">
        <w:rPr>
          <w:sz w:val="26"/>
          <w:szCs w:val="26"/>
        </w:rPr>
        <w:tab/>
        <w:t>результаты</w:t>
      </w:r>
      <w:r>
        <w:rPr>
          <w:sz w:val="26"/>
          <w:szCs w:val="26"/>
        </w:rPr>
        <w:tab/>
        <w:t>освоения</w:t>
      </w:r>
      <w:r>
        <w:rPr>
          <w:sz w:val="26"/>
          <w:szCs w:val="26"/>
        </w:rPr>
        <w:tab/>
        <w:t>обучающимися</w:t>
      </w:r>
      <w:r>
        <w:rPr>
          <w:sz w:val="26"/>
          <w:szCs w:val="26"/>
        </w:rPr>
        <w:tab/>
        <w:t xml:space="preserve">основной </w:t>
      </w:r>
      <w:r w:rsidRPr="00E908D0">
        <w:rPr>
          <w:spacing w:val="-3"/>
          <w:sz w:val="26"/>
          <w:szCs w:val="26"/>
        </w:rPr>
        <w:t xml:space="preserve">образовательной </w:t>
      </w:r>
      <w:r w:rsidRPr="00E908D0">
        <w:rPr>
          <w:sz w:val="26"/>
          <w:szCs w:val="26"/>
        </w:rPr>
        <w:t>программы;</w:t>
      </w:r>
    </w:p>
    <w:p w14:paraId="0E8F39EC" w14:textId="77777777" w:rsidR="003746C4" w:rsidRPr="00E908D0" w:rsidRDefault="003746C4" w:rsidP="007567A4">
      <w:pPr>
        <w:pStyle w:val="a5"/>
        <w:numPr>
          <w:ilvl w:val="0"/>
          <w:numId w:val="101"/>
        </w:numPr>
        <w:tabs>
          <w:tab w:val="left" w:pos="922"/>
          <w:tab w:val="left" w:pos="2095"/>
          <w:tab w:val="left" w:pos="3167"/>
          <w:tab w:val="left" w:pos="4765"/>
          <w:tab w:val="left" w:pos="6545"/>
          <w:tab w:val="left" w:pos="8156"/>
          <w:tab w:val="left" w:pos="9413"/>
        </w:tabs>
        <w:spacing w:line="360" w:lineRule="auto"/>
        <w:ind w:right="106" w:hanging="360"/>
        <w:jc w:val="both"/>
        <w:rPr>
          <w:sz w:val="26"/>
          <w:szCs w:val="26"/>
        </w:rPr>
      </w:pPr>
      <w:r w:rsidRPr="00E908D0">
        <w:rPr>
          <w:spacing w:val="3"/>
          <w:sz w:val="26"/>
          <w:szCs w:val="26"/>
        </w:rPr>
        <w:t>систему</w:t>
      </w:r>
      <w:r w:rsidRPr="00E908D0">
        <w:rPr>
          <w:spacing w:val="3"/>
          <w:sz w:val="26"/>
          <w:szCs w:val="26"/>
        </w:rPr>
        <w:tab/>
        <w:t>оценки</w:t>
      </w:r>
      <w:r w:rsidRPr="00E908D0">
        <w:rPr>
          <w:spacing w:val="3"/>
          <w:sz w:val="26"/>
          <w:szCs w:val="26"/>
        </w:rPr>
        <w:tab/>
        <w:t>достижения</w:t>
      </w:r>
      <w:r w:rsidRPr="00E908D0">
        <w:rPr>
          <w:spacing w:val="3"/>
          <w:sz w:val="26"/>
          <w:szCs w:val="26"/>
        </w:rPr>
        <w:tab/>
        <w:t>планируемых</w:t>
      </w:r>
      <w:r w:rsidRPr="00E908D0">
        <w:rPr>
          <w:spacing w:val="3"/>
          <w:sz w:val="26"/>
          <w:szCs w:val="26"/>
        </w:rPr>
        <w:tab/>
        <w:t>результатов</w:t>
      </w:r>
      <w:r w:rsidRPr="00E908D0">
        <w:rPr>
          <w:spacing w:val="3"/>
          <w:sz w:val="26"/>
          <w:szCs w:val="26"/>
        </w:rPr>
        <w:tab/>
      </w:r>
      <w:r>
        <w:rPr>
          <w:sz w:val="26"/>
          <w:szCs w:val="26"/>
        </w:rPr>
        <w:t xml:space="preserve">освоения </w:t>
      </w:r>
      <w:r w:rsidRPr="00E908D0">
        <w:rPr>
          <w:spacing w:val="-3"/>
          <w:sz w:val="26"/>
          <w:szCs w:val="26"/>
        </w:rPr>
        <w:t xml:space="preserve">основной </w:t>
      </w:r>
      <w:r w:rsidRPr="00E908D0">
        <w:rPr>
          <w:sz w:val="26"/>
          <w:szCs w:val="26"/>
        </w:rPr>
        <w:t>образовательной</w:t>
      </w:r>
      <w:r w:rsidRPr="00E908D0">
        <w:rPr>
          <w:spacing w:val="-1"/>
          <w:sz w:val="26"/>
          <w:szCs w:val="26"/>
        </w:rPr>
        <w:t xml:space="preserve"> </w:t>
      </w:r>
      <w:r w:rsidRPr="00E908D0">
        <w:rPr>
          <w:sz w:val="26"/>
          <w:szCs w:val="26"/>
        </w:rPr>
        <w:t>программы.</w:t>
      </w:r>
    </w:p>
    <w:p w14:paraId="27ADCC95" w14:textId="77777777" w:rsidR="003746C4" w:rsidRPr="00E908D0" w:rsidRDefault="003746C4" w:rsidP="003746C4">
      <w:pPr>
        <w:spacing w:line="360" w:lineRule="auto"/>
        <w:jc w:val="both"/>
        <w:rPr>
          <w:sz w:val="26"/>
          <w:szCs w:val="26"/>
        </w:rPr>
      </w:pPr>
      <w:r w:rsidRPr="00E908D0">
        <w:rPr>
          <w:sz w:val="26"/>
          <w:szCs w:val="26"/>
        </w:rPr>
        <w:t>Содержательный раздел включает:</w:t>
      </w:r>
    </w:p>
    <w:p w14:paraId="518E2C4C" w14:textId="77777777" w:rsidR="003746C4" w:rsidRPr="00E908D0" w:rsidRDefault="003746C4" w:rsidP="007567A4">
      <w:pPr>
        <w:pStyle w:val="a5"/>
        <w:numPr>
          <w:ilvl w:val="0"/>
          <w:numId w:val="100"/>
        </w:numPr>
        <w:tabs>
          <w:tab w:val="left" w:pos="922"/>
        </w:tabs>
        <w:spacing w:line="360" w:lineRule="auto"/>
        <w:ind w:right="102"/>
        <w:jc w:val="both"/>
        <w:rPr>
          <w:sz w:val="26"/>
          <w:szCs w:val="26"/>
        </w:rPr>
      </w:pPr>
      <w:r w:rsidRPr="00E908D0">
        <w:rPr>
          <w:sz w:val="26"/>
          <w:szCs w:val="26"/>
        </w:rPr>
        <w:t xml:space="preserve">программу формирования универсальных </w:t>
      </w:r>
      <w:r w:rsidRPr="00E908D0">
        <w:rPr>
          <w:spacing w:val="2"/>
          <w:sz w:val="26"/>
          <w:szCs w:val="26"/>
        </w:rPr>
        <w:t xml:space="preserve">учебных </w:t>
      </w:r>
      <w:r w:rsidRPr="00E908D0">
        <w:rPr>
          <w:sz w:val="26"/>
          <w:szCs w:val="26"/>
        </w:rPr>
        <w:t xml:space="preserve">действий у </w:t>
      </w:r>
      <w:r w:rsidRPr="00E908D0">
        <w:rPr>
          <w:spacing w:val="-3"/>
          <w:sz w:val="26"/>
          <w:szCs w:val="26"/>
        </w:rPr>
        <w:t xml:space="preserve">обучающихся </w:t>
      </w:r>
      <w:r w:rsidRPr="00E908D0">
        <w:rPr>
          <w:sz w:val="26"/>
          <w:szCs w:val="26"/>
        </w:rPr>
        <w:t xml:space="preserve">с учетом </w:t>
      </w:r>
      <w:r w:rsidRPr="00E908D0">
        <w:rPr>
          <w:spacing w:val="-3"/>
          <w:sz w:val="26"/>
          <w:szCs w:val="26"/>
        </w:rPr>
        <w:t xml:space="preserve">формирования </w:t>
      </w:r>
      <w:r w:rsidRPr="00E908D0">
        <w:rPr>
          <w:sz w:val="26"/>
          <w:szCs w:val="26"/>
        </w:rPr>
        <w:t xml:space="preserve">компетенций </w:t>
      </w:r>
      <w:r w:rsidRPr="00E908D0">
        <w:rPr>
          <w:spacing w:val="-3"/>
          <w:sz w:val="26"/>
          <w:szCs w:val="26"/>
        </w:rPr>
        <w:t xml:space="preserve">обучающихся </w:t>
      </w:r>
      <w:r w:rsidRPr="00E908D0">
        <w:rPr>
          <w:sz w:val="26"/>
          <w:szCs w:val="26"/>
        </w:rPr>
        <w:t xml:space="preserve">в области </w:t>
      </w:r>
      <w:r w:rsidRPr="00E908D0">
        <w:rPr>
          <w:spacing w:val="-3"/>
          <w:sz w:val="26"/>
          <w:szCs w:val="26"/>
        </w:rPr>
        <w:t xml:space="preserve">использования информационно-коммуникационных </w:t>
      </w:r>
      <w:r w:rsidRPr="00E908D0">
        <w:rPr>
          <w:sz w:val="26"/>
          <w:szCs w:val="26"/>
        </w:rPr>
        <w:t xml:space="preserve">технологий, </w:t>
      </w:r>
      <w:r w:rsidRPr="00E908D0">
        <w:rPr>
          <w:spacing w:val="-3"/>
          <w:sz w:val="26"/>
          <w:szCs w:val="26"/>
        </w:rPr>
        <w:t xml:space="preserve">учебно-исследовательской </w:t>
      </w:r>
      <w:r w:rsidRPr="00E908D0">
        <w:rPr>
          <w:sz w:val="26"/>
          <w:szCs w:val="26"/>
        </w:rPr>
        <w:t xml:space="preserve">и </w:t>
      </w:r>
      <w:r w:rsidRPr="00E908D0">
        <w:rPr>
          <w:spacing w:val="-3"/>
          <w:sz w:val="26"/>
          <w:szCs w:val="26"/>
        </w:rPr>
        <w:t>проектной деятельности;</w:t>
      </w:r>
    </w:p>
    <w:p w14:paraId="564633FA" w14:textId="77777777" w:rsidR="003746C4" w:rsidRPr="00E908D0" w:rsidRDefault="003746C4" w:rsidP="007567A4">
      <w:pPr>
        <w:pStyle w:val="a5"/>
        <w:numPr>
          <w:ilvl w:val="0"/>
          <w:numId w:val="100"/>
        </w:numPr>
        <w:tabs>
          <w:tab w:val="left" w:pos="922"/>
        </w:tabs>
        <w:spacing w:line="360" w:lineRule="auto"/>
        <w:ind w:hanging="361"/>
        <w:jc w:val="both"/>
        <w:rPr>
          <w:sz w:val="26"/>
          <w:szCs w:val="26"/>
        </w:rPr>
      </w:pPr>
      <w:r w:rsidRPr="00E908D0">
        <w:rPr>
          <w:sz w:val="26"/>
          <w:szCs w:val="26"/>
        </w:rPr>
        <w:t>программы отдельных учебных предметов,</w:t>
      </w:r>
      <w:r w:rsidRPr="00E908D0">
        <w:rPr>
          <w:spacing w:val="-2"/>
          <w:sz w:val="26"/>
          <w:szCs w:val="26"/>
        </w:rPr>
        <w:t xml:space="preserve"> </w:t>
      </w:r>
      <w:r w:rsidRPr="00E908D0">
        <w:rPr>
          <w:sz w:val="26"/>
          <w:szCs w:val="26"/>
        </w:rPr>
        <w:t>курсов;</w:t>
      </w:r>
    </w:p>
    <w:p w14:paraId="5E44EBE3" w14:textId="77777777" w:rsidR="003746C4" w:rsidRPr="00E908D0" w:rsidRDefault="003746C4" w:rsidP="007567A4">
      <w:pPr>
        <w:pStyle w:val="a5"/>
        <w:numPr>
          <w:ilvl w:val="0"/>
          <w:numId w:val="100"/>
        </w:numPr>
        <w:tabs>
          <w:tab w:val="left" w:pos="922"/>
        </w:tabs>
        <w:spacing w:line="360" w:lineRule="auto"/>
        <w:ind w:hanging="361"/>
        <w:jc w:val="both"/>
        <w:rPr>
          <w:sz w:val="26"/>
          <w:szCs w:val="26"/>
        </w:rPr>
      </w:pPr>
      <w:r w:rsidRPr="00E908D0">
        <w:rPr>
          <w:sz w:val="26"/>
          <w:szCs w:val="26"/>
        </w:rPr>
        <w:t>программу духовно-нравственного развития и воспитания</w:t>
      </w:r>
      <w:r w:rsidRPr="00E908D0">
        <w:rPr>
          <w:spacing w:val="23"/>
          <w:sz w:val="26"/>
          <w:szCs w:val="26"/>
        </w:rPr>
        <w:t xml:space="preserve"> </w:t>
      </w:r>
      <w:r w:rsidRPr="00E908D0">
        <w:rPr>
          <w:sz w:val="26"/>
          <w:szCs w:val="26"/>
        </w:rPr>
        <w:t>обучающихся;</w:t>
      </w:r>
    </w:p>
    <w:p w14:paraId="151A5D27" w14:textId="77777777" w:rsidR="003746C4" w:rsidRPr="00E908D0" w:rsidRDefault="003746C4" w:rsidP="007567A4">
      <w:pPr>
        <w:pStyle w:val="a5"/>
        <w:numPr>
          <w:ilvl w:val="0"/>
          <w:numId w:val="100"/>
        </w:numPr>
        <w:tabs>
          <w:tab w:val="left" w:pos="922"/>
        </w:tabs>
        <w:spacing w:line="360" w:lineRule="auto"/>
        <w:ind w:right="104"/>
        <w:jc w:val="both"/>
        <w:rPr>
          <w:sz w:val="26"/>
          <w:szCs w:val="26"/>
        </w:rPr>
      </w:pPr>
      <w:r w:rsidRPr="00E908D0">
        <w:rPr>
          <w:sz w:val="26"/>
          <w:szCs w:val="26"/>
        </w:rPr>
        <w:t>программу формирования экологической культуры, здорового и безопасного образа жизни.</w:t>
      </w:r>
    </w:p>
    <w:p w14:paraId="2F74540C" w14:textId="77777777" w:rsidR="003746C4" w:rsidRPr="00E908D0" w:rsidRDefault="003746C4" w:rsidP="007567A4">
      <w:pPr>
        <w:pStyle w:val="a5"/>
        <w:numPr>
          <w:ilvl w:val="0"/>
          <w:numId w:val="100"/>
        </w:numPr>
        <w:tabs>
          <w:tab w:val="left" w:pos="921"/>
          <w:tab w:val="left" w:pos="922"/>
        </w:tabs>
        <w:spacing w:line="360" w:lineRule="auto"/>
        <w:ind w:left="666" w:right="4718" w:hanging="106"/>
        <w:jc w:val="both"/>
        <w:rPr>
          <w:sz w:val="26"/>
          <w:szCs w:val="26"/>
        </w:rPr>
      </w:pPr>
      <w:r>
        <w:rPr>
          <w:sz w:val="26"/>
          <w:szCs w:val="26"/>
        </w:rPr>
        <w:t xml:space="preserve">программу коррекционной </w:t>
      </w:r>
      <w:r w:rsidRPr="00E908D0">
        <w:rPr>
          <w:spacing w:val="-3"/>
          <w:sz w:val="26"/>
          <w:szCs w:val="26"/>
        </w:rPr>
        <w:t>работы.</w:t>
      </w:r>
    </w:p>
    <w:p w14:paraId="1CC910A6" w14:textId="77777777" w:rsidR="003746C4" w:rsidRPr="00E908D0" w:rsidRDefault="003746C4" w:rsidP="003746C4">
      <w:pPr>
        <w:pStyle w:val="a5"/>
        <w:tabs>
          <w:tab w:val="left" w:pos="921"/>
          <w:tab w:val="left" w:pos="922"/>
        </w:tabs>
        <w:spacing w:line="360" w:lineRule="auto"/>
        <w:ind w:left="142" w:right="5843" w:firstLine="0"/>
        <w:jc w:val="both"/>
        <w:rPr>
          <w:sz w:val="26"/>
          <w:szCs w:val="26"/>
        </w:rPr>
      </w:pPr>
      <w:r w:rsidRPr="00E908D0">
        <w:rPr>
          <w:sz w:val="26"/>
          <w:szCs w:val="26"/>
        </w:rPr>
        <w:t>Организационный раздел</w:t>
      </w:r>
      <w:r w:rsidRPr="00E908D0">
        <w:rPr>
          <w:spacing w:val="-8"/>
          <w:sz w:val="26"/>
          <w:szCs w:val="26"/>
        </w:rPr>
        <w:t xml:space="preserve"> </w:t>
      </w:r>
      <w:r w:rsidRPr="00E908D0">
        <w:rPr>
          <w:sz w:val="26"/>
          <w:szCs w:val="26"/>
        </w:rPr>
        <w:t>включает:</w:t>
      </w:r>
    </w:p>
    <w:p w14:paraId="6890844C" w14:textId="77777777" w:rsidR="003746C4" w:rsidRPr="00E908D0" w:rsidRDefault="003746C4" w:rsidP="007567A4">
      <w:pPr>
        <w:pStyle w:val="a5"/>
        <w:numPr>
          <w:ilvl w:val="0"/>
          <w:numId w:val="100"/>
        </w:numPr>
        <w:tabs>
          <w:tab w:val="left" w:pos="921"/>
          <w:tab w:val="left" w:pos="922"/>
          <w:tab w:val="left" w:pos="11907"/>
        </w:tabs>
        <w:spacing w:line="360" w:lineRule="auto"/>
        <w:ind w:hanging="361"/>
        <w:jc w:val="both"/>
        <w:rPr>
          <w:sz w:val="26"/>
          <w:szCs w:val="26"/>
        </w:rPr>
      </w:pPr>
      <w:r w:rsidRPr="00E908D0">
        <w:rPr>
          <w:spacing w:val="-3"/>
          <w:sz w:val="26"/>
          <w:szCs w:val="26"/>
        </w:rPr>
        <w:lastRenderedPageBreak/>
        <w:t xml:space="preserve">учебный </w:t>
      </w:r>
      <w:r w:rsidRPr="00E908D0">
        <w:rPr>
          <w:sz w:val="26"/>
          <w:szCs w:val="26"/>
        </w:rPr>
        <w:t>план начального общего образования</w:t>
      </w:r>
      <w:r w:rsidRPr="00E908D0">
        <w:rPr>
          <w:spacing w:val="-24"/>
          <w:sz w:val="26"/>
          <w:szCs w:val="26"/>
        </w:rPr>
        <w:t xml:space="preserve"> </w:t>
      </w:r>
      <w:r w:rsidRPr="00E908D0">
        <w:rPr>
          <w:spacing w:val="-3"/>
          <w:sz w:val="26"/>
          <w:szCs w:val="26"/>
        </w:rPr>
        <w:t>лицея;</w:t>
      </w:r>
    </w:p>
    <w:p w14:paraId="0B304934" w14:textId="77777777" w:rsidR="003746C4" w:rsidRPr="00E908D0" w:rsidRDefault="003746C4" w:rsidP="007567A4">
      <w:pPr>
        <w:pStyle w:val="a5"/>
        <w:numPr>
          <w:ilvl w:val="0"/>
          <w:numId w:val="100"/>
        </w:numPr>
        <w:tabs>
          <w:tab w:val="left" w:pos="921"/>
          <w:tab w:val="left" w:pos="922"/>
        </w:tabs>
        <w:spacing w:line="360" w:lineRule="auto"/>
        <w:ind w:hanging="361"/>
        <w:jc w:val="both"/>
        <w:rPr>
          <w:sz w:val="26"/>
          <w:szCs w:val="26"/>
        </w:rPr>
      </w:pPr>
      <w:r w:rsidRPr="00E908D0">
        <w:rPr>
          <w:spacing w:val="-3"/>
          <w:sz w:val="26"/>
          <w:szCs w:val="26"/>
        </w:rPr>
        <w:t>календарный учебный</w:t>
      </w:r>
      <w:r w:rsidRPr="00E908D0">
        <w:rPr>
          <w:spacing w:val="-1"/>
          <w:sz w:val="26"/>
          <w:szCs w:val="26"/>
        </w:rPr>
        <w:t xml:space="preserve"> </w:t>
      </w:r>
      <w:r w:rsidRPr="00E908D0">
        <w:rPr>
          <w:spacing w:val="-3"/>
          <w:sz w:val="26"/>
          <w:szCs w:val="26"/>
        </w:rPr>
        <w:t>график;</w:t>
      </w:r>
    </w:p>
    <w:p w14:paraId="56751174" w14:textId="77777777" w:rsidR="003746C4" w:rsidRPr="00E908D0" w:rsidRDefault="003746C4" w:rsidP="007567A4">
      <w:pPr>
        <w:pStyle w:val="a5"/>
        <w:numPr>
          <w:ilvl w:val="0"/>
          <w:numId w:val="100"/>
        </w:numPr>
        <w:tabs>
          <w:tab w:val="left" w:pos="921"/>
          <w:tab w:val="left" w:pos="922"/>
        </w:tabs>
        <w:spacing w:line="360" w:lineRule="auto"/>
        <w:ind w:hanging="361"/>
        <w:jc w:val="both"/>
        <w:rPr>
          <w:sz w:val="26"/>
          <w:szCs w:val="26"/>
        </w:rPr>
      </w:pPr>
      <w:r w:rsidRPr="00E908D0">
        <w:rPr>
          <w:sz w:val="26"/>
          <w:szCs w:val="26"/>
        </w:rPr>
        <w:t>программу внеурочной</w:t>
      </w:r>
      <w:r w:rsidRPr="00E908D0">
        <w:rPr>
          <w:spacing w:val="-3"/>
          <w:sz w:val="26"/>
          <w:szCs w:val="26"/>
        </w:rPr>
        <w:t xml:space="preserve"> </w:t>
      </w:r>
      <w:r w:rsidRPr="00E908D0">
        <w:rPr>
          <w:sz w:val="26"/>
          <w:szCs w:val="26"/>
        </w:rPr>
        <w:t>деятельности;</w:t>
      </w:r>
    </w:p>
    <w:p w14:paraId="642B6681" w14:textId="77777777" w:rsidR="003746C4" w:rsidRPr="00E908D0" w:rsidRDefault="003746C4" w:rsidP="007567A4">
      <w:pPr>
        <w:pStyle w:val="a5"/>
        <w:numPr>
          <w:ilvl w:val="0"/>
          <w:numId w:val="100"/>
        </w:numPr>
        <w:tabs>
          <w:tab w:val="left" w:pos="921"/>
          <w:tab w:val="left" w:pos="922"/>
        </w:tabs>
        <w:spacing w:line="360" w:lineRule="auto"/>
        <w:ind w:hanging="361"/>
        <w:jc w:val="both"/>
        <w:rPr>
          <w:sz w:val="26"/>
          <w:szCs w:val="26"/>
        </w:rPr>
      </w:pPr>
      <w:r w:rsidRPr="00E908D0">
        <w:rPr>
          <w:sz w:val="26"/>
          <w:szCs w:val="26"/>
        </w:rPr>
        <w:t>план внеурочной</w:t>
      </w:r>
      <w:r w:rsidRPr="00E908D0">
        <w:rPr>
          <w:spacing w:val="-2"/>
          <w:sz w:val="26"/>
          <w:szCs w:val="26"/>
        </w:rPr>
        <w:t xml:space="preserve"> </w:t>
      </w:r>
      <w:r w:rsidRPr="00E908D0">
        <w:rPr>
          <w:sz w:val="26"/>
          <w:szCs w:val="26"/>
        </w:rPr>
        <w:t>деятельности</w:t>
      </w:r>
    </w:p>
    <w:p w14:paraId="70085B1F" w14:textId="77777777" w:rsidR="003746C4" w:rsidRPr="00E908D0" w:rsidRDefault="003746C4" w:rsidP="007567A4">
      <w:pPr>
        <w:pStyle w:val="a5"/>
        <w:numPr>
          <w:ilvl w:val="0"/>
          <w:numId w:val="100"/>
        </w:numPr>
        <w:tabs>
          <w:tab w:val="left" w:pos="921"/>
          <w:tab w:val="left" w:pos="922"/>
        </w:tabs>
        <w:spacing w:line="360" w:lineRule="auto"/>
        <w:ind w:right="109"/>
        <w:jc w:val="both"/>
        <w:rPr>
          <w:sz w:val="26"/>
          <w:szCs w:val="26"/>
        </w:rPr>
      </w:pPr>
      <w:r w:rsidRPr="00E908D0">
        <w:rPr>
          <w:sz w:val="26"/>
          <w:szCs w:val="26"/>
        </w:rPr>
        <w:t>систему условий реализации основной образовательной программы в соответствии с требованиями</w:t>
      </w:r>
      <w:r w:rsidRPr="00E908D0">
        <w:rPr>
          <w:spacing w:val="-1"/>
          <w:sz w:val="26"/>
          <w:szCs w:val="26"/>
        </w:rPr>
        <w:t xml:space="preserve"> </w:t>
      </w:r>
      <w:r w:rsidRPr="00E908D0">
        <w:rPr>
          <w:sz w:val="26"/>
          <w:szCs w:val="26"/>
        </w:rPr>
        <w:t>Стандарта.</w:t>
      </w:r>
    </w:p>
    <w:p w14:paraId="0B9CA28F" w14:textId="21650BC3" w:rsidR="003746C4" w:rsidRPr="00E908D0" w:rsidRDefault="003746C4" w:rsidP="003746C4">
      <w:pPr>
        <w:spacing w:line="360" w:lineRule="auto"/>
        <w:ind w:left="213" w:right="104" w:firstLine="516"/>
        <w:jc w:val="both"/>
        <w:rPr>
          <w:sz w:val="26"/>
          <w:szCs w:val="26"/>
        </w:rPr>
      </w:pPr>
      <w:r w:rsidRPr="00E908D0">
        <w:rPr>
          <w:sz w:val="26"/>
          <w:szCs w:val="26"/>
        </w:rPr>
        <w:t>На основании статьи 28 главы 3 и статьи 44 главы 4 Федерального закона РФ «Об образовании в Российской Федерации» № 273-ФЗ от 29.12.2012 г. муниципальное бюджетное общеобразовательное учреждение города Ростова-на-Дону «</w:t>
      </w:r>
      <w:r w:rsidR="00925BD4">
        <w:rPr>
          <w:sz w:val="26"/>
          <w:szCs w:val="26"/>
        </w:rPr>
        <w:t>Лицей № 51</w:t>
      </w:r>
      <w:r w:rsidRPr="00E908D0">
        <w:rPr>
          <w:sz w:val="26"/>
          <w:szCs w:val="26"/>
        </w:rPr>
        <w:t>» обеспечивает ознакомление обучающихся и их родителей (законных представителей) как участников образовательн</w:t>
      </w:r>
      <w:r w:rsidR="00FF4FC5">
        <w:rPr>
          <w:sz w:val="26"/>
          <w:szCs w:val="26"/>
        </w:rPr>
        <w:t>ых</w:t>
      </w:r>
      <w:r w:rsidRPr="00E908D0">
        <w:rPr>
          <w:sz w:val="26"/>
          <w:szCs w:val="26"/>
        </w:rPr>
        <w:t xml:space="preserve"> </w:t>
      </w:r>
      <w:r w:rsidR="00FF4FC5">
        <w:rPr>
          <w:sz w:val="26"/>
          <w:szCs w:val="26"/>
        </w:rPr>
        <w:t>отношений</w:t>
      </w:r>
      <w:r w:rsidRPr="00E908D0">
        <w:rPr>
          <w:sz w:val="26"/>
          <w:szCs w:val="26"/>
        </w:rPr>
        <w:t>:</w:t>
      </w:r>
    </w:p>
    <w:p w14:paraId="131509D0" w14:textId="77777777" w:rsidR="003746C4" w:rsidRPr="00E908D0" w:rsidRDefault="003746C4" w:rsidP="007567A4">
      <w:pPr>
        <w:pStyle w:val="a5"/>
        <w:numPr>
          <w:ilvl w:val="1"/>
          <w:numId w:val="100"/>
        </w:numPr>
        <w:tabs>
          <w:tab w:val="left" w:pos="567"/>
        </w:tabs>
        <w:spacing w:line="360" w:lineRule="auto"/>
        <w:ind w:left="284" w:right="99" w:firstLine="0"/>
        <w:jc w:val="both"/>
        <w:rPr>
          <w:sz w:val="26"/>
          <w:szCs w:val="26"/>
        </w:rPr>
      </w:pPr>
      <w:r w:rsidRPr="00E908D0">
        <w:rPr>
          <w:sz w:val="26"/>
          <w:szCs w:val="26"/>
        </w:rPr>
        <w:t xml:space="preserve">с уставом и другими документами, регламентирующими </w:t>
      </w:r>
      <w:r w:rsidRPr="00E908D0">
        <w:rPr>
          <w:spacing w:val="-4"/>
          <w:sz w:val="26"/>
          <w:szCs w:val="26"/>
        </w:rPr>
        <w:t xml:space="preserve">осуществление </w:t>
      </w:r>
      <w:r w:rsidR="00FF4FC5">
        <w:rPr>
          <w:spacing w:val="-3"/>
          <w:sz w:val="26"/>
          <w:szCs w:val="26"/>
        </w:rPr>
        <w:t>образовательную деятельность</w:t>
      </w:r>
      <w:r w:rsidRPr="00E908D0">
        <w:rPr>
          <w:spacing w:val="-3"/>
          <w:sz w:val="26"/>
          <w:szCs w:val="26"/>
        </w:rPr>
        <w:t xml:space="preserve"> </w:t>
      </w:r>
      <w:r w:rsidRPr="00E908D0">
        <w:rPr>
          <w:sz w:val="26"/>
          <w:szCs w:val="26"/>
        </w:rPr>
        <w:t>в</w:t>
      </w:r>
      <w:r w:rsidRPr="00E908D0">
        <w:rPr>
          <w:spacing w:val="-14"/>
          <w:sz w:val="26"/>
          <w:szCs w:val="26"/>
        </w:rPr>
        <w:t xml:space="preserve"> </w:t>
      </w:r>
      <w:r w:rsidRPr="00E908D0">
        <w:rPr>
          <w:spacing w:val="-3"/>
          <w:sz w:val="26"/>
          <w:szCs w:val="26"/>
        </w:rPr>
        <w:t>лицее;</w:t>
      </w:r>
    </w:p>
    <w:p w14:paraId="29263D71" w14:textId="0610697E" w:rsidR="003746C4" w:rsidRPr="00E908D0" w:rsidRDefault="003746C4" w:rsidP="007567A4">
      <w:pPr>
        <w:pStyle w:val="a5"/>
        <w:numPr>
          <w:ilvl w:val="1"/>
          <w:numId w:val="100"/>
        </w:numPr>
        <w:tabs>
          <w:tab w:val="left" w:pos="567"/>
        </w:tabs>
        <w:spacing w:line="360" w:lineRule="auto"/>
        <w:ind w:left="284" w:right="107" w:firstLine="0"/>
        <w:jc w:val="both"/>
        <w:rPr>
          <w:sz w:val="26"/>
          <w:szCs w:val="26"/>
        </w:rPr>
      </w:pPr>
      <w:r w:rsidRPr="00E908D0">
        <w:rPr>
          <w:sz w:val="26"/>
          <w:szCs w:val="26"/>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w:t>
      </w:r>
      <w:r w:rsidRPr="00E908D0">
        <w:rPr>
          <w:spacing w:val="-5"/>
          <w:sz w:val="26"/>
          <w:szCs w:val="26"/>
        </w:rPr>
        <w:t xml:space="preserve">Российской Федерации </w:t>
      </w:r>
      <w:r w:rsidRPr="00E908D0">
        <w:rPr>
          <w:sz w:val="26"/>
          <w:szCs w:val="26"/>
        </w:rPr>
        <w:t xml:space="preserve">и </w:t>
      </w:r>
      <w:r w:rsidRPr="00E908D0">
        <w:rPr>
          <w:spacing w:val="-4"/>
          <w:sz w:val="26"/>
          <w:szCs w:val="26"/>
        </w:rPr>
        <w:t xml:space="preserve">Уставом </w:t>
      </w:r>
      <w:r w:rsidRPr="00E908D0">
        <w:rPr>
          <w:sz w:val="26"/>
          <w:szCs w:val="26"/>
        </w:rPr>
        <w:t>МБОУ «</w:t>
      </w:r>
      <w:r w:rsidR="00925BD4">
        <w:rPr>
          <w:sz w:val="26"/>
          <w:szCs w:val="26"/>
        </w:rPr>
        <w:t>Лицей № 51</w:t>
      </w:r>
      <w:r w:rsidRPr="00E908D0">
        <w:rPr>
          <w:sz w:val="26"/>
          <w:szCs w:val="26"/>
        </w:rPr>
        <w:t>».</w:t>
      </w:r>
    </w:p>
    <w:p w14:paraId="3B0FD977" w14:textId="77777777" w:rsidR="003746C4" w:rsidRPr="00E908D0" w:rsidRDefault="003746C4" w:rsidP="003746C4">
      <w:pPr>
        <w:pStyle w:val="a3"/>
        <w:spacing w:line="360" w:lineRule="auto"/>
        <w:ind w:left="0" w:right="111"/>
        <w:sectPr w:rsidR="003746C4" w:rsidRPr="00E908D0">
          <w:pgSz w:w="11910" w:h="16840"/>
          <w:pgMar w:top="760" w:right="460" w:bottom="980" w:left="920" w:header="0" w:footer="702" w:gutter="0"/>
          <w:cols w:space="720"/>
        </w:sectPr>
      </w:pPr>
    </w:p>
    <w:p w14:paraId="6A1673A8" w14:textId="77777777" w:rsidR="00D92FDB" w:rsidRPr="00E908D0" w:rsidRDefault="00D92FDB" w:rsidP="004517AF">
      <w:pPr>
        <w:pStyle w:val="a3"/>
        <w:spacing w:line="360" w:lineRule="auto"/>
        <w:ind w:right="105"/>
        <w:sectPr w:rsidR="00D92FDB" w:rsidRPr="00E908D0">
          <w:pgSz w:w="11910" w:h="16840"/>
          <w:pgMar w:top="740" w:right="460" w:bottom="980" w:left="920" w:header="0" w:footer="702" w:gutter="0"/>
          <w:cols w:space="720"/>
        </w:sectPr>
      </w:pPr>
    </w:p>
    <w:p w14:paraId="7A5FF488" w14:textId="77777777" w:rsidR="00601209" w:rsidRPr="00E908D0" w:rsidRDefault="00601209" w:rsidP="004517AF">
      <w:pPr>
        <w:spacing w:line="360" w:lineRule="auto"/>
        <w:jc w:val="both"/>
        <w:rPr>
          <w:sz w:val="26"/>
          <w:szCs w:val="26"/>
        </w:rPr>
        <w:sectPr w:rsidR="00601209" w:rsidRPr="00E908D0">
          <w:pgSz w:w="11910" w:h="16840"/>
          <w:pgMar w:top="760" w:right="460" w:bottom="980" w:left="920" w:header="0" w:footer="702" w:gutter="0"/>
          <w:cols w:space="720"/>
        </w:sectPr>
      </w:pPr>
    </w:p>
    <w:p w14:paraId="4E34F2F3" w14:textId="77777777" w:rsidR="00286192" w:rsidRDefault="00286192" w:rsidP="007567A4">
      <w:pPr>
        <w:pStyle w:val="2"/>
        <w:numPr>
          <w:ilvl w:val="2"/>
          <w:numId w:val="100"/>
        </w:numPr>
        <w:tabs>
          <w:tab w:val="left" w:pos="4787"/>
        </w:tabs>
        <w:spacing w:before="0" w:line="360" w:lineRule="auto"/>
        <w:ind w:hanging="326"/>
      </w:pPr>
      <w:r w:rsidRPr="00E908D0">
        <w:lastRenderedPageBreak/>
        <w:t>Целевой</w:t>
      </w:r>
      <w:r w:rsidRPr="00E908D0">
        <w:rPr>
          <w:spacing w:val="-2"/>
        </w:rPr>
        <w:t xml:space="preserve"> </w:t>
      </w:r>
      <w:r w:rsidRPr="00E908D0">
        <w:t>раздел</w:t>
      </w:r>
    </w:p>
    <w:p w14:paraId="605943B2" w14:textId="77777777" w:rsidR="00E908D0" w:rsidRPr="00E908D0" w:rsidRDefault="00E908D0" w:rsidP="004517AF">
      <w:pPr>
        <w:pStyle w:val="2"/>
        <w:tabs>
          <w:tab w:val="left" w:pos="4787"/>
        </w:tabs>
        <w:spacing w:before="0" w:line="360" w:lineRule="auto"/>
        <w:ind w:left="4295"/>
      </w:pPr>
    </w:p>
    <w:p w14:paraId="5B86E153" w14:textId="77777777" w:rsidR="00286192" w:rsidRPr="00E908D0" w:rsidRDefault="00286192" w:rsidP="007567A4">
      <w:pPr>
        <w:pStyle w:val="a5"/>
        <w:numPr>
          <w:ilvl w:val="1"/>
          <w:numId w:val="99"/>
        </w:numPr>
        <w:tabs>
          <w:tab w:val="left" w:pos="4501"/>
        </w:tabs>
        <w:spacing w:line="360" w:lineRule="auto"/>
        <w:ind w:hanging="520"/>
        <w:jc w:val="both"/>
        <w:rPr>
          <w:sz w:val="26"/>
          <w:szCs w:val="26"/>
        </w:rPr>
      </w:pPr>
      <w:r w:rsidRPr="00E908D0">
        <w:rPr>
          <w:spacing w:val="-65"/>
          <w:w w:val="99"/>
          <w:sz w:val="26"/>
          <w:szCs w:val="26"/>
          <w:u w:val="single"/>
        </w:rPr>
        <w:t xml:space="preserve"> </w:t>
      </w:r>
      <w:r w:rsidRPr="00E908D0">
        <w:rPr>
          <w:sz w:val="26"/>
          <w:szCs w:val="26"/>
          <w:u w:val="single"/>
        </w:rPr>
        <w:t>Пояснительная</w:t>
      </w:r>
      <w:r w:rsidRPr="00E908D0">
        <w:rPr>
          <w:spacing w:val="-1"/>
          <w:sz w:val="26"/>
          <w:szCs w:val="26"/>
          <w:u w:val="single"/>
        </w:rPr>
        <w:t xml:space="preserve"> </w:t>
      </w:r>
      <w:r w:rsidRPr="00E908D0">
        <w:rPr>
          <w:sz w:val="26"/>
          <w:szCs w:val="26"/>
          <w:u w:val="single"/>
        </w:rPr>
        <w:t>записка</w:t>
      </w:r>
    </w:p>
    <w:p w14:paraId="607F08F0" w14:textId="77777777" w:rsidR="00E908D0" w:rsidRPr="00E908D0" w:rsidRDefault="00E908D0" w:rsidP="004517AF">
      <w:pPr>
        <w:pStyle w:val="a5"/>
        <w:tabs>
          <w:tab w:val="left" w:pos="4501"/>
        </w:tabs>
        <w:spacing w:line="360" w:lineRule="auto"/>
        <w:ind w:left="4500" w:firstLine="0"/>
        <w:jc w:val="both"/>
        <w:rPr>
          <w:sz w:val="26"/>
          <w:szCs w:val="26"/>
        </w:rPr>
      </w:pPr>
    </w:p>
    <w:p w14:paraId="0486CC96" w14:textId="77777777" w:rsidR="00286192" w:rsidRPr="00E908D0" w:rsidRDefault="00286192" w:rsidP="004517AF">
      <w:pPr>
        <w:pStyle w:val="a3"/>
        <w:spacing w:line="360" w:lineRule="auto"/>
        <w:ind w:left="213" w:right="109" w:firstLine="453"/>
      </w:pPr>
      <w:r w:rsidRPr="00E908D0">
        <w:t>Цель реализации основной образовательной программы начального общего образования — обеспечение выполнения требований Стандарта.</w:t>
      </w:r>
    </w:p>
    <w:p w14:paraId="42635176" w14:textId="77777777" w:rsidR="00286192" w:rsidRPr="00E908D0" w:rsidRDefault="00286192" w:rsidP="004517AF">
      <w:pPr>
        <w:pStyle w:val="a3"/>
        <w:spacing w:line="360" w:lineRule="auto"/>
        <w:ind w:left="213" w:right="102" w:firstLine="453"/>
      </w:pPr>
      <w:r w:rsidRPr="00E908D0">
        <w:t>Достижение поставленной цели при разработке и реализации лицеем основной образовательной программы начального общего образования предусматривает решение следующих основных задач:</w:t>
      </w:r>
    </w:p>
    <w:p w14:paraId="7738F3D4" w14:textId="77777777" w:rsidR="00286192" w:rsidRPr="00E908D0" w:rsidRDefault="00286192" w:rsidP="007567A4">
      <w:pPr>
        <w:pStyle w:val="a5"/>
        <w:numPr>
          <w:ilvl w:val="0"/>
          <w:numId w:val="98"/>
        </w:numPr>
        <w:tabs>
          <w:tab w:val="left" w:pos="284"/>
        </w:tabs>
        <w:spacing w:line="360" w:lineRule="auto"/>
        <w:ind w:left="284" w:right="102" w:hanging="284"/>
        <w:jc w:val="both"/>
        <w:rPr>
          <w:sz w:val="26"/>
          <w:szCs w:val="26"/>
        </w:rPr>
      </w:pPr>
      <w:r w:rsidRPr="00E908D0">
        <w:rPr>
          <w:position w:val="1"/>
          <w:sz w:val="26"/>
          <w:szCs w:val="26"/>
        </w:rPr>
        <w:t>формирование общей культуры, духовно-нравственное, гражданское,</w:t>
      </w:r>
      <w:r w:rsidRPr="00E908D0">
        <w:rPr>
          <w:sz w:val="26"/>
          <w:szCs w:val="26"/>
        </w:rPr>
        <w:t xml:space="preserve"> социальное, личностное и интеллектуальное </w:t>
      </w:r>
      <w:r w:rsidRPr="00E908D0">
        <w:rPr>
          <w:spacing w:val="-4"/>
          <w:sz w:val="26"/>
          <w:szCs w:val="26"/>
        </w:rPr>
        <w:t>развитие,</w:t>
      </w:r>
      <w:r w:rsidRPr="00E908D0">
        <w:rPr>
          <w:spacing w:val="57"/>
          <w:sz w:val="26"/>
          <w:szCs w:val="26"/>
        </w:rPr>
        <w:t xml:space="preserve"> </w:t>
      </w:r>
      <w:r w:rsidRPr="00E908D0">
        <w:rPr>
          <w:spacing w:val="-4"/>
          <w:sz w:val="26"/>
          <w:szCs w:val="26"/>
        </w:rPr>
        <w:t>развитие</w:t>
      </w:r>
      <w:r w:rsidRPr="00E908D0">
        <w:rPr>
          <w:spacing w:val="57"/>
          <w:sz w:val="26"/>
          <w:szCs w:val="26"/>
        </w:rPr>
        <w:t xml:space="preserve"> </w:t>
      </w:r>
      <w:r w:rsidRPr="00E908D0">
        <w:rPr>
          <w:spacing w:val="-4"/>
          <w:sz w:val="26"/>
          <w:szCs w:val="26"/>
        </w:rPr>
        <w:t>творческих</w:t>
      </w:r>
      <w:r w:rsidRPr="00E908D0">
        <w:rPr>
          <w:spacing w:val="57"/>
          <w:sz w:val="26"/>
          <w:szCs w:val="26"/>
        </w:rPr>
        <w:t xml:space="preserve"> </w:t>
      </w:r>
      <w:r w:rsidRPr="00E908D0">
        <w:rPr>
          <w:spacing w:val="-4"/>
          <w:sz w:val="26"/>
          <w:szCs w:val="26"/>
        </w:rPr>
        <w:t xml:space="preserve">способностей, сохранение </w:t>
      </w:r>
      <w:r w:rsidRPr="00E908D0">
        <w:rPr>
          <w:sz w:val="26"/>
          <w:szCs w:val="26"/>
        </w:rPr>
        <w:t xml:space="preserve">и </w:t>
      </w:r>
      <w:r w:rsidRPr="00E908D0">
        <w:rPr>
          <w:spacing w:val="-3"/>
          <w:sz w:val="26"/>
          <w:szCs w:val="26"/>
        </w:rPr>
        <w:t>укрепление</w:t>
      </w:r>
      <w:r w:rsidRPr="00E908D0">
        <w:rPr>
          <w:spacing w:val="-15"/>
          <w:sz w:val="26"/>
          <w:szCs w:val="26"/>
        </w:rPr>
        <w:t xml:space="preserve"> </w:t>
      </w:r>
      <w:r w:rsidRPr="00E908D0">
        <w:rPr>
          <w:sz w:val="26"/>
          <w:szCs w:val="26"/>
        </w:rPr>
        <w:t>здоровья;</w:t>
      </w:r>
    </w:p>
    <w:p w14:paraId="5EEF15A8" w14:textId="77777777" w:rsidR="00286192" w:rsidRPr="00E908D0" w:rsidRDefault="00286192" w:rsidP="007567A4">
      <w:pPr>
        <w:pStyle w:val="a5"/>
        <w:numPr>
          <w:ilvl w:val="0"/>
          <w:numId w:val="98"/>
        </w:numPr>
        <w:tabs>
          <w:tab w:val="left" w:pos="284"/>
        </w:tabs>
        <w:spacing w:line="360" w:lineRule="auto"/>
        <w:ind w:left="284" w:right="106" w:hanging="284"/>
        <w:jc w:val="both"/>
        <w:rPr>
          <w:sz w:val="26"/>
          <w:szCs w:val="26"/>
        </w:rPr>
      </w:pPr>
      <w:r w:rsidRPr="00E908D0">
        <w:rPr>
          <w:position w:val="1"/>
          <w:sz w:val="26"/>
          <w:szCs w:val="26"/>
        </w:rPr>
        <w:t>обеспечение планируемых результатов по освоению выпускником целевых</w:t>
      </w:r>
      <w:r w:rsidRPr="00E908D0">
        <w:rPr>
          <w:sz w:val="26"/>
          <w:szCs w:val="26"/>
        </w:rPr>
        <w:t xml:space="preserve"> установок, приобретению знаний, умений, навыков, компетенций и компетентностей, </w:t>
      </w:r>
      <w:r w:rsidRPr="00E908D0">
        <w:rPr>
          <w:spacing w:val="-2"/>
          <w:sz w:val="26"/>
          <w:szCs w:val="26"/>
        </w:rPr>
        <w:t xml:space="preserve">определяемых </w:t>
      </w:r>
      <w:r w:rsidRPr="00E908D0">
        <w:rPr>
          <w:sz w:val="26"/>
          <w:szCs w:val="26"/>
        </w:rPr>
        <w:t xml:space="preserve">личностными, семейными, общественными, государственными потребностями и </w:t>
      </w:r>
      <w:r w:rsidRPr="00E908D0">
        <w:rPr>
          <w:spacing w:val="-3"/>
          <w:sz w:val="26"/>
          <w:szCs w:val="26"/>
        </w:rPr>
        <w:t xml:space="preserve">возможностями обучающегося </w:t>
      </w:r>
      <w:r w:rsidRPr="00E908D0">
        <w:rPr>
          <w:sz w:val="26"/>
          <w:szCs w:val="26"/>
        </w:rPr>
        <w:t xml:space="preserve">младшего школьного возраста, индивидуальными особенностями его развития и состояния </w:t>
      </w:r>
      <w:r w:rsidRPr="00E908D0">
        <w:rPr>
          <w:spacing w:val="-3"/>
          <w:sz w:val="26"/>
          <w:szCs w:val="26"/>
        </w:rPr>
        <w:t>здоровья;</w:t>
      </w:r>
    </w:p>
    <w:p w14:paraId="151EC1CC" w14:textId="77777777" w:rsidR="00286192" w:rsidRPr="00E908D0" w:rsidRDefault="00286192" w:rsidP="007567A4">
      <w:pPr>
        <w:pStyle w:val="a5"/>
        <w:numPr>
          <w:ilvl w:val="0"/>
          <w:numId w:val="98"/>
        </w:numPr>
        <w:tabs>
          <w:tab w:val="left" w:pos="284"/>
        </w:tabs>
        <w:spacing w:line="360" w:lineRule="auto"/>
        <w:ind w:left="284" w:right="104" w:hanging="284"/>
        <w:jc w:val="both"/>
        <w:rPr>
          <w:sz w:val="26"/>
          <w:szCs w:val="26"/>
        </w:rPr>
      </w:pPr>
      <w:r w:rsidRPr="00E908D0">
        <w:rPr>
          <w:position w:val="1"/>
          <w:sz w:val="26"/>
          <w:szCs w:val="26"/>
        </w:rPr>
        <w:t>становление и развитие личности в е</w:t>
      </w:r>
      <w:r w:rsidR="00EA6CE6">
        <w:rPr>
          <w:position w:val="1"/>
          <w:sz w:val="26"/>
          <w:szCs w:val="26"/>
        </w:rPr>
        <w:t>ё</w:t>
      </w:r>
      <w:r w:rsidRPr="00E908D0">
        <w:rPr>
          <w:position w:val="1"/>
          <w:sz w:val="26"/>
          <w:szCs w:val="26"/>
        </w:rPr>
        <w:t xml:space="preserve"> индивидуальности, самобытности,</w:t>
      </w:r>
      <w:r w:rsidRPr="00E908D0">
        <w:rPr>
          <w:sz w:val="26"/>
          <w:szCs w:val="26"/>
        </w:rPr>
        <w:t xml:space="preserve"> уникальности и</w:t>
      </w:r>
      <w:r w:rsidRPr="00E908D0">
        <w:rPr>
          <w:spacing w:val="-3"/>
          <w:sz w:val="26"/>
          <w:szCs w:val="26"/>
        </w:rPr>
        <w:t xml:space="preserve"> </w:t>
      </w:r>
      <w:r w:rsidRPr="00E908D0">
        <w:rPr>
          <w:sz w:val="26"/>
          <w:szCs w:val="26"/>
        </w:rPr>
        <w:t>неповторимости;</w:t>
      </w:r>
    </w:p>
    <w:p w14:paraId="57FD7AF0" w14:textId="77777777" w:rsidR="00286192" w:rsidRPr="00E908D0" w:rsidRDefault="00286192" w:rsidP="007567A4">
      <w:pPr>
        <w:pStyle w:val="a5"/>
        <w:numPr>
          <w:ilvl w:val="0"/>
          <w:numId w:val="98"/>
        </w:numPr>
        <w:tabs>
          <w:tab w:val="left" w:pos="284"/>
        </w:tabs>
        <w:spacing w:line="360" w:lineRule="auto"/>
        <w:ind w:left="284" w:right="107" w:hanging="284"/>
        <w:jc w:val="both"/>
        <w:rPr>
          <w:sz w:val="26"/>
          <w:szCs w:val="26"/>
        </w:rPr>
      </w:pPr>
      <w:r w:rsidRPr="00E908D0">
        <w:rPr>
          <w:spacing w:val="-4"/>
          <w:position w:val="1"/>
          <w:sz w:val="26"/>
          <w:szCs w:val="26"/>
        </w:rPr>
        <w:t xml:space="preserve">обеспечение преемственности начального общего </w:t>
      </w:r>
      <w:r w:rsidRPr="00E908D0">
        <w:rPr>
          <w:position w:val="1"/>
          <w:sz w:val="26"/>
          <w:szCs w:val="26"/>
        </w:rPr>
        <w:t xml:space="preserve">и </w:t>
      </w:r>
      <w:r w:rsidRPr="00E908D0">
        <w:rPr>
          <w:spacing w:val="-3"/>
          <w:position w:val="1"/>
          <w:sz w:val="26"/>
          <w:szCs w:val="26"/>
        </w:rPr>
        <w:t xml:space="preserve">основного </w:t>
      </w:r>
      <w:r w:rsidRPr="00E908D0">
        <w:rPr>
          <w:position w:val="1"/>
          <w:sz w:val="26"/>
          <w:szCs w:val="26"/>
        </w:rPr>
        <w:t>общего</w:t>
      </w:r>
      <w:r w:rsidRPr="00E908D0">
        <w:rPr>
          <w:sz w:val="26"/>
          <w:szCs w:val="26"/>
        </w:rPr>
        <w:t xml:space="preserve"> образования;</w:t>
      </w:r>
    </w:p>
    <w:p w14:paraId="32621C22" w14:textId="77777777" w:rsidR="00286192" w:rsidRPr="00E908D0" w:rsidRDefault="00286192" w:rsidP="007567A4">
      <w:pPr>
        <w:pStyle w:val="a5"/>
        <w:numPr>
          <w:ilvl w:val="0"/>
          <w:numId w:val="98"/>
        </w:numPr>
        <w:tabs>
          <w:tab w:val="left" w:pos="284"/>
        </w:tabs>
        <w:spacing w:line="360" w:lineRule="auto"/>
        <w:ind w:left="284" w:right="105" w:hanging="284"/>
        <w:jc w:val="both"/>
        <w:rPr>
          <w:sz w:val="26"/>
          <w:szCs w:val="26"/>
        </w:rPr>
      </w:pPr>
      <w:r w:rsidRPr="00E908D0">
        <w:rPr>
          <w:position w:val="1"/>
          <w:sz w:val="26"/>
          <w:szCs w:val="26"/>
        </w:rPr>
        <w:t xml:space="preserve">достижение планируемых результатов освоения основной </w:t>
      </w:r>
      <w:r w:rsidRPr="00E908D0">
        <w:rPr>
          <w:spacing w:val="-3"/>
          <w:position w:val="1"/>
          <w:sz w:val="26"/>
          <w:szCs w:val="26"/>
        </w:rPr>
        <w:t>образовательной</w:t>
      </w:r>
      <w:r w:rsidRPr="00E908D0">
        <w:rPr>
          <w:spacing w:val="-3"/>
          <w:sz w:val="26"/>
          <w:szCs w:val="26"/>
        </w:rPr>
        <w:t xml:space="preserve"> программы </w:t>
      </w:r>
      <w:r w:rsidRPr="00E908D0">
        <w:rPr>
          <w:sz w:val="26"/>
          <w:szCs w:val="26"/>
        </w:rPr>
        <w:t>начального общего образования всеми обучающимися, в том числе детьми с ограниченными возможностями</w:t>
      </w:r>
      <w:r w:rsidRPr="00E908D0">
        <w:rPr>
          <w:spacing w:val="-4"/>
          <w:sz w:val="26"/>
          <w:szCs w:val="26"/>
        </w:rPr>
        <w:t xml:space="preserve"> </w:t>
      </w:r>
      <w:r w:rsidRPr="00E908D0">
        <w:rPr>
          <w:sz w:val="26"/>
          <w:szCs w:val="26"/>
        </w:rPr>
        <w:t>здоровья;</w:t>
      </w:r>
    </w:p>
    <w:p w14:paraId="78DE211C" w14:textId="77777777" w:rsidR="00286192" w:rsidRPr="00E908D0" w:rsidRDefault="00286192" w:rsidP="007567A4">
      <w:pPr>
        <w:pStyle w:val="a5"/>
        <w:numPr>
          <w:ilvl w:val="0"/>
          <w:numId w:val="98"/>
        </w:numPr>
        <w:tabs>
          <w:tab w:val="left" w:pos="284"/>
        </w:tabs>
        <w:spacing w:line="360" w:lineRule="auto"/>
        <w:ind w:left="284" w:right="108" w:hanging="284"/>
        <w:jc w:val="both"/>
        <w:rPr>
          <w:sz w:val="26"/>
          <w:szCs w:val="26"/>
        </w:rPr>
      </w:pPr>
      <w:r w:rsidRPr="00E908D0">
        <w:rPr>
          <w:position w:val="1"/>
          <w:sz w:val="26"/>
          <w:szCs w:val="26"/>
        </w:rPr>
        <w:t>обеспечение доступности получения качественного начального общего</w:t>
      </w:r>
      <w:r w:rsidRPr="00E908D0">
        <w:rPr>
          <w:sz w:val="26"/>
          <w:szCs w:val="26"/>
        </w:rPr>
        <w:t xml:space="preserve"> образования;</w:t>
      </w:r>
    </w:p>
    <w:p w14:paraId="7CA92A6D" w14:textId="77777777" w:rsidR="00286192" w:rsidRPr="00E908D0" w:rsidRDefault="00286192" w:rsidP="007567A4">
      <w:pPr>
        <w:pStyle w:val="a5"/>
        <w:numPr>
          <w:ilvl w:val="0"/>
          <w:numId w:val="98"/>
        </w:numPr>
        <w:tabs>
          <w:tab w:val="left" w:pos="284"/>
        </w:tabs>
        <w:spacing w:line="360" w:lineRule="auto"/>
        <w:ind w:left="284" w:right="105" w:hanging="284"/>
        <w:jc w:val="both"/>
        <w:rPr>
          <w:sz w:val="26"/>
          <w:szCs w:val="26"/>
        </w:rPr>
      </w:pPr>
      <w:r w:rsidRPr="00E908D0">
        <w:rPr>
          <w:spacing w:val="-3"/>
          <w:position w:val="1"/>
          <w:sz w:val="26"/>
          <w:szCs w:val="26"/>
        </w:rPr>
        <w:t xml:space="preserve">выявление </w:t>
      </w:r>
      <w:r w:rsidRPr="00E908D0">
        <w:rPr>
          <w:position w:val="1"/>
          <w:sz w:val="26"/>
          <w:szCs w:val="26"/>
        </w:rPr>
        <w:t xml:space="preserve">и </w:t>
      </w:r>
      <w:r w:rsidRPr="00E908D0">
        <w:rPr>
          <w:spacing w:val="-3"/>
          <w:position w:val="1"/>
          <w:sz w:val="26"/>
          <w:szCs w:val="26"/>
        </w:rPr>
        <w:t xml:space="preserve">развитие способностей </w:t>
      </w:r>
      <w:r w:rsidR="00BE33BD">
        <w:rPr>
          <w:position w:val="1"/>
          <w:sz w:val="26"/>
          <w:szCs w:val="26"/>
        </w:rPr>
        <w:t>обучающихся, в том числе одаре</w:t>
      </w:r>
      <w:r w:rsidRPr="00E908D0">
        <w:rPr>
          <w:position w:val="1"/>
          <w:sz w:val="26"/>
          <w:szCs w:val="26"/>
        </w:rPr>
        <w:t>нных детей,</w:t>
      </w:r>
      <w:r w:rsidRPr="00E908D0">
        <w:rPr>
          <w:sz w:val="26"/>
          <w:szCs w:val="26"/>
        </w:rPr>
        <w:t xml:space="preserve"> </w:t>
      </w:r>
      <w:r w:rsidRPr="00E908D0">
        <w:rPr>
          <w:spacing w:val="-3"/>
          <w:sz w:val="26"/>
          <w:szCs w:val="26"/>
        </w:rPr>
        <w:t xml:space="preserve">через </w:t>
      </w:r>
      <w:r w:rsidRPr="00E908D0">
        <w:rPr>
          <w:sz w:val="26"/>
          <w:szCs w:val="26"/>
        </w:rPr>
        <w:t xml:space="preserve">систему клубов, секций, студий и </w:t>
      </w:r>
      <w:r w:rsidRPr="00E908D0">
        <w:rPr>
          <w:spacing w:val="-3"/>
          <w:sz w:val="26"/>
          <w:szCs w:val="26"/>
        </w:rPr>
        <w:t xml:space="preserve">кружков, </w:t>
      </w:r>
      <w:r w:rsidRPr="00E908D0">
        <w:rPr>
          <w:sz w:val="26"/>
          <w:szCs w:val="26"/>
        </w:rPr>
        <w:t>организацию общественно полезной</w:t>
      </w:r>
      <w:r w:rsidRPr="00E908D0">
        <w:rPr>
          <w:spacing w:val="-6"/>
          <w:sz w:val="26"/>
          <w:szCs w:val="26"/>
        </w:rPr>
        <w:t xml:space="preserve"> </w:t>
      </w:r>
      <w:r w:rsidRPr="00E908D0">
        <w:rPr>
          <w:sz w:val="26"/>
          <w:szCs w:val="26"/>
        </w:rPr>
        <w:t>деятельности;</w:t>
      </w:r>
    </w:p>
    <w:p w14:paraId="00CD9029" w14:textId="77777777" w:rsidR="00286192" w:rsidRPr="00E908D0" w:rsidRDefault="00286192" w:rsidP="007567A4">
      <w:pPr>
        <w:pStyle w:val="a5"/>
        <w:numPr>
          <w:ilvl w:val="0"/>
          <w:numId w:val="98"/>
        </w:numPr>
        <w:tabs>
          <w:tab w:val="left" w:pos="284"/>
        </w:tabs>
        <w:spacing w:line="360" w:lineRule="auto"/>
        <w:ind w:left="284" w:right="110" w:hanging="284"/>
        <w:jc w:val="both"/>
        <w:rPr>
          <w:sz w:val="26"/>
          <w:szCs w:val="26"/>
        </w:rPr>
      </w:pPr>
      <w:r w:rsidRPr="00E908D0">
        <w:rPr>
          <w:position w:val="1"/>
          <w:sz w:val="26"/>
          <w:szCs w:val="26"/>
        </w:rPr>
        <w:t>организация интеллектуальных и творческих соревнований,</w:t>
      </w:r>
      <w:r w:rsidRPr="00E908D0">
        <w:rPr>
          <w:sz w:val="26"/>
          <w:szCs w:val="26"/>
        </w:rPr>
        <w:t xml:space="preserve"> научно-технического творчества и проектно-исследовательской</w:t>
      </w:r>
      <w:r w:rsidRPr="00E908D0">
        <w:rPr>
          <w:spacing w:val="-10"/>
          <w:sz w:val="26"/>
          <w:szCs w:val="26"/>
        </w:rPr>
        <w:t xml:space="preserve"> </w:t>
      </w:r>
      <w:r w:rsidRPr="00E908D0">
        <w:rPr>
          <w:sz w:val="26"/>
          <w:szCs w:val="26"/>
        </w:rPr>
        <w:t>деятельности;</w:t>
      </w:r>
    </w:p>
    <w:p w14:paraId="69203269" w14:textId="77777777" w:rsidR="00286192" w:rsidRPr="00E908D0" w:rsidRDefault="00286192" w:rsidP="007567A4">
      <w:pPr>
        <w:pStyle w:val="a5"/>
        <w:numPr>
          <w:ilvl w:val="0"/>
          <w:numId w:val="98"/>
        </w:numPr>
        <w:tabs>
          <w:tab w:val="left" w:pos="284"/>
        </w:tabs>
        <w:spacing w:line="360" w:lineRule="auto"/>
        <w:ind w:left="284" w:right="107" w:hanging="284"/>
        <w:jc w:val="both"/>
        <w:rPr>
          <w:sz w:val="26"/>
          <w:szCs w:val="26"/>
        </w:rPr>
      </w:pPr>
      <w:r w:rsidRPr="00E908D0">
        <w:rPr>
          <w:position w:val="1"/>
          <w:sz w:val="26"/>
          <w:szCs w:val="26"/>
        </w:rPr>
        <w:t xml:space="preserve">участие обучающихся, их </w:t>
      </w:r>
      <w:r w:rsidRPr="00E908D0">
        <w:rPr>
          <w:spacing w:val="-3"/>
          <w:position w:val="1"/>
          <w:sz w:val="26"/>
          <w:szCs w:val="26"/>
        </w:rPr>
        <w:t xml:space="preserve">родителей </w:t>
      </w:r>
      <w:r w:rsidRPr="00E908D0">
        <w:rPr>
          <w:position w:val="1"/>
          <w:sz w:val="26"/>
          <w:szCs w:val="26"/>
        </w:rPr>
        <w:t xml:space="preserve">(законных </w:t>
      </w:r>
      <w:r w:rsidRPr="00E908D0">
        <w:rPr>
          <w:spacing w:val="-3"/>
          <w:position w:val="1"/>
          <w:sz w:val="26"/>
          <w:szCs w:val="26"/>
        </w:rPr>
        <w:t xml:space="preserve">представителей), </w:t>
      </w:r>
      <w:r w:rsidRPr="00E908D0">
        <w:rPr>
          <w:position w:val="1"/>
          <w:sz w:val="26"/>
          <w:szCs w:val="26"/>
        </w:rPr>
        <w:t>педагогических</w:t>
      </w:r>
      <w:r w:rsidRPr="00E908D0">
        <w:rPr>
          <w:sz w:val="26"/>
          <w:szCs w:val="26"/>
        </w:rPr>
        <w:t xml:space="preserve"> </w:t>
      </w:r>
      <w:r w:rsidRPr="00E908D0">
        <w:rPr>
          <w:spacing w:val="-3"/>
          <w:sz w:val="26"/>
          <w:szCs w:val="26"/>
        </w:rPr>
        <w:t xml:space="preserve">работников </w:t>
      </w:r>
      <w:r w:rsidRPr="00E908D0">
        <w:rPr>
          <w:sz w:val="26"/>
          <w:szCs w:val="26"/>
        </w:rPr>
        <w:t xml:space="preserve">и общественности в проектировании и развитии </w:t>
      </w:r>
      <w:r w:rsidRPr="00E908D0">
        <w:rPr>
          <w:spacing w:val="-3"/>
          <w:sz w:val="26"/>
          <w:szCs w:val="26"/>
        </w:rPr>
        <w:t xml:space="preserve">внутришкольной </w:t>
      </w:r>
      <w:r w:rsidRPr="00E908D0">
        <w:rPr>
          <w:sz w:val="26"/>
          <w:szCs w:val="26"/>
        </w:rPr>
        <w:t>социальной</w:t>
      </w:r>
      <w:r w:rsidRPr="00E908D0">
        <w:rPr>
          <w:spacing w:val="-6"/>
          <w:sz w:val="26"/>
          <w:szCs w:val="26"/>
        </w:rPr>
        <w:t xml:space="preserve"> </w:t>
      </w:r>
      <w:r w:rsidRPr="00E908D0">
        <w:rPr>
          <w:sz w:val="26"/>
          <w:szCs w:val="26"/>
        </w:rPr>
        <w:t>среды;</w:t>
      </w:r>
    </w:p>
    <w:p w14:paraId="133AC4DC" w14:textId="77777777" w:rsidR="00286192" w:rsidRPr="00E908D0" w:rsidRDefault="00286192" w:rsidP="007567A4">
      <w:pPr>
        <w:pStyle w:val="a5"/>
        <w:numPr>
          <w:ilvl w:val="0"/>
          <w:numId w:val="98"/>
        </w:numPr>
        <w:tabs>
          <w:tab w:val="left" w:pos="284"/>
        </w:tabs>
        <w:spacing w:line="360" w:lineRule="auto"/>
        <w:ind w:left="284" w:right="112" w:hanging="284"/>
        <w:jc w:val="both"/>
        <w:rPr>
          <w:sz w:val="26"/>
          <w:szCs w:val="26"/>
        </w:rPr>
      </w:pPr>
      <w:r w:rsidRPr="00E908D0">
        <w:rPr>
          <w:position w:val="1"/>
          <w:sz w:val="26"/>
          <w:szCs w:val="26"/>
        </w:rPr>
        <w:t>использование в образовательном процессе современных образовательных</w:t>
      </w:r>
      <w:r w:rsidRPr="00E908D0">
        <w:rPr>
          <w:sz w:val="26"/>
          <w:szCs w:val="26"/>
        </w:rPr>
        <w:t xml:space="preserve"> технологий </w:t>
      </w:r>
      <w:r w:rsidRPr="00E908D0">
        <w:rPr>
          <w:sz w:val="26"/>
          <w:szCs w:val="26"/>
        </w:rPr>
        <w:lastRenderedPageBreak/>
        <w:t>деятельностного</w:t>
      </w:r>
      <w:r w:rsidRPr="00E908D0">
        <w:rPr>
          <w:spacing w:val="2"/>
          <w:sz w:val="26"/>
          <w:szCs w:val="26"/>
        </w:rPr>
        <w:t xml:space="preserve"> </w:t>
      </w:r>
      <w:r w:rsidRPr="00E908D0">
        <w:rPr>
          <w:sz w:val="26"/>
          <w:szCs w:val="26"/>
        </w:rPr>
        <w:t>типа;</w:t>
      </w:r>
    </w:p>
    <w:p w14:paraId="509EDB47" w14:textId="77777777" w:rsidR="00286192" w:rsidRPr="00E908D0" w:rsidRDefault="00286192" w:rsidP="007567A4">
      <w:pPr>
        <w:pStyle w:val="a5"/>
        <w:numPr>
          <w:ilvl w:val="0"/>
          <w:numId w:val="98"/>
        </w:numPr>
        <w:tabs>
          <w:tab w:val="left" w:pos="284"/>
        </w:tabs>
        <w:spacing w:line="360" w:lineRule="auto"/>
        <w:ind w:left="284" w:right="108" w:hanging="284"/>
        <w:jc w:val="both"/>
        <w:rPr>
          <w:sz w:val="26"/>
          <w:szCs w:val="26"/>
        </w:rPr>
      </w:pPr>
      <w:r w:rsidRPr="00E908D0">
        <w:rPr>
          <w:position w:val="1"/>
          <w:sz w:val="26"/>
          <w:szCs w:val="26"/>
        </w:rPr>
        <w:t>предоставление обучающимся возможности для эффективной самостоятельной</w:t>
      </w:r>
      <w:r w:rsidRPr="00E908D0">
        <w:rPr>
          <w:sz w:val="26"/>
          <w:szCs w:val="26"/>
        </w:rPr>
        <w:t xml:space="preserve"> работы;</w:t>
      </w:r>
    </w:p>
    <w:p w14:paraId="794F04D6" w14:textId="77777777" w:rsidR="00286192" w:rsidRPr="00E908D0" w:rsidRDefault="00286192" w:rsidP="007567A4">
      <w:pPr>
        <w:pStyle w:val="a5"/>
        <w:numPr>
          <w:ilvl w:val="0"/>
          <w:numId w:val="98"/>
        </w:numPr>
        <w:tabs>
          <w:tab w:val="left" w:pos="284"/>
        </w:tabs>
        <w:spacing w:line="360" w:lineRule="auto"/>
        <w:ind w:left="284" w:right="127" w:hanging="284"/>
        <w:jc w:val="both"/>
        <w:rPr>
          <w:sz w:val="26"/>
          <w:szCs w:val="26"/>
        </w:rPr>
      </w:pPr>
      <w:r w:rsidRPr="00E908D0">
        <w:rPr>
          <w:position w:val="1"/>
          <w:sz w:val="26"/>
          <w:szCs w:val="26"/>
        </w:rPr>
        <w:t>включение обучающихся в процессы познания и преобразования внешкольной</w:t>
      </w:r>
      <w:r w:rsidR="00BE33BD">
        <w:rPr>
          <w:sz w:val="26"/>
          <w:szCs w:val="26"/>
        </w:rPr>
        <w:t xml:space="preserve"> социальной среды (населе</w:t>
      </w:r>
      <w:r w:rsidRPr="00E908D0">
        <w:rPr>
          <w:sz w:val="26"/>
          <w:szCs w:val="26"/>
        </w:rPr>
        <w:t>нного пункта, района,</w:t>
      </w:r>
      <w:r w:rsidRPr="00E908D0">
        <w:rPr>
          <w:spacing w:val="18"/>
          <w:sz w:val="26"/>
          <w:szCs w:val="26"/>
        </w:rPr>
        <w:t xml:space="preserve"> </w:t>
      </w:r>
      <w:r w:rsidRPr="00E908D0">
        <w:rPr>
          <w:sz w:val="26"/>
          <w:szCs w:val="26"/>
        </w:rPr>
        <w:t>города).</w:t>
      </w:r>
    </w:p>
    <w:p w14:paraId="677981F9" w14:textId="77777777" w:rsidR="00286192" w:rsidRPr="00E908D0" w:rsidRDefault="00286192" w:rsidP="004517AF">
      <w:pPr>
        <w:pStyle w:val="a3"/>
        <w:spacing w:line="360" w:lineRule="auto"/>
        <w:ind w:left="213" w:right="108" w:firstLine="453"/>
      </w:pPr>
      <w:r w:rsidRPr="00E908D0">
        <w:t>В основе реализации основной образовательной программы лежит системно-деятельностный подход, который предполагает:</w:t>
      </w:r>
    </w:p>
    <w:p w14:paraId="3B7C0D97" w14:textId="77777777" w:rsidR="00286192" w:rsidRPr="00E908D0" w:rsidRDefault="00286192" w:rsidP="007567A4">
      <w:pPr>
        <w:pStyle w:val="a5"/>
        <w:numPr>
          <w:ilvl w:val="0"/>
          <w:numId w:val="97"/>
        </w:numPr>
        <w:tabs>
          <w:tab w:val="left" w:pos="426"/>
        </w:tabs>
        <w:spacing w:line="360" w:lineRule="auto"/>
        <w:ind w:left="0" w:right="114" w:firstLine="0"/>
        <w:jc w:val="both"/>
        <w:rPr>
          <w:sz w:val="26"/>
          <w:szCs w:val="26"/>
        </w:rPr>
      </w:pPr>
      <w:r w:rsidRPr="00E908D0">
        <w:rPr>
          <w:spacing w:val="3"/>
          <w:sz w:val="26"/>
          <w:szCs w:val="26"/>
        </w:rPr>
        <w:t xml:space="preserve">воспитание </w:t>
      </w:r>
      <w:r w:rsidRPr="00E908D0">
        <w:rPr>
          <w:sz w:val="26"/>
          <w:szCs w:val="26"/>
        </w:rPr>
        <w:t xml:space="preserve">и </w:t>
      </w:r>
      <w:r w:rsidRPr="00E908D0">
        <w:rPr>
          <w:spacing w:val="3"/>
          <w:sz w:val="26"/>
          <w:szCs w:val="26"/>
        </w:rPr>
        <w:t xml:space="preserve">развитие </w:t>
      </w:r>
      <w:r w:rsidRPr="00E908D0">
        <w:rPr>
          <w:spacing w:val="2"/>
          <w:sz w:val="26"/>
          <w:szCs w:val="26"/>
        </w:rPr>
        <w:t xml:space="preserve">качеств </w:t>
      </w:r>
      <w:r w:rsidRPr="00E908D0">
        <w:rPr>
          <w:spacing w:val="3"/>
          <w:sz w:val="26"/>
          <w:szCs w:val="26"/>
        </w:rPr>
        <w:t xml:space="preserve">личности, отвечающих требованиям информационного общества, инновационной </w:t>
      </w:r>
      <w:r w:rsidRPr="00E908D0">
        <w:rPr>
          <w:sz w:val="26"/>
          <w:szCs w:val="26"/>
        </w:rPr>
        <w:t>экономики, задачам</w:t>
      </w:r>
      <w:r w:rsidRPr="00E908D0">
        <w:rPr>
          <w:spacing w:val="-28"/>
          <w:sz w:val="26"/>
          <w:szCs w:val="26"/>
        </w:rPr>
        <w:t xml:space="preserve"> </w:t>
      </w:r>
      <w:r w:rsidRPr="00E908D0">
        <w:rPr>
          <w:sz w:val="26"/>
          <w:szCs w:val="26"/>
        </w:rPr>
        <w:t>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2122356C" w14:textId="77777777" w:rsidR="00286192" w:rsidRPr="00E908D0" w:rsidRDefault="00286192" w:rsidP="007567A4">
      <w:pPr>
        <w:pStyle w:val="a5"/>
        <w:numPr>
          <w:ilvl w:val="0"/>
          <w:numId w:val="97"/>
        </w:numPr>
        <w:tabs>
          <w:tab w:val="left" w:pos="426"/>
        </w:tabs>
        <w:spacing w:line="360" w:lineRule="auto"/>
        <w:ind w:left="0" w:right="108" w:firstLine="0"/>
        <w:jc w:val="both"/>
        <w:rPr>
          <w:sz w:val="26"/>
          <w:szCs w:val="26"/>
        </w:rPr>
      </w:pPr>
      <w:r w:rsidRPr="00E908D0">
        <w:rPr>
          <w:sz w:val="26"/>
          <w:szCs w:val="26"/>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sidRPr="00E908D0">
        <w:rPr>
          <w:spacing w:val="-2"/>
          <w:sz w:val="26"/>
          <w:szCs w:val="26"/>
        </w:rPr>
        <w:t xml:space="preserve"> </w:t>
      </w:r>
      <w:r w:rsidRPr="00E908D0">
        <w:rPr>
          <w:sz w:val="26"/>
          <w:szCs w:val="26"/>
        </w:rPr>
        <w:t>обучающихся;</w:t>
      </w:r>
    </w:p>
    <w:p w14:paraId="3868225D" w14:textId="77777777" w:rsidR="00286192" w:rsidRPr="00E908D0" w:rsidRDefault="00286192" w:rsidP="007567A4">
      <w:pPr>
        <w:pStyle w:val="a5"/>
        <w:numPr>
          <w:ilvl w:val="0"/>
          <w:numId w:val="97"/>
        </w:numPr>
        <w:tabs>
          <w:tab w:val="left" w:pos="426"/>
        </w:tabs>
        <w:spacing w:line="360" w:lineRule="auto"/>
        <w:ind w:left="0" w:right="108" w:firstLine="0"/>
        <w:jc w:val="both"/>
        <w:rPr>
          <w:sz w:val="26"/>
          <w:szCs w:val="26"/>
        </w:rPr>
      </w:pPr>
      <w:r w:rsidRPr="00E908D0">
        <w:rPr>
          <w:sz w:val="26"/>
          <w:szCs w:val="26"/>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sidRPr="00E908D0">
        <w:rPr>
          <w:spacing w:val="7"/>
          <w:sz w:val="26"/>
          <w:szCs w:val="26"/>
        </w:rPr>
        <w:t xml:space="preserve"> </w:t>
      </w:r>
      <w:r w:rsidRPr="00E908D0">
        <w:rPr>
          <w:sz w:val="26"/>
          <w:szCs w:val="26"/>
        </w:rPr>
        <w:t>мира;</w:t>
      </w:r>
    </w:p>
    <w:p w14:paraId="0DFB111F" w14:textId="77777777" w:rsidR="00286192" w:rsidRPr="00E908D0" w:rsidRDefault="00286192" w:rsidP="007567A4">
      <w:pPr>
        <w:pStyle w:val="a5"/>
        <w:numPr>
          <w:ilvl w:val="0"/>
          <w:numId w:val="97"/>
        </w:numPr>
        <w:tabs>
          <w:tab w:val="left" w:pos="426"/>
        </w:tabs>
        <w:spacing w:line="360" w:lineRule="auto"/>
        <w:ind w:left="0" w:right="107" w:firstLine="0"/>
        <w:jc w:val="both"/>
        <w:rPr>
          <w:sz w:val="26"/>
          <w:szCs w:val="26"/>
        </w:rPr>
      </w:pPr>
      <w:r w:rsidRPr="00E908D0">
        <w:rPr>
          <w:sz w:val="26"/>
          <w:szCs w:val="26"/>
        </w:rPr>
        <w:t xml:space="preserve">признание решающей </w:t>
      </w:r>
      <w:r w:rsidRPr="00E908D0">
        <w:rPr>
          <w:spacing w:val="-3"/>
          <w:sz w:val="26"/>
          <w:szCs w:val="26"/>
        </w:rPr>
        <w:t xml:space="preserve">роли </w:t>
      </w:r>
      <w:r w:rsidRPr="00E908D0">
        <w:rPr>
          <w:sz w:val="26"/>
          <w:szCs w:val="26"/>
        </w:rPr>
        <w:t xml:space="preserve">содержания </w:t>
      </w:r>
      <w:r w:rsidRPr="00E908D0">
        <w:rPr>
          <w:spacing w:val="-3"/>
          <w:sz w:val="26"/>
          <w:szCs w:val="26"/>
        </w:rPr>
        <w:t xml:space="preserve">образования, </w:t>
      </w:r>
      <w:r w:rsidRPr="00E908D0">
        <w:rPr>
          <w:sz w:val="26"/>
          <w:szCs w:val="26"/>
        </w:rPr>
        <w:t>способов организации образовательной деятельности и учебного сотрудничества в достижении целей личностного и социального развития</w:t>
      </w:r>
      <w:r w:rsidRPr="00E908D0">
        <w:rPr>
          <w:spacing w:val="-5"/>
          <w:sz w:val="26"/>
          <w:szCs w:val="26"/>
        </w:rPr>
        <w:t xml:space="preserve"> </w:t>
      </w:r>
      <w:r w:rsidRPr="00E908D0">
        <w:rPr>
          <w:sz w:val="26"/>
          <w:szCs w:val="26"/>
        </w:rPr>
        <w:t>обучающихся;</w:t>
      </w:r>
    </w:p>
    <w:p w14:paraId="73CC82BD" w14:textId="77777777" w:rsidR="00286192" w:rsidRPr="00E908D0" w:rsidRDefault="00BE33BD" w:rsidP="007567A4">
      <w:pPr>
        <w:pStyle w:val="a5"/>
        <w:numPr>
          <w:ilvl w:val="0"/>
          <w:numId w:val="97"/>
        </w:numPr>
        <w:tabs>
          <w:tab w:val="left" w:pos="426"/>
        </w:tabs>
        <w:spacing w:line="360" w:lineRule="auto"/>
        <w:ind w:left="0" w:right="105" w:firstLine="0"/>
        <w:jc w:val="both"/>
        <w:rPr>
          <w:sz w:val="26"/>
          <w:szCs w:val="26"/>
        </w:rPr>
      </w:pPr>
      <w:r>
        <w:rPr>
          <w:sz w:val="26"/>
          <w:szCs w:val="26"/>
        </w:rPr>
        <w:t>уче</w:t>
      </w:r>
      <w:r w:rsidR="00286192" w:rsidRPr="00E908D0">
        <w:rPr>
          <w:sz w:val="26"/>
          <w:szCs w:val="26"/>
        </w:rPr>
        <w:t>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07C07A82" w14:textId="77777777" w:rsidR="00286192" w:rsidRPr="00E908D0" w:rsidRDefault="00286192" w:rsidP="007567A4">
      <w:pPr>
        <w:pStyle w:val="a5"/>
        <w:numPr>
          <w:ilvl w:val="0"/>
          <w:numId w:val="97"/>
        </w:numPr>
        <w:tabs>
          <w:tab w:val="left" w:pos="426"/>
        </w:tabs>
        <w:spacing w:line="360" w:lineRule="auto"/>
        <w:ind w:left="0" w:right="107" w:firstLine="0"/>
        <w:jc w:val="both"/>
        <w:rPr>
          <w:sz w:val="26"/>
          <w:szCs w:val="26"/>
        </w:rPr>
      </w:pPr>
      <w:r w:rsidRPr="00E908D0">
        <w:rPr>
          <w:sz w:val="26"/>
          <w:szCs w:val="26"/>
        </w:rPr>
        <w:t>обеспечение преемственности дошкольного, начального общего, основного общего, среднего общего и профессионального</w:t>
      </w:r>
      <w:r w:rsidRPr="00E908D0">
        <w:rPr>
          <w:spacing w:val="-6"/>
          <w:sz w:val="26"/>
          <w:szCs w:val="26"/>
        </w:rPr>
        <w:t xml:space="preserve"> </w:t>
      </w:r>
      <w:r w:rsidRPr="00E908D0">
        <w:rPr>
          <w:sz w:val="26"/>
          <w:szCs w:val="26"/>
        </w:rPr>
        <w:t>образования;</w:t>
      </w:r>
    </w:p>
    <w:p w14:paraId="7E288BCA" w14:textId="254F0A25" w:rsidR="00286192" w:rsidRPr="00E908D0" w:rsidRDefault="00286192" w:rsidP="007567A4">
      <w:pPr>
        <w:pStyle w:val="a5"/>
        <w:numPr>
          <w:ilvl w:val="0"/>
          <w:numId w:val="97"/>
        </w:numPr>
        <w:tabs>
          <w:tab w:val="left" w:pos="426"/>
        </w:tabs>
        <w:spacing w:line="360" w:lineRule="auto"/>
        <w:ind w:left="0" w:right="105" w:firstLine="0"/>
        <w:jc w:val="both"/>
        <w:rPr>
          <w:sz w:val="26"/>
          <w:szCs w:val="26"/>
        </w:rPr>
      </w:pPr>
      <w:r w:rsidRPr="00E908D0">
        <w:rPr>
          <w:sz w:val="26"/>
          <w:szCs w:val="26"/>
        </w:rPr>
        <w:t xml:space="preserve">разнообразие </w:t>
      </w:r>
      <w:r w:rsidR="000820CC">
        <w:rPr>
          <w:sz w:val="26"/>
          <w:szCs w:val="26"/>
        </w:rPr>
        <w:t xml:space="preserve">индивидуальных образовательных </w:t>
      </w:r>
      <w:r w:rsidRPr="00E908D0">
        <w:rPr>
          <w:sz w:val="26"/>
          <w:szCs w:val="26"/>
        </w:rPr>
        <w:t>траекторий  и индивидуального развития каждого</w:t>
      </w:r>
      <w:r w:rsidR="00BE33BD">
        <w:rPr>
          <w:sz w:val="26"/>
          <w:szCs w:val="26"/>
        </w:rPr>
        <w:t xml:space="preserve"> обучающегося (в том числе одаре</w:t>
      </w:r>
      <w:r w:rsidRPr="00E908D0">
        <w:rPr>
          <w:sz w:val="26"/>
          <w:szCs w:val="26"/>
        </w:rPr>
        <w:t xml:space="preserve">нных  </w:t>
      </w:r>
      <w:r w:rsidRPr="00E908D0">
        <w:rPr>
          <w:spacing w:val="-3"/>
          <w:sz w:val="26"/>
          <w:szCs w:val="26"/>
        </w:rPr>
        <w:t xml:space="preserve">детей </w:t>
      </w:r>
      <w:r w:rsidRPr="00E908D0">
        <w:rPr>
          <w:sz w:val="26"/>
          <w:szCs w:val="26"/>
        </w:rPr>
        <w:t>и детей с ограниченными возможностями здоровья), обеспечивающих</w:t>
      </w:r>
      <w:r w:rsidRPr="00E908D0">
        <w:rPr>
          <w:spacing w:val="-41"/>
          <w:sz w:val="26"/>
          <w:szCs w:val="26"/>
        </w:rPr>
        <w:t xml:space="preserve"> </w:t>
      </w:r>
      <w:r w:rsidRPr="00E908D0">
        <w:rPr>
          <w:sz w:val="26"/>
          <w:szCs w:val="26"/>
        </w:rPr>
        <w:t xml:space="preserve">рост творческого потенциала, познавательных мотивов, обогащение форм </w:t>
      </w:r>
      <w:r w:rsidRPr="00E908D0">
        <w:rPr>
          <w:spacing w:val="-3"/>
          <w:sz w:val="26"/>
          <w:szCs w:val="26"/>
        </w:rPr>
        <w:t xml:space="preserve">учебного </w:t>
      </w:r>
      <w:r w:rsidRPr="00E908D0">
        <w:rPr>
          <w:sz w:val="26"/>
          <w:szCs w:val="26"/>
        </w:rPr>
        <w:t>сотрудничества и расширение зоны ближайшего</w:t>
      </w:r>
      <w:r w:rsidRPr="00E908D0">
        <w:rPr>
          <w:spacing w:val="-34"/>
          <w:sz w:val="26"/>
          <w:szCs w:val="26"/>
        </w:rPr>
        <w:t xml:space="preserve"> </w:t>
      </w:r>
      <w:r w:rsidRPr="00E908D0">
        <w:rPr>
          <w:sz w:val="26"/>
          <w:szCs w:val="26"/>
        </w:rPr>
        <w:t>развития.</w:t>
      </w:r>
    </w:p>
    <w:p w14:paraId="7487B7EB" w14:textId="77777777" w:rsidR="00286192" w:rsidRPr="00E908D0" w:rsidRDefault="00286192" w:rsidP="004517AF">
      <w:pPr>
        <w:pStyle w:val="a3"/>
        <w:spacing w:line="360" w:lineRule="auto"/>
        <w:ind w:left="213" w:right="105" w:firstLine="453"/>
      </w:pPr>
      <w:r w:rsidRPr="00E908D0">
        <w:t>Основная образовател</w:t>
      </w:r>
      <w:r w:rsidR="00BE33BD">
        <w:t>ьная программа формируется с уче</w:t>
      </w:r>
      <w:r w:rsidRPr="00E908D0">
        <w:t xml:space="preserve">том особенностей первого уровня общего образования как фундамента всего последующего обучения. Начальная </w:t>
      </w:r>
      <w:r w:rsidRPr="00E908D0">
        <w:lastRenderedPageBreak/>
        <w:t>школа — особый этап в жизни реб</w:t>
      </w:r>
      <w:r w:rsidR="00FF4FC5">
        <w:t>ё</w:t>
      </w:r>
      <w:r w:rsidRPr="00E908D0">
        <w:t>нка, связанный:</w:t>
      </w:r>
    </w:p>
    <w:p w14:paraId="15A7B62C" w14:textId="77777777" w:rsidR="00286192" w:rsidRPr="00E908D0" w:rsidRDefault="00286192" w:rsidP="007567A4">
      <w:pPr>
        <w:pStyle w:val="a5"/>
        <w:numPr>
          <w:ilvl w:val="0"/>
          <w:numId w:val="96"/>
        </w:numPr>
        <w:tabs>
          <w:tab w:val="left" w:pos="641"/>
        </w:tabs>
        <w:spacing w:line="360" w:lineRule="auto"/>
        <w:ind w:right="104"/>
        <w:jc w:val="both"/>
        <w:rPr>
          <w:sz w:val="26"/>
          <w:szCs w:val="26"/>
        </w:rPr>
      </w:pPr>
      <w:r w:rsidRPr="00E908D0">
        <w:rPr>
          <w:sz w:val="26"/>
          <w:szCs w:val="26"/>
        </w:rPr>
        <w:t xml:space="preserve">с изменением при поступлении в </w:t>
      </w:r>
      <w:r w:rsidRPr="00E908D0">
        <w:rPr>
          <w:spacing w:val="2"/>
          <w:sz w:val="26"/>
          <w:szCs w:val="26"/>
        </w:rPr>
        <w:t xml:space="preserve">школу </w:t>
      </w:r>
      <w:r w:rsidRPr="00E908D0">
        <w:rPr>
          <w:sz w:val="26"/>
          <w:szCs w:val="26"/>
        </w:rPr>
        <w:t>ведущей деятельности реб</w:t>
      </w:r>
      <w:r w:rsidR="00FF4FC5">
        <w:rPr>
          <w:sz w:val="26"/>
          <w:szCs w:val="26"/>
        </w:rPr>
        <w:t>ё</w:t>
      </w:r>
      <w:r w:rsidRPr="00E908D0">
        <w:rPr>
          <w:sz w:val="26"/>
          <w:szCs w:val="26"/>
        </w:rPr>
        <w:t>нка —  с переходом к учебной деятельности (при сохранении значимости игровой), имеющей общественный характер и являющейся социальной по</w:t>
      </w:r>
      <w:r w:rsidRPr="00E908D0">
        <w:rPr>
          <w:spacing w:val="-8"/>
          <w:sz w:val="26"/>
          <w:szCs w:val="26"/>
        </w:rPr>
        <w:t xml:space="preserve"> </w:t>
      </w:r>
      <w:r w:rsidRPr="00E908D0">
        <w:rPr>
          <w:sz w:val="26"/>
          <w:szCs w:val="26"/>
        </w:rPr>
        <w:t>содержанию;</w:t>
      </w:r>
    </w:p>
    <w:p w14:paraId="5E047CF1" w14:textId="77777777" w:rsidR="00286192" w:rsidRPr="00E908D0" w:rsidRDefault="00286192" w:rsidP="007567A4">
      <w:pPr>
        <w:pStyle w:val="a5"/>
        <w:numPr>
          <w:ilvl w:val="0"/>
          <w:numId w:val="96"/>
        </w:numPr>
        <w:tabs>
          <w:tab w:val="left" w:pos="641"/>
        </w:tabs>
        <w:spacing w:line="360" w:lineRule="auto"/>
        <w:ind w:right="106"/>
        <w:jc w:val="both"/>
        <w:rPr>
          <w:sz w:val="26"/>
          <w:szCs w:val="26"/>
        </w:rPr>
      </w:pPr>
      <w:r w:rsidRPr="00E908D0">
        <w:rPr>
          <w:sz w:val="26"/>
          <w:szCs w:val="26"/>
        </w:rPr>
        <w:t xml:space="preserve">с освоением новой социальной </w:t>
      </w:r>
      <w:r w:rsidRPr="00E908D0">
        <w:rPr>
          <w:spacing w:val="2"/>
          <w:sz w:val="26"/>
          <w:szCs w:val="26"/>
        </w:rPr>
        <w:t xml:space="preserve">позиции, </w:t>
      </w:r>
      <w:r w:rsidRPr="00E908D0">
        <w:rPr>
          <w:sz w:val="26"/>
          <w:szCs w:val="26"/>
        </w:rPr>
        <w:t>расширением сферы взаимодействия реб</w:t>
      </w:r>
      <w:r w:rsidR="00FF4FC5">
        <w:rPr>
          <w:sz w:val="26"/>
          <w:szCs w:val="26"/>
        </w:rPr>
        <w:t>ё</w:t>
      </w:r>
      <w:r w:rsidRPr="00E908D0">
        <w:rPr>
          <w:sz w:val="26"/>
          <w:szCs w:val="26"/>
        </w:rPr>
        <w:t>нка с окружающим миром, развитием потребностей в общении, познании, социальном признании и</w:t>
      </w:r>
      <w:r w:rsidRPr="00E908D0">
        <w:rPr>
          <w:spacing w:val="-2"/>
          <w:sz w:val="26"/>
          <w:szCs w:val="26"/>
        </w:rPr>
        <w:t xml:space="preserve"> </w:t>
      </w:r>
      <w:r w:rsidRPr="00E908D0">
        <w:rPr>
          <w:sz w:val="26"/>
          <w:szCs w:val="26"/>
        </w:rPr>
        <w:t>самовыражении;</w:t>
      </w:r>
    </w:p>
    <w:p w14:paraId="6D3A03E9" w14:textId="77777777" w:rsidR="00286192" w:rsidRPr="00E908D0" w:rsidRDefault="00286192" w:rsidP="007567A4">
      <w:pPr>
        <w:pStyle w:val="a5"/>
        <w:numPr>
          <w:ilvl w:val="0"/>
          <w:numId w:val="96"/>
        </w:numPr>
        <w:tabs>
          <w:tab w:val="left" w:pos="641"/>
        </w:tabs>
        <w:spacing w:line="360" w:lineRule="auto"/>
        <w:ind w:right="108"/>
        <w:jc w:val="both"/>
        <w:rPr>
          <w:sz w:val="26"/>
          <w:szCs w:val="26"/>
        </w:rPr>
      </w:pPr>
      <w:r w:rsidRPr="00E908D0">
        <w:rPr>
          <w:sz w:val="26"/>
          <w:szCs w:val="26"/>
        </w:rPr>
        <w:t>с принятием и освоением реб</w:t>
      </w:r>
      <w:r w:rsidR="00FF4FC5">
        <w:rPr>
          <w:sz w:val="26"/>
          <w:szCs w:val="26"/>
        </w:rPr>
        <w:t>ё</w:t>
      </w:r>
      <w:r w:rsidRPr="00E908D0">
        <w:rPr>
          <w:sz w:val="26"/>
          <w:szCs w:val="26"/>
        </w:rPr>
        <w:t>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sidRPr="00E908D0">
        <w:rPr>
          <w:spacing w:val="24"/>
          <w:sz w:val="26"/>
          <w:szCs w:val="26"/>
        </w:rPr>
        <w:t xml:space="preserve"> </w:t>
      </w:r>
      <w:r w:rsidRPr="00E908D0">
        <w:rPr>
          <w:spacing w:val="2"/>
          <w:sz w:val="26"/>
          <w:szCs w:val="26"/>
        </w:rPr>
        <w:t>развития;</w:t>
      </w:r>
    </w:p>
    <w:p w14:paraId="65B50418" w14:textId="77777777" w:rsidR="00286192" w:rsidRPr="00E908D0" w:rsidRDefault="00286192" w:rsidP="007567A4">
      <w:pPr>
        <w:pStyle w:val="a5"/>
        <w:numPr>
          <w:ilvl w:val="0"/>
          <w:numId w:val="96"/>
        </w:numPr>
        <w:tabs>
          <w:tab w:val="left" w:pos="641"/>
        </w:tabs>
        <w:spacing w:line="360" w:lineRule="auto"/>
        <w:ind w:right="102"/>
        <w:jc w:val="both"/>
        <w:rPr>
          <w:sz w:val="26"/>
          <w:szCs w:val="26"/>
        </w:rPr>
      </w:pPr>
      <w:r w:rsidRPr="00E908D0">
        <w:rPr>
          <w:sz w:val="26"/>
          <w:szCs w:val="26"/>
        </w:rPr>
        <w:t xml:space="preserve">с формированием у школьника основ умения учиться и способности к организации </w:t>
      </w:r>
      <w:r w:rsidRPr="00E908D0">
        <w:rPr>
          <w:spacing w:val="-3"/>
          <w:sz w:val="26"/>
          <w:szCs w:val="26"/>
        </w:rPr>
        <w:t>своей</w:t>
      </w:r>
      <w:r w:rsidRPr="00E908D0">
        <w:rPr>
          <w:spacing w:val="-7"/>
          <w:sz w:val="26"/>
          <w:szCs w:val="26"/>
        </w:rPr>
        <w:t xml:space="preserve"> </w:t>
      </w:r>
      <w:r w:rsidRPr="00E908D0">
        <w:rPr>
          <w:sz w:val="26"/>
          <w:szCs w:val="26"/>
        </w:rPr>
        <w:t>деятельности:</w:t>
      </w:r>
      <w:r w:rsidRPr="00E908D0">
        <w:rPr>
          <w:spacing w:val="-10"/>
          <w:sz w:val="26"/>
          <w:szCs w:val="26"/>
        </w:rPr>
        <w:t xml:space="preserve"> </w:t>
      </w:r>
      <w:r w:rsidRPr="00E908D0">
        <w:rPr>
          <w:sz w:val="26"/>
          <w:szCs w:val="26"/>
        </w:rPr>
        <w:t>принимать,</w:t>
      </w:r>
      <w:r w:rsidRPr="00E908D0">
        <w:rPr>
          <w:spacing w:val="-9"/>
          <w:sz w:val="26"/>
          <w:szCs w:val="26"/>
        </w:rPr>
        <w:t xml:space="preserve"> </w:t>
      </w:r>
      <w:r w:rsidRPr="00E908D0">
        <w:rPr>
          <w:sz w:val="26"/>
          <w:szCs w:val="26"/>
        </w:rPr>
        <w:t>сохранять</w:t>
      </w:r>
      <w:r w:rsidRPr="00E908D0">
        <w:rPr>
          <w:spacing w:val="-9"/>
          <w:sz w:val="26"/>
          <w:szCs w:val="26"/>
        </w:rPr>
        <w:t xml:space="preserve"> </w:t>
      </w:r>
      <w:r w:rsidRPr="00E908D0">
        <w:rPr>
          <w:sz w:val="26"/>
          <w:szCs w:val="26"/>
        </w:rPr>
        <w:t>цели</w:t>
      </w:r>
      <w:r w:rsidRPr="00E908D0">
        <w:rPr>
          <w:spacing w:val="-9"/>
          <w:sz w:val="26"/>
          <w:szCs w:val="26"/>
        </w:rPr>
        <w:t xml:space="preserve"> </w:t>
      </w:r>
      <w:r w:rsidRPr="00E908D0">
        <w:rPr>
          <w:sz w:val="26"/>
          <w:szCs w:val="26"/>
        </w:rPr>
        <w:t>и</w:t>
      </w:r>
      <w:r w:rsidRPr="00E908D0">
        <w:rPr>
          <w:spacing w:val="-9"/>
          <w:sz w:val="26"/>
          <w:szCs w:val="26"/>
        </w:rPr>
        <w:t xml:space="preserve"> </w:t>
      </w:r>
      <w:r w:rsidRPr="00E908D0">
        <w:rPr>
          <w:sz w:val="26"/>
          <w:szCs w:val="26"/>
        </w:rPr>
        <w:t>следовать</w:t>
      </w:r>
      <w:r w:rsidRPr="00E908D0">
        <w:rPr>
          <w:spacing w:val="-11"/>
          <w:sz w:val="26"/>
          <w:szCs w:val="26"/>
        </w:rPr>
        <w:t xml:space="preserve"> </w:t>
      </w:r>
      <w:r w:rsidRPr="00E908D0">
        <w:rPr>
          <w:sz w:val="26"/>
          <w:szCs w:val="26"/>
        </w:rPr>
        <w:t>им</w:t>
      </w:r>
      <w:r w:rsidRPr="00E908D0">
        <w:rPr>
          <w:spacing w:val="-10"/>
          <w:sz w:val="26"/>
          <w:szCs w:val="26"/>
        </w:rPr>
        <w:t xml:space="preserve"> </w:t>
      </w:r>
      <w:r w:rsidRPr="00E908D0">
        <w:rPr>
          <w:sz w:val="26"/>
          <w:szCs w:val="26"/>
        </w:rPr>
        <w:t>в</w:t>
      </w:r>
      <w:r w:rsidRPr="00E908D0">
        <w:rPr>
          <w:spacing w:val="-5"/>
          <w:sz w:val="26"/>
          <w:szCs w:val="26"/>
        </w:rPr>
        <w:t xml:space="preserve"> </w:t>
      </w:r>
      <w:r w:rsidRPr="00E908D0">
        <w:rPr>
          <w:sz w:val="26"/>
          <w:szCs w:val="26"/>
        </w:rPr>
        <w:t>учебной</w:t>
      </w:r>
      <w:r w:rsidRPr="00E908D0">
        <w:rPr>
          <w:spacing w:val="-7"/>
          <w:sz w:val="26"/>
          <w:szCs w:val="26"/>
        </w:rPr>
        <w:t xml:space="preserve"> </w:t>
      </w:r>
      <w:r w:rsidRPr="00E908D0">
        <w:rPr>
          <w:sz w:val="26"/>
          <w:szCs w:val="26"/>
        </w:rPr>
        <w:t>деятельности; планировать</w:t>
      </w:r>
      <w:r w:rsidRPr="00E908D0">
        <w:rPr>
          <w:spacing w:val="-14"/>
          <w:sz w:val="26"/>
          <w:szCs w:val="26"/>
        </w:rPr>
        <w:t xml:space="preserve"> </w:t>
      </w:r>
      <w:r w:rsidRPr="00E908D0">
        <w:rPr>
          <w:sz w:val="26"/>
          <w:szCs w:val="26"/>
        </w:rPr>
        <w:t>свою</w:t>
      </w:r>
      <w:r w:rsidRPr="00E908D0">
        <w:rPr>
          <w:spacing w:val="-12"/>
          <w:sz w:val="26"/>
          <w:szCs w:val="26"/>
        </w:rPr>
        <w:t xml:space="preserve"> </w:t>
      </w:r>
      <w:r w:rsidRPr="00E908D0">
        <w:rPr>
          <w:sz w:val="26"/>
          <w:szCs w:val="26"/>
        </w:rPr>
        <w:t>деятельность,</w:t>
      </w:r>
      <w:r w:rsidRPr="00E908D0">
        <w:rPr>
          <w:spacing w:val="-14"/>
          <w:sz w:val="26"/>
          <w:szCs w:val="26"/>
        </w:rPr>
        <w:t xml:space="preserve"> </w:t>
      </w:r>
      <w:r w:rsidRPr="00E908D0">
        <w:rPr>
          <w:sz w:val="26"/>
          <w:szCs w:val="26"/>
        </w:rPr>
        <w:t>осуществлять</w:t>
      </w:r>
      <w:r w:rsidRPr="00E908D0">
        <w:rPr>
          <w:spacing w:val="-14"/>
          <w:sz w:val="26"/>
          <w:szCs w:val="26"/>
        </w:rPr>
        <w:t xml:space="preserve"> </w:t>
      </w:r>
      <w:r w:rsidRPr="00E908D0">
        <w:rPr>
          <w:sz w:val="26"/>
          <w:szCs w:val="26"/>
        </w:rPr>
        <w:t>е</w:t>
      </w:r>
      <w:r w:rsidR="00FF4FC5">
        <w:rPr>
          <w:sz w:val="26"/>
          <w:szCs w:val="26"/>
        </w:rPr>
        <w:t>ё</w:t>
      </w:r>
      <w:r w:rsidRPr="00E908D0">
        <w:rPr>
          <w:spacing w:val="-11"/>
          <w:sz w:val="26"/>
          <w:szCs w:val="26"/>
        </w:rPr>
        <w:t xml:space="preserve"> </w:t>
      </w:r>
      <w:r w:rsidRPr="00E908D0">
        <w:rPr>
          <w:spacing w:val="-3"/>
          <w:sz w:val="26"/>
          <w:szCs w:val="26"/>
        </w:rPr>
        <w:t>контроль</w:t>
      </w:r>
      <w:r w:rsidRPr="00E908D0">
        <w:rPr>
          <w:spacing w:val="-14"/>
          <w:sz w:val="26"/>
          <w:szCs w:val="26"/>
        </w:rPr>
        <w:t xml:space="preserve"> </w:t>
      </w:r>
      <w:r w:rsidRPr="00E908D0">
        <w:rPr>
          <w:sz w:val="26"/>
          <w:szCs w:val="26"/>
        </w:rPr>
        <w:t>и</w:t>
      </w:r>
      <w:r w:rsidRPr="00E908D0">
        <w:rPr>
          <w:spacing w:val="-12"/>
          <w:sz w:val="26"/>
          <w:szCs w:val="26"/>
        </w:rPr>
        <w:t xml:space="preserve"> </w:t>
      </w:r>
      <w:r w:rsidRPr="00E908D0">
        <w:rPr>
          <w:sz w:val="26"/>
          <w:szCs w:val="26"/>
        </w:rPr>
        <w:t>оценку;</w:t>
      </w:r>
      <w:r w:rsidRPr="00E908D0">
        <w:rPr>
          <w:spacing w:val="-12"/>
          <w:sz w:val="26"/>
          <w:szCs w:val="26"/>
        </w:rPr>
        <w:t xml:space="preserve"> </w:t>
      </w:r>
      <w:r w:rsidRPr="00E908D0">
        <w:rPr>
          <w:sz w:val="26"/>
          <w:szCs w:val="26"/>
        </w:rPr>
        <w:t xml:space="preserve">взаимодействовать с </w:t>
      </w:r>
      <w:r w:rsidRPr="00E908D0">
        <w:rPr>
          <w:spacing w:val="-3"/>
          <w:sz w:val="26"/>
          <w:szCs w:val="26"/>
        </w:rPr>
        <w:t xml:space="preserve">учителем </w:t>
      </w:r>
      <w:r w:rsidRPr="00E908D0">
        <w:rPr>
          <w:sz w:val="26"/>
          <w:szCs w:val="26"/>
        </w:rPr>
        <w:t xml:space="preserve">и </w:t>
      </w:r>
      <w:r w:rsidRPr="00E908D0">
        <w:rPr>
          <w:spacing w:val="-3"/>
          <w:sz w:val="26"/>
          <w:szCs w:val="26"/>
        </w:rPr>
        <w:t xml:space="preserve">сверстниками </w:t>
      </w:r>
      <w:r w:rsidRPr="00E908D0">
        <w:rPr>
          <w:sz w:val="26"/>
          <w:szCs w:val="26"/>
        </w:rPr>
        <w:t xml:space="preserve">в </w:t>
      </w:r>
      <w:r w:rsidRPr="00E908D0">
        <w:rPr>
          <w:spacing w:val="-3"/>
          <w:sz w:val="26"/>
          <w:szCs w:val="26"/>
        </w:rPr>
        <w:t>учебном</w:t>
      </w:r>
      <w:r w:rsidRPr="00E908D0">
        <w:rPr>
          <w:spacing w:val="-13"/>
          <w:sz w:val="26"/>
          <w:szCs w:val="26"/>
        </w:rPr>
        <w:t xml:space="preserve"> </w:t>
      </w:r>
      <w:r w:rsidRPr="00E908D0">
        <w:rPr>
          <w:sz w:val="26"/>
          <w:szCs w:val="26"/>
        </w:rPr>
        <w:t>процессе;</w:t>
      </w:r>
    </w:p>
    <w:p w14:paraId="6C6AEFB2" w14:textId="77777777" w:rsidR="00286192" w:rsidRPr="00E908D0" w:rsidRDefault="00286192" w:rsidP="007567A4">
      <w:pPr>
        <w:pStyle w:val="a5"/>
        <w:numPr>
          <w:ilvl w:val="0"/>
          <w:numId w:val="96"/>
        </w:numPr>
        <w:tabs>
          <w:tab w:val="left" w:pos="641"/>
        </w:tabs>
        <w:spacing w:line="360" w:lineRule="auto"/>
        <w:ind w:right="104"/>
        <w:jc w:val="both"/>
        <w:rPr>
          <w:sz w:val="26"/>
          <w:szCs w:val="26"/>
        </w:rPr>
      </w:pPr>
      <w:r w:rsidRPr="00E908D0">
        <w:rPr>
          <w:sz w:val="26"/>
          <w:szCs w:val="26"/>
        </w:rPr>
        <w:t xml:space="preserve">с </w:t>
      </w:r>
      <w:r w:rsidRPr="00E908D0">
        <w:rPr>
          <w:spacing w:val="3"/>
          <w:sz w:val="26"/>
          <w:szCs w:val="26"/>
        </w:rPr>
        <w:t xml:space="preserve">изменением при </w:t>
      </w:r>
      <w:r w:rsidRPr="00E908D0">
        <w:rPr>
          <w:spacing w:val="2"/>
          <w:sz w:val="26"/>
          <w:szCs w:val="26"/>
        </w:rPr>
        <w:t xml:space="preserve">этом </w:t>
      </w:r>
      <w:r w:rsidRPr="00E908D0">
        <w:rPr>
          <w:spacing w:val="3"/>
          <w:sz w:val="26"/>
          <w:szCs w:val="26"/>
        </w:rPr>
        <w:t>самооценки реб</w:t>
      </w:r>
      <w:r w:rsidR="00FF4FC5">
        <w:rPr>
          <w:spacing w:val="3"/>
          <w:sz w:val="26"/>
          <w:szCs w:val="26"/>
        </w:rPr>
        <w:t>ё</w:t>
      </w:r>
      <w:r w:rsidRPr="00E908D0">
        <w:rPr>
          <w:spacing w:val="3"/>
          <w:sz w:val="26"/>
          <w:szCs w:val="26"/>
        </w:rPr>
        <w:t xml:space="preserve">нка, которая </w:t>
      </w:r>
      <w:r w:rsidRPr="00E908D0">
        <w:rPr>
          <w:sz w:val="26"/>
          <w:szCs w:val="26"/>
        </w:rPr>
        <w:t>приобретает черты</w:t>
      </w:r>
      <w:r w:rsidRPr="00E908D0">
        <w:rPr>
          <w:spacing w:val="65"/>
          <w:sz w:val="26"/>
          <w:szCs w:val="26"/>
        </w:rPr>
        <w:t xml:space="preserve"> </w:t>
      </w:r>
      <w:r w:rsidRPr="00E908D0">
        <w:rPr>
          <w:sz w:val="26"/>
          <w:szCs w:val="26"/>
        </w:rPr>
        <w:t>адекватности и</w:t>
      </w:r>
      <w:r w:rsidRPr="00E908D0">
        <w:rPr>
          <w:spacing w:val="-3"/>
          <w:sz w:val="26"/>
          <w:szCs w:val="26"/>
        </w:rPr>
        <w:t xml:space="preserve"> </w:t>
      </w:r>
      <w:r w:rsidRPr="00E908D0">
        <w:rPr>
          <w:sz w:val="26"/>
          <w:szCs w:val="26"/>
        </w:rPr>
        <w:t>рефлексивности;</w:t>
      </w:r>
    </w:p>
    <w:p w14:paraId="5D7A7DD8" w14:textId="77777777" w:rsidR="0088226C" w:rsidRPr="00E908D0" w:rsidRDefault="0088226C" w:rsidP="007567A4">
      <w:pPr>
        <w:pStyle w:val="a5"/>
        <w:numPr>
          <w:ilvl w:val="0"/>
          <w:numId w:val="96"/>
        </w:numPr>
        <w:tabs>
          <w:tab w:val="left" w:pos="641"/>
        </w:tabs>
        <w:spacing w:line="360" w:lineRule="auto"/>
        <w:ind w:right="104"/>
        <w:jc w:val="both"/>
        <w:rPr>
          <w:sz w:val="26"/>
          <w:szCs w:val="26"/>
        </w:rPr>
      </w:pPr>
      <w:r w:rsidRPr="00E908D0">
        <w:rPr>
          <w:sz w:val="26"/>
          <w:szCs w:val="26"/>
        </w:rPr>
        <w:t xml:space="preserve">с моральным </w:t>
      </w:r>
      <w:r w:rsidRPr="00E908D0">
        <w:rPr>
          <w:spacing w:val="-3"/>
          <w:sz w:val="26"/>
          <w:szCs w:val="26"/>
        </w:rPr>
        <w:t xml:space="preserve">развитием, </w:t>
      </w:r>
      <w:r w:rsidRPr="00E908D0">
        <w:rPr>
          <w:sz w:val="26"/>
          <w:szCs w:val="26"/>
        </w:rPr>
        <w:t xml:space="preserve">которое существенным образом связано с характером сотрудничества со взрослыми и сверстниками, общением и </w:t>
      </w:r>
      <w:r w:rsidRPr="00E908D0">
        <w:rPr>
          <w:spacing w:val="-3"/>
          <w:sz w:val="26"/>
          <w:szCs w:val="26"/>
        </w:rPr>
        <w:t xml:space="preserve">межличностными </w:t>
      </w:r>
      <w:r w:rsidRPr="00E908D0">
        <w:rPr>
          <w:sz w:val="26"/>
          <w:szCs w:val="26"/>
        </w:rPr>
        <w:t xml:space="preserve">отношениями дружбы, становлением </w:t>
      </w:r>
      <w:r w:rsidRPr="00E908D0">
        <w:rPr>
          <w:spacing w:val="-3"/>
          <w:sz w:val="26"/>
          <w:szCs w:val="26"/>
        </w:rPr>
        <w:t xml:space="preserve">основ гражданской </w:t>
      </w:r>
      <w:r w:rsidRPr="00E908D0">
        <w:rPr>
          <w:sz w:val="26"/>
          <w:szCs w:val="26"/>
        </w:rPr>
        <w:t xml:space="preserve">идентичности и </w:t>
      </w:r>
      <w:r w:rsidRPr="00E908D0">
        <w:rPr>
          <w:spacing w:val="-2"/>
          <w:sz w:val="26"/>
          <w:szCs w:val="26"/>
        </w:rPr>
        <w:t>мировоззрения.</w:t>
      </w:r>
    </w:p>
    <w:p w14:paraId="3F3A9CD0" w14:textId="77777777" w:rsidR="0088226C" w:rsidRPr="00E908D0" w:rsidRDefault="0088226C" w:rsidP="004517AF">
      <w:pPr>
        <w:pStyle w:val="a3"/>
        <w:spacing w:line="360" w:lineRule="auto"/>
        <w:ind w:left="666"/>
      </w:pPr>
      <w:r w:rsidRPr="00E908D0">
        <w:t>Учитываются также характерные для младшего школьного возраста (от 6,5 до 11 лет):</w:t>
      </w:r>
    </w:p>
    <w:p w14:paraId="469EAD21" w14:textId="77777777" w:rsidR="0088226C" w:rsidRPr="00E908D0" w:rsidRDefault="0088226C" w:rsidP="007567A4">
      <w:pPr>
        <w:pStyle w:val="a5"/>
        <w:numPr>
          <w:ilvl w:val="0"/>
          <w:numId w:val="96"/>
        </w:numPr>
        <w:tabs>
          <w:tab w:val="left" w:pos="641"/>
        </w:tabs>
        <w:spacing w:line="360" w:lineRule="auto"/>
        <w:ind w:right="100" w:hanging="428"/>
        <w:jc w:val="both"/>
        <w:rPr>
          <w:sz w:val="26"/>
          <w:szCs w:val="26"/>
        </w:rPr>
      </w:pPr>
      <w:r w:rsidRPr="00E908D0">
        <w:rPr>
          <w:sz w:val="26"/>
          <w:szCs w:val="26"/>
        </w:rPr>
        <w:t xml:space="preserve">центральные психологические новообразования, формируемые на данном </w:t>
      </w:r>
      <w:r w:rsidRPr="00E908D0">
        <w:rPr>
          <w:spacing w:val="-3"/>
          <w:sz w:val="26"/>
          <w:szCs w:val="26"/>
        </w:rPr>
        <w:t xml:space="preserve">уровне образования: </w:t>
      </w:r>
      <w:r w:rsidRPr="00E908D0">
        <w:rPr>
          <w:sz w:val="26"/>
          <w:szCs w:val="26"/>
        </w:rPr>
        <w:t xml:space="preserve">словесно-логическое мышление, произвольная смысловая память, произвольное внимание, письменная речь, анализ, рефлексия содержания, оснований и </w:t>
      </w:r>
      <w:r w:rsidRPr="00E908D0">
        <w:rPr>
          <w:spacing w:val="-3"/>
          <w:sz w:val="26"/>
          <w:szCs w:val="26"/>
        </w:rPr>
        <w:t xml:space="preserve">способов </w:t>
      </w:r>
      <w:r w:rsidRPr="00E908D0">
        <w:rPr>
          <w:sz w:val="26"/>
          <w:szCs w:val="26"/>
        </w:rPr>
        <w:t xml:space="preserve">действий, </w:t>
      </w:r>
      <w:r w:rsidRPr="00E908D0">
        <w:rPr>
          <w:spacing w:val="-2"/>
          <w:sz w:val="26"/>
          <w:szCs w:val="26"/>
        </w:rPr>
        <w:t xml:space="preserve">планирование </w:t>
      </w:r>
      <w:r w:rsidRPr="00E908D0">
        <w:rPr>
          <w:sz w:val="26"/>
          <w:szCs w:val="26"/>
        </w:rPr>
        <w:t xml:space="preserve">и </w:t>
      </w:r>
      <w:r w:rsidRPr="00E908D0">
        <w:rPr>
          <w:spacing w:val="-3"/>
          <w:sz w:val="26"/>
          <w:szCs w:val="26"/>
        </w:rPr>
        <w:t xml:space="preserve">умение </w:t>
      </w:r>
      <w:r w:rsidRPr="00E908D0">
        <w:rPr>
          <w:sz w:val="26"/>
          <w:szCs w:val="26"/>
        </w:rPr>
        <w:t xml:space="preserve">действовать во внутреннем плане, знаково-символическое мышление, осуществляемое как моделирование существенных </w:t>
      </w:r>
      <w:r w:rsidRPr="00E908D0">
        <w:rPr>
          <w:spacing w:val="-3"/>
          <w:sz w:val="26"/>
          <w:szCs w:val="26"/>
        </w:rPr>
        <w:t xml:space="preserve">связей </w:t>
      </w:r>
      <w:r w:rsidRPr="00E908D0">
        <w:rPr>
          <w:sz w:val="26"/>
          <w:szCs w:val="26"/>
        </w:rPr>
        <w:t>и отношений</w:t>
      </w:r>
      <w:r w:rsidRPr="00E908D0">
        <w:rPr>
          <w:spacing w:val="-10"/>
          <w:sz w:val="26"/>
          <w:szCs w:val="26"/>
        </w:rPr>
        <w:t xml:space="preserve"> </w:t>
      </w:r>
      <w:r w:rsidRPr="00E908D0">
        <w:rPr>
          <w:sz w:val="26"/>
          <w:szCs w:val="26"/>
        </w:rPr>
        <w:t>объектов;</w:t>
      </w:r>
    </w:p>
    <w:p w14:paraId="5064B576" w14:textId="77777777" w:rsidR="0088226C" w:rsidRPr="00E908D0" w:rsidRDefault="0088226C" w:rsidP="007567A4">
      <w:pPr>
        <w:pStyle w:val="a5"/>
        <w:numPr>
          <w:ilvl w:val="0"/>
          <w:numId w:val="96"/>
        </w:numPr>
        <w:tabs>
          <w:tab w:val="left" w:pos="641"/>
        </w:tabs>
        <w:spacing w:line="360" w:lineRule="auto"/>
        <w:ind w:right="102" w:hanging="428"/>
        <w:jc w:val="both"/>
        <w:rPr>
          <w:sz w:val="26"/>
          <w:szCs w:val="26"/>
        </w:rPr>
      </w:pPr>
      <w:r w:rsidRPr="00E908D0">
        <w:rPr>
          <w:sz w:val="26"/>
          <w:szCs w:val="26"/>
        </w:rPr>
        <w:t xml:space="preserve">развитие целенаправленной и мотивированной активности обучающегося, </w:t>
      </w:r>
      <w:r w:rsidRPr="00E908D0">
        <w:rPr>
          <w:spacing w:val="-3"/>
          <w:sz w:val="26"/>
          <w:szCs w:val="26"/>
        </w:rPr>
        <w:t xml:space="preserve">направленной </w:t>
      </w:r>
      <w:r w:rsidRPr="00E908D0">
        <w:rPr>
          <w:sz w:val="26"/>
          <w:szCs w:val="26"/>
        </w:rPr>
        <w:t xml:space="preserve">на </w:t>
      </w:r>
      <w:r w:rsidRPr="00E908D0">
        <w:rPr>
          <w:spacing w:val="-3"/>
          <w:sz w:val="26"/>
          <w:szCs w:val="26"/>
        </w:rPr>
        <w:t xml:space="preserve">овладение учебной </w:t>
      </w:r>
      <w:r w:rsidRPr="00E908D0">
        <w:rPr>
          <w:sz w:val="26"/>
          <w:szCs w:val="26"/>
        </w:rPr>
        <w:t xml:space="preserve">деятельностью, основой которой выступает </w:t>
      </w:r>
      <w:r w:rsidRPr="00E908D0">
        <w:rPr>
          <w:spacing w:val="-2"/>
          <w:sz w:val="26"/>
          <w:szCs w:val="26"/>
        </w:rPr>
        <w:t xml:space="preserve">формирование </w:t>
      </w:r>
      <w:r w:rsidRPr="00E908D0">
        <w:rPr>
          <w:spacing w:val="-3"/>
          <w:sz w:val="26"/>
          <w:szCs w:val="26"/>
        </w:rPr>
        <w:t xml:space="preserve">устойчивой системы учебно-познавательных </w:t>
      </w:r>
      <w:r w:rsidRPr="00E908D0">
        <w:rPr>
          <w:sz w:val="26"/>
          <w:szCs w:val="26"/>
        </w:rPr>
        <w:t xml:space="preserve">и </w:t>
      </w:r>
      <w:r w:rsidRPr="00E908D0">
        <w:rPr>
          <w:spacing w:val="-3"/>
          <w:sz w:val="26"/>
          <w:szCs w:val="26"/>
        </w:rPr>
        <w:t xml:space="preserve">социальных </w:t>
      </w:r>
      <w:r w:rsidRPr="00E908D0">
        <w:rPr>
          <w:sz w:val="26"/>
          <w:szCs w:val="26"/>
        </w:rPr>
        <w:t>мотивов и личностного смысла</w:t>
      </w:r>
      <w:r w:rsidRPr="00E908D0">
        <w:rPr>
          <w:spacing w:val="-8"/>
          <w:sz w:val="26"/>
          <w:szCs w:val="26"/>
        </w:rPr>
        <w:t xml:space="preserve"> </w:t>
      </w:r>
      <w:r w:rsidRPr="00E908D0">
        <w:rPr>
          <w:spacing w:val="-3"/>
          <w:sz w:val="26"/>
          <w:szCs w:val="26"/>
        </w:rPr>
        <w:t>учения.</w:t>
      </w:r>
    </w:p>
    <w:p w14:paraId="42924DFA" w14:textId="43EDCC97" w:rsidR="0088226C" w:rsidRPr="00E908D0" w:rsidRDefault="0088226C" w:rsidP="004517AF">
      <w:pPr>
        <w:pStyle w:val="a3"/>
        <w:spacing w:line="360" w:lineRule="auto"/>
        <w:ind w:left="213" w:right="100" w:firstLine="453"/>
      </w:pPr>
      <w:r w:rsidRPr="00E908D0">
        <w:t xml:space="preserve">При определении стратегических характеристик основной </w:t>
      </w:r>
      <w:r w:rsidRPr="00E908D0">
        <w:rPr>
          <w:spacing w:val="-3"/>
        </w:rPr>
        <w:t xml:space="preserve">образовательной </w:t>
      </w:r>
      <w:r w:rsidRPr="00E908D0">
        <w:t xml:space="preserve">программы </w:t>
      </w:r>
      <w:r w:rsidRPr="00E908D0">
        <w:rPr>
          <w:spacing w:val="-3"/>
        </w:rPr>
        <w:t xml:space="preserve">учитываются </w:t>
      </w:r>
      <w:r w:rsidRPr="00E908D0">
        <w:t xml:space="preserve">существующий разброс в темпах и направлениях развития детей, индивидуальные различия в их познавательной деятельности, </w:t>
      </w:r>
      <w:r w:rsidRPr="00E908D0">
        <w:rPr>
          <w:spacing w:val="2"/>
        </w:rPr>
        <w:t xml:space="preserve">восприятии, </w:t>
      </w:r>
      <w:r w:rsidRPr="00E908D0">
        <w:t xml:space="preserve">внимании, памяти, мышлении, речи, моторике и т. д., связанные с возрастными, психологическими и </w:t>
      </w:r>
      <w:r w:rsidRPr="00E908D0">
        <w:lastRenderedPageBreak/>
        <w:t>физиологическими индивидуальным</w:t>
      </w:r>
      <w:r w:rsidR="000820CC">
        <w:t xml:space="preserve">и особенностями детей младшего </w:t>
      </w:r>
      <w:r w:rsidRPr="00E908D0">
        <w:t>школьного возраста.</w:t>
      </w:r>
    </w:p>
    <w:p w14:paraId="01C64F0F" w14:textId="568324CC" w:rsidR="0088226C" w:rsidRPr="00E908D0" w:rsidRDefault="0088226C" w:rsidP="004517AF">
      <w:pPr>
        <w:pStyle w:val="a3"/>
        <w:spacing w:line="360" w:lineRule="auto"/>
        <w:ind w:left="213" w:right="104" w:firstLine="453"/>
      </w:pPr>
      <w:r w:rsidRPr="00E908D0">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w:t>
      </w:r>
      <w:r w:rsidR="000820CC">
        <w:t>азовательного процесса и выбора</w:t>
      </w:r>
      <w:r w:rsidRPr="00E908D0">
        <w:t xml:space="preserve"> условий и методик обучения, учитывающих описанные выше особенности начального первого уровня общего образования.</w:t>
      </w:r>
    </w:p>
    <w:p w14:paraId="2FD3A0C2" w14:textId="77777777" w:rsidR="0088226C" w:rsidRPr="00E908D0" w:rsidRDefault="0088226C" w:rsidP="004517AF">
      <w:pPr>
        <w:pStyle w:val="a3"/>
        <w:spacing w:line="360" w:lineRule="auto"/>
        <w:ind w:left="666"/>
      </w:pPr>
      <w:r w:rsidRPr="00E908D0">
        <w:t>Принципы реализации программы:</w:t>
      </w:r>
    </w:p>
    <w:p w14:paraId="64CAEFB2" w14:textId="5A99B780" w:rsidR="0088226C" w:rsidRPr="00E908D0" w:rsidRDefault="0088226C" w:rsidP="004517AF">
      <w:pPr>
        <w:pStyle w:val="a3"/>
        <w:spacing w:line="360" w:lineRule="auto"/>
        <w:ind w:left="213" w:right="106" w:firstLine="453"/>
      </w:pPr>
      <w:r w:rsidRPr="00E908D0">
        <w:t>В МБОУ «</w:t>
      </w:r>
      <w:r w:rsidR="00925BD4">
        <w:t>Лицей № 51</w:t>
      </w:r>
      <w:r w:rsidRPr="00E908D0">
        <w:t>» развивающая личностно-ориентированная система обучения реализуется на основе следующих принципов:</w:t>
      </w:r>
    </w:p>
    <w:p w14:paraId="585A5980" w14:textId="77777777" w:rsidR="0088226C" w:rsidRPr="00E908D0" w:rsidRDefault="0088226C" w:rsidP="004517AF">
      <w:pPr>
        <w:pStyle w:val="a3"/>
        <w:spacing w:line="360" w:lineRule="auto"/>
        <w:ind w:left="213" w:right="107" w:firstLine="453"/>
      </w:pPr>
      <w:r w:rsidRPr="00E908D0">
        <w:t xml:space="preserve">- </w:t>
      </w:r>
      <w:r w:rsidRPr="00E908D0">
        <w:rPr>
          <w:b/>
        </w:rPr>
        <w:t xml:space="preserve">принцип непрерывного общего развития </w:t>
      </w:r>
      <w:r w:rsidRPr="00E908D0">
        <w:t>каждого ребенка в условиях обучения, идущего впереди развития. 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обучения, которые предоставят «шанс» каждому ребенку проявить самостоятельность и инициативу в различных видах учебной и внеучебной работы;</w:t>
      </w:r>
    </w:p>
    <w:p w14:paraId="1D287B8A" w14:textId="08E841FC" w:rsidR="0088226C" w:rsidRPr="00E908D0" w:rsidRDefault="0088226C" w:rsidP="007567A4">
      <w:pPr>
        <w:pStyle w:val="a5"/>
        <w:numPr>
          <w:ilvl w:val="0"/>
          <w:numId w:val="95"/>
        </w:numPr>
        <w:tabs>
          <w:tab w:val="left" w:pos="955"/>
        </w:tabs>
        <w:spacing w:line="360" w:lineRule="auto"/>
        <w:ind w:right="107" w:firstLine="453"/>
        <w:jc w:val="both"/>
        <w:rPr>
          <w:sz w:val="26"/>
          <w:szCs w:val="26"/>
        </w:rPr>
      </w:pPr>
      <w:r w:rsidRPr="00E908D0">
        <w:rPr>
          <w:b/>
          <w:sz w:val="26"/>
          <w:szCs w:val="26"/>
        </w:rPr>
        <w:t xml:space="preserve">принцип целостности образа мира </w:t>
      </w:r>
      <w:r w:rsidRPr="00E908D0">
        <w:rPr>
          <w:sz w:val="26"/>
          <w:szCs w:val="26"/>
        </w:rPr>
        <w:t>связан с отбором интегрированного содержани</w:t>
      </w:r>
      <w:r w:rsidR="000820CC">
        <w:rPr>
          <w:sz w:val="26"/>
          <w:szCs w:val="26"/>
        </w:rPr>
        <w:t xml:space="preserve">я предметных областей, которое </w:t>
      </w:r>
      <w:r w:rsidRPr="00E908D0">
        <w:rPr>
          <w:sz w:val="26"/>
          <w:szCs w:val="26"/>
        </w:rPr>
        <w:t>позволяет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и литературное чтение, окружающий мир и технология);</w:t>
      </w:r>
    </w:p>
    <w:p w14:paraId="35181029" w14:textId="77777777" w:rsidR="0088226C" w:rsidRPr="00E908D0" w:rsidRDefault="0088226C" w:rsidP="007567A4">
      <w:pPr>
        <w:pStyle w:val="a5"/>
        <w:numPr>
          <w:ilvl w:val="0"/>
          <w:numId w:val="95"/>
        </w:numPr>
        <w:tabs>
          <w:tab w:val="left" w:pos="883"/>
        </w:tabs>
        <w:spacing w:line="360" w:lineRule="auto"/>
        <w:ind w:right="105" w:firstLine="453"/>
        <w:jc w:val="both"/>
        <w:rPr>
          <w:sz w:val="26"/>
          <w:szCs w:val="26"/>
        </w:rPr>
      </w:pPr>
      <w:r w:rsidRPr="00E908D0">
        <w:rPr>
          <w:b/>
          <w:sz w:val="26"/>
          <w:szCs w:val="26"/>
        </w:rPr>
        <w:t xml:space="preserve">принцип практической направленности </w:t>
      </w:r>
      <w:r w:rsidRPr="00E908D0">
        <w:rPr>
          <w:sz w:val="26"/>
          <w:szCs w:val="26"/>
        </w:rPr>
        <w:t>- формирование УУД, способности их применять в практической деятельности и повседневной жизни. Формы: работа с разными источниками информации (учебник, область словарей, научно-популярных и художественных книг, журналов и газет, других источников информации); работа в сотрудничестве (в малой и большой учебной группе) в разном качестве (ведущего, ведомого, организатора учебной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w:t>
      </w:r>
      <w:r w:rsidRPr="00E908D0">
        <w:rPr>
          <w:spacing w:val="-5"/>
          <w:sz w:val="26"/>
          <w:szCs w:val="26"/>
        </w:rPr>
        <w:t xml:space="preserve"> </w:t>
      </w:r>
      <w:r w:rsidRPr="00E908D0">
        <w:rPr>
          <w:sz w:val="26"/>
          <w:szCs w:val="26"/>
        </w:rPr>
        <w:t>школьника);</w:t>
      </w:r>
    </w:p>
    <w:p w14:paraId="7730C31E" w14:textId="77777777" w:rsidR="0088226C" w:rsidRPr="00E908D0" w:rsidRDefault="0088226C" w:rsidP="007567A4">
      <w:pPr>
        <w:pStyle w:val="a5"/>
        <w:numPr>
          <w:ilvl w:val="0"/>
          <w:numId w:val="95"/>
        </w:numPr>
        <w:tabs>
          <w:tab w:val="left" w:pos="883"/>
        </w:tabs>
        <w:spacing w:line="360" w:lineRule="auto"/>
        <w:ind w:left="215" w:right="105" w:firstLine="454"/>
        <w:jc w:val="both"/>
        <w:rPr>
          <w:sz w:val="26"/>
          <w:szCs w:val="26"/>
        </w:rPr>
      </w:pPr>
      <w:r w:rsidRPr="00E908D0">
        <w:rPr>
          <w:b/>
          <w:sz w:val="26"/>
          <w:szCs w:val="26"/>
        </w:rPr>
        <w:t xml:space="preserve">принцип учета индивидуальных возможностей и способностей школьников </w:t>
      </w:r>
      <w:r w:rsidRPr="00E908D0">
        <w:rPr>
          <w:sz w:val="26"/>
          <w:szCs w:val="26"/>
        </w:rPr>
        <w:t xml:space="preserve">- поддержка всех обучающихся с использованием разноуровневого по трудности и объему представления предметного содержания. Учет разного уровня развития детей предусматривает разную меру трудности, а соответственно - помощи и взаимопомощи при усвоении программного материала каждым учеником, включенным в образовательный </w:t>
      </w:r>
      <w:r w:rsidRPr="00E908D0">
        <w:rPr>
          <w:sz w:val="26"/>
          <w:szCs w:val="26"/>
        </w:rPr>
        <w:lastRenderedPageBreak/>
        <w:t>процесс. Это открывает широкие возможности для вариативности образования, реализации индивидуальных образовательных программ, адекватных развитию ребенка. Сущность этого требования заключается в том, что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w:t>
      </w:r>
    </w:p>
    <w:p w14:paraId="24BA4804" w14:textId="77777777" w:rsidR="0088226C" w:rsidRPr="00E908D0" w:rsidRDefault="0088226C" w:rsidP="007567A4">
      <w:pPr>
        <w:pStyle w:val="a5"/>
        <w:numPr>
          <w:ilvl w:val="0"/>
          <w:numId w:val="95"/>
        </w:numPr>
        <w:tabs>
          <w:tab w:val="left" w:pos="840"/>
        </w:tabs>
        <w:spacing w:line="360" w:lineRule="auto"/>
        <w:ind w:left="142" w:right="103" w:firstLine="454"/>
        <w:jc w:val="both"/>
        <w:rPr>
          <w:sz w:val="26"/>
          <w:szCs w:val="26"/>
        </w:rPr>
      </w:pPr>
      <w:r w:rsidRPr="00E908D0">
        <w:rPr>
          <w:b/>
          <w:sz w:val="26"/>
          <w:szCs w:val="26"/>
        </w:rPr>
        <w:t xml:space="preserve">принцип прочности и наглядности </w:t>
      </w:r>
      <w:r w:rsidRPr="00E908D0">
        <w:rPr>
          <w:sz w:val="26"/>
          <w:szCs w:val="26"/>
        </w:rPr>
        <w:t>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задачи). Основанием реализации принципа прочности является разноуровневый по глубине и трудности содержания учебный материал. Принцип прочности предполагает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w:t>
      </w:r>
      <w:r w:rsidRPr="00E908D0">
        <w:rPr>
          <w:spacing w:val="-20"/>
          <w:sz w:val="26"/>
          <w:szCs w:val="26"/>
        </w:rPr>
        <w:t xml:space="preserve"> </w:t>
      </w:r>
      <w:r w:rsidRPr="00E908D0">
        <w:rPr>
          <w:sz w:val="26"/>
          <w:szCs w:val="26"/>
        </w:rPr>
        <w:t>трудности.</w:t>
      </w:r>
    </w:p>
    <w:p w14:paraId="19698D82" w14:textId="77777777" w:rsidR="0088226C" w:rsidRPr="00FF4FC5" w:rsidRDefault="0088226C" w:rsidP="007567A4">
      <w:pPr>
        <w:pStyle w:val="a5"/>
        <w:numPr>
          <w:ilvl w:val="0"/>
          <w:numId w:val="95"/>
        </w:numPr>
        <w:tabs>
          <w:tab w:val="left" w:pos="859"/>
        </w:tabs>
        <w:spacing w:line="360" w:lineRule="auto"/>
        <w:ind w:right="106" w:firstLine="453"/>
        <w:jc w:val="both"/>
        <w:rPr>
          <w:sz w:val="26"/>
          <w:szCs w:val="26"/>
        </w:rPr>
      </w:pPr>
      <w:r w:rsidRPr="00E908D0">
        <w:rPr>
          <w:b/>
          <w:sz w:val="26"/>
          <w:szCs w:val="26"/>
        </w:rPr>
        <w:t xml:space="preserve">принцип охраны и укрепления психического и физического здоровья ребенка </w:t>
      </w:r>
      <w:r w:rsidRPr="00E908D0">
        <w:rPr>
          <w:sz w:val="26"/>
          <w:szCs w:val="26"/>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(утренняя гимнастика, динамические паузы, экскурсии на</w:t>
      </w:r>
      <w:r w:rsidRPr="00E908D0">
        <w:rPr>
          <w:spacing w:val="-2"/>
          <w:sz w:val="26"/>
          <w:szCs w:val="26"/>
        </w:rPr>
        <w:t xml:space="preserve"> </w:t>
      </w:r>
      <w:r w:rsidRPr="00E908D0">
        <w:rPr>
          <w:sz w:val="26"/>
          <w:szCs w:val="26"/>
        </w:rPr>
        <w:t>природу).</w:t>
      </w:r>
    </w:p>
    <w:p w14:paraId="016675B8" w14:textId="77777777" w:rsidR="0088226C" w:rsidRPr="00FF4FC5" w:rsidRDefault="0088226C" w:rsidP="00FF4FC5">
      <w:pPr>
        <w:pStyle w:val="2"/>
        <w:spacing w:before="0" w:line="360" w:lineRule="auto"/>
        <w:ind w:left="0" w:right="777"/>
      </w:pPr>
      <w:r w:rsidRPr="00E908D0">
        <w:t>Ведущие технологии, используемые в образовательном процессе на уровне начального общего образования:</w:t>
      </w:r>
    </w:p>
    <w:p w14:paraId="52BEBDE1" w14:textId="77777777" w:rsidR="0088226C" w:rsidRPr="00E908D0" w:rsidRDefault="0088226C" w:rsidP="007567A4">
      <w:pPr>
        <w:pStyle w:val="a5"/>
        <w:numPr>
          <w:ilvl w:val="0"/>
          <w:numId w:val="94"/>
        </w:numPr>
        <w:tabs>
          <w:tab w:val="left" w:pos="473"/>
        </w:tabs>
        <w:spacing w:line="360" w:lineRule="auto"/>
        <w:jc w:val="both"/>
        <w:rPr>
          <w:b/>
          <w:sz w:val="26"/>
          <w:szCs w:val="26"/>
        </w:rPr>
      </w:pPr>
      <w:r w:rsidRPr="00E908D0">
        <w:rPr>
          <w:b/>
          <w:sz w:val="26"/>
          <w:szCs w:val="26"/>
        </w:rPr>
        <w:t>Технология личностно-ориентированного</w:t>
      </w:r>
      <w:r w:rsidRPr="00E908D0">
        <w:rPr>
          <w:b/>
          <w:spacing w:val="-4"/>
          <w:sz w:val="26"/>
          <w:szCs w:val="26"/>
        </w:rPr>
        <w:t xml:space="preserve"> </w:t>
      </w:r>
      <w:r w:rsidRPr="00E908D0">
        <w:rPr>
          <w:b/>
          <w:sz w:val="26"/>
          <w:szCs w:val="26"/>
        </w:rPr>
        <w:t>обучения:</w:t>
      </w:r>
    </w:p>
    <w:p w14:paraId="7A8736C1"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способствует сохранению и поддержке индивидуальности</w:t>
      </w:r>
      <w:r w:rsidRPr="00E908D0">
        <w:rPr>
          <w:spacing w:val="-6"/>
          <w:sz w:val="26"/>
          <w:szCs w:val="26"/>
        </w:rPr>
        <w:t xml:space="preserve"> </w:t>
      </w:r>
      <w:r w:rsidRPr="00E908D0">
        <w:rPr>
          <w:sz w:val="26"/>
          <w:szCs w:val="26"/>
        </w:rPr>
        <w:t>ребенка;</w:t>
      </w:r>
    </w:p>
    <w:p w14:paraId="304C8380"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предоставляет возможность каждому ребенку работать в присущем ему</w:t>
      </w:r>
      <w:r w:rsidRPr="00E908D0">
        <w:rPr>
          <w:spacing w:val="-28"/>
          <w:sz w:val="26"/>
          <w:szCs w:val="26"/>
        </w:rPr>
        <w:t xml:space="preserve"> </w:t>
      </w:r>
      <w:r w:rsidRPr="00E908D0">
        <w:rPr>
          <w:sz w:val="26"/>
          <w:szCs w:val="26"/>
        </w:rPr>
        <w:t>темпе;</w:t>
      </w:r>
    </w:p>
    <w:p w14:paraId="025D82DF"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создает условия для обязательной успешной</w:t>
      </w:r>
      <w:r w:rsidRPr="00E908D0">
        <w:rPr>
          <w:spacing w:val="7"/>
          <w:sz w:val="26"/>
          <w:szCs w:val="26"/>
        </w:rPr>
        <w:t xml:space="preserve"> </w:t>
      </w:r>
      <w:r w:rsidRPr="00E908D0">
        <w:rPr>
          <w:sz w:val="26"/>
          <w:szCs w:val="26"/>
        </w:rPr>
        <w:t>деятельности;</w:t>
      </w:r>
    </w:p>
    <w:p w14:paraId="58724F6C" w14:textId="77777777" w:rsidR="0088226C" w:rsidRPr="00E908D0" w:rsidRDefault="0088226C" w:rsidP="007567A4">
      <w:pPr>
        <w:pStyle w:val="a5"/>
        <w:numPr>
          <w:ilvl w:val="0"/>
          <w:numId w:val="93"/>
        </w:numPr>
        <w:tabs>
          <w:tab w:val="left" w:pos="449"/>
        </w:tabs>
        <w:spacing w:line="360" w:lineRule="auto"/>
        <w:ind w:right="115" w:firstLine="0"/>
        <w:jc w:val="both"/>
        <w:rPr>
          <w:sz w:val="26"/>
          <w:szCs w:val="26"/>
        </w:rPr>
      </w:pPr>
      <w:r w:rsidRPr="00E908D0">
        <w:rPr>
          <w:sz w:val="26"/>
          <w:szCs w:val="26"/>
        </w:rPr>
        <w:t>дает возможность простроить обучение в зоне «ближайшего развития», обеспечить своевременную помощь каждому ребенку при возникновении трудностей</w:t>
      </w:r>
      <w:r w:rsidRPr="00E908D0">
        <w:rPr>
          <w:spacing w:val="-12"/>
          <w:sz w:val="26"/>
          <w:szCs w:val="26"/>
        </w:rPr>
        <w:t xml:space="preserve"> </w:t>
      </w:r>
      <w:r w:rsidRPr="00E908D0">
        <w:rPr>
          <w:sz w:val="26"/>
          <w:szCs w:val="26"/>
        </w:rPr>
        <w:t>обучения;</w:t>
      </w:r>
    </w:p>
    <w:p w14:paraId="345DB4BC" w14:textId="77777777" w:rsidR="0088226C" w:rsidRPr="00E908D0" w:rsidRDefault="0088226C" w:rsidP="004517AF">
      <w:pPr>
        <w:pStyle w:val="a3"/>
        <w:spacing w:line="360" w:lineRule="auto"/>
        <w:ind w:left="213"/>
      </w:pPr>
      <w:r w:rsidRPr="00E908D0">
        <w:t>-создает условия для реализации творческих возможностей школьника.</w:t>
      </w:r>
    </w:p>
    <w:p w14:paraId="09EB5A41" w14:textId="77777777" w:rsidR="0088226C" w:rsidRPr="00E908D0" w:rsidRDefault="0088226C" w:rsidP="007567A4">
      <w:pPr>
        <w:pStyle w:val="2"/>
        <w:numPr>
          <w:ilvl w:val="0"/>
          <w:numId w:val="94"/>
        </w:numPr>
        <w:tabs>
          <w:tab w:val="left" w:pos="538"/>
        </w:tabs>
        <w:spacing w:before="0" w:line="360" w:lineRule="auto"/>
        <w:ind w:left="537"/>
        <w:jc w:val="both"/>
      </w:pPr>
      <w:r w:rsidRPr="00E908D0">
        <w:t>Игровые</w:t>
      </w:r>
      <w:r w:rsidRPr="00E908D0">
        <w:rPr>
          <w:spacing w:val="-2"/>
        </w:rPr>
        <w:t xml:space="preserve"> </w:t>
      </w:r>
      <w:r w:rsidRPr="00E908D0">
        <w:t>технологии:</w:t>
      </w:r>
    </w:p>
    <w:p w14:paraId="24F22DCE" w14:textId="77777777" w:rsidR="0088226C" w:rsidRPr="00E908D0" w:rsidRDefault="0088226C" w:rsidP="004517AF">
      <w:pPr>
        <w:pStyle w:val="a3"/>
        <w:spacing w:line="360" w:lineRule="auto"/>
        <w:ind w:left="213"/>
      </w:pPr>
      <w:r w:rsidRPr="00E908D0">
        <w:t>-создают условия для снижения психоэмоционального напряжения обучающихся,</w:t>
      </w:r>
    </w:p>
    <w:p w14:paraId="79D40888"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способствуют формированию универсальных учебных</w:t>
      </w:r>
      <w:r w:rsidRPr="00E908D0">
        <w:rPr>
          <w:spacing w:val="1"/>
          <w:sz w:val="26"/>
          <w:szCs w:val="26"/>
        </w:rPr>
        <w:t xml:space="preserve"> </w:t>
      </w:r>
      <w:r w:rsidRPr="00E908D0">
        <w:rPr>
          <w:sz w:val="26"/>
          <w:szCs w:val="26"/>
        </w:rPr>
        <w:t>действий.</w:t>
      </w:r>
    </w:p>
    <w:p w14:paraId="56583B4C" w14:textId="77777777" w:rsidR="0088226C" w:rsidRPr="00E908D0" w:rsidRDefault="0088226C" w:rsidP="007567A4">
      <w:pPr>
        <w:pStyle w:val="2"/>
        <w:numPr>
          <w:ilvl w:val="0"/>
          <w:numId w:val="94"/>
        </w:numPr>
        <w:tabs>
          <w:tab w:val="left" w:pos="473"/>
        </w:tabs>
        <w:spacing w:before="0" w:line="360" w:lineRule="auto"/>
        <w:jc w:val="both"/>
      </w:pPr>
      <w:r w:rsidRPr="00E908D0">
        <w:t>Информационно-коммуникационные</w:t>
      </w:r>
      <w:r w:rsidRPr="00E908D0">
        <w:rPr>
          <w:spacing w:val="1"/>
        </w:rPr>
        <w:t xml:space="preserve"> </w:t>
      </w:r>
      <w:r w:rsidRPr="00E908D0">
        <w:t>технологии:</w:t>
      </w:r>
    </w:p>
    <w:p w14:paraId="11E7B00C"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способствуют формированию умений работать с</w:t>
      </w:r>
      <w:r w:rsidRPr="00E908D0">
        <w:rPr>
          <w:spacing w:val="3"/>
          <w:sz w:val="26"/>
          <w:szCs w:val="26"/>
        </w:rPr>
        <w:t xml:space="preserve"> </w:t>
      </w:r>
      <w:r w:rsidRPr="00E908D0">
        <w:rPr>
          <w:sz w:val="26"/>
          <w:szCs w:val="26"/>
        </w:rPr>
        <w:t>информацией,</w:t>
      </w:r>
    </w:p>
    <w:p w14:paraId="0059833F"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lastRenderedPageBreak/>
        <w:t>развивают коммуникативные способности</w:t>
      </w:r>
      <w:r w:rsidRPr="00E908D0">
        <w:rPr>
          <w:spacing w:val="-2"/>
          <w:sz w:val="26"/>
          <w:szCs w:val="26"/>
        </w:rPr>
        <w:t xml:space="preserve"> </w:t>
      </w:r>
      <w:r w:rsidRPr="00E908D0">
        <w:rPr>
          <w:sz w:val="26"/>
          <w:szCs w:val="26"/>
        </w:rPr>
        <w:t>обучающихся,</w:t>
      </w:r>
    </w:p>
    <w:p w14:paraId="050CB4EC"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формируют исследовательские</w:t>
      </w:r>
      <w:r w:rsidRPr="00E908D0">
        <w:rPr>
          <w:spacing w:val="2"/>
          <w:sz w:val="26"/>
          <w:szCs w:val="26"/>
        </w:rPr>
        <w:t xml:space="preserve"> </w:t>
      </w:r>
      <w:r w:rsidRPr="00E908D0">
        <w:rPr>
          <w:sz w:val="26"/>
          <w:szCs w:val="26"/>
        </w:rPr>
        <w:t>умения,</w:t>
      </w:r>
    </w:p>
    <w:p w14:paraId="53857B94" w14:textId="77777777" w:rsidR="0088226C" w:rsidRPr="00E908D0" w:rsidRDefault="0088226C" w:rsidP="007567A4">
      <w:pPr>
        <w:pStyle w:val="a5"/>
        <w:numPr>
          <w:ilvl w:val="0"/>
          <w:numId w:val="93"/>
        </w:numPr>
        <w:tabs>
          <w:tab w:val="left" w:pos="520"/>
          <w:tab w:val="left" w:pos="521"/>
          <w:tab w:val="left" w:pos="2300"/>
          <w:tab w:val="left" w:pos="4156"/>
          <w:tab w:val="left" w:pos="4504"/>
          <w:tab w:val="left" w:pos="5662"/>
          <w:tab w:val="left" w:pos="6883"/>
          <w:tab w:val="left" w:pos="7908"/>
          <w:tab w:val="left" w:pos="8768"/>
          <w:tab w:val="left" w:pos="9078"/>
        </w:tabs>
        <w:spacing w:line="360" w:lineRule="auto"/>
        <w:ind w:right="104" w:firstLine="0"/>
        <w:jc w:val="both"/>
        <w:rPr>
          <w:sz w:val="26"/>
          <w:szCs w:val="26"/>
        </w:rPr>
      </w:pPr>
      <w:r w:rsidRPr="00E908D0">
        <w:rPr>
          <w:sz w:val="26"/>
          <w:szCs w:val="26"/>
        </w:rPr>
        <w:t>предполагают</w:t>
      </w:r>
      <w:r w:rsidRPr="00E908D0">
        <w:rPr>
          <w:sz w:val="26"/>
          <w:szCs w:val="26"/>
        </w:rPr>
        <w:tab/>
        <w:t>использование</w:t>
      </w:r>
      <w:r w:rsidRPr="00E908D0">
        <w:rPr>
          <w:sz w:val="26"/>
          <w:szCs w:val="26"/>
        </w:rPr>
        <w:tab/>
        <w:t>в</w:t>
      </w:r>
      <w:r w:rsidRPr="00E908D0">
        <w:rPr>
          <w:sz w:val="26"/>
          <w:szCs w:val="26"/>
        </w:rPr>
        <w:tab/>
        <w:t>учебном</w:t>
      </w:r>
      <w:r w:rsidRPr="00E908D0">
        <w:rPr>
          <w:sz w:val="26"/>
          <w:szCs w:val="26"/>
        </w:rPr>
        <w:tab/>
        <w:t>процессе</w:t>
      </w:r>
      <w:r w:rsidRPr="00E908D0">
        <w:rPr>
          <w:sz w:val="26"/>
          <w:szCs w:val="26"/>
        </w:rPr>
        <w:tab/>
        <w:t>аудио-,</w:t>
      </w:r>
      <w:r w:rsidRPr="00E908D0">
        <w:rPr>
          <w:sz w:val="26"/>
          <w:szCs w:val="26"/>
        </w:rPr>
        <w:tab/>
        <w:t>видео</w:t>
      </w:r>
      <w:r w:rsidRPr="00E908D0">
        <w:rPr>
          <w:sz w:val="26"/>
          <w:szCs w:val="26"/>
        </w:rPr>
        <w:tab/>
        <w:t>-</w:t>
      </w:r>
      <w:r w:rsidRPr="00E908D0">
        <w:rPr>
          <w:sz w:val="26"/>
          <w:szCs w:val="26"/>
        </w:rPr>
        <w:tab/>
      </w:r>
      <w:r w:rsidRPr="00E908D0">
        <w:rPr>
          <w:w w:val="95"/>
          <w:sz w:val="26"/>
          <w:szCs w:val="26"/>
        </w:rPr>
        <w:t xml:space="preserve">материалов, </w:t>
      </w:r>
      <w:r w:rsidRPr="00E908D0">
        <w:rPr>
          <w:sz w:val="26"/>
          <w:szCs w:val="26"/>
        </w:rPr>
        <w:t>компьютера для представления образовательных электронных</w:t>
      </w:r>
      <w:r w:rsidRPr="00E908D0">
        <w:rPr>
          <w:spacing w:val="-3"/>
          <w:sz w:val="26"/>
          <w:szCs w:val="26"/>
        </w:rPr>
        <w:t xml:space="preserve"> </w:t>
      </w:r>
      <w:r w:rsidRPr="00E908D0">
        <w:rPr>
          <w:sz w:val="26"/>
          <w:szCs w:val="26"/>
        </w:rPr>
        <w:t>ресурсов.</w:t>
      </w:r>
    </w:p>
    <w:p w14:paraId="42E2CDAB" w14:textId="77777777" w:rsidR="0088226C" w:rsidRPr="00E908D0" w:rsidRDefault="0088226C" w:rsidP="007567A4">
      <w:pPr>
        <w:pStyle w:val="2"/>
        <w:numPr>
          <w:ilvl w:val="0"/>
          <w:numId w:val="94"/>
        </w:numPr>
        <w:tabs>
          <w:tab w:val="left" w:pos="473"/>
        </w:tabs>
        <w:spacing w:before="0" w:line="360" w:lineRule="auto"/>
        <w:jc w:val="both"/>
      </w:pPr>
      <w:r w:rsidRPr="00E908D0">
        <w:t>Здоровье сберегающие</w:t>
      </w:r>
      <w:r w:rsidRPr="00E908D0">
        <w:rPr>
          <w:spacing w:val="-3"/>
        </w:rPr>
        <w:t xml:space="preserve"> </w:t>
      </w:r>
      <w:r w:rsidRPr="00E908D0">
        <w:t>технологии:</w:t>
      </w:r>
    </w:p>
    <w:p w14:paraId="11F8F835"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способствуют формированию и укреплению здоровья</w:t>
      </w:r>
      <w:r w:rsidRPr="00E908D0">
        <w:rPr>
          <w:spacing w:val="-1"/>
          <w:sz w:val="26"/>
          <w:szCs w:val="26"/>
        </w:rPr>
        <w:t xml:space="preserve"> </w:t>
      </w:r>
      <w:r w:rsidRPr="00E908D0">
        <w:rPr>
          <w:sz w:val="26"/>
          <w:szCs w:val="26"/>
        </w:rPr>
        <w:t>обучающихся,</w:t>
      </w:r>
    </w:p>
    <w:p w14:paraId="1756CFFD"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воспитывают культуру здорового и безопасного образа</w:t>
      </w:r>
      <w:r w:rsidRPr="00E908D0">
        <w:rPr>
          <w:spacing w:val="-11"/>
          <w:sz w:val="26"/>
          <w:szCs w:val="26"/>
        </w:rPr>
        <w:t xml:space="preserve"> </w:t>
      </w:r>
      <w:r w:rsidRPr="00E908D0">
        <w:rPr>
          <w:sz w:val="26"/>
          <w:szCs w:val="26"/>
        </w:rPr>
        <w:t>жизни.</w:t>
      </w:r>
    </w:p>
    <w:p w14:paraId="7875E25E" w14:textId="77777777" w:rsidR="0088226C" w:rsidRPr="00E908D0" w:rsidRDefault="0088226C" w:rsidP="007567A4">
      <w:pPr>
        <w:pStyle w:val="2"/>
        <w:numPr>
          <w:ilvl w:val="0"/>
          <w:numId w:val="94"/>
        </w:numPr>
        <w:tabs>
          <w:tab w:val="left" w:pos="473"/>
        </w:tabs>
        <w:spacing w:before="0" w:line="360" w:lineRule="auto"/>
        <w:jc w:val="both"/>
      </w:pPr>
      <w:r w:rsidRPr="00E908D0">
        <w:t>Технология оценивания образовательных достижений (учебных</w:t>
      </w:r>
      <w:r w:rsidRPr="00E908D0">
        <w:rPr>
          <w:spacing w:val="-32"/>
        </w:rPr>
        <w:t xml:space="preserve"> </w:t>
      </w:r>
      <w:r w:rsidRPr="00E908D0">
        <w:t>успехов):</w:t>
      </w:r>
    </w:p>
    <w:p w14:paraId="5D7A1899" w14:textId="77777777" w:rsidR="0088226C" w:rsidRPr="00E908D0" w:rsidRDefault="0088226C" w:rsidP="007567A4">
      <w:pPr>
        <w:pStyle w:val="a5"/>
        <w:numPr>
          <w:ilvl w:val="0"/>
          <w:numId w:val="93"/>
        </w:numPr>
        <w:tabs>
          <w:tab w:val="left" w:pos="454"/>
        </w:tabs>
        <w:spacing w:line="360" w:lineRule="auto"/>
        <w:ind w:right="110" w:firstLine="0"/>
        <w:jc w:val="both"/>
        <w:rPr>
          <w:sz w:val="26"/>
          <w:szCs w:val="26"/>
        </w:rPr>
      </w:pPr>
      <w:r w:rsidRPr="00E908D0">
        <w:rPr>
          <w:sz w:val="26"/>
          <w:szCs w:val="26"/>
        </w:rPr>
        <w:t>направлена на развитие контрольно-оценочной самостоятельности обучающихся, на формирование регулятивных и коммуникативных универсальных учебных</w:t>
      </w:r>
      <w:r w:rsidRPr="00E908D0">
        <w:rPr>
          <w:spacing w:val="-11"/>
          <w:sz w:val="26"/>
          <w:szCs w:val="26"/>
        </w:rPr>
        <w:t xml:space="preserve"> </w:t>
      </w:r>
      <w:r w:rsidRPr="00E908D0">
        <w:rPr>
          <w:sz w:val="26"/>
          <w:szCs w:val="26"/>
        </w:rPr>
        <w:t>действий;</w:t>
      </w:r>
    </w:p>
    <w:p w14:paraId="300E8784" w14:textId="77777777" w:rsidR="0088226C" w:rsidRPr="00E908D0" w:rsidRDefault="0088226C" w:rsidP="007567A4">
      <w:pPr>
        <w:pStyle w:val="a5"/>
        <w:numPr>
          <w:ilvl w:val="0"/>
          <w:numId w:val="93"/>
        </w:numPr>
        <w:tabs>
          <w:tab w:val="left" w:pos="487"/>
        </w:tabs>
        <w:spacing w:line="360" w:lineRule="auto"/>
        <w:ind w:right="108" w:firstLine="0"/>
        <w:jc w:val="both"/>
        <w:rPr>
          <w:sz w:val="26"/>
          <w:szCs w:val="26"/>
        </w:rPr>
      </w:pPr>
      <w:r w:rsidRPr="00E908D0">
        <w:rPr>
          <w:sz w:val="26"/>
          <w:szCs w:val="26"/>
        </w:rPr>
        <w:t>способствует личностному развитию, развитию умения самостоятельно оценивать результат своих действий, контролировать себя, находить и исправлять собственные ошибки;</w:t>
      </w:r>
    </w:p>
    <w:p w14:paraId="387195F1" w14:textId="77777777" w:rsidR="0088226C" w:rsidRPr="00E908D0" w:rsidRDefault="0088226C" w:rsidP="007567A4">
      <w:pPr>
        <w:pStyle w:val="a5"/>
        <w:numPr>
          <w:ilvl w:val="0"/>
          <w:numId w:val="93"/>
        </w:numPr>
        <w:tabs>
          <w:tab w:val="left" w:pos="365"/>
        </w:tabs>
        <w:spacing w:line="360" w:lineRule="auto"/>
        <w:ind w:left="364"/>
        <w:jc w:val="both"/>
        <w:rPr>
          <w:sz w:val="26"/>
          <w:szCs w:val="26"/>
        </w:rPr>
      </w:pPr>
      <w:r w:rsidRPr="00E908D0">
        <w:rPr>
          <w:sz w:val="26"/>
          <w:szCs w:val="26"/>
        </w:rPr>
        <w:t>обеспечивает мотивацию на успех.</w:t>
      </w:r>
    </w:p>
    <w:p w14:paraId="789200DC" w14:textId="77777777" w:rsidR="0088226C" w:rsidRPr="00E908D0" w:rsidRDefault="0088226C" w:rsidP="007567A4">
      <w:pPr>
        <w:pStyle w:val="2"/>
        <w:numPr>
          <w:ilvl w:val="0"/>
          <w:numId w:val="94"/>
        </w:numPr>
        <w:tabs>
          <w:tab w:val="left" w:pos="473"/>
        </w:tabs>
        <w:spacing w:before="0" w:line="360" w:lineRule="auto"/>
        <w:jc w:val="both"/>
      </w:pPr>
      <w:r w:rsidRPr="00E908D0">
        <w:t>Проектное</w:t>
      </w:r>
      <w:r w:rsidRPr="00E908D0">
        <w:rPr>
          <w:spacing w:val="1"/>
        </w:rPr>
        <w:t xml:space="preserve"> </w:t>
      </w:r>
      <w:r w:rsidRPr="00E908D0">
        <w:t>обучение:</w:t>
      </w:r>
    </w:p>
    <w:p w14:paraId="1437EE9C" w14:textId="77777777" w:rsidR="0088226C" w:rsidRPr="00E908D0" w:rsidRDefault="0088226C" w:rsidP="007567A4">
      <w:pPr>
        <w:pStyle w:val="a5"/>
        <w:numPr>
          <w:ilvl w:val="0"/>
          <w:numId w:val="93"/>
        </w:numPr>
        <w:tabs>
          <w:tab w:val="left" w:pos="408"/>
        </w:tabs>
        <w:spacing w:line="360" w:lineRule="auto"/>
        <w:ind w:right="102" w:firstLine="0"/>
        <w:jc w:val="both"/>
        <w:rPr>
          <w:sz w:val="26"/>
          <w:szCs w:val="26"/>
        </w:rPr>
      </w:pPr>
      <w:r w:rsidRPr="00E908D0">
        <w:rPr>
          <w:sz w:val="26"/>
          <w:szCs w:val="26"/>
        </w:rPr>
        <w:t>способствует содействию развития творческих способностей, где в центре внимания – ученик;</w:t>
      </w:r>
    </w:p>
    <w:p w14:paraId="40C9A5B9" w14:textId="77777777" w:rsidR="0088226C" w:rsidRPr="00E908D0" w:rsidRDefault="0088226C" w:rsidP="007567A4">
      <w:pPr>
        <w:pStyle w:val="a5"/>
        <w:numPr>
          <w:ilvl w:val="0"/>
          <w:numId w:val="93"/>
        </w:numPr>
        <w:tabs>
          <w:tab w:val="left" w:pos="365"/>
          <w:tab w:val="left" w:pos="1455"/>
          <w:tab w:val="left" w:pos="2776"/>
          <w:tab w:val="left" w:pos="3122"/>
          <w:tab w:val="left" w:pos="3474"/>
          <w:tab w:val="left" w:pos="4448"/>
          <w:tab w:val="left" w:pos="6224"/>
          <w:tab w:val="left" w:pos="7524"/>
          <w:tab w:val="left" w:pos="9102"/>
          <w:tab w:val="left" w:pos="10033"/>
        </w:tabs>
        <w:spacing w:line="360" w:lineRule="auto"/>
        <w:ind w:right="110" w:firstLine="0"/>
        <w:jc w:val="both"/>
        <w:rPr>
          <w:sz w:val="26"/>
          <w:szCs w:val="26"/>
        </w:rPr>
      </w:pPr>
      <w:r w:rsidRPr="00E908D0">
        <w:rPr>
          <w:sz w:val="26"/>
          <w:szCs w:val="26"/>
        </w:rPr>
        <w:t>повышает его мотивацию к учению, т.к. образовательный процесс строится не в логике учебного</w:t>
      </w:r>
      <w:r w:rsidRPr="00E908D0">
        <w:rPr>
          <w:sz w:val="26"/>
          <w:szCs w:val="26"/>
        </w:rPr>
        <w:tab/>
        <w:t>предмета,</w:t>
      </w:r>
      <w:r w:rsidRPr="00E908D0">
        <w:rPr>
          <w:sz w:val="26"/>
          <w:szCs w:val="26"/>
        </w:rPr>
        <w:tab/>
        <w:t>а</w:t>
      </w:r>
      <w:r w:rsidRPr="00E908D0">
        <w:rPr>
          <w:sz w:val="26"/>
          <w:szCs w:val="26"/>
        </w:rPr>
        <w:tab/>
        <w:t>в</w:t>
      </w:r>
      <w:r w:rsidRPr="00E908D0">
        <w:rPr>
          <w:sz w:val="26"/>
          <w:szCs w:val="26"/>
        </w:rPr>
        <w:tab/>
        <w:t>логике</w:t>
      </w:r>
      <w:r w:rsidRPr="00E908D0">
        <w:rPr>
          <w:sz w:val="26"/>
          <w:szCs w:val="26"/>
        </w:rPr>
        <w:tab/>
        <w:t>деятельности,</w:t>
      </w:r>
      <w:r w:rsidRPr="00E908D0">
        <w:rPr>
          <w:sz w:val="26"/>
          <w:szCs w:val="26"/>
        </w:rPr>
        <w:tab/>
        <w:t>имеющей</w:t>
      </w:r>
      <w:r w:rsidRPr="00E908D0">
        <w:rPr>
          <w:sz w:val="26"/>
          <w:szCs w:val="26"/>
        </w:rPr>
        <w:tab/>
        <w:t>личностный</w:t>
      </w:r>
      <w:r w:rsidRPr="00E908D0">
        <w:rPr>
          <w:sz w:val="26"/>
          <w:szCs w:val="26"/>
        </w:rPr>
        <w:tab/>
        <w:t>смысл</w:t>
      </w:r>
      <w:r w:rsidRPr="00E908D0">
        <w:rPr>
          <w:sz w:val="26"/>
          <w:szCs w:val="26"/>
        </w:rPr>
        <w:tab/>
      </w:r>
      <w:r w:rsidRPr="00E908D0">
        <w:rPr>
          <w:spacing w:val="-6"/>
          <w:sz w:val="26"/>
          <w:szCs w:val="26"/>
        </w:rPr>
        <w:t xml:space="preserve">для </w:t>
      </w:r>
      <w:r w:rsidRPr="00E908D0">
        <w:rPr>
          <w:sz w:val="26"/>
          <w:szCs w:val="26"/>
        </w:rPr>
        <w:t>обучающегося;</w:t>
      </w:r>
    </w:p>
    <w:p w14:paraId="12E775E3" w14:textId="77777777" w:rsidR="0088226C" w:rsidRPr="00E908D0" w:rsidRDefault="0088226C" w:rsidP="007567A4">
      <w:pPr>
        <w:pStyle w:val="a5"/>
        <w:numPr>
          <w:ilvl w:val="0"/>
          <w:numId w:val="93"/>
        </w:numPr>
        <w:tabs>
          <w:tab w:val="left" w:pos="365"/>
        </w:tabs>
        <w:spacing w:line="360" w:lineRule="auto"/>
        <w:ind w:right="449" w:firstLine="0"/>
        <w:jc w:val="both"/>
        <w:rPr>
          <w:sz w:val="26"/>
          <w:szCs w:val="26"/>
        </w:rPr>
      </w:pPr>
      <w:r w:rsidRPr="00E908D0">
        <w:rPr>
          <w:sz w:val="26"/>
          <w:szCs w:val="26"/>
        </w:rPr>
        <w:t>обеспечивает выход каждого ученика на свой уровень развития (индивидуальный</w:t>
      </w:r>
      <w:r w:rsidRPr="00E908D0">
        <w:rPr>
          <w:spacing w:val="-26"/>
          <w:sz w:val="26"/>
          <w:szCs w:val="26"/>
        </w:rPr>
        <w:t xml:space="preserve"> </w:t>
      </w:r>
      <w:r w:rsidRPr="00E908D0">
        <w:rPr>
          <w:sz w:val="26"/>
          <w:szCs w:val="26"/>
        </w:rPr>
        <w:t>темп работы над</w:t>
      </w:r>
      <w:r w:rsidRPr="00E908D0">
        <w:rPr>
          <w:spacing w:val="-3"/>
          <w:sz w:val="26"/>
          <w:szCs w:val="26"/>
        </w:rPr>
        <w:t xml:space="preserve"> </w:t>
      </w:r>
      <w:r w:rsidRPr="00E908D0">
        <w:rPr>
          <w:sz w:val="26"/>
          <w:szCs w:val="26"/>
        </w:rPr>
        <w:t>проектом),</w:t>
      </w:r>
    </w:p>
    <w:p w14:paraId="54A24A79" w14:textId="77777777" w:rsidR="0088226C" w:rsidRPr="00E908D0" w:rsidRDefault="0088226C" w:rsidP="007567A4">
      <w:pPr>
        <w:pStyle w:val="a5"/>
        <w:numPr>
          <w:ilvl w:val="0"/>
          <w:numId w:val="93"/>
        </w:numPr>
        <w:tabs>
          <w:tab w:val="left" w:pos="365"/>
        </w:tabs>
        <w:spacing w:line="360" w:lineRule="auto"/>
        <w:ind w:right="441" w:firstLine="0"/>
        <w:jc w:val="both"/>
        <w:rPr>
          <w:sz w:val="26"/>
          <w:szCs w:val="26"/>
        </w:rPr>
      </w:pPr>
      <w:r w:rsidRPr="00E908D0">
        <w:rPr>
          <w:sz w:val="26"/>
          <w:szCs w:val="26"/>
        </w:rPr>
        <w:t>комплексный подход в разработке учебных проектов способствует сбалансированному развитию основных физиологических и психических функций</w:t>
      </w:r>
      <w:r w:rsidRPr="00E908D0">
        <w:rPr>
          <w:spacing w:val="-5"/>
          <w:sz w:val="26"/>
          <w:szCs w:val="26"/>
        </w:rPr>
        <w:t xml:space="preserve"> </w:t>
      </w:r>
      <w:r w:rsidRPr="00E908D0">
        <w:rPr>
          <w:sz w:val="26"/>
          <w:szCs w:val="26"/>
        </w:rPr>
        <w:t>ученика;</w:t>
      </w:r>
    </w:p>
    <w:p w14:paraId="710FE8F5" w14:textId="77777777" w:rsidR="0088226C" w:rsidRPr="00E908D0" w:rsidRDefault="0088226C" w:rsidP="007567A4">
      <w:pPr>
        <w:pStyle w:val="a5"/>
        <w:numPr>
          <w:ilvl w:val="0"/>
          <w:numId w:val="93"/>
        </w:numPr>
        <w:tabs>
          <w:tab w:val="left" w:pos="367"/>
        </w:tabs>
        <w:spacing w:line="360" w:lineRule="auto"/>
        <w:ind w:right="117" w:firstLine="0"/>
        <w:jc w:val="both"/>
        <w:rPr>
          <w:sz w:val="26"/>
          <w:szCs w:val="26"/>
        </w:rPr>
      </w:pPr>
      <w:r w:rsidRPr="00E908D0">
        <w:rPr>
          <w:sz w:val="26"/>
          <w:szCs w:val="26"/>
        </w:rPr>
        <w:t>способствует глубокому, осознанному усвоению базовых знаний, которое обеспечивается за счет универсального их использования в разных</w:t>
      </w:r>
      <w:r w:rsidRPr="00E908D0">
        <w:rPr>
          <w:spacing w:val="-1"/>
          <w:sz w:val="26"/>
          <w:szCs w:val="26"/>
        </w:rPr>
        <w:t xml:space="preserve"> </w:t>
      </w:r>
      <w:r w:rsidRPr="00E908D0">
        <w:rPr>
          <w:sz w:val="26"/>
          <w:szCs w:val="26"/>
        </w:rPr>
        <w:t>ситуациях.</w:t>
      </w:r>
    </w:p>
    <w:p w14:paraId="0A68F984" w14:textId="77777777" w:rsidR="0088226C" w:rsidRPr="00E908D0" w:rsidRDefault="0088226C" w:rsidP="004517AF">
      <w:pPr>
        <w:pStyle w:val="a3"/>
        <w:spacing w:line="360" w:lineRule="auto"/>
        <w:ind w:left="921"/>
      </w:pPr>
      <w:r w:rsidRPr="00E908D0">
        <w:t>Используемые технологии ориентированы на:</w:t>
      </w:r>
    </w:p>
    <w:p w14:paraId="7838EFD4"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t>активизацию и интенсификацию образовательного</w:t>
      </w:r>
      <w:r w:rsidRPr="00E908D0">
        <w:rPr>
          <w:spacing w:val="50"/>
          <w:sz w:val="26"/>
          <w:szCs w:val="26"/>
        </w:rPr>
        <w:t xml:space="preserve"> </w:t>
      </w:r>
      <w:r w:rsidRPr="00E908D0">
        <w:rPr>
          <w:sz w:val="26"/>
          <w:szCs w:val="26"/>
        </w:rPr>
        <w:t>процесса;</w:t>
      </w:r>
    </w:p>
    <w:p w14:paraId="3B557EAB"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t>развитие творческого потенциала личности каждого</w:t>
      </w:r>
      <w:r w:rsidRPr="00E908D0">
        <w:rPr>
          <w:spacing w:val="-29"/>
          <w:sz w:val="26"/>
          <w:szCs w:val="26"/>
        </w:rPr>
        <w:t xml:space="preserve"> </w:t>
      </w:r>
      <w:r w:rsidRPr="00E908D0">
        <w:rPr>
          <w:sz w:val="26"/>
          <w:szCs w:val="26"/>
        </w:rPr>
        <w:t>ученика;</w:t>
      </w:r>
    </w:p>
    <w:p w14:paraId="59E93A44" w14:textId="77777777" w:rsidR="0088226C" w:rsidRPr="00E908D0" w:rsidRDefault="0088226C" w:rsidP="007567A4">
      <w:pPr>
        <w:pStyle w:val="a5"/>
        <w:numPr>
          <w:ilvl w:val="0"/>
          <w:numId w:val="92"/>
        </w:numPr>
        <w:tabs>
          <w:tab w:val="left" w:pos="640"/>
          <w:tab w:val="left" w:pos="641"/>
        </w:tabs>
        <w:spacing w:line="360" w:lineRule="auto"/>
        <w:ind w:right="112"/>
        <w:jc w:val="both"/>
        <w:rPr>
          <w:sz w:val="26"/>
          <w:szCs w:val="26"/>
        </w:rPr>
      </w:pPr>
      <w:r w:rsidRPr="00E908D0">
        <w:rPr>
          <w:sz w:val="26"/>
          <w:szCs w:val="26"/>
        </w:rPr>
        <w:t>развитие интеллектуальных умений обучающихся, необходимых им не только в учебе, но и в обычной</w:t>
      </w:r>
      <w:r w:rsidRPr="00E908D0">
        <w:rPr>
          <w:spacing w:val="-3"/>
          <w:sz w:val="26"/>
          <w:szCs w:val="26"/>
        </w:rPr>
        <w:t xml:space="preserve"> </w:t>
      </w:r>
      <w:r w:rsidRPr="00E908D0">
        <w:rPr>
          <w:sz w:val="26"/>
          <w:szCs w:val="26"/>
        </w:rPr>
        <w:t>жизни;</w:t>
      </w:r>
    </w:p>
    <w:p w14:paraId="636D1BDE"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t>развитие навыков коллективного</w:t>
      </w:r>
      <w:r w:rsidRPr="00E908D0">
        <w:rPr>
          <w:spacing w:val="-4"/>
          <w:sz w:val="26"/>
          <w:szCs w:val="26"/>
        </w:rPr>
        <w:t xml:space="preserve"> </w:t>
      </w:r>
      <w:r w:rsidRPr="00E908D0">
        <w:rPr>
          <w:sz w:val="26"/>
          <w:szCs w:val="26"/>
        </w:rPr>
        <w:t>взаимодействия;</w:t>
      </w:r>
    </w:p>
    <w:p w14:paraId="6BD2F354"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t>привлечение родителей к участию в образовательном</w:t>
      </w:r>
      <w:r w:rsidRPr="00E908D0">
        <w:rPr>
          <w:spacing w:val="-5"/>
          <w:sz w:val="26"/>
          <w:szCs w:val="26"/>
        </w:rPr>
        <w:t xml:space="preserve"> </w:t>
      </w:r>
      <w:r w:rsidRPr="00E908D0">
        <w:rPr>
          <w:sz w:val="26"/>
          <w:szCs w:val="26"/>
        </w:rPr>
        <w:t>процессе;</w:t>
      </w:r>
    </w:p>
    <w:p w14:paraId="16CDDBFF"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lastRenderedPageBreak/>
        <w:t>адаптацию ребенка в условиях социума;</w:t>
      </w:r>
    </w:p>
    <w:p w14:paraId="727D907D" w14:textId="77777777" w:rsidR="0088226C" w:rsidRPr="00E908D0" w:rsidRDefault="0088226C" w:rsidP="007567A4">
      <w:pPr>
        <w:pStyle w:val="a5"/>
        <w:numPr>
          <w:ilvl w:val="0"/>
          <w:numId w:val="92"/>
        </w:numPr>
        <w:tabs>
          <w:tab w:val="left" w:pos="640"/>
          <w:tab w:val="left" w:pos="641"/>
        </w:tabs>
        <w:spacing w:line="360" w:lineRule="auto"/>
        <w:jc w:val="both"/>
        <w:rPr>
          <w:sz w:val="26"/>
          <w:szCs w:val="26"/>
        </w:rPr>
      </w:pPr>
      <w:r w:rsidRPr="00E908D0">
        <w:rPr>
          <w:sz w:val="26"/>
          <w:szCs w:val="26"/>
        </w:rPr>
        <w:t>решение проблемы социализации</w:t>
      </w:r>
      <w:r w:rsidRPr="00E908D0">
        <w:rPr>
          <w:spacing w:val="-1"/>
          <w:sz w:val="26"/>
          <w:szCs w:val="26"/>
        </w:rPr>
        <w:t xml:space="preserve"> </w:t>
      </w:r>
      <w:r w:rsidRPr="00E908D0">
        <w:rPr>
          <w:sz w:val="26"/>
          <w:szCs w:val="26"/>
        </w:rPr>
        <w:t>ученика.</w:t>
      </w:r>
    </w:p>
    <w:p w14:paraId="561CF6DB" w14:textId="77777777" w:rsidR="0088226C" w:rsidRPr="00E908D0" w:rsidRDefault="0088226C" w:rsidP="004517AF">
      <w:pPr>
        <w:pStyle w:val="a3"/>
        <w:spacing w:line="360" w:lineRule="auto"/>
        <w:ind w:left="213" w:right="101" w:firstLine="427"/>
      </w:pPr>
      <w:r w:rsidRPr="00E908D0">
        <w:t>Использование любой технологии проходит преимущественно с использованием активных форм обучения: обучение в сотрудничестве с использованием групповой и парной формы работы.</w:t>
      </w:r>
    </w:p>
    <w:p w14:paraId="30371BAE" w14:textId="77777777" w:rsidR="0088226C" w:rsidRPr="00E908D0" w:rsidRDefault="0088226C" w:rsidP="00FF4FC5">
      <w:pPr>
        <w:pStyle w:val="a3"/>
        <w:spacing w:line="360" w:lineRule="auto"/>
        <w:ind w:left="213" w:right="106" w:firstLine="427"/>
      </w:pPr>
      <w:r w:rsidRPr="00E908D0">
        <w:t>Ведущими методами обучения являются частично-поисковый и исследовательский, метод проектов.</w:t>
      </w:r>
    </w:p>
    <w:p w14:paraId="4D2DC02C" w14:textId="77777777" w:rsidR="0088226C" w:rsidRPr="00E908D0" w:rsidRDefault="0088226C" w:rsidP="004517AF">
      <w:pPr>
        <w:pStyle w:val="2"/>
        <w:spacing w:before="0" w:line="360" w:lineRule="auto"/>
        <w:ind w:left="3600"/>
      </w:pPr>
      <w:r w:rsidRPr="00E908D0">
        <w:t>Результаты освоения ООП НОО</w:t>
      </w:r>
    </w:p>
    <w:p w14:paraId="6F322947" w14:textId="77777777" w:rsidR="0088226C" w:rsidRPr="00E908D0" w:rsidRDefault="0088226C" w:rsidP="004517AF">
      <w:pPr>
        <w:pStyle w:val="a3"/>
        <w:spacing w:line="360" w:lineRule="auto"/>
        <w:ind w:left="213" w:right="109" w:firstLine="427"/>
      </w:pPr>
      <w:r w:rsidRPr="00E908D0">
        <w:t>Образовательная программа сформирована с уч</w:t>
      </w:r>
      <w:r w:rsidR="00FF4FC5">
        <w:t>ё</w:t>
      </w:r>
      <w:r w:rsidRPr="00E908D0">
        <w:t>том особенностей начального общего образования как фундамента всего последующего обучения. К числу планируемых результатов освоения основной образовательной программы отнесены:</w:t>
      </w:r>
    </w:p>
    <w:p w14:paraId="72668C11" w14:textId="77777777" w:rsidR="0088226C" w:rsidRPr="00E908D0" w:rsidRDefault="0088226C" w:rsidP="004517AF">
      <w:pPr>
        <w:pStyle w:val="a3"/>
        <w:spacing w:line="360" w:lineRule="auto"/>
        <w:ind w:left="213" w:right="104" w:firstLine="427"/>
      </w:pPr>
      <w:r w:rsidRPr="00E908D0">
        <w:rPr>
          <w:b/>
        </w:rPr>
        <w:t xml:space="preserve">личностные результаты </w:t>
      </w:r>
      <w:r w:rsidRPr="00E908D0">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14:paraId="63184B01" w14:textId="77777777" w:rsidR="0088226C" w:rsidRPr="00E908D0" w:rsidRDefault="0088226C" w:rsidP="004517AF">
      <w:pPr>
        <w:pStyle w:val="a3"/>
        <w:spacing w:line="360" w:lineRule="auto"/>
        <w:ind w:left="213" w:right="108" w:firstLine="427"/>
      </w:pPr>
      <w:r w:rsidRPr="00E908D0">
        <w:rPr>
          <w:b/>
        </w:rPr>
        <w:t xml:space="preserve">метапредметные результаты </w:t>
      </w:r>
      <w:r w:rsidRPr="00E908D0">
        <w:t>–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14:paraId="360255AF" w14:textId="77777777" w:rsidR="0088226C" w:rsidRPr="00E908D0" w:rsidRDefault="0088226C" w:rsidP="004517AF">
      <w:pPr>
        <w:pStyle w:val="a3"/>
        <w:spacing w:line="360" w:lineRule="auto"/>
        <w:ind w:left="213" w:right="106" w:firstLine="427"/>
      </w:pPr>
      <w:r w:rsidRPr="00E908D0">
        <w:rPr>
          <w:b/>
        </w:rPr>
        <w:t xml:space="preserve">предметные результаты </w:t>
      </w:r>
      <w:r w:rsidRPr="00E908D0">
        <w:t>–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14:paraId="129DD8C5" w14:textId="77777777" w:rsidR="0088226C" w:rsidRPr="00E908D0" w:rsidRDefault="0088226C" w:rsidP="004517AF">
      <w:pPr>
        <w:pStyle w:val="a3"/>
        <w:spacing w:line="360" w:lineRule="auto"/>
        <w:ind w:left="0" w:right="104" w:firstLine="640"/>
      </w:pPr>
      <w:r w:rsidRPr="00E908D0">
        <w:t>Личностные результаты формируются за сч</w:t>
      </w:r>
      <w:r w:rsidR="00FF4FC5">
        <w:t>ё</w:t>
      </w:r>
      <w:r w:rsidRPr="00E908D0">
        <w:t>т реализации как программ</w:t>
      </w:r>
      <w:r w:rsidRPr="00E908D0">
        <w:rPr>
          <w:spacing w:val="61"/>
        </w:rPr>
        <w:t xml:space="preserve"> </w:t>
      </w:r>
      <w:r w:rsidRPr="00E908D0">
        <w:t>отдельных</w:t>
      </w:r>
      <w:r w:rsidRPr="00E908D0">
        <w:rPr>
          <w:w w:val="99"/>
        </w:rPr>
        <w:t xml:space="preserve"> </w:t>
      </w:r>
      <w:r w:rsidRPr="00E908D0">
        <w:t>учебных предметов, так и программы духовно-нравственного развития и воспитания</w:t>
      </w:r>
      <w:r w:rsidRPr="00E908D0">
        <w:rPr>
          <w:w w:val="99"/>
        </w:rPr>
        <w:t xml:space="preserve"> </w:t>
      </w:r>
      <w:r w:rsidRPr="00E908D0">
        <w:t>обучающихся, программы формирования культуры здорового и безопасного образа жизни.</w:t>
      </w:r>
    </w:p>
    <w:p w14:paraId="4C91A7E7" w14:textId="77777777" w:rsidR="0088226C" w:rsidRPr="00E908D0" w:rsidRDefault="0088226C" w:rsidP="004517AF">
      <w:pPr>
        <w:pStyle w:val="a3"/>
        <w:spacing w:line="360" w:lineRule="auto"/>
        <w:ind w:left="213" w:right="104" w:firstLine="427"/>
      </w:pPr>
      <w:r w:rsidRPr="00E908D0">
        <w:t>Метапредметные результаты формируются за сч</w:t>
      </w:r>
      <w:r w:rsidR="00FF4FC5">
        <w:t>ё</w:t>
      </w:r>
      <w:r w:rsidRPr="00E908D0">
        <w:t>т реализации программы формирования универсальных учебных действий и программ всех без исключения учебных</w:t>
      </w:r>
      <w:r w:rsidRPr="00E908D0">
        <w:rPr>
          <w:spacing w:val="-2"/>
        </w:rPr>
        <w:t xml:space="preserve"> </w:t>
      </w:r>
      <w:r w:rsidRPr="00E908D0">
        <w:t>предметов.</w:t>
      </w:r>
    </w:p>
    <w:p w14:paraId="0AE31473" w14:textId="77777777" w:rsidR="0088226C" w:rsidRPr="00E908D0" w:rsidRDefault="0088226C" w:rsidP="004517AF">
      <w:pPr>
        <w:pStyle w:val="a3"/>
        <w:spacing w:line="360" w:lineRule="auto"/>
        <w:ind w:left="640"/>
      </w:pPr>
      <w:r w:rsidRPr="00E908D0">
        <w:t>Образовательная программа начального общего образования</w:t>
      </w:r>
      <w:r w:rsidRPr="00E908D0">
        <w:rPr>
          <w:spacing w:val="52"/>
        </w:rPr>
        <w:t xml:space="preserve"> </w:t>
      </w:r>
      <w:r w:rsidRPr="00E908D0">
        <w:t>предусматривает:</w:t>
      </w:r>
    </w:p>
    <w:p w14:paraId="449436DA" w14:textId="77777777" w:rsidR="0088226C" w:rsidRPr="00E908D0" w:rsidRDefault="0088226C" w:rsidP="007567A4">
      <w:pPr>
        <w:pStyle w:val="a5"/>
        <w:numPr>
          <w:ilvl w:val="0"/>
          <w:numId w:val="92"/>
        </w:numPr>
        <w:tabs>
          <w:tab w:val="left" w:pos="641"/>
        </w:tabs>
        <w:spacing w:line="360" w:lineRule="auto"/>
        <w:ind w:right="112" w:hanging="360"/>
        <w:jc w:val="both"/>
        <w:rPr>
          <w:sz w:val="26"/>
          <w:szCs w:val="26"/>
        </w:rPr>
      </w:pPr>
      <w:r w:rsidRPr="00E908D0">
        <w:rPr>
          <w:sz w:val="26"/>
          <w:szCs w:val="26"/>
        </w:rPr>
        <w:t>достижение планируемых результатов освоения образовательной программы начального общего образования всеми обучающимися, в том числе детьми с ограниченными возможностями</w:t>
      </w:r>
      <w:r w:rsidRPr="00E908D0">
        <w:rPr>
          <w:spacing w:val="-3"/>
          <w:sz w:val="26"/>
          <w:szCs w:val="26"/>
        </w:rPr>
        <w:t xml:space="preserve"> </w:t>
      </w:r>
      <w:r w:rsidRPr="00E908D0">
        <w:rPr>
          <w:sz w:val="26"/>
          <w:szCs w:val="26"/>
        </w:rPr>
        <w:t>здоровья;</w:t>
      </w:r>
    </w:p>
    <w:p w14:paraId="05091015" w14:textId="1938F143" w:rsidR="0088226C" w:rsidRPr="00E908D0" w:rsidRDefault="0088226C" w:rsidP="007567A4">
      <w:pPr>
        <w:pStyle w:val="a5"/>
        <w:numPr>
          <w:ilvl w:val="0"/>
          <w:numId w:val="92"/>
        </w:numPr>
        <w:tabs>
          <w:tab w:val="left" w:pos="641"/>
        </w:tabs>
        <w:spacing w:line="360" w:lineRule="auto"/>
        <w:ind w:right="103" w:hanging="360"/>
        <w:jc w:val="both"/>
        <w:rPr>
          <w:sz w:val="26"/>
          <w:szCs w:val="26"/>
        </w:rPr>
      </w:pPr>
      <w:r w:rsidRPr="00E908D0">
        <w:rPr>
          <w:sz w:val="26"/>
          <w:szCs w:val="26"/>
        </w:rPr>
        <w:lastRenderedPageBreak/>
        <w:t>выявление и развитие способносте</w:t>
      </w:r>
      <w:r w:rsidR="000820CC">
        <w:rPr>
          <w:sz w:val="26"/>
          <w:szCs w:val="26"/>
        </w:rPr>
        <w:t>й обучающихся, в том числе одаре</w:t>
      </w:r>
      <w:r w:rsidRPr="00E908D0">
        <w:rPr>
          <w:sz w:val="26"/>
          <w:szCs w:val="26"/>
        </w:rPr>
        <w:t>нных детей, через систему кружков, организацию общественно-полезной деятельности, в том числе социальной</w:t>
      </w:r>
      <w:r w:rsidRPr="00E908D0">
        <w:rPr>
          <w:spacing w:val="-1"/>
          <w:sz w:val="26"/>
          <w:szCs w:val="26"/>
        </w:rPr>
        <w:t xml:space="preserve"> </w:t>
      </w:r>
      <w:r w:rsidRPr="00E908D0">
        <w:rPr>
          <w:sz w:val="26"/>
          <w:szCs w:val="26"/>
        </w:rPr>
        <w:t>практики;</w:t>
      </w:r>
    </w:p>
    <w:p w14:paraId="47BAA2A9" w14:textId="77777777" w:rsidR="0088226C" w:rsidRPr="00E908D0" w:rsidRDefault="0088226C" w:rsidP="007567A4">
      <w:pPr>
        <w:pStyle w:val="a5"/>
        <w:numPr>
          <w:ilvl w:val="0"/>
          <w:numId w:val="92"/>
        </w:numPr>
        <w:tabs>
          <w:tab w:val="left" w:pos="641"/>
        </w:tabs>
        <w:spacing w:line="360" w:lineRule="auto"/>
        <w:ind w:right="103" w:hanging="360"/>
        <w:jc w:val="both"/>
        <w:rPr>
          <w:sz w:val="26"/>
          <w:szCs w:val="26"/>
        </w:rPr>
      </w:pPr>
      <w:r w:rsidRPr="00E908D0">
        <w:rPr>
          <w:sz w:val="26"/>
          <w:szCs w:val="26"/>
        </w:rPr>
        <w:t>организацию интеллектуальных и творческих соревнований, научно-технического творчества и проектно-исследовательской</w:t>
      </w:r>
      <w:r w:rsidRPr="00E908D0">
        <w:rPr>
          <w:spacing w:val="-1"/>
          <w:sz w:val="26"/>
          <w:szCs w:val="26"/>
        </w:rPr>
        <w:t xml:space="preserve"> </w:t>
      </w:r>
      <w:r w:rsidRPr="00E908D0">
        <w:rPr>
          <w:sz w:val="26"/>
          <w:szCs w:val="26"/>
        </w:rPr>
        <w:t>деятельности;</w:t>
      </w:r>
    </w:p>
    <w:p w14:paraId="5DFF0D9A" w14:textId="77777777" w:rsidR="0088226C" w:rsidRPr="00E908D0" w:rsidRDefault="0088226C" w:rsidP="007567A4">
      <w:pPr>
        <w:pStyle w:val="a5"/>
        <w:numPr>
          <w:ilvl w:val="0"/>
          <w:numId w:val="92"/>
        </w:numPr>
        <w:tabs>
          <w:tab w:val="left" w:pos="641"/>
        </w:tabs>
        <w:spacing w:line="360" w:lineRule="auto"/>
        <w:ind w:right="109" w:hanging="360"/>
        <w:jc w:val="both"/>
        <w:rPr>
          <w:sz w:val="26"/>
          <w:szCs w:val="26"/>
        </w:rPr>
      </w:pPr>
      <w:r w:rsidRPr="00E908D0">
        <w:rPr>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w:t>
      </w:r>
      <w:r w:rsidRPr="00E908D0">
        <w:rPr>
          <w:spacing w:val="-1"/>
          <w:sz w:val="26"/>
          <w:szCs w:val="26"/>
        </w:rPr>
        <w:t xml:space="preserve"> </w:t>
      </w:r>
      <w:r w:rsidRPr="00E908D0">
        <w:rPr>
          <w:sz w:val="26"/>
          <w:szCs w:val="26"/>
        </w:rPr>
        <w:t>среды;</w:t>
      </w:r>
    </w:p>
    <w:p w14:paraId="1CB9AF7A" w14:textId="77777777" w:rsidR="0088226C" w:rsidRPr="00E908D0" w:rsidRDefault="0088226C" w:rsidP="007567A4">
      <w:pPr>
        <w:pStyle w:val="a5"/>
        <w:numPr>
          <w:ilvl w:val="0"/>
          <w:numId w:val="92"/>
        </w:numPr>
        <w:tabs>
          <w:tab w:val="left" w:pos="641"/>
        </w:tabs>
        <w:spacing w:line="360" w:lineRule="auto"/>
        <w:ind w:right="109" w:hanging="360"/>
        <w:jc w:val="both"/>
        <w:rPr>
          <w:sz w:val="26"/>
          <w:szCs w:val="26"/>
        </w:rPr>
      </w:pPr>
      <w:r w:rsidRPr="00E908D0">
        <w:rPr>
          <w:sz w:val="26"/>
          <w:szCs w:val="26"/>
        </w:rPr>
        <w:t>использование в образовательном процессе современных образовательных технологий деятельностного типа;</w:t>
      </w:r>
    </w:p>
    <w:p w14:paraId="1A8DAFB1" w14:textId="77777777" w:rsidR="0088226C" w:rsidRPr="00E908D0" w:rsidRDefault="0088226C" w:rsidP="007567A4">
      <w:pPr>
        <w:pStyle w:val="a5"/>
        <w:numPr>
          <w:ilvl w:val="0"/>
          <w:numId w:val="92"/>
        </w:numPr>
        <w:tabs>
          <w:tab w:val="left" w:pos="641"/>
        </w:tabs>
        <w:spacing w:line="360" w:lineRule="auto"/>
        <w:ind w:right="114" w:hanging="360"/>
        <w:jc w:val="both"/>
        <w:rPr>
          <w:sz w:val="26"/>
          <w:szCs w:val="26"/>
        </w:rPr>
      </w:pPr>
      <w:r w:rsidRPr="00E908D0">
        <w:rPr>
          <w:sz w:val="26"/>
          <w:szCs w:val="26"/>
        </w:rPr>
        <w:t>возможность эффективной самостоятельной работы обучающихся при поддержке тьюторов и других педагогических</w:t>
      </w:r>
      <w:r w:rsidRPr="00E908D0">
        <w:rPr>
          <w:spacing w:val="-6"/>
          <w:sz w:val="26"/>
          <w:szCs w:val="26"/>
        </w:rPr>
        <w:t xml:space="preserve"> </w:t>
      </w:r>
      <w:r w:rsidRPr="00E908D0">
        <w:rPr>
          <w:sz w:val="26"/>
          <w:szCs w:val="26"/>
        </w:rPr>
        <w:t>работников;</w:t>
      </w:r>
    </w:p>
    <w:p w14:paraId="4899E102" w14:textId="77777777" w:rsidR="0088226C" w:rsidRPr="00E908D0" w:rsidRDefault="0088226C" w:rsidP="007567A4">
      <w:pPr>
        <w:pStyle w:val="a5"/>
        <w:numPr>
          <w:ilvl w:val="0"/>
          <w:numId w:val="92"/>
        </w:numPr>
        <w:tabs>
          <w:tab w:val="left" w:pos="641"/>
        </w:tabs>
        <w:spacing w:line="360" w:lineRule="auto"/>
        <w:ind w:right="112" w:hanging="360"/>
        <w:jc w:val="both"/>
        <w:rPr>
          <w:sz w:val="26"/>
          <w:szCs w:val="26"/>
        </w:rPr>
      </w:pPr>
      <w:r w:rsidRPr="00E908D0">
        <w:rPr>
          <w:sz w:val="26"/>
          <w:szCs w:val="26"/>
        </w:rPr>
        <w:t>включение обучающихся в процессы познания и преобразования внешкольной социальной среды для приобретения опыта реального управления и</w:t>
      </w:r>
      <w:r w:rsidRPr="00E908D0">
        <w:rPr>
          <w:spacing w:val="-7"/>
          <w:sz w:val="26"/>
          <w:szCs w:val="26"/>
        </w:rPr>
        <w:t xml:space="preserve"> </w:t>
      </w:r>
      <w:r w:rsidRPr="00E908D0">
        <w:rPr>
          <w:sz w:val="26"/>
          <w:szCs w:val="26"/>
        </w:rPr>
        <w:t>действия.</w:t>
      </w:r>
    </w:p>
    <w:p w14:paraId="5259DD0C" w14:textId="77777777" w:rsidR="0088226C" w:rsidRPr="00E908D0" w:rsidRDefault="0088226C" w:rsidP="007567A4">
      <w:pPr>
        <w:pStyle w:val="a5"/>
        <w:numPr>
          <w:ilvl w:val="1"/>
          <w:numId w:val="99"/>
        </w:numPr>
        <w:tabs>
          <w:tab w:val="left" w:pos="1430"/>
        </w:tabs>
        <w:spacing w:line="360" w:lineRule="auto"/>
        <w:ind w:left="1430"/>
        <w:jc w:val="both"/>
        <w:rPr>
          <w:sz w:val="26"/>
          <w:szCs w:val="26"/>
        </w:rPr>
      </w:pPr>
      <w:r w:rsidRPr="00E908D0">
        <w:rPr>
          <w:spacing w:val="-65"/>
          <w:w w:val="99"/>
          <w:sz w:val="26"/>
          <w:szCs w:val="26"/>
          <w:u w:val="single"/>
        </w:rPr>
        <w:t xml:space="preserve"> </w:t>
      </w:r>
      <w:r w:rsidRPr="00E908D0">
        <w:rPr>
          <w:sz w:val="26"/>
          <w:szCs w:val="26"/>
          <w:u w:val="single"/>
        </w:rPr>
        <w:t>Планируемые результаты освоения обучающимися основной</w:t>
      </w:r>
      <w:r w:rsidRPr="00E908D0">
        <w:rPr>
          <w:spacing w:val="-14"/>
          <w:sz w:val="26"/>
          <w:szCs w:val="26"/>
          <w:u w:val="single"/>
        </w:rPr>
        <w:t xml:space="preserve"> </w:t>
      </w:r>
      <w:r w:rsidRPr="00E908D0">
        <w:rPr>
          <w:sz w:val="26"/>
          <w:szCs w:val="26"/>
          <w:u w:val="single"/>
        </w:rPr>
        <w:t>образовательной</w:t>
      </w:r>
    </w:p>
    <w:p w14:paraId="5C81EE99" w14:textId="77777777" w:rsidR="0088226C" w:rsidRPr="00E908D0" w:rsidRDefault="0088226C" w:rsidP="004517AF">
      <w:pPr>
        <w:pStyle w:val="a3"/>
        <w:spacing w:line="360" w:lineRule="auto"/>
        <w:ind w:left="2868"/>
      </w:pPr>
      <w:r w:rsidRPr="00E908D0">
        <w:rPr>
          <w:spacing w:val="-65"/>
          <w:w w:val="99"/>
          <w:u w:val="single"/>
        </w:rPr>
        <w:t xml:space="preserve"> </w:t>
      </w:r>
      <w:r w:rsidRPr="00E908D0">
        <w:rPr>
          <w:u w:val="single"/>
        </w:rPr>
        <w:t>программы начального общего образования</w:t>
      </w:r>
    </w:p>
    <w:p w14:paraId="7FAB4A3B" w14:textId="77777777" w:rsidR="0088226C" w:rsidRPr="00E908D0" w:rsidRDefault="0088226C" w:rsidP="004517AF">
      <w:pPr>
        <w:pStyle w:val="a3"/>
        <w:spacing w:line="360" w:lineRule="auto"/>
        <w:ind w:left="213" w:right="103" w:firstLine="453"/>
      </w:pPr>
      <w:r w:rsidRPr="00E908D0">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E908D0">
        <w:rPr>
          <w:b/>
          <w:i/>
        </w:rPr>
        <w:t>обобщ</w:t>
      </w:r>
      <w:r w:rsidR="00FF4FC5">
        <w:rPr>
          <w:b/>
          <w:i/>
        </w:rPr>
        <w:t>ё</w:t>
      </w:r>
      <w:r w:rsidRPr="00E908D0">
        <w:rPr>
          <w:b/>
          <w:i/>
        </w:rPr>
        <w:t>нных личностно ориентированных целей образования</w:t>
      </w:r>
      <w:r w:rsidRPr="00E908D0">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694BB3CA" w14:textId="77777777" w:rsidR="0088226C" w:rsidRPr="00E908D0" w:rsidRDefault="0088226C" w:rsidP="004517AF">
      <w:pPr>
        <w:pStyle w:val="a3"/>
        <w:spacing w:line="360" w:lineRule="auto"/>
        <w:ind w:left="666"/>
      </w:pPr>
      <w:r w:rsidRPr="00E908D0">
        <w:t>Планируемые результаты:</w:t>
      </w:r>
    </w:p>
    <w:p w14:paraId="183D3E0D" w14:textId="77777777" w:rsidR="0088226C" w:rsidRPr="00E908D0" w:rsidRDefault="0088226C" w:rsidP="004517AF">
      <w:pPr>
        <w:pStyle w:val="a3"/>
        <w:spacing w:line="360" w:lineRule="auto"/>
        <w:ind w:left="0" w:right="110"/>
      </w:pPr>
      <w:r w:rsidRPr="00E908D0">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FF4FC5">
        <w:t>ё</w:t>
      </w:r>
      <w:r w:rsidRPr="00E908D0">
        <w:t>том ведущих целевых установок их освоения, возрастной специфики обучающихся и требований, предъявляемых системой оценки;</w:t>
      </w:r>
    </w:p>
    <w:p w14:paraId="00824142" w14:textId="77777777" w:rsidR="0088226C" w:rsidRPr="00E908D0" w:rsidRDefault="0088226C" w:rsidP="004517AF">
      <w:pPr>
        <w:pStyle w:val="a3"/>
        <w:spacing w:line="360" w:lineRule="auto"/>
        <w:ind w:left="213" w:right="107" w:firstLine="453"/>
      </w:pPr>
      <w:r w:rsidRPr="00E908D0">
        <w:t xml:space="preserve">являются содержательной и критериальной основой для </w:t>
      </w:r>
      <w:r w:rsidRPr="00E908D0">
        <w:rPr>
          <w:spacing w:val="3"/>
        </w:rPr>
        <w:t xml:space="preserve">разработки </w:t>
      </w:r>
      <w:r w:rsidRPr="00E908D0">
        <w:rPr>
          <w:spacing w:val="2"/>
        </w:rPr>
        <w:t xml:space="preserve">программ </w:t>
      </w:r>
      <w:r w:rsidRPr="00E908D0">
        <w:rPr>
          <w:spacing w:val="3"/>
        </w:rPr>
        <w:t xml:space="preserve">учебных предметов, курсов, </w:t>
      </w:r>
      <w:r w:rsidRPr="00E908D0">
        <w:t>учебно-методической литературы, а также для системы оценки качества освоения обучающимися основной образовательной программы начального общего</w:t>
      </w:r>
      <w:r w:rsidRPr="00E908D0">
        <w:rPr>
          <w:spacing w:val="-1"/>
        </w:rPr>
        <w:t xml:space="preserve"> </w:t>
      </w:r>
      <w:r w:rsidRPr="00E908D0">
        <w:lastRenderedPageBreak/>
        <w:t>образования.</w:t>
      </w:r>
    </w:p>
    <w:p w14:paraId="200E2DDC" w14:textId="77777777" w:rsidR="0088226C" w:rsidRPr="00E908D0" w:rsidRDefault="0088226C" w:rsidP="004517AF">
      <w:pPr>
        <w:pStyle w:val="a3"/>
        <w:spacing w:line="360" w:lineRule="auto"/>
        <w:ind w:left="213" w:right="104" w:firstLine="453"/>
      </w:pPr>
      <w:r w:rsidRPr="00E908D0">
        <w:t>В соответствии с системно-деятельностным подходом</w:t>
      </w:r>
      <w:r w:rsidRPr="00E908D0">
        <w:rPr>
          <w:spacing w:val="10"/>
        </w:rPr>
        <w:t xml:space="preserve"> </w:t>
      </w:r>
      <w:r w:rsidRPr="00E908D0">
        <w:t>содержание</w:t>
      </w:r>
      <w:r w:rsidRPr="00E908D0">
        <w:rPr>
          <w:spacing w:val="54"/>
        </w:rPr>
        <w:t xml:space="preserve"> </w:t>
      </w:r>
      <w:r w:rsidRPr="00E908D0">
        <w:t>планируемых</w:t>
      </w:r>
      <w:r w:rsidRPr="00E908D0">
        <w:rPr>
          <w:w w:val="99"/>
        </w:rPr>
        <w:t xml:space="preserve"> </w:t>
      </w:r>
      <w:r w:rsidRPr="00E908D0">
        <w:t>результатов описывает и характеризует обобщ</w:t>
      </w:r>
      <w:r w:rsidR="00FF4FC5">
        <w:t>ё</w:t>
      </w:r>
      <w:r w:rsidRPr="00E908D0">
        <w:t>нные способы действий</w:t>
      </w:r>
      <w:r w:rsidRPr="00E908D0">
        <w:rPr>
          <w:spacing w:val="22"/>
        </w:rPr>
        <w:t xml:space="preserve"> </w:t>
      </w:r>
      <w:r w:rsidRPr="00E908D0">
        <w:t>с</w:t>
      </w:r>
      <w:r w:rsidRPr="00E908D0">
        <w:rPr>
          <w:spacing w:val="63"/>
        </w:rPr>
        <w:t xml:space="preserve"> </w:t>
      </w:r>
      <w:r w:rsidRPr="00E908D0">
        <w:t>учебным</w:t>
      </w:r>
      <w:r w:rsidRPr="00E908D0">
        <w:rPr>
          <w:w w:val="99"/>
        </w:rPr>
        <w:t xml:space="preserve"> </w:t>
      </w:r>
      <w:r w:rsidRPr="00E908D0">
        <w:t>материалом</w:t>
      </w:r>
      <w:r w:rsidRPr="00E908D0">
        <w:rPr>
          <w:i/>
        </w:rPr>
        <w:t xml:space="preserve">, </w:t>
      </w:r>
      <w:r w:rsidRPr="00E908D0">
        <w:t>позволяющие обучающимся успешно решать учебные</w:t>
      </w:r>
      <w:r w:rsidRPr="00E908D0">
        <w:rPr>
          <w:spacing w:val="19"/>
        </w:rPr>
        <w:t xml:space="preserve"> </w:t>
      </w:r>
      <w:r w:rsidRPr="00E908D0">
        <w:t>и</w:t>
      </w:r>
      <w:r w:rsidRPr="00E908D0">
        <w:rPr>
          <w:spacing w:val="5"/>
        </w:rPr>
        <w:t xml:space="preserve"> </w:t>
      </w:r>
      <w:r w:rsidRPr="00E908D0">
        <w:t>учебно-практические</w:t>
      </w:r>
      <w:r w:rsidRPr="00E908D0">
        <w:rPr>
          <w:spacing w:val="-1"/>
          <w:w w:val="99"/>
        </w:rPr>
        <w:t xml:space="preserve"> </w:t>
      </w:r>
      <w:r w:rsidRPr="00E908D0">
        <w:t>задачи, в том числе задачи, направленные на отработку теоретических моделей</w:t>
      </w:r>
      <w:r w:rsidRPr="00E908D0">
        <w:rPr>
          <w:spacing w:val="8"/>
        </w:rPr>
        <w:t xml:space="preserve"> </w:t>
      </w:r>
      <w:r w:rsidRPr="00E908D0">
        <w:t>и</w:t>
      </w:r>
      <w:r w:rsidRPr="00E908D0">
        <w:rPr>
          <w:spacing w:val="8"/>
        </w:rPr>
        <w:t xml:space="preserve"> </w:t>
      </w:r>
      <w:r w:rsidRPr="00E908D0">
        <w:t>понятий,</w:t>
      </w:r>
      <w:r w:rsidRPr="00E908D0">
        <w:rPr>
          <w:w w:val="99"/>
        </w:rPr>
        <w:t xml:space="preserve"> </w:t>
      </w:r>
      <w:r w:rsidRPr="00E908D0">
        <w:t>и задачи, по возможности максимально приближенные к реальным</w:t>
      </w:r>
      <w:r w:rsidRPr="00E908D0">
        <w:rPr>
          <w:spacing w:val="-29"/>
        </w:rPr>
        <w:t xml:space="preserve"> </w:t>
      </w:r>
      <w:r w:rsidRPr="00E908D0">
        <w:t>жизненным</w:t>
      </w:r>
      <w:r w:rsidRPr="00E908D0">
        <w:rPr>
          <w:spacing w:val="-4"/>
        </w:rPr>
        <w:t xml:space="preserve"> </w:t>
      </w:r>
      <w:r w:rsidRPr="00E908D0">
        <w:t>ситуациям.</w:t>
      </w:r>
    </w:p>
    <w:p w14:paraId="5B022331" w14:textId="5480A879" w:rsidR="0088226C" w:rsidRPr="00E908D0" w:rsidRDefault="0088226C" w:rsidP="004517AF">
      <w:pPr>
        <w:pStyle w:val="a3"/>
        <w:tabs>
          <w:tab w:val="left" w:pos="1315"/>
          <w:tab w:val="left" w:pos="2436"/>
          <w:tab w:val="left" w:pos="4375"/>
          <w:tab w:val="left" w:pos="6714"/>
          <w:tab w:val="left" w:pos="8597"/>
        </w:tabs>
        <w:spacing w:line="360" w:lineRule="auto"/>
        <w:ind w:left="213" w:right="106"/>
      </w:pPr>
      <w:r w:rsidRPr="00E908D0">
        <w:t>Иными словами, система планируемых результатов да</w:t>
      </w:r>
      <w:r w:rsidR="00FF4FC5">
        <w:t>ё</w:t>
      </w:r>
      <w:r w:rsidRPr="00E908D0">
        <w:t>т представление о том,</w:t>
      </w:r>
      <w:r w:rsidRPr="00E908D0">
        <w:rPr>
          <w:w w:val="99"/>
        </w:rPr>
        <w:t xml:space="preserve"> </w:t>
      </w:r>
      <w:r w:rsidRPr="00E908D0">
        <w:t>какими</w:t>
      </w:r>
      <w:r w:rsidR="00FF4FC5">
        <w:t xml:space="preserve"> </w:t>
      </w:r>
      <w:r w:rsidRPr="00E908D0">
        <w:t>именно</w:t>
      </w:r>
      <w:r w:rsidRPr="00E908D0">
        <w:tab/>
        <w:t>действиями</w:t>
      </w:r>
      <w:r w:rsidRPr="00E908D0">
        <w:rPr>
          <w:spacing w:val="14"/>
        </w:rPr>
        <w:t xml:space="preserve"> </w:t>
      </w:r>
      <w:r w:rsidRPr="00E908D0">
        <w:t>—</w:t>
      </w:r>
      <w:r w:rsidRPr="00E908D0">
        <w:tab/>
        <w:t>познавательными,</w:t>
      </w:r>
      <w:r w:rsidRPr="00E908D0">
        <w:tab/>
        <w:t>личностными,</w:t>
      </w:r>
      <w:r w:rsidRPr="00E908D0">
        <w:tab/>
        <w:t>регулятивными, коммуникативными, преломл</w:t>
      </w:r>
      <w:r w:rsidR="00FF4FC5">
        <w:t>ё</w:t>
      </w:r>
      <w:r w:rsidRPr="00E908D0">
        <w:t xml:space="preserve">нными через специфику </w:t>
      </w:r>
      <w:r w:rsidRPr="00E908D0">
        <w:rPr>
          <w:spacing w:val="2"/>
        </w:rPr>
        <w:t xml:space="preserve">содержания </w:t>
      </w:r>
      <w:r w:rsidRPr="00E908D0">
        <w:t>того</w:t>
      </w:r>
      <w:r w:rsidRPr="00E908D0">
        <w:rPr>
          <w:spacing w:val="5"/>
        </w:rPr>
        <w:t xml:space="preserve"> </w:t>
      </w:r>
      <w:r w:rsidRPr="00E908D0">
        <w:t>или</w:t>
      </w:r>
      <w:r w:rsidRPr="00E908D0">
        <w:rPr>
          <w:spacing w:val="1"/>
        </w:rPr>
        <w:t xml:space="preserve"> </w:t>
      </w:r>
      <w:r w:rsidRPr="00E908D0">
        <w:t>иного</w:t>
      </w:r>
      <w:r w:rsidRPr="00E908D0">
        <w:rPr>
          <w:w w:val="99"/>
        </w:rPr>
        <w:t xml:space="preserve"> </w:t>
      </w:r>
      <w:r w:rsidRPr="00E908D0">
        <w:t>предмета — овладеют обучающиеся в ходе образовательного процесса.</w:t>
      </w:r>
      <w:r w:rsidRPr="00E908D0">
        <w:rPr>
          <w:spacing w:val="37"/>
        </w:rPr>
        <w:t xml:space="preserve"> </w:t>
      </w:r>
      <w:r w:rsidRPr="00E908D0">
        <w:t>В</w:t>
      </w:r>
      <w:r w:rsidRPr="00E908D0">
        <w:rPr>
          <w:spacing w:val="59"/>
        </w:rPr>
        <w:t xml:space="preserve"> </w:t>
      </w:r>
      <w:r w:rsidRPr="00E908D0">
        <w:t>системе</w:t>
      </w:r>
      <w:r w:rsidRPr="00E908D0">
        <w:rPr>
          <w:w w:val="99"/>
        </w:rPr>
        <w:t xml:space="preserve"> </w:t>
      </w:r>
      <w:r w:rsidRPr="00E908D0">
        <w:t>планируемых результатов особо выделяется учебный материал, имеющий</w:t>
      </w:r>
      <w:r w:rsidRPr="00E908D0">
        <w:rPr>
          <w:spacing w:val="55"/>
        </w:rPr>
        <w:t xml:space="preserve"> </w:t>
      </w:r>
      <w:r w:rsidRPr="00E908D0">
        <w:rPr>
          <w:i/>
        </w:rPr>
        <w:t xml:space="preserve">опорный характер, </w:t>
      </w:r>
      <w:r w:rsidRPr="00E908D0">
        <w:t>т. е. служащий основой для последующего обучения.</w:t>
      </w:r>
    </w:p>
    <w:p w14:paraId="7C0D0512" w14:textId="77777777" w:rsidR="0088226C" w:rsidRPr="00E908D0" w:rsidRDefault="0088226C" w:rsidP="004517AF">
      <w:pPr>
        <w:spacing w:line="360" w:lineRule="auto"/>
        <w:ind w:left="666"/>
        <w:jc w:val="both"/>
        <w:rPr>
          <w:sz w:val="26"/>
          <w:szCs w:val="26"/>
        </w:rPr>
      </w:pPr>
      <w:r w:rsidRPr="00E908D0">
        <w:rPr>
          <w:b/>
          <w:sz w:val="26"/>
          <w:szCs w:val="26"/>
        </w:rPr>
        <w:t xml:space="preserve">Структура планируемых результатов </w:t>
      </w:r>
      <w:r w:rsidRPr="00E908D0">
        <w:rPr>
          <w:sz w:val="26"/>
          <w:szCs w:val="26"/>
        </w:rPr>
        <w:t>учитывает необходимость:</w:t>
      </w:r>
    </w:p>
    <w:p w14:paraId="1A888C36" w14:textId="77777777" w:rsidR="0088226C" w:rsidRPr="00E908D0" w:rsidRDefault="0088226C" w:rsidP="007567A4">
      <w:pPr>
        <w:pStyle w:val="a5"/>
        <w:numPr>
          <w:ilvl w:val="0"/>
          <w:numId w:val="92"/>
        </w:numPr>
        <w:tabs>
          <w:tab w:val="left" w:pos="641"/>
        </w:tabs>
        <w:spacing w:line="360" w:lineRule="auto"/>
        <w:ind w:right="111" w:hanging="360"/>
        <w:jc w:val="both"/>
        <w:rPr>
          <w:sz w:val="26"/>
          <w:szCs w:val="26"/>
        </w:rPr>
      </w:pPr>
      <w:r w:rsidRPr="00E908D0">
        <w:rPr>
          <w:position w:val="1"/>
          <w:sz w:val="26"/>
          <w:szCs w:val="26"/>
        </w:rPr>
        <w:t>определения динамики развития обучающихся на основе выделения достигнутого</w:t>
      </w:r>
      <w:r w:rsidRPr="00E908D0">
        <w:rPr>
          <w:sz w:val="26"/>
          <w:szCs w:val="26"/>
        </w:rPr>
        <w:t xml:space="preserve"> уровня развития и ближайшей перспективы — зоны ближайшего развития</w:t>
      </w:r>
      <w:r w:rsidRPr="00E908D0">
        <w:rPr>
          <w:spacing w:val="-16"/>
          <w:sz w:val="26"/>
          <w:szCs w:val="26"/>
        </w:rPr>
        <w:t xml:space="preserve"> </w:t>
      </w:r>
      <w:r w:rsidRPr="00E908D0">
        <w:rPr>
          <w:sz w:val="26"/>
          <w:szCs w:val="26"/>
        </w:rPr>
        <w:t>ребѐнка;</w:t>
      </w:r>
    </w:p>
    <w:p w14:paraId="221E00B3" w14:textId="587E501A" w:rsidR="0088226C" w:rsidRPr="000820CC" w:rsidRDefault="0088226C" w:rsidP="007567A4">
      <w:pPr>
        <w:pStyle w:val="a5"/>
        <w:numPr>
          <w:ilvl w:val="0"/>
          <w:numId w:val="92"/>
        </w:numPr>
        <w:tabs>
          <w:tab w:val="left" w:pos="641"/>
          <w:tab w:val="left" w:pos="3350"/>
          <w:tab w:val="left" w:pos="6236"/>
          <w:tab w:val="left" w:pos="8680"/>
        </w:tabs>
        <w:spacing w:line="360" w:lineRule="auto"/>
        <w:ind w:right="117" w:hanging="360"/>
        <w:jc w:val="both"/>
        <w:rPr>
          <w:sz w:val="26"/>
          <w:szCs w:val="26"/>
        </w:rPr>
      </w:pPr>
      <w:r w:rsidRPr="00E908D0">
        <w:rPr>
          <w:position w:val="1"/>
          <w:sz w:val="26"/>
          <w:szCs w:val="26"/>
        </w:rPr>
        <w:t>определения</w:t>
      </w:r>
      <w:r w:rsidRPr="00E908D0">
        <w:rPr>
          <w:position w:val="1"/>
          <w:sz w:val="26"/>
          <w:szCs w:val="26"/>
        </w:rPr>
        <w:tab/>
        <w:t>возможностей</w:t>
      </w:r>
      <w:r w:rsidRPr="00E908D0">
        <w:rPr>
          <w:position w:val="1"/>
          <w:sz w:val="26"/>
          <w:szCs w:val="26"/>
        </w:rPr>
        <w:tab/>
        <w:t>овладения</w:t>
      </w:r>
      <w:r w:rsidRPr="00E908D0">
        <w:rPr>
          <w:position w:val="1"/>
          <w:sz w:val="26"/>
          <w:szCs w:val="26"/>
        </w:rPr>
        <w:tab/>
        <w:t>обучающимися</w:t>
      </w:r>
      <w:r w:rsidRPr="00E908D0">
        <w:rPr>
          <w:sz w:val="26"/>
          <w:szCs w:val="26"/>
        </w:rPr>
        <w:t xml:space="preserve"> учебными действиями на уровне, соответствующем зоне ближайшего развития, в отношении знаний, расширяющих и углубляющих систему </w:t>
      </w:r>
      <w:r w:rsidRPr="00E908D0">
        <w:rPr>
          <w:spacing w:val="2"/>
          <w:sz w:val="26"/>
          <w:szCs w:val="26"/>
        </w:rPr>
        <w:t xml:space="preserve">опорных </w:t>
      </w:r>
      <w:r w:rsidR="000820CC">
        <w:rPr>
          <w:sz w:val="26"/>
          <w:szCs w:val="26"/>
        </w:rPr>
        <w:t xml:space="preserve">знаний, а также </w:t>
      </w:r>
      <w:r w:rsidR="000820CC" w:rsidRPr="000820CC">
        <w:rPr>
          <w:sz w:val="26"/>
          <w:szCs w:val="26"/>
        </w:rPr>
        <w:t xml:space="preserve">знаний </w:t>
      </w:r>
      <w:r w:rsidRPr="000820CC">
        <w:rPr>
          <w:sz w:val="26"/>
          <w:szCs w:val="26"/>
        </w:rPr>
        <w:t>и умений, являющихся подготовительными для данного предмета;</w:t>
      </w:r>
    </w:p>
    <w:p w14:paraId="740DA539" w14:textId="77777777" w:rsidR="0088226C" w:rsidRPr="00E908D0" w:rsidRDefault="0088226C" w:rsidP="007567A4">
      <w:pPr>
        <w:pStyle w:val="a5"/>
        <w:numPr>
          <w:ilvl w:val="0"/>
          <w:numId w:val="92"/>
        </w:numPr>
        <w:tabs>
          <w:tab w:val="left" w:pos="641"/>
        </w:tabs>
        <w:spacing w:line="360" w:lineRule="auto"/>
        <w:ind w:right="106" w:hanging="360"/>
        <w:jc w:val="both"/>
        <w:rPr>
          <w:sz w:val="26"/>
          <w:szCs w:val="26"/>
        </w:rPr>
      </w:pPr>
      <w:r w:rsidRPr="00E908D0">
        <w:rPr>
          <w:position w:val="1"/>
          <w:sz w:val="26"/>
          <w:szCs w:val="26"/>
        </w:rPr>
        <w:t>выделения основных направлений оценочной деятельности — оценки результатов</w:t>
      </w:r>
      <w:r w:rsidRPr="00E908D0">
        <w:rPr>
          <w:sz w:val="26"/>
          <w:szCs w:val="26"/>
        </w:rPr>
        <w:t xml:space="preserve"> деятельности систем образования различного уровня, педагогов,</w:t>
      </w:r>
      <w:r w:rsidRPr="00E908D0">
        <w:rPr>
          <w:spacing w:val="-9"/>
          <w:sz w:val="26"/>
          <w:szCs w:val="26"/>
        </w:rPr>
        <w:t xml:space="preserve"> </w:t>
      </w:r>
      <w:r w:rsidRPr="00E908D0">
        <w:rPr>
          <w:sz w:val="26"/>
          <w:szCs w:val="26"/>
        </w:rPr>
        <w:t>обучающихся.</w:t>
      </w:r>
    </w:p>
    <w:p w14:paraId="4A885F83" w14:textId="77777777" w:rsidR="0088226C" w:rsidRPr="00E908D0" w:rsidRDefault="0088226C" w:rsidP="004517AF">
      <w:pPr>
        <w:pStyle w:val="a3"/>
        <w:spacing w:line="360" w:lineRule="auto"/>
        <w:ind w:left="213" w:right="114" w:firstLine="453"/>
      </w:pPr>
      <w:r w:rsidRPr="00E908D0">
        <w:t xml:space="preserve">С этой целью в структуре планируемых результатов по каждой учебной программе (предметной, междисциплинарной) выделяются следующие </w:t>
      </w:r>
      <w:r w:rsidRPr="00E908D0">
        <w:rPr>
          <w:i/>
        </w:rPr>
        <w:t>уровни описания</w:t>
      </w:r>
      <w:r w:rsidRPr="00E908D0">
        <w:t>.</w:t>
      </w:r>
    </w:p>
    <w:p w14:paraId="6CC4FC54" w14:textId="1028CAB2" w:rsidR="006B074A" w:rsidRPr="00E908D0" w:rsidRDefault="0088226C" w:rsidP="004517AF">
      <w:pPr>
        <w:pStyle w:val="a3"/>
        <w:spacing w:line="360" w:lineRule="auto"/>
        <w:ind w:left="213" w:right="105" w:firstLine="453"/>
      </w:pPr>
      <w:r w:rsidRPr="00E908D0">
        <w:rPr>
          <w:b/>
        </w:rPr>
        <w:t xml:space="preserve">Цели­ориентиры, </w:t>
      </w:r>
      <w:r w:rsidRPr="00E908D0">
        <w:t>определяющие ведущие целевые установки и основные ожидаемые результаты изучения данной уче</w:t>
      </w:r>
      <w:r w:rsidR="000820CC">
        <w:t xml:space="preserve">бной программы. Их включение в </w:t>
      </w:r>
      <w:r w:rsidRPr="00E908D0">
        <w:t xml:space="preserve">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w:t>
      </w:r>
      <w:r w:rsidRPr="00E908D0">
        <w:rPr>
          <w:spacing w:val="2"/>
        </w:rPr>
        <w:t xml:space="preserve">разделам </w:t>
      </w:r>
      <w:r w:rsidRPr="00E908D0">
        <w:t>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w:t>
      </w:r>
      <w:r w:rsidR="00FF4FC5">
        <w:t>ё</w:t>
      </w:r>
      <w:r w:rsidRPr="00E908D0">
        <w:t>нных познавательных потребностей обучающихся. Оценка</w:t>
      </w:r>
      <w:r w:rsidRPr="00E908D0">
        <w:rPr>
          <w:spacing w:val="21"/>
        </w:rPr>
        <w:t xml:space="preserve"> </w:t>
      </w:r>
      <w:r w:rsidRPr="00E908D0">
        <w:t>достижения</w:t>
      </w:r>
      <w:r w:rsidRPr="00E908D0">
        <w:rPr>
          <w:spacing w:val="22"/>
        </w:rPr>
        <w:t xml:space="preserve"> </w:t>
      </w:r>
      <w:r w:rsidRPr="00E908D0">
        <w:t>этих</w:t>
      </w:r>
      <w:r w:rsidRPr="00E908D0">
        <w:rPr>
          <w:spacing w:val="21"/>
        </w:rPr>
        <w:t xml:space="preserve"> </w:t>
      </w:r>
      <w:r w:rsidRPr="00E908D0">
        <w:t>целей</w:t>
      </w:r>
      <w:r w:rsidRPr="00E908D0">
        <w:rPr>
          <w:spacing w:val="21"/>
        </w:rPr>
        <w:t xml:space="preserve"> </w:t>
      </w:r>
      <w:r w:rsidR="00BE33BD">
        <w:lastRenderedPageBreak/>
        <w:t>веде</w:t>
      </w:r>
      <w:r w:rsidRPr="00E908D0">
        <w:t>тся</w:t>
      </w:r>
      <w:r w:rsidRPr="00E908D0">
        <w:rPr>
          <w:spacing w:val="22"/>
        </w:rPr>
        <w:t xml:space="preserve"> </w:t>
      </w:r>
      <w:r w:rsidRPr="00E908D0">
        <w:t>в</w:t>
      </w:r>
      <w:r w:rsidRPr="00E908D0">
        <w:rPr>
          <w:spacing w:val="21"/>
        </w:rPr>
        <w:t xml:space="preserve"> </w:t>
      </w:r>
      <w:r w:rsidRPr="00E908D0">
        <w:t>ходе</w:t>
      </w:r>
      <w:r w:rsidRPr="00E908D0">
        <w:rPr>
          <w:spacing w:val="21"/>
        </w:rPr>
        <w:t xml:space="preserve"> </w:t>
      </w:r>
      <w:r w:rsidRPr="00E908D0">
        <w:t>процедур,</w:t>
      </w:r>
      <w:r w:rsidRPr="00E908D0">
        <w:rPr>
          <w:spacing w:val="21"/>
        </w:rPr>
        <w:t xml:space="preserve"> </w:t>
      </w:r>
      <w:r w:rsidRPr="00E908D0">
        <w:t>допускающих</w:t>
      </w:r>
      <w:r w:rsidRPr="00E908D0">
        <w:rPr>
          <w:spacing w:val="21"/>
        </w:rPr>
        <w:t xml:space="preserve"> </w:t>
      </w:r>
      <w:r w:rsidRPr="00E908D0">
        <w:t>предоставление</w:t>
      </w:r>
      <w:r w:rsidRPr="00E908D0">
        <w:rPr>
          <w:spacing w:val="21"/>
        </w:rPr>
        <w:t xml:space="preserve"> </w:t>
      </w:r>
      <w:r w:rsidRPr="00E908D0">
        <w:t>и</w:t>
      </w:r>
      <w:r w:rsidR="006B074A" w:rsidRPr="00E908D0">
        <w:t xml:space="preserve"> использование исключительно неперсонифицированной информации, а полученные результаты характеризуют деятельность системы образования.</w:t>
      </w:r>
    </w:p>
    <w:p w14:paraId="5C111741" w14:textId="77777777" w:rsidR="006B074A" w:rsidRPr="00E908D0" w:rsidRDefault="006B074A" w:rsidP="004517AF">
      <w:pPr>
        <w:pStyle w:val="a3"/>
        <w:spacing w:line="360" w:lineRule="auto"/>
        <w:ind w:left="213" w:right="105" w:firstLine="453"/>
      </w:pPr>
      <w:r w:rsidRPr="00E908D0">
        <w:rPr>
          <w:b/>
        </w:rPr>
        <w:t xml:space="preserve">Цели, характеризующие систему учебных действий в отношении опорного учебного материала. </w:t>
      </w:r>
      <w:r w:rsidRPr="00E908D0">
        <w:t xml:space="preserve">Планируемые </w:t>
      </w:r>
      <w:r w:rsidRPr="00E908D0">
        <w:rPr>
          <w:spacing w:val="3"/>
        </w:rPr>
        <w:t xml:space="preserve">результаты, описывающие эту группу целей, приводятся </w:t>
      </w:r>
      <w:r w:rsidRPr="00E908D0">
        <w:t>в блоках</w:t>
      </w:r>
      <w:r w:rsidRPr="00E908D0">
        <w:rPr>
          <w:u w:val="thick"/>
        </w:rPr>
        <w:t xml:space="preserve"> </w:t>
      </w:r>
      <w:r w:rsidRPr="00E908D0">
        <w:rPr>
          <w:b/>
          <w:u w:val="thick"/>
        </w:rPr>
        <w:t>«</w:t>
      </w:r>
      <w:r w:rsidRPr="00E908D0">
        <w:rPr>
          <w:u w:val="thick"/>
        </w:rPr>
        <w:t xml:space="preserve">Выпускник </w:t>
      </w:r>
      <w:r w:rsidRPr="00E908D0">
        <w:rPr>
          <w:spacing w:val="2"/>
          <w:u w:val="thick"/>
        </w:rPr>
        <w:t>научится</w:t>
      </w:r>
      <w:r w:rsidRPr="00E908D0">
        <w:rPr>
          <w:b/>
          <w:spacing w:val="2"/>
          <w:u w:val="thick"/>
        </w:rPr>
        <w:t>»</w:t>
      </w:r>
      <w:r w:rsidRPr="00E908D0">
        <w:rPr>
          <w:b/>
          <w:spacing w:val="2"/>
        </w:rPr>
        <w:t xml:space="preserve"> </w:t>
      </w:r>
      <w:r w:rsidRPr="00E908D0">
        <w:t xml:space="preserve">к </w:t>
      </w:r>
      <w:r w:rsidRPr="00E908D0">
        <w:rPr>
          <w:spacing w:val="2"/>
        </w:rPr>
        <w:t xml:space="preserve">каждому </w:t>
      </w:r>
      <w:r w:rsidRPr="00E908D0">
        <w:t xml:space="preserve">разделу учебной </w:t>
      </w:r>
      <w:r w:rsidRPr="00E908D0">
        <w:rPr>
          <w:spacing w:val="3"/>
        </w:rPr>
        <w:t xml:space="preserve">программы. Они ориентируют пользователя </w:t>
      </w:r>
      <w:r w:rsidRPr="00E908D0">
        <w:t xml:space="preserve">в </w:t>
      </w:r>
      <w:r w:rsidRPr="00E908D0">
        <w:rPr>
          <w:spacing w:val="2"/>
        </w:rPr>
        <w:t xml:space="preserve">том, какой </w:t>
      </w:r>
      <w:r w:rsidRPr="00E908D0">
        <w:t xml:space="preserve">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w:t>
      </w:r>
      <w:r w:rsidRPr="00E908D0">
        <w:rPr>
          <w:spacing w:val="-3"/>
        </w:rPr>
        <w:t xml:space="preserve">потенциальная </w:t>
      </w:r>
      <w:r w:rsidRPr="00E908D0">
        <w:t xml:space="preserve">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w:t>
      </w:r>
      <w:r w:rsidRPr="00E908D0">
        <w:rPr>
          <w:spacing w:val="3"/>
        </w:rPr>
        <w:t xml:space="preserve">учебных действий, которая, во-первых, принципиально </w:t>
      </w:r>
      <w:r w:rsidRPr="00E908D0">
        <w:t>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w:t>
      </w:r>
      <w:r w:rsidRPr="00E908D0">
        <w:rPr>
          <w:spacing w:val="-2"/>
        </w:rPr>
        <w:t xml:space="preserve"> </w:t>
      </w:r>
      <w:r w:rsidRPr="00E908D0">
        <w:t>детей.</w:t>
      </w:r>
    </w:p>
    <w:p w14:paraId="16B5F275" w14:textId="57FE3F16" w:rsidR="006B074A" w:rsidRPr="00E908D0" w:rsidRDefault="006B074A" w:rsidP="004517AF">
      <w:pPr>
        <w:pStyle w:val="a3"/>
        <w:spacing w:line="360" w:lineRule="auto"/>
        <w:ind w:left="213" w:right="104" w:firstLine="453"/>
      </w:pPr>
      <w:r w:rsidRPr="00E908D0">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w:t>
      </w:r>
      <w:r w:rsidR="000820CC">
        <w:t xml:space="preserve">      системы      оценки     </w:t>
      </w:r>
      <w:r w:rsidRPr="00E908D0">
        <w:t>(например,      портфеля       достижений),       так и по итогам е</w:t>
      </w:r>
      <w:r w:rsidR="00FF4FC5">
        <w:t>ё</w:t>
      </w:r>
      <w:r w:rsidRPr="00E908D0">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FF4FC5">
        <w:t>ё</w:t>
      </w:r>
      <w:r w:rsidRPr="00E908D0">
        <w:t>тся с помощью задани</w:t>
      </w:r>
      <w:r w:rsidR="000820CC">
        <w:t xml:space="preserve">й базового уровня, а на уровне действий, </w:t>
      </w:r>
      <w:r w:rsidRPr="00E908D0">
        <w:t>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образования.</w:t>
      </w:r>
    </w:p>
    <w:p w14:paraId="5D231DD0" w14:textId="77777777" w:rsidR="006B074A" w:rsidRPr="00E908D0" w:rsidRDefault="006B074A" w:rsidP="004517AF">
      <w:pPr>
        <w:spacing w:line="360" w:lineRule="auto"/>
        <w:ind w:left="213" w:right="105" w:firstLine="453"/>
        <w:jc w:val="both"/>
        <w:rPr>
          <w:sz w:val="26"/>
          <w:szCs w:val="26"/>
        </w:rPr>
      </w:pPr>
      <w:r w:rsidRPr="00E908D0">
        <w:rPr>
          <w:b/>
          <w:sz w:val="26"/>
          <w:szCs w:val="26"/>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E908D0">
        <w:rPr>
          <w:sz w:val="26"/>
          <w:szCs w:val="26"/>
        </w:rPr>
        <w:t>Планируемые результаты, описывающие указанную группу целей, приводятся в блоках</w:t>
      </w:r>
    </w:p>
    <w:p w14:paraId="273B8DF4" w14:textId="77777777" w:rsidR="006B074A" w:rsidRPr="00E908D0" w:rsidRDefault="006B074A" w:rsidP="004517AF">
      <w:pPr>
        <w:pStyle w:val="a3"/>
        <w:spacing w:line="360" w:lineRule="auto"/>
        <w:ind w:left="213" w:right="100"/>
      </w:pPr>
      <w:r w:rsidRPr="00E908D0">
        <w:rPr>
          <w:spacing w:val="-65"/>
          <w:w w:val="99"/>
          <w:u w:val="thick"/>
        </w:rPr>
        <w:t xml:space="preserve"> </w:t>
      </w:r>
      <w:r w:rsidRPr="00E908D0">
        <w:rPr>
          <w:spacing w:val="-3"/>
          <w:u w:val="thick"/>
        </w:rPr>
        <w:t xml:space="preserve">«Выпускник </w:t>
      </w:r>
      <w:r w:rsidRPr="00E908D0">
        <w:rPr>
          <w:u w:val="thick"/>
        </w:rPr>
        <w:t>получит возможность научиться»</w:t>
      </w:r>
      <w:r w:rsidRPr="00E908D0">
        <w:t xml:space="preserve"> к каждому разделу примерной программы учебного предмета и </w:t>
      </w:r>
      <w:r w:rsidRPr="00E908D0">
        <w:rPr>
          <w:i/>
        </w:rPr>
        <w:t xml:space="preserve">выделяются курсивом. </w:t>
      </w:r>
      <w:r w:rsidRPr="00E908D0">
        <w:t xml:space="preserve">Уровень достижений, </w:t>
      </w:r>
      <w:r w:rsidRPr="00E908D0">
        <w:rPr>
          <w:spacing w:val="3"/>
        </w:rPr>
        <w:t xml:space="preserve">соответствующий планируемым результатам </w:t>
      </w:r>
      <w:r w:rsidRPr="00E908D0">
        <w:rPr>
          <w:spacing w:val="2"/>
        </w:rPr>
        <w:t xml:space="preserve">этой </w:t>
      </w:r>
      <w:r w:rsidRPr="00E908D0">
        <w:rPr>
          <w:spacing w:val="3"/>
        </w:rPr>
        <w:t xml:space="preserve">группы, </w:t>
      </w:r>
      <w:r w:rsidRPr="00E908D0">
        <w:rPr>
          <w:spacing w:val="2"/>
        </w:rPr>
        <w:t xml:space="preserve">могут </w:t>
      </w:r>
      <w:r w:rsidRPr="00E908D0">
        <w:rPr>
          <w:spacing w:val="3"/>
        </w:rPr>
        <w:t xml:space="preserve">продемонстрировать только отдельные обучающиеся, </w:t>
      </w:r>
      <w:r w:rsidRPr="00E908D0">
        <w:rPr>
          <w:spacing w:val="-3"/>
        </w:rPr>
        <w:t xml:space="preserve">имеющие </w:t>
      </w:r>
      <w:r w:rsidRPr="00E908D0">
        <w:t xml:space="preserve">более высокий </w:t>
      </w:r>
      <w:r w:rsidRPr="00E908D0">
        <w:rPr>
          <w:spacing w:val="-3"/>
        </w:rPr>
        <w:t xml:space="preserve">уровень </w:t>
      </w:r>
      <w:r w:rsidRPr="00E908D0">
        <w:t xml:space="preserve">мотивации и способностей. В </w:t>
      </w:r>
      <w:r w:rsidRPr="00E908D0">
        <w:rPr>
          <w:spacing w:val="-3"/>
        </w:rPr>
        <w:t xml:space="preserve">повседневной </w:t>
      </w:r>
      <w:r w:rsidRPr="00E908D0">
        <w:t xml:space="preserve">практике обучения </w:t>
      </w:r>
      <w:r w:rsidRPr="00E908D0">
        <w:rPr>
          <w:spacing w:val="-3"/>
        </w:rPr>
        <w:t xml:space="preserve">эта </w:t>
      </w:r>
      <w:r w:rsidRPr="00E908D0">
        <w:t xml:space="preserve">группа целей не отрабатывается со всеми без исключения </w:t>
      </w:r>
      <w:r w:rsidRPr="00E908D0">
        <w:lastRenderedPageBreak/>
        <w:t xml:space="preserve">обучающимися как в силу повышенной сложности </w:t>
      </w:r>
      <w:r w:rsidRPr="00E908D0">
        <w:rPr>
          <w:spacing w:val="-3"/>
        </w:rPr>
        <w:t xml:space="preserve">учебных </w:t>
      </w:r>
      <w:r w:rsidRPr="00E908D0">
        <w:t xml:space="preserve">действий для обучающихся, так и в силу повышенной сложности </w:t>
      </w:r>
      <w:r w:rsidRPr="00E908D0">
        <w:rPr>
          <w:spacing w:val="-3"/>
        </w:rPr>
        <w:t xml:space="preserve">учебного </w:t>
      </w:r>
      <w:r w:rsidRPr="00E908D0">
        <w:t xml:space="preserve">материала и/или его пропедевтического характера на </w:t>
      </w:r>
      <w:r w:rsidRPr="00E908D0">
        <w:rPr>
          <w:spacing w:val="3"/>
        </w:rPr>
        <w:t xml:space="preserve">данном </w:t>
      </w:r>
      <w:r w:rsidRPr="00E908D0">
        <w:t xml:space="preserve">уровне обучения. Оценка достижения этих целей ведется </w:t>
      </w:r>
      <w:r w:rsidRPr="00E908D0">
        <w:rPr>
          <w:spacing w:val="-3"/>
        </w:rPr>
        <w:t xml:space="preserve">преимущественно </w:t>
      </w:r>
      <w:r w:rsidRPr="00E908D0">
        <w:t xml:space="preserve">в ходе процедур, допускающих предоставление и использование </w:t>
      </w:r>
      <w:r w:rsidRPr="00E908D0">
        <w:rPr>
          <w:spacing w:val="-3"/>
        </w:rPr>
        <w:t xml:space="preserve">исключительно </w:t>
      </w:r>
      <w:r w:rsidRPr="00E908D0">
        <w:t xml:space="preserve">неперсонифицированной информации. Частично </w:t>
      </w:r>
      <w:r w:rsidRPr="00E908D0">
        <w:rPr>
          <w:spacing w:val="-3"/>
        </w:rPr>
        <w:t xml:space="preserve">задания, </w:t>
      </w:r>
      <w:r w:rsidRPr="00E908D0">
        <w:t xml:space="preserve">ориентированные на оценку </w:t>
      </w:r>
      <w:r w:rsidRPr="00E908D0">
        <w:rPr>
          <w:spacing w:val="3"/>
        </w:rPr>
        <w:t xml:space="preserve">достижения </w:t>
      </w:r>
      <w:r w:rsidRPr="00E908D0">
        <w:rPr>
          <w:spacing w:val="2"/>
        </w:rPr>
        <w:t xml:space="preserve">этой группы </w:t>
      </w:r>
      <w:r w:rsidRPr="00E908D0">
        <w:rPr>
          <w:spacing w:val="3"/>
        </w:rPr>
        <w:t xml:space="preserve">планируемых </w:t>
      </w:r>
      <w:r w:rsidRPr="00E908D0">
        <w:rPr>
          <w:spacing w:val="4"/>
        </w:rPr>
        <w:t xml:space="preserve">результатов, </w:t>
      </w:r>
      <w:r w:rsidRPr="00E908D0">
        <w:rPr>
          <w:spacing w:val="2"/>
        </w:rPr>
        <w:t xml:space="preserve">могут </w:t>
      </w:r>
      <w:r w:rsidRPr="00E908D0">
        <w:t xml:space="preserve">включаться в материалы </w:t>
      </w:r>
      <w:r w:rsidRPr="00E908D0">
        <w:rPr>
          <w:spacing w:val="-3"/>
        </w:rPr>
        <w:t>итогового контроля.</w:t>
      </w:r>
    </w:p>
    <w:p w14:paraId="32C197DE" w14:textId="77777777" w:rsidR="006B074A" w:rsidRPr="00E908D0" w:rsidRDefault="006B074A" w:rsidP="004517AF">
      <w:pPr>
        <w:pStyle w:val="a3"/>
        <w:spacing w:line="360" w:lineRule="auto"/>
        <w:ind w:left="213" w:right="103"/>
      </w:pPr>
      <w:r w:rsidRPr="00E908D0">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образования.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47EBEB67" w14:textId="77777777" w:rsidR="006B074A" w:rsidRPr="00E908D0" w:rsidRDefault="006B074A" w:rsidP="004517AF">
      <w:pPr>
        <w:pStyle w:val="a3"/>
        <w:spacing w:line="360" w:lineRule="auto"/>
        <w:ind w:left="213" w:right="105" w:firstLine="453"/>
      </w:pPr>
      <w:r w:rsidRPr="00E908D0">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908D0">
        <w:rPr>
          <w:b/>
          <w:i/>
        </w:rPr>
        <w:t xml:space="preserve">дифференциации требований </w:t>
      </w:r>
      <w:r w:rsidRPr="00E908D0">
        <w:t>к подготовке обучающихся.</w:t>
      </w:r>
    </w:p>
    <w:p w14:paraId="40B29A65" w14:textId="77777777" w:rsidR="006B074A" w:rsidRPr="00E908D0" w:rsidRDefault="006B074A" w:rsidP="004517AF">
      <w:pPr>
        <w:pStyle w:val="a3"/>
        <w:spacing w:line="360" w:lineRule="auto"/>
        <w:ind w:left="213" w:right="112" w:firstLine="453"/>
      </w:pPr>
      <w:r w:rsidRPr="00E908D0">
        <w:t>На уровне начального общего образования устанавливаются планируемые результаты освоения:</w:t>
      </w:r>
    </w:p>
    <w:p w14:paraId="1ED9F593" w14:textId="77777777" w:rsidR="006B074A" w:rsidRPr="00E908D0" w:rsidRDefault="006B074A" w:rsidP="007567A4">
      <w:pPr>
        <w:pStyle w:val="a5"/>
        <w:numPr>
          <w:ilvl w:val="0"/>
          <w:numId w:val="91"/>
        </w:numPr>
        <w:tabs>
          <w:tab w:val="left" w:pos="843"/>
        </w:tabs>
        <w:spacing w:line="360" w:lineRule="auto"/>
        <w:ind w:right="102" w:firstLine="453"/>
        <w:jc w:val="both"/>
        <w:rPr>
          <w:sz w:val="26"/>
          <w:szCs w:val="26"/>
        </w:rPr>
      </w:pPr>
      <w:r w:rsidRPr="00E908D0">
        <w:rPr>
          <w:sz w:val="26"/>
          <w:szCs w:val="26"/>
        </w:rPr>
        <w:t xml:space="preserve">междисциплинарной программы «Формирование </w:t>
      </w:r>
      <w:r w:rsidRPr="00E908D0">
        <w:rPr>
          <w:spacing w:val="-3"/>
          <w:sz w:val="26"/>
          <w:szCs w:val="26"/>
        </w:rPr>
        <w:t xml:space="preserve">универсальных </w:t>
      </w:r>
      <w:r w:rsidRPr="00E908D0">
        <w:rPr>
          <w:spacing w:val="-5"/>
          <w:sz w:val="26"/>
          <w:szCs w:val="26"/>
        </w:rPr>
        <w:t xml:space="preserve">учебных </w:t>
      </w:r>
      <w:r w:rsidRPr="00E908D0">
        <w:rPr>
          <w:spacing w:val="-4"/>
          <w:sz w:val="26"/>
          <w:szCs w:val="26"/>
        </w:rPr>
        <w:t xml:space="preserve">действий», </w:t>
      </w:r>
      <w:r w:rsidRPr="00E908D0">
        <w:rPr>
          <w:sz w:val="26"/>
          <w:szCs w:val="26"/>
        </w:rPr>
        <w:t xml:space="preserve">а </w:t>
      </w:r>
      <w:r w:rsidRPr="00E908D0">
        <w:rPr>
          <w:spacing w:val="-4"/>
          <w:sz w:val="26"/>
          <w:szCs w:val="26"/>
        </w:rPr>
        <w:t xml:space="preserve">также </w:t>
      </w:r>
      <w:r w:rsidRPr="00E908D0">
        <w:rPr>
          <w:spacing w:val="-3"/>
          <w:sz w:val="26"/>
          <w:szCs w:val="26"/>
        </w:rPr>
        <w:t xml:space="preserve">ее </w:t>
      </w:r>
      <w:r w:rsidRPr="00E908D0">
        <w:rPr>
          <w:spacing w:val="-4"/>
          <w:sz w:val="26"/>
          <w:szCs w:val="26"/>
        </w:rPr>
        <w:t xml:space="preserve">разделов «Чтение. </w:t>
      </w:r>
      <w:r w:rsidRPr="00E908D0">
        <w:rPr>
          <w:spacing w:val="-3"/>
          <w:sz w:val="26"/>
          <w:szCs w:val="26"/>
        </w:rPr>
        <w:t xml:space="preserve">Работа </w:t>
      </w:r>
      <w:r w:rsidRPr="00E908D0">
        <w:rPr>
          <w:sz w:val="26"/>
          <w:szCs w:val="26"/>
        </w:rPr>
        <w:t xml:space="preserve">с текстом» и </w:t>
      </w:r>
      <w:r w:rsidRPr="00E908D0">
        <w:rPr>
          <w:spacing w:val="-3"/>
          <w:sz w:val="26"/>
          <w:szCs w:val="26"/>
        </w:rPr>
        <w:t xml:space="preserve">«Формирование </w:t>
      </w:r>
      <w:r w:rsidRPr="00E908D0">
        <w:rPr>
          <w:sz w:val="26"/>
          <w:szCs w:val="26"/>
        </w:rPr>
        <w:t>ИКТ-компетентности обучающихся»;</w:t>
      </w:r>
    </w:p>
    <w:p w14:paraId="2AAEDCEC" w14:textId="77777777" w:rsidR="006B074A" w:rsidRPr="00E6002E" w:rsidRDefault="006B074A" w:rsidP="007567A4">
      <w:pPr>
        <w:pStyle w:val="a5"/>
        <w:numPr>
          <w:ilvl w:val="0"/>
          <w:numId w:val="91"/>
        </w:numPr>
        <w:tabs>
          <w:tab w:val="left" w:pos="874"/>
        </w:tabs>
        <w:spacing w:line="360" w:lineRule="auto"/>
        <w:jc w:val="both"/>
        <w:rPr>
          <w:sz w:val="26"/>
          <w:szCs w:val="26"/>
        </w:rPr>
      </w:pPr>
      <w:r w:rsidRPr="00E6002E">
        <w:rPr>
          <w:sz w:val="26"/>
          <w:szCs w:val="26"/>
        </w:rPr>
        <w:t xml:space="preserve">программ по всем учебным предметам - </w:t>
      </w:r>
      <w:r w:rsidRPr="00E6002E">
        <w:rPr>
          <w:spacing w:val="-3"/>
          <w:sz w:val="26"/>
          <w:szCs w:val="26"/>
        </w:rPr>
        <w:t xml:space="preserve">«Русский </w:t>
      </w:r>
      <w:r w:rsidRPr="00E6002E">
        <w:rPr>
          <w:sz w:val="26"/>
          <w:szCs w:val="26"/>
        </w:rPr>
        <w:t xml:space="preserve">язык», </w:t>
      </w:r>
      <w:r w:rsidRPr="00E6002E">
        <w:rPr>
          <w:spacing w:val="-3"/>
          <w:sz w:val="26"/>
          <w:szCs w:val="26"/>
        </w:rPr>
        <w:t>«Литературное</w:t>
      </w:r>
      <w:r w:rsidRPr="00E6002E">
        <w:rPr>
          <w:spacing w:val="-26"/>
          <w:sz w:val="26"/>
          <w:szCs w:val="26"/>
        </w:rPr>
        <w:t xml:space="preserve"> </w:t>
      </w:r>
      <w:r w:rsidRPr="00E6002E">
        <w:rPr>
          <w:sz w:val="26"/>
          <w:szCs w:val="26"/>
        </w:rPr>
        <w:t>чтение»,</w:t>
      </w:r>
      <w:r w:rsidR="00E6002E" w:rsidRPr="00E6002E">
        <w:rPr>
          <w:sz w:val="26"/>
          <w:szCs w:val="26"/>
        </w:rPr>
        <w:t xml:space="preserve"> «Русский родной язык», «Литературное чтение на русском языке», </w:t>
      </w:r>
      <w:r w:rsidRPr="00E6002E">
        <w:rPr>
          <w:sz w:val="26"/>
          <w:szCs w:val="26"/>
        </w:rPr>
        <w:t>«Иностранный язык» (английский), «Математика», «Окружающий мир», «Основы религиозных культур и светской этики», «Изобразительное искусство», «Музыка»,</w:t>
      </w:r>
      <w:r w:rsidR="00E6002E" w:rsidRPr="00E6002E">
        <w:rPr>
          <w:sz w:val="26"/>
          <w:szCs w:val="26"/>
        </w:rPr>
        <w:t xml:space="preserve"> </w:t>
      </w:r>
      <w:r w:rsidRPr="00E6002E">
        <w:rPr>
          <w:sz w:val="26"/>
          <w:szCs w:val="26"/>
        </w:rPr>
        <w:t>«Технология», «Физическая культура».</w:t>
      </w:r>
    </w:p>
    <w:p w14:paraId="115E1F61" w14:textId="77777777" w:rsidR="006B074A" w:rsidRPr="00E6002E" w:rsidRDefault="006B074A" w:rsidP="007567A4">
      <w:pPr>
        <w:pStyle w:val="a5"/>
        <w:numPr>
          <w:ilvl w:val="0"/>
          <w:numId w:val="91"/>
        </w:numPr>
        <w:tabs>
          <w:tab w:val="left" w:pos="819"/>
        </w:tabs>
        <w:spacing w:line="360" w:lineRule="auto"/>
        <w:ind w:left="818" w:hanging="153"/>
        <w:jc w:val="both"/>
        <w:rPr>
          <w:sz w:val="26"/>
          <w:szCs w:val="26"/>
        </w:rPr>
      </w:pPr>
      <w:r w:rsidRPr="00E6002E">
        <w:rPr>
          <w:sz w:val="26"/>
          <w:szCs w:val="26"/>
        </w:rPr>
        <w:t>программ внеурочной</w:t>
      </w:r>
      <w:r w:rsidRPr="00E6002E">
        <w:rPr>
          <w:spacing w:val="-1"/>
          <w:sz w:val="26"/>
          <w:szCs w:val="26"/>
        </w:rPr>
        <w:t xml:space="preserve"> </w:t>
      </w:r>
      <w:r w:rsidRPr="00E6002E">
        <w:rPr>
          <w:sz w:val="26"/>
          <w:szCs w:val="26"/>
        </w:rPr>
        <w:t>деятельности.</w:t>
      </w:r>
    </w:p>
    <w:p w14:paraId="62E69751" w14:textId="77777777" w:rsidR="006B074A" w:rsidRPr="00E908D0" w:rsidRDefault="006B074A" w:rsidP="004517AF">
      <w:pPr>
        <w:pStyle w:val="a3"/>
        <w:spacing w:line="360" w:lineRule="auto"/>
        <w:ind w:left="213" w:right="103" w:firstLine="453"/>
      </w:pPr>
      <w:r w:rsidRPr="00E908D0">
        <w:t xml:space="preserve">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w:t>
      </w:r>
      <w:r w:rsidRPr="00E908D0">
        <w:lastRenderedPageBreak/>
        <w:t>образования.</w:t>
      </w:r>
    </w:p>
    <w:p w14:paraId="4347D86A" w14:textId="77777777" w:rsidR="006B074A" w:rsidRPr="00E908D0" w:rsidRDefault="006B074A" w:rsidP="004517AF">
      <w:pPr>
        <w:spacing w:line="360" w:lineRule="auto"/>
        <w:ind w:left="213" w:right="105" w:firstLine="453"/>
        <w:jc w:val="both"/>
        <w:rPr>
          <w:sz w:val="26"/>
          <w:szCs w:val="26"/>
        </w:rPr>
      </w:pPr>
      <w:r w:rsidRPr="00E908D0">
        <w:rPr>
          <w:sz w:val="26"/>
          <w:szCs w:val="26"/>
        </w:rPr>
        <w:t xml:space="preserve">В результате изучения </w:t>
      </w:r>
      <w:r w:rsidRPr="00E908D0">
        <w:rPr>
          <w:b/>
          <w:sz w:val="26"/>
          <w:szCs w:val="26"/>
        </w:rPr>
        <w:t xml:space="preserve">всех без исключения предметов </w:t>
      </w:r>
      <w:r w:rsidRPr="00E908D0">
        <w:rPr>
          <w:sz w:val="26"/>
          <w:szCs w:val="26"/>
        </w:rPr>
        <w:t xml:space="preserve">на уровне начального общего образования у выпускников будут сформированы </w:t>
      </w:r>
      <w:r w:rsidRPr="00E908D0">
        <w:rPr>
          <w:i/>
          <w:sz w:val="26"/>
          <w:szCs w:val="26"/>
        </w:rPr>
        <w:t xml:space="preserve">личностные, регулятивные, познавательные </w:t>
      </w:r>
      <w:r w:rsidRPr="00E908D0">
        <w:rPr>
          <w:sz w:val="26"/>
          <w:szCs w:val="26"/>
        </w:rPr>
        <w:t xml:space="preserve">и </w:t>
      </w:r>
      <w:r w:rsidRPr="00E908D0">
        <w:rPr>
          <w:i/>
          <w:sz w:val="26"/>
          <w:szCs w:val="26"/>
        </w:rPr>
        <w:t xml:space="preserve">коммуникативные </w:t>
      </w:r>
      <w:r w:rsidRPr="00E908D0">
        <w:rPr>
          <w:sz w:val="26"/>
          <w:szCs w:val="26"/>
        </w:rPr>
        <w:t>универсальные учебные действия как основа умения учиться.</w:t>
      </w:r>
    </w:p>
    <w:p w14:paraId="36463A1E" w14:textId="77777777" w:rsidR="006B074A" w:rsidRPr="00E908D0" w:rsidRDefault="006B074A" w:rsidP="007567A4">
      <w:pPr>
        <w:pStyle w:val="a5"/>
        <w:numPr>
          <w:ilvl w:val="2"/>
          <w:numId w:val="99"/>
        </w:numPr>
        <w:tabs>
          <w:tab w:val="left" w:pos="3039"/>
        </w:tabs>
        <w:spacing w:line="360" w:lineRule="auto"/>
        <w:ind w:left="3038" w:hanging="2481"/>
        <w:jc w:val="left"/>
        <w:rPr>
          <w:sz w:val="26"/>
          <w:szCs w:val="26"/>
        </w:rPr>
      </w:pPr>
      <w:r w:rsidRPr="00E908D0">
        <w:rPr>
          <w:sz w:val="26"/>
          <w:szCs w:val="26"/>
          <w:u w:val="single"/>
        </w:rPr>
        <w:t>Формирование универсальных учебных действий</w:t>
      </w:r>
    </w:p>
    <w:p w14:paraId="3F30620C" w14:textId="77777777" w:rsidR="006B074A" w:rsidRPr="00E908D0" w:rsidRDefault="006B074A" w:rsidP="004517AF">
      <w:pPr>
        <w:pStyle w:val="a3"/>
        <w:spacing w:line="360" w:lineRule="auto"/>
        <w:ind w:left="560"/>
        <w:jc w:val="center"/>
      </w:pPr>
      <w:r w:rsidRPr="00E908D0">
        <w:rPr>
          <w:u w:val="single"/>
        </w:rPr>
        <w:t>(личностные и метапредметные результаты)</w:t>
      </w:r>
    </w:p>
    <w:p w14:paraId="3E2E3556" w14:textId="77777777" w:rsidR="006B074A" w:rsidRPr="00E908D0" w:rsidRDefault="006B074A" w:rsidP="004517AF">
      <w:pPr>
        <w:spacing w:line="360" w:lineRule="auto"/>
        <w:ind w:left="213" w:right="105" w:firstLine="338"/>
        <w:jc w:val="both"/>
        <w:rPr>
          <w:sz w:val="26"/>
          <w:szCs w:val="26"/>
        </w:rPr>
      </w:pPr>
      <w:r w:rsidRPr="00E908D0">
        <w:rPr>
          <w:sz w:val="26"/>
          <w:szCs w:val="26"/>
        </w:rPr>
        <w:t xml:space="preserve">В результате изучения всех без исключения предметов на уровне начального общего образования у выпускников будут сформированы </w:t>
      </w:r>
      <w:r w:rsidRPr="00E908D0">
        <w:rPr>
          <w:i/>
          <w:sz w:val="26"/>
          <w:szCs w:val="26"/>
        </w:rPr>
        <w:t xml:space="preserve">личностные, регулятивные, познавательные </w:t>
      </w:r>
      <w:r w:rsidRPr="00E908D0">
        <w:rPr>
          <w:sz w:val="26"/>
          <w:szCs w:val="26"/>
        </w:rPr>
        <w:t xml:space="preserve">и </w:t>
      </w:r>
      <w:r w:rsidRPr="00E908D0">
        <w:rPr>
          <w:i/>
          <w:sz w:val="26"/>
          <w:szCs w:val="26"/>
        </w:rPr>
        <w:t xml:space="preserve">коммуникативные </w:t>
      </w:r>
      <w:r w:rsidRPr="00E908D0">
        <w:rPr>
          <w:sz w:val="26"/>
          <w:szCs w:val="26"/>
        </w:rPr>
        <w:t>универсальные учебные действия как основа умения учиться.</w:t>
      </w:r>
    </w:p>
    <w:p w14:paraId="0DC0E8F4" w14:textId="77777777" w:rsidR="006B074A" w:rsidRPr="00E908D0" w:rsidRDefault="006B074A" w:rsidP="004517AF">
      <w:pPr>
        <w:pStyle w:val="a3"/>
        <w:spacing w:line="360" w:lineRule="auto"/>
        <w:ind w:left="213" w:right="105" w:firstLine="338"/>
      </w:pPr>
      <w:r w:rsidRPr="00E908D0">
        <w:t xml:space="preserve">В </w:t>
      </w:r>
      <w:r w:rsidRPr="00E908D0">
        <w:rPr>
          <w:b/>
          <w:i/>
        </w:rPr>
        <w:t xml:space="preserve">сфере личностных универсальных учебных действий </w:t>
      </w:r>
      <w:r w:rsidRPr="00E908D0">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14:paraId="3CB5A1C5" w14:textId="77777777" w:rsidR="006B074A" w:rsidRPr="00E908D0" w:rsidRDefault="006B074A" w:rsidP="004517AF">
      <w:pPr>
        <w:spacing w:line="360" w:lineRule="auto"/>
        <w:ind w:left="213" w:right="107" w:firstLine="338"/>
        <w:jc w:val="both"/>
        <w:rPr>
          <w:sz w:val="26"/>
          <w:szCs w:val="26"/>
        </w:rPr>
      </w:pPr>
      <w:r w:rsidRPr="00E908D0">
        <w:rPr>
          <w:sz w:val="26"/>
          <w:szCs w:val="26"/>
        </w:rPr>
        <w:t xml:space="preserve">В </w:t>
      </w:r>
      <w:r w:rsidRPr="00E908D0">
        <w:rPr>
          <w:b/>
          <w:i/>
          <w:sz w:val="26"/>
          <w:szCs w:val="26"/>
        </w:rPr>
        <w:t xml:space="preserve">сфере регулятивных универсальных учебных действий </w:t>
      </w:r>
      <w:r w:rsidRPr="00E908D0">
        <w:rPr>
          <w:sz w:val="26"/>
          <w:szCs w:val="26"/>
        </w:rPr>
        <w:t>выпускники овладеют всеми типами учебных действий, направленных на организацию своей работы в</w:t>
      </w:r>
      <w:r w:rsidRPr="00E908D0">
        <w:rPr>
          <w:spacing w:val="51"/>
          <w:sz w:val="26"/>
          <w:szCs w:val="26"/>
        </w:rPr>
        <w:t xml:space="preserve"> </w:t>
      </w:r>
      <w:r w:rsidRPr="00E908D0">
        <w:rPr>
          <w:sz w:val="26"/>
          <w:szCs w:val="26"/>
        </w:rPr>
        <w:t>образовательной</w:t>
      </w:r>
    </w:p>
    <w:p w14:paraId="1F0BE733" w14:textId="77777777" w:rsidR="006B074A" w:rsidRPr="00E908D0" w:rsidRDefault="006B074A" w:rsidP="004517AF">
      <w:pPr>
        <w:pStyle w:val="a3"/>
        <w:spacing w:line="360" w:lineRule="auto"/>
        <w:ind w:left="213" w:right="113"/>
      </w:pPr>
      <w:r w:rsidRPr="00E908D0">
        <w:t>организации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w:t>
      </w:r>
    </w:p>
    <w:p w14:paraId="26B140D5" w14:textId="77777777" w:rsidR="006B074A" w:rsidRPr="00E908D0" w:rsidRDefault="006B074A" w:rsidP="004517AF">
      <w:pPr>
        <w:pStyle w:val="a3"/>
        <w:spacing w:line="360" w:lineRule="auto"/>
        <w:ind w:left="213" w:right="104" w:firstLine="338"/>
      </w:pPr>
      <w:r w:rsidRPr="00E908D0">
        <w:t xml:space="preserve">В </w:t>
      </w:r>
      <w:r w:rsidRPr="00E908D0">
        <w:rPr>
          <w:b/>
          <w:i/>
        </w:rPr>
        <w:t xml:space="preserve">сфере познавательных универсальных учебных действий </w:t>
      </w:r>
      <w:r w:rsidRPr="00E908D0">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w:t>
      </w:r>
      <w:r w:rsidR="00E6002E">
        <w:t>ё</w:t>
      </w:r>
      <w:r w:rsidRPr="00E908D0">
        <w:t>мы решения задач.</w:t>
      </w:r>
    </w:p>
    <w:p w14:paraId="7910F2C8" w14:textId="77777777" w:rsidR="006B074A" w:rsidRPr="00E908D0" w:rsidRDefault="006B074A" w:rsidP="004517AF">
      <w:pPr>
        <w:pStyle w:val="a3"/>
        <w:spacing w:line="360" w:lineRule="auto"/>
        <w:ind w:left="213" w:right="105" w:firstLine="338"/>
      </w:pPr>
      <w:r w:rsidRPr="00E908D0">
        <w:t xml:space="preserve">В </w:t>
      </w:r>
      <w:r w:rsidRPr="00E908D0">
        <w:rPr>
          <w:b/>
          <w:i/>
        </w:rPr>
        <w:t xml:space="preserve">сфере коммуникативных универсальных учебных действий </w:t>
      </w:r>
      <w:r w:rsidRPr="00E908D0">
        <w:t>выпускники приобретут умения учитывать позицию собеседника (партн</w:t>
      </w:r>
      <w:r w:rsidR="00E6002E">
        <w:t>ё</w:t>
      </w:r>
      <w:r w:rsidRPr="00E908D0">
        <w:t>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w:t>
      </w:r>
      <w:r w:rsidRPr="00E908D0">
        <w:rPr>
          <w:spacing w:val="-11"/>
        </w:rPr>
        <w:t xml:space="preserve"> </w:t>
      </w:r>
      <w:r w:rsidRPr="00E908D0">
        <w:t>тексты.</w:t>
      </w:r>
    </w:p>
    <w:p w14:paraId="1A3EE6D5" w14:textId="77777777" w:rsidR="006B074A" w:rsidRPr="00E908D0" w:rsidRDefault="006B074A" w:rsidP="004517AF">
      <w:pPr>
        <w:spacing w:line="360" w:lineRule="auto"/>
        <w:jc w:val="both"/>
        <w:rPr>
          <w:b/>
          <w:i/>
          <w:sz w:val="26"/>
          <w:szCs w:val="26"/>
        </w:rPr>
      </w:pPr>
      <w:r w:rsidRPr="00E908D0">
        <w:rPr>
          <w:b/>
          <w:i/>
          <w:sz w:val="26"/>
          <w:szCs w:val="26"/>
          <w:u w:val="thick"/>
        </w:rPr>
        <w:t>Личностные универсальные учебные действия</w:t>
      </w:r>
    </w:p>
    <w:p w14:paraId="7A2A3CBC" w14:textId="77777777" w:rsidR="006B074A" w:rsidRPr="00E908D0" w:rsidRDefault="006B074A" w:rsidP="004517AF">
      <w:pPr>
        <w:pStyle w:val="a3"/>
        <w:spacing w:line="360" w:lineRule="auto"/>
        <w:ind w:left="0"/>
      </w:pPr>
      <w:r w:rsidRPr="00E908D0">
        <w:t>У выпускника будут сформированы:</w:t>
      </w:r>
    </w:p>
    <w:p w14:paraId="416903D0" w14:textId="77777777" w:rsidR="006B074A" w:rsidRPr="00E908D0" w:rsidRDefault="006B074A" w:rsidP="004517AF">
      <w:pPr>
        <w:pStyle w:val="a3"/>
        <w:spacing w:line="360" w:lineRule="auto"/>
        <w:ind w:left="0" w:right="106"/>
      </w:pPr>
      <w:r w:rsidRPr="00E908D0">
        <w:t xml:space="preserve">внутренняя позиция лицеиста на уровне положительного отношения к лицею, ориентации на содержательные моменты социальной действительности и принятия образца «хорошего </w:t>
      </w:r>
      <w:r w:rsidRPr="00E908D0">
        <w:lastRenderedPageBreak/>
        <w:t>ученика»;</w:t>
      </w:r>
    </w:p>
    <w:p w14:paraId="74C424CA" w14:textId="77777777" w:rsidR="006B074A" w:rsidRPr="00E908D0" w:rsidRDefault="006B074A" w:rsidP="004517AF">
      <w:pPr>
        <w:pStyle w:val="a3"/>
        <w:spacing w:line="360" w:lineRule="auto"/>
        <w:ind w:left="0" w:right="105"/>
      </w:pPr>
      <w:r w:rsidRPr="00E908D0">
        <w:t>широкая мотивационная основа учебной деятельности, включающая социальные, учебно-познавательные и внешние мотивы;</w:t>
      </w:r>
    </w:p>
    <w:p w14:paraId="23C45E9B" w14:textId="77777777" w:rsidR="006B074A" w:rsidRPr="00E908D0" w:rsidRDefault="006B074A" w:rsidP="004517AF">
      <w:pPr>
        <w:pStyle w:val="a3"/>
        <w:spacing w:line="360" w:lineRule="auto"/>
        <w:ind w:left="0" w:right="114"/>
      </w:pPr>
      <w:r w:rsidRPr="00E908D0">
        <w:t>учебно-познавательный интерес к новому учебному материалу и способам решения новой задачи;</w:t>
      </w:r>
    </w:p>
    <w:p w14:paraId="3F6E38A6" w14:textId="77777777" w:rsidR="004517AF" w:rsidRDefault="006B074A" w:rsidP="004517AF">
      <w:pPr>
        <w:pStyle w:val="a3"/>
        <w:spacing w:line="360" w:lineRule="auto"/>
        <w:ind w:left="0" w:right="109"/>
      </w:pPr>
      <w:r w:rsidRPr="00E908D0">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02801811" w14:textId="77777777" w:rsidR="006B074A" w:rsidRPr="00E908D0" w:rsidRDefault="006B074A" w:rsidP="004517AF">
      <w:pPr>
        <w:pStyle w:val="a3"/>
        <w:spacing w:line="360" w:lineRule="auto"/>
        <w:ind w:left="0" w:right="109"/>
      </w:pPr>
      <w:r w:rsidRPr="00E908D0">
        <w:t xml:space="preserve"> способность к оценке своей учебной деятельности;</w:t>
      </w:r>
    </w:p>
    <w:p w14:paraId="0727FCE6" w14:textId="77777777" w:rsidR="006B074A" w:rsidRPr="00E908D0" w:rsidRDefault="006B074A" w:rsidP="004517AF">
      <w:pPr>
        <w:pStyle w:val="a3"/>
        <w:spacing w:line="360" w:lineRule="auto"/>
        <w:ind w:left="0" w:right="107"/>
      </w:pPr>
      <w:r w:rsidRPr="00E908D0">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41DCA4B" w14:textId="77777777" w:rsidR="006B074A" w:rsidRPr="00E908D0" w:rsidRDefault="006B074A" w:rsidP="004517AF">
      <w:pPr>
        <w:pStyle w:val="a3"/>
        <w:spacing w:line="360" w:lineRule="auto"/>
        <w:ind w:left="0" w:right="107"/>
      </w:pPr>
      <w:r w:rsidRPr="00E908D0">
        <w:t>ориентация в нравственном содержании и смысле как собственных поступков, так и поступков окружающих людей;</w:t>
      </w:r>
    </w:p>
    <w:p w14:paraId="25E65556" w14:textId="77777777" w:rsidR="006B074A" w:rsidRPr="00E908D0" w:rsidRDefault="004517AF" w:rsidP="004517AF">
      <w:pPr>
        <w:pStyle w:val="a3"/>
        <w:spacing w:line="360" w:lineRule="auto"/>
        <w:ind w:left="0"/>
      </w:pPr>
      <w:r>
        <w:t xml:space="preserve"> </w:t>
      </w:r>
      <w:r w:rsidR="006B074A" w:rsidRPr="00E908D0">
        <w:t>знание основных моральных норм и ориентация на их выполнение;</w:t>
      </w:r>
    </w:p>
    <w:p w14:paraId="10649462" w14:textId="77777777" w:rsidR="006B074A" w:rsidRPr="00E908D0" w:rsidRDefault="006B074A" w:rsidP="004517AF">
      <w:pPr>
        <w:pStyle w:val="a3"/>
        <w:spacing w:line="360" w:lineRule="auto"/>
        <w:ind w:left="0" w:right="107"/>
      </w:pPr>
      <w:r w:rsidRPr="00E908D0">
        <w:t>развитие этических чувств - стыда, вины, совести как регуляторов морального поведения; понимание чувств других людей и сопереживание им;</w:t>
      </w:r>
    </w:p>
    <w:p w14:paraId="7D9D1E0C" w14:textId="77777777" w:rsidR="006B074A" w:rsidRPr="00E908D0" w:rsidRDefault="004517AF" w:rsidP="004517AF">
      <w:pPr>
        <w:pStyle w:val="a3"/>
        <w:spacing w:line="360" w:lineRule="auto"/>
        <w:ind w:left="0"/>
      </w:pPr>
      <w:r>
        <w:t xml:space="preserve"> </w:t>
      </w:r>
      <w:r w:rsidR="006B074A" w:rsidRPr="00E908D0">
        <w:t>установка на здоровый образ жизни;</w:t>
      </w:r>
    </w:p>
    <w:p w14:paraId="0F969B86" w14:textId="77777777" w:rsidR="006B074A" w:rsidRPr="00E908D0" w:rsidRDefault="006B074A" w:rsidP="004517AF">
      <w:pPr>
        <w:pStyle w:val="a3"/>
        <w:tabs>
          <w:tab w:val="left" w:pos="2210"/>
          <w:tab w:val="left" w:pos="4557"/>
          <w:tab w:val="left" w:pos="6406"/>
          <w:tab w:val="left" w:pos="8171"/>
          <w:tab w:val="left" w:pos="9930"/>
        </w:tabs>
        <w:spacing w:line="360" w:lineRule="auto"/>
        <w:ind w:left="0" w:right="105"/>
      </w:pPr>
      <w:r w:rsidRPr="00E908D0">
        <w:rPr>
          <w:spacing w:val="-3"/>
        </w:rPr>
        <w:t xml:space="preserve">основы экологической </w:t>
      </w:r>
      <w:r w:rsidRPr="00E908D0">
        <w:t xml:space="preserve">культуры: принятие ценности </w:t>
      </w:r>
      <w:r w:rsidRPr="00E908D0">
        <w:rPr>
          <w:spacing w:val="-6"/>
        </w:rPr>
        <w:t>при</w:t>
      </w:r>
      <w:r w:rsidRPr="00E908D0">
        <w:rPr>
          <w:spacing w:val="-3"/>
        </w:rPr>
        <w:t xml:space="preserve">родного </w:t>
      </w:r>
      <w:r w:rsidRPr="00E908D0">
        <w:t xml:space="preserve">мира, готовность       </w:t>
      </w:r>
      <w:r w:rsidRPr="00E908D0">
        <w:rPr>
          <w:spacing w:val="-3"/>
        </w:rPr>
        <w:t xml:space="preserve">следовать       </w:t>
      </w:r>
      <w:r w:rsidRPr="00E908D0">
        <w:t>в       своей        деятельности        нормам природоохранного, нерасточительного, здоровьесберегающего</w:t>
      </w:r>
      <w:r w:rsidRPr="00E908D0">
        <w:rPr>
          <w:spacing w:val="-8"/>
        </w:rPr>
        <w:t xml:space="preserve"> </w:t>
      </w:r>
      <w:r w:rsidRPr="00E908D0">
        <w:t>поведения;</w:t>
      </w:r>
    </w:p>
    <w:p w14:paraId="1FD927CB" w14:textId="77777777" w:rsidR="004517AF" w:rsidRDefault="006B074A" w:rsidP="004517AF">
      <w:pPr>
        <w:pStyle w:val="a3"/>
        <w:spacing w:line="360" w:lineRule="auto"/>
        <w:ind w:left="0" w:right="104"/>
      </w:pPr>
      <w:r w:rsidRPr="00E908D0">
        <w:t>чувство прекрасного и эстетические чувства на основе знакомства с мировой и отечественной художественной культурой.</w:t>
      </w:r>
    </w:p>
    <w:p w14:paraId="68D84E7E" w14:textId="77777777" w:rsidR="006B074A" w:rsidRPr="004517AF" w:rsidRDefault="006B074A" w:rsidP="004517AF">
      <w:pPr>
        <w:pStyle w:val="a3"/>
        <w:spacing w:line="360" w:lineRule="auto"/>
        <w:ind w:left="0" w:right="104"/>
      </w:pPr>
      <w:r w:rsidRPr="00E908D0">
        <w:rPr>
          <w:i/>
        </w:rPr>
        <w:t>Выпускник получит возможность для формирования:</w:t>
      </w:r>
    </w:p>
    <w:p w14:paraId="4D481702" w14:textId="77777777" w:rsidR="002E7DBA" w:rsidRPr="00E908D0" w:rsidRDefault="002E7DBA" w:rsidP="004517AF">
      <w:pPr>
        <w:spacing w:line="360" w:lineRule="auto"/>
        <w:ind w:right="105"/>
        <w:jc w:val="both"/>
        <w:rPr>
          <w:i/>
          <w:sz w:val="26"/>
          <w:szCs w:val="26"/>
        </w:rPr>
      </w:pPr>
      <w:r w:rsidRPr="00E908D0">
        <w:rPr>
          <w:i/>
          <w:sz w:val="26"/>
          <w:szCs w:val="26"/>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61A77C65" w14:textId="77777777" w:rsidR="002E7DBA" w:rsidRPr="00E908D0" w:rsidRDefault="002E7DBA" w:rsidP="004517AF">
      <w:pPr>
        <w:spacing w:line="360" w:lineRule="auto"/>
        <w:jc w:val="both"/>
        <w:rPr>
          <w:i/>
          <w:sz w:val="26"/>
          <w:szCs w:val="26"/>
        </w:rPr>
      </w:pPr>
      <w:r w:rsidRPr="00E908D0">
        <w:rPr>
          <w:i/>
          <w:sz w:val="26"/>
          <w:szCs w:val="26"/>
        </w:rPr>
        <w:t>выраженной устойчивой учебно­познавательной мотивации учения;</w:t>
      </w:r>
    </w:p>
    <w:p w14:paraId="715C1245" w14:textId="77777777" w:rsidR="002E7DBA" w:rsidRPr="00E908D0" w:rsidRDefault="002E7DBA" w:rsidP="004517AF">
      <w:pPr>
        <w:spacing w:line="360" w:lineRule="auto"/>
        <w:ind w:right="107"/>
        <w:jc w:val="both"/>
        <w:rPr>
          <w:i/>
          <w:sz w:val="26"/>
          <w:szCs w:val="26"/>
        </w:rPr>
      </w:pPr>
      <w:r w:rsidRPr="00E908D0">
        <w:rPr>
          <w:i/>
          <w:sz w:val="26"/>
          <w:szCs w:val="26"/>
        </w:rPr>
        <w:t>устойчивого учебно­познавательного интереса к новым общим способам решения задач;</w:t>
      </w:r>
    </w:p>
    <w:p w14:paraId="7435CA43" w14:textId="77777777" w:rsidR="002E7DBA" w:rsidRPr="00E908D0" w:rsidRDefault="002E7DBA" w:rsidP="004517AF">
      <w:pPr>
        <w:spacing w:line="360" w:lineRule="auto"/>
        <w:ind w:right="107"/>
        <w:jc w:val="both"/>
        <w:rPr>
          <w:i/>
          <w:sz w:val="26"/>
          <w:szCs w:val="26"/>
        </w:rPr>
      </w:pPr>
      <w:r w:rsidRPr="00E908D0">
        <w:rPr>
          <w:i/>
          <w:sz w:val="26"/>
          <w:szCs w:val="26"/>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w:t>
      </w:r>
    </w:p>
    <w:p w14:paraId="4E9D6D71" w14:textId="77777777" w:rsidR="002E7DBA" w:rsidRPr="00E908D0" w:rsidRDefault="002E7DBA" w:rsidP="004517AF">
      <w:pPr>
        <w:spacing w:line="360" w:lineRule="auto"/>
        <w:jc w:val="both"/>
        <w:rPr>
          <w:i/>
          <w:sz w:val="26"/>
          <w:szCs w:val="26"/>
        </w:rPr>
      </w:pPr>
      <w:r w:rsidRPr="00E908D0">
        <w:rPr>
          <w:i/>
          <w:sz w:val="26"/>
          <w:szCs w:val="26"/>
        </w:rPr>
        <w:t>успешности реализации социальной роли «хорошего ученика»;</w:t>
      </w:r>
    </w:p>
    <w:p w14:paraId="087C60B2" w14:textId="77777777" w:rsidR="002E7DBA" w:rsidRPr="00E908D0" w:rsidRDefault="002E7DBA" w:rsidP="004517AF">
      <w:pPr>
        <w:spacing w:line="360" w:lineRule="auto"/>
        <w:ind w:right="107"/>
        <w:jc w:val="both"/>
        <w:rPr>
          <w:i/>
          <w:sz w:val="26"/>
          <w:szCs w:val="26"/>
        </w:rPr>
      </w:pPr>
      <w:r w:rsidRPr="00E908D0">
        <w:rPr>
          <w:i/>
          <w:sz w:val="26"/>
          <w:szCs w:val="26"/>
        </w:rPr>
        <w:lastRenderedPageBreak/>
        <w:t>компетентности в реализации основ гражданской идентичности в поступках и деятельности;</w:t>
      </w:r>
    </w:p>
    <w:p w14:paraId="26963B92" w14:textId="77777777" w:rsidR="002E7DBA" w:rsidRPr="00E908D0" w:rsidRDefault="002E7DBA" w:rsidP="004517AF">
      <w:pPr>
        <w:spacing w:line="360" w:lineRule="auto"/>
        <w:ind w:right="106"/>
        <w:jc w:val="both"/>
        <w:rPr>
          <w:i/>
          <w:sz w:val="26"/>
          <w:szCs w:val="26"/>
        </w:rPr>
      </w:pPr>
      <w:r w:rsidRPr="00E908D0">
        <w:rPr>
          <w:i/>
          <w:sz w:val="26"/>
          <w:szCs w:val="26"/>
        </w:rPr>
        <w:t>морального сознания на конвенциональном уровне, способности к решению моральных дилемм на основе уч</w:t>
      </w:r>
      <w:r w:rsidR="00E6002E">
        <w:rPr>
          <w:i/>
          <w:sz w:val="26"/>
          <w:szCs w:val="26"/>
        </w:rPr>
        <w:t>ё</w:t>
      </w:r>
      <w:r w:rsidRPr="00E908D0">
        <w:rPr>
          <w:i/>
          <w:sz w:val="26"/>
          <w:szCs w:val="26"/>
        </w:rPr>
        <w:t>та позиций партн</w:t>
      </w:r>
      <w:r w:rsidR="00E6002E">
        <w:rPr>
          <w:i/>
          <w:sz w:val="26"/>
          <w:szCs w:val="26"/>
        </w:rPr>
        <w:t>ё</w:t>
      </w:r>
      <w:r w:rsidRPr="00E908D0">
        <w:rPr>
          <w:i/>
          <w:sz w:val="26"/>
          <w:szCs w:val="26"/>
        </w:rPr>
        <w:t>ров в общении, ориентации на их мотивы и чувства, устойчивое следование в поведении моральным нормам и этическим требованиям;</w:t>
      </w:r>
    </w:p>
    <w:p w14:paraId="6C781EA3" w14:textId="77777777" w:rsidR="002E7DBA" w:rsidRPr="00E908D0" w:rsidRDefault="002E7DBA" w:rsidP="004517AF">
      <w:pPr>
        <w:spacing w:line="360" w:lineRule="auto"/>
        <w:ind w:right="109"/>
        <w:jc w:val="both"/>
        <w:rPr>
          <w:i/>
          <w:sz w:val="26"/>
          <w:szCs w:val="26"/>
        </w:rPr>
      </w:pPr>
      <w:r w:rsidRPr="00E908D0">
        <w:rPr>
          <w:i/>
          <w:sz w:val="26"/>
          <w:szCs w:val="26"/>
        </w:rPr>
        <w:t>установки на здоровый образ жизни и реализации е</w:t>
      </w:r>
      <w:r w:rsidR="00E6002E">
        <w:rPr>
          <w:i/>
          <w:sz w:val="26"/>
          <w:szCs w:val="26"/>
        </w:rPr>
        <w:t>ё</w:t>
      </w:r>
      <w:r w:rsidRPr="00E908D0">
        <w:rPr>
          <w:i/>
          <w:sz w:val="26"/>
          <w:szCs w:val="26"/>
        </w:rPr>
        <w:t xml:space="preserve"> в реальном поведении и 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573C41CF" w14:textId="77777777" w:rsidR="002E7DBA" w:rsidRPr="00E908D0" w:rsidRDefault="00E908D0" w:rsidP="004517AF">
      <w:pPr>
        <w:spacing w:line="360" w:lineRule="auto"/>
        <w:ind w:left="666"/>
        <w:jc w:val="both"/>
        <w:rPr>
          <w:b/>
          <w:i/>
          <w:sz w:val="26"/>
          <w:szCs w:val="26"/>
        </w:rPr>
      </w:pPr>
      <w:r>
        <w:rPr>
          <w:b/>
          <w:i/>
          <w:sz w:val="26"/>
          <w:szCs w:val="26"/>
          <w:u w:val="thick"/>
        </w:rPr>
        <w:t xml:space="preserve">                     </w:t>
      </w:r>
      <w:r w:rsidR="002E7DBA" w:rsidRPr="00E908D0">
        <w:rPr>
          <w:b/>
          <w:i/>
          <w:sz w:val="26"/>
          <w:szCs w:val="26"/>
          <w:u w:val="thick"/>
        </w:rPr>
        <w:t>Регулятивные универсальные учебные действия</w:t>
      </w:r>
    </w:p>
    <w:p w14:paraId="3DB57FEF" w14:textId="77777777" w:rsidR="002E7DBA" w:rsidRPr="00E908D0" w:rsidRDefault="002E7DBA" w:rsidP="004517AF">
      <w:pPr>
        <w:pStyle w:val="a3"/>
        <w:spacing w:line="360" w:lineRule="auto"/>
        <w:ind w:left="0"/>
      </w:pPr>
      <w:r w:rsidRPr="00E908D0">
        <w:t>Выпускник научится:</w:t>
      </w:r>
    </w:p>
    <w:p w14:paraId="76F9D694" w14:textId="77777777" w:rsidR="002E7DBA" w:rsidRPr="00E908D0" w:rsidRDefault="002E7DBA" w:rsidP="004517AF">
      <w:pPr>
        <w:pStyle w:val="a3"/>
        <w:spacing w:line="360" w:lineRule="auto"/>
        <w:ind w:left="0"/>
      </w:pPr>
      <w:r w:rsidRPr="00E908D0">
        <w:t>принимать и сохранять учебную задачу;</w:t>
      </w:r>
    </w:p>
    <w:p w14:paraId="69A9D50A" w14:textId="77777777" w:rsidR="002E7DBA" w:rsidRPr="00E908D0" w:rsidRDefault="002E7DBA" w:rsidP="004517AF">
      <w:pPr>
        <w:pStyle w:val="a3"/>
        <w:spacing w:line="360" w:lineRule="auto"/>
        <w:ind w:left="0"/>
      </w:pPr>
      <w:r w:rsidRPr="00E908D0">
        <w:t>учитывать выделенные учителем ориентиры действия в новом учебном материале в сотрудничестве с учителем;</w:t>
      </w:r>
    </w:p>
    <w:p w14:paraId="335EC26A" w14:textId="77777777" w:rsidR="002E7DBA" w:rsidRPr="00E908D0" w:rsidRDefault="002E7DBA" w:rsidP="004517AF">
      <w:pPr>
        <w:pStyle w:val="a3"/>
        <w:spacing w:line="360" w:lineRule="auto"/>
        <w:ind w:left="0"/>
      </w:pPr>
      <w:r w:rsidRPr="00E908D0">
        <w:t>планировать свои действия в соответствии с поставленной задачей и условиями еѐ реализации, в том числе во внутреннем плане;</w:t>
      </w:r>
    </w:p>
    <w:p w14:paraId="555537EB" w14:textId="77777777" w:rsidR="002E7DBA" w:rsidRPr="00E908D0" w:rsidRDefault="002E7DBA" w:rsidP="004517AF">
      <w:pPr>
        <w:pStyle w:val="a3"/>
        <w:spacing w:line="360" w:lineRule="auto"/>
        <w:ind w:left="0"/>
      </w:pPr>
      <w:r w:rsidRPr="00E908D0">
        <w:rPr>
          <w:spacing w:val="-4"/>
        </w:rPr>
        <w:t xml:space="preserve">учитывать установленные правила </w:t>
      </w:r>
      <w:r w:rsidRPr="00E908D0">
        <w:t xml:space="preserve">в </w:t>
      </w:r>
      <w:r w:rsidRPr="00E908D0">
        <w:rPr>
          <w:spacing w:val="-4"/>
        </w:rPr>
        <w:t xml:space="preserve">планировании </w:t>
      </w:r>
      <w:r w:rsidRPr="00E908D0">
        <w:t>и контроле способа решения; осуществлять итоговый и пошаговый контроль по результату;</w:t>
      </w:r>
    </w:p>
    <w:p w14:paraId="414F234A" w14:textId="77777777" w:rsidR="002E7DBA" w:rsidRPr="00E908D0" w:rsidRDefault="002E7DBA" w:rsidP="004517AF">
      <w:pPr>
        <w:pStyle w:val="a3"/>
        <w:spacing w:line="360" w:lineRule="auto"/>
        <w:ind w:left="0" w:right="114"/>
      </w:pPr>
      <w:r w:rsidRPr="00E908D0">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4099D76" w14:textId="77777777" w:rsidR="002E7DBA" w:rsidRPr="00E908D0" w:rsidRDefault="002E7DBA" w:rsidP="004517AF">
      <w:pPr>
        <w:pStyle w:val="a3"/>
        <w:spacing w:line="360" w:lineRule="auto"/>
        <w:ind w:left="0" w:right="104"/>
      </w:pPr>
      <w:r w:rsidRPr="00E908D0">
        <w:t>адекватно воспринимать предложения и оценку учителей, товарищей, родителей и других людей;</w:t>
      </w:r>
    </w:p>
    <w:p w14:paraId="4FEA6799" w14:textId="77777777" w:rsidR="002E7DBA" w:rsidRPr="00E908D0" w:rsidRDefault="002E7DBA" w:rsidP="004517AF">
      <w:pPr>
        <w:pStyle w:val="a3"/>
        <w:spacing w:line="360" w:lineRule="auto"/>
        <w:ind w:left="0"/>
      </w:pPr>
      <w:r w:rsidRPr="00E908D0">
        <w:t>различать способ и результат действия;</w:t>
      </w:r>
    </w:p>
    <w:p w14:paraId="6E95271B" w14:textId="77777777" w:rsidR="002E7DBA" w:rsidRPr="00E908D0" w:rsidRDefault="002E7DBA" w:rsidP="004517AF">
      <w:pPr>
        <w:pStyle w:val="a3"/>
        <w:spacing w:line="360" w:lineRule="auto"/>
        <w:ind w:left="0" w:right="104"/>
      </w:pPr>
      <w:r w:rsidRPr="00E908D0">
        <w:rPr>
          <w:spacing w:val="-4"/>
        </w:rPr>
        <w:t xml:space="preserve">вносить необходимые коррективы </w:t>
      </w:r>
      <w:r w:rsidRPr="00E908D0">
        <w:t xml:space="preserve">в </w:t>
      </w:r>
      <w:r w:rsidRPr="00E908D0">
        <w:rPr>
          <w:spacing w:val="-4"/>
        </w:rPr>
        <w:t xml:space="preserve">действие </w:t>
      </w:r>
      <w:r w:rsidRPr="00E908D0">
        <w:rPr>
          <w:spacing w:val="-3"/>
        </w:rPr>
        <w:t xml:space="preserve">после его </w:t>
      </w:r>
      <w:r w:rsidRPr="00E908D0">
        <w:rPr>
          <w:spacing w:val="-4"/>
        </w:rPr>
        <w:t xml:space="preserve">завершения </w:t>
      </w:r>
      <w:r w:rsidRPr="00E908D0">
        <w:rPr>
          <w:spacing w:val="-3"/>
        </w:rPr>
        <w:t xml:space="preserve">на </w:t>
      </w:r>
      <w:r w:rsidRPr="00E908D0">
        <w:rPr>
          <w:spacing w:val="-4"/>
        </w:rPr>
        <w:t xml:space="preserve">основе </w:t>
      </w:r>
      <w:r w:rsidRPr="00E908D0">
        <w:rPr>
          <w:spacing w:val="-3"/>
        </w:rPr>
        <w:t xml:space="preserve">его </w:t>
      </w:r>
      <w:r w:rsidRPr="00E908D0">
        <w:rPr>
          <w:spacing w:val="-4"/>
        </w:rPr>
        <w:t xml:space="preserve">оценки </w:t>
      </w:r>
      <w:r w:rsidRPr="00E908D0">
        <w:t xml:space="preserve">и </w:t>
      </w:r>
      <w:r w:rsidR="004517AF">
        <w:rPr>
          <w:spacing w:val="-5"/>
        </w:rPr>
        <w:t>учё</w:t>
      </w:r>
      <w:r w:rsidRPr="00E908D0">
        <w:rPr>
          <w:spacing w:val="-5"/>
        </w:rPr>
        <w:t xml:space="preserve">та </w:t>
      </w:r>
      <w:r w:rsidRPr="00E908D0">
        <w:rPr>
          <w:spacing w:val="-4"/>
        </w:rPr>
        <w:t xml:space="preserve">характера сделанных </w:t>
      </w:r>
      <w:r w:rsidRPr="00E908D0">
        <w:t xml:space="preserve">ошибок, использовать предложения и оценки для создания </w:t>
      </w:r>
      <w:r w:rsidRPr="00E908D0">
        <w:rPr>
          <w:spacing w:val="-4"/>
        </w:rPr>
        <w:t xml:space="preserve">нового, более совершенного результата, использовать запись </w:t>
      </w:r>
      <w:r w:rsidRPr="00E908D0">
        <w:t xml:space="preserve">в </w:t>
      </w:r>
      <w:r w:rsidRPr="00E908D0">
        <w:rPr>
          <w:spacing w:val="-4"/>
        </w:rPr>
        <w:t xml:space="preserve">цифровой форме хода </w:t>
      </w:r>
      <w:r w:rsidRPr="00E908D0">
        <w:t xml:space="preserve">и </w:t>
      </w:r>
      <w:r w:rsidRPr="00E908D0">
        <w:rPr>
          <w:spacing w:val="-4"/>
        </w:rPr>
        <w:t xml:space="preserve">результатов решения задачи, собственной звучащей </w:t>
      </w:r>
      <w:r w:rsidRPr="00E908D0">
        <w:rPr>
          <w:spacing w:val="-3"/>
        </w:rPr>
        <w:t xml:space="preserve">речи на </w:t>
      </w:r>
      <w:r w:rsidRPr="00E908D0">
        <w:rPr>
          <w:spacing w:val="-4"/>
        </w:rPr>
        <w:t xml:space="preserve">русском, </w:t>
      </w:r>
      <w:r w:rsidRPr="00E908D0">
        <w:rPr>
          <w:spacing w:val="-3"/>
        </w:rPr>
        <w:t xml:space="preserve">родном </w:t>
      </w:r>
      <w:r w:rsidRPr="00E908D0">
        <w:t xml:space="preserve">и </w:t>
      </w:r>
      <w:r w:rsidRPr="00E908D0">
        <w:rPr>
          <w:spacing w:val="-4"/>
        </w:rPr>
        <w:t>иностранном</w:t>
      </w:r>
      <w:r w:rsidRPr="00E908D0">
        <w:rPr>
          <w:spacing w:val="57"/>
        </w:rPr>
        <w:t xml:space="preserve"> </w:t>
      </w:r>
      <w:r w:rsidRPr="00E908D0">
        <w:rPr>
          <w:spacing w:val="-4"/>
        </w:rPr>
        <w:t>языках.</w:t>
      </w:r>
    </w:p>
    <w:p w14:paraId="6B0A1E6F" w14:textId="77777777" w:rsidR="002E7DBA" w:rsidRPr="00E908D0" w:rsidRDefault="002E7DBA" w:rsidP="004517AF">
      <w:pPr>
        <w:spacing w:line="360" w:lineRule="auto"/>
        <w:jc w:val="both"/>
        <w:rPr>
          <w:i/>
          <w:sz w:val="26"/>
          <w:szCs w:val="26"/>
        </w:rPr>
      </w:pPr>
      <w:r w:rsidRPr="00E908D0">
        <w:rPr>
          <w:i/>
          <w:sz w:val="26"/>
          <w:szCs w:val="26"/>
        </w:rPr>
        <w:t>Выпускник получит возможность научиться:</w:t>
      </w:r>
    </w:p>
    <w:p w14:paraId="7E3E6A41" w14:textId="77777777" w:rsidR="002E7DBA" w:rsidRPr="00E908D0" w:rsidRDefault="002E7DBA" w:rsidP="004517AF">
      <w:pPr>
        <w:spacing w:line="360" w:lineRule="auto"/>
        <w:jc w:val="both"/>
        <w:rPr>
          <w:i/>
          <w:sz w:val="26"/>
          <w:szCs w:val="26"/>
        </w:rPr>
      </w:pPr>
      <w:r w:rsidRPr="00E908D0">
        <w:rPr>
          <w:i/>
          <w:sz w:val="26"/>
          <w:szCs w:val="26"/>
        </w:rPr>
        <w:t>в сотрудничестве с учителем ставить новые учебные задачи;</w:t>
      </w:r>
    </w:p>
    <w:p w14:paraId="3B7F290A" w14:textId="77777777" w:rsidR="002E7DBA" w:rsidRPr="00E908D0" w:rsidRDefault="002E7DBA" w:rsidP="004517AF">
      <w:pPr>
        <w:spacing w:line="360" w:lineRule="auto"/>
        <w:jc w:val="both"/>
        <w:rPr>
          <w:i/>
          <w:sz w:val="26"/>
          <w:szCs w:val="26"/>
        </w:rPr>
      </w:pPr>
      <w:r w:rsidRPr="00E908D0">
        <w:rPr>
          <w:i/>
          <w:sz w:val="26"/>
          <w:szCs w:val="26"/>
        </w:rPr>
        <w:t>преобразовывать практическую задачу в познавательную;</w:t>
      </w:r>
    </w:p>
    <w:p w14:paraId="18562DFE" w14:textId="77777777" w:rsidR="002E7DBA" w:rsidRPr="00E908D0" w:rsidRDefault="002E7DBA" w:rsidP="004517AF">
      <w:pPr>
        <w:spacing w:line="360" w:lineRule="auto"/>
        <w:jc w:val="both"/>
        <w:rPr>
          <w:i/>
          <w:sz w:val="26"/>
          <w:szCs w:val="26"/>
        </w:rPr>
      </w:pPr>
      <w:r w:rsidRPr="00E908D0">
        <w:rPr>
          <w:i/>
          <w:sz w:val="26"/>
          <w:szCs w:val="26"/>
        </w:rPr>
        <w:t>проявлять познавательную инициативу в учебном сотрудничестве;</w:t>
      </w:r>
    </w:p>
    <w:p w14:paraId="3D2F1615" w14:textId="77777777" w:rsidR="002E7DBA" w:rsidRPr="00E908D0" w:rsidRDefault="002E7DBA" w:rsidP="004517AF">
      <w:pPr>
        <w:spacing w:line="360" w:lineRule="auto"/>
        <w:ind w:right="107"/>
        <w:jc w:val="both"/>
        <w:rPr>
          <w:i/>
          <w:sz w:val="26"/>
          <w:szCs w:val="26"/>
        </w:rPr>
      </w:pPr>
      <w:r w:rsidRPr="00E908D0">
        <w:rPr>
          <w:i/>
          <w:sz w:val="26"/>
          <w:szCs w:val="26"/>
        </w:rPr>
        <w:t>самостоятельно учитывать выделенные учителем ориентиры действия в новом учебном материале;</w:t>
      </w:r>
    </w:p>
    <w:p w14:paraId="526EEEEE" w14:textId="77777777" w:rsidR="002E7DBA" w:rsidRPr="00E908D0" w:rsidRDefault="002E7DBA" w:rsidP="004517AF">
      <w:pPr>
        <w:spacing w:line="360" w:lineRule="auto"/>
        <w:ind w:right="107"/>
        <w:jc w:val="both"/>
        <w:rPr>
          <w:i/>
          <w:sz w:val="26"/>
          <w:szCs w:val="26"/>
        </w:rPr>
      </w:pPr>
      <w:r w:rsidRPr="00E908D0">
        <w:rPr>
          <w:i/>
          <w:sz w:val="26"/>
          <w:szCs w:val="26"/>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4D10F5C" w14:textId="4B2D0A15" w:rsidR="002E7DBA" w:rsidRPr="00E908D0" w:rsidRDefault="002E7DBA" w:rsidP="004517AF">
      <w:pPr>
        <w:spacing w:line="360" w:lineRule="auto"/>
        <w:ind w:right="107"/>
        <w:jc w:val="both"/>
        <w:rPr>
          <w:i/>
          <w:sz w:val="26"/>
          <w:szCs w:val="26"/>
        </w:rPr>
      </w:pPr>
      <w:r w:rsidRPr="00E908D0">
        <w:rPr>
          <w:i/>
          <w:sz w:val="26"/>
          <w:szCs w:val="26"/>
        </w:rPr>
        <w:t>самостоятельно оценивать правильность выполнения действия и вносить необходимые коррективы в исполнение как по ходу</w:t>
      </w:r>
      <w:r w:rsidR="000820CC">
        <w:rPr>
          <w:i/>
          <w:sz w:val="26"/>
          <w:szCs w:val="26"/>
        </w:rPr>
        <w:t xml:space="preserve"> его реализации, так и в конце </w:t>
      </w:r>
      <w:r w:rsidRPr="00E908D0">
        <w:rPr>
          <w:i/>
          <w:sz w:val="26"/>
          <w:szCs w:val="26"/>
        </w:rPr>
        <w:t>действия.</w:t>
      </w:r>
    </w:p>
    <w:p w14:paraId="6346E94D" w14:textId="77777777" w:rsidR="002E7DBA" w:rsidRPr="00E908D0" w:rsidRDefault="002E7DBA" w:rsidP="004517AF">
      <w:pPr>
        <w:spacing w:line="360" w:lineRule="auto"/>
        <w:jc w:val="both"/>
        <w:rPr>
          <w:b/>
          <w:i/>
          <w:sz w:val="26"/>
          <w:szCs w:val="26"/>
        </w:rPr>
      </w:pPr>
      <w:r w:rsidRPr="00E908D0">
        <w:rPr>
          <w:b/>
          <w:i/>
          <w:sz w:val="26"/>
          <w:szCs w:val="26"/>
          <w:u w:val="thick"/>
        </w:rPr>
        <w:t>Познавательные универсальные учебные действия</w:t>
      </w:r>
    </w:p>
    <w:p w14:paraId="3271279C" w14:textId="77777777" w:rsidR="002E7DBA" w:rsidRPr="00E908D0" w:rsidRDefault="002E7DBA" w:rsidP="004517AF">
      <w:pPr>
        <w:pStyle w:val="a3"/>
        <w:spacing w:line="360" w:lineRule="auto"/>
        <w:ind w:left="0"/>
      </w:pPr>
      <w:r w:rsidRPr="00E908D0">
        <w:t>Выпускник научится:</w:t>
      </w:r>
    </w:p>
    <w:p w14:paraId="3A095015" w14:textId="0DB23CD2" w:rsidR="002E7DBA" w:rsidRPr="00E908D0" w:rsidRDefault="002E7DBA" w:rsidP="004517AF">
      <w:pPr>
        <w:pStyle w:val="a3"/>
        <w:spacing w:line="360" w:lineRule="auto"/>
        <w:ind w:left="0" w:right="104"/>
      </w:pPr>
      <w:r w:rsidRPr="00E908D0">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0820CC">
        <w:rPr>
          <w:spacing w:val="-3"/>
        </w:rPr>
        <w:t xml:space="preserve">цифровые), </w:t>
      </w:r>
      <w:r w:rsidR="0042668D">
        <w:t xml:space="preserve">в   открытом   </w:t>
      </w:r>
      <w:r w:rsidRPr="00E908D0">
        <w:t>и</w:t>
      </w:r>
      <w:r w:rsidR="0042668D">
        <w:t xml:space="preserve">нформационном    пространстве,   в   </w:t>
      </w:r>
      <w:r w:rsidRPr="00E908D0">
        <w:t>том числе контролируемом пространстве</w:t>
      </w:r>
      <w:r w:rsidRPr="00E908D0">
        <w:rPr>
          <w:spacing w:val="-1"/>
        </w:rPr>
        <w:t xml:space="preserve"> </w:t>
      </w:r>
      <w:r w:rsidRPr="00E908D0">
        <w:t>Интернета;</w:t>
      </w:r>
    </w:p>
    <w:p w14:paraId="12520941" w14:textId="77777777" w:rsidR="002E7DBA" w:rsidRPr="00E908D0" w:rsidRDefault="002E7DBA" w:rsidP="004517AF">
      <w:pPr>
        <w:pStyle w:val="a3"/>
        <w:spacing w:line="360" w:lineRule="auto"/>
        <w:ind w:left="0" w:right="110"/>
      </w:pPr>
      <w:r w:rsidRPr="00E908D0">
        <w:t>осуществлять запись (фиксацию) выборочной информации об окружающем мире и о себе самом, в том числе с помощью инструментов ИКТ;</w:t>
      </w:r>
    </w:p>
    <w:p w14:paraId="7039AAFF" w14:textId="77777777" w:rsidR="002E7DBA" w:rsidRPr="00E908D0" w:rsidRDefault="002E7DBA" w:rsidP="004517AF">
      <w:pPr>
        <w:pStyle w:val="a3"/>
        <w:spacing w:line="360" w:lineRule="auto"/>
        <w:ind w:left="0" w:right="104"/>
      </w:pPr>
      <w:r w:rsidRPr="00E908D0">
        <w:t>использовать знаково-символические средства, в том числе модели (включая виртуальные) и схемы (включая концептуальные), для решения задач;</w:t>
      </w:r>
    </w:p>
    <w:p w14:paraId="6F61F52A" w14:textId="77777777" w:rsidR="002E7DBA" w:rsidRPr="00E908D0" w:rsidRDefault="002E7DBA" w:rsidP="004517AF">
      <w:pPr>
        <w:pStyle w:val="a3"/>
        <w:spacing w:line="360" w:lineRule="auto"/>
        <w:ind w:left="0" w:right="3498"/>
      </w:pPr>
      <w:r w:rsidRPr="00E908D0">
        <w:t xml:space="preserve">строить </w:t>
      </w:r>
      <w:r w:rsidR="0042668D">
        <w:t xml:space="preserve">сообщения в устной и письменной </w:t>
      </w:r>
      <w:r w:rsidRPr="00E908D0">
        <w:t xml:space="preserve">форме; </w:t>
      </w:r>
      <w:r w:rsidRPr="00E908D0">
        <w:rPr>
          <w:spacing w:val="-4"/>
        </w:rPr>
        <w:t xml:space="preserve">ориентироваться </w:t>
      </w:r>
      <w:r w:rsidRPr="00E908D0">
        <w:rPr>
          <w:spacing w:val="-3"/>
        </w:rPr>
        <w:t xml:space="preserve">на </w:t>
      </w:r>
      <w:r w:rsidRPr="00E908D0">
        <w:rPr>
          <w:spacing w:val="-4"/>
        </w:rPr>
        <w:t>разнообразие способов решения задач;</w:t>
      </w:r>
    </w:p>
    <w:p w14:paraId="1C074844" w14:textId="77777777" w:rsidR="002E7DBA" w:rsidRPr="00E908D0" w:rsidRDefault="002E7DBA" w:rsidP="004517AF">
      <w:pPr>
        <w:pStyle w:val="a3"/>
        <w:spacing w:line="360" w:lineRule="auto"/>
        <w:ind w:left="0"/>
      </w:pPr>
      <w:r w:rsidRPr="00E908D0">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5E6C23DB" w14:textId="77777777" w:rsidR="002E7DBA" w:rsidRPr="00E908D0" w:rsidRDefault="00E908D0" w:rsidP="004517AF">
      <w:pPr>
        <w:pStyle w:val="a3"/>
        <w:tabs>
          <w:tab w:val="left" w:pos="2388"/>
          <w:tab w:val="left" w:pos="4848"/>
        </w:tabs>
        <w:spacing w:line="360" w:lineRule="auto"/>
        <w:ind w:left="0" w:right="113"/>
      </w:pPr>
      <w:r>
        <w:t xml:space="preserve">осуществлять </w:t>
      </w:r>
      <w:r w:rsidR="002E7DBA" w:rsidRPr="00E908D0">
        <w:t xml:space="preserve">анализ  </w:t>
      </w:r>
      <w:r w:rsidR="002E7DBA" w:rsidRPr="00E908D0">
        <w:rPr>
          <w:spacing w:val="3"/>
        </w:rPr>
        <w:t xml:space="preserve"> </w:t>
      </w:r>
      <w:r w:rsidR="002E7DBA" w:rsidRPr="00E908D0">
        <w:t xml:space="preserve">объектов  </w:t>
      </w:r>
      <w:r w:rsidR="002E7DBA" w:rsidRPr="00E908D0">
        <w:rPr>
          <w:spacing w:val="2"/>
        </w:rPr>
        <w:t xml:space="preserve"> </w:t>
      </w:r>
      <w:r>
        <w:t xml:space="preserve">с </w:t>
      </w:r>
      <w:r w:rsidR="002E7DBA" w:rsidRPr="00E908D0">
        <w:t>выделением существенных и несущественных признаков;</w:t>
      </w:r>
    </w:p>
    <w:p w14:paraId="75A86983" w14:textId="77777777" w:rsidR="002E7DBA" w:rsidRPr="00E908D0" w:rsidRDefault="002E7DBA" w:rsidP="004517AF">
      <w:pPr>
        <w:pStyle w:val="a3"/>
        <w:spacing w:line="360" w:lineRule="auto"/>
        <w:ind w:left="0"/>
      </w:pPr>
      <w:r w:rsidRPr="00E908D0">
        <w:t>осуществлять синтез как составление целого из частей;</w:t>
      </w:r>
    </w:p>
    <w:p w14:paraId="58E4C870" w14:textId="77777777" w:rsidR="002E7DBA" w:rsidRPr="00E908D0" w:rsidRDefault="002E7DBA" w:rsidP="004517AF">
      <w:pPr>
        <w:pStyle w:val="a3"/>
        <w:spacing w:line="360" w:lineRule="auto"/>
        <w:ind w:left="0"/>
      </w:pPr>
      <w:r w:rsidRPr="00E908D0">
        <w:t>проводить сравнение, сериацию и классификацию по заданным критериям; устанавливать причинно-следственные связи в изучаемом круге явлений;</w:t>
      </w:r>
    </w:p>
    <w:p w14:paraId="5BEA68A5" w14:textId="77777777" w:rsidR="002E7DBA" w:rsidRPr="00E908D0" w:rsidRDefault="002E7DBA" w:rsidP="004517AF">
      <w:pPr>
        <w:pStyle w:val="a3"/>
        <w:spacing w:line="360" w:lineRule="auto"/>
        <w:ind w:left="0"/>
      </w:pPr>
      <w:r w:rsidRPr="00E908D0">
        <w:t>строить рассуждения в форме связи простых суждений об объекте, его строении, свойствах и связях;</w:t>
      </w:r>
    </w:p>
    <w:p w14:paraId="4ABD7ABA" w14:textId="77777777" w:rsidR="002E7DBA" w:rsidRPr="00E908D0" w:rsidRDefault="002E7DBA" w:rsidP="004517AF">
      <w:pPr>
        <w:pStyle w:val="a3"/>
        <w:spacing w:line="360" w:lineRule="auto"/>
        <w:ind w:left="0" w:right="113"/>
      </w:pPr>
      <w:r w:rsidRPr="00E908D0">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621A03EA" w14:textId="77777777" w:rsidR="002E7DBA" w:rsidRPr="00E908D0" w:rsidRDefault="002E7DBA" w:rsidP="004517AF">
      <w:pPr>
        <w:pStyle w:val="a3"/>
        <w:spacing w:line="360" w:lineRule="auto"/>
        <w:ind w:left="0"/>
      </w:pPr>
      <w:r w:rsidRPr="00E908D0">
        <w:t>осуществлять подведение под понятие на основе распознавания объектов, выделения существенных признаков и их синтеза;</w:t>
      </w:r>
    </w:p>
    <w:p w14:paraId="1B1519C0" w14:textId="77777777" w:rsidR="002E7DBA" w:rsidRPr="00E908D0" w:rsidRDefault="002E7DBA" w:rsidP="004517AF">
      <w:pPr>
        <w:pStyle w:val="a3"/>
        <w:spacing w:line="360" w:lineRule="auto"/>
        <w:ind w:left="0"/>
      </w:pPr>
      <w:r w:rsidRPr="00E908D0">
        <w:t>устанавливать аналогии;</w:t>
      </w:r>
    </w:p>
    <w:p w14:paraId="1389AA41" w14:textId="77777777" w:rsidR="002E7DBA" w:rsidRPr="00E908D0" w:rsidRDefault="00E908D0" w:rsidP="004517AF">
      <w:pPr>
        <w:pStyle w:val="a3"/>
        <w:spacing w:line="360" w:lineRule="auto"/>
        <w:ind w:left="0"/>
      </w:pPr>
      <w:r>
        <w:t>владеть рядом общих приё</w:t>
      </w:r>
      <w:r w:rsidR="002E7DBA" w:rsidRPr="00E908D0">
        <w:t>мов решения</w:t>
      </w:r>
      <w:r w:rsidR="002E7DBA" w:rsidRPr="00E908D0">
        <w:rPr>
          <w:spacing w:val="-17"/>
        </w:rPr>
        <w:t xml:space="preserve"> </w:t>
      </w:r>
      <w:r w:rsidR="002E7DBA" w:rsidRPr="00E908D0">
        <w:t>задач.</w:t>
      </w:r>
    </w:p>
    <w:p w14:paraId="23552860" w14:textId="77777777" w:rsidR="002E7DBA" w:rsidRPr="00E908D0" w:rsidRDefault="002E7DBA" w:rsidP="004517AF">
      <w:pPr>
        <w:spacing w:line="360" w:lineRule="auto"/>
        <w:jc w:val="both"/>
        <w:rPr>
          <w:i/>
          <w:sz w:val="26"/>
          <w:szCs w:val="26"/>
        </w:rPr>
      </w:pPr>
      <w:r w:rsidRPr="00E908D0">
        <w:rPr>
          <w:i/>
          <w:sz w:val="26"/>
          <w:szCs w:val="26"/>
        </w:rPr>
        <w:t>Выпускник получит возможность</w:t>
      </w:r>
      <w:r w:rsidRPr="00E908D0">
        <w:rPr>
          <w:i/>
          <w:spacing w:val="-12"/>
          <w:sz w:val="26"/>
          <w:szCs w:val="26"/>
        </w:rPr>
        <w:t xml:space="preserve"> </w:t>
      </w:r>
      <w:r w:rsidRPr="00E908D0">
        <w:rPr>
          <w:i/>
          <w:sz w:val="26"/>
          <w:szCs w:val="26"/>
        </w:rPr>
        <w:t>научиться:</w:t>
      </w:r>
    </w:p>
    <w:p w14:paraId="14FABD86" w14:textId="77777777" w:rsidR="002E7DBA" w:rsidRPr="00E908D0" w:rsidRDefault="002E7DBA" w:rsidP="004517AF">
      <w:pPr>
        <w:spacing w:line="360" w:lineRule="auto"/>
        <w:ind w:right="113"/>
        <w:jc w:val="both"/>
        <w:rPr>
          <w:i/>
          <w:sz w:val="26"/>
          <w:szCs w:val="26"/>
        </w:rPr>
      </w:pPr>
      <w:r w:rsidRPr="00E908D0">
        <w:rPr>
          <w:i/>
          <w:sz w:val="26"/>
          <w:szCs w:val="26"/>
        </w:rPr>
        <w:t>осуществлять расширенный поиск информации с использованием ресурсов библиотек и Интернета;</w:t>
      </w:r>
    </w:p>
    <w:p w14:paraId="72457E91" w14:textId="77777777" w:rsidR="002E7DBA" w:rsidRPr="00E908D0" w:rsidRDefault="0042668D" w:rsidP="004517AF">
      <w:pPr>
        <w:tabs>
          <w:tab w:val="left" w:pos="2333"/>
          <w:tab w:val="left" w:pos="4099"/>
          <w:tab w:val="left" w:pos="5814"/>
          <w:tab w:val="left" w:pos="6349"/>
          <w:tab w:val="left" w:pos="8152"/>
          <w:tab w:val="left" w:pos="8965"/>
          <w:tab w:val="left" w:pos="9356"/>
        </w:tabs>
        <w:spacing w:line="360" w:lineRule="auto"/>
        <w:ind w:right="113"/>
        <w:jc w:val="both"/>
        <w:rPr>
          <w:i/>
          <w:sz w:val="26"/>
          <w:szCs w:val="26"/>
        </w:rPr>
      </w:pPr>
      <w:r>
        <w:rPr>
          <w:i/>
          <w:sz w:val="26"/>
          <w:szCs w:val="26"/>
        </w:rPr>
        <w:t xml:space="preserve">записывать, фиксировать информацию об окружающем мире с </w:t>
      </w:r>
      <w:r>
        <w:rPr>
          <w:i/>
          <w:spacing w:val="-3"/>
          <w:sz w:val="26"/>
          <w:szCs w:val="26"/>
        </w:rPr>
        <w:t xml:space="preserve">помощью </w:t>
      </w:r>
      <w:r w:rsidR="002E7DBA" w:rsidRPr="00E908D0">
        <w:rPr>
          <w:i/>
          <w:sz w:val="26"/>
          <w:szCs w:val="26"/>
        </w:rPr>
        <w:t>инструментов</w:t>
      </w:r>
      <w:r w:rsidR="002E7DBA" w:rsidRPr="00E908D0">
        <w:rPr>
          <w:i/>
          <w:spacing w:val="-2"/>
          <w:sz w:val="26"/>
          <w:szCs w:val="26"/>
        </w:rPr>
        <w:t xml:space="preserve"> </w:t>
      </w:r>
      <w:r w:rsidR="002E7DBA" w:rsidRPr="00E908D0">
        <w:rPr>
          <w:i/>
          <w:sz w:val="26"/>
          <w:szCs w:val="26"/>
        </w:rPr>
        <w:lastRenderedPageBreak/>
        <w:t>ИКТ;</w:t>
      </w:r>
    </w:p>
    <w:p w14:paraId="6F15660D" w14:textId="77777777" w:rsidR="002E7DBA" w:rsidRPr="00E908D0" w:rsidRDefault="002E7DBA" w:rsidP="004517AF">
      <w:pPr>
        <w:spacing w:line="360" w:lineRule="auto"/>
        <w:ind w:right="1315"/>
        <w:jc w:val="both"/>
        <w:rPr>
          <w:i/>
          <w:sz w:val="26"/>
          <w:szCs w:val="26"/>
        </w:rPr>
      </w:pPr>
      <w:r w:rsidRPr="00E908D0">
        <w:rPr>
          <w:i/>
          <w:sz w:val="26"/>
          <w:szCs w:val="26"/>
        </w:rPr>
        <w:t>создавать и преобразовывать модели и схемы</w:t>
      </w:r>
      <w:r w:rsidR="0042668D">
        <w:rPr>
          <w:i/>
          <w:sz w:val="26"/>
          <w:szCs w:val="26"/>
        </w:rPr>
        <w:t xml:space="preserve"> для решения задач; осознанно и </w:t>
      </w:r>
      <w:r w:rsidRPr="00E908D0">
        <w:rPr>
          <w:i/>
          <w:sz w:val="26"/>
          <w:szCs w:val="26"/>
        </w:rPr>
        <w:t>произвольно строить сообщения в устной и письменной</w:t>
      </w:r>
      <w:r w:rsidRPr="00E908D0">
        <w:rPr>
          <w:i/>
          <w:spacing w:val="-30"/>
          <w:sz w:val="26"/>
          <w:szCs w:val="26"/>
        </w:rPr>
        <w:t xml:space="preserve"> </w:t>
      </w:r>
      <w:r w:rsidRPr="00E908D0">
        <w:rPr>
          <w:i/>
          <w:sz w:val="26"/>
          <w:szCs w:val="26"/>
        </w:rPr>
        <w:t>форме;</w:t>
      </w:r>
    </w:p>
    <w:p w14:paraId="22F8F7C9" w14:textId="77777777" w:rsidR="002E7DBA" w:rsidRPr="00E908D0" w:rsidRDefault="002E7DBA" w:rsidP="004517AF">
      <w:pPr>
        <w:spacing w:line="360" w:lineRule="auto"/>
        <w:ind w:right="113"/>
        <w:jc w:val="both"/>
        <w:rPr>
          <w:i/>
          <w:sz w:val="26"/>
          <w:szCs w:val="26"/>
        </w:rPr>
      </w:pPr>
      <w:r w:rsidRPr="00E908D0">
        <w:rPr>
          <w:i/>
          <w:sz w:val="26"/>
          <w:szCs w:val="26"/>
        </w:rPr>
        <w:t>осуществлять выбор наиболее эффективных способов решения задач в зависимости от конкретных условий;</w:t>
      </w:r>
    </w:p>
    <w:p w14:paraId="4446A59F" w14:textId="77777777" w:rsidR="002E7DBA" w:rsidRPr="00E908D0" w:rsidRDefault="002E7DBA" w:rsidP="004517AF">
      <w:pPr>
        <w:spacing w:line="360" w:lineRule="auto"/>
        <w:ind w:right="111"/>
        <w:jc w:val="both"/>
        <w:rPr>
          <w:i/>
          <w:sz w:val="26"/>
          <w:szCs w:val="26"/>
        </w:rPr>
      </w:pPr>
      <w:r w:rsidRPr="00E908D0">
        <w:rPr>
          <w:i/>
          <w:sz w:val="26"/>
          <w:szCs w:val="26"/>
        </w:rPr>
        <w:t>осуществлять синтез как составление целого из частей, самостоятельно достраивая и восполняя недостающие компоненты;</w:t>
      </w:r>
    </w:p>
    <w:p w14:paraId="654CA92A" w14:textId="77777777" w:rsidR="002E7DBA" w:rsidRPr="00E908D0" w:rsidRDefault="002E7DBA" w:rsidP="004517AF">
      <w:pPr>
        <w:spacing w:line="360" w:lineRule="auto"/>
        <w:jc w:val="both"/>
        <w:rPr>
          <w:i/>
          <w:sz w:val="26"/>
          <w:szCs w:val="26"/>
        </w:rPr>
      </w:pPr>
      <w:r w:rsidRPr="00E908D0">
        <w:rPr>
          <w:i/>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14:paraId="49029962" w14:textId="77777777" w:rsidR="002E7DBA" w:rsidRPr="00E908D0" w:rsidRDefault="002E7DBA" w:rsidP="004517AF">
      <w:pPr>
        <w:spacing w:line="360" w:lineRule="auto"/>
        <w:jc w:val="both"/>
        <w:rPr>
          <w:i/>
          <w:sz w:val="26"/>
          <w:szCs w:val="26"/>
        </w:rPr>
      </w:pPr>
      <w:r w:rsidRPr="00E908D0">
        <w:rPr>
          <w:i/>
          <w:sz w:val="26"/>
          <w:szCs w:val="26"/>
        </w:rPr>
        <w:t>строить логическое рассуждение, включающее установление причинно­следственных связей;</w:t>
      </w:r>
    </w:p>
    <w:p w14:paraId="03C31860" w14:textId="77777777" w:rsidR="002E7DBA" w:rsidRPr="0042668D" w:rsidRDefault="002E7DBA" w:rsidP="004517AF">
      <w:pPr>
        <w:spacing w:line="360" w:lineRule="auto"/>
        <w:jc w:val="both"/>
        <w:rPr>
          <w:i/>
          <w:sz w:val="26"/>
          <w:szCs w:val="26"/>
        </w:rPr>
      </w:pPr>
      <w:r w:rsidRPr="00E908D0">
        <w:rPr>
          <w:i/>
          <w:sz w:val="26"/>
          <w:szCs w:val="26"/>
        </w:rPr>
        <w:t>произвольно и осознанно владеть общими приемами решения задач.</w:t>
      </w:r>
    </w:p>
    <w:p w14:paraId="6E8AD132" w14:textId="77777777" w:rsidR="002E7DBA" w:rsidRPr="00E908D0" w:rsidRDefault="002E7DBA" w:rsidP="004517AF">
      <w:pPr>
        <w:spacing w:line="360" w:lineRule="auto"/>
        <w:ind w:left="666"/>
        <w:jc w:val="both"/>
        <w:rPr>
          <w:b/>
          <w:i/>
          <w:sz w:val="26"/>
          <w:szCs w:val="26"/>
        </w:rPr>
      </w:pPr>
      <w:r w:rsidRPr="00E908D0">
        <w:rPr>
          <w:b/>
          <w:i/>
          <w:sz w:val="26"/>
          <w:szCs w:val="26"/>
          <w:u w:val="thick"/>
        </w:rPr>
        <w:t>Коммуникативные универсальные учебные действия</w:t>
      </w:r>
    </w:p>
    <w:p w14:paraId="5E885F74" w14:textId="77777777" w:rsidR="002E7DBA" w:rsidRPr="00E908D0" w:rsidRDefault="002E7DBA" w:rsidP="0042668D">
      <w:pPr>
        <w:pStyle w:val="a3"/>
        <w:spacing w:line="360" w:lineRule="auto"/>
        <w:ind w:left="0"/>
      </w:pPr>
      <w:r w:rsidRPr="00E908D0">
        <w:t>Выпускник научится:</w:t>
      </w:r>
    </w:p>
    <w:p w14:paraId="30C2BB62" w14:textId="77777777" w:rsidR="002E7DBA" w:rsidRPr="00E908D0" w:rsidRDefault="002E7DBA" w:rsidP="0042668D">
      <w:pPr>
        <w:pStyle w:val="a3"/>
        <w:spacing w:line="360" w:lineRule="auto"/>
        <w:ind w:left="0" w:right="103"/>
      </w:pPr>
      <w:r w:rsidRPr="00E908D0">
        <w:t xml:space="preserve">адекватно использовать коммуникативные, прежде </w:t>
      </w:r>
      <w:r w:rsidRPr="00E908D0">
        <w:rPr>
          <w:spacing w:val="3"/>
        </w:rPr>
        <w:t xml:space="preserve">всего </w:t>
      </w:r>
      <w:r w:rsidRPr="00E908D0">
        <w:rPr>
          <w:spacing w:val="-3"/>
        </w:rPr>
        <w:t xml:space="preserve">речевые, </w:t>
      </w:r>
      <w:r w:rsidRPr="00E908D0">
        <w:t xml:space="preserve">средства для решения </w:t>
      </w:r>
      <w:r w:rsidRPr="00E908D0">
        <w:rPr>
          <w:spacing w:val="-3"/>
        </w:rPr>
        <w:t xml:space="preserve">различных </w:t>
      </w:r>
      <w:r w:rsidRPr="00E908D0">
        <w:t xml:space="preserve">коммуникативных </w:t>
      </w:r>
      <w:r w:rsidRPr="00E908D0">
        <w:rPr>
          <w:spacing w:val="-2"/>
        </w:rPr>
        <w:t xml:space="preserve">задач, </w:t>
      </w:r>
      <w:r w:rsidRPr="00E908D0">
        <w:t xml:space="preserve">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w:t>
      </w:r>
      <w:r w:rsidRPr="00E908D0">
        <w:rPr>
          <w:spacing w:val="2"/>
        </w:rPr>
        <w:t xml:space="preserve">дистанционного </w:t>
      </w:r>
      <w:r w:rsidRPr="00E908D0">
        <w:t>общения;</w:t>
      </w:r>
    </w:p>
    <w:p w14:paraId="399B7B10" w14:textId="77777777" w:rsidR="002E7DBA" w:rsidRPr="00E908D0" w:rsidRDefault="002E7DBA" w:rsidP="0042668D">
      <w:pPr>
        <w:pStyle w:val="a3"/>
        <w:spacing w:line="360" w:lineRule="auto"/>
        <w:ind w:left="0" w:right="112"/>
      </w:pPr>
      <w:r w:rsidRPr="00E908D0">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E6002E">
        <w:t>ё</w:t>
      </w:r>
      <w:r w:rsidRPr="00E908D0">
        <w:t>ра в общении и взаимодействии;</w:t>
      </w:r>
    </w:p>
    <w:p w14:paraId="1CCCF433" w14:textId="77777777" w:rsidR="002E7DBA" w:rsidRPr="00E908D0" w:rsidRDefault="002E7DBA" w:rsidP="0042668D">
      <w:pPr>
        <w:pStyle w:val="a3"/>
        <w:spacing w:line="360" w:lineRule="auto"/>
        <w:ind w:left="0" w:right="103"/>
      </w:pPr>
      <w:r w:rsidRPr="00E908D0">
        <w:t>учитывать разные мнения и стремиться к координации различных позиций в сотрудничестве;</w:t>
      </w:r>
    </w:p>
    <w:p w14:paraId="7DC104C4" w14:textId="77777777" w:rsidR="002E7DBA" w:rsidRPr="00E908D0" w:rsidRDefault="002E7DBA" w:rsidP="0042668D">
      <w:pPr>
        <w:pStyle w:val="a3"/>
        <w:spacing w:line="360" w:lineRule="auto"/>
        <w:ind w:left="0"/>
      </w:pPr>
      <w:r w:rsidRPr="00E908D0">
        <w:t>формулировать собственное мнение и позицию;</w:t>
      </w:r>
    </w:p>
    <w:p w14:paraId="70E0D4E7" w14:textId="77777777" w:rsidR="002E7DBA" w:rsidRPr="00E908D0" w:rsidRDefault="002E7DBA" w:rsidP="0042668D">
      <w:pPr>
        <w:pStyle w:val="a3"/>
        <w:spacing w:line="360" w:lineRule="auto"/>
        <w:ind w:left="0" w:right="106"/>
      </w:pPr>
      <w:r w:rsidRPr="00E908D0">
        <w:t>договариваться и приходить к общему решению в совместной деятельности, в том числе в ситуации столкновения интересов;</w:t>
      </w:r>
    </w:p>
    <w:p w14:paraId="7C548BF0" w14:textId="77777777" w:rsidR="002E7DBA" w:rsidRPr="00E908D0" w:rsidRDefault="002E7DBA" w:rsidP="0042668D">
      <w:pPr>
        <w:pStyle w:val="a3"/>
        <w:spacing w:line="360" w:lineRule="auto"/>
        <w:ind w:left="0" w:right="106"/>
      </w:pPr>
      <w:r w:rsidRPr="00E908D0">
        <w:t>строить понятные для партнёра высказывания, учитывающие, что партнёр знает и видит, а что нет;</w:t>
      </w:r>
    </w:p>
    <w:p w14:paraId="5289774A" w14:textId="77777777" w:rsidR="002E7DBA" w:rsidRPr="00E908D0" w:rsidRDefault="002E7DBA" w:rsidP="0042668D">
      <w:pPr>
        <w:pStyle w:val="a3"/>
        <w:spacing w:line="360" w:lineRule="auto"/>
        <w:ind w:left="0"/>
      </w:pPr>
      <w:r w:rsidRPr="00E908D0">
        <w:t>задавать вопросы;</w:t>
      </w:r>
    </w:p>
    <w:p w14:paraId="7EB22A85" w14:textId="77777777" w:rsidR="002E7DBA" w:rsidRPr="00E908D0" w:rsidRDefault="002E7DBA" w:rsidP="0042668D">
      <w:pPr>
        <w:pStyle w:val="a3"/>
        <w:spacing w:line="360" w:lineRule="auto"/>
        <w:ind w:left="0"/>
      </w:pPr>
      <w:r w:rsidRPr="00E908D0">
        <w:t>контролировать действия партнёра;</w:t>
      </w:r>
    </w:p>
    <w:p w14:paraId="14162BF3" w14:textId="77777777" w:rsidR="002E7DBA" w:rsidRPr="00E908D0" w:rsidRDefault="002E7DBA" w:rsidP="0042668D">
      <w:pPr>
        <w:pStyle w:val="a3"/>
        <w:spacing w:line="360" w:lineRule="auto"/>
        <w:ind w:left="0"/>
      </w:pPr>
      <w:r w:rsidRPr="00E908D0">
        <w:t>использовать речь для регуляции своего действия;</w:t>
      </w:r>
    </w:p>
    <w:p w14:paraId="31A0D807" w14:textId="77777777" w:rsidR="002E7DBA" w:rsidRPr="00E908D0" w:rsidRDefault="002E7DBA" w:rsidP="0042668D">
      <w:pPr>
        <w:pStyle w:val="a3"/>
        <w:spacing w:line="360" w:lineRule="auto"/>
        <w:ind w:left="0" w:right="107"/>
      </w:pPr>
      <w:r w:rsidRPr="00E908D0">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28C5AB7" w14:textId="77777777" w:rsidR="002E7DBA" w:rsidRPr="00E908D0" w:rsidRDefault="002E7DBA" w:rsidP="0042668D">
      <w:pPr>
        <w:spacing w:line="360" w:lineRule="auto"/>
        <w:jc w:val="both"/>
        <w:rPr>
          <w:i/>
          <w:sz w:val="26"/>
          <w:szCs w:val="26"/>
        </w:rPr>
      </w:pPr>
      <w:r w:rsidRPr="00E908D0">
        <w:rPr>
          <w:i/>
          <w:sz w:val="26"/>
          <w:szCs w:val="26"/>
        </w:rPr>
        <w:t>Выпускник получит возможность научиться:</w:t>
      </w:r>
    </w:p>
    <w:p w14:paraId="5D80CD9C" w14:textId="77777777" w:rsidR="002E7DBA" w:rsidRPr="00E908D0" w:rsidRDefault="002E7DBA" w:rsidP="0042668D">
      <w:pPr>
        <w:spacing w:line="360" w:lineRule="auto"/>
        <w:ind w:right="108"/>
        <w:jc w:val="both"/>
        <w:rPr>
          <w:i/>
          <w:sz w:val="26"/>
          <w:szCs w:val="26"/>
        </w:rPr>
      </w:pPr>
      <w:r w:rsidRPr="00E908D0">
        <w:rPr>
          <w:i/>
          <w:sz w:val="26"/>
          <w:szCs w:val="26"/>
        </w:rPr>
        <w:t xml:space="preserve">учитывать и координировать в сотрудничестве позиции других людей, отличные от </w:t>
      </w:r>
      <w:r w:rsidRPr="00E908D0">
        <w:rPr>
          <w:i/>
          <w:sz w:val="26"/>
          <w:szCs w:val="26"/>
        </w:rPr>
        <w:lastRenderedPageBreak/>
        <w:t>собственной;</w:t>
      </w:r>
    </w:p>
    <w:p w14:paraId="315CBD2E" w14:textId="77777777" w:rsidR="002E7DBA" w:rsidRPr="00E908D0" w:rsidRDefault="002E7DBA" w:rsidP="0042668D">
      <w:pPr>
        <w:spacing w:line="360" w:lineRule="auto"/>
        <w:ind w:right="113"/>
        <w:jc w:val="both"/>
        <w:rPr>
          <w:i/>
          <w:sz w:val="26"/>
          <w:szCs w:val="26"/>
        </w:rPr>
      </w:pPr>
      <w:r w:rsidRPr="00E908D0">
        <w:rPr>
          <w:i/>
          <w:sz w:val="26"/>
          <w:szCs w:val="26"/>
        </w:rPr>
        <w:t>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 и координировать её с позициями партнёров в</w:t>
      </w:r>
    </w:p>
    <w:p w14:paraId="4DD26095" w14:textId="77777777" w:rsidR="002E7DBA" w:rsidRPr="00E908D0" w:rsidRDefault="002E7DBA" w:rsidP="0042668D">
      <w:pPr>
        <w:spacing w:line="360" w:lineRule="auto"/>
        <w:jc w:val="both"/>
        <w:rPr>
          <w:i/>
          <w:sz w:val="26"/>
          <w:szCs w:val="26"/>
        </w:rPr>
      </w:pPr>
      <w:r w:rsidRPr="00E908D0">
        <w:rPr>
          <w:i/>
          <w:sz w:val="26"/>
          <w:szCs w:val="26"/>
        </w:rPr>
        <w:t>сотрудничестве при выработке общего решения в совместной деятельности;</w:t>
      </w:r>
    </w:p>
    <w:p w14:paraId="1AD009ED" w14:textId="77777777" w:rsidR="002E7DBA" w:rsidRPr="00E908D0" w:rsidRDefault="002E7DBA" w:rsidP="0042668D">
      <w:pPr>
        <w:spacing w:line="360" w:lineRule="auto"/>
        <w:jc w:val="both"/>
        <w:rPr>
          <w:i/>
          <w:sz w:val="26"/>
          <w:szCs w:val="26"/>
        </w:rPr>
      </w:pPr>
      <w:r w:rsidRPr="00E908D0">
        <w:rPr>
          <w:i/>
          <w:sz w:val="26"/>
          <w:szCs w:val="26"/>
        </w:rPr>
        <w:t>продуктивно содействовать разрешению конфликтов на основе учёта интересов и позиций всех участников;</w:t>
      </w:r>
    </w:p>
    <w:p w14:paraId="3A197BC0" w14:textId="77777777" w:rsidR="002E7DBA" w:rsidRPr="00E908D0" w:rsidRDefault="002E7DBA" w:rsidP="0042668D">
      <w:pPr>
        <w:tabs>
          <w:tab w:val="left" w:pos="1002"/>
          <w:tab w:val="left" w:pos="2060"/>
          <w:tab w:val="left" w:pos="2883"/>
          <w:tab w:val="left" w:pos="4703"/>
          <w:tab w:val="left" w:pos="6320"/>
          <w:tab w:val="left" w:pos="7305"/>
          <w:tab w:val="left" w:pos="9426"/>
          <w:tab w:val="left" w:pos="9779"/>
        </w:tabs>
        <w:spacing w:line="360" w:lineRule="auto"/>
        <w:ind w:right="112"/>
        <w:jc w:val="both"/>
        <w:rPr>
          <w:i/>
          <w:sz w:val="26"/>
          <w:szCs w:val="26"/>
        </w:rPr>
      </w:pPr>
      <w:r w:rsidRPr="00E908D0">
        <w:rPr>
          <w:i/>
          <w:sz w:val="26"/>
          <w:szCs w:val="26"/>
        </w:rPr>
        <w:t>с</w:t>
      </w:r>
      <w:r w:rsidRPr="00E908D0">
        <w:rPr>
          <w:i/>
          <w:sz w:val="26"/>
          <w:szCs w:val="26"/>
        </w:rPr>
        <w:tab/>
        <w:t>учётом</w:t>
      </w:r>
      <w:r w:rsidRPr="00E908D0">
        <w:rPr>
          <w:i/>
          <w:sz w:val="26"/>
          <w:szCs w:val="26"/>
        </w:rPr>
        <w:tab/>
        <w:t>целей</w:t>
      </w:r>
      <w:r w:rsidRPr="00E908D0">
        <w:rPr>
          <w:i/>
          <w:sz w:val="26"/>
          <w:szCs w:val="26"/>
        </w:rPr>
        <w:tab/>
        <w:t>коммуникации</w:t>
      </w:r>
      <w:r w:rsidRPr="00E908D0">
        <w:rPr>
          <w:i/>
          <w:sz w:val="26"/>
          <w:szCs w:val="26"/>
        </w:rPr>
        <w:tab/>
        <w:t>достаточно</w:t>
      </w:r>
      <w:r w:rsidRPr="00E908D0">
        <w:rPr>
          <w:i/>
          <w:sz w:val="26"/>
          <w:szCs w:val="26"/>
        </w:rPr>
        <w:tab/>
        <w:t>точно,</w:t>
      </w:r>
      <w:r w:rsidRPr="00E908D0">
        <w:rPr>
          <w:i/>
          <w:sz w:val="26"/>
          <w:szCs w:val="26"/>
        </w:rPr>
        <w:tab/>
        <w:t>последовательно</w:t>
      </w:r>
      <w:r w:rsidRPr="00E908D0">
        <w:rPr>
          <w:i/>
          <w:sz w:val="26"/>
          <w:szCs w:val="26"/>
        </w:rPr>
        <w:tab/>
        <w:t>и</w:t>
      </w:r>
      <w:r w:rsidRPr="00E908D0">
        <w:rPr>
          <w:i/>
          <w:sz w:val="26"/>
          <w:szCs w:val="26"/>
        </w:rPr>
        <w:tab/>
      </w:r>
      <w:r w:rsidRPr="00E908D0">
        <w:rPr>
          <w:i/>
          <w:spacing w:val="-4"/>
          <w:sz w:val="26"/>
          <w:szCs w:val="26"/>
        </w:rPr>
        <w:t xml:space="preserve">полно </w:t>
      </w:r>
      <w:r w:rsidRPr="00E908D0">
        <w:rPr>
          <w:i/>
          <w:sz w:val="26"/>
          <w:szCs w:val="26"/>
        </w:rPr>
        <w:t>передавать партнёру необходимую информацию как ориентир для построения</w:t>
      </w:r>
      <w:r w:rsidRPr="00E908D0">
        <w:rPr>
          <w:i/>
          <w:spacing w:val="-23"/>
          <w:sz w:val="26"/>
          <w:szCs w:val="26"/>
        </w:rPr>
        <w:t xml:space="preserve"> </w:t>
      </w:r>
      <w:r w:rsidRPr="00E908D0">
        <w:rPr>
          <w:i/>
          <w:sz w:val="26"/>
          <w:szCs w:val="26"/>
        </w:rPr>
        <w:t>действия;</w:t>
      </w:r>
    </w:p>
    <w:p w14:paraId="7EAD467E" w14:textId="77777777" w:rsidR="002E7DBA" w:rsidRPr="00E908D0" w:rsidRDefault="002E7DBA" w:rsidP="0042668D">
      <w:pPr>
        <w:spacing w:line="360" w:lineRule="auto"/>
        <w:jc w:val="both"/>
        <w:rPr>
          <w:i/>
          <w:sz w:val="26"/>
          <w:szCs w:val="26"/>
        </w:rPr>
      </w:pPr>
      <w:r w:rsidRPr="00E908D0">
        <w:rPr>
          <w:i/>
          <w:sz w:val="26"/>
          <w:szCs w:val="26"/>
        </w:rPr>
        <w:t>задавать вопросы, необходимые для организации собственной деятельности и сотрудничества с партн</w:t>
      </w:r>
      <w:r w:rsidR="00E6002E">
        <w:rPr>
          <w:i/>
          <w:sz w:val="26"/>
          <w:szCs w:val="26"/>
        </w:rPr>
        <w:t>ё</w:t>
      </w:r>
      <w:r w:rsidRPr="00E908D0">
        <w:rPr>
          <w:i/>
          <w:sz w:val="26"/>
          <w:szCs w:val="26"/>
        </w:rPr>
        <w:t>ром;</w:t>
      </w:r>
    </w:p>
    <w:p w14:paraId="5876567E" w14:textId="77777777" w:rsidR="002E7DBA" w:rsidRPr="00E908D0" w:rsidRDefault="002E7DBA" w:rsidP="0042668D">
      <w:pPr>
        <w:spacing w:line="360" w:lineRule="auto"/>
        <w:jc w:val="both"/>
        <w:rPr>
          <w:i/>
          <w:sz w:val="26"/>
          <w:szCs w:val="26"/>
        </w:rPr>
      </w:pPr>
      <w:r w:rsidRPr="00E908D0">
        <w:rPr>
          <w:i/>
          <w:sz w:val="26"/>
          <w:szCs w:val="26"/>
        </w:rPr>
        <w:t>осуществлять взаимный контроль и оказывать в сотрудничестве необходимую взаимопомощь;</w:t>
      </w:r>
    </w:p>
    <w:p w14:paraId="4EE11064" w14:textId="77777777" w:rsidR="002E7DBA" w:rsidRPr="00E908D0" w:rsidRDefault="002E7DBA" w:rsidP="0042668D">
      <w:pPr>
        <w:spacing w:line="360" w:lineRule="auto"/>
        <w:jc w:val="both"/>
        <w:rPr>
          <w:i/>
          <w:sz w:val="26"/>
          <w:szCs w:val="26"/>
        </w:rPr>
      </w:pPr>
      <w:r w:rsidRPr="00E908D0">
        <w:rPr>
          <w:i/>
          <w:sz w:val="26"/>
          <w:szCs w:val="26"/>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2B3EA665" w14:textId="77777777" w:rsidR="002E7DBA" w:rsidRPr="00E908D0" w:rsidRDefault="002E7DBA" w:rsidP="007567A4">
      <w:pPr>
        <w:pStyle w:val="a5"/>
        <w:numPr>
          <w:ilvl w:val="2"/>
          <w:numId w:val="99"/>
        </w:numPr>
        <w:tabs>
          <w:tab w:val="left" w:pos="2693"/>
        </w:tabs>
        <w:spacing w:line="360" w:lineRule="auto"/>
        <w:ind w:left="2693" w:hanging="666"/>
        <w:jc w:val="both"/>
        <w:rPr>
          <w:sz w:val="26"/>
          <w:szCs w:val="26"/>
        </w:rPr>
      </w:pPr>
      <w:r w:rsidRPr="00E908D0">
        <w:rPr>
          <w:sz w:val="26"/>
          <w:szCs w:val="26"/>
          <w:u w:val="single"/>
        </w:rPr>
        <w:t>Чтение. Работа с текстом (метапредметные</w:t>
      </w:r>
      <w:r w:rsidRPr="00E908D0">
        <w:rPr>
          <w:spacing w:val="33"/>
          <w:sz w:val="26"/>
          <w:szCs w:val="26"/>
          <w:u w:val="single"/>
        </w:rPr>
        <w:t xml:space="preserve"> </w:t>
      </w:r>
      <w:r w:rsidRPr="00E908D0">
        <w:rPr>
          <w:spacing w:val="2"/>
          <w:sz w:val="26"/>
          <w:szCs w:val="26"/>
          <w:u w:val="single"/>
        </w:rPr>
        <w:t>результаты)</w:t>
      </w:r>
    </w:p>
    <w:p w14:paraId="1D8230E8" w14:textId="77777777" w:rsidR="002E7DBA" w:rsidRPr="00E908D0" w:rsidRDefault="002E7DBA" w:rsidP="004517AF">
      <w:pPr>
        <w:pStyle w:val="a3"/>
        <w:spacing w:line="360" w:lineRule="auto"/>
        <w:ind w:left="213" w:right="111" w:firstLine="453"/>
      </w:pPr>
      <w:r w:rsidRPr="00E908D0">
        <w:t xml:space="preserve">В результате изучения всех без исключения учебных предметов на при получении начального общего образования выпускники приобретут </w:t>
      </w:r>
      <w:r w:rsidRPr="00E908D0">
        <w:rPr>
          <w:spacing w:val="2"/>
        </w:rPr>
        <w:t xml:space="preserve">первичные </w:t>
      </w:r>
      <w:r w:rsidRPr="00E908D0">
        <w:t xml:space="preserve">навыки работы с содержащейся в текстах информацией в процессе чтения соответствующих </w:t>
      </w:r>
      <w:r w:rsidRPr="00E908D0">
        <w:rPr>
          <w:spacing w:val="2"/>
        </w:rPr>
        <w:t xml:space="preserve">возрасту </w:t>
      </w:r>
      <w:r w:rsidRPr="00E908D0">
        <w:t xml:space="preserve">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w:t>
      </w:r>
      <w:r w:rsidRPr="00E908D0">
        <w:rPr>
          <w:spacing w:val="3"/>
        </w:rPr>
        <w:t xml:space="preserve">овладеют </w:t>
      </w:r>
      <w:r w:rsidRPr="00E908D0">
        <w:t xml:space="preserve">элементарными навыками чтения информации, представленной в </w:t>
      </w:r>
      <w:r w:rsidRPr="00E908D0">
        <w:rPr>
          <w:spacing w:val="2"/>
        </w:rPr>
        <w:t xml:space="preserve">наглядно-символической </w:t>
      </w:r>
      <w:r w:rsidRPr="00E908D0">
        <w:t>форме, приобретут опыт работы с текстами, содержащими рисунки, таблицы, диаграммы,</w:t>
      </w:r>
      <w:r w:rsidRPr="00E908D0">
        <w:rPr>
          <w:spacing w:val="37"/>
        </w:rPr>
        <w:t xml:space="preserve"> </w:t>
      </w:r>
      <w:r w:rsidRPr="00E908D0">
        <w:t>схемы.</w:t>
      </w:r>
    </w:p>
    <w:p w14:paraId="269B014F" w14:textId="77777777" w:rsidR="002E7DBA" w:rsidRPr="00E908D0" w:rsidRDefault="002E7DBA" w:rsidP="004517AF">
      <w:pPr>
        <w:pStyle w:val="a3"/>
        <w:spacing w:line="360" w:lineRule="auto"/>
        <w:ind w:left="213" w:right="116" w:firstLine="453"/>
      </w:pPr>
      <w:r w:rsidRPr="00E908D0">
        <w:t xml:space="preserve">У выпускников </w:t>
      </w:r>
      <w:r w:rsidRPr="00E908D0">
        <w:rPr>
          <w:spacing w:val="2"/>
        </w:rPr>
        <w:t xml:space="preserve">будут </w:t>
      </w:r>
      <w:r w:rsidRPr="00E908D0">
        <w:t xml:space="preserve">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w:t>
      </w:r>
      <w:r w:rsidRPr="00E908D0">
        <w:rPr>
          <w:spacing w:val="2"/>
        </w:rPr>
        <w:t xml:space="preserve">текстов </w:t>
      </w:r>
      <w:r w:rsidRPr="00E908D0">
        <w:t>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w:t>
      </w:r>
      <w:r w:rsidRPr="00E908D0">
        <w:rPr>
          <w:spacing w:val="43"/>
        </w:rPr>
        <w:t xml:space="preserve"> </w:t>
      </w:r>
      <w:r w:rsidRPr="00E908D0">
        <w:t>ситуациях.</w:t>
      </w:r>
    </w:p>
    <w:p w14:paraId="238E030D" w14:textId="77777777" w:rsidR="002E7DBA" w:rsidRPr="00E908D0" w:rsidRDefault="002E7DBA" w:rsidP="004517AF">
      <w:pPr>
        <w:pStyle w:val="a3"/>
        <w:spacing w:line="360" w:lineRule="auto"/>
        <w:ind w:left="213" w:right="109" w:firstLine="453"/>
      </w:pPr>
      <w:r w:rsidRPr="00E908D0">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w:t>
      </w:r>
      <w:r w:rsidRPr="00E908D0">
        <w:lastRenderedPageBreak/>
        <w:t>жизненным опытом.</w:t>
      </w:r>
    </w:p>
    <w:p w14:paraId="1A17CAEA" w14:textId="77777777" w:rsidR="002E7DBA" w:rsidRPr="00E908D0" w:rsidRDefault="002E7DBA" w:rsidP="004517AF">
      <w:pPr>
        <w:spacing w:line="360" w:lineRule="auto"/>
        <w:ind w:left="666"/>
        <w:jc w:val="both"/>
        <w:rPr>
          <w:b/>
          <w:i/>
          <w:sz w:val="26"/>
          <w:szCs w:val="26"/>
        </w:rPr>
      </w:pPr>
      <w:r w:rsidRPr="00E908D0">
        <w:rPr>
          <w:b/>
          <w:i/>
          <w:sz w:val="26"/>
          <w:szCs w:val="26"/>
          <w:u w:val="thick"/>
        </w:rPr>
        <w:t>Работа с текстом: поиск информации и понимание прочитанного</w:t>
      </w:r>
    </w:p>
    <w:p w14:paraId="1DD02789" w14:textId="77777777" w:rsidR="002E7DBA" w:rsidRPr="00E908D0" w:rsidRDefault="002E7DBA" w:rsidP="004517AF">
      <w:pPr>
        <w:spacing w:line="360" w:lineRule="auto"/>
        <w:ind w:left="666"/>
        <w:jc w:val="both"/>
        <w:rPr>
          <w:sz w:val="26"/>
          <w:szCs w:val="26"/>
        </w:rPr>
      </w:pPr>
      <w:r w:rsidRPr="00E908D0">
        <w:rPr>
          <w:spacing w:val="-65"/>
          <w:w w:val="99"/>
          <w:sz w:val="26"/>
          <w:szCs w:val="26"/>
          <w:u w:val="single"/>
        </w:rPr>
        <w:t xml:space="preserve"> </w:t>
      </w:r>
      <w:r w:rsidRPr="00E908D0">
        <w:rPr>
          <w:i/>
          <w:sz w:val="26"/>
          <w:szCs w:val="26"/>
          <w:u w:val="single"/>
        </w:rPr>
        <w:t xml:space="preserve">Выпускник </w:t>
      </w:r>
      <w:r w:rsidRPr="00E908D0">
        <w:rPr>
          <w:i/>
          <w:spacing w:val="2"/>
          <w:sz w:val="26"/>
          <w:szCs w:val="26"/>
          <w:u w:val="single"/>
        </w:rPr>
        <w:t>научится</w:t>
      </w:r>
      <w:r w:rsidRPr="00E908D0">
        <w:rPr>
          <w:spacing w:val="2"/>
          <w:sz w:val="26"/>
          <w:szCs w:val="26"/>
        </w:rPr>
        <w:t>:</w:t>
      </w:r>
    </w:p>
    <w:p w14:paraId="558972E8" w14:textId="77777777" w:rsidR="002E7DBA" w:rsidRPr="00E908D0" w:rsidRDefault="002E7DBA" w:rsidP="007567A4">
      <w:pPr>
        <w:pStyle w:val="a5"/>
        <w:numPr>
          <w:ilvl w:val="1"/>
          <w:numId w:val="91"/>
        </w:numPr>
        <w:tabs>
          <w:tab w:val="left" w:pos="993"/>
        </w:tabs>
        <w:spacing w:line="360" w:lineRule="auto"/>
        <w:ind w:left="993" w:hanging="677"/>
        <w:jc w:val="both"/>
        <w:rPr>
          <w:sz w:val="26"/>
          <w:szCs w:val="26"/>
        </w:rPr>
      </w:pPr>
      <w:r w:rsidRPr="00E908D0">
        <w:rPr>
          <w:position w:val="1"/>
          <w:sz w:val="26"/>
          <w:szCs w:val="26"/>
        </w:rPr>
        <w:t>находить в тексте конкретные сведения, факты, заданные в явном</w:t>
      </w:r>
      <w:r w:rsidRPr="00E908D0">
        <w:rPr>
          <w:spacing w:val="50"/>
          <w:position w:val="1"/>
          <w:sz w:val="26"/>
          <w:szCs w:val="26"/>
        </w:rPr>
        <w:t xml:space="preserve"> </w:t>
      </w:r>
      <w:r w:rsidRPr="00E908D0">
        <w:rPr>
          <w:position w:val="1"/>
          <w:sz w:val="26"/>
          <w:szCs w:val="26"/>
        </w:rPr>
        <w:t>виде;</w:t>
      </w:r>
    </w:p>
    <w:p w14:paraId="150A1AB5" w14:textId="77777777" w:rsidR="002E7DBA" w:rsidRPr="00E908D0" w:rsidRDefault="002E7DBA" w:rsidP="007567A4">
      <w:pPr>
        <w:pStyle w:val="a5"/>
        <w:numPr>
          <w:ilvl w:val="1"/>
          <w:numId w:val="91"/>
        </w:numPr>
        <w:tabs>
          <w:tab w:val="left" w:pos="993"/>
        </w:tabs>
        <w:spacing w:line="360" w:lineRule="auto"/>
        <w:ind w:left="993" w:hanging="675"/>
        <w:jc w:val="both"/>
        <w:rPr>
          <w:sz w:val="26"/>
          <w:szCs w:val="26"/>
        </w:rPr>
      </w:pPr>
      <w:r w:rsidRPr="00E908D0">
        <w:rPr>
          <w:position w:val="1"/>
          <w:sz w:val="26"/>
          <w:szCs w:val="26"/>
        </w:rPr>
        <w:t>определять тему и главную мысль</w:t>
      </w:r>
      <w:r w:rsidRPr="00E908D0">
        <w:rPr>
          <w:spacing w:val="15"/>
          <w:position w:val="1"/>
          <w:sz w:val="26"/>
          <w:szCs w:val="26"/>
        </w:rPr>
        <w:t xml:space="preserve"> </w:t>
      </w:r>
      <w:r w:rsidRPr="00E908D0">
        <w:rPr>
          <w:position w:val="1"/>
          <w:sz w:val="26"/>
          <w:szCs w:val="26"/>
        </w:rPr>
        <w:t>текста;</w:t>
      </w:r>
    </w:p>
    <w:p w14:paraId="3FAF3EDC" w14:textId="77777777" w:rsidR="002E7DBA" w:rsidRPr="00E908D0" w:rsidRDefault="002E7DBA" w:rsidP="007567A4">
      <w:pPr>
        <w:pStyle w:val="a5"/>
        <w:numPr>
          <w:ilvl w:val="1"/>
          <w:numId w:val="91"/>
        </w:numPr>
        <w:tabs>
          <w:tab w:val="left" w:pos="993"/>
        </w:tabs>
        <w:spacing w:line="360" w:lineRule="auto"/>
        <w:ind w:left="993" w:hanging="675"/>
        <w:jc w:val="both"/>
        <w:rPr>
          <w:sz w:val="26"/>
          <w:szCs w:val="26"/>
        </w:rPr>
      </w:pPr>
      <w:r w:rsidRPr="00E908D0">
        <w:rPr>
          <w:position w:val="1"/>
          <w:sz w:val="26"/>
          <w:szCs w:val="26"/>
        </w:rPr>
        <w:t>делить тексты на смысловые части, составлять план</w:t>
      </w:r>
      <w:r w:rsidRPr="00E908D0">
        <w:rPr>
          <w:spacing w:val="34"/>
          <w:position w:val="1"/>
          <w:sz w:val="26"/>
          <w:szCs w:val="26"/>
        </w:rPr>
        <w:t xml:space="preserve"> </w:t>
      </w:r>
      <w:r w:rsidRPr="00E908D0">
        <w:rPr>
          <w:position w:val="1"/>
          <w:sz w:val="26"/>
          <w:szCs w:val="26"/>
        </w:rPr>
        <w:t>текста;</w:t>
      </w:r>
    </w:p>
    <w:p w14:paraId="410B6519" w14:textId="77777777" w:rsidR="002E7DBA" w:rsidRPr="00E908D0" w:rsidRDefault="002E7DBA" w:rsidP="007567A4">
      <w:pPr>
        <w:pStyle w:val="a5"/>
        <w:numPr>
          <w:ilvl w:val="1"/>
          <w:numId w:val="91"/>
        </w:numPr>
        <w:tabs>
          <w:tab w:val="left" w:pos="993"/>
        </w:tabs>
        <w:spacing w:line="360" w:lineRule="auto"/>
        <w:ind w:left="993" w:right="115" w:hanging="675"/>
        <w:jc w:val="both"/>
        <w:rPr>
          <w:sz w:val="26"/>
          <w:szCs w:val="26"/>
        </w:rPr>
      </w:pPr>
      <w:r w:rsidRPr="00E908D0">
        <w:rPr>
          <w:position w:val="1"/>
          <w:sz w:val="26"/>
          <w:szCs w:val="26"/>
        </w:rPr>
        <w:t xml:space="preserve">вычленять    содержащиеся    в    тексте    основные    события    и  </w:t>
      </w:r>
      <w:r w:rsidRPr="00E908D0">
        <w:rPr>
          <w:sz w:val="26"/>
          <w:szCs w:val="26"/>
        </w:rPr>
        <w:t xml:space="preserve"> устанавливать их </w:t>
      </w:r>
      <w:r w:rsidRPr="00E908D0">
        <w:rPr>
          <w:spacing w:val="2"/>
          <w:sz w:val="26"/>
          <w:szCs w:val="26"/>
        </w:rPr>
        <w:t xml:space="preserve">последовательность; </w:t>
      </w:r>
      <w:r w:rsidRPr="00E908D0">
        <w:rPr>
          <w:sz w:val="26"/>
          <w:szCs w:val="26"/>
        </w:rPr>
        <w:t>упорядочивать информацию по заданному</w:t>
      </w:r>
      <w:r w:rsidRPr="00E908D0">
        <w:rPr>
          <w:spacing w:val="-4"/>
          <w:sz w:val="26"/>
          <w:szCs w:val="26"/>
        </w:rPr>
        <w:t xml:space="preserve"> </w:t>
      </w:r>
      <w:r w:rsidRPr="00E908D0">
        <w:rPr>
          <w:spacing w:val="2"/>
          <w:sz w:val="26"/>
          <w:szCs w:val="26"/>
        </w:rPr>
        <w:t>основанию;</w:t>
      </w:r>
    </w:p>
    <w:p w14:paraId="6D324E7D" w14:textId="4CA4589D" w:rsidR="002E7DBA" w:rsidRPr="00E908D0" w:rsidRDefault="002E7DBA" w:rsidP="007567A4">
      <w:pPr>
        <w:pStyle w:val="a5"/>
        <w:numPr>
          <w:ilvl w:val="1"/>
          <w:numId w:val="91"/>
        </w:numPr>
        <w:tabs>
          <w:tab w:val="left" w:pos="993"/>
        </w:tabs>
        <w:spacing w:line="360" w:lineRule="auto"/>
        <w:ind w:left="993" w:right="104" w:hanging="675"/>
        <w:jc w:val="both"/>
        <w:rPr>
          <w:sz w:val="26"/>
          <w:szCs w:val="26"/>
        </w:rPr>
      </w:pPr>
      <w:r w:rsidRPr="00E908D0">
        <w:rPr>
          <w:position w:val="1"/>
          <w:sz w:val="26"/>
          <w:szCs w:val="26"/>
        </w:rPr>
        <w:t>сравнива</w:t>
      </w:r>
      <w:r w:rsidR="00D322C6">
        <w:rPr>
          <w:position w:val="1"/>
          <w:sz w:val="26"/>
          <w:szCs w:val="26"/>
        </w:rPr>
        <w:t xml:space="preserve">ть   между   собой   объекты, </w:t>
      </w:r>
      <w:r w:rsidRPr="00E908D0">
        <w:rPr>
          <w:position w:val="1"/>
          <w:sz w:val="26"/>
          <w:szCs w:val="26"/>
        </w:rPr>
        <w:t xml:space="preserve">описанные   в    тексте,    выделяя    </w:t>
      </w:r>
      <w:r w:rsidRPr="00E908D0">
        <w:rPr>
          <w:spacing w:val="9"/>
          <w:position w:val="1"/>
          <w:sz w:val="26"/>
          <w:szCs w:val="26"/>
        </w:rPr>
        <w:t xml:space="preserve">2— </w:t>
      </w:r>
      <w:r w:rsidRPr="00E908D0">
        <w:rPr>
          <w:spacing w:val="9"/>
          <w:sz w:val="26"/>
          <w:szCs w:val="26"/>
        </w:rPr>
        <w:t xml:space="preserve"> </w:t>
      </w:r>
      <w:r w:rsidRPr="00E908D0">
        <w:rPr>
          <w:sz w:val="26"/>
          <w:szCs w:val="26"/>
        </w:rPr>
        <w:t>3 существенных</w:t>
      </w:r>
      <w:r w:rsidRPr="00E908D0">
        <w:rPr>
          <w:spacing w:val="7"/>
          <w:sz w:val="26"/>
          <w:szCs w:val="26"/>
        </w:rPr>
        <w:t xml:space="preserve"> </w:t>
      </w:r>
      <w:r w:rsidRPr="00E908D0">
        <w:rPr>
          <w:sz w:val="26"/>
          <w:szCs w:val="26"/>
        </w:rPr>
        <w:t>признака;</w:t>
      </w:r>
    </w:p>
    <w:p w14:paraId="3DFA0C85" w14:textId="77777777" w:rsidR="002E7DBA" w:rsidRPr="00E908D0" w:rsidRDefault="002E7DBA" w:rsidP="007567A4">
      <w:pPr>
        <w:pStyle w:val="a5"/>
        <w:numPr>
          <w:ilvl w:val="1"/>
          <w:numId w:val="91"/>
        </w:numPr>
        <w:tabs>
          <w:tab w:val="left" w:pos="993"/>
        </w:tabs>
        <w:spacing w:line="360" w:lineRule="auto"/>
        <w:ind w:left="993" w:right="111" w:hanging="675"/>
        <w:jc w:val="both"/>
        <w:rPr>
          <w:sz w:val="26"/>
          <w:szCs w:val="26"/>
        </w:rPr>
      </w:pPr>
      <w:r w:rsidRPr="00E908D0">
        <w:rPr>
          <w:position w:val="1"/>
          <w:sz w:val="26"/>
          <w:szCs w:val="26"/>
        </w:rPr>
        <w:t>понимать информацию, представленную в неявном виде (например, находить в</w:t>
      </w:r>
      <w:r w:rsidRPr="00E908D0">
        <w:rPr>
          <w:sz w:val="26"/>
          <w:szCs w:val="26"/>
        </w:rPr>
        <w:t xml:space="preserve"> тексте несколько примеров, </w:t>
      </w:r>
      <w:r w:rsidRPr="00E908D0">
        <w:rPr>
          <w:spacing w:val="2"/>
          <w:sz w:val="26"/>
          <w:szCs w:val="26"/>
        </w:rPr>
        <w:t xml:space="preserve">доказывающих </w:t>
      </w:r>
      <w:r w:rsidRPr="00E908D0">
        <w:rPr>
          <w:sz w:val="26"/>
          <w:szCs w:val="26"/>
        </w:rPr>
        <w:t>приведенное утверждение; характеризовать явление по его описанию; выделять общий признак группы элементов);</w:t>
      </w:r>
    </w:p>
    <w:p w14:paraId="3CBF0E94" w14:textId="77777777" w:rsidR="002E7DBA" w:rsidRPr="00E908D0" w:rsidRDefault="002E7DBA" w:rsidP="007567A4">
      <w:pPr>
        <w:pStyle w:val="a5"/>
        <w:numPr>
          <w:ilvl w:val="1"/>
          <w:numId w:val="91"/>
        </w:numPr>
        <w:tabs>
          <w:tab w:val="left" w:pos="993"/>
        </w:tabs>
        <w:spacing w:line="360" w:lineRule="auto"/>
        <w:ind w:left="993" w:right="125" w:hanging="675"/>
        <w:jc w:val="both"/>
        <w:rPr>
          <w:sz w:val="26"/>
          <w:szCs w:val="26"/>
        </w:rPr>
      </w:pPr>
      <w:r w:rsidRPr="00E908D0">
        <w:rPr>
          <w:position w:val="1"/>
          <w:sz w:val="26"/>
          <w:szCs w:val="26"/>
        </w:rPr>
        <w:t>понимать информацию, представленную разными способами: словесно, в виде</w:t>
      </w:r>
      <w:r w:rsidRPr="00E908D0">
        <w:rPr>
          <w:sz w:val="26"/>
          <w:szCs w:val="26"/>
        </w:rPr>
        <w:t xml:space="preserve"> таблицы, схемы,</w:t>
      </w:r>
      <w:r w:rsidRPr="00E908D0">
        <w:rPr>
          <w:spacing w:val="6"/>
          <w:sz w:val="26"/>
          <w:szCs w:val="26"/>
        </w:rPr>
        <w:t xml:space="preserve"> </w:t>
      </w:r>
      <w:r w:rsidRPr="00E908D0">
        <w:rPr>
          <w:sz w:val="26"/>
          <w:szCs w:val="26"/>
        </w:rPr>
        <w:t>диаграммы;</w:t>
      </w:r>
    </w:p>
    <w:p w14:paraId="089F0974" w14:textId="77777777" w:rsidR="002E7DBA" w:rsidRPr="00E908D0" w:rsidRDefault="002E7DBA" w:rsidP="007567A4">
      <w:pPr>
        <w:pStyle w:val="a5"/>
        <w:numPr>
          <w:ilvl w:val="1"/>
          <w:numId w:val="91"/>
        </w:numPr>
        <w:tabs>
          <w:tab w:val="left" w:pos="993"/>
        </w:tabs>
        <w:spacing w:line="360" w:lineRule="auto"/>
        <w:ind w:left="993" w:right="111" w:hanging="677"/>
        <w:jc w:val="both"/>
        <w:rPr>
          <w:sz w:val="26"/>
          <w:szCs w:val="26"/>
        </w:rPr>
      </w:pPr>
      <w:r w:rsidRPr="00E908D0">
        <w:rPr>
          <w:position w:val="1"/>
          <w:sz w:val="26"/>
          <w:szCs w:val="26"/>
        </w:rPr>
        <w:t xml:space="preserve">понимать текст, опираясь не только на </w:t>
      </w:r>
      <w:r w:rsidRPr="00E908D0">
        <w:rPr>
          <w:spacing w:val="2"/>
          <w:position w:val="1"/>
          <w:sz w:val="26"/>
          <w:szCs w:val="26"/>
        </w:rPr>
        <w:t xml:space="preserve">содержащуюся </w:t>
      </w:r>
      <w:r w:rsidRPr="00E908D0">
        <w:rPr>
          <w:position w:val="1"/>
          <w:sz w:val="26"/>
          <w:szCs w:val="26"/>
        </w:rPr>
        <w:t>в нем информацию, но и</w:t>
      </w:r>
      <w:r w:rsidRPr="00E908D0">
        <w:rPr>
          <w:sz w:val="26"/>
          <w:szCs w:val="26"/>
        </w:rPr>
        <w:t xml:space="preserve"> на жанр, структуру, выразительные средства</w:t>
      </w:r>
      <w:r w:rsidRPr="00E908D0">
        <w:rPr>
          <w:spacing w:val="21"/>
          <w:sz w:val="26"/>
          <w:szCs w:val="26"/>
        </w:rPr>
        <w:t xml:space="preserve"> </w:t>
      </w:r>
      <w:r w:rsidRPr="00E908D0">
        <w:rPr>
          <w:sz w:val="26"/>
          <w:szCs w:val="26"/>
        </w:rPr>
        <w:t>текста;</w:t>
      </w:r>
    </w:p>
    <w:p w14:paraId="583A57C5" w14:textId="77777777" w:rsidR="002E7DBA" w:rsidRPr="00E908D0" w:rsidRDefault="002E7DBA" w:rsidP="007567A4">
      <w:pPr>
        <w:pStyle w:val="a5"/>
        <w:numPr>
          <w:ilvl w:val="1"/>
          <w:numId w:val="91"/>
        </w:numPr>
        <w:tabs>
          <w:tab w:val="left" w:pos="993"/>
          <w:tab w:val="left" w:pos="3199"/>
          <w:tab w:val="left" w:pos="4708"/>
          <w:tab w:val="left" w:pos="5602"/>
          <w:tab w:val="left" w:pos="6759"/>
          <w:tab w:val="left" w:pos="9075"/>
        </w:tabs>
        <w:spacing w:line="360" w:lineRule="auto"/>
        <w:ind w:left="993" w:right="125" w:hanging="677"/>
        <w:jc w:val="both"/>
        <w:rPr>
          <w:sz w:val="26"/>
          <w:szCs w:val="26"/>
        </w:rPr>
      </w:pPr>
      <w:r w:rsidRPr="00E908D0">
        <w:rPr>
          <w:position w:val="1"/>
          <w:sz w:val="26"/>
          <w:szCs w:val="26"/>
        </w:rPr>
        <w:t>использовать</w:t>
      </w:r>
      <w:r w:rsidRPr="00E908D0">
        <w:rPr>
          <w:position w:val="1"/>
          <w:sz w:val="26"/>
          <w:szCs w:val="26"/>
        </w:rPr>
        <w:tab/>
        <w:t>различные</w:t>
      </w:r>
      <w:r w:rsidRPr="00E908D0">
        <w:rPr>
          <w:position w:val="1"/>
          <w:sz w:val="26"/>
          <w:szCs w:val="26"/>
        </w:rPr>
        <w:tab/>
        <w:t>виды</w:t>
      </w:r>
      <w:r w:rsidRPr="00E908D0">
        <w:rPr>
          <w:position w:val="1"/>
          <w:sz w:val="26"/>
          <w:szCs w:val="26"/>
        </w:rPr>
        <w:tab/>
        <w:t>чтения:</w:t>
      </w:r>
      <w:r w:rsidRPr="00E908D0">
        <w:rPr>
          <w:position w:val="1"/>
          <w:sz w:val="26"/>
          <w:szCs w:val="26"/>
        </w:rPr>
        <w:tab/>
        <w:t>ознакомительное,</w:t>
      </w:r>
      <w:r w:rsidRPr="00E908D0">
        <w:rPr>
          <w:position w:val="1"/>
          <w:sz w:val="26"/>
          <w:szCs w:val="26"/>
        </w:rPr>
        <w:tab/>
        <w:t>изучающее,</w:t>
      </w:r>
      <w:r w:rsidRPr="00E908D0">
        <w:rPr>
          <w:sz w:val="26"/>
          <w:szCs w:val="26"/>
        </w:rPr>
        <w:t xml:space="preserve"> поисковое, выбирать нужный вид чтения в соответствии с целью</w:t>
      </w:r>
      <w:r w:rsidRPr="00E908D0">
        <w:rPr>
          <w:spacing w:val="56"/>
          <w:sz w:val="26"/>
          <w:szCs w:val="26"/>
        </w:rPr>
        <w:t xml:space="preserve"> </w:t>
      </w:r>
      <w:r w:rsidRPr="00E908D0">
        <w:rPr>
          <w:sz w:val="26"/>
          <w:szCs w:val="26"/>
        </w:rPr>
        <w:t>чтения;</w:t>
      </w:r>
    </w:p>
    <w:p w14:paraId="5145F5FC" w14:textId="77777777" w:rsidR="002E7DBA" w:rsidRPr="00E908D0" w:rsidRDefault="002E7DBA" w:rsidP="007567A4">
      <w:pPr>
        <w:pStyle w:val="a5"/>
        <w:numPr>
          <w:ilvl w:val="1"/>
          <w:numId w:val="91"/>
        </w:numPr>
        <w:tabs>
          <w:tab w:val="left" w:pos="993"/>
        </w:tabs>
        <w:spacing w:line="360" w:lineRule="auto"/>
        <w:ind w:left="993" w:hanging="677"/>
        <w:jc w:val="both"/>
        <w:rPr>
          <w:sz w:val="26"/>
          <w:szCs w:val="26"/>
        </w:rPr>
      </w:pPr>
      <w:r w:rsidRPr="00E908D0">
        <w:rPr>
          <w:position w:val="1"/>
          <w:sz w:val="26"/>
          <w:szCs w:val="26"/>
        </w:rPr>
        <w:t xml:space="preserve">ориентироваться в соответствующих </w:t>
      </w:r>
      <w:r w:rsidRPr="00E908D0">
        <w:rPr>
          <w:spacing w:val="2"/>
          <w:position w:val="1"/>
          <w:sz w:val="26"/>
          <w:szCs w:val="26"/>
        </w:rPr>
        <w:t xml:space="preserve">возрасту </w:t>
      </w:r>
      <w:r w:rsidRPr="00E908D0">
        <w:rPr>
          <w:spacing w:val="3"/>
          <w:position w:val="1"/>
          <w:sz w:val="26"/>
          <w:szCs w:val="26"/>
        </w:rPr>
        <w:t xml:space="preserve">словарях </w:t>
      </w:r>
      <w:r w:rsidRPr="00E908D0">
        <w:rPr>
          <w:position w:val="1"/>
          <w:sz w:val="26"/>
          <w:szCs w:val="26"/>
        </w:rPr>
        <w:t>и</w:t>
      </w:r>
      <w:r w:rsidRPr="00E908D0">
        <w:rPr>
          <w:spacing w:val="24"/>
          <w:position w:val="1"/>
          <w:sz w:val="26"/>
          <w:szCs w:val="26"/>
        </w:rPr>
        <w:t xml:space="preserve"> </w:t>
      </w:r>
      <w:r w:rsidRPr="00E908D0">
        <w:rPr>
          <w:position w:val="1"/>
          <w:sz w:val="26"/>
          <w:szCs w:val="26"/>
        </w:rPr>
        <w:t>справочниках.</w:t>
      </w:r>
    </w:p>
    <w:p w14:paraId="03FAA116" w14:textId="77777777" w:rsidR="002E7DBA" w:rsidRPr="00E908D0" w:rsidRDefault="002E7DBA" w:rsidP="004517AF">
      <w:pPr>
        <w:spacing w:line="360" w:lineRule="auto"/>
        <w:ind w:left="666"/>
        <w:jc w:val="both"/>
        <w:rPr>
          <w:sz w:val="26"/>
          <w:szCs w:val="26"/>
        </w:rPr>
      </w:pPr>
      <w:r w:rsidRPr="00E908D0">
        <w:rPr>
          <w:spacing w:val="-65"/>
          <w:w w:val="99"/>
          <w:sz w:val="26"/>
          <w:szCs w:val="26"/>
          <w:u w:val="single"/>
        </w:rPr>
        <w:t xml:space="preserve"> </w:t>
      </w:r>
      <w:r w:rsidRPr="00E908D0">
        <w:rPr>
          <w:i/>
          <w:sz w:val="26"/>
          <w:szCs w:val="26"/>
          <w:u w:val="single"/>
        </w:rPr>
        <w:t xml:space="preserve">Выпускник получит возможность </w:t>
      </w:r>
      <w:r w:rsidRPr="00E908D0">
        <w:rPr>
          <w:i/>
          <w:spacing w:val="2"/>
          <w:sz w:val="26"/>
          <w:szCs w:val="26"/>
          <w:u w:val="single"/>
        </w:rPr>
        <w:t>научиться</w:t>
      </w:r>
      <w:r w:rsidRPr="00E908D0">
        <w:rPr>
          <w:spacing w:val="2"/>
          <w:sz w:val="26"/>
          <w:szCs w:val="26"/>
        </w:rPr>
        <w:t>:</w:t>
      </w:r>
    </w:p>
    <w:p w14:paraId="410288FB" w14:textId="77777777" w:rsidR="002E7DBA" w:rsidRPr="00E908D0" w:rsidRDefault="002E7DBA" w:rsidP="004517AF">
      <w:pPr>
        <w:pStyle w:val="a3"/>
        <w:tabs>
          <w:tab w:val="left" w:pos="3115"/>
          <w:tab w:val="left" w:pos="5471"/>
          <w:tab w:val="left" w:pos="7502"/>
          <w:tab w:val="left" w:pos="9165"/>
        </w:tabs>
        <w:spacing w:line="360" w:lineRule="auto"/>
        <w:ind w:left="213" w:right="119" w:firstLine="453"/>
      </w:pPr>
      <w:r w:rsidRPr="00E908D0">
        <w:t>использовать</w:t>
      </w:r>
      <w:r w:rsidRPr="00E908D0">
        <w:tab/>
        <w:t>формальные</w:t>
      </w:r>
      <w:r w:rsidRPr="00E908D0">
        <w:tab/>
        <w:t>элементы</w:t>
      </w:r>
      <w:r w:rsidRPr="00E908D0">
        <w:tab/>
        <w:t>текста</w:t>
      </w:r>
      <w:r w:rsidRPr="00E908D0">
        <w:tab/>
        <w:t>(например, подзаголовки, сноски) для поиска нужной</w:t>
      </w:r>
      <w:r w:rsidRPr="00E908D0">
        <w:rPr>
          <w:spacing w:val="23"/>
        </w:rPr>
        <w:t xml:space="preserve"> </w:t>
      </w:r>
      <w:r w:rsidRPr="00E908D0">
        <w:t>информации;</w:t>
      </w:r>
    </w:p>
    <w:p w14:paraId="194DE3AC" w14:textId="77777777" w:rsidR="002E7DBA" w:rsidRPr="00E908D0" w:rsidRDefault="002E7DBA" w:rsidP="004517AF">
      <w:pPr>
        <w:pStyle w:val="a3"/>
        <w:spacing w:line="360" w:lineRule="auto"/>
        <w:ind w:left="666"/>
      </w:pPr>
      <w:r w:rsidRPr="00E908D0">
        <w:t>работать с несколькими источниками информации;</w:t>
      </w:r>
    </w:p>
    <w:p w14:paraId="5C23F2D5" w14:textId="77777777" w:rsidR="002E7DBA" w:rsidRPr="00E908D0" w:rsidRDefault="002E7DBA" w:rsidP="004517AF">
      <w:pPr>
        <w:pStyle w:val="a3"/>
        <w:spacing w:line="360" w:lineRule="auto"/>
        <w:ind w:left="666"/>
      </w:pPr>
      <w:r w:rsidRPr="00E908D0">
        <w:t>сопоставлять информацию, полученную из нескольких источников.</w:t>
      </w:r>
    </w:p>
    <w:p w14:paraId="6A27BBCE" w14:textId="77777777" w:rsidR="002E7DBA" w:rsidRPr="00E908D0" w:rsidRDefault="002E7DBA" w:rsidP="004517AF">
      <w:pPr>
        <w:spacing w:line="360" w:lineRule="auto"/>
        <w:jc w:val="both"/>
        <w:rPr>
          <w:b/>
          <w:i/>
          <w:sz w:val="26"/>
          <w:szCs w:val="26"/>
        </w:rPr>
      </w:pPr>
      <w:r w:rsidRPr="00E908D0">
        <w:rPr>
          <w:b/>
          <w:i/>
          <w:sz w:val="26"/>
          <w:szCs w:val="26"/>
          <w:u w:val="thick"/>
        </w:rPr>
        <w:t>Работа с текстом: преобразование и интерпретация информации</w:t>
      </w:r>
    </w:p>
    <w:p w14:paraId="115CB34B" w14:textId="77777777" w:rsidR="002E7DBA" w:rsidRPr="00E908D0" w:rsidRDefault="002E7DBA" w:rsidP="004517AF">
      <w:pPr>
        <w:spacing w:line="360" w:lineRule="auto"/>
        <w:jc w:val="both"/>
        <w:rPr>
          <w:i/>
          <w:sz w:val="26"/>
          <w:szCs w:val="26"/>
        </w:rPr>
      </w:pPr>
      <w:r w:rsidRPr="00E908D0">
        <w:rPr>
          <w:i/>
          <w:sz w:val="26"/>
          <w:szCs w:val="26"/>
          <w:u w:val="single"/>
        </w:rPr>
        <w:t>Выпускник</w:t>
      </w:r>
      <w:r w:rsidRPr="00E908D0">
        <w:rPr>
          <w:i/>
          <w:spacing w:val="2"/>
          <w:sz w:val="26"/>
          <w:szCs w:val="26"/>
          <w:u w:val="single"/>
        </w:rPr>
        <w:t xml:space="preserve"> научится:</w:t>
      </w:r>
    </w:p>
    <w:p w14:paraId="2C56F57A" w14:textId="77777777" w:rsidR="002E7DBA" w:rsidRPr="00E908D0" w:rsidRDefault="002E7DBA" w:rsidP="004517AF">
      <w:pPr>
        <w:pStyle w:val="a3"/>
        <w:spacing w:line="360" w:lineRule="auto"/>
        <w:ind w:left="0"/>
      </w:pPr>
      <w:r w:rsidRPr="00E908D0">
        <w:t>пересказывать текст подробно и сжато, устно и письменно;</w:t>
      </w:r>
    </w:p>
    <w:p w14:paraId="1F1409C3" w14:textId="77777777" w:rsidR="002E7DBA" w:rsidRPr="00E908D0" w:rsidRDefault="002E7DBA" w:rsidP="004517AF">
      <w:pPr>
        <w:pStyle w:val="a3"/>
        <w:spacing w:line="360" w:lineRule="auto"/>
        <w:ind w:left="0" w:right="183"/>
      </w:pPr>
      <w:r w:rsidRPr="00E908D0">
        <w:t>соотносить факты с общей идеей текста, устанавливать простые связи, не показанные в тексте</w:t>
      </w:r>
      <w:r w:rsidRPr="00E908D0">
        <w:rPr>
          <w:spacing w:val="7"/>
        </w:rPr>
        <w:t xml:space="preserve"> </w:t>
      </w:r>
      <w:r w:rsidRPr="00E908D0">
        <w:rPr>
          <w:spacing w:val="2"/>
        </w:rPr>
        <w:t>напрямую;</w:t>
      </w:r>
    </w:p>
    <w:p w14:paraId="5EC73968" w14:textId="77777777" w:rsidR="002E7DBA" w:rsidRPr="00E908D0" w:rsidRDefault="002E7DBA" w:rsidP="004517AF">
      <w:pPr>
        <w:pStyle w:val="a3"/>
        <w:spacing w:line="360" w:lineRule="auto"/>
        <w:ind w:left="0"/>
      </w:pPr>
      <w:r w:rsidRPr="00E908D0">
        <w:t>формулировать несложные выводы, основываясь на тексте; находить аргументы, подтверждающие вывод;</w:t>
      </w:r>
    </w:p>
    <w:p w14:paraId="1BF23422" w14:textId="77777777" w:rsidR="002E7DBA" w:rsidRPr="00E908D0" w:rsidRDefault="002E7DBA" w:rsidP="004517AF">
      <w:pPr>
        <w:pStyle w:val="a3"/>
        <w:spacing w:line="360" w:lineRule="auto"/>
        <w:ind w:left="0"/>
      </w:pPr>
      <w:r w:rsidRPr="00E908D0">
        <w:lastRenderedPageBreak/>
        <w:t>сопоставлять и обобщать содержащуюся в разных частях текста информацию; составлять на основании текста небольшое монологическое высказывание, отвечая на</w:t>
      </w:r>
    </w:p>
    <w:p w14:paraId="35C6BEAA" w14:textId="77777777" w:rsidR="002E7DBA" w:rsidRPr="00E908D0" w:rsidRDefault="002E7DBA" w:rsidP="004517AF">
      <w:pPr>
        <w:pStyle w:val="a3"/>
        <w:spacing w:line="360" w:lineRule="auto"/>
        <w:ind w:left="0"/>
      </w:pPr>
      <w:r w:rsidRPr="00E908D0">
        <w:t>поставленный вопрос.</w:t>
      </w:r>
    </w:p>
    <w:p w14:paraId="248D5015" w14:textId="77777777" w:rsidR="002E7DBA" w:rsidRPr="00E908D0" w:rsidRDefault="002E7DBA" w:rsidP="004517AF">
      <w:pPr>
        <w:spacing w:line="360" w:lineRule="auto"/>
        <w:jc w:val="both"/>
        <w:rPr>
          <w:i/>
          <w:sz w:val="26"/>
          <w:szCs w:val="26"/>
        </w:rPr>
      </w:pPr>
      <w:r w:rsidRPr="00E908D0">
        <w:rPr>
          <w:i/>
          <w:sz w:val="26"/>
          <w:szCs w:val="26"/>
          <w:u w:val="single"/>
        </w:rPr>
        <w:t xml:space="preserve">Выпускник получит возможность </w:t>
      </w:r>
      <w:r w:rsidRPr="00E908D0">
        <w:rPr>
          <w:i/>
          <w:spacing w:val="2"/>
          <w:sz w:val="26"/>
          <w:szCs w:val="26"/>
          <w:u w:val="single"/>
        </w:rPr>
        <w:t>научиться:</w:t>
      </w:r>
    </w:p>
    <w:p w14:paraId="5C4604AD" w14:textId="77777777" w:rsidR="002E7DBA" w:rsidRPr="00E908D0" w:rsidRDefault="002E7DBA" w:rsidP="004517AF">
      <w:pPr>
        <w:pStyle w:val="a3"/>
        <w:tabs>
          <w:tab w:val="left" w:pos="1653"/>
          <w:tab w:val="left" w:pos="2875"/>
          <w:tab w:val="left" w:pos="3369"/>
          <w:tab w:val="left" w:pos="5122"/>
          <w:tab w:val="left" w:pos="6219"/>
          <w:tab w:val="left" w:pos="6590"/>
          <w:tab w:val="left" w:pos="7630"/>
          <w:tab w:val="left" w:pos="8416"/>
          <w:tab w:val="left" w:pos="8940"/>
        </w:tabs>
        <w:spacing w:line="360" w:lineRule="auto"/>
        <w:ind w:left="0" w:right="126"/>
      </w:pPr>
      <w:r w:rsidRPr="00E908D0">
        <w:t>делать</w:t>
      </w:r>
      <w:r w:rsidRPr="00E908D0">
        <w:tab/>
        <w:t>выписки</w:t>
      </w:r>
      <w:r w:rsidRPr="00E908D0">
        <w:tab/>
        <w:t>из</w:t>
      </w:r>
      <w:r w:rsidRPr="00E908D0">
        <w:tab/>
        <w:t>прочитанных</w:t>
      </w:r>
      <w:r w:rsidRPr="00E908D0">
        <w:tab/>
        <w:t>текстов</w:t>
      </w:r>
      <w:r w:rsidRPr="00E908D0">
        <w:tab/>
        <w:t>с</w:t>
      </w:r>
      <w:r w:rsidRPr="00E908D0">
        <w:tab/>
        <w:t>учетом</w:t>
      </w:r>
      <w:r w:rsidRPr="00E908D0">
        <w:tab/>
        <w:t>цели</w:t>
      </w:r>
      <w:r w:rsidRPr="00E908D0">
        <w:tab/>
        <w:t>их</w:t>
      </w:r>
      <w:r w:rsidRPr="00E908D0">
        <w:tab/>
        <w:t>дальнейшего использования;</w:t>
      </w:r>
    </w:p>
    <w:p w14:paraId="052E52E4" w14:textId="77777777" w:rsidR="002E7DBA" w:rsidRPr="00E908D0" w:rsidRDefault="002E7DBA" w:rsidP="004517AF">
      <w:pPr>
        <w:pStyle w:val="a3"/>
        <w:spacing w:line="360" w:lineRule="auto"/>
        <w:ind w:left="0"/>
      </w:pPr>
      <w:r w:rsidRPr="00E908D0">
        <w:t>составлять небольшие письменные аннотации к тексту, отзывы о</w:t>
      </w:r>
      <w:r w:rsidRPr="00E908D0">
        <w:rPr>
          <w:spacing w:val="54"/>
        </w:rPr>
        <w:t xml:space="preserve"> </w:t>
      </w:r>
      <w:r w:rsidRPr="00E908D0">
        <w:t>прочитанном.</w:t>
      </w:r>
    </w:p>
    <w:p w14:paraId="5D2EB9D6" w14:textId="77777777" w:rsidR="002E7DBA" w:rsidRPr="00E908D0" w:rsidRDefault="002E7DBA" w:rsidP="004517AF">
      <w:pPr>
        <w:spacing w:line="360" w:lineRule="auto"/>
        <w:jc w:val="both"/>
        <w:rPr>
          <w:b/>
          <w:i/>
          <w:sz w:val="26"/>
          <w:szCs w:val="26"/>
        </w:rPr>
      </w:pPr>
      <w:r w:rsidRPr="00E908D0">
        <w:rPr>
          <w:b/>
          <w:i/>
          <w:sz w:val="26"/>
          <w:szCs w:val="26"/>
          <w:u w:val="thick"/>
        </w:rPr>
        <w:t>Работа с текстом: оценка информации</w:t>
      </w:r>
    </w:p>
    <w:p w14:paraId="649C2BBE" w14:textId="77777777" w:rsidR="002E7DBA" w:rsidRPr="00E908D0" w:rsidRDefault="002E7DBA" w:rsidP="004517AF">
      <w:pPr>
        <w:spacing w:line="360" w:lineRule="auto"/>
        <w:jc w:val="both"/>
        <w:rPr>
          <w:i/>
          <w:sz w:val="26"/>
          <w:szCs w:val="26"/>
        </w:rPr>
      </w:pPr>
      <w:r w:rsidRPr="00E908D0">
        <w:rPr>
          <w:i/>
          <w:sz w:val="26"/>
          <w:szCs w:val="26"/>
          <w:u w:val="single"/>
        </w:rPr>
        <w:t>Выпускник</w:t>
      </w:r>
      <w:r w:rsidRPr="00E908D0">
        <w:rPr>
          <w:i/>
          <w:spacing w:val="2"/>
          <w:sz w:val="26"/>
          <w:szCs w:val="26"/>
          <w:u w:val="single"/>
        </w:rPr>
        <w:t xml:space="preserve"> научится:</w:t>
      </w:r>
    </w:p>
    <w:p w14:paraId="56471288" w14:textId="77777777" w:rsidR="002E7DBA" w:rsidRPr="00E908D0" w:rsidRDefault="002E7DBA" w:rsidP="004517AF">
      <w:pPr>
        <w:pStyle w:val="a3"/>
        <w:spacing w:line="360" w:lineRule="auto"/>
        <w:ind w:left="0" w:right="113"/>
      </w:pPr>
      <w:r w:rsidRPr="00E908D0">
        <w:t>высказывать оценочные суждения и свою точку зрения о прочитанном тексте; оценивать содержание, языковые особенности и структуру текста; определять место и роль иллюстративного ряда в тексте;</w:t>
      </w:r>
    </w:p>
    <w:p w14:paraId="7F9EC491" w14:textId="6E1E8615" w:rsidR="002E7DBA" w:rsidRPr="00E908D0" w:rsidRDefault="002E7DBA" w:rsidP="004517AF">
      <w:pPr>
        <w:pStyle w:val="a3"/>
        <w:spacing w:line="360" w:lineRule="auto"/>
        <w:ind w:left="0" w:right="111"/>
      </w:pPr>
      <w:r w:rsidRPr="00E908D0">
        <w:t xml:space="preserve">на основе имеющихся знаний, жизненного опыта </w:t>
      </w:r>
      <w:r w:rsidRPr="00E908D0">
        <w:rPr>
          <w:spacing w:val="2"/>
        </w:rPr>
        <w:t xml:space="preserve">подвергать </w:t>
      </w:r>
      <w:r w:rsidR="00D322C6">
        <w:t xml:space="preserve">сомнению </w:t>
      </w:r>
      <w:r w:rsidRPr="00E908D0">
        <w:t>достоверность прочитанного, обнаруживать недостоверность получаемых сведений, пробелы в информации и находить пути восполнения этих</w:t>
      </w:r>
      <w:r w:rsidRPr="00E908D0">
        <w:rPr>
          <w:spacing w:val="40"/>
        </w:rPr>
        <w:t xml:space="preserve"> </w:t>
      </w:r>
      <w:r w:rsidRPr="00E908D0">
        <w:t>пробелов;</w:t>
      </w:r>
    </w:p>
    <w:p w14:paraId="08E7F4BA" w14:textId="77777777" w:rsidR="002E7DBA" w:rsidRPr="00E908D0" w:rsidRDefault="002E7DBA" w:rsidP="004517AF">
      <w:pPr>
        <w:pStyle w:val="a3"/>
        <w:spacing w:line="360" w:lineRule="auto"/>
        <w:ind w:left="0" w:right="127"/>
      </w:pPr>
      <w:r w:rsidRPr="00E908D0">
        <w:t>участвовать в учебном диалоге при обсуждении прочитанного или прослушанного текста.</w:t>
      </w:r>
    </w:p>
    <w:p w14:paraId="45A43566" w14:textId="77777777" w:rsidR="002E7DBA" w:rsidRPr="00E908D0" w:rsidRDefault="002E7DBA" w:rsidP="004517AF">
      <w:pPr>
        <w:spacing w:line="360" w:lineRule="auto"/>
        <w:jc w:val="both"/>
        <w:rPr>
          <w:i/>
          <w:sz w:val="26"/>
          <w:szCs w:val="26"/>
        </w:rPr>
      </w:pPr>
      <w:r w:rsidRPr="00E908D0">
        <w:rPr>
          <w:i/>
          <w:sz w:val="26"/>
          <w:szCs w:val="26"/>
          <w:u w:val="single"/>
        </w:rPr>
        <w:t xml:space="preserve">Выпускник </w:t>
      </w:r>
      <w:r w:rsidRPr="00E908D0">
        <w:rPr>
          <w:i/>
          <w:spacing w:val="2"/>
          <w:sz w:val="26"/>
          <w:szCs w:val="26"/>
          <w:u w:val="single"/>
        </w:rPr>
        <w:t xml:space="preserve">получит </w:t>
      </w:r>
      <w:r w:rsidRPr="00E908D0">
        <w:rPr>
          <w:i/>
          <w:sz w:val="26"/>
          <w:szCs w:val="26"/>
          <w:u w:val="single"/>
        </w:rPr>
        <w:t xml:space="preserve">возможность </w:t>
      </w:r>
      <w:r w:rsidRPr="00E908D0">
        <w:rPr>
          <w:i/>
          <w:spacing w:val="2"/>
          <w:sz w:val="26"/>
          <w:szCs w:val="26"/>
          <w:u w:val="single"/>
        </w:rPr>
        <w:t>научиться:</w:t>
      </w:r>
    </w:p>
    <w:p w14:paraId="47A15BE0" w14:textId="77777777" w:rsidR="002E7DBA" w:rsidRPr="00E908D0" w:rsidRDefault="002E7DBA" w:rsidP="004517AF">
      <w:pPr>
        <w:pStyle w:val="a3"/>
        <w:spacing w:line="360" w:lineRule="auto"/>
        <w:ind w:left="0"/>
      </w:pPr>
      <w:r w:rsidRPr="00E908D0">
        <w:t>сопоставлять различные точки зрения;</w:t>
      </w:r>
    </w:p>
    <w:p w14:paraId="144E87B4" w14:textId="77777777" w:rsidR="002E7DBA" w:rsidRPr="00E908D0" w:rsidRDefault="002E7DBA" w:rsidP="004517AF">
      <w:pPr>
        <w:pStyle w:val="a3"/>
        <w:spacing w:line="360" w:lineRule="auto"/>
        <w:ind w:left="0"/>
      </w:pPr>
      <w:r w:rsidRPr="00E908D0">
        <w:t>соотносить позицию автора с собственной точкой зрения;</w:t>
      </w:r>
    </w:p>
    <w:p w14:paraId="23B8CA60" w14:textId="77777777" w:rsidR="004B04C7" w:rsidRPr="00E908D0" w:rsidRDefault="002E7DBA" w:rsidP="004517AF">
      <w:pPr>
        <w:pStyle w:val="a3"/>
        <w:spacing w:line="360" w:lineRule="auto"/>
        <w:ind w:left="0"/>
      </w:pPr>
      <w:r w:rsidRPr="00E908D0">
        <w:t>в процессе работы с одним или несколькими источниками выявлять достоверную (противоречивую) информацию.</w:t>
      </w:r>
    </w:p>
    <w:p w14:paraId="03389161" w14:textId="77777777" w:rsidR="004B04C7" w:rsidRPr="00E908D0" w:rsidRDefault="004B04C7" w:rsidP="004517AF">
      <w:pPr>
        <w:pStyle w:val="a3"/>
        <w:spacing w:line="360" w:lineRule="auto"/>
        <w:ind w:left="814"/>
      </w:pPr>
      <w:r w:rsidRPr="00E908D0">
        <w:rPr>
          <w:spacing w:val="-65"/>
          <w:w w:val="99"/>
          <w:u w:val="single"/>
        </w:rPr>
        <w:t xml:space="preserve"> </w:t>
      </w:r>
      <w:r w:rsidRPr="00E908D0">
        <w:rPr>
          <w:u w:val="single"/>
        </w:rPr>
        <w:t>1.2.3. Формирование ИКТ-компетентности обучающихся (метапредметные</w:t>
      </w:r>
    </w:p>
    <w:p w14:paraId="2C2DFB2D" w14:textId="77777777" w:rsidR="004B04C7" w:rsidRPr="00E908D0" w:rsidRDefault="004B04C7" w:rsidP="004517AF">
      <w:pPr>
        <w:pStyle w:val="a3"/>
        <w:spacing w:line="360" w:lineRule="auto"/>
        <w:ind w:left="106"/>
      </w:pPr>
      <w:r w:rsidRPr="00E908D0">
        <w:rPr>
          <w:spacing w:val="-65"/>
          <w:w w:val="99"/>
          <w:u w:val="single"/>
        </w:rPr>
        <w:t xml:space="preserve"> </w:t>
      </w:r>
      <w:r w:rsidRPr="00E908D0">
        <w:rPr>
          <w:u w:val="single"/>
        </w:rPr>
        <w:t>результаты)</w:t>
      </w:r>
    </w:p>
    <w:p w14:paraId="7B09A505" w14:textId="77777777" w:rsidR="004B04C7" w:rsidRPr="00E908D0" w:rsidRDefault="004B04C7" w:rsidP="004517AF">
      <w:pPr>
        <w:pStyle w:val="a3"/>
        <w:spacing w:line="360" w:lineRule="auto"/>
        <w:ind w:left="135" w:firstLine="416"/>
      </w:pPr>
      <w:r w:rsidRPr="00E908D0">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 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3C0CA016" w14:textId="77777777" w:rsidR="002E7DBA" w:rsidRPr="00E908D0" w:rsidRDefault="004B04C7" w:rsidP="0042668D">
      <w:pPr>
        <w:pStyle w:val="a3"/>
        <w:spacing w:line="360" w:lineRule="auto"/>
        <w:ind w:left="213" w:right="109" w:firstLine="338"/>
      </w:pPr>
      <w:r w:rsidRPr="00E908D0">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w:t>
      </w:r>
      <w:r w:rsidRPr="00E908D0">
        <w:rPr>
          <w:spacing w:val="1"/>
        </w:rPr>
        <w:t xml:space="preserve"> </w:t>
      </w:r>
      <w:r w:rsidRPr="00E908D0">
        <w:t>культуры.</w:t>
      </w:r>
    </w:p>
    <w:p w14:paraId="4B663BCA" w14:textId="77777777" w:rsidR="00E908D0" w:rsidRPr="0042668D" w:rsidRDefault="004B04C7" w:rsidP="007567A4">
      <w:pPr>
        <w:pStyle w:val="a3"/>
        <w:numPr>
          <w:ilvl w:val="2"/>
          <w:numId w:val="90"/>
        </w:numPr>
        <w:spacing w:line="360" w:lineRule="auto"/>
        <w:jc w:val="left"/>
        <w:rPr>
          <w:u w:val="single"/>
        </w:rPr>
      </w:pPr>
      <w:r w:rsidRPr="00E908D0">
        <w:rPr>
          <w:u w:val="single"/>
        </w:rPr>
        <w:lastRenderedPageBreak/>
        <w:t>Планируемые результаты освоения учебных программ (Предметные результаты)</w:t>
      </w:r>
    </w:p>
    <w:p w14:paraId="2C109F62" w14:textId="77777777" w:rsidR="004B04C7" w:rsidRPr="00E908D0" w:rsidRDefault="004B04C7" w:rsidP="007567A4">
      <w:pPr>
        <w:pStyle w:val="2"/>
        <w:numPr>
          <w:ilvl w:val="3"/>
          <w:numId w:val="90"/>
        </w:numPr>
        <w:tabs>
          <w:tab w:val="left" w:pos="1056"/>
        </w:tabs>
        <w:spacing w:before="0" w:line="360" w:lineRule="auto"/>
      </w:pPr>
      <w:r w:rsidRPr="00E908D0">
        <w:t>Русский язык</w:t>
      </w:r>
    </w:p>
    <w:p w14:paraId="14BF34C4" w14:textId="77777777" w:rsidR="004B04C7" w:rsidRPr="00E908D0" w:rsidRDefault="004B04C7" w:rsidP="004517AF">
      <w:pPr>
        <w:pStyle w:val="a3"/>
        <w:spacing w:line="360" w:lineRule="auto"/>
        <w:ind w:left="213" w:right="109" w:firstLine="453"/>
      </w:pPr>
      <w:r w:rsidRPr="00E908D0">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06580598" w14:textId="27A02EED" w:rsidR="004B04C7" w:rsidRPr="00E908D0" w:rsidRDefault="00D322C6" w:rsidP="004517AF">
      <w:pPr>
        <w:pStyle w:val="a3"/>
        <w:spacing w:line="360" w:lineRule="auto"/>
        <w:ind w:left="213" w:right="113" w:firstLine="708"/>
      </w:pPr>
      <w:r>
        <w:t xml:space="preserve">В процессе изучения </w:t>
      </w:r>
      <w:r w:rsidR="004B04C7" w:rsidRPr="00E908D0">
        <w:t>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79DB4925" w14:textId="77777777" w:rsidR="004B04C7" w:rsidRPr="00E908D0" w:rsidRDefault="004B04C7" w:rsidP="004517AF">
      <w:pPr>
        <w:pStyle w:val="a3"/>
        <w:spacing w:line="360" w:lineRule="auto"/>
        <w:ind w:left="213" w:right="106" w:firstLine="708"/>
      </w:pPr>
      <w:r w:rsidRPr="00E908D0">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w:t>
      </w:r>
      <w:r w:rsidRPr="00E908D0">
        <w:rPr>
          <w:spacing w:val="-3"/>
        </w:rPr>
        <w:t xml:space="preserve"> </w:t>
      </w:r>
      <w:r w:rsidRPr="00E908D0">
        <w:t>вопросы.</w:t>
      </w:r>
    </w:p>
    <w:p w14:paraId="6C9201BB" w14:textId="77777777" w:rsidR="004B04C7" w:rsidRPr="00E908D0" w:rsidRDefault="004B04C7" w:rsidP="004517AF">
      <w:pPr>
        <w:pStyle w:val="a3"/>
        <w:spacing w:line="360" w:lineRule="auto"/>
        <w:ind w:left="921"/>
      </w:pPr>
      <w:r w:rsidRPr="00E908D0">
        <w:rPr>
          <w:u w:val="single"/>
        </w:rPr>
        <w:t>Выпускник на уровне начального общего образования</w:t>
      </w:r>
      <w:r w:rsidRPr="00E908D0">
        <w:t>:</w:t>
      </w:r>
    </w:p>
    <w:p w14:paraId="3859555A" w14:textId="77777777" w:rsidR="004B04C7" w:rsidRPr="00E908D0" w:rsidRDefault="00E908D0" w:rsidP="004517AF">
      <w:pPr>
        <w:tabs>
          <w:tab w:val="left" w:pos="355"/>
        </w:tabs>
        <w:spacing w:line="360" w:lineRule="auto"/>
        <w:ind w:left="277" w:right="117"/>
        <w:jc w:val="both"/>
        <w:rPr>
          <w:sz w:val="26"/>
          <w:szCs w:val="26"/>
        </w:rPr>
      </w:pPr>
      <w:r>
        <w:rPr>
          <w:sz w:val="26"/>
          <w:szCs w:val="26"/>
        </w:rPr>
        <w:t xml:space="preserve">- </w:t>
      </w:r>
      <w:r w:rsidR="004B04C7" w:rsidRPr="00E908D0">
        <w:rPr>
          <w:sz w:val="26"/>
          <w:szCs w:val="26"/>
        </w:rPr>
        <w:t>научится осознавать безошибочное письмо как одно из проявлений собственного уровня культуры;</w:t>
      </w:r>
    </w:p>
    <w:p w14:paraId="562C1F42" w14:textId="77777777" w:rsidR="004B04C7" w:rsidRPr="00E908D0" w:rsidRDefault="00E908D0" w:rsidP="004517AF">
      <w:pPr>
        <w:tabs>
          <w:tab w:val="left" w:pos="355"/>
        </w:tabs>
        <w:spacing w:line="360" w:lineRule="auto"/>
        <w:ind w:left="277" w:right="113"/>
        <w:jc w:val="both"/>
        <w:rPr>
          <w:sz w:val="26"/>
          <w:szCs w:val="26"/>
        </w:rPr>
      </w:pPr>
      <w:r>
        <w:rPr>
          <w:sz w:val="26"/>
          <w:szCs w:val="26"/>
        </w:rPr>
        <w:t xml:space="preserve">- </w:t>
      </w:r>
      <w:r w:rsidR="004B04C7" w:rsidRPr="00E908D0">
        <w:rPr>
          <w:sz w:val="26"/>
          <w:szCs w:val="26"/>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w:t>
      </w:r>
      <w:r w:rsidR="004B04C7" w:rsidRPr="00E908D0">
        <w:rPr>
          <w:spacing w:val="-1"/>
          <w:sz w:val="26"/>
          <w:szCs w:val="26"/>
        </w:rPr>
        <w:t xml:space="preserve"> </w:t>
      </w:r>
      <w:r w:rsidR="004B04C7" w:rsidRPr="00E908D0">
        <w:rPr>
          <w:sz w:val="26"/>
          <w:szCs w:val="26"/>
        </w:rPr>
        <w:t>написанное;</w:t>
      </w:r>
    </w:p>
    <w:p w14:paraId="75B7FE57" w14:textId="77777777" w:rsidR="004B04C7" w:rsidRPr="00E908D0" w:rsidRDefault="00E908D0" w:rsidP="004517AF">
      <w:pPr>
        <w:tabs>
          <w:tab w:val="left" w:pos="355"/>
        </w:tabs>
        <w:spacing w:line="360" w:lineRule="auto"/>
        <w:ind w:left="277" w:right="107"/>
        <w:jc w:val="both"/>
        <w:rPr>
          <w:sz w:val="26"/>
          <w:szCs w:val="26"/>
        </w:rPr>
      </w:pPr>
      <w:r>
        <w:rPr>
          <w:sz w:val="26"/>
          <w:szCs w:val="26"/>
        </w:rPr>
        <w:t xml:space="preserve">- </w:t>
      </w:r>
      <w:r w:rsidR="004B04C7" w:rsidRPr="00E908D0">
        <w:rPr>
          <w:sz w:val="26"/>
          <w:szCs w:val="26"/>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w:t>
      </w:r>
      <w:r w:rsidR="004B04C7" w:rsidRPr="00E908D0">
        <w:rPr>
          <w:sz w:val="26"/>
          <w:szCs w:val="26"/>
        </w:rPr>
        <w:lastRenderedPageBreak/>
        <w:t>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w:t>
      </w:r>
      <w:r w:rsidR="004B04C7" w:rsidRPr="00E908D0">
        <w:rPr>
          <w:spacing w:val="-4"/>
          <w:sz w:val="26"/>
          <w:szCs w:val="26"/>
        </w:rPr>
        <w:t xml:space="preserve"> </w:t>
      </w:r>
      <w:r w:rsidR="004B04C7" w:rsidRPr="00E908D0">
        <w:rPr>
          <w:sz w:val="26"/>
          <w:szCs w:val="26"/>
        </w:rPr>
        <w:t>единицами.</w:t>
      </w:r>
    </w:p>
    <w:p w14:paraId="2EA547DE" w14:textId="77777777" w:rsidR="004B04C7" w:rsidRPr="00E908D0" w:rsidRDefault="004B04C7" w:rsidP="004517AF">
      <w:pPr>
        <w:pStyle w:val="a3"/>
        <w:spacing w:line="360" w:lineRule="auto"/>
        <w:ind w:left="213" w:right="104" w:firstLine="708"/>
      </w:pPr>
      <w:r w:rsidRPr="00E908D0">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w:t>
      </w:r>
      <w:r w:rsidRPr="00E908D0">
        <w:rPr>
          <w:spacing w:val="-8"/>
        </w:rPr>
        <w:t xml:space="preserve"> </w:t>
      </w:r>
      <w:r w:rsidRPr="00E908D0">
        <w:t>образования.</w:t>
      </w:r>
    </w:p>
    <w:p w14:paraId="15C2D7A8" w14:textId="77777777" w:rsidR="004B04C7" w:rsidRPr="00E908D0" w:rsidRDefault="004B04C7" w:rsidP="004517AF">
      <w:pPr>
        <w:pStyle w:val="a3"/>
        <w:spacing w:line="360" w:lineRule="auto"/>
        <w:ind w:left="3278"/>
        <w:rPr>
          <w:u w:val="single"/>
        </w:rPr>
      </w:pPr>
      <w:r w:rsidRPr="00E908D0">
        <w:rPr>
          <w:u w:val="single"/>
        </w:rPr>
        <w:t>Содержательная линия «Система</w:t>
      </w:r>
      <w:r w:rsidRPr="00E908D0">
        <w:rPr>
          <w:spacing w:val="-14"/>
          <w:u w:val="single"/>
        </w:rPr>
        <w:t xml:space="preserve"> </w:t>
      </w:r>
      <w:r w:rsidRPr="00E908D0">
        <w:rPr>
          <w:u w:val="single"/>
        </w:rPr>
        <w:t>языка»</w:t>
      </w:r>
    </w:p>
    <w:p w14:paraId="6ED810DC" w14:textId="77777777" w:rsidR="004B04C7" w:rsidRPr="00E908D0" w:rsidRDefault="004B04C7" w:rsidP="004517AF">
      <w:pPr>
        <w:pStyle w:val="2"/>
        <w:spacing w:before="0" w:line="360" w:lineRule="auto"/>
        <w:ind w:left="666" w:right="6293"/>
      </w:pPr>
      <w:r w:rsidRPr="00E908D0">
        <w:t>Раздел «Фонетика и графика» Выпускник научится:</w:t>
      </w:r>
    </w:p>
    <w:p w14:paraId="720BB70A" w14:textId="77777777" w:rsidR="004B04C7" w:rsidRPr="00E908D0" w:rsidRDefault="004B04C7" w:rsidP="007567A4">
      <w:pPr>
        <w:pStyle w:val="a5"/>
        <w:numPr>
          <w:ilvl w:val="0"/>
          <w:numId w:val="88"/>
        </w:numPr>
        <w:tabs>
          <w:tab w:val="left" w:pos="922"/>
        </w:tabs>
        <w:spacing w:line="360" w:lineRule="auto"/>
        <w:ind w:left="921" w:hanging="426"/>
        <w:jc w:val="both"/>
        <w:rPr>
          <w:sz w:val="26"/>
          <w:szCs w:val="26"/>
        </w:rPr>
      </w:pPr>
      <w:r w:rsidRPr="00E908D0">
        <w:rPr>
          <w:sz w:val="26"/>
          <w:szCs w:val="26"/>
        </w:rPr>
        <w:t>различать звуки и</w:t>
      </w:r>
      <w:r w:rsidRPr="00E908D0">
        <w:rPr>
          <w:spacing w:val="1"/>
          <w:sz w:val="26"/>
          <w:szCs w:val="26"/>
        </w:rPr>
        <w:t xml:space="preserve"> </w:t>
      </w:r>
      <w:r w:rsidRPr="00E908D0">
        <w:rPr>
          <w:sz w:val="26"/>
          <w:szCs w:val="26"/>
        </w:rPr>
        <w:t>буквы;</w:t>
      </w:r>
    </w:p>
    <w:p w14:paraId="4679E2DC" w14:textId="77777777" w:rsidR="004B04C7" w:rsidRPr="00E908D0" w:rsidRDefault="004B04C7" w:rsidP="007567A4">
      <w:pPr>
        <w:pStyle w:val="a5"/>
        <w:numPr>
          <w:ilvl w:val="0"/>
          <w:numId w:val="88"/>
        </w:numPr>
        <w:tabs>
          <w:tab w:val="left" w:pos="922"/>
        </w:tabs>
        <w:spacing w:line="360" w:lineRule="auto"/>
        <w:ind w:right="109" w:firstLine="283"/>
        <w:jc w:val="both"/>
        <w:rPr>
          <w:sz w:val="26"/>
          <w:szCs w:val="26"/>
        </w:rPr>
      </w:pPr>
      <w:r w:rsidRPr="00E908D0">
        <w:rPr>
          <w:sz w:val="26"/>
          <w:szCs w:val="26"/>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w:t>
      </w:r>
      <w:r w:rsidRPr="00E908D0">
        <w:rPr>
          <w:spacing w:val="-4"/>
          <w:sz w:val="26"/>
          <w:szCs w:val="26"/>
        </w:rPr>
        <w:t xml:space="preserve"> </w:t>
      </w:r>
      <w:r w:rsidRPr="00E908D0">
        <w:rPr>
          <w:sz w:val="26"/>
          <w:szCs w:val="26"/>
        </w:rPr>
        <w:t>глухие;</w:t>
      </w:r>
    </w:p>
    <w:p w14:paraId="4D00DEDF" w14:textId="77777777" w:rsidR="004B04C7" w:rsidRPr="00E908D0" w:rsidRDefault="004B04C7" w:rsidP="007567A4">
      <w:pPr>
        <w:pStyle w:val="a5"/>
        <w:numPr>
          <w:ilvl w:val="0"/>
          <w:numId w:val="88"/>
        </w:numPr>
        <w:tabs>
          <w:tab w:val="left" w:pos="922"/>
        </w:tabs>
        <w:spacing w:line="360" w:lineRule="auto"/>
        <w:ind w:right="112" w:firstLine="283"/>
        <w:jc w:val="both"/>
        <w:rPr>
          <w:sz w:val="26"/>
          <w:szCs w:val="26"/>
        </w:rPr>
      </w:pPr>
      <w:r w:rsidRPr="00E908D0">
        <w:rPr>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3572FFC2" w14:textId="77777777" w:rsidR="004B04C7" w:rsidRPr="00E908D0" w:rsidRDefault="004B04C7" w:rsidP="004517AF">
      <w:pPr>
        <w:spacing w:line="360" w:lineRule="auto"/>
        <w:ind w:left="213" w:right="108" w:firstLine="453"/>
        <w:jc w:val="both"/>
        <w:rPr>
          <w:sz w:val="26"/>
          <w:szCs w:val="26"/>
        </w:rPr>
      </w:pPr>
      <w:r w:rsidRPr="00E908D0">
        <w:rPr>
          <w:b/>
          <w:sz w:val="26"/>
          <w:szCs w:val="26"/>
        </w:rPr>
        <w:t xml:space="preserve">Выпускник получит возможность научиться </w:t>
      </w:r>
      <w:r w:rsidRPr="00E908D0">
        <w:rPr>
          <w:i/>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E908D0">
        <w:rPr>
          <w:sz w:val="26"/>
          <w:szCs w:val="26"/>
        </w:rPr>
        <w:t>.</w:t>
      </w:r>
    </w:p>
    <w:p w14:paraId="17CA7ACA" w14:textId="77777777" w:rsidR="004B04C7" w:rsidRPr="00E908D0" w:rsidRDefault="004B04C7" w:rsidP="004517AF">
      <w:pPr>
        <w:pStyle w:val="2"/>
        <w:spacing w:before="0" w:line="360" w:lineRule="auto"/>
        <w:ind w:left="666"/>
      </w:pPr>
      <w:r w:rsidRPr="00E908D0">
        <w:t>Раздел «Орфоэпия»</w:t>
      </w:r>
    </w:p>
    <w:p w14:paraId="4DD54B88" w14:textId="77777777" w:rsidR="004B04C7" w:rsidRPr="00E908D0" w:rsidRDefault="004B04C7" w:rsidP="004517AF">
      <w:pPr>
        <w:spacing w:line="360" w:lineRule="auto"/>
        <w:jc w:val="both"/>
        <w:rPr>
          <w:b/>
          <w:sz w:val="26"/>
          <w:szCs w:val="26"/>
        </w:rPr>
      </w:pPr>
      <w:r w:rsidRPr="00E908D0">
        <w:rPr>
          <w:b/>
          <w:sz w:val="26"/>
          <w:szCs w:val="26"/>
        </w:rPr>
        <w:t>Выпускник получит возможность научиться:</w:t>
      </w:r>
    </w:p>
    <w:p w14:paraId="0ABF8A6F" w14:textId="77777777" w:rsidR="004B04C7" w:rsidRPr="00E908D0" w:rsidRDefault="004B04C7" w:rsidP="007567A4">
      <w:pPr>
        <w:pStyle w:val="a5"/>
        <w:numPr>
          <w:ilvl w:val="0"/>
          <w:numId w:val="88"/>
        </w:numPr>
        <w:tabs>
          <w:tab w:val="left" w:pos="922"/>
        </w:tabs>
        <w:spacing w:line="360" w:lineRule="auto"/>
        <w:ind w:right="114" w:firstLine="283"/>
        <w:jc w:val="both"/>
        <w:rPr>
          <w:sz w:val="26"/>
          <w:szCs w:val="26"/>
        </w:rPr>
      </w:pPr>
      <w:r w:rsidRPr="00E908D0">
        <w:rPr>
          <w:sz w:val="26"/>
          <w:szCs w:val="26"/>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w:t>
      </w:r>
      <w:r w:rsidRPr="00E908D0">
        <w:rPr>
          <w:spacing w:val="-2"/>
          <w:sz w:val="26"/>
          <w:szCs w:val="26"/>
        </w:rPr>
        <w:t xml:space="preserve"> </w:t>
      </w:r>
      <w:r w:rsidRPr="00E908D0">
        <w:rPr>
          <w:sz w:val="26"/>
          <w:szCs w:val="26"/>
        </w:rPr>
        <w:t>материала);</w:t>
      </w:r>
    </w:p>
    <w:p w14:paraId="712E789F" w14:textId="77777777" w:rsidR="004B04C7" w:rsidRPr="00E908D0" w:rsidRDefault="004B04C7" w:rsidP="007567A4">
      <w:pPr>
        <w:pStyle w:val="a5"/>
        <w:numPr>
          <w:ilvl w:val="0"/>
          <w:numId w:val="88"/>
        </w:numPr>
        <w:tabs>
          <w:tab w:val="left" w:pos="922"/>
        </w:tabs>
        <w:spacing w:line="360" w:lineRule="auto"/>
        <w:ind w:right="112" w:firstLine="283"/>
        <w:jc w:val="both"/>
        <w:rPr>
          <w:sz w:val="26"/>
          <w:szCs w:val="26"/>
        </w:rPr>
      </w:pPr>
      <w:r w:rsidRPr="00E908D0">
        <w:rPr>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E908D0">
        <w:rPr>
          <w:spacing w:val="1"/>
          <w:sz w:val="26"/>
          <w:szCs w:val="26"/>
        </w:rPr>
        <w:t xml:space="preserve"> </w:t>
      </w:r>
      <w:r w:rsidRPr="00E908D0">
        <w:rPr>
          <w:sz w:val="26"/>
          <w:szCs w:val="26"/>
        </w:rPr>
        <w:t>др.</w:t>
      </w:r>
    </w:p>
    <w:p w14:paraId="1ED663B9" w14:textId="77777777" w:rsidR="004B04C7" w:rsidRPr="00E908D0" w:rsidRDefault="004B04C7" w:rsidP="004517AF">
      <w:pPr>
        <w:pStyle w:val="2"/>
        <w:spacing w:before="0" w:line="360" w:lineRule="auto"/>
        <w:ind w:left="666" w:right="5599"/>
      </w:pPr>
      <w:r w:rsidRPr="00E908D0">
        <w:t>Раздел «Состав слова (морфемика)» Выпускник научится:</w:t>
      </w:r>
    </w:p>
    <w:p w14:paraId="21BC82B5" w14:textId="77777777" w:rsidR="004B04C7" w:rsidRPr="00E908D0" w:rsidRDefault="004B04C7" w:rsidP="007567A4">
      <w:pPr>
        <w:pStyle w:val="a5"/>
        <w:numPr>
          <w:ilvl w:val="0"/>
          <w:numId w:val="88"/>
        </w:numPr>
        <w:tabs>
          <w:tab w:val="left" w:pos="922"/>
        </w:tabs>
        <w:spacing w:line="360" w:lineRule="auto"/>
        <w:ind w:left="921" w:hanging="426"/>
        <w:jc w:val="both"/>
        <w:rPr>
          <w:sz w:val="26"/>
          <w:szCs w:val="26"/>
        </w:rPr>
      </w:pPr>
      <w:r w:rsidRPr="00E908D0">
        <w:rPr>
          <w:sz w:val="26"/>
          <w:szCs w:val="26"/>
        </w:rPr>
        <w:t>различать изменяемые и неизменяемые</w:t>
      </w:r>
      <w:r w:rsidRPr="00E908D0">
        <w:rPr>
          <w:spacing w:val="-3"/>
          <w:sz w:val="26"/>
          <w:szCs w:val="26"/>
        </w:rPr>
        <w:t xml:space="preserve"> </w:t>
      </w:r>
      <w:r w:rsidRPr="00E908D0">
        <w:rPr>
          <w:sz w:val="26"/>
          <w:szCs w:val="26"/>
        </w:rPr>
        <w:t>слова;</w:t>
      </w:r>
    </w:p>
    <w:p w14:paraId="57EF0CB4" w14:textId="77777777" w:rsidR="004B04C7" w:rsidRPr="00E908D0" w:rsidRDefault="004B04C7"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lastRenderedPageBreak/>
        <w:t>различать родственные (однокоренные) слова и формы</w:t>
      </w:r>
      <w:r w:rsidRPr="00E908D0">
        <w:rPr>
          <w:spacing w:val="-5"/>
          <w:sz w:val="26"/>
          <w:szCs w:val="26"/>
        </w:rPr>
        <w:t xml:space="preserve"> </w:t>
      </w:r>
      <w:r w:rsidRPr="00E908D0">
        <w:rPr>
          <w:sz w:val="26"/>
          <w:szCs w:val="26"/>
        </w:rPr>
        <w:t>слова;</w:t>
      </w:r>
    </w:p>
    <w:p w14:paraId="08C74304" w14:textId="77777777" w:rsidR="004B04C7" w:rsidRPr="00E908D0" w:rsidRDefault="004B04C7" w:rsidP="007567A4">
      <w:pPr>
        <w:pStyle w:val="a5"/>
        <w:numPr>
          <w:ilvl w:val="0"/>
          <w:numId w:val="88"/>
        </w:numPr>
        <w:tabs>
          <w:tab w:val="left" w:pos="921"/>
          <w:tab w:val="left" w:pos="922"/>
        </w:tabs>
        <w:spacing w:line="360" w:lineRule="auto"/>
        <w:ind w:right="111" w:firstLine="283"/>
        <w:jc w:val="both"/>
        <w:rPr>
          <w:sz w:val="26"/>
          <w:szCs w:val="26"/>
        </w:rPr>
      </w:pPr>
      <w:r w:rsidRPr="00E908D0">
        <w:rPr>
          <w:sz w:val="26"/>
          <w:szCs w:val="26"/>
        </w:rPr>
        <w:t>находить в словах с однозначно выделяемыми морфемами окончание, корень, приставку, суффикс.</w:t>
      </w:r>
    </w:p>
    <w:p w14:paraId="5F6299F6" w14:textId="77777777" w:rsidR="004B04C7" w:rsidRPr="00E908D0" w:rsidRDefault="004B04C7" w:rsidP="004517AF">
      <w:pPr>
        <w:pStyle w:val="2"/>
        <w:spacing w:before="0" w:line="360" w:lineRule="auto"/>
        <w:ind w:left="921"/>
      </w:pPr>
      <w:r w:rsidRPr="00E908D0">
        <w:t>Выпускник получит возможность научиться</w:t>
      </w:r>
    </w:p>
    <w:p w14:paraId="64B96455" w14:textId="77777777" w:rsidR="004B04C7" w:rsidRPr="00E908D0" w:rsidRDefault="004B04C7" w:rsidP="007567A4">
      <w:pPr>
        <w:pStyle w:val="a5"/>
        <w:numPr>
          <w:ilvl w:val="0"/>
          <w:numId w:val="88"/>
        </w:numPr>
        <w:tabs>
          <w:tab w:val="left" w:pos="921"/>
          <w:tab w:val="left" w:pos="922"/>
        </w:tabs>
        <w:spacing w:line="360" w:lineRule="auto"/>
        <w:ind w:right="111" w:firstLine="283"/>
        <w:jc w:val="both"/>
        <w:rPr>
          <w:i/>
          <w:sz w:val="26"/>
          <w:szCs w:val="26"/>
        </w:rPr>
      </w:pPr>
      <w:r w:rsidRPr="00E908D0">
        <w:rPr>
          <w:i/>
          <w:sz w:val="26"/>
          <w:szCs w:val="26"/>
        </w:rPr>
        <w:t>выполнять морфемный анализ слова в соответствии с предложенным учебником алгоритмом, оценивать правильность его</w:t>
      </w:r>
      <w:r w:rsidRPr="00E908D0">
        <w:rPr>
          <w:i/>
          <w:spacing w:val="-1"/>
          <w:sz w:val="26"/>
          <w:szCs w:val="26"/>
        </w:rPr>
        <w:t xml:space="preserve"> </w:t>
      </w:r>
      <w:r w:rsidRPr="00E908D0">
        <w:rPr>
          <w:i/>
          <w:sz w:val="26"/>
          <w:szCs w:val="26"/>
        </w:rPr>
        <w:t>выполнения;</w:t>
      </w:r>
    </w:p>
    <w:p w14:paraId="374AF549" w14:textId="77777777" w:rsidR="004B04C7" w:rsidRPr="00E908D0" w:rsidRDefault="004B04C7" w:rsidP="007567A4">
      <w:pPr>
        <w:pStyle w:val="a5"/>
        <w:numPr>
          <w:ilvl w:val="0"/>
          <w:numId w:val="88"/>
        </w:numPr>
        <w:tabs>
          <w:tab w:val="left" w:pos="921"/>
          <w:tab w:val="left" w:pos="922"/>
          <w:tab w:val="left" w:pos="2691"/>
          <w:tab w:val="left" w:pos="4319"/>
          <w:tab w:val="left" w:pos="6099"/>
          <w:tab w:val="left" w:pos="7734"/>
          <w:tab w:val="left" w:pos="8852"/>
          <w:tab w:val="left" w:pos="9472"/>
        </w:tabs>
        <w:spacing w:line="360" w:lineRule="auto"/>
        <w:ind w:right="115" w:firstLine="283"/>
        <w:jc w:val="both"/>
        <w:rPr>
          <w:i/>
          <w:sz w:val="26"/>
          <w:szCs w:val="26"/>
        </w:rPr>
      </w:pPr>
      <w:r w:rsidRPr="00E908D0">
        <w:rPr>
          <w:i/>
          <w:sz w:val="26"/>
          <w:szCs w:val="26"/>
        </w:rPr>
        <w:t>использовать</w:t>
      </w:r>
      <w:r w:rsidRPr="00E908D0">
        <w:rPr>
          <w:i/>
          <w:sz w:val="26"/>
          <w:szCs w:val="26"/>
        </w:rPr>
        <w:tab/>
        <w:t>результаты</w:t>
      </w:r>
      <w:r w:rsidRPr="00E908D0">
        <w:rPr>
          <w:i/>
          <w:sz w:val="26"/>
          <w:szCs w:val="26"/>
        </w:rPr>
        <w:tab/>
        <w:t>выполненного</w:t>
      </w:r>
      <w:r w:rsidRPr="00E908D0">
        <w:rPr>
          <w:i/>
          <w:sz w:val="26"/>
          <w:szCs w:val="26"/>
        </w:rPr>
        <w:tab/>
        <w:t>морфемного</w:t>
      </w:r>
      <w:r w:rsidRPr="00E908D0">
        <w:rPr>
          <w:i/>
          <w:sz w:val="26"/>
          <w:szCs w:val="26"/>
        </w:rPr>
        <w:tab/>
        <w:t>анализа</w:t>
      </w:r>
      <w:r w:rsidRPr="00E908D0">
        <w:rPr>
          <w:i/>
          <w:sz w:val="26"/>
          <w:szCs w:val="26"/>
        </w:rPr>
        <w:tab/>
        <w:t>для</w:t>
      </w:r>
      <w:r w:rsidRPr="00E908D0">
        <w:rPr>
          <w:i/>
          <w:sz w:val="26"/>
          <w:szCs w:val="26"/>
        </w:rPr>
        <w:tab/>
      </w:r>
      <w:r w:rsidRPr="00E908D0">
        <w:rPr>
          <w:i/>
          <w:spacing w:val="-3"/>
          <w:sz w:val="26"/>
          <w:szCs w:val="26"/>
        </w:rPr>
        <w:t xml:space="preserve">решения </w:t>
      </w:r>
      <w:r w:rsidRPr="00E908D0">
        <w:rPr>
          <w:i/>
          <w:sz w:val="26"/>
          <w:szCs w:val="26"/>
        </w:rPr>
        <w:t>орфографических и/или речевых</w:t>
      </w:r>
      <w:r w:rsidRPr="00E908D0">
        <w:rPr>
          <w:i/>
          <w:spacing w:val="-4"/>
          <w:sz w:val="26"/>
          <w:szCs w:val="26"/>
        </w:rPr>
        <w:t xml:space="preserve"> </w:t>
      </w:r>
      <w:r w:rsidRPr="00E908D0">
        <w:rPr>
          <w:i/>
          <w:sz w:val="26"/>
          <w:szCs w:val="26"/>
        </w:rPr>
        <w:t>задач.</w:t>
      </w:r>
    </w:p>
    <w:p w14:paraId="51B0B448" w14:textId="77777777" w:rsidR="00E908D0" w:rsidRPr="00E908D0" w:rsidRDefault="00E908D0" w:rsidP="004517AF">
      <w:pPr>
        <w:pStyle w:val="2"/>
        <w:spacing w:before="0" w:line="360" w:lineRule="auto"/>
        <w:ind w:left="0"/>
      </w:pPr>
      <w:r w:rsidRPr="00E908D0">
        <w:t>Раздел «Лексика»</w:t>
      </w:r>
    </w:p>
    <w:p w14:paraId="030101EE" w14:textId="77777777" w:rsidR="00E908D0" w:rsidRPr="00E908D0" w:rsidRDefault="00E908D0" w:rsidP="004517AF">
      <w:pPr>
        <w:spacing w:line="360" w:lineRule="auto"/>
        <w:ind w:left="666"/>
        <w:jc w:val="both"/>
        <w:rPr>
          <w:b/>
          <w:sz w:val="26"/>
          <w:szCs w:val="26"/>
        </w:rPr>
      </w:pPr>
      <w:r w:rsidRPr="00E908D0">
        <w:rPr>
          <w:b/>
          <w:sz w:val="26"/>
          <w:szCs w:val="26"/>
        </w:rPr>
        <w:t>Выпускник научится:</w:t>
      </w:r>
    </w:p>
    <w:p w14:paraId="58B3BDC8" w14:textId="77777777" w:rsidR="00E908D0" w:rsidRPr="00E908D0" w:rsidRDefault="00E908D0"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выявлять слова, значение которых требует</w:t>
      </w:r>
      <w:r w:rsidRPr="00E908D0">
        <w:rPr>
          <w:spacing w:val="-6"/>
          <w:sz w:val="26"/>
          <w:szCs w:val="26"/>
        </w:rPr>
        <w:t xml:space="preserve"> </w:t>
      </w:r>
      <w:r w:rsidRPr="00E908D0">
        <w:rPr>
          <w:sz w:val="26"/>
          <w:szCs w:val="26"/>
        </w:rPr>
        <w:t>уточнения;</w:t>
      </w:r>
    </w:p>
    <w:p w14:paraId="028495F4" w14:textId="77777777" w:rsidR="00E908D0" w:rsidRPr="00E908D0" w:rsidRDefault="00E908D0"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определять значение слова по тексту или уточнять с помощью толкового</w:t>
      </w:r>
      <w:r w:rsidRPr="00E908D0">
        <w:rPr>
          <w:spacing w:val="-22"/>
          <w:sz w:val="26"/>
          <w:szCs w:val="26"/>
        </w:rPr>
        <w:t xml:space="preserve"> </w:t>
      </w:r>
      <w:r w:rsidRPr="00E908D0">
        <w:rPr>
          <w:sz w:val="26"/>
          <w:szCs w:val="26"/>
        </w:rPr>
        <w:t>словаря</w:t>
      </w:r>
    </w:p>
    <w:p w14:paraId="33795229" w14:textId="77777777" w:rsidR="00E908D0" w:rsidRPr="00E908D0" w:rsidRDefault="00E908D0"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подбирать синонимы для устранения повторов в тексте.</w:t>
      </w:r>
    </w:p>
    <w:p w14:paraId="5051C24B" w14:textId="77777777" w:rsidR="00E908D0" w:rsidRPr="00E908D0" w:rsidRDefault="00E908D0" w:rsidP="004517AF">
      <w:pPr>
        <w:pStyle w:val="2"/>
        <w:spacing w:before="0" w:line="360" w:lineRule="auto"/>
        <w:ind w:left="640"/>
      </w:pPr>
      <w:r w:rsidRPr="00E908D0">
        <w:t>Выпускник получит возможность научиться:</w:t>
      </w:r>
    </w:p>
    <w:p w14:paraId="6B978817" w14:textId="77777777" w:rsidR="00E908D0" w:rsidRPr="00E908D0" w:rsidRDefault="00E908D0"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подбирать антонимы для точной характеристики предметов при их</w:t>
      </w:r>
      <w:r w:rsidRPr="00E908D0">
        <w:rPr>
          <w:i/>
          <w:spacing w:val="-19"/>
          <w:sz w:val="26"/>
          <w:szCs w:val="26"/>
        </w:rPr>
        <w:t xml:space="preserve"> </w:t>
      </w:r>
      <w:r w:rsidRPr="00E908D0">
        <w:rPr>
          <w:i/>
          <w:sz w:val="26"/>
          <w:szCs w:val="26"/>
        </w:rPr>
        <w:t>сравнении;</w:t>
      </w:r>
    </w:p>
    <w:p w14:paraId="2F4CDA2F" w14:textId="77777777" w:rsidR="00E908D0" w:rsidRPr="00E908D0" w:rsidRDefault="00E908D0" w:rsidP="007567A4">
      <w:pPr>
        <w:pStyle w:val="a5"/>
        <w:numPr>
          <w:ilvl w:val="0"/>
          <w:numId w:val="88"/>
        </w:numPr>
        <w:tabs>
          <w:tab w:val="left" w:pos="921"/>
          <w:tab w:val="left" w:pos="922"/>
        </w:tabs>
        <w:spacing w:line="360" w:lineRule="auto"/>
        <w:ind w:right="111" w:firstLine="283"/>
        <w:jc w:val="both"/>
        <w:rPr>
          <w:i/>
          <w:sz w:val="26"/>
          <w:szCs w:val="26"/>
        </w:rPr>
      </w:pPr>
      <w:r w:rsidRPr="00E908D0">
        <w:rPr>
          <w:i/>
          <w:sz w:val="26"/>
          <w:szCs w:val="26"/>
        </w:rPr>
        <w:t>различать употребление в тексте слов в прямом и переносном значении (простые случаи);</w:t>
      </w:r>
    </w:p>
    <w:p w14:paraId="325B126B" w14:textId="77777777" w:rsidR="00E908D0" w:rsidRPr="00E908D0" w:rsidRDefault="00E908D0"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оценивать уместность использования слов в</w:t>
      </w:r>
      <w:r w:rsidRPr="00E908D0">
        <w:rPr>
          <w:i/>
          <w:spacing w:val="-7"/>
          <w:sz w:val="26"/>
          <w:szCs w:val="26"/>
        </w:rPr>
        <w:t xml:space="preserve"> </w:t>
      </w:r>
      <w:r w:rsidRPr="00E908D0">
        <w:rPr>
          <w:i/>
          <w:sz w:val="26"/>
          <w:szCs w:val="26"/>
        </w:rPr>
        <w:t>тексте;</w:t>
      </w:r>
    </w:p>
    <w:p w14:paraId="6ADE6870" w14:textId="77777777" w:rsidR="000E19A9" w:rsidRPr="00E908D0" w:rsidRDefault="00E908D0" w:rsidP="004517AF">
      <w:pPr>
        <w:pStyle w:val="2"/>
        <w:spacing w:before="0" w:line="360" w:lineRule="auto"/>
        <w:ind w:left="0" w:right="182"/>
      </w:pPr>
      <w:r w:rsidRPr="00E908D0">
        <w:rPr>
          <w:i/>
        </w:rPr>
        <w:t>выбирать слова из ряда предложенных для успешного решения коммуникативной задачи.</w:t>
      </w:r>
      <w:r w:rsidR="000E19A9" w:rsidRPr="000E19A9">
        <w:t xml:space="preserve"> </w:t>
      </w:r>
      <w:r w:rsidR="000E19A9" w:rsidRPr="00E908D0">
        <w:t>Раздел «Морфология» Выпускник научится:</w:t>
      </w:r>
    </w:p>
    <w:p w14:paraId="71597B28"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распознавать грамматические признаки</w:t>
      </w:r>
      <w:r w:rsidRPr="00E908D0">
        <w:rPr>
          <w:spacing w:val="-3"/>
          <w:sz w:val="26"/>
          <w:szCs w:val="26"/>
        </w:rPr>
        <w:t xml:space="preserve"> </w:t>
      </w:r>
      <w:r w:rsidRPr="00E908D0">
        <w:rPr>
          <w:sz w:val="26"/>
          <w:szCs w:val="26"/>
        </w:rPr>
        <w:t>слов;</w:t>
      </w:r>
    </w:p>
    <w:p w14:paraId="10D6B215" w14:textId="77777777" w:rsidR="000E19A9" w:rsidRPr="00E908D0" w:rsidRDefault="000E19A9" w:rsidP="007567A4">
      <w:pPr>
        <w:pStyle w:val="a5"/>
        <w:numPr>
          <w:ilvl w:val="0"/>
          <w:numId w:val="88"/>
        </w:numPr>
        <w:tabs>
          <w:tab w:val="left" w:pos="987"/>
        </w:tabs>
        <w:spacing w:line="360" w:lineRule="auto"/>
        <w:ind w:right="114" w:firstLine="283"/>
        <w:jc w:val="both"/>
        <w:rPr>
          <w:sz w:val="26"/>
          <w:szCs w:val="26"/>
        </w:rPr>
      </w:pPr>
      <w:r w:rsidRPr="00E908D0">
        <w:rPr>
          <w:sz w:val="26"/>
          <w:szCs w:val="26"/>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w:t>
      </w:r>
      <w:r w:rsidRPr="00E908D0">
        <w:rPr>
          <w:spacing w:val="-3"/>
          <w:sz w:val="26"/>
          <w:szCs w:val="26"/>
        </w:rPr>
        <w:t xml:space="preserve"> </w:t>
      </w:r>
      <w:r w:rsidRPr="00E908D0">
        <w:rPr>
          <w:sz w:val="26"/>
          <w:szCs w:val="26"/>
        </w:rPr>
        <w:t>глаголы).</w:t>
      </w:r>
    </w:p>
    <w:p w14:paraId="177A8F8C" w14:textId="77777777" w:rsidR="000E19A9" w:rsidRPr="00E908D0" w:rsidRDefault="000E19A9" w:rsidP="004517AF">
      <w:pPr>
        <w:pStyle w:val="2"/>
        <w:spacing w:before="0" w:line="360" w:lineRule="auto"/>
        <w:ind w:left="0"/>
      </w:pPr>
      <w:r w:rsidRPr="00E908D0">
        <w:t>Выпускник получит возможность</w:t>
      </w:r>
      <w:r w:rsidRPr="00E908D0">
        <w:rPr>
          <w:spacing w:val="-21"/>
        </w:rPr>
        <w:t xml:space="preserve"> </w:t>
      </w:r>
      <w:r w:rsidRPr="00E908D0">
        <w:t>научиться:</w:t>
      </w:r>
    </w:p>
    <w:p w14:paraId="53E19F03" w14:textId="77777777" w:rsidR="000E19A9" w:rsidRPr="00E908D0" w:rsidRDefault="000E19A9" w:rsidP="007567A4">
      <w:pPr>
        <w:pStyle w:val="a5"/>
        <w:numPr>
          <w:ilvl w:val="0"/>
          <w:numId w:val="88"/>
        </w:numPr>
        <w:tabs>
          <w:tab w:val="left" w:pos="922"/>
        </w:tabs>
        <w:spacing w:line="360" w:lineRule="auto"/>
        <w:ind w:right="109" w:firstLine="283"/>
        <w:jc w:val="both"/>
        <w:rPr>
          <w:i/>
          <w:sz w:val="26"/>
          <w:szCs w:val="26"/>
        </w:rPr>
      </w:pPr>
      <w:r w:rsidRPr="00E908D0">
        <w:rPr>
          <w:i/>
          <w:sz w:val="26"/>
          <w:szCs w:val="26"/>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w:t>
      </w:r>
      <w:r w:rsidRPr="00E908D0">
        <w:rPr>
          <w:i/>
          <w:spacing w:val="-2"/>
          <w:sz w:val="26"/>
          <w:szCs w:val="26"/>
        </w:rPr>
        <w:t xml:space="preserve"> </w:t>
      </w:r>
      <w:r w:rsidRPr="00E908D0">
        <w:rPr>
          <w:i/>
          <w:sz w:val="26"/>
          <w:szCs w:val="26"/>
        </w:rPr>
        <w:t>разбора;</w:t>
      </w:r>
    </w:p>
    <w:p w14:paraId="119E15ED" w14:textId="77777777" w:rsidR="000E19A9" w:rsidRPr="00E908D0" w:rsidRDefault="000E19A9" w:rsidP="007567A4">
      <w:pPr>
        <w:pStyle w:val="a5"/>
        <w:numPr>
          <w:ilvl w:val="0"/>
          <w:numId w:val="88"/>
        </w:numPr>
        <w:tabs>
          <w:tab w:val="left" w:pos="922"/>
        </w:tabs>
        <w:spacing w:line="360" w:lineRule="auto"/>
        <w:ind w:right="111" w:firstLine="283"/>
        <w:jc w:val="both"/>
        <w:rPr>
          <w:i/>
          <w:sz w:val="26"/>
          <w:szCs w:val="26"/>
        </w:rPr>
      </w:pPr>
      <w:r w:rsidRPr="00E908D0">
        <w:rPr>
          <w:i/>
          <w:sz w:val="26"/>
          <w:szCs w:val="26"/>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w:t>
      </w:r>
      <w:r w:rsidRPr="00E908D0">
        <w:rPr>
          <w:i/>
          <w:spacing w:val="-6"/>
          <w:sz w:val="26"/>
          <w:szCs w:val="26"/>
        </w:rPr>
        <w:t xml:space="preserve"> </w:t>
      </w:r>
      <w:r w:rsidRPr="00E908D0">
        <w:rPr>
          <w:i/>
          <w:sz w:val="26"/>
          <w:szCs w:val="26"/>
        </w:rPr>
        <w:t>глаголах.</w:t>
      </w:r>
    </w:p>
    <w:p w14:paraId="78BBE4C9" w14:textId="77777777" w:rsidR="000E19A9" w:rsidRPr="00E908D0" w:rsidRDefault="000E19A9" w:rsidP="004517AF">
      <w:pPr>
        <w:pStyle w:val="2"/>
        <w:spacing w:before="0" w:line="360" w:lineRule="auto"/>
        <w:ind w:left="666" w:right="7248"/>
      </w:pPr>
      <w:r w:rsidRPr="00E908D0">
        <w:t>Раздел «Синтаксис» Выпускник научится:</w:t>
      </w:r>
    </w:p>
    <w:p w14:paraId="5B44DBFE"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различать предложение, словосочетание,</w:t>
      </w:r>
      <w:r w:rsidRPr="00E908D0">
        <w:rPr>
          <w:spacing w:val="-2"/>
          <w:sz w:val="26"/>
          <w:szCs w:val="26"/>
        </w:rPr>
        <w:t xml:space="preserve"> </w:t>
      </w:r>
      <w:r w:rsidRPr="00E908D0">
        <w:rPr>
          <w:sz w:val="26"/>
          <w:szCs w:val="26"/>
        </w:rPr>
        <w:t>слово;</w:t>
      </w:r>
    </w:p>
    <w:p w14:paraId="7BB88B8B" w14:textId="77777777" w:rsidR="000E19A9" w:rsidRPr="00E908D0" w:rsidRDefault="000E19A9" w:rsidP="007567A4">
      <w:pPr>
        <w:pStyle w:val="a5"/>
        <w:numPr>
          <w:ilvl w:val="0"/>
          <w:numId w:val="88"/>
        </w:numPr>
        <w:tabs>
          <w:tab w:val="left" w:pos="921"/>
          <w:tab w:val="left" w:pos="922"/>
          <w:tab w:val="left" w:pos="2755"/>
          <w:tab w:val="left" w:pos="3412"/>
          <w:tab w:val="left" w:pos="4559"/>
          <w:tab w:val="left" w:pos="6065"/>
          <w:tab w:val="left" w:pos="7329"/>
          <w:tab w:val="left" w:pos="8156"/>
          <w:tab w:val="left" w:pos="9123"/>
          <w:tab w:val="left" w:pos="10289"/>
        </w:tabs>
        <w:spacing w:line="360" w:lineRule="auto"/>
        <w:ind w:right="112" w:firstLine="283"/>
        <w:jc w:val="both"/>
        <w:rPr>
          <w:sz w:val="26"/>
          <w:szCs w:val="26"/>
        </w:rPr>
      </w:pPr>
      <w:r w:rsidRPr="00E908D0">
        <w:rPr>
          <w:sz w:val="26"/>
          <w:szCs w:val="26"/>
        </w:rPr>
        <w:lastRenderedPageBreak/>
        <w:t>устанавливать</w:t>
      </w:r>
      <w:r w:rsidRPr="00E908D0">
        <w:rPr>
          <w:sz w:val="26"/>
          <w:szCs w:val="26"/>
        </w:rPr>
        <w:tab/>
        <w:t>при</w:t>
      </w:r>
      <w:r w:rsidRPr="00E908D0">
        <w:rPr>
          <w:sz w:val="26"/>
          <w:szCs w:val="26"/>
        </w:rPr>
        <w:tab/>
        <w:t>помощи</w:t>
      </w:r>
      <w:r w:rsidRPr="00E908D0">
        <w:rPr>
          <w:sz w:val="26"/>
          <w:szCs w:val="26"/>
        </w:rPr>
        <w:tab/>
        <w:t>смысловых</w:t>
      </w:r>
      <w:r w:rsidRPr="00E908D0">
        <w:rPr>
          <w:sz w:val="26"/>
          <w:szCs w:val="26"/>
        </w:rPr>
        <w:tab/>
        <w:t>вопросов</w:t>
      </w:r>
      <w:r w:rsidRPr="00E908D0">
        <w:rPr>
          <w:sz w:val="26"/>
          <w:szCs w:val="26"/>
        </w:rPr>
        <w:tab/>
        <w:t>связь</w:t>
      </w:r>
      <w:r w:rsidRPr="00E908D0">
        <w:rPr>
          <w:sz w:val="26"/>
          <w:szCs w:val="26"/>
        </w:rPr>
        <w:tab/>
        <w:t>между</w:t>
      </w:r>
      <w:r w:rsidRPr="00E908D0">
        <w:rPr>
          <w:sz w:val="26"/>
          <w:szCs w:val="26"/>
        </w:rPr>
        <w:tab/>
        <w:t>словами</w:t>
      </w:r>
      <w:r w:rsidRPr="00E908D0">
        <w:rPr>
          <w:sz w:val="26"/>
          <w:szCs w:val="26"/>
        </w:rPr>
        <w:tab/>
      </w:r>
      <w:r w:rsidRPr="00E908D0">
        <w:rPr>
          <w:spacing w:val="-17"/>
          <w:sz w:val="26"/>
          <w:szCs w:val="26"/>
        </w:rPr>
        <w:t xml:space="preserve">в </w:t>
      </w:r>
      <w:r w:rsidRPr="00E908D0">
        <w:rPr>
          <w:sz w:val="26"/>
          <w:szCs w:val="26"/>
        </w:rPr>
        <w:t>словосочетании и</w:t>
      </w:r>
      <w:r w:rsidRPr="00E908D0">
        <w:rPr>
          <w:spacing w:val="-1"/>
          <w:sz w:val="26"/>
          <w:szCs w:val="26"/>
        </w:rPr>
        <w:t xml:space="preserve"> </w:t>
      </w:r>
      <w:r w:rsidRPr="00E908D0">
        <w:rPr>
          <w:sz w:val="26"/>
          <w:szCs w:val="26"/>
        </w:rPr>
        <w:t>предложении;</w:t>
      </w:r>
    </w:p>
    <w:p w14:paraId="71CE3F64" w14:textId="77777777" w:rsidR="000E19A9" w:rsidRPr="00E908D0" w:rsidRDefault="000E19A9" w:rsidP="007567A4">
      <w:pPr>
        <w:pStyle w:val="a5"/>
        <w:numPr>
          <w:ilvl w:val="0"/>
          <w:numId w:val="88"/>
        </w:numPr>
        <w:tabs>
          <w:tab w:val="left" w:pos="921"/>
          <w:tab w:val="left" w:pos="922"/>
          <w:tab w:val="left" w:pos="3482"/>
          <w:tab w:val="left" w:pos="5456"/>
          <w:tab w:val="left" w:pos="6231"/>
          <w:tab w:val="left" w:pos="7260"/>
          <w:tab w:val="left" w:pos="9395"/>
        </w:tabs>
        <w:spacing w:line="360" w:lineRule="auto"/>
        <w:ind w:right="112" w:firstLine="283"/>
        <w:jc w:val="both"/>
        <w:rPr>
          <w:sz w:val="26"/>
          <w:szCs w:val="26"/>
        </w:rPr>
      </w:pPr>
      <w:r w:rsidRPr="00E908D0">
        <w:rPr>
          <w:sz w:val="26"/>
          <w:szCs w:val="26"/>
        </w:rPr>
        <w:t>классифицировать</w:t>
      </w:r>
      <w:r w:rsidRPr="00E908D0">
        <w:rPr>
          <w:sz w:val="26"/>
          <w:szCs w:val="26"/>
        </w:rPr>
        <w:tab/>
        <w:t>предложения</w:t>
      </w:r>
      <w:r w:rsidRPr="00E908D0">
        <w:rPr>
          <w:sz w:val="26"/>
          <w:szCs w:val="26"/>
        </w:rPr>
        <w:tab/>
        <w:t>по</w:t>
      </w:r>
      <w:r w:rsidRPr="00E908D0">
        <w:rPr>
          <w:sz w:val="26"/>
          <w:szCs w:val="26"/>
        </w:rPr>
        <w:tab/>
        <w:t>цели</w:t>
      </w:r>
      <w:r w:rsidRPr="00E908D0">
        <w:rPr>
          <w:sz w:val="26"/>
          <w:szCs w:val="26"/>
        </w:rPr>
        <w:tab/>
        <w:t>высказывания,</w:t>
      </w:r>
      <w:r w:rsidRPr="00E908D0">
        <w:rPr>
          <w:sz w:val="26"/>
          <w:szCs w:val="26"/>
        </w:rPr>
        <w:tab/>
      </w:r>
      <w:r w:rsidRPr="00E908D0">
        <w:rPr>
          <w:spacing w:val="-3"/>
          <w:sz w:val="26"/>
          <w:szCs w:val="26"/>
        </w:rPr>
        <w:t xml:space="preserve">находить </w:t>
      </w:r>
      <w:r w:rsidRPr="00E908D0">
        <w:rPr>
          <w:sz w:val="26"/>
          <w:szCs w:val="26"/>
        </w:rPr>
        <w:t>повествовательные/побудительные/вопросительные</w:t>
      </w:r>
      <w:r w:rsidRPr="00E908D0">
        <w:rPr>
          <w:spacing w:val="-2"/>
          <w:sz w:val="26"/>
          <w:szCs w:val="26"/>
        </w:rPr>
        <w:t xml:space="preserve"> </w:t>
      </w:r>
      <w:r w:rsidRPr="00E908D0">
        <w:rPr>
          <w:sz w:val="26"/>
          <w:szCs w:val="26"/>
        </w:rPr>
        <w:t>предложения;</w:t>
      </w:r>
    </w:p>
    <w:p w14:paraId="1062CEC0"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определять восклицательную/невосклицательную интонацию</w:t>
      </w:r>
      <w:r w:rsidRPr="00E908D0">
        <w:rPr>
          <w:spacing w:val="-4"/>
          <w:sz w:val="26"/>
          <w:szCs w:val="26"/>
        </w:rPr>
        <w:t xml:space="preserve"> </w:t>
      </w:r>
      <w:r w:rsidRPr="00E908D0">
        <w:rPr>
          <w:sz w:val="26"/>
          <w:szCs w:val="26"/>
        </w:rPr>
        <w:t>предложения;</w:t>
      </w:r>
    </w:p>
    <w:p w14:paraId="39A2531F"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находить главные и второстепенные (без деления на виды) члены</w:t>
      </w:r>
      <w:r w:rsidRPr="00E908D0">
        <w:rPr>
          <w:spacing w:val="-19"/>
          <w:sz w:val="26"/>
          <w:szCs w:val="26"/>
        </w:rPr>
        <w:t xml:space="preserve"> </w:t>
      </w:r>
      <w:r w:rsidRPr="00E908D0">
        <w:rPr>
          <w:sz w:val="26"/>
          <w:szCs w:val="26"/>
        </w:rPr>
        <w:t>предложения;</w:t>
      </w:r>
    </w:p>
    <w:p w14:paraId="235BAF05" w14:textId="77777777" w:rsidR="000E19A9"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выделять предложения с однородными</w:t>
      </w:r>
      <w:r w:rsidRPr="00E908D0">
        <w:rPr>
          <w:spacing w:val="-3"/>
          <w:sz w:val="26"/>
          <w:szCs w:val="26"/>
        </w:rPr>
        <w:t xml:space="preserve"> </w:t>
      </w:r>
      <w:r w:rsidRPr="00E908D0">
        <w:rPr>
          <w:sz w:val="26"/>
          <w:szCs w:val="26"/>
        </w:rPr>
        <w:t>членами.</w:t>
      </w:r>
    </w:p>
    <w:p w14:paraId="0F5615BB" w14:textId="77777777" w:rsidR="000E19A9" w:rsidRPr="00E908D0" w:rsidRDefault="000E19A9" w:rsidP="004517AF">
      <w:pPr>
        <w:pStyle w:val="2"/>
        <w:spacing w:before="0" w:line="360" w:lineRule="auto"/>
        <w:ind w:left="666"/>
      </w:pPr>
      <w:r w:rsidRPr="00E908D0">
        <w:t>Выпускник получит возможность научиться:</w:t>
      </w:r>
    </w:p>
    <w:p w14:paraId="748C6246" w14:textId="77777777" w:rsidR="000E19A9" w:rsidRPr="00E908D0" w:rsidRDefault="000E19A9" w:rsidP="007567A4">
      <w:pPr>
        <w:pStyle w:val="a5"/>
        <w:numPr>
          <w:ilvl w:val="0"/>
          <w:numId w:val="88"/>
        </w:numPr>
        <w:tabs>
          <w:tab w:val="left" w:pos="922"/>
        </w:tabs>
        <w:spacing w:line="360" w:lineRule="auto"/>
        <w:ind w:right="108" w:firstLine="283"/>
        <w:jc w:val="both"/>
        <w:rPr>
          <w:i/>
          <w:sz w:val="26"/>
          <w:szCs w:val="26"/>
        </w:rPr>
      </w:pPr>
      <w:r w:rsidRPr="00E908D0">
        <w:rPr>
          <w:i/>
          <w:sz w:val="26"/>
          <w:szCs w:val="26"/>
        </w:rPr>
        <w:t>различать второстепенные члены предложения —определения, дополнения, обстоятельства;</w:t>
      </w:r>
    </w:p>
    <w:p w14:paraId="48A3123D" w14:textId="77777777" w:rsidR="000E19A9" w:rsidRPr="00E908D0" w:rsidRDefault="000E19A9" w:rsidP="007567A4">
      <w:pPr>
        <w:pStyle w:val="a5"/>
        <w:numPr>
          <w:ilvl w:val="0"/>
          <w:numId w:val="88"/>
        </w:numPr>
        <w:tabs>
          <w:tab w:val="left" w:pos="922"/>
        </w:tabs>
        <w:spacing w:line="360" w:lineRule="auto"/>
        <w:ind w:right="113" w:firstLine="283"/>
        <w:jc w:val="both"/>
        <w:rPr>
          <w:i/>
          <w:sz w:val="26"/>
          <w:szCs w:val="26"/>
        </w:rPr>
      </w:pPr>
      <w:r w:rsidRPr="00E908D0">
        <w:rPr>
          <w:i/>
          <w:sz w:val="26"/>
          <w:szCs w:val="26"/>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w:t>
      </w:r>
      <w:r w:rsidRPr="00E908D0">
        <w:rPr>
          <w:i/>
          <w:spacing w:val="-2"/>
          <w:sz w:val="26"/>
          <w:szCs w:val="26"/>
        </w:rPr>
        <w:t xml:space="preserve"> </w:t>
      </w:r>
      <w:r w:rsidRPr="00E908D0">
        <w:rPr>
          <w:i/>
          <w:sz w:val="26"/>
          <w:szCs w:val="26"/>
        </w:rPr>
        <w:t>разбора;</w:t>
      </w:r>
    </w:p>
    <w:p w14:paraId="32FF7CE9" w14:textId="77777777" w:rsidR="000E19A9" w:rsidRPr="00E908D0" w:rsidRDefault="000E19A9" w:rsidP="007567A4">
      <w:pPr>
        <w:pStyle w:val="a5"/>
        <w:numPr>
          <w:ilvl w:val="0"/>
          <w:numId w:val="88"/>
        </w:numPr>
        <w:tabs>
          <w:tab w:val="left" w:pos="922"/>
        </w:tabs>
        <w:spacing w:line="360" w:lineRule="auto"/>
        <w:ind w:left="921" w:hanging="426"/>
        <w:jc w:val="both"/>
        <w:rPr>
          <w:i/>
          <w:sz w:val="26"/>
          <w:szCs w:val="26"/>
        </w:rPr>
      </w:pPr>
      <w:r w:rsidRPr="00E908D0">
        <w:rPr>
          <w:i/>
          <w:sz w:val="26"/>
          <w:szCs w:val="26"/>
        </w:rPr>
        <w:t>различать простые и сложные предложения.</w:t>
      </w:r>
    </w:p>
    <w:p w14:paraId="0E67CCD1" w14:textId="77777777" w:rsidR="000E19A9" w:rsidRPr="00E908D0" w:rsidRDefault="000E19A9" w:rsidP="004517AF">
      <w:pPr>
        <w:pStyle w:val="2"/>
        <w:spacing w:before="0" w:line="360" w:lineRule="auto"/>
        <w:ind w:left="666" w:right="3553"/>
      </w:pPr>
      <w:r w:rsidRPr="00E908D0">
        <w:t>Содержательная линия «Орфография и пунктуация» Выпускник научится:</w:t>
      </w:r>
    </w:p>
    <w:p w14:paraId="3F291D0E" w14:textId="77777777" w:rsidR="000E19A9" w:rsidRPr="00E908D0" w:rsidRDefault="000E19A9" w:rsidP="007567A4">
      <w:pPr>
        <w:pStyle w:val="a5"/>
        <w:numPr>
          <w:ilvl w:val="0"/>
          <w:numId w:val="88"/>
        </w:numPr>
        <w:tabs>
          <w:tab w:val="left" w:pos="922"/>
        </w:tabs>
        <w:spacing w:line="360" w:lineRule="auto"/>
        <w:ind w:left="921" w:hanging="426"/>
        <w:jc w:val="both"/>
        <w:rPr>
          <w:sz w:val="26"/>
          <w:szCs w:val="26"/>
        </w:rPr>
      </w:pPr>
      <w:r w:rsidRPr="00E908D0">
        <w:rPr>
          <w:sz w:val="26"/>
          <w:szCs w:val="26"/>
        </w:rPr>
        <w:t>применять правила правописания (в объеме содержания</w:t>
      </w:r>
      <w:r w:rsidRPr="00E908D0">
        <w:rPr>
          <w:spacing w:val="-9"/>
          <w:sz w:val="26"/>
          <w:szCs w:val="26"/>
        </w:rPr>
        <w:t xml:space="preserve"> </w:t>
      </w:r>
      <w:r w:rsidRPr="00E908D0">
        <w:rPr>
          <w:sz w:val="26"/>
          <w:szCs w:val="26"/>
        </w:rPr>
        <w:t>курса);</w:t>
      </w:r>
    </w:p>
    <w:p w14:paraId="274C8598"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определять (уточнять) написание слова по орфографическому словарю</w:t>
      </w:r>
      <w:r w:rsidRPr="00E908D0">
        <w:rPr>
          <w:spacing w:val="-16"/>
          <w:sz w:val="26"/>
          <w:szCs w:val="26"/>
        </w:rPr>
        <w:t xml:space="preserve"> </w:t>
      </w:r>
      <w:r w:rsidRPr="00E908D0">
        <w:rPr>
          <w:sz w:val="26"/>
          <w:szCs w:val="26"/>
        </w:rPr>
        <w:t>учебника;</w:t>
      </w:r>
    </w:p>
    <w:p w14:paraId="3DADD416"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безошибочно списывать текст объемом 80—90</w:t>
      </w:r>
      <w:r w:rsidRPr="00E908D0">
        <w:rPr>
          <w:spacing w:val="-5"/>
          <w:sz w:val="26"/>
          <w:szCs w:val="26"/>
        </w:rPr>
        <w:t xml:space="preserve"> </w:t>
      </w:r>
      <w:r w:rsidRPr="00E908D0">
        <w:rPr>
          <w:sz w:val="26"/>
          <w:szCs w:val="26"/>
        </w:rPr>
        <w:t>слов;</w:t>
      </w:r>
    </w:p>
    <w:p w14:paraId="50AE2EDA" w14:textId="77777777" w:rsidR="000E19A9" w:rsidRPr="00E908D0" w:rsidRDefault="000E19A9" w:rsidP="007567A4">
      <w:pPr>
        <w:pStyle w:val="a5"/>
        <w:numPr>
          <w:ilvl w:val="0"/>
          <w:numId w:val="88"/>
        </w:numPr>
        <w:spacing w:line="360" w:lineRule="auto"/>
        <w:ind w:left="921" w:hanging="426"/>
        <w:jc w:val="both"/>
        <w:rPr>
          <w:i/>
          <w:sz w:val="26"/>
          <w:szCs w:val="26"/>
        </w:rPr>
      </w:pPr>
      <w:r w:rsidRPr="00E908D0">
        <w:rPr>
          <w:sz w:val="26"/>
          <w:szCs w:val="26"/>
        </w:rPr>
        <w:t>писать под диктовку тексты объемом 75—80 слов в соответствии с изученными правилами</w:t>
      </w:r>
      <w:r w:rsidRPr="00E908D0">
        <w:rPr>
          <w:spacing w:val="-2"/>
          <w:sz w:val="26"/>
          <w:szCs w:val="26"/>
        </w:rPr>
        <w:t xml:space="preserve"> </w:t>
      </w:r>
      <w:r w:rsidRPr="00E908D0">
        <w:rPr>
          <w:sz w:val="26"/>
          <w:szCs w:val="26"/>
        </w:rPr>
        <w:t>правописания;</w:t>
      </w:r>
    </w:p>
    <w:p w14:paraId="45483963" w14:textId="77777777" w:rsidR="000E19A9" w:rsidRPr="00E908D0" w:rsidRDefault="000E19A9" w:rsidP="007567A4">
      <w:pPr>
        <w:pStyle w:val="a5"/>
        <w:numPr>
          <w:ilvl w:val="0"/>
          <w:numId w:val="88"/>
        </w:numPr>
        <w:tabs>
          <w:tab w:val="left" w:pos="921"/>
          <w:tab w:val="left" w:pos="922"/>
          <w:tab w:val="left" w:pos="2336"/>
          <w:tab w:val="left" w:pos="4072"/>
          <w:tab w:val="left" w:pos="4509"/>
          <w:tab w:val="left" w:pos="6470"/>
          <w:tab w:val="left" w:pos="7415"/>
          <w:tab w:val="left" w:pos="8729"/>
          <w:tab w:val="left" w:pos="9166"/>
        </w:tabs>
        <w:spacing w:line="360" w:lineRule="auto"/>
        <w:ind w:right="114" w:firstLine="283"/>
        <w:jc w:val="both"/>
        <w:rPr>
          <w:sz w:val="26"/>
          <w:szCs w:val="26"/>
        </w:rPr>
      </w:pPr>
      <w:r w:rsidRPr="00E908D0">
        <w:rPr>
          <w:sz w:val="26"/>
          <w:szCs w:val="26"/>
        </w:rPr>
        <w:t>проверять</w:t>
      </w:r>
      <w:r w:rsidRPr="00E908D0">
        <w:rPr>
          <w:sz w:val="26"/>
          <w:szCs w:val="26"/>
        </w:rPr>
        <w:tab/>
        <w:t>собственный</w:t>
      </w:r>
      <w:r w:rsidRPr="00E908D0">
        <w:rPr>
          <w:sz w:val="26"/>
          <w:szCs w:val="26"/>
        </w:rPr>
        <w:tab/>
        <w:t>и</w:t>
      </w:r>
      <w:r w:rsidRPr="00E908D0">
        <w:rPr>
          <w:sz w:val="26"/>
          <w:szCs w:val="26"/>
        </w:rPr>
        <w:tab/>
        <w:t>предложенный</w:t>
      </w:r>
      <w:r w:rsidRPr="00E908D0">
        <w:rPr>
          <w:sz w:val="26"/>
          <w:szCs w:val="26"/>
        </w:rPr>
        <w:tab/>
        <w:t>текст,</w:t>
      </w:r>
      <w:r w:rsidRPr="00E908D0">
        <w:rPr>
          <w:sz w:val="26"/>
          <w:szCs w:val="26"/>
        </w:rPr>
        <w:tab/>
        <w:t>находить</w:t>
      </w:r>
      <w:r w:rsidRPr="00E908D0">
        <w:rPr>
          <w:sz w:val="26"/>
          <w:szCs w:val="26"/>
        </w:rPr>
        <w:tab/>
        <w:t>и</w:t>
      </w:r>
      <w:r w:rsidRPr="00E908D0">
        <w:rPr>
          <w:sz w:val="26"/>
          <w:szCs w:val="26"/>
        </w:rPr>
        <w:tab/>
      </w:r>
      <w:r w:rsidRPr="00E908D0">
        <w:rPr>
          <w:w w:val="95"/>
          <w:sz w:val="26"/>
          <w:szCs w:val="26"/>
        </w:rPr>
        <w:t xml:space="preserve">исправлять </w:t>
      </w:r>
      <w:r w:rsidRPr="00E908D0">
        <w:rPr>
          <w:sz w:val="26"/>
          <w:szCs w:val="26"/>
        </w:rPr>
        <w:t>орфографические и пунктуационные</w:t>
      </w:r>
      <w:r w:rsidRPr="00E908D0">
        <w:rPr>
          <w:spacing w:val="-3"/>
          <w:sz w:val="26"/>
          <w:szCs w:val="26"/>
        </w:rPr>
        <w:t xml:space="preserve"> </w:t>
      </w:r>
      <w:r w:rsidRPr="00E908D0">
        <w:rPr>
          <w:sz w:val="26"/>
          <w:szCs w:val="26"/>
        </w:rPr>
        <w:t>ошибки.</w:t>
      </w:r>
    </w:p>
    <w:p w14:paraId="7ECE5CC8" w14:textId="77777777" w:rsidR="000E19A9" w:rsidRPr="00E908D0" w:rsidRDefault="000E19A9" w:rsidP="004517AF">
      <w:pPr>
        <w:pStyle w:val="2"/>
        <w:spacing w:before="0" w:line="360" w:lineRule="auto"/>
        <w:ind w:left="666"/>
      </w:pPr>
      <w:r w:rsidRPr="00E908D0">
        <w:t>Выпускник получит возможность научиться:</w:t>
      </w:r>
    </w:p>
    <w:p w14:paraId="4DCA7258"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осознавать место возможного возникновения орфографической</w:t>
      </w:r>
      <w:r w:rsidRPr="00E908D0">
        <w:rPr>
          <w:i/>
          <w:spacing w:val="-7"/>
          <w:sz w:val="26"/>
          <w:szCs w:val="26"/>
        </w:rPr>
        <w:t xml:space="preserve"> </w:t>
      </w:r>
      <w:r w:rsidRPr="00E908D0">
        <w:rPr>
          <w:i/>
          <w:sz w:val="26"/>
          <w:szCs w:val="26"/>
        </w:rPr>
        <w:t>ошибки;</w:t>
      </w:r>
    </w:p>
    <w:p w14:paraId="6A918663"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подбирать примеры с определенной</w:t>
      </w:r>
      <w:r w:rsidRPr="00E908D0">
        <w:rPr>
          <w:i/>
          <w:spacing w:val="-3"/>
          <w:sz w:val="26"/>
          <w:szCs w:val="26"/>
        </w:rPr>
        <w:t xml:space="preserve"> </w:t>
      </w:r>
      <w:r w:rsidRPr="00E908D0">
        <w:rPr>
          <w:i/>
          <w:sz w:val="26"/>
          <w:szCs w:val="26"/>
        </w:rPr>
        <w:t>орфограммой;</w:t>
      </w:r>
    </w:p>
    <w:p w14:paraId="6BDD7DCC" w14:textId="77777777" w:rsidR="000E19A9" w:rsidRPr="00E908D0" w:rsidRDefault="000E19A9" w:rsidP="007567A4">
      <w:pPr>
        <w:pStyle w:val="a5"/>
        <w:numPr>
          <w:ilvl w:val="0"/>
          <w:numId w:val="88"/>
        </w:numPr>
        <w:tabs>
          <w:tab w:val="left" w:pos="921"/>
          <w:tab w:val="left" w:pos="922"/>
        </w:tabs>
        <w:spacing w:line="360" w:lineRule="auto"/>
        <w:ind w:right="114" w:firstLine="283"/>
        <w:jc w:val="both"/>
        <w:rPr>
          <w:i/>
          <w:sz w:val="26"/>
          <w:szCs w:val="26"/>
        </w:rPr>
      </w:pPr>
      <w:r w:rsidRPr="00E908D0">
        <w:rPr>
          <w:i/>
          <w:sz w:val="26"/>
          <w:szCs w:val="26"/>
        </w:rPr>
        <w:t>при составлении собственных текстов перефразировать записываемое, чтобы избежать орфографических и пунктуационных</w:t>
      </w:r>
      <w:r w:rsidRPr="00E908D0">
        <w:rPr>
          <w:i/>
          <w:spacing w:val="-6"/>
          <w:sz w:val="26"/>
          <w:szCs w:val="26"/>
        </w:rPr>
        <w:t xml:space="preserve"> </w:t>
      </w:r>
      <w:r w:rsidRPr="00E908D0">
        <w:rPr>
          <w:i/>
          <w:sz w:val="26"/>
          <w:szCs w:val="26"/>
        </w:rPr>
        <w:t>ошибок;</w:t>
      </w:r>
    </w:p>
    <w:p w14:paraId="2B2FE24A" w14:textId="77777777" w:rsidR="000E19A9" w:rsidRPr="00E908D0" w:rsidRDefault="000E19A9" w:rsidP="007567A4">
      <w:pPr>
        <w:pStyle w:val="a5"/>
        <w:numPr>
          <w:ilvl w:val="0"/>
          <w:numId w:val="88"/>
        </w:numPr>
        <w:tabs>
          <w:tab w:val="left" w:pos="921"/>
          <w:tab w:val="left" w:pos="922"/>
        </w:tabs>
        <w:spacing w:line="360" w:lineRule="auto"/>
        <w:ind w:right="106" w:firstLine="283"/>
        <w:jc w:val="both"/>
        <w:rPr>
          <w:i/>
          <w:sz w:val="26"/>
          <w:szCs w:val="26"/>
        </w:rPr>
      </w:pPr>
      <w:r w:rsidRPr="00E908D0">
        <w:rPr>
          <w:i/>
          <w:sz w:val="26"/>
          <w:szCs w:val="26"/>
        </w:rPr>
        <w:t>при работе над ошибками осознавать причины появления ошибки и</w:t>
      </w:r>
      <w:r w:rsidRPr="00E908D0">
        <w:rPr>
          <w:i/>
          <w:spacing w:val="41"/>
          <w:sz w:val="26"/>
          <w:szCs w:val="26"/>
        </w:rPr>
        <w:t xml:space="preserve"> </w:t>
      </w:r>
      <w:r w:rsidRPr="00E908D0">
        <w:rPr>
          <w:i/>
          <w:sz w:val="26"/>
          <w:szCs w:val="26"/>
        </w:rPr>
        <w:t>определять способы действий, помогающие предотвратить ее в последующих письменных</w:t>
      </w:r>
      <w:r w:rsidRPr="00E908D0">
        <w:rPr>
          <w:i/>
          <w:spacing w:val="-19"/>
          <w:sz w:val="26"/>
          <w:szCs w:val="26"/>
        </w:rPr>
        <w:t xml:space="preserve"> </w:t>
      </w:r>
      <w:r w:rsidRPr="00E908D0">
        <w:rPr>
          <w:i/>
          <w:sz w:val="26"/>
          <w:szCs w:val="26"/>
        </w:rPr>
        <w:t>работах.</w:t>
      </w:r>
    </w:p>
    <w:p w14:paraId="6708E901" w14:textId="77777777" w:rsidR="000E19A9" w:rsidRPr="00E908D0" w:rsidRDefault="000E19A9" w:rsidP="004517AF">
      <w:pPr>
        <w:pStyle w:val="2"/>
        <w:spacing w:before="0" w:line="360" w:lineRule="auto"/>
        <w:ind w:left="666" w:right="5045"/>
      </w:pPr>
      <w:r w:rsidRPr="00E908D0">
        <w:t>Содержательная линия «Развитие речи» Выпускник научится:</w:t>
      </w:r>
    </w:p>
    <w:p w14:paraId="5BDFA713" w14:textId="54C46F7D" w:rsidR="000E19A9" w:rsidRPr="00E908D0" w:rsidRDefault="000E19A9" w:rsidP="007567A4">
      <w:pPr>
        <w:pStyle w:val="a5"/>
        <w:numPr>
          <w:ilvl w:val="0"/>
          <w:numId w:val="88"/>
        </w:numPr>
        <w:tabs>
          <w:tab w:val="left" w:pos="922"/>
          <w:tab w:val="left" w:pos="2936"/>
          <w:tab w:val="left" w:pos="5332"/>
          <w:tab w:val="left" w:pos="7645"/>
          <w:tab w:val="left" w:pos="9334"/>
        </w:tabs>
        <w:spacing w:line="360" w:lineRule="auto"/>
        <w:ind w:right="108" w:firstLine="283"/>
        <w:jc w:val="both"/>
        <w:rPr>
          <w:sz w:val="26"/>
          <w:szCs w:val="26"/>
        </w:rPr>
      </w:pPr>
      <w:r>
        <w:rPr>
          <w:sz w:val="26"/>
          <w:szCs w:val="26"/>
        </w:rPr>
        <w:t xml:space="preserve">оценивать правильность (уместность) выбора </w:t>
      </w:r>
      <w:r w:rsidRPr="00E908D0">
        <w:rPr>
          <w:spacing w:val="-3"/>
          <w:sz w:val="26"/>
          <w:szCs w:val="26"/>
        </w:rPr>
        <w:t xml:space="preserve">языковых </w:t>
      </w:r>
      <w:r w:rsidR="00D322C6">
        <w:rPr>
          <w:sz w:val="26"/>
          <w:szCs w:val="26"/>
        </w:rPr>
        <w:t xml:space="preserve">и неязыковых средств </w:t>
      </w:r>
      <w:r>
        <w:rPr>
          <w:sz w:val="26"/>
          <w:szCs w:val="26"/>
        </w:rPr>
        <w:t xml:space="preserve">устного  </w:t>
      </w:r>
      <w:r w:rsidRPr="00E908D0">
        <w:rPr>
          <w:sz w:val="26"/>
          <w:szCs w:val="26"/>
        </w:rPr>
        <w:t>общения</w:t>
      </w:r>
      <w:r>
        <w:rPr>
          <w:sz w:val="26"/>
          <w:szCs w:val="26"/>
        </w:rPr>
        <w:t xml:space="preserve">  на  уроке,  в </w:t>
      </w:r>
      <w:r w:rsidRPr="00E908D0">
        <w:rPr>
          <w:sz w:val="26"/>
          <w:szCs w:val="26"/>
        </w:rPr>
        <w:t xml:space="preserve">школе, в быту, со знакомыми и незнакомыми, с людьми </w:t>
      </w:r>
      <w:r w:rsidRPr="00E908D0">
        <w:rPr>
          <w:sz w:val="26"/>
          <w:szCs w:val="26"/>
        </w:rPr>
        <w:lastRenderedPageBreak/>
        <w:t>разного</w:t>
      </w:r>
      <w:r w:rsidRPr="00E908D0">
        <w:rPr>
          <w:spacing w:val="-11"/>
          <w:sz w:val="26"/>
          <w:szCs w:val="26"/>
        </w:rPr>
        <w:t xml:space="preserve"> </w:t>
      </w:r>
      <w:r w:rsidRPr="00E908D0">
        <w:rPr>
          <w:sz w:val="26"/>
          <w:szCs w:val="26"/>
        </w:rPr>
        <w:t>возраста;</w:t>
      </w:r>
    </w:p>
    <w:p w14:paraId="2E196A55" w14:textId="77777777" w:rsidR="000E19A9" w:rsidRPr="00E908D0" w:rsidRDefault="000E19A9" w:rsidP="007567A4">
      <w:pPr>
        <w:pStyle w:val="a5"/>
        <w:numPr>
          <w:ilvl w:val="0"/>
          <w:numId w:val="88"/>
        </w:numPr>
        <w:tabs>
          <w:tab w:val="left" w:pos="922"/>
        </w:tabs>
        <w:spacing w:line="360" w:lineRule="auto"/>
        <w:ind w:right="112" w:firstLine="283"/>
        <w:jc w:val="both"/>
        <w:rPr>
          <w:sz w:val="26"/>
          <w:szCs w:val="26"/>
        </w:rPr>
      </w:pPr>
      <w:r w:rsidRPr="00E908D0">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w:t>
      </w:r>
      <w:r w:rsidRPr="00E908D0">
        <w:rPr>
          <w:spacing w:val="-10"/>
          <w:sz w:val="26"/>
          <w:szCs w:val="26"/>
        </w:rPr>
        <w:t xml:space="preserve"> </w:t>
      </w:r>
      <w:r w:rsidRPr="00E908D0">
        <w:rPr>
          <w:sz w:val="26"/>
          <w:szCs w:val="26"/>
        </w:rPr>
        <w:t>разговор);</w:t>
      </w:r>
    </w:p>
    <w:p w14:paraId="2010FDF9" w14:textId="77777777" w:rsidR="000E19A9" w:rsidRPr="00E908D0" w:rsidRDefault="000E19A9" w:rsidP="007567A4">
      <w:pPr>
        <w:pStyle w:val="a5"/>
        <w:numPr>
          <w:ilvl w:val="0"/>
          <w:numId w:val="88"/>
        </w:numPr>
        <w:tabs>
          <w:tab w:val="left" w:pos="922"/>
        </w:tabs>
        <w:spacing w:line="360" w:lineRule="auto"/>
        <w:ind w:left="921" w:hanging="426"/>
        <w:jc w:val="both"/>
        <w:rPr>
          <w:sz w:val="26"/>
          <w:szCs w:val="26"/>
        </w:rPr>
      </w:pPr>
      <w:r w:rsidRPr="00E908D0">
        <w:rPr>
          <w:sz w:val="26"/>
          <w:szCs w:val="26"/>
        </w:rPr>
        <w:t>выражать собственное мнение и аргументировать</w:t>
      </w:r>
      <w:r w:rsidRPr="00E908D0">
        <w:rPr>
          <w:spacing w:val="-5"/>
          <w:sz w:val="26"/>
          <w:szCs w:val="26"/>
        </w:rPr>
        <w:t xml:space="preserve"> </w:t>
      </w:r>
      <w:r w:rsidRPr="00E908D0">
        <w:rPr>
          <w:sz w:val="26"/>
          <w:szCs w:val="26"/>
        </w:rPr>
        <w:t>его;</w:t>
      </w:r>
    </w:p>
    <w:p w14:paraId="46EBEAAF" w14:textId="77777777" w:rsidR="000E19A9" w:rsidRPr="00E908D0" w:rsidRDefault="000E19A9" w:rsidP="007567A4">
      <w:pPr>
        <w:pStyle w:val="a5"/>
        <w:numPr>
          <w:ilvl w:val="0"/>
          <w:numId w:val="88"/>
        </w:numPr>
        <w:tabs>
          <w:tab w:val="left" w:pos="922"/>
        </w:tabs>
        <w:spacing w:line="360" w:lineRule="auto"/>
        <w:ind w:left="921" w:hanging="426"/>
        <w:jc w:val="both"/>
        <w:rPr>
          <w:sz w:val="26"/>
          <w:szCs w:val="26"/>
        </w:rPr>
      </w:pPr>
      <w:r w:rsidRPr="00E908D0">
        <w:rPr>
          <w:sz w:val="26"/>
          <w:szCs w:val="26"/>
        </w:rPr>
        <w:t>самостоятельно озаглавливать</w:t>
      </w:r>
      <w:r w:rsidRPr="00E908D0">
        <w:rPr>
          <w:spacing w:val="2"/>
          <w:sz w:val="26"/>
          <w:szCs w:val="26"/>
        </w:rPr>
        <w:t xml:space="preserve"> </w:t>
      </w:r>
      <w:r w:rsidRPr="00E908D0">
        <w:rPr>
          <w:sz w:val="26"/>
          <w:szCs w:val="26"/>
        </w:rPr>
        <w:t>текст;</w:t>
      </w:r>
    </w:p>
    <w:p w14:paraId="63972260"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sz w:val="26"/>
          <w:szCs w:val="26"/>
        </w:rPr>
      </w:pPr>
      <w:r w:rsidRPr="00E908D0">
        <w:rPr>
          <w:sz w:val="26"/>
          <w:szCs w:val="26"/>
        </w:rPr>
        <w:t>составлять план</w:t>
      </w:r>
      <w:r w:rsidRPr="00E908D0">
        <w:rPr>
          <w:spacing w:val="-11"/>
          <w:sz w:val="26"/>
          <w:szCs w:val="26"/>
        </w:rPr>
        <w:t xml:space="preserve"> </w:t>
      </w:r>
      <w:r w:rsidRPr="00E908D0">
        <w:rPr>
          <w:sz w:val="26"/>
          <w:szCs w:val="26"/>
        </w:rPr>
        <w:t>текста;</w:t>
      </w:r>
    </w:p>
    <w:p w14:paraId="380E9ECF" w14:textId="77777777" w:rsidR="000E19A9" w:rsidRPr="00E908D0" w:rsidRDefault="000E19A9" w:rsidP="007567A4">
      <w:pPr>
        <w:pStyle w:val="a5"/>
        <w:numPr>
          <w:ilvl w:val="0"/>
          <w:numId w:val="88"/>
        </w:numPr>
        <w:tabs>
          <w:tab w:val="left" w:pos="921"/>
          <w:tab w:val="left" w:pos="922"/>
        </w:tabs>
        <w:spacing w:line="360" w:lineRule="auto"/>
        <w:ind w:right="114" w:firstLine="283"/>
        <w:jc w:val="both"/>
        <w:rPr>
          <w:sz w:val="26"/>
          <w:szCs w:val="26"/>
        </w:rPr>
      </w:pPr>
      <w:r w:rsidRPr="00E908D0">
        <w:rPr>
          <w:sz w:val="26"/>
          <w:szCs w:val="26"/>
        </w:rPr>
        <w:t>сочинять письма, поздравительные открытки, записки и другие небольшие тексты для конкретных ситуаций</w:t>
      </w:r>
      <w:r w:rsidRPr="00E908D0">
        <w:rPr>
          <w:spacing w:val="-3"/>
          <w:sz w:val="26"/>
          <w:szCs w:val="26"/>
        </w:rPr>
        <w:t xml:space="preserve"> </w:t>
      </w:r>
      <w:r w:rsidRPr="00E908D0">
        <w:rPr>
          <w:sz w:val="26"/>
          <w:szCs w:val="26"/>
        </w:rPr>
        <w:t>общения.</w:t>
      </w:r>
    </w:p>
    <w:p w14:paraId="23EF2E30" w14:textId="77777777" w:rsidR="000E19A9" w:rsidRPr="00E908D0" w:rsidRDefault="000E19A9" w:rsidP="004517AF">
      <w:pPr>
        <w:pStyle w:val="2"/>
        <w:spacing w:before="0" w:line="360" w:lineRule="auto"/>
        <w:ind w:left="666"/>
      </w:pPr>
      <w:r w:rsidRPr="00E908D0">
        <w:t>Выпускник получит возможность научиться:</w:t>
      </w:r>
    </w:p>
    <w:p w14:paraId="29CBA9C0"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создавать тексты по предложенному</w:t>
      </w:r>
      <w:r w:rsidRPr="00E908D0">
        <w:rPr>
          <w:i/>
          <w:spacing w:val="-1"/>
          <w:sz w:val="26"/>
          <w:szCs w:val="26"/>
        </w:rPr>
        <w:t xml:space="preserve"> </w:t>
      </w:r>
      <w:r w:rsidRPr="00E908D0">
        <w:rPr>
          <w:i/>
          <w:sz w:val="26"/>
          <w:szCs w:val="26"/>
        </w:rPr>
        <w:t>заголовку;</w:t>
      </w:r>
    </w:p>
    <w:p w14:paraId="053BFB14"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подробно или выборочно пересказывать</w:t>
      </w:r>
      <w:r w:rsidRPr="00E908D0">
        <w:rPr>
          <w:i/>
          <w:spacing w:val="-5"/>
          <w:sz w:val="26"/>
          <w:szCs w:val="26"/>
        </w:rPr>
        <w:t xml:space="preserve"> </w:t>
      </w:r>
      <w:r w:rsidRPr="00E908D0">
        <w:rPr>
          <w:i/>
          <w:sz w:val="26"/>
          <w:szCs w:val="26"/>
        </w:rPr>
        <w:t>текст;</w:t>
      </w:r>
    </w:p>
    <w:p w14:paraId="691BD6F3"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пересказывать текст от другого</w:t>
      </w:r>
      <w:r w:rsidRPr="00E908D0">
        <w:rPr>
          <w:i/>
          <w:spacing w:val="-5"/>
          <w:sz w:val="26"/>
          <w:szCs w:val="26"/>
        </w:rPr>
        <w:t xml:space="preserve"> </w:t>
      </w:r>
      <w:r w:rsidRPr="00E908D0">
        <w:rPr>
          <w:i/>
          <w:sz w:val="26"/>
          <w:szCs w:val="26"/>
        </w:rPr>
        <w:t>лица;</w:t>
      </w:r>
    </w:p>
    <w:p w14:paraId="6C121A51" w14:textId="77777777" w:rsidR="000E19A9" w:rsidRPr="00E908D0" w:rsidRDefault="000E19A9" w:rsidP="007567A4">
      <w:pPr>
        <w:pStyle w:val="a5"/>
        <w:numPr>
          <w:ilvl w:val="0"/>
          <w:numId w:val="88"/>
        </w:numPr>
        <w:tabs>
          <w:tab w:val="left" w:pos="921"/>
          <w:tab w:val="left" w:pos="922"/>
        </w:tabs>
        <w:spacing w:line="360" w:lineRule="auto"/>
        <w:ind w:right="114" w:firstLine="283"/>
        <w:jc w:val="both"/>
        <w:rPr>
          <w:i/>
          <w:sz w:val="26"/>
          <w:szCs w:val="26"/>
        </w:rPr>
      </w:pPr>
      <w:r w:rsidRPr="00E908D0">
        <w:rPr>
          <w:i/>
          <w:sz w:val="26"/>
          <w:szCs w:val="26"/>
        </w:rPr>
        <w:t>составлять устный рассказ на определенную тему с использованием разных типов речи: описание, повествование,</w:t>
      </w:r>
      <w:r w:rsidRPr="00E908D0">
        <w:rPr>
          <w:i/>
          <w:spacing w:val="-4"/>
          <w:sz w:val="26"/>
          <w:szCs w:val="26"/>
        </w:rPr>
        <w:t xml:space="preserve"> </w:t>
      </w:r>
      <w:r w:rsidRPr="00E908D0">
        <w:rPr>
          <w:i/>
          <w:sz w:val="26"/>
          <w:szCs w:val="26"/>
        </w:rPr>
        <w:t>рассуждение;</w:t>
      </w:r>
    </w:p>
    <w:p w14:paraId="0D8880CD" w14:textId="77777777" w:rsidR="000E19A9" w:rsidRPr="00E908D0" w:rsidRDefault="000E19A9" w:rsidP="007567A4">
      <w:pPr>
        <w:pStyle w:val="a5"/>
        <w:numPr>
          <w:ilvl w:val="0"/>
          <w:numId w:val="88"/>
        </w:numPr>
        <w:tabs>
          <w:tab w:val="left" w:pos="921"/>
          <w:tab w:val="left" w:pos="922"/>
        </w:tabs>
        <w:spacing w:line="360" w:lineRule="auto"/>
        <w:ind w:right="111" w:firstLine="283"/>
        <w:jc w:val="both"/>
        <w:rPr>
          <w:i/>
          <w:sz w:val="26"/>
          <w:szCs w:val="26"/>
        </w:rPr>
      </w:pPr>
      <w:r w:rsidRPr="00E908D0">
        <w:rPr>
          <w:i/>
          <w:sz w:val="26"/>
          <w:szCs w:val="26"/>
        </w:rPr>
        <w:t>анализировать и корректировать тексты с нарушенным порядком предложений, находить в тексте смысловые</w:t>
      </w:r>
      <w:r w:rsidRPr="00E908D0">
        <w:rPr>
          <w:i/>
          <w:spacing w:val="-5"/>
          <w:sz w:val="26"/>
          <w:szCs w:val="26"/>
        </w:rPr>
        <w:t xml:space="preserve"> </w:t>
      </w:r>
      <w:r w:rsidRPr="00E908D0">
        <w:rPr>
          <w:i/>
          <w:sz w:val="26"/>
          <w:szCs w:val="26"/>
        </w:rPr>
        <w:t>пропуски;</w:t>
      </w:r>
    </w:p>
    <w:p w14:paraId="48C1F730"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корректировать тексты, в которых допущены нарушения культуры</w:t>
      </w:r>
      <w:r w:rsidRPr="00E908D0">
        <w:rPr>
          <w:i/>
          <w:spacing w:val="-12"/>
          <w:sz w:val="26"/>
          <w:szCs w:val="26"/>
        </w:rPr>
        <w:t xml:space="preserve"> </w:t>
      </w:r>
      <w:r w:rsidRPr="00E908D0">
        <w:rPr>
          <w:i/>
          <w:sz w:val="26"/>
          <w:szCs w:val="26"/>
        </w:rPr>
        <w:t>речи;</w:t>
      </w:r>
    </w:p>
    <w:p w14:paraId="5434C78D" w14:textId="77777777" w:rsidR="000E19A9" w:rsidRPr="00E908D0" w:rsidRDefault="000E19A9" w:rsidP="007567A4">
      <w:pPr>
        <w:pStyle w:val="a5"/>
        <w:numPr>
          <w:ilvl w:val="0"/>
          <w:numId w:val="88"/>
        </w:numPr>
        <w:tabs>
          <w:tab w:val="left" w:pos="921"/>
          <w:tab w:val="left" w:pos="922"/>
        </w:tabs>
        <w:spacing w:line="360" w:lineRule="auto"/>
        <w:ind w:left="921" w:hanging="426"/>
        <w:jc w:val="both"/>
        <w:rPr>
          <w:i/>
          <w:sz w:val="26"/>
          <w:szCs w:val="26"/>
        </w:rPr>
      </w:pPr>
      <w:r w:rsidRPr="00E908D0">
        <w:rPr>
          <w:i/>
          <w:sz w:val="26"/>
          <w:szCs w:val="26"/>
        </w:rPr>
        <w:t>анализировать последовательность собс</w:t>
      </w:r>
      <w:r>
        <w:rPr>
          <w:i/>
          <w:sz w:val="26"/>
          <w:szCs w:val="26"/>
        </w:rPr>
        <w:t xml:space="preserve">твенных действий при работе над </w:t>
      </w:r>
      <w:r w:rsidRPr="00E908D0">
        <w:rPr>
          <w:i/>
          <w:sz w:val="26"/>
          <w:szCs w:val="26"/>
        </w:rPr>
        <w:t>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w:t>
      </w:r>
      <w:r w:rsidRPr="00E908D0">
        <w:rPr>
          <w:i/>
          <w:spacing w:val="1"/>
          <w:sz w:val="26"/>
          <w:szCs w:val="26"/>
        </w:rPr>
        <w:t xml:space="preserve"> </w:t>
      </w:r>
      <w:r w:rsidRPr="00E908D0">
        <w:rPr>
          <w:i/>
          <w:sz w:val="26"/>
          <w:szCs w:val="26"/>
        </w:rPr>
        <w:t>текстов);</w:t>
      </w:r>
    </w:p>
    <w:p w14:paraId="07D84145" w14:textId="77777777" w:rsidR="000E19A9" w:rsidRPr="0042668D" w:rsidRDefault="000E19A9" w:rsidP="007567A4">
      <w:pPr>
        <w:pStyle w:val="a5"/>
        <w:numPr>
          <w:ilvl w:val="0"/>
          <w:numId w:val="88"/>
        </w:numPr>
        <w:spacing w:line="360" w:lineRule="auto"/>
        <w:ind w:right="107" w:firstLine="283"/>
        <w:jc w:val="both"/>
        <w:rPr>
          <w:i/>
          <w:sz w:val="26"/>
          <w:szCs w:val="26"/>
        </w:rPr>
      </w:pPr>
      <w:r w:rsidRPr="00E908D0">
        <w:rPr>
          <w:i/>
          <w:sz w:val="26"/>
          <w:szCs w:val="26"/>
        </w:rPr>
        <w:t>соблюдать нормы речевого взаимодействия при интерактивном общении (sms­сообщения, электронная почта, Интернет и другие виды и способы</w:t>
      </w:r>
      <w:r w:rsidRPr="00E908D0">
        <w:rPr>
          <w:i/>
          <w:spacing w:val="-14"/>
          <w:sz w:val="26"/>
          <w:szCs w:val="26"/>
        </w:rPr>
        <w:t xml:space="preserve"> </w:t>
      </w:r>
      <w:r w:rsidRPr="00E908D0">
        <w:rPr>
          <w:i/>
          <w:sz w:val="26"/>
          <w:szCs w:val="26"/>
        </w:rPr>
        <w:t>связи).</w:t>
      </w:r>
    </w:p>
    <w:p w14:paraId="0E4CADC4" w14:textId="77777777" w:rsidR="000E19A9" w:rsidRPr="000E19A9" w:rsidRDefault="000E19A9" w:rsidP="007567A4">
      <w:pPr>
        <w:pStyle w:val="a3"/>
        <w:numPr>
          <w:ilvl w:val="3"/>
          <w:numId w:val="90"/>
        </w:numPr>
        <w:spacing w:line="360" w:lineRule="auto"/>
        <w:jc w:val="left"/>
        <w:rPr>
          <w:b/>
        </w:rPr>
      </w:pPr>
      <w:r w:rsidRPr="000E19A9">
        <w:rPr>
          <w:b/>
        </w:rPr>
        <w:t>Литературное</w:t>
      </w:r>
      <w:r w:rsidRPr="000E19A9">
        <w:rPr>
          <w:b/>
          <w:spacing w:val="-2"/>
        </w:rPr>
        <w:t xml:space="preserve"> </w:t>
      </w:r>
      <w:r w:rsidRPr="000E19A9">
        <w:rPr>
          <w:b/>
        </w:rPr>
        <w:t>чтение</w:t>
      </w:r>
    </w:p>
    <w:p w14:paraId="2EB2E66F" w14:textId="77777777" w:rsidR="000E19A9" w:rsidRDefault="000E19A9" w:rsidP="004517AF">
      <w:pPr>
        <w:pStyle w:val="a3"/>
        <w:spacing w:line="360" w:lineRule="auto"/>
        <w:ind w:left="213" w:right="104" w:firstLine="708"/>
      </w:pPr>
      <w: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w:t>
      </w:r>
      <w:r>
        <w:rPr>
          <w:spacing w:val="-5"/>
        </w:rPr>
        <w:t xml:space="preserve"> </w:t>
      </w:r>
      <w:r>
        <w:t>кругозор.</w:t>
      </w:r>
    </w:p>
    <w:p w14:paraId="203F0CF0" w14:textId="77777777" w:rsidR="000E19A9" w:rsidRDefault="000E19A9" w:rsidP="004517AF">
      <w:pPr>
        <w:pStyle w:val="a3"/>
        <w:spacing w:line="360" w:lineRule="auto"/>
        <w:ind w:left="213" w:right="107" w:firstLine="708"/>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lastRenderedPageBreak/>
        <w:t>нравственной отзывчивости.</w:t>
      </w:r>
    </w:p>
    <w:p w14:paraId="2DE01A25" w14:textId="77777777" w:rsidR="000E19A9" w:rsidRDefault="000E19A9" w:rsidP="004517AF">
      <w:pPr>
        <w:pStyle w:val="a3"/>
        <w:spacing w:line="360" w:lineRule="auto"/>
        <w:ind w:left="213" w:right="102" w:firstLine="708"/>
      </w:pPr>
      <w:r>
        <w:t xml:space="preserve">Младшие школьники </w:t>
      </w:r>
      <w:r>
        <w:rPr>
          <w:spacing w:val="-3"/>
        </w:rPr>
        <w:t xml:space="preserve">будут учиться </w:t>
      </w:r>
      <w:r>
        <w:t xml:space="preserve">полноценно воспринимать </w:t>
      </w:r>
      <w:r>
        <w:rPr>
          <w:spacing w:val="-3"/>
        </w:rPr>
        <w:t xml:space="preserve">художественную литературу, </w:t>
      </w:r>
      <w:r>
        <w:t xml:space="preserve">воспроизводить в воображении словесные </w:t>
      </w:r>
      <w:r>
        <w:rPr>
          <w:spacing w:val="-3"/>
        </w:rPr>
        <w:t xml:space="preserve">художественные </w:t>
      </w:r>
      <w:r>
        <w:t xml:space="preserve">образы, эмоционально </w:t>
      </w:r>
      <w:r>
        <w:rPr>
          <w:spacing w:val="-3"/>
        </w:rPr>
        <w:t xml:space="preserve">отзываться </w:t>
      </w:r>
      <w:r>
        <w:t xml:space="preserve">на </w:t>
      </w:r>
      <w:r>
        <w:rPr>
          <w:spacing w:val="-4"/>
        </w:rPr>
        <w:t xml:space="preserve">прочитанное, высказывать свою </w:t>
      </w:r>
      <w:r>
        <w:rPr>
          <w:spacing w:val="-3"/>
        </w:rPr>
        <w:t xml:space="preserve">точку </w:t>
      </w:r>
      <w:r>
        <w:rPr>
          <w:spacing w:val="-4"/>
        </w:rPr>
        <w:t xml:space="preserve">зрения </w:t>
      </w:r>
      <w:r>
        <w:t xml:space="preserve">и </w:t>
      </w:r>
      <w:r>
        <w:rPr>
          <w:spacing w:val="-4"/>
        </w:rPr>
        <w:t xml:space="preserve">уважать мнение </w:t>
      </w:r>
      <w:r>
        <w:rPr>
          <w:spacing w:val="-3"/>
        </w:rPr>
        <w:t xml:space="preserve">собеседника. </w:t>
      </w:r>
      <w:r>
        <w:t xml:space="preserve">Они получат возможность воспринимать художественное произведение как </w:t>
      </w:r>
      <w:r>
        <w:rPr>
          <w:spacing w:val="-3"/>
        </w:rPr>
        <w:t xml:space="preserve">особый </w:t>
      </w:r>
      <w:r>
        <w:t xml:space="preserve">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w:t>
      </w:r>
      <w:r>
        <w:rPr>
          <w:spacing w:val="-4"/>
        </w:rPr>
        <w:t>научатся</w:t>
      </w:r>
      <w:r>
        <w:rPr>
          <w:spacing w:val="57"/>
        </w:rPr>
        <w:t xml:space="preserve"> </w:t>
      </w:r>
      <w:r>
        <w:rPr>
          <w:spacing w:val="-4"/>
        </w:rPr>
        <w:t>соотносить собственный</w:t>
      </w:r>
      <w:r>
        <w:rPr>
          <w:spacing w:val="57"/>
        </w:rPr>
        <w:t xml:space="preserve"> </w:t>
      </w:r>
      <w:r>
        <w:rPr>
          <w:spacing w:val="-4"/>
        </w:rPr>
        <w:t>жизненный</w:t>
      </w:r>
      <w:r>
        <w:rPr>
          <w:spacing w:val="57"/>
        </w:rPr>
        <w:t xml:space="preserve"> </w:t>
      </w:r>
      <w:r>
        <w:rPr>
          <w:spacing w:val="-3"/>
        </w:rPr>
        <w:t xml:space="preserve">опыт </w:t>
      </w:r>
      <w:r>
        <w:t xml:space="preserve">с </w:t>
      </w:r>
      <w:r>
        <w:rPr>
          <w:spacing w:val="-4"/>
        </w:rPr>
        <w:t>художественными впечатлениями.</w:t>
      </w:r>
    </w:p>
    <w:p w14:paraId="0957D7CF" w14:textId="77777777" w:rsidR="004B04C7" w:rsidRPr="000E19A9" w:rsidRDefault="000E19A9" w:rsidP="004517AF">
      <w:pPr>
        <w:pStyle w:val="a3"/>
        <w:spacing w:line="360" w:lineRule="auto"/>
        <w:ind w:left="213" w:right="108" w:firstLine="708"/>
      </w:pPr>
      <w: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09FED5ED" w14:textId="77777777" w:rsidR="000E19A9" w:rsidRDefault="000E19A9" w:rsidP="004517AF">
      <w:pPr>
        <w:pStyle w:val="a3"/>
        <w:spacing w:line="360" w:lineRule="auto"/>
        <w:ind w:left="213" w:right="107" w:firstLine="708"/>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1061A1A5" w14:textId="77777777" w:rsidR="000E19A9" w:rsidRDefault="000E19A9" w:rsidP="004517AF">
      <w:pPr>
        <w:pStyle w:val="a3"/>
        <w:spacing w:line="360" w:lineRule="auto"/>
        <w:ind w:left="213" w:right="110" w:firstLine="708"/>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0C82E16E" w14:textId="77777777" w:rsidR="000E19A9" w:rsidRDefault="000E19A9" w:rsidP="004517AF">
      <w:pPr>
        <w:pStyle w:val="a3"/>
        <w:spacing w:line="360" w:lineRule="auto"/>
        <w:ind w:left="213" w:right="111" w:firstLine="708"/>
      </w:pPr>
      <w: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140EEC11" w14:textId="77777777" w:rsidR="000E19A9" w:rsidRDefault="000E19A9" w:rsidP="004517AF">
      <w:pPr>
        <w:pStyle w:val="a3"/>
        <w:spacing w:line="360" w:lineRule="auto"/>
        <w:ind w:left="213" w:right="114" w:firstLine="708"/>
      </w:pPr>
      <w: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1B82F702" w14:textId="77777777" w:rsidR="000E19A9" w:rsidRDefault="000E19A9" w:rsidP="004517AF">
      <w:pPr>
        <w:pStyle w:val="2"/>
        <w:spacing w:before="0" w:line="360" w:lineRule="auto"/>
        <w:ind w:left="666" w:right="4637"/>
      </w:pPr>
      <w:r>
        <w:t>Виды речевой и читательской деятельности Выпускник научится:</w:t>
      </w:r>
    </w:p>
    <w:p w14:paraId="0A4ACF5D" w14:textId="77777777" w:rsidR="000E19A9" w:rsidRDefault="000E19A9" w:rsidP="007567A4">
      <w:pPr>
        <w:pStyle w:val="a5"/>
        <w:numPr>
          <w:ilvl w:val="0"/>
          <w:numId w:val="87"/>
        </w:numPr>
        <w:tabs>
          <w:tab w:val="left" w:pos="641"/>
        </w:tabs>
        <w:spacing w:line="360" w:lineRule="auto"/>
        <w:ind w:right="106"/>
        <w:jc w:val="both"/>
        <w:rPr>
          <w:sz w:val="26"/>
        </w:rPr>
      </w:pPr>
      <w:r>
        <w:rPr>
          <w:sz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w:t>
      </w:r>
      <w:r>
        <w:rPr>
          <w:spacing w:val="-9"/>
          <w:sz w:val="26"/>
        </w:rPr>
        <w:t xml:space="preserve"> </w:t>
      </w:r>
      <w:r>
        <w:rPr>
          <w:sz w:val="26"/>
        </w:rPr>
        <w:t>информации;</w:t>
      </w:r>
    </w:p>
    <w:p w14:paraId="7301C8C5" w14:textId="77777777" w:rsidR="000E19A9" w:rsidRDefault="000E19A9" w:rsidP="007567A4">
      <w:pPr>
        <w:pStyle w:val="a5"/>
        <w:numPr>
          <w:ilvl w:val="0"/>
          <w:numId w:val="87"/>
        </w:numPr>
        <w:tabs>
          <w:tab w:val="left" w:pos="641"/>
        </w:tabs>
        <w:spacing w:line="360" w:lineRule="auto"/>
        <w:ind w:right="113"/>
        <w:jc w:val="both"/>
        <w:rPr>
          <w:sz w:val="26"/>
        </w:rPr>
      </w:pPr>
      <w:r>
        <w:rPr>
          <w:sz w:val="26"/>
        </w:rPr>
        <w:t>прогнозировать содержание текста художественного произведения по заголовку, автору, жанру и осознавать цель</w:t>
      </w:r>
      <w:r>
        <w:rPr>
          <w:spacing w:val="-9"/>
          <w:sz w:val="26"/>
        </w:rPr>
        <w:t xml:space="preserve"> </w:t>
      </w:r>
      <w:r>
        <w:rPr>
          <w:sz w:val="26"/>
        </w:rPr>
        <w:t>чтения;</w:t>
      </w:r>
    </w:p>
    <w:p w14:paraId="2680314B" w14:textId="77777777" w:rsidR="000E19A9" w:rsidRDefault="000E19A9" w:rsidP="007567A4">
      <w:pPr>
        <w:pStyle w:val="a5"/>
        <w:numPr>
          <w:ilvl w:val="0"/>
          <w:numId w:val="87"/>
        </w:numPr>
        <w:tabs>
          <w:tab w:val="left" w:pos="641"/>
        </w:tabs>
        <w:spacing w:line="360" w:lineRule="auto"/>
        <w:jc w:val="both"/>
        <w:rPr>
          <w:sz w:val="26"/>
        </w:rPr>
      </w:pPr>
      <w:r>
        <w:rPr>
          <w:sz w:val="26"/>
        </w:rPr>
        <w:t>читать со скоростью, позволяющей понимать смысл</w:t>
      </w:r>
      <w:r>
        <w:rPr>
          <w:spacing w:val="-6"/>
          <w:sz w:val="26"/>
        </w:rPr>
        <w:t xml:space="preserve"> </w:t>
      </w:r>
      <w:r>
        <w:rPr>
          <w:sz w:val="26"/>
        </w:rPr>
        <w:t>прочитанного;</w:t>
      </w:r>
    </w:p>
    <w:p w14:paraId="1EEFCA50" w14:textId="77777777" w:rsidR="000E19A9" w:rsidRDefault="000E19A9" w:rsidP="007567A4">
      <w:pPr>
        <w:pStyle w:val="a5"/>
        <w:numPr>
          <w:ilvl w:val="0"/>
          <w:numId w:val="87"/>
        </w:numPr>
        <w:tabs>
          <w:tab w:val="left" w:pos="641"/>
        </w:tabs>
        <w:spacing w:line="360" w:lineRule="auto"/>
        <w:ind w:right="110"/>
        <w:jc w:val="both"/>
        <w:rPr>
          <w:sz w:val="26"/>
        </w:rPr>
      </w:pPr>
      <w:r>
        <w:rPr>
          <w:sz w:val="26"/>
        </w:rPr>
        <w:t>различать на практическом уровне виды текстов (художественный, учебный, справочный), опираясь на особенности каждого вида</w:t>
      </w:r>
      <w:r>
        <w:rPr>
          <w:spacing w:val="-3"/>
          <w:sz w:val="26"/>
        </w:rPr>
        <w:t xml:space="preserve"> </w:t>
      </w:r>
      <w:r>
        <w:rPr>
          <w:sz w:val="26"/>
        </w:rPr>
        <w:t>текста;</w:t>
      </w:r>
    </w:p>
    <w:p w14:paraId="70311E26" w14:textId="77777777" w:rsidR="000E19A9" w:rsidRDefault="000E19A9" w:rsidP="007567A4">
      <w:pPr>
        <w:pStyle w:val="a5"/>
        <w:numPr>
          <w:ilvl w:val="0"/>
          <w:numId w:val="87"/>
        </w:numPr>
        <w:tabs>
          <w:tab w:val="left" w:pos="641"/>
        </w:tabs>
        <w:spacing w:line="360" w:lineRule="auto"/>
        <w:ind w:right="108"/>
        <w:jc w:val="both"/>
        <w:rPr>
          <w:sz w:val="26"/>
        </w:rPr>
      </w:pPr>
      <w:r>
        <w:rPr>
          <w:sz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275E95C3" w14:textId="77777777" w:rsidR="000E19A9" w:rsidRDefault="000E19A9" w:rsidP="007567A4">
      <w:pPr>
        <w:pStyle w:val="a5"/>
        <w:numPr>
          <w:ilvl w:val="0"/>
          <w:numId w:val="87"/>
        </w:numPr>
        <w:tabs>
          <w:tab w:val="left" w:pos="641"/>
        </w:tabs>
        <w:spacing w:line="360" w:lineRule="auto"/>
        <w:ind w:right="112"/>
        <w:jc w:val="both"/>
        <w:rPr>
          <w:sz w:val="26"/>
        </w:rPr>
      </w:pPr>
      <w:r>
        <w:rPr>
          <w:sz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72A41A5A" w14:textId="77777777" w:rsidR="000E19A9" w:rsidRDefault="000E19A9" w:rsidP="007567A4">
      <w:pPr>
        <w:pStyle w:val="a5"/>
        <w:numPr>
          <w:ilvl w:val="0"/>
          <w:numId w:val="87"/>
        </w:numPr>
        <w:tabs>
          <w:tab w:val="left" w:pos="641"/>
        </w:tabs>
        <w:spacing w:line="360" w:lineRule="auto"/>
        <w:ind w:right="103"/>
        <w:jc w:val="both"/>
        <w:rPr>
          <w:sz w:val="26"/>
        </w:rPr>
      </w:pPr>
      <w:r>
        <w:rPr>
          <w:sz w:val="26"/>
        </w:rPr>
        <w:t>ориентироваться в содержании художественного, учебного и научно-популярного текста, понимать его смысл (при чтении вслух и про себя, при</w:t>
      </w:r>
      <w:r>
        <w:rPr>
          <w:spacing w:val="-18"/>
          <w:sz w:val="26"/>
        </w:rPr>
        <w:t xml:space="preserve"> </w:t>
      </w:r>
      <w:r>
        <w:rPr>
          <w:sz w:val="26"/>
        </w:rPr>
        <w:t>прослушивании):</w:t>
      </w:r>
    </w:p>
    <w:p w14:paraId="1C93D799" w14:textId="77777777" w:rsidR="000E19A9" w:rsidRDefault="000E19A9" w:rsidP="007567A4">
      <w:pPr>
        <w:pStyle w:val="a5"/>
        <w:numPr>
          <w:ilvl w:val="0"/>
          <w:numId w:val="87"/>
        </w:numPr>
        <w:tabs>
          <w:tab w:val="left" w:pos="708"/>
        </w:tabs>
        <w:spacing w:line="360" w:lineRule="auto"/>
        <w:ind w:right="102"/>
        <w:jc w:val="both"/>
        <w:rPr>
          <w:sz w:val="26"/>
        </w:rPr>
      </w:pPr>
      <w:r>
        <w:tab/>
      </w:r>
      <w:r>
        <w:rPr>
          <w:sz w:val="26"/>
        </w:rPr>
        <w:t xml:space="preserve">для художественных </w:t>
      </w:r>
      <w:r>
        <w:rPr>
          <w:spacing w:val="2"/>
          <w:sz w:val="26"/>
        </w:rPr>
        <w:t xml:space="preserve">текстов: </w:t>
      </w:r>
      <w:r>
        <w:rPr>
          <w:sz w:val="26"/>
        </w:rPr>
        <w:t xml:space="preserve">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w:t>
      </w:r>
      <w:r>
        <w:rPr>
          <w:spacing w:val="2"/>
          <w:sz w:val="26"/>
        </w:rPr>
        <w:t xml:space="preserve">виде; </w:t>
      </w:r>
      <w:r>
        <w:rPr>
          <w:sz w:val="26"/>
        </w:rPr>
        <w:t>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8"/>
          <w:sz w:val="26"/>
        </w:rPr>
        <w:t xml:space="preserve"> </w:t>
      </w:r>
      <w:r>
        <w:rPr>
          <w:sz w:val="26"/>
        </w:rPr>
        <w:t>литературы;</w:t>
      </w:r>
    </w:p>
    <w:p w14:paraId="6EC2C772" w14:textId="09EFFB88" w:rsidR="000E19A9" w:rsidRDefault="000E19A9" w:rsidP="007567A4">
      <w:pPr>
        <w:pStyle w:val="a5"/>
        <w:numPr>
          <w:ilvl w:val="0"/>
          <w:numId w:val="87"/>
        </w:numPr>
        <w:tabs>
          <w:tab w:val="left" w:pos="641"/>
        </w:tabs>
        <w:spacing w:line="360" w:lineRule="auto"/>
        <w:ind w:right="102"/>
        <w:jc w:val="both"/>
        <w:rPr>
          <w:sz w:val="26"/>
        </w:rPr>
      </w:pPr>
      <w:r>
        <w:rPr>
          <w:sz w:val="26"/>
        </w:rPr>
        <w:t>для научно-популярных текстов: определять основное содержание текста; озаглавливать текст, в краткой фор</w:t>
      </w:r>
      <w:r w:rsidR="00D322C6">
        <w:rPr>
          <w:sz w:val="26"/>
        </w:rPr>
        <w:t xml:space="preserve">ме отражая в названии основное </w:t>
      </w:r>
      <w:r>
        <w:rPr>
          <w:sz w:val="26"/>
        </w:rPr>
        <w:t xml:space="preserve">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w:t>
      </w:r>
      <w:r>
        <w:rPr>
          <w:sz w:val="26"/>
        </w:rPr>
        <w:lastRenderedPageBreak/>
        <w:t>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1"/>
          <w:sz w:val="26"/>
        </w:rPr>
        <w:t xml:space="preserve"> </w:t>
      </w:r>
      <w:r>
        <w:rPr>
          <w:sz w:val="26"/>
        </w:rPr>
        <w:t>литературы;</w:t>
      </w:r>
    </w:p>
    <w:p w14:paraId="416A4977" w14:textId="77777777" w:rsidR="000E19A9" w:rsidRDefault="000E19A9" w:rsidP="007567A4">
      <w:pPr>
        <w:pStyle w:val="a5"/>
        <w:numPr>
          <w:ilvl w:val="0"/>
          <w:numId w:val="87"/>
        </w:numPr>
        <w:tabs>
          <w:tab w:val="left" w:pos="641"/>
        </w:tabs>
        <w:spacing w:line="360" w:lineRule="auto"/>
        <w:jc w:val="both"/>
        <w:rPr>
          <w:sz w:val="26"/>
        </w:rPr>
      </w:pPr>
      <w:r>
        <w:rPr>
          <w:sz w:val="26"/>
        </w:rPr>
        <w:t>использовать простейшие приемы анализа различных видов</w:t>
      </w:r>
      <w:r>
        <w:rPr>
          <w:spacing w:val="-4"/>
          <w:sz w:val="26"/>
        </w:rPr>
        <w:t xml:space="preserve"> </w:t>
      </w:r>
      <w:r>
        <w:rPr>
          <w:sz w:val="26"/>
        </w:rPr>
        <w:t>текстов:</w:t>
      </w:r>
    </w:p>
    <w:p w14:paraId="2591272F" w14:textId="77777777" w:rsidR="000E19A9" w:rsidRDefault="000E19A9" w:rsidP="007567A4">
      <w:pPr>
        <w:pStyle w:val="a5"/>
        <w:numPr>
          <w:ilvl w:val="0"/>
          <w:numId w:val="87"/>
        </w:numPr>
        <w:tabs>
          <w:tab w:val="left" w:pos="641"/>
        </w:tabs>
        <w:spacing w:line="360" w:lineRule="auto"/>
        <w:ind w:right="106"/>
        <w:jc w:val="both"/>
        <w:rPr>
          <w:sz w:val="26"/>
        </w:rPr>
      </w:pPr>
      <w:r>
        <w:rPr>
          <w:sz w:val="26"/>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w:t>
      </w:r>
      <w:r>
        <w:rPr>
          <w:spacing w:val="-2"/>
          <w:sz w:val="26"/>
        </w:rPr>
        <w:t xml:space="preserve"> </w:t>
      </w:r>
      <w:r>
        <w:rPr>
          <w:sz w:val="26"/>
        </w:rPr>
        <w:t>текста;</w:t>
      </w:r>
    </w:p>
    <w:p w14:paraId="4C98FE74" w14:textId="77777777" w:rsidR="000E19A9" w:rsidRDefault="000E19A9" w:rsidP="007567A4">
      <w:pPr>
        <w:pStyle w:val="a5"/>
        <w:numPr>
          <w:ilvl w:val="0"/>
          <w:numId w:val="87"/>
        </w:numPr>
        <w:tabs>
          <w:tab w:val="left" w:pos="641"/>
        </w:tabs>
        <w:spacing w:line="360" w:lineRule="auto"/>
        <w:ind w:right="109"/>
        <w:jc w:val="both"/>
        <w:rPr>
          <w:sz w:val="26"/>
        </w:rPr>
      </w:pPr>
      <w:r>
        <w:rPr>
          <w:sz w:val="26"/>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Pr>
          <w:spacing w:val="-3"/>
          <w:sz w:val="26"/>
        </w:rPr>
        <w:t xml:space="preserve"> </w:t>
      </w:r>
      <w:r>
        <w:rPr>
          <w:sz w:val="26"/>
        </w:rPr>
        <w:t>содержание;</w:t>
      </w:r>
    </w:p>
    <w:p w14:paraId="246693D1" w14:textId="77777777" w:rsidR="000E19A9" w:rsidRDefault="000E19A9" w:rsidP="007567A4">
      <w:pPr>
        <w:pStyle w:val="a5"/>
        <w:numPr>
          <w:ilvl w:val="0"/>
          <w:numId w:val="87"/>
        </w:numPr>
        <w:tabs>
          <w:tab w:val="left" w:pos="641"/>
        </w:tabs>
        <w:spacing w:line="360" w:lineRule="auto"/>
        <w:jc w:val="both"/>
        <w:rPr>
          <w:sz w:val="26"/>
        </w:rPr>
      </w:pPr>
      <w:r>
        <w:rPr>
          <w:sz w:val="26"/>
        </w:rPr>
        <w:t>использовать различные формы интерпретации содержания</w:t>
      </w:r>
      <w:r>
        <w:rPr>
          <w:spacing w:val="-7"/>
          <w:sz w:val="26"/>
        </w:rPr>
        <w:t xml:space="preserve"> </w:t>
      </w:r>
      <w:r>
        <w:rPr>
          <w:sz w:val="26"/>
        </w:rPr>
        <w:t>текстов:</w:t>
      </w:r>
    </w:p>
    <w:p w14:paraId="0E416D14" w14:textId="77777777" w:rsidR="000E19A9" w:rsidRDefault="000E19A9" w:rsidP="007567A4">
      <w:pPr>
        <w:pStyle w:val="a5"/>
        <w:numPr>
          <w:ilvl w:val="0"/>
          <w:numId w:val="87"/>
        </w:numPr>
        <w:tabs>
          <w:tab w:val="left" w:pos="641"/>
        </w:tabs>
        <w:spacing w:line="360" w:lineRule="auto"/>
        <w:ind w:right="108"/>
        <w:jc w:val="both"/>
        <w:rPr>
          <w:sz w:val="26"/>
        </w:rPr>
      </w:pPr>
      <w:r>
        <w:rPr>
          <w:sz w:val="26"/>
        </w:rPr>
        <w:t>для художественных текстов: формулировать простые выводы, основываясь на содержании текста; составлять характеристику персонажа;</w:t>
      </w:r>
      <w:r w:rsidR="004517AF">
        <w:rPr>
          <w:sz w:val="26"/>
        </w:rPr>
        <w:t xml:space="preserve"> </w:t>
      </w:r>
      <w:r>
        <w:rPr>
          <w:sz w:val="26"/>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w:t>
      </w:r>
      <w:r>
        <w:rPr>
          <w:spacing w:val="-4"/>
          <w:sz w:val="26"/>
        </w:rPr>
        <w:t xml:space="preserve"> </w:t>
      </w:r>
      <w:r>
        <w:rPr>
          <w:sz w:val="26"/>
        </w:rPr>
        <w:t>текста;</w:t>
      </w:r>
    </w:p>
    <w:p w14:paraId="7F025BEC" w14:textId="77777777" w:rsidR="000E19A9" w:rsidRDefault="000E19A9" w:rsidP="007567A4">
      <w:pPr>
        <w:pStyle w:val="a5"/>
        <w:numPr>
          <w:ilvl w:val="0"/>
          <w:numId w:val="87"/>
        </w:numPr>
        <w:tabs>
          <w:tab w:val="left" w:pos="641"/>
        </w:tabs>
        <w:spacing w:line="360" w:lineRule="auto"/>
        <w:ind w:right="108"/>
        <w:jc w:val="both"/>
        <w:rPr>
          <w:sz w:val="26"/>
        </w:rPr>
      </w:pPr>
      <w:r>
        <w:rPr>
          <w:sz w:val="26"/>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188D6DC3" w14:textId="77777777" w:rsidR="000E19A9" w:rsidRDefault="000E19A9" w:rsidP="007567A4">
      <w:pPr>
        <w:pStyle w:val="a5"/>
        <w:numPr>
          <w:ilvl w:val="0"/>
          <w:numId w:val="87"/>
        </w:numPr>
        <w:tabs>
          <w:tab w:val="left" w:pos="641"/>
        </w:tabs>
        <w:spacing w:line="360" w:lineRule="auto"/>
        <w:ind w:right="106"/>
        <w:jc w:val="both"/>
        <w:rPr>
          <w:sz w:val="26"/>
        </w:rPr>
      </w:pPr>
      <w:r>
        <w:rPr>
          <w:sz w:val="26"/>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04B8A397" w14:textId="77777777" w:rsidR="000E19A9" w:rsidRDefault="000E19A9" w:rsidP="007567A4">
      <w:pPr>
        <w:pStyle w:val="a5"/>
        <w:numPr>
          <w:ilvl w:val="0"/>
          <w:numId w:val="87"/>
        </w:numPr>
        <w:tabs>
          <w:tab w:val="left" w:pos="641"/>
        </w:tabs>
        <w:spacing w:line="360" w:lineRule="auto"/>
        <w:ind w:right="102"/>
        <w:jc w:val="both"/>
        <w:rPr>
          <w:sz w:val="26"/>
        </w:rPr>
      </w:pPr>
      <w:r>
        <w:rPr>
          <w:sz w:val="26"/>
        </w:rPr>
        <w:t>различать на практическом уровне виды текстов (художественный и научно- популярный), опираясь на особенности каждого вида текста (для всех видов</w:t>
      </w:r>
      <w:r>
        <w:rPr>
          <w:spacing w:val="-20"/>
          <w:sz w:val="26"/>
        </w:rPr>
        <w:t xml:space="preserve"> </w:t>
      </w:r>
      <w:r>
        <w:rPr>
          <w:sz w:val="26"/>
        </w:rPr>
        <w:t>текстов);</w:t>
      </w:r>
    </w:p>
    <w:p w14:paraId="3A6891DA" w14:textId="77777777" w:rsidR="000E19A9" w:rsidRDefault="000E19A9" w:rsidP="007567A4">
      <w:pPr>
        <w:pStyle w:val="a5"/>
        <w:numPr>
          <w:ilvl w:val="0"/>
          <w:numId w:val="87"/>
        </w:numPr>
        <w:tabs>
          <w:tab w:val="left" w:pos="641"/>
        </w:tabs>
        <w:spacing w:line="360" w:lineRule="auto"/>
        <w:ind w:right="108"/>
        <w:jc w:val="both"/>
        <w:rPr>
          <w:sz w:val="26"/>
        </w:rPr>
      </w:pPr>
      <w:r>
        <w:rPr>
          <w:sz w:val="26"/>
        </w:rPr>
        <w:t>передавать содержание прочитанного или прослушанного с учетом специфики текста в виде пересказа (полного или краткого) (для всех видов</w:t>
      </w:r>
      <w:r>
        <w:rPr>
          <w:spacing w:val="-6"/>
          <w:sz w:val="26"/>
        </w:rPr>
        <w:t xml:space="preserve"> </w:t>
      </w:r>
      <w:r>
        <w:rPr>
          <w:sz w:val="26"/>
        </w:rPr>
        <w:t>текстов);</w:t>
      </w:r>
    </w:p>
    <w:p w14:paraId="58B0224C" w14:textId="77777777" w:rsidR="000E19A9" w:rsidRDefault="000E19A9" w:rsidP="007567A4">
      <w:pPr>
        <w:pStyle w:val="a5"/>
        <w:numPr>
          <w:ilvl w:val="0"/>
          <w:numId w:val="87"/>
        </w:numPr>
        <w:tabs>
          <w:tab w:val="left" w:pos="641"/>
        </w:tabs>
        <w:spacing w:line="360" w:lineRule="auto"/>
        <w:ind w:right="103"/>
        <w:jc w:val="both"/>
        <w:rPr>
          <w:sz w:val="26"/>
        </w:rPr>
      </w:pPr>
      <w:r>
        <w:rPr>
          <w:sz w:val="26"/>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spacing w:val="2"/>
          <w:sz w:val="26"/>
        </w:rPr>
        <w:t xml:space="preserve">(для </w:t>
      </w:r>
      <w:r>
        <w:rPr>
          <w:sz w:val="26"/>
        </w:rPr>
        <w:t>всех видов текстов).</w:t>
      </w:r>
    </w:p>
    <w:p w14:paraId="7820B019" w14:textId="77777777" w:rsidR="000E19A9" w:rsidRDefault="000E19A9" w:rsidP="004517AF">
      <w:pPr>
        <w:pStyle w:val="2"/>
        <w:spacing w:before="0" w:line="360" w:lineRule="auto"/>
        <w:ind w:left="213"/>
      </w:pPr>
      <w:r>
        <w:t>Выпускник получит возможность научиться:</w:t>
      </w:r>
    </w:p>
    <w:p w14:paraId="19109DE7" w14:textId="77777777" w:rsidR="000E19A9" w:rsidRDefault="000E19A9" w:rsidP="007567A4">
      <w:pPr>
        <w:pStyle w:val="a5"/>
        <w:numPr>
          <w:ilvl w:val="0"/>
          <w:numId w:val="87"/>
        </w:numPr>
        <w:tabs>
          <w:tab w:val="left" w:pos="640"/>
          <w:tab w:val="left" w:pos="641"/>
        </w:tabs>
        <w:spacing w:line="360" w:lineRule="auto"/>
        <w:ind w:right="111"/>
        <w:rPr>
          <w:i/>
          <w:sz w:val="26"/>
        </w:rPr>
      </w:pPr>
      <w:r>
        <w:rPr>
          <w:i/>
          <w:sz w:val="26"/>
        </w:rPr>
        <w:t>осмысливать эстетические и нравственные ценности художественного текста и высказывать</w:t>
      </w:r>
      <w:r>
        <w:rPr>
          <w:i/>
          <w:spacing w:val="-2"/>
          <w:sz w:val="26"/>
        </w:rPr>
        <w:t xml:space="preserve"> </w:t>
      </w:r>
      <w:r>
        <w:rPr>
          <w:i/>
          <w:sz w:val="26"/>
        </w:rPr>
        <w:t>суждение;</w:t>
      </w:r>
    </w:p>
    <w:p w14:paraId="2D867345" w14:textId="77777777" w:rsidR="000E19A9" w:rsidRDefault="000E19A9" w:rsidP="007567A4">
      <w:pPr>
        <w:pStyle w:val="a5"/>
        <w:numPr>
          <w:ilvl w:val="0"/>
          <w:numId w:val="87"/>
        </w:numPr>
        <w:tabs>
          <w:tab w:val="left" w:pos="640"/>
          <w:tab w:val="left" w:pos="641"/>
        </w:tabs>
        <w:spacing w:line="360" w:lineRule="auto"/>
        <w:ind w:right="105"/>
        <w:rPr>
          <w:i/>
          <w:sz w:val="26"/>
        </w:rPr>
      </w:pPr>
      <w:r>
        <w:rPr>
          <w:i/>
          <w:sz w:val="26"/>
        </w:rPr>
        <w:lastRenderedPageBreak/>
        <w:t xml:space="preserve">осмысливать эстетические и нравственные ценности </w:t>
      </w:r>
      <w:r>
        <w:rPr>
          <w:i/>
          <w:spacing w:val="-3"/>
          <w:sz w:val="26"/>
        </w:rPr>
        <w:t xml:space="preserve">художественного </w:t>
      </w:r>
      <w:r>
        <w:rPr>
          <w:i/>
          <w:sz w:val="26"/>
        </w:rPr>
        <w:t>текста и высказывать собственное</w:t>
      </w:r>
      <w:r>
        <w:rPr>
          <w:i/>
          <w:spacing w:val="-13"/>
          <w:sz w:val="26"/>
        </w:rPr>
        <w:t xml:space="preserve"> </w:t>
      </w:r>
      <w:r>
        <w:rPr>
          <w:i/>
          <w:sz w:val="26"/>
        </w:rPr>
        <w:t>суждение;</w:t>
      </w:r>
    </w:p>
    <w:p w14:paraId="1A00FB6E" w14:textId="77777777" w:rsidR="000E19A9" w:rsidRDefault="000E19A9" w:rsidP="007567A4">
      <w:pPr>
        <w:pStyle w:val="a5"/>
        <w:numPr>
          <w:ilvl w:val="0"/>
          <w:numId w:val="87"/>
        </w:numPr>
        <w:tabs>
          <w:tab w:val="left" w:pos="640"/>
          <w:tab w:val="left" w:pos="641"/>
        </w:tabs>
        <w:spacing w:line="360" w:lineRule="auto"/>
        <w:ind w:right="110"/>
        <w:rPr>
          <w:i/>
          <w:sz w:val="26"/>
        </w:rPr>
      </w:pPr>
      <w:r>
        <w:rPr>
          <w:i/>
          <w:sz w:val="26"/>
        </w:rPr>
        <w:t>высказывать собственное суждение о прочитанном (прослушанном) произведении, доказывать и подтверждать его фактами со ссылками на</w:t>
      </w:r>
      <w:r>
        <w:rPr>
          <w:i/>
          <w:spacing w:val="-8"/>
          <w:sz w:val="26"/>
        </w:rPr>
        <w:t xml:space="preserve"> </w:t>
      </w:r>
      <w:r>
        <w:rPr>
          <w:i/>
          <w:sz w:val="26"/>
        </w:rPr>
        <w:t>текст;</w:t>
      </w:r>
    </w:p>
    <w:p w14:paraId="32BA6AE0" w14:textId="77777777" w:rsidR="000E19A9" w:rsidRDefault="000E19A9" w:rsidP="007567A4">
      <w:pPr>
        <w:pStyle w:val="a5"/>
        <w:numPr>
          <w:ilvl w:val="0"/>
          <w:numId w:val="87"/>
        </w:numPr>
        <w:tabs>
          <w:tab w:val="left" w:pos="640"/>
          <w:tab w:val="left" w:pos="641"/>
        </w:tabs>
        <w:spacing w:line="360" w:lineRule="auto"/>
        <w:ind w:right="106"/>
        <w:rPr>
          <w:i/>
          <w:sz w:val="26"/>
        </w:rPr>
      </w:pPr>
      <w:r>
        <w:rPr>
          <w:i/>
          <w:sz w:val="26"/>
        </w:rPr>
        <w:t>устанавливать ассоциации с жизненным опытом, с впечатлениями от восприятия других видов</w:t>
      </w:r>
      <w:r>
        <w:rPr>
          <w:i/>
          <w:spacing w:val="-3"/>
          <w:sz w:val="26"/>
        </w:rPr>
        <w:t xml:space="preserve"> </w:t>
      </w:r>
      <w:r>
        <w:rPr>
          <w:i/>
          <w:sz w:val="26"/>
        </w:rPr>
        <w:t>искусства;</w:t>
      </w:r>
    </w:p>
    <w:p w14:paraId="34A2EAE4" w14:textId="77777777" w:rsidR="000E19A9" w:rsidRPr="0042668D" w:rsidRDefault="000E19A9" w:rsidP="007567A4">
      <w:pPr>
        <w:pStyle w:val="a5"/>
        <w:numPr>
          <w:ilvl w:val="0"/>
          <w:numId w:val="87"/>
        </w:numPr>
        <w:tabs>
          <w:tab w:val="left" w:pos="640"/>
          <w:tab w:val="left" w:pos="641"/>
        </w:tabs>
        <w:spacing w:line="360" w:lineRule="auto"/>
        <w:rPr>
          <w:i/>
          <w:sz w:val="26"/>
        </w:rPr>
      </w:pPr>
      <w:r>
        <w:rPr>
          <w:i/>
          <w:sz w:val="26"/>
        </w:rPr>
        <w:t>составлять по аналогии устные рассказы (повествование, рассуждение,</w:t>
      </w:r>
      <w:r>
        <w:rPr>
          <w:i/>
          <w:spacing w:val="-10"/>
          <w:sz w:val="26"/>
        </w:rPr>
        <w:t xml:space="preserve"> </w:t>
      </w:r>
      <w:r>
        <w:rPr>
          <w:i/>
          <w:sz w:val="26"/>
        </w:rPr>
        <w:t>описание).</w:t>
      </w:r>
    </w:p>
    <w:p w14:paraId="691A0CA9" w14:textId="77777777" w:rsidR="004517AF" w:rsidRDefault="004517AF" w:rsidP="004517AF">
      <w:pPr>
        <w:pStyle w:val="2"/>
        <w:spacing w:before="157" w:line="360" w:lineRule="auto"/>
        <w:ind w:left="666" w:right="4787" w:hanging="454"/>
        <w:jc w:val="left"/>
      </w:pPr>
      <w:r>
        <w:t>Круг детского чтения (для всех видов текстов) Выпускник научится:</w:t>
      </w:r>
    </w:p>
    <w:p w14:paraId="27649573" w14:textId="77777777" w:rsidR="004517AF" w:rsidRDefault="004517AF" w:rsidP="007567A4">
      <w:pPr>
        <w:pStyle w:val="a5"/>
        <w:numPr>
          <w:ilvl w:val="0"/>
          <w:numId w:val="87"/>
        </w:numPr>
        <w:tabs>
          <w:tab w:val="left" w:pos="640"/>
          <w:tab w:val="left" w:pos="641"/>
        </w:tabs>
        <w:spacing w:line="360" w:lineRule="auto"/>
        <w:ind w:right="108"/>
        <w:rPr>
          <w:sz w:val="26"/>
        </w:rPr>
      </w:pPr>
      <w:r>
        <w:rPr>
          <w:sz w:val="26"/>
        </w:rPr>
        <w:t>осуществлять выбор книги в библиотеке (или в контролируемом Интернете) по заданной тематике или по собственному</w:t>
      </w:r>
      <w:r>
        <w:rPr>
          <w:spacing w:val="-7"/>
          <w:sz w:val="26"/>
        </w:rPr>
        <w:t xml:space="preserve"> </w:t>
      </w:r>
      <w:r>
        <w:rPr>
          <w:sz w:val="26"/>
        </w:rPr>
        <w:t>желанию;</w:t>
      </w:r>
    </w:p>
    <w:p w14:paraId="58C61F63" w14:textId="77777777" w:rsidR="004517AF" w:rsidRDefault="004517AF" w:rsidP="007567A4">
      <w:pPr>
        <w:pStyle w:val="a5"/>
        <w:numPr>
          <w:ilvl w:val="0"/>
          <w:numId w:val="87"/>
        </w:numPr>
        <w:tabs>
          <w:tab w:val="left" w:pos="640"/>
          <w:tab w:val="left" w:pos="641"/>
        </w:tabs>
        <w:spacing w:line="360" w:lineRule="auto"/>
        <w:ind w:right="111"/>
        <w:rPr>
          <w:sz w:val="26"/>
        </w:rPr>
      </w:pPr>
      <w:r>
        <w:rPr>
          <w:sz w:val="26"/>
        </w:rPr>
        <w:t>вести список прочитанных книг с целью использования его в учебной и внеучебной деятельности, в том числе для планирования своего круга</w:t>
      </w:r>
      <w:r>
        <w:rPr>
          <w:spacing w:val="-7"/>
          <w:sz w:val="26"/>
        </w:rPr>
        <w:t xml:space="preserve"> </w:t>
      </w:r>
      <w:r>
        <w:rPr>
          <w:sz w:val="26"/>
        </w:rPr>
        <w:t>чтения;</w:t>
      </w:r>
    </w:p>
    <w:p w14:paraId="43AF0529" w14:textId="77777777" w:rsidR="004517AF" w:rsidRDefault="004517AF" w:rsidP="007567A4">
      <w:pPr>
        <w:pStyle w:val="a5"/>
        <w:numPr>
          <w:ilvl w:val="0"/>
          <w:numId w:val="87"/>
        </w:numPr>
        <w:tabs>
          <w:tab w:val="left" w:pos="640"/>
          <w:tab w:val="left" w:pos="641"/>
        </w:tabs>
        <w:spacing w:line="360" w:lineRule="auto"/>
        <w:ind w:right="106"/>
        <w:rPr>
          <w:sz w:val="26"/>
        </w:rPr>
      </w:pPr>
      <w:r>
        <w:rPr>
          <w:sz w:val="26"/>
        </w:rPr>
        <w:t>составлять аннотацию и краткий отзыв на прочитанное произведение по заданному образцу.</w:t>
      </w:r>
    </w:p>
    <w:p w14:paraId="2C65DAD3" w14:textId="77777777" w:rsidR="004517AF" w:rsidRDefault="004517AF" w:rsidP="004517AF">
      <w:pPr>
        <w:pStyle w:val="2"/>
        <w:spacing w:before="0" w:line="360" w:lineRule="auto"/>
        <w:ind w:left="666"/>
        <w:jc w:val="left"/>
      </w:pPr>
      <w:r>
        <w:t>Выпускник получит возможность научиться:</w:t>
      </w:r>
    </w:p>
    <w:p w14:paraId="5A889DD4" w14:textId="77777777" w:rsidR="004517AF" w:rsidRDefault="004517AF" w:rsidP="007567A4">
      <w:pPr>
        <w:pStyle w:val="a5"/>
        <w:numPr>
          <w:ilvl w:val="0"/>
          <w:numId w:val="87"/>
        </w:numPr>
        <w:tabs>
          <w:tab w:val="left" w:pos="640"/>
          <w:tab w:val="left" w:pos="641"/>
        </w:tabs>
        <w:spacing w:line="360" w:lineRule="auto"/>
        <w:rPr>
          <w:i/>
          <w:sz w:val="26"/>
        </w:rPr>
      </w:pPr>
      <w:r>
        <w:rPr>
          <w:i/>
          <w:sz w:val="26"/>
        </w:rPr>
        <w:t>работать с тематическим</w:t>
      </w:r>
      <w:r>
        <w:rPr>
          <w:i/>
          <w:spacing w:val="-4"/>
          <w:sz w:val="26"/>
        </w:rPr>
        <w:t xml:space="preserve"> </w:t>
      </w:r>
      <w:r>
        <w:rPr>
          <w:i/>
          <w:sz w:val="26"/>
        </w:rPr>
        <w:t>каталогом;</w:t>
      </w:r>
    </w:p>
    <w:p w14:paraId="461BAB4D" w14:textId="77777777" w:rsidR="004517AF" w:rsidRDefault="004517AF" w:rsidP="007567A4">
      <w:pPr>
        <w:pStyle w:val="a5"/>
        <w:numPr>
          <w:ilvl w:val="0"/>
          <w:numId w:val="87"/>
        </w:numPr>
        <w:tabs>
          <w:tab w:val="left" w:pos="640"/>
          <w:tab w:val="left" w:pos="641"/>
        </w:tabs>
        <w:spacing w:line="360" w:lineRule="auto"/>
        <w:rPr>
          <w:i/>
          <w:sz w:val="26"/>
        </w:rPr>
      </w:pPr>
      <w:r>
        <w:rPr>
          <w:i/>
          <w:sz w:val="26"/>
        </w:rPr>
        <w:t>работать с детской периодикой;</w:t>
      </w:r>
    </w:p>
    <w:p w14:paraId="2E878848" w14:textId="77777777" w:rsidR="004517AF" w:rsidRDefault="004517AF" w:rsidP="007567A4">
      <w:pPr>
        <w:pStyle w:val="a5"/>
        <w:numPr>
          <w:ilvl w:val="0"/>
          <w:numId w:val="87"/>
        </w:numPr>
        <w:tabs>
          <w:tab w:val="left" w:pos="640"/>
          <w:tab w:val="left" w:pos="641"/>
        </w:tabs>
        <w:spacing w:line="360" w:lineRule="auto"/>
        <w:ind w:left="666" w:right="1047" w:hanging="454"/>
        <w:rPr>
          <w:b/>
          <w:sz w:val="26"/>
        </w:rPr>
      </w:pPr>
      <w:r>
        <w:rPr>
          <w:i/>
          <w:sz w:val="26"/>
        </w:rPr>
        <w:t xml:space="preserve">самостоятельно писать отзыв о прочитанной книге (в свободной форме). </w:t>
      </w:r>
      <w:r>
        <w:rPr>
          <w:b/>
          <w:sz w:val="26"/>
        </w:rPr>
        <w:t>Литературоведческая пропедевтика (только для художественных текстов) Выпускник</w:t>
      </w:r>
      <w:r>
        <w:rPr>
          <w:b/>
          <w:spacing w:val="-1"/>
          <w:sz w:val="26"/>
        </w:rPr>
        <w:t xml:space="preserve"> </w:t>
      </w:r>
      <w:r>
        <w:rPr>
          <w:b/>
          <w:sz w:val="26"/>
        </w:rPr>
        <w:t>научится:</w:t>
      </w:r>
    </w:p>
    <w:p w14:paraId="20840DCC" w14:textId="77777777" w:rsidR="004517AF" w:rsidRDefault="004517AF" w:rsidP="007567A4">
      <w:pPr>
        <w:pStyle w:val="a5"/>
        <w:numPr>
          <w:ilvl w:val="0"/>
          <w:numId w:val="87"/>
        </w:numPr>
        <w:tabs>
          <w:tab w:val="left" w:pos="640"/>
          <w:tab w:val="left" w:pos="641"/>
        </w:tabs>
        <w:spacing w:line="360" w:lineRule="auto"/>
        <w:ind w:right="105"/>
        <w:rPr>
          <w:sz w:val="26"/>
        </w:rPr>
      </w:pPr>
      <w:r>
        <w:rPr>
          <w:sz w:val="26"/>
        </w:rPr>
        <w:t>распознавать некоторые отличительные особенности художественных произведений (на примерах художественных образов и средств художественной</w:t>
      </w:r>
      <w:r>
        <w:rPr>
          <w:spacing w:val="-15"/>
          <w:sz w:val="26"/>
        </w:rPr>
        <w:t xml:space="preserve"> </w:t>
      </w:r>
      <w:r>
        <w:rPr>
          <w:sz w:val="26"/>
        </w:rPr>
        <w:t>выразительности);</w:t>
      </w:r>
    </w:p>
    <w:p w14:paraId="05120435" w14:textId="77777777" w:rsidR="004517AF" w:rsidRDefault="004517AF" w:rsidP="007567A4">
      <w:pPr>
        <w:pStyle w:val="a5"/>
        <w:numPr>
          <w:ilvl w:val="0"/>
          <w:numId w:val="87"/>
        </w:numPr>
        <w:tabs>
          <w:tab w:val="left" w:pos="640"/>
          <w:tab w:val="left" w:pos="641"/>
          <w:tab w:val="left" w:pos="2451"/>
          <w:tab w:val="left" w:pos="3531"/>
          <w:tab w:val="left" w:pos="5900"/>
          <w:tab w:val="left" w:pos="7490"/>
          <w:tab w:val="left" w:pos="9834"/>
        </w:tabs>
        <w:spacing w:line="360" w:lineRule="auto"/>
        <w:ind w:right="106"/>
        <w:rPr>
          <w:sz w:val="26"/>
        </w:rPr>
      </w:pPr>
      <w:r>
        <w:rPr>
          <w:sz w:val="26"/>
        </w:rPr>
        <w:t>отличать</w:t>
      </w:r>
      <w:r>
        <w:rPr>
          <w:sz w:val="26"/>
        </w:rPr>
        <w:tab/>
        <w:t>на</w:t>
      </w:r>
      <w:r>
        <w:rPr>
          <w:sz w:val="26"/>
        </w:rPr>
        <w:tab/>
        <w:t>практическом</w:t>
      </w:r>
      <w:r>
        <w:rPr>
          <w:sz w:val="26"/>
        </w:rPr>
        <w:tab/>
        <w:t>уровне</w:t>
      </w:r>
      <w:r>
        <w:rPr>
          <w:sz w:val="26"/>
        </w:rPr>
        <w:tab/>
        <w:t>прозаический</w:t>
      </w:r>
      <w:r>
        <w:rPr>
          <w:sz w:val="26"/>
        </w:rPr>
        <w:tab/>
      </w:r>
      <w:r>
        <w:rPr>
          <w:spacing w:val="-4"/>
          <w:sz w:val="26"/>
        </w:rPr>
        <w:t xml:space="preserve">текст </w:t>
      </w:r>
      <w:r>
        <w:rPr>
          <w:sz w:val="26"/>
        </w:rPr>
        <w:t>от стихотворного, приводить примеры прозаических и стихотворных</w:t>
      </w:r>
      <w:r>
        <w:rPr>
          <w:spacing w:val="-12"/>
          <w:sz w:val="26"/>
        </w:rPr>
        <w:t xml:space="preserve"> </w:t>
      </w:r>
      <w:r>
        <w:rPr>
          <w:sz w:val="26"/>
        </w:rPr>
        <w:t>текстов;</w:t>
      </w:r>
    </w:p>
    <w:p w14:paraId="1F382878" w14:textId="77777777" w:rsidR="004517AF" w:rsidRDefault="004517AF" w:rsidP="007567A4">
      <w:pPr>
        <w:pStyle w:val="a5"/>
        <w:numPr>
          <w:ilvl w:val="0"/>
          <w:numId w:val="87"/>
        </w:numPr>
        <w:tabs>
          <w:tab w:val="left" w:pos="640"/>
          <w:tab w:val="left" w:pos="641"/>
        </w:tabs>
        <w:spacing w:line="360" w:lineRule="auto"/>
        <w:ind w:right="109"/>
        <w:rPr>
          <w:sz w:val="26"/>
        </w:rPr>
      </w:pPr>
      <w:r>
        <w:rPr>
          <w:sz w:val="26"/>
        </w:rPr>
        <w:t>различать художественные произведения разных жанров (рассказ, басня, сказка, загадка, пословица), приводить примеры этих</w:t>
      </w:r>
      <w:r>
        <w:rPr>
          <w:spacing w:val="-3"/>
          <w:sz w:val="26"/>
        </w:rPr>
        <w:t xml:space="preserve"> </w:t>
      </w:r>
      <w:r>
        <w:rPr>
          <w:sz w:val="26"/>
        </w:rPr>
        <w:t>произведений;</w:t>
      </w:r>
    </w:p>
    <w:p w14:paraId="48753472" w14:textId="77777777" w:rsidR="004517AF" w:rsidRDefault="004517AF" w:rsidP="007567A4">
      <w:pPr>
        <w:pStyle w:val="a5"/>
        <w:numPr>
          <w:ilvl w:val="0"/>
          <w:numId w:val="87"/>
        </w:numPr>
        <w:tabs>
          <w:tab w:val="left" w:pos="640"/>
          <w:tab w:val="left" w:pos="641"/>
          <w:tab w:val="left" w:pos="1883"/>
          <w:tab w:val="left" w:pos="3075"/>
          <w:tab w:val="left" w:pos="5135"/>
          <w:tab w:val="left" w:pos="7260"/>
          <w:tab w:val="left" w:pos="8692"/>
        </w:tabs>
        <w:spacing w:line="360" w:lineRule="auto"/>
        <w:ind w:right="106"/>
        <w:rPr>
          <w:sz w:val="26"/>
        </w:rPr>
      </w:pPr>
      <w:r>
        <w:rPr>
          <w:sz w:val="26"/>
        </w:rPr>
        <w:t>находить</w:t>
      </w:r>
      <w:r>
        <w:rPr>
          <w:sz w:val="26"/>
        </w:rPr>
        <w:tab/>
        <w:t>средства</w:t>
      </w:r>
      <w:r>
        <w:rPr>
          <w:sz w:val="26"/>
        </w:rPr>
        <w:tab/>
        <w:t>художественной</w:t>
      </w:r>
      <w:r>
        <w:rPr>
          <w:sz w:val="26"/>
        </w:rPr>
        <w:tab/>
        <w:t>выразительности</w:t>
      </w:r>
      <w:r>
        <w:rPr>
          <w:sz w:val="26"/>
        </w:rPr>
        <w:tab/>
        <w:t>(метафора,</w:t>
      </w:r>
      <w:r>
        <w:rPr>
          <w:sz w:val="26"/>
        </w:rPr>
        <w:tab/>
        <w:t>олицетворение, эпитет).</w:t>
      </w:r>
    </w:p>
    <w:p w14:paraId="5369E3BD" w14:textId="77777777" w:rsidR="004517AF" w:rsidRDefault="004517AF" w:rsidP="004517AF">
      <w:pPr>
        <w:pStyle w:val="2"/>
        <w:spacing w:before="0" w:line="360" w:lineRule="auto"/>
        <w:ind w:left="57" w:right="57" w:firstLine="720"/>
        <w:jc w:val="left"/>
      </w:pPr>
      <w:r>
        <w:t>Выпускник получит возможность научиться:</w:t>
      </w:r>
    </w:p>
    <w:p w14:paraId="205299D6" w14:textId="77777777" w:rsidR="004517AF" w:rsidRDefault="004517AF" w:rsidP="007567A4">
      <w:pPr>
        <w:pStyle w:val="a5"/>
        <w:numPr>
          <w:ilvl w:val="0"/>
          <w:numId w:val="87"/>
        </w:numPr>
        <w:tabs>
          <w:tab w:val="left" w:pos="641"/>
        </w:tabs>
        <w:spacing w:line="360" w:lineRule="auto"/>
        <w:ind w:left="57" w:right="57" w:firstLine="720"/>
        <w:jc w:val="both"/>
        <w:rPr>
          <w:i/>
          <w:sz w:val="26"/>
        </w:rPr>
      </w:pPr>
      <w:r>
        <w:rPr>
          <w:i/>
          <w:sz w:val="26"/>
        </w:rPr>
        <w:t>воспринимать художественную литературу как вид искусства, приводить примеры проявления художественного вымысла в</w:t>
      </w:r>
      <w:r>
        <w:rPr>
          <w:i/>
          <w:spacing w:val="-6"/>
          <w:sz w:val="26"/>
        </w:rPr>
        <w:t xml:space="preserve"> </w:t>
      </w:r>
      <w:r>
        <w:rPr>
          <w:i/>
          <w:sz w:val="26"/>
        </w:rPr>
        <w:t>произведениях;</w:t>
      </w:r>
    </w:p>
    <w:p w14:paraId="1BE467DB" w14:textId="77777777" w:rsidR="004517AF" w:rsidRDefault="004517AF" w:rsidP="007567A4">
      <w:pPr>
        <w:pStyle w:val="a5"/>
        <w:numPr>
          <w:ilvl w:val="0"/>
          <w:numId w:val="87"/>
        </w:numPr>
        <w:tabs>
          <w:tab w:val="left" w:pos="641"/>
        </w:tabs>
        <w:spacing w:line="360" w:lineRule="auto"/>
        <w:ind w:left="57" w:right="57" w:firstLine="720"/>
        <w:jc w:val="both"/>
        <w:rPr>
          <w:i/>
          <w:sz w:val="26"/>
        </w:rPr>
      </w:pPr>
      <w:r>
        <w:rPr>
          <w:i/>
          <w:sz w:val="26"/>
        </w:rPr>
        <w:t xml:space="preserve">сравнивать, сопоставлять, делать элементарный анализ различных текстов, </w:t>
      </w:r>
      <w:r>
        <w:rPr>
          <w:i/>
          <w:sz w:val="26"/>
        </w:rPr>
        <w:lastRenderedPageBreak/>
        <w:t>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w:t>
      </w:r>
      <w:r>
        <w:rPr>
          <w:i/>
          <w:spacing w:val="-6"/>
          <w:sz w:val="26"/>
        </w:rPr>
        <w:t xml:space="preserve"> </w:t>
      </w:r>
      <w:r>
        <w:rPr>
          <w:i/>
          <w:sz w:val="26"/>
        </w:rPr>
        <w:t>эпитет);</w:t>
      </w:r>
    </w:p>
    <w:p w14:paraId="2471107B" w14:textId="77777777" w:rsidR="004517AF" w:rsidRDefault="004517AF" w:rsidP="007567A4">
      <w:pPr>
        <w:pStyle w:val="a5"/>
        <w:numPr>
          <w:ilvl w:val="0"/>
          <w:numId w:val="87"/>
        </w:numPr>
        <w:tabs>
          <w:tab w:val="left" w:pos="641"/>
        </w:tabs>
        <w:spacing w:line="360" w:lineRule="auto"/>
        <w:ind w:left="57" w:right="57" w:firstLine="720"/>
        <w:jc w:val="both"/>
        <w:rPr>
          <w:i/>
          <w:sz w:val="26"/>
        </w:rPr>
      </w:pPr>
      <w:r>
        <w:rPr>
          <w:i/>
          <w:sz w:val="26"/>
        </w:rPr>
        <w:t>определять позиции героев художественного текста, позицию автора художественного</w:t>
      </w:r>
      <w:r>
        <w:rPr>
          <w:i/>
          <w:spacing w:val="-2"/>
          <w:sz w:val="26"/>
        </w:rPr>
        <w:t xml:space="preserve"> </w:t>
      </w:r>
      <w:r>
        <w:rPr>
          <w:i/>
          <w:sz w:val="26"/>
        </w:rPr>
        <w:t>текста.</w:t>
      </w:r>
    </w:p>
    <w:p w14:paraId="209202F2" w14:textId="77777777" w:rsidR="004517AF" w:rsidRDefault="004517AF" w:rsidP="004517AF">
      <w:pPr>
        <w:pStyle w:val="2"/>
        <w:spacing w:before="0" w:line="360" w:lineRule="auto"/>
        <w:ind w:left="57" w:right="57" w:firstLine="720"/>
      </w:pPr>
      <w:r>
        <w:t>Творческая деятельность (только для художественных текстов) Выпускник научится:</w:t>
      </w:r>
    </w:p>
    <w:p w14:paraId="1C87C39A" w14:textId="77777777" w:rsidR="004517AF" w:rsidRDefault="004517AF" w:rsidP="007567A4">
      <w:pPr>
        <w:pStyle w:val="a5"/>
        <w:numPr>
          <w:ilvl w:val="0"/>
          <w:numId w:val="87"/>
        </w:numPr>
        <w:tabs>
          <w:tab w:val="left" w:pos="641"/>
        </w:tabs>
        <w:spacing w:line="360" w:lineRule="auto"/>
        <w:ind w:left="57" w:right="57" w:firstLine="720"/>
        <w:jc w:val="both"/>
        <w:rPr>
          <w:sz w:val="26"/>
        </w:rPr>
      </w:pPr>
      <w:r>
        <w:rPr>
          <w:sz w:val="26"/>
        </w:rPr>
        <w:t>создавать по аналогии собственный текст в жанре сказки и</w:t>
      </w:r>
      <w:r>
        <w:rPr>
          <w:spacing w:val="-8"/>
          <w:sz w:val="26"/>
        </w:rPr>
        <w:t xml:space="preserve"> </w:t>
      </w:r>
      <w:r>
        <w:rPr>
          <w:sz w:val="26"/>
        </w:rPr>
        <w:t>загадки;</w:t>
      </w:r>
    </w:p>
    <w:p w14:paraId="1F679B93" w14:textId="77777777" w:rsidR="004517AF" w:rsidRDefault="004517AF" w:rsidP="007567A4">
      <w:pPr>
        <w:pStyle w:val="a5"/>
        <w:numPr>
          <w:ilvl w:val="0"/>
          <w:numId w:val="87"/>
        </w:numPr>
        <w:tabs>
          <w:tab w:val="left" w:pos="640"/>
          <w:tab w:val="left" w:pos="641"/>
        </w:tabs>
        <w:spacing w:line="360" w:lineRule="auto"/>
        <w:ind w:right="109"/>
        <w:rPr>
          <w:sz w:val="26"/>
        </w:rPr>
      </w:pPr>
      <w:r>
        <w:rPr>
          <w:sz w:val="26"/>
        </w:rPr>
        <w:t>восстанавливать текст, дополняя его начало или окончание, или пополняя его событиями;</w:t>
      </w:r>
    </w:p>
    <w:p w14:paraId="64C82BD2" w14:textId="77777777" w:rsidR="004517AF" w:rsidRDefault="004517AF" w:rsidP="007567A4">
      <w:pPr>
        <w:pStyle w:val="a5"/>
        <w:numPr>
          <w:ilvl w:val="0"/>
          <w:numId w:val="87"/>
        </w:numPr>
        <w:tabs>
          <w:tab w:val="left" w:pos="640"/>
          <w:tab w:val="left" w:pos="641"/>
        </w:tabs>
        <w:spacing w:line="360" w:lineRule="auto"/>
        <w:ind w:right="113"/>
        <w:rPr>
          <w:sz w:val="26"/>
        </w:rPr>
      </w:pPr>
      <w:r>
        <w:rPr>
          <w:sz w:val="26"/>
        </w:rPr>
        <w:t>составлять устный рассказ по репродукциям картин художников и/или на основе личного опыта;</w:t>
      </w:r>
    </w:p>
    <w:p w14:paraId="6E45F3D3" w14:textId="77777777" w:rsidR="004517AF" w:rsidRDefault="004517AF" w:rsidP="007567A4">
      <w:pPr>
        <w:pStyle w:val="a5"/>
        <w:numPr>
          <w:ilvl w:val="0"/>
          <w:numId w:val="87"/>
        </w:numPr>
        <w:tabs>
          <w:tab w:val="left" w:pos="640"/>
          <w:tab w:val="left" w:pos="641"/>
          <w:tab w:val="left" w:pos="2089"/>
          <w:tab w:val="left" w:pos="3149"/>
          <w:tab w:val="left" w:pos="4219"/>
          <w:tab w:val="left" w:pos="4727"/>
          <w:tab w:val="left" w:pos="5732"/>
          <w:tab w:val="left" w:pos="7464"/>
          <w:tab w:val="left" w:pos="9259"/>
          <w:tab w:val="left" w:pos="9631"/>
        </w:tabs>
        <w:spacing w:line="360" w:lineRule="auto"/>
        <w:ind w:right="111"/>
        <w:rPr>
          <w:sz w:val="28"/>
        </w:rPr>
      </w:pPr>
      <w:r>
        <w:rPr>
          <w:sz w:val="26"/>
        </w:rPr>
        <w:t>составлять</w:t>
      </w:r>
      <w:r>
        <w:rPr>
          <w:sz w:val="26"/>
        </w:rPr>
        <w:tab/>
        <w:t>устный</w:t>
      </w:r>
      <w:r>
        <w:rPr>
          <w:sz w:val="26"/>
        </w:rPr>
        <w:tab/>
        <w:t>рассказ</w:t>
      </w:r>
      <w:r>
        <w:rPr>
          <w:sz w:val="26"/>
        </w:rPr>
        <w:tab/>
        <w:t>на</w:t>
      </w:r>
      <w:r>
        <w:rPr>
          <w:sz w:val="26"/>
        </w:rPr>
        <w:tab/>
        <w:t>основе</w:t>
      </w:r>
      <w:r>
        <w:rPr>
          <w:sz w:val="26"/>
        </w:rPr>
        <w:tab/>
        <w:t>прочитанных</w:t>
      </w:r>
      <w:r>
        <w:rPr>
          <w:sz w:val="26"/>
        </w:rPr>
        <w:tab/>
        <w:t>произведений</w:t>
      </w:r>
      <w:r>
        <w:rPr>
          <w:sz w:val="26"/>
        </w:rPr>
        <w:tab/>
        <w:t>с</w:t>
      </w:r>
      <w:r>
        <w:rPr>
          <w:sz w:val="26"/>
        </w:rPr>
        <w:tab/>
      </w:r>
      <w:r>
        <w:rPr>
          <w:spacing w:val="-4"/>
          <w:sz w:val="26"/>
        </w:rPr>
        <w:t xml:space="preserve">учетом </w:t>
      </w:r>
      <w:r>
        <w:rPr>
          <w:sz w:val="26"/>
        </w:rPr>
        <w:t>коммуникативной задачи (для разных</w:t>
      </w:r>
      <w:r>
        <w:rPr>
          <w:spacing w:val="-3"/>
          <w:sz w:val="26"/>
        </w:rPr>
        <w:t xml:space="preserve"> </w:t>
      </w:r>
      <w:r>
        <w:rPr>
          <w:sz w:val="26"/>
        </w:rPr>
        <w:t>адресатов).</w:t>
      </w:r>
    </w:p>
    <w:p w14:paraId="0CA7CC02" w14:textId="77777777" w:rsidR="004517AF" w:rsidRDefault="004517AF" w:rsidP="004517AF">
      <w:pPr>
        <w:pStyle w:val="2"/>
        <w:spacing w:before="0" w:line="360" w:lineRule="auto"/>
        <w:ind w:left="892"/>
        <w:jc w:val="left"/>
      </w:pPr>
      <w:r>
        <w:t>Выпускник получит возможность научиться:</w:t>
      </w:r>
    </w:p>
    <w:p w14:paraId="1C4A2100" w14:textId="77777777" w:rsidR="004517AF" w:rsidRDefault="004517AF" w:rsidP="007567A4">
      <w:pPr>
        <w:pStyle w:val="a5"/>
        <w:numPr>
          <w:ilvl w:val="0"/>
          <w:numId w:val="87"/>
        </w:numPr>
        <w:tabs>
          <w:tab w:val="left" w:pos="641"/>
        </w:tabs>
        <w:spacing w:line="360" w:lineRule="auto"/>
        <w:ind w:right="104"/>
        <w:jc w:val="both"/>
        <w:rPr>
          <w:i/>
          <w:sz w:val="26"/>
        </w:rPr>
      </w:pPr>
      <w:r>
        <w:rPr>
          <w:i/>
          <w:sz w:val="26"/>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w:t>
      </w:r>
      <w:r>
        <w:rPr>
          <w:i/>
          <w:spacing w:val="-2"/>
          <w:sz w:val="26"/>
        </w:rPr>
        <w:t xml:space="preserve"> </w:t>
      </w:r>
      <w:r>
        <w:rPr>
          <w:i/>
          <w:sz w:val="26"/>
        </w:rPr>
        <w:t>предмета;</w:t>
      </w:r>
    </w:p>
    <w:p w14:paraId="62E0C049" w14:textId="77777777" w:rsidR="004517AF" w:rsidRDefault="004517AF" w:rsidP="007567A4">
      <w:pPr>
        <w:pStyle w:val="a5"/>
        <w:numPr>
          <w:ilvl w:val="0"/>
          <w:numId w:val="87"/>
        </w:numPr>
        <w:tabs>
          <w:tab w:val="left" w:pos="641"/>
        </w:tabs>
        <w:spacing w:line="360" w:lineRule="auto"/>
        <w:ind w:right="110"/>
        <w:jc w:val="both"/>
        <w:rPr>
          <w:i/>
          <w:sz w:val="26"/>
        </w:rPr>
      </w:pPr>
      <w:r>
        <w:rPr>
          <w:i/>
          <w:sz w:val="26"/>
        </w:rPr>
        <w:t>писать сочинения по поводу прочитанного в виде читательских аннотации или отзыва;</w:t>
      </w:r>
    </w:p>
    <w:p w14:paraId="633D8EB4" w14:textId="77777777" w:rsidR="004517AF" w:rsidRDefault="004517AF" w:rsidP="007567A4">
      <w:pPr>
        <w:pStyle w:val="a5"/>
        <w:numPr>
          <w:ilvl w:val="0"/>
          <w:numId w:val="87"/>
        </w:numPr>
        <w:tabs>
          <w:tab w:val="left" w:pos="641"/>
        </w:tabs>
        <w:spacing w:line="360" w:lineRule="auto"/>
        <w:ind w:right="111"/>
        <w:jc w:val="both"/>
        <w:rPr>
          <w:i/>
          <w:sz w:val="26"/>
        </w:rPr>
      </w:pPr>
      <w:r>
        <w:rPr>
          <w:i/>
          <w:sz w:val="26"/>
        </w:rPr>
        <w:t>создавать серии иллюстраций с короткими текстами по содержанию прочитанного (прослушанного)</w:t>
      </w:r>
      <w:r>
        <w:rPr>
          <w:i/>
          <w:spacing w:val="-4"/>
          <w:sz w:val="26"/>
        </w:rPr>
        <w:t xml:space="preserve"> </w:t>
      </w:r>
      <w:r>
        <w:rPr>
          <w:i/>
          <w:sz w:val="26"/>
        </w:rPr>
        <w:t>произведения;</w:t>
      </w:r>
    </w:p>
    <w:p w14:paraId="4B987598" w14:textId="77777777" w:rsidR="004517AF" w:rsidRDefault="004517AF" w:rsidP="007567A4">
      <w:pPr>
        <w:pStyle w:val="a5"/>
        <w:numPr>
          <w:ilvl w:val="0"/>
          <w:numId w:val="87"/>
        </w:numPr>
        <w:tabs>
          <w:tab w:val="left" w:pos="641"/>
        </w:tabs>
        <w:spacing w:line="360" w:lineRule="auto"/>
        <w:ind w:right="105"/>
        <w:jc w:val="both"/>
        <w:rPr>
          <w:i/>
          <w:sz w:val="26"/>
        </w:rPr>
      </w:pPr>
      <w:r>
        <w:rPr>
          <w:i/>
          <w:sz w:val="26"/>
        </w:rPr>
        <w:t>создавать проекты в виде книжек-самоделок, презентаций с аудиовизуальной поддержкой и</w:t>
      </w:r>
      <w:r>
        <w:rPr>
          <w:i/>
          <w:spacing w:val="-1"/>
          <w:sz w:val="26"/>
        </w:rPr>
        <w:t xml:space="preserve"> </w:t>
      </w:r>
      <w:r>
        <w:rPr>
          <w:i/>
          <w:sz w:val="26"/>
        </w:rPr>
        <w:t>пояснениями;</w:t>
      </w:r>
    </w:p>
    <w:p w14:paraId="32E418C5" w14:textId="77777777" w:rsidR="0042668D" w:rsidRPr="00E6002E" w:rsidRDefault="004517AF" w:rsidP="007567A4">
      <w:pPr>
        <w:pStyle w:val="a5"/>
        <w:numPr>
          <w:ilvl w:val="0"/>
          <w:numId w:val="87"/>
        </w:numPr>
        <w:tabs>
          <w:tab w:val="left" w:pos="641"/>
        </w:tabs>
        <w:spacing w:line="360" w:lineRule="auto"/>
        <w:ind w:right="110"/>
        <w:jc w:val="both"/>
        <w:rPr>
          <w:i/>
          <w:sz w:val="26"/>
        </w:rPr>
      </w:pPr>
      <w:r>
        <w:rPr>
          <w:i/>
          <w:sz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w:t>
      </w:r>
      <w:r>
        <w:rPr>
          <w:i/>
          <w:spacing w:val="-3"/>
          <w:sz w:val="26"/>
        </w:rPr>
        <w:t xml:space="preserve"> </w:t>
      </w:r>
      <w:r>
        <w:rPr>
          <w:i/>
          <w:sz w:val="26"/>
        </w:rPr>
        <w:t>(мультфильма).</w:t>
      </w:r>
    </w:p>
    <w:p w14:paraId="7396FB28" w14:textId="79D75374" w:rsidR="0042668D" w:rsidRDefault="00D322C6" w:rsidP="007567A4">
      <w:pPr>
        <w:pStyle w:val="2"/>
        <w:numPr>
          <w:ilvl w:val="3"/>
          <w:numId w:val="90"/>
        </w:numPr>
        <w:tabs>
          <w:tab w:val="left" w:pos="1056"/>
        </w:tabs>
        <w:spacing w:before="0"/>
      </w:pPr>
      <w:r>
        <w:t>Английский язык</w:t>
      </w:r>
    </w:p>
    <w:p w14:paraId="022E1337" w14:textId="77777777" w:rsidR="0042668D" w:rsidRDefault="0042668D" w:rsidP="0042668D">
      <w:pPr>
        <w:pStyle w:val="a3"/>
        <w:spacing w:before="143" w:line="360" w:lineRule="auto"/>
        <w:ind w:left="213" w:right="107" w:firstLine="453"/>
      </w:pPr>
      <w:r>
        <w:t xml:space="preserve">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его значимости в жизни современного человека и поликультурного мира. Обучающиеся приобретут </w:t>
      </w:r>
      <w:r>
        <w:rPr>
          <w:spacing w:val="2"/>
        </w:rPr>
        <w:t xml:space="preserve">начальный </w:t>
      </w:r>
      <w:r>
        <w:t xml:space="preserve">опыт использования английского языка как средства межкультурного общения, как нового инструмента познания мира и культуры других </w:t>
      </w:r>
      <w:r>
        <w:lastRenderedPageBreak/>
        <w:t>народов, осознают личностный смысл овладения английским</w:t>
      </w:r>
      <w:r>
        <w:rPr>
          <w:spacing w:val="-2"/>
        </w:rPr>
        <w:t xml:space="preserve"> </w:t>
      </w:r>
      <w:r>
        <w:t>языком.</w:t>
      </w:r>
    </w:p>
    <w:p w14:paraId="3CA3C4D3" w14:textId="77777777" w:rsidR="0042668D" w:rsidRDefault="0042668D" w:rsidP="0042668D">
      <w:pPr>
        <w:pStyle w:val="a3"/>
        <w:spacing w:line="360" w:lineRule="auto"/>
        <w:ind w:left="213" w:right="112" w:firstLine="708"/>
      </w:pPr>
      <w: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w:t>
      </w:r>
    </w:p>
    <w:p w14:paraId="71C2B40F" w14:textId="77777777" w:rsidR="0042668D" w:rsidRDefault="0042668D" w:rsidP="0042668D">
      <w:pPr>
        <w:pStyle w:val="a3"/>
        <w:spacing w:before="66" w:line="360" w:lineRule="auto"/>
        <w:ind w:left="213" w:right="109"/>
      </w:pPr>
      <w:r>
        <w:t>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55829963" w14:textId="77777777" w:rsidR="0042668D" w:rsidRDefault="0042668D" w:rsidP="0042668D">
      <w:pPr>
        <w:pStyle w:val="a3"/>
        <w:spacing w:line="360" w:lineRule="auto"/>
        <w:ind w:left="213" w:right="106" w:firstLine="708"/>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0E434136" w14:textId="77777777" w:rsidR="0042668D" w:rsidRDefault="0042668D" w:rsidP="0042668D">
      <w:pPr>
        <w:pStyle w:val="a3"/>
        <w:spacing w:line="360" w:lineRule="auto"/>
        <w:ind w:left="213" w:right="107" w:firstLine="708"/>
      </w:pPr>
      <w:r>
        <w:t>Процесс овладения английским языком на уровне начального общего образования внесет свой вклад в формирование активной жизненной позиции обучающихся. Знакомство на уроках английского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w:t>
      </w:r>
      <w:r>
        <w:rPr>
          <w:spacing w:val="-11"/>
        </w:rPr>
        <w:t xml:space="preserve"> </w:t>
      </w:r>
      <w:r>
        <w:t>общества.</w:t>
      </w:r>
    </w:p>
    <w:p w14:paraId="45296AB7" w14:textId="77777777" w:rsidR="0042668D" w:rsidRDefault="0042668D" w:rsidP="0042668D">
      <w:pPr>
        <w:pStyle w:val="a3"/>
        <w:spacing w:line="360" w:lineRule="auto"/>
        <w:ind w:left="213" w:right="109" w:firstLine="708"/>
      </w:pPr>
      <w:r>
        <w:t>В результате изучения английского языка на уровне начального общего образования у обучающихся:</w:t>
      </w:r>
    </w:p>
    <w:p w14:paraId="60EFCDDD" w14:textId="77777777" w:rsidR="0042668D" w:rsidRDefault="0042668D" w:rsidP="007567A4">
      <w:pPr>
        <w:pStyle w:val="a5"/>
        <w:numPr>
          <w:ilvl w:val="0"/>
          <w:numId w:val="89"/>
        </w:numPr>
        <w:tabs>
          <w:tab w:val="left" w:pos="355"/>
        </w:tabs>
        <w:spacing w:before="1" w:line="357" w:lineRule="auto"/>
        <w:ind w:right="104" w:hanging="361"/>
        <w:jc w:val="both"/>
        <w:rPr>
          <w:rFonts w:ascii="Symbol" w:hAnsi="Symbol"/>
          <w:sz w:val="26"/>
        </w:rPr>
      </w:pPr>
      <w:r>
        <w:rPr>
          <w:sz w:val="26"/>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w:t>
      </w:r>
      <w:r>
        <w:rPr>
          <w:spacing w:val="-7"/>
          <w:sz w:val="26"/>
        </w:rPr>
        <w:t xml:space="preserve"> </w:t>
      </w:r>
      <w:r>
        <w:rPr>
          <w:sz w:val="26"/>
        </w:rPr>
        <w:t>языка;</w:t>
      </w:r>
    </w:p>
    <w:p w14:paraId="6AB979E3" w14:textId="77777777" w:rsidR="0042668D" w:rsidRDefault="0042668D" w:rsidP="007567A4">
      <w:pPr>
        <w:pStyle w:val="a5"/>
        <w:numPr>
          <w:ilvl w:val="0"/>
          <w:numId w:val="89"/>
        </w:numPr>
        <w:tabs>
          <w:tab w:val="left" w:pos="355"/>
        </w:tabs>
        <w:spacing w:before="8" w:line="357" w:lineRule="auto"/>
        <w:ind w:right="108" w:hanging="361"/>
        <w:jc w:val="both"/>
        <w:rPr>
          <w:rFonts w:ascii="Symbol" w:hAnsi="Symbol"/>
          <w:sz w:val="26"/>
        </w:rPr>
      </w:pPr>
      <w:r>
        <w:rPr>
          <w:sz w:val="26"/>
        </w:rPr>
        <w:t xml:space="preserve">будут заложены основы коммуникативной культуры, </w:t>
      </w:r>
      <w:r>
        <w:rPr>
          <w:spacing w:val="3"/>
          <w:sz w:val="26"/>
        </w:rPr>
        <w:t xml:space="preserve">т. </w:t>
      </w:r>
      <w:r>
        <w:rPr>
          <w:sz w:val="26"/>
        </w:rPr>
        <w:t>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6885FB2A" w14:textId="77777777" w:rsidR="0042668D" w:rsidRPr="0042668D" w:rsidRDefault="0042668D" w:rsidP="007567A4">
      <w:pPr>
        <w:pStyle w:val="a5"/>
        <w:numPr>
          <w:ilvl w:val="0"/>
          <w:numId w:val="89"/>
        </w:numPr>
        <w:tabs>
          <w:tab w:val="left" w:pos="355"/>
        </w:tabs>
        <w:spacing w:before="1" w:line="357" w:lineRule="auto"/>
        <w:ind w:right="107" w:hanging="361"/>
        <w:jc w:val="both"/>
        <w:rPr>
          <w:rFonts w:ascii="Symbol" w:hAnsi="Symbol"/>
          <w:sz w:val="26"/>
        </w:rPr>
      </w:pPr>
      <w:r>
        <w:rPr>
          <w:sz w:val="26"/>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w:t>
      </w:r>
      <w:r>
        <w:rPr>
          <w:spacing w:val="-11"/>
          <w:sz w:val="26"/>
        </w:rPr>
        <w:t xml:space="preserve"> </w:t>
      </w:r>
      <w:r>
        <w:rPr>
          <w:sz w:val="26"/>
        </w:rPr>
        <w:t>образования.</w:t>
      </w:r>
    </w:p>
    <w:p w14:paraId="77016434" w14:textId="77777777" w:rsidR="0042668D" w:rsidRDefault="0042668D" w:rsidP="0042668D">
      <w:pPr>
        <w:ind w:left="666"/>
        <w:rPr>
          <w:b/>
          <w:i/>
          <w:sz w:val="26"/>
        </w:rPr>
      </w:pPr>
      <w:r>
        <w:rPr>
          <w:b/>
          <w:sz w:val="26"/>
        </w:rPr>
        <w:lastRenderedPageBreak/>
        <w:t xml:space="preserve">Коммуникативные умения. </w:t>
      </w:r>
      <w:r>
        <w:rPr>
          <w:b/>
          <w:i/>
          <w:sz w:val="26"/>
        </w:rPr>
        <w:t>Говорение</w:t>
      </w:r>
    </w:p>
    <w:p w14:paraId="0B6E18F4" w14:textId="77777777" w:rsidR="0042668D" w:rsidRDefault="0042668D" w:rsidP="0042668D">
      <w:pPr>
        <w:pStyle w:val="2"/>
        <w:spacing w:before="150"/>
        <w:ind w:left="666"/>
        <w:jc w:val="left"/>
      </w:pPr>
      <w:r>
        <w:t>Выпускник научится:</w:t>
      </w:r>
    </w:p>
    <w:p w14:paraId="19BFF813" w14:textId="77777777" w:rsidR="0042668D" w:rsidRDefault="0042668D" w:rsidP="007567A4">
      <w:pPr>
        <w:pStyle w:val="a5"/>
        <w:numPr>
          <w:ilvl w:val="0"/>
          <w:numId w:val="86"/>
        </w:numPr>
        <w:tabs>
          <w:tab w:val="left" w:pos="640"/>
          <w:tab w:val="left" w:pos="641"/>
        </w:tabs>
        <w:spacing w:before="142" w:line="357" w:lineRule="auto"/>
        <w:ind w:right="113"/>
        <w:rPr>
          <w:sz w:val="26"/>
        </w:rPr>
      </w:pPr>
      <w:r>
        <w:rPr>
          <w:sz w:val="26"/>
        </w:rPr>
        <w:t>участвовать в элементарных диалогах, соблюдая нормы речевого этикета, принятые в англоязычных</w:t>
      </w:r>
      <w:r>
        <w:rPr>
          <w:spacing w:val="-2"/>
          <w:sz w:val="26"/>
        </w:rPr>
        <w:t xml:space="preserve"> </w:t>
      </w:r>
      <w:r>
        <w:rPr>
          <w:sz w:val="26"/>
        </w:rPr>
        <w:t>странах;</w:t>
      </w:r>
    </w:p>
    <w:p w14:paraId="749CA38D" w14:textId="77777777" w:rsidR="0042668D" w:rsidRDefault="0042668D" w:rsidP="007567A4">
      <w:pPr>
        <w:pStyle w:val="a5"/>
        <w:numPr>
          <w:ilvl w:val="0"/>
          <w:numId w:val="86"/>
        </w:numPr>
        <w:tabs>
          <w:tab w:val="left" w:pos="640"/>
          <w:tab w:val="left" w:pos="641"/>
        </w:tabs>
        <w:spacing w:before="66"/>
        <w:rPr>
          <w:sz w:val="26"/>
        </w:rPr>
      </w:pPr>
      <w:r>
        <w:rPr>
          <w:sz w:val="26"/>
        </w:rPr>
        <w:t>составлять небольшое описание предмета, картинки,</w:t>
      </w:r>
      <w:r>
        <w:rPr>
          <w:spacing w:val="-6"/>
          <w:sz w:val="26"/>
        </w:rPr>
        <w:t xml:space="preserve"> </w:t>
      </w:r>
      <w:r>
        <w:rPr>
          <w:sz w:val="26"/>
        </w:rPr>
        <w:t>персонажа;</w:t>
      </w:r>
    </w:p>
    <w:p w14:paraId="383B5055" w14:textId="77777777" w:rsidR="0042668D" w:rsidRDefault="0042668D" w:rsidP="007567A4">
      <w:pPr>
        <w:pStyle w:val="a5"/>
        <w:numPr>
          <w:ilvl w:val="0"/>
          <w:numId w:val="86"/>
        </w:numPr>
        <w:tabs>
          <w:tab w:val="left" w:pos="640"/>
          <w:tab w:val="left" w:pos="641"/>
        </w:tabs>
        <w:spacing w:before="147"/>
        <w:rPr>
          <w:sz w:val="26"/>
        </w:rPr>
      </w:pPr>
      <w:r>
        <w:rPr>
          <w:sz w:val="26"/>
        </w:rPr>
        <w:t>рассказывать о себе, своей семье,</w:t>
      </w:r>
      <w:r>
        <w:rPr>
          <w:spacing w:val="-6"/>
          <w:sz w:val="26"/>
        </w:rPr>
        <w:t xml:space="preserve"> </w:t>
      </w:r>
      <w:r>
        <w:rPr>
          <w:sz w:val="26"/>
        </w:rPr>
        <w:t>друге.</w:t>
      </w:r>
    </w:p>
    <w:p w14:paraId="5685AD50" w14:textId="77777777" w:rsidR="0042668D" w:rsidRDefault="0042668D" w:rsidP="0042668D">
      <w:pPr>
        <w:pStyle w:val="2"/>
        <w:spacing w:before="158"/>
        <w:ind w:left="666"/>
        <w:jc w:val="left"/>
      </w:pPr>
      <w:r>
        <w:t>Выпускник получит возможность научиться:</w:t>
      </w:r>
    </w:p>
    <w:p w14:paraId="6156A722" w14:textId="77777777" w:rsidR="0042668D" w:rsidRDefault="0042668D" w:rsidP="007567A4">
      <w:pPr>
        <w:pStyle w:val="a5"/>
        <w:numPr>
          <w:ilvl w:val="0"/>
          <w:numId w:val="86"/>
        </w:numPr>
        <w:tabs>
          <w:tab w:val="left" w:pos="640"/>
          <w:tab w:val="left" w:pos="641"/>
        </w:tabs>
        <w:spacing w:before="142"/>
        <w:rPr>
          <w:i/>
          <w:sz w:val="26"/>
        </w:rPr>
      </w:pPr>
      <w:r>
        <w:rPr>
          <w:i/>
          <w:sz w:val="26"/>
        </w:rPr>
        <w:t>воспроизводить наизусть небольшие произведения детского</w:t>
      </w:r>
      <w:r>
        <w:rPr>
          <w:i/>
          <w:spacing w:val="-10"/>
          <w:sz w:val="26"/>
        </w:rPr>
        <w:t xml:space="preserve"> </w:t>
      </w:r>
      <w:r>
        <w:rPr>
          <w:i/>
          <w:sz w:val="26"/>
        </w:rPr>
        <w:t>фольклора;</w:t>
      </w:r>
    </w:p>
    <w:p w14:paraId="5456B1B8" w14:textId="77777777" w:rsidR="0042668D" w:rsidRDefault="0042668D" w:rsidP="007567A4">
      <w:pPr>
        <w:pStyle w:val="a5"/>
        <w:numPr>
          <w:ilvl w:val="0"/>
          <w:numId w:val="86"/>
        </w:numPr>
        <w:tabs>
          <w:tab w:val="left" w:pos="640"/>
          <w:tab w:val="left" w:pos="641"/>
        </w:tabs>
        <w:spacing w:before="150"/>
        <w:rPr>
          <w:i/>
          <w:sz w:val="26"/>
        </w:rPr>
      </w:pPr>
      <w:r>
        <w:rPr>
          <w:i/>
          <w:sz w:val="26"/>
        </w:rPr>
        <w:t>составлять краткую характеристику персонажа;</w:t>
      </w:r>
    </w:p>
    <w:p w14:paraId="1CECCF0A" w14:textId="77777777" w:rsidR="0042668D" w:rsidRDefault="0042668D" w:rsidP="007567A4">
      <w:pPr>
        <w:pStyle w:val="a5"/>
        <w:numPr>
          <w:ilvl w:val="0"/>
          <w:numId w:val="86"/>
        </w:numPr>
        <w:tabs>
          <w:tab w:val="left" w:pos="640"/>
          <w:tab w:val="left" w:pos="641"/>
        </w:tabs>
        <w:spacing w:before="150"/>
        <w:rPr>
          <w:i/>
          <w:sz w:val="26"/>
        </w:rPr>
      </w:pPr>
      <w:r>
        <w:rPr>
          <w:i/>
          <w:sz w:val="26"/>
        </w:rPr>
        <w:t>кратко излагать содержание прочитанного</w:t>
      </w:r>
      <w:r>
        <w:rPr>
          <w:i/>
          <w:spacing w:val="-5"/>
          <w:sz w:val="26"/>
        </w:rPr>
        <w:t xml:space="preserve"> </w:t>
      </w:r>
      <w:r>
        <w:rPr>
          <w:i/>
          <w:sz w:val="26"/>
        </w:rPr>
        <w:t>текста.</w:t>
      </w:r>
    </w:p>
    <w:p w14:paraId="43CF7B63" w14:textId="77777777" w:rsidR="0042668D" w:rsidRDefault="0042668D" w:rsidP="0042668D">
      <w:pPr>
        <w:pStyle w:val="3"/>
        <w:spacing w:before="157"/>
        <w:ind w:left="0"/>
        <w:jc w:val="left"/>
      </w:pPr>
      <w:r>
        <w:t>Аудирование</w:t>
      </w:r>
    </w:p>
    <w:p w14:paraId="09BD6D1E" w14:textId="77777777" w:rsidR="0042668D" w:rsidRDefault="0042668D" w:rsidP="0042668D">
      <w:pPr>
        <w:spacing w:before="150"/>
        <w:ind w:left="666"/>
        <w:jc w:val="both"/>
        <w:rPr>
          <w:b/>
          <w:sz w:val="26"/>
        </w:rPr>
      </w:pPr>
      <w:r>
        <w:rPr>
          <w:b/>
          <w:sz w:val="26"/>
        </w:rPr>
        <w:t>Выпускник научится:</w:t>
      </w:r>
    </w:p>
    <w:p w14:paraId="430FDDCF" w14:textId="77777777" w:rsidR="0042668D" w:rsidRDefault="0042668D" w:rsidP="007567A4">
      <w:pPr>
        <w:pStyle w:val="a5"/>
        <w:numPr>
          <w:ilvl w:val="0"/>
          <w:numId w:val="86"/>
        </w:numPr>
        <w:tabs>
          <w:tab w:val="left" w:pos="641"/>
        </w:tabs>
        <w:spacing w:before="140" w:line="360" w:lineRule="auto"/>
        <w:ind w:right="114"/>
        <w:jc w:val="both"/>
        <w:rPr>
          <w:sz w:val="26"/>
        </w:rPr>
      </w:pPr>
      <w:r>
        <w:rPr>
          <w:sz w:val="26"/>
        </w:rPr>
        <w:t>понимать на слух речь учителя и одноклассников при непосредственном общении и вербально/невербально реагировать на</w:t>
      </w:r>
      <w:r>
        <w:rPr>
          <w:spacing w:val="2"/>
          <w:sz w:val="26"/>
        </w:rPr>
        <w:t xml:space="preserve"> </w:t>
      </w:r>
      <w:r>
        <w:rPr>
          <w:sz w:val="26"/>
        </w:rPr>
        <w:t>услышанное;</w:t>
      </w:r>
    </w:p>
    <w:p w14:paraId="52BD13BB" w14:textId="77777777" w:rsidR="0042668D" w:rsidRDefault="0042668D" w:rsidP="007567A4">
      <w:pPr>
        <w:pStyle w:val="a5"/>
        <w:numPr>
          <w:ilvl w:val="0"/>
          <w:numId w:val="86"/>
        </w:numPr>
        <w:tabs>
          <w:tab w:val="left" w:pos="641"/>
        </w:tabs>
        <w:spacing w:before="1" w:line="360" w:lineRule="auto"/>
        <w:ind w:right="103"/>
        <w:jc w:val="both"/>
        <w:rPr>
          <w:sz w:val="26"/>
        </w:rPr>
      </w:pPr>
      <w:r>
        <w:rPr>
          <w:sz w:val="26"/>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3AAADC5A" w14:textId="77777777" w:rsidR="0042668D" w:rsidRDefault="0042668D" w:rsidP="0042668D">
      <w:pPr>
        <w:pStyle w:val="2"/>
        <w:ind w:left="666"/>
      </w:pPr>
      <w:r>
        <w:t>Выпускник получит возможность научиться:</w:t>
      </w:r>
    </w:p>
    <w:p w14:paraId="47D4465B" w14:textId="77777777" w:rsidR="0042668D" w:rsidRDefault="0042668D" w:rsidP="007567A4">
      <w:pPr>
        <w:pStyle w:val="a5"/>
        <w:numPr>
          <w:ilvl w:val="0"/>
          <w:numId w:val="86"/>
        </w:numPr>
        <w:tabs>
          <w:tab w:val="left" w:pos="641"/>
        </w:tabs>
        <w:spacing w:before="143" w:line="357" w:lineRule="auto"/>
        <w:ind w:right="111"/>
        <w:jc w:val="both"/>
        <w:rPr>
          <w:i/>
          <w:sz w:val="26"/>
        </w:rPr>
      </w:pPr>
      <w:r>
        <w:rPr>
          <w:i/>
          <w:sz w:val="26"/>
        </w:rPr>
        <w:t>воспринимать на слух аудиотекст и полностью понимать содержащуюся в нем информацию;</w:t>
      </w:r>
    </w:p>
    <w:p w14:paraId="359BECD9" w14:textId="77777777" w:rsidR="0042668D" w:rsidRDefault="0042668D" w:rsidP="007567A4">
      <w:pPr>
        <w:pStyle w:val="a5"/>
        <w:numPr>
          <w:ilvl w:val="0"/>
          <w:numId w:val="86"/>
        </w:numPr>
        <w:tabs>
          <w:tab w:val="left" w:pos="641"/>
        </w:tabs>
        <w:spacing w:before="4" w:line="360" w:lineRule="auto"/>
        <w:ind w:right="111"/>
        <w:jc w:val="both"/>
        <w:rPr>
          <w:i/>
          <w:sz w:val="26"/>
        </w:rPr>
      </w:pPr>
      <w:r>
        <w:rPr>
          <w:i/>
          <w:sz w:val="26"/>
        </w:rPr>
        <w:t>использовать контекстуальную или языковую догадку при восприятии на слух текстов, содержащих некоторые незнакомые</w:t>
      </w:r>
      <w:r>
        <w:rPr>
          <w:i/>
          <w:spacing w:val="-3"/>
          <w:sz w:val="26"/>
        </w:rPr>
        <w:t xml:space="preserve"> </w:t>
      </w:r>
      <w:r>
        <w:rPr>
          <w:i/>
          <w:sz w:val="26"/>
        </w:rPr>
        <w:t>слова.</w:t>
      </w:r>
    </w:p>
    <w:p w14:paraId="39DA07DD" w14:textId="77777777" w:rsidR="0042668D" w:rsidRDefault="0042668D" w:rsidP="0042668D">
      <w:pPr>
        <w:pStyle w:val="3"/>
        <w:spacing w:before="9"/>
        <w:ind w:left="666"/>
        <w:jc w:val="left"/>
      </w:pPr>
      <w:r>
        <w:t>Чтение</w:t>
      </w:r>
    </w:p>
    <w:p w14:paraId="7C6C8A9D" w14:textId="77777777" w:rsidR="0042668D" w:rsidRDefault="0042668D" w:rsidP="0042668D">
      <w:pPr>
        <w:spacing w:before="149"/>
        <w:ind w:left="666"/>
        <w:rPr>
          <w:b/>
          <w:sz w:val="26"/>
        </w:rPr>
      </w:pPr>
      <w:r>
        <w:rPr>
          <w:b/>
          <w:sz w:val="26"/>
        </w:rPr>
        <w:t>Выпускник научится:</w:t>
      </w:r>
    </w:p>
    <w:p w14:paraId="6B0EA75D" w14:textId="77777777" w:rsidR="0042668D" w:rsidRDefault="0042668D" w:rsidP="007567A4">
      <w:pPr>
        <w:pStyle w:val="a5"/>
        <w:numPr>
          <w:ilvl w:val="0"/>
          <w:numId w:val="86"/>
        </w:numPr>
        <w:tabs>
          <w:tab w:val="left" w:pos="640"/>
          <w:tab w:val="left" w:pos="641"/>
        </w:tabs>
        <w:spacing w:before="143"/>
        <w:rPr>
          <w:sz w:val="26"/>
        </w:rPr>
      </w:pPr>
      <w:r>
        <w:rPr>
          <w:sz w:val="26"/>
        </w:rPr>
        <w:t>соотносить графический образ английского слова с его звуковым</w:t>
      </w:r>
      <w:r>
        <w:rPr>
          <w:spacing w:val="-11"/>
          <w:sz w:val="26"/>
        </w:rPr>
        <w:t xml:space="preserve"> </w:t>
      </w:r>
      <w:r>
        <w:rPr>
          <w:sz w:val="26"/>
        </w:rPr>
        <w:t>образом;</w:t>
      </w:r>
    </w:p>
    <w:p w14:paraId="2C377E37" w14:textId="77777777" w:rsidR="0042668D" w:rsidRDefault="0042668D" w:rsidP="007567A4">
      <w:pPr>
        <w:pStyle w:val="a5"/>
        <w:numPr>
          <w:ilvl w:val="0"/>
          <w:numId w:val="86"/>
        </w:numPr>
        <w:tabs>
          <w:tab w:val="left" w:pos="640"/>
          <w:tab w:val="left" w:pos="641"/>
        </w:tabs>
        <w:spacing w:before="150" w:line="357" w:lineRule="auto"/>
        <w:ind w:right="114"/>
        <w:rPr>
          <w:sz w:val="26"/>
        </w:rPr>
      </w:pPr>
      <w:r>
        <w:rPr>
          <w:sz w:val="26"/>
        </w:rPr>
        <w:t>читать вслух небольшой текст, построенный на изученном языковом материале, соблюдая правила произношения и соответствующую</w:t>
      </w:r>
      <w:r>
        <w:rPr>
          <w:spacing w:val="-3"/>
          <w:sz w:val="26"/>
        </w:rPr>
        <w:t xml:space="preserve"> </w:t>
      </w:r>
      <w:r>
        <w:rPr>
          <w:sz w:val="26"/>
        </w:rPr>
        <w:t>интонацию;</w:t>
      </w:r>
    </w:p>
    <w:p w14:paraId="67F1DF51" w14:textId="77777777" w:rsidR="0042668D" w:rsidRDefault="0042668D" w:rsidP="007567A4">
      <w:pPr>
        <w:pStyle w:val="a5"/>
        <w:numPr>
          <w:ilvl w:val="0"/>
          <w:numId w:val="86"/>
        </w:numPr>
        <w:tabs>
          <w:tab w:val="left" w:pos="640"/>
          <w:tab w:val="left" w:pos="641"/>
        </w:tabs>
        <w:spacing w:before="4" w:line="360" w:lineRule="auto"/>
        <w:ind w:right="111"/>
        <w:rPr>
          <w:sz w:val="26"/>
        </w:rPr>
      </w:pPr>
      <w:r>
        <w:rPr>
          <w:sz w:val="26"/>
        </w:rPr>
        <w:t>читать про себя и понимать содержание небольшого текста, построенного в основном на изученном языковом</w:t>
      </w:r>
      <w:r>
        <w:rPr>
          <w:spacing w:val="-4"/>
          <w:sz w:val="26"/>
        </w:rPr>
        <w:t xml:space="preserve"> </w:t>
      </w:r>
      <w:r>
        <w:rPr>
          <w:sz w:val="26"/>
        </w:rPr>
        <w:t>материале;</w:t>
      </w:r>
    </w:p>
    <w:p w14:paraId="45111060" w14:textId="77777777" w:rsidR="0042668D" w:rsidRDefault="0042668D" w:rsidP="007567A4">
      <w:pPr>
        <w:pStyle w:val="a5"/>
        <w:numPr>
          <w:ilvl w:val="0"/>
          <w:numId w:val="86"/>
        </w:numPr>
        <w:tabs>
          <w:tab w:val="left" w:pos="640"/>
          <w:tab w:val="left" w:pos="641"/>
        </w:tabs>
        <w:spacing w:before="1"/>
        <w:rPr>
          <w:sz w:val="26"/>
        </w:rPr>
      </w:pPr>
      <w:r>
        <w:rPr>
          <w:sz w:val="26"/>
        </w:rPr>
        <w:t>читать про себя и находить в тексте необходимую</w:t>
      </w:r>
      <w:r>
        <w:rPr>
          <w:spacing w:val="-8"/>
          <w:sz w:val="26"/>
        </w:rPr>
        <w:t xml:space="preserve"> </w:t>
      </w:r>
      <w:r>
        <w:rPr>
          <w:sz w:val="26"/>
        </w:rPr>
        <w:t>информацию.</w:t>
      </w:r>
    </w:p>
    <w:p w14:paraId="3AAE0692" w14:textId="77777777" w:rsidR="0042668D" w:rsidRDefault="0042668D" w:rsidP="0042668D">
      <w:pPr>
        <w:pStyle w:val="2"/>
        <w:spacing w:before="157"/>
        <w:ind w:left="666"/>
        <w:jc w:val="left"/>
      </w:pPr>
      <w:r>
        <w:t>Выпускник получит возможность научиться:</w:t>
      </w:r>
    </w:p>
    <w:p w14:paraId="413EE4C2" w14:textId="77777777" w:rsidR="0042668D" w:rsidRDefault="0042668D" w:rsidP="007567A4">
      <w:pPr>
        <w:pStyle w:val="a5"/>
        <w:numPr>
          <w:ilvl w:val="0"/>
          <w:numId w:val="86"/>
        </w:numPr>
        <w:tabs>
          <w:tab w:val="left" w:pos="640"/>
          <w:tab w:val="left" w:pos="641"/>
        </w:tabs>
        <w:spacing w:before="143"/>
        <w:rPr>
          <w:i/>
          <w:sz w:val="26"/>
        </w:rPr>
      </w:pPr>
      <w:r>
        <w:rPr>
          <w:i/>
          <w:sz w:val="26"/>
        </w:rPr>
        <w:t>догадываться о значении незнакомых слов по</w:t>
      </w:r>
      <w:r>
        <w:rPr>
          <w:i/>
          <w:spacing w:val="-5"/>
          <w:sz w:val="26"/>
        </w:rPr>
        <w:t xml:space="preserve"> </w:t>
      </w:r>
      <w:r>
        <w:rPr>
          <w:i/>
          <w:sz w:val="26"/>
        </w:rPr>
        <w:t>контексту;</w:t>
      </w:r>
    </w:p>
    <w:p w14:paraId="24DAB886" w14:textId="77777777" w:rsidR="0042668D" w:rsidRDefault="0042668D" w:rsidP="007567A4">
      <w:pPr>
        <w:pStyle w:val="a5"/>
        <w:numPr>
          <w:ilvl w:val="0"/>
          <w:numId w:val="86"/>
        </w:numPr>
        <w:tabs>
          <w:tab w:val="left" w:pos="640"/>
          <w:tab w:val="left" w:pos="641"/>
        </w:tabs>
        <w:spacing w:before="150" w:line="357" w:lineRule="auto"/>
        <w:ind w:right="110"/>
        <w:rPr>
          <w:i/>
          <w:sz w:val="26"/>
        </w:rPr>
      </w:pPr>
      <w:r>
        <w:rPr>
          <w:i/>
          <w:sz w:val="26"/>
        </w:rPr>
        <w:t xml:space="preserve">не обращать внимания на незнакомые слова, не мешающие понимать основное </w:t>
      </w:r>
      <w:r>
        <w:rPr>
          <w:i/>
          <w:sz w:val="26"/>
        </w:rPr>
        <w:lastRenderedPageBreak/>
        <w:t>содержание</w:t>
      </w:r>
      <w:r>
        <w:rPr>
          <w:i/>
          <w:spacing w:val="1"/>
          <w:sz w:val="26"/>
        </w:rPr>
        <w:t xml:space="preserve"> </w:t>
      </w:r>
      <w:r>
        <w:rPr>
          <w:i/>
          <w:sz w:val="26"/>
        </w:rPr>
        <w:t>текста.</w:t>
      </w:r>
    </w:p>
    <w:p w14:paraId="75E5C28B" w14:textId="77777777" w:rsidR="0042668D" w:rsidRDefault="0042668D" w:rsidP="0042668D">
      <w:pPr>
        <w:pStyle w:val="2"/>
        <w:spacing w:before="11"/>
        <w:ind w:left="666"/>
        <w:jc w:val="left"/>
      </w:pPr>
      <w:r>
        <w:t>Письмо</w:t>
      </w:r>
    </w:p>
    <w:p w14:paraId="0A6554D9" w14:textId="77777777" w:rsidR="0042668D" w:rsidRDefault="0042668D" w:rsidP="0042668D">
      <w:pPr>
        <w:spacing w:before="150"/>
        <w:ind w:left="666"/>
        <w:jc w:val="both"/>
        <w:rPr>
          <w:b/>
          <w:sz w:val="26"/>
        </w:rPr>
      </w:pPr>
      <w:r>
        <w:rPr>
          <w:b/>
          <w:sz w:val="26"/>
        </w:rPr>
        <w:t>Выпускник научится:</w:t>
      </w:r>
    </w:p>
    <w:p w14:paraId="6C74B02B" w14:textId="77777777" w:rsidR="0042668D" w:rsidRDefault="0042668D" w:rsidP="007567A4">
      <w:pPr>
        <w:pStyle w:val="a5"/>
        <w:numPr>
          <w:ilvl w:val="0"/>
          <w:numId w:val="86"/>
        </w:numPr>
        <w:tabs>
          <w:tab w:val="left" w:pos="640"/>
          <w:tab w:val="left" w:pos="641"/>
        </w:tabs>
        <w:spacing w:before="143"/>
        <w:rPr>
          <w:sz w:val="26"/>
        </w:rPr>
      </w:pPr>
      <w:r>
        <w:rPr>
          <w:sz w:val="26"/>
        </w:rPr>
        <w:t>выписывать из текста слова, словосочетания и</w:t>
      </w:r>
      <w:r>
        <w:rPr>
          <w:spacing w:val="-6"/>
          <w:sz w:val="26"/>
        </w:rPr>
        <w:t xml:space="preserve"> </w:t>
      </w:r>
      <w:r>
        <w:rPr>
          <w:sz w:val="26"/>
        </w:rPr>
        <w:t>предложения;</w:t>
      </w:r>
    </w:p>
    <w:p w14:paraId="53974952" w14:textId="77777777" w:rsidR="0042668D" w:rsidRDefault="0042668D" w:rsidP="007567A4">
      <w:pPr>
        <w:pStyle w:val="a5"/>
        <w:numPr>
          <w:ilvl w:val="0"/>
          <w:numId w:val="86"/>
        </w:numPr>
        <w:tabs>
          <w:tab w:val="left" w:pos="640"/>
          <w:tab w:val="left" w:pos="641"/>
        </w:tabs>
        <w:spacing w:before="66" w:line="357" w:lineRule="auto"/>
        <w:ind w:right="102"/>
        <w:rPr>
          <w:sz w:val="26"/>
        </w:rPr>
      </w:pPr>
      <w:r>
        <w:rPr>
          <w:sz w:val="26"/>
        </w:rPr>
        <w:t>писать поздравительную открытку с Новым годом, Рождеством, днем рождения (с опорой на</w:t>
      </w:r>
      <w:r>
        <w:rPr>
          <w:spacing w:val="-2"/>
          <w:sz w:val="26"/>
        </w:rPr>
        <w:t xml:space="preserve"> </w:t>
      </w:r>
      <w:r>
        <w:rPr>
          <w:sz w:val="26"/>
        </w:rPr>
        <w:t>образец);</w:t>
      </w:r>
    </w:p>
    <w:p w14:paraId="6DE4B79C" w14:textId="77777777" w:rsidR="0042668D" w:rsidRDefault="0042668D" w:rsidP="007567A4">
      <w:pPr>
        <w:pStyle w:val="a5"/>
        <w:numPr>
          <w:ilvl w:val="0"/>
          <w:numId w:val="86"/>
        </w:numPr>
        <w:tabs>
          <w:tab w:val="left" w:pos="640"/>
          <w:tab w:val="left" w:pos="641"/>
        </w:tabs>
        <w:spacing w:before="4"/>
        <w:rPr>
          <w:sz w:val="26"/>
        </w:rPr>
      </w:pPr>
      <w:r>
        <w:rPr>
          <w:sz w:val="26"/>
        </w:rPr>
        <w:t>писать по образцу краткое письмо зарубежному</w:t>
      </w:r>
      <w:r>
        <w:rPr>
          <w:spacing w:val="-17"/>
          <w:sz w:val="26"/>
        </w:rPr>
        <w:t xml:space="preserve"> </w:t>
      </w:r>
      <w:r>
        <w:rPr>
          <w:sz w:val="26"/>
        </w:rPr>
        <w:t>другу.</w:t>
      </w:r>
    </w:p>
    <w:p w14:paraId="7A64E04B" w14:textId="77777777" w:rsidR="0042668D" w:rsidRDefault="0042668D" w:rsidP="0042668D">
      <w:pPr>
        <w:pStyle w:val="2"/>
        <w:spacing w:before="157"/>
        <w:ind w:left="666"/>
        <w:jc w:val="left"/>
      </w:pPr>
      <w:r>
        <w:t>Выпускник получит возможность научиться:</w:t>
      </w:r>
    </w:p>
    <w:p w14:paraId="0AFD8A92" w14:textId="77777777" w:rsidR="0042668D" w:rsidRDefault="0042668D" w:rsidP="007567A4">
      <w:pPr>
        <w:pStyle w:val="a5"/>
        <w:numPr>
          <w:ilvl w:val="0"/>
          <w:numId w:val="86"/>
        </w:numPr>
        <w:tabs>
          <w:tab w:val="left" w:pos="640"/>
          <w:tab w:val="left" w:pos="641"/>
        </w:tabs>
        <w:spacing w:before="143"/>
        <w:rPr>
          <w:i/>
          <w:sz w:val="26"/>
        </w:rPr>
      </w:pPr>
      <w:r>
        <w:rPr>
          <w:i/>
          <w:sz w:val="26"/>
        </w:rPr>
        <w:t>в письменной форме кратко отвечать на вопросы к</w:t>
      </w:r>
      <w:r>
        <w:rPr>
          <w:i/>
          <w:spacing w:val="-5"/>
          <w:sz w:val="26"/>
        </w:rPr>
        <w:t xml:space="preserve"> </w:t>
      </w:r>
      <w:r>
        <w:rPr>
          <w:i/>
          <w:sz w:val="26"/>
        </w:rPr>
        <w:t>тексту;</w:t>
      </w:r>
    </w:p>
    <w:p w14:paraId="3BB9B71D" w14:textId="77777777" w:rsidR="0042668D" w:rsidRDefault="0042668D" w:rsidP="007567A4">
      <w:pPr>
        <w:pStyle w:val="a5"/>
        <w:numPr>
          <w:ilvl w:val="0"/>
          <w:numId w:val="86"/>
        </w:numPr>
        <w:tabs>
          <w:tab w:val="left" w:pos="640"/>
          <w:tab w:val="left" w:pos="641"/>
        </w:tabs>
        <w:spacing w:before="150"/>
        <w:rPr>
          <w:i/>
          <w:sz w:val="26"/>
        </w:rPr>
      </w:pPr>
      <w:r>
        <w:rPr>
          <w:i/>
          <w:sz w:val="26"/>
        </w:rPr>
        <w:t>составлять рассказ в письменной форме по плану/ключевым</w:t>
      </w:r>
      <w:r>
        <w:rPr>
          <w:i/>
          <w:spacing w:val="-4"/>
          <w:sz w:val="26"/>
        </w:rPr>
        <w:t xml:space="preserve"> </w:t>
      </w:r>
      <w:r>
        <w:rPr>
          <w:i/>
          <w:sz w:val="26"/>
        </w:rPr>
        <w:t>словам;</w:t>
      </w:r>
    </w:p>
    <w:p w14:paraId="5EB2B697" w14:textId="77777777" w:rsidR="0042668D" w:rsidRDefault="0042668D" w:rsidP="007567A4">
      <w:pPr>
        <w:pStyle w:val="a5"/>
        <w:numPr>
          <w:ilvl w:val="0"/>
          <w:numId w:val="86"/>
        </w:numPr>
        <w:tabs>
          <w:tab w:val="left" w:pos="640"/>
          <w:tab w:val="left" w:pos="641"/>
        </w:tabs>
        <w:spacing w:before="150"/>
        <w:rPr>
          <w:i/>
          <w:sz w:val="26"/>
        </w:rPr>
      </w:pPr>
      <w:r>
        <w:rPr>
          <w:i/>
          <w:sz w:val="26"/>
        </w:rPr>
        <w:t>заполнять простую</w:t>
      </w:r>
      <w:r>
        <w:rPr>
          <w:i/>
          <w:spacing w:val="-3"/>
          <w:sz w:val="26"/>
        </w:rPr>
        <w:t xml:space="preserve"> </w:t>
      </w:r>
      <w:r>
        <w:rPr>
          <w:i/>
          <w:sz w:val="26"/>
        </w:rPr>
        <w:t>анкету;</w:t>
      </w:r>
    </w:p>
    <w:p w14:paraId="09139DA5" w14:textId="77777777" w:rsidR="0042668D" w:rsidRDefault="0042668D" w:rsidP="007567A4">
      <w:pPr>
        <w:pStyle w:val="a5"/>
        <w:numPr>
          <w:ilvl w:val="0"/>
          <w:numId w:val="86"/>
        </w:numPr>
        <w:tabs>
          <w:tab w:val="left" w:pos="640"/>
          <w:tab w:val="left" w:pos="641"/>
        </w:tabs>
        <w:spacing w:before="150" w:line="357" w:lineRule="auto"/>
        <w:ind w:right="111"/>
        <w:rPr>
          <w:i/>
          <w:sz w:val="26"/>
        </w:rPr>
      </w:pPr>
      <w:r>
        <w:rPr>
          <w:i/>
          <w:sz w:val="26"/>
        </w:rPr>
        <w:t>правильно оформлять конверт, сервисные поля в системе электронной почты (адрес, тема</w:t>
      </w:r>
      <w:r>
        <w:rPr>
          <w:i/>
          <w:spacing w:val="-2"/>
          <w:sz w:val="26"/>
        </w:rPr>
        <w:t xml:space="preserve"> </w:t>
      </w:r>
      <w:r>
        <w:rPr>
          <w:i/>
          <w:sz w:val="26"/>
        </w:rPr>
        <w:t>сообщения).</w:t>
      </w:r>
    </w:p>
    <w:p w14:paraId="50936DCD" w14:textId="77777777" w:rsidR="0042668D" w:rsidRDefault="0042668D" w:rsidP="0042668D">
      <w:pPr>
        <w:pStyle w:val="2"/>
        <w:spacing w:before="11" w:line="360" w:lineRule="auto"/>
        <w:ind w:left="666" w:right="4040"/>
        <w:jc w:val="left"/>
      </w:pPr>
      <w:r>
        <w:t>Языковые средства и навыки оперирования ими Графика, каллиграфия, орфография</w:t>
      </w:r>
    </w:p>
    <w:p w14:paraId="42E8276A" w14:textId="77777777" w:rsidR="0042668D" w:rsidRDefault="0042668D" w:rsidP="0042668D">
      <w:pPr>
        <w:spacing w:before="1"/>
        <w:ind w:left="666"/>
        <w:rPr>
          <w:b/>
          <w:sz w:val="26"/>
        </w:rPr>
      </w:pPr>
      <w:r>
        <w:rPr>
          <w:b/>
          <w:sz w:val="26"/>
        </w:rPr>
        <w:t>Выпускник научится:</w:t>
      </w:r>
    </w:p>
    <w:p w14:paraId="5F3CF475" w14:textId="77777777" w:rsidR="0042668D" w:rsidRDefault="0042668D" w:rsidP="007567A4">
      <w:pPr>
        <w:pStyle w:val="a5"/>
        <w:numPr>
          <w:ilvl w:val="0"/>
          <w:numId w:val="86"/>
        </w:numPr>
        <w:tabs>
          <w:tab w:val="left" w:pos="640"/>
          <w:tab w:val="left" w:pos="641"/>
        </w:tabs>
        <w:spacing w:before="143" w:line="360" w:lineRule="auto"/>
        <w:ind w:right="105"/>
        <w:rPr>
          <w:sz w:val="26"/>
        </w:rPr>
      </w:pPr>
      <w:r>
        <w:rPr>
          <w:sz w:val="26"/>
        </w:rPr>
        <w:t xml:space="preserve">воспроизводить графически и каллиграфически корректно </w:t>
      </w:r>
      <w:r>
        <w:rPr>
          <w:spacing w:val="3"/>
          <w:sz w:val="26"/>
        </w:rPr>
        <w:t xml:space="preserve">все </w:t>
      </w:r>
      <w:r>
        <w:rPr>
          <w:sz w:val="26"/>
        </w:rPr>
        <w:t>буквы английского алфавита (полупечатное написание букв, буквосочетаний,</w:t>
      </w:r>
      <w:r>
        <w:rPr>
          <w:spacing w:val="-8"/>
          <w:sz w:val="26"/>
        </w:rPr>
        <w:t xml:space="preserve"> </w:t>
      </w:r>
      <w:r>
        <w:rPr>
          <w:sz w:val="26"/>
        </w:rPr>
        <w:t>слов);</w:t>
      </w:r>
    </w:p>
    <w:p w14:paraId="407B1C5F" w14:textId="77777777" w:rsidR="0042668D" w:rsidRDefault="0042668D" w:rsidP="007567A4">
      <w:pPr>
        <w:pStyle w:val="a5"/>
        <w:numPr>
          <w:ilvl w:val="0"/>
          <w:numId w:val="86"/>
        </w:numPr>
        <w:tabs>
          <w:tab w:val="left" w:pos="640"/>
          <w:tab w:val="left" w:pos="641"/>
        </w:tabs>
        <w:spacing w:before="1"/>
        <w:rPr>
          <w:sz w:val="26"/>
        </w:rPr>
      </w:pPr>
      <w:r>
        <w:rPr>
          <w:sz w:val="26"/>
        </w:rPr>
        <w:t>пользоваться английским алфавитом, знать последовательность букв в</w:t>
      </w:r>
      <w:r>
        <w:rPr>
          <w:spacing w:val="-12"/>
          <w:sz w:val="26"/>
        </w:rPr>
        <w:t xml:space="preserve"> </w:t>
      </w:r>
      <w:r>
        <w:rPr>
          <w:sz w:val="26"/>
        </w:rPr>
        <w:t>нем;</w:t>
      </w:r>
    </w:p>
    <w:p w14:paraId="4DFC499E" w14:textId="77777777" w:rsidR="0042668D" w:rsidRDefault="0042668D" w:rsidP="007567A4">
      <w:pPr>
        <w:pStyle w:val="a5"/>
        <w:numPr>
          <w:ilvl w:val="0"/>
          <w:numId w:val="86"/>
        </w:numPr>
        <w:tabs>
          <w:tab w:val="left" w:pos="640"/>
          <w:tab w:val="left" w:pos="641"/>
        </w:tabs>
        <w:spacing w:before="147"/>
        <w:rPr>
          <w:sz w:val="26"/>
        </w:rPr>
      </w:pPr>
      <w:r>
        <w:rPr>
          <w:sz w:val="26"/>
        </w:rPr>
        <w:t>списывать</w:t>
      </w:r>
      <w:r>
        <w:rPr>
          <w:spacing w:val="-3"/>
          <w:sz w:val="26"/>
        </w:rPr>
        <w:t xml:space="preserve"> </w:t>
      </w:r>
      <w:r>
        <w:rPr>
          <w:sz w:val="26"/>
        </w:rPr>
        <w:t>текст;</w:t>
      </w:r>
    </w:p>
    <w:p w14:paraId="62A11BD2" w14:textId="77777777" w:rsidR="0042668D" w:rsidRDefault="0042668D" w:rsidP="007567A4">
      <w:pPr>
        <w:pStyle w:val="a5"/>
        <w:numPr>
          <w:ilvl w:val="0"/>
          <w:numId w:val="86"/>
        </w:numPr>
        <w:tabs>
          <w:tab w:val="left" w:pos="640"/>
          <w:tab w:val="left" w:pos="641"/>
        </w:tabs>
        <w:spacing w:before="150"/>
        <w:rPr>
          <w:sz w:val="26"/>
        </w:rPr>
      </w:pPr>
      <w:r>
        <w:rPr>
          <w:sz w:val="26"/>
        </w:rPr>
        <w:t>восстанавливать слово в соответствии с решаемой учебной</w:t>
      </w:r>
      <w:r>
        <w:rPr>
          <w:spacing w:val="-4"/>
          <w:sz w:val="26"/>
        </w:rPr>
        <w:t xml:space="preserve"> </w:t>
      </w:r>
      <w:r>
        <w:rPr>
          <w:sz w:val="26"/>
        </w:rPr>
        <w:t>задачей;</w:t>
      </w:r>
    </w:p>
    <w:p w14:paraId="59B536EE" w14:textId="77777777" w:rsidR="0042668D" w:rsidRDefault="0042668D" w:rsidP="007567A4">
      <w:pPr>
        <w:pStyle w:val="a5"/>
        <w:numPr>
          <w:ilvl w:val="0"/>
          <w:numId w:val="86"/>
        </w:numPr>
        <w:tabs>
          <w:tab w:val="left" w:pos="640"/>
          <w:tab w:val="left" w:pos="641"/>
        </w:tabs>
        <w:spacing w:before="150"/>
        <w:rPr>
          <w:sz w:val="26"/>
        </w:rPr>
      </w:pPr>
      <w:r>
        <w:rPr>
          <w:sz w:val="26"/>
        </w:rPr>
        <w:t>отличать буквы от знаков</w:t>
      </w:r>
      <w:r>
        <w:rPr>
          <w:spacing w:val="-2"/>
          <w:sz w:val="26"/>
        </w:rPr>
        <w:t xml:space="preserve"> </w:t>
      </w:r>
      <w:r>
        <w:rPr>
          <w:sz w:val="26"/>
        </w:rPr>
        <w:t>транскрипции.</w:t>
      </w:r>
    </w:p>
    <w:p w14:paraId="18093B07" w14:textId="77777777" w:rsidR="0042668D" w:rsidRDefault="0042668D" w:rsidP="0042668D">
      <w:pPr>
        <w:pStyle w:val="2"/>
        <w:spacing w:before="157"/>
        <w:ind w:left="666"/>
        <w:jc w:val="left"/>
      </w:pPr>
      <w:r>
        <w:t>Выпускник получит возможность научиться:</w:t>
      </w:r>
    </w:p>
    <w:p w14:paraId="352A4AF8" w14:textId="77777777" w:rsidR="0042668D" w:rsidRDefault="0042668D" w:rsidP="007567A4">
      <w:pPr>
        <w:pStyle w:val="a5"/>
        <w:numPr>
          <w:ilvl w:val="0"/>
          <w:numId w:val="86"/>
        </w:numPr>
        <w:tabs>
          <w:tab w:val="left" w:pos="640"/>
          <w:tab w:val="left" w:pos="641"/>
        </w:tabs>
        <w:spacing w:before="143"/>
        <w:rPr>
          <w:i/>
          <w:sz w:val="26"/>
        </w:rPr>
      </w:pPr>
      <w:r>
        <w:rPr>
          <w:i/>
          <w:sz w:val="26"/>
        </w:rPr>
        <w:t>сравнивать и анализировать буквосочетания английского языка и их</w:t>
      </w:r>
      <w:r>
        <w:rPr>
          <w:i/>
          <w:spacing w:val="-16"/>
          <w:sz w:val="26"/>
        </w:rPr>
        <w:t xml:space="preserve"> </w:t>
      </w:r>
      <w:r>
        <w:rPr>
          <w:i/>
          <w:sz w:val="26"/>
        </w:rPr>
        <w:t>транскрипцию;</w:t>
      </w:r>
    </w:p>
    <w:p w14:paraId="328AD440" w14:textId="77777777" w:rsidR="0042668D" w:rsidRDefault="0042668D" w:rsidP="007567A4">
      <w:pPr>
        <w:pStyle w:val="a5"/>
        <w:numPr>
          <w:ilvl w:val="0"/>
          <w:numId w:val="86"/>
        </w:numPr>
        <w:tabs>
          <w:tab w:val="left" w:pos="640"/>
          <w:tab w:val="left" w:pos="641"/>
        </w:tabs>
        <w:spacing w:before="150"/>
        <w:rPr>
          <w:i/>
          <w:sz w:val="26"/>
        </w:rPr>
      </w:pPr>
      <w:r>
        <w:rPr>
          <w:i/>
          <w:sz w:val="26"/>
        </w:rPr>
        <w:t>группировать слова в соответствии с изученными правилами</w:t>
      </w:r>
      <w:r>
        <w:rPr>
          <w:i/>
          <w:spacing w:val="-9"/>
          <w:sz w:val="26"/>
        </w:rPr>
        <w:t xml:space="preserve"> </w:t>
      </w:r>
      <w:r>
        <w:rPr>
          <w:i/>
          <w:sz w:val="26"/>
        </w:rPr>
        <w:t>чтения;</w:t>
      </w:r>
    </w:p>
    <w:p w14:paraId="12FD7205" w14:textId="77777777" w:rsidR="0042668D" w:rsidRDefault="0042668D" w:rsidP="007567A4">
      <w:pPr>
        <w:pStyle w:val="a5"/>
        <w:numPr>
          <w:ilvl w:val="0"/>
          <w:numId w:val="86"/>
        </w:numPr>
        <w:tabs>
          <w:tab w:val="left" w:pos="640"/>
          <w:tab w:val="left" w:pos="641"/>
        </w:tabs>
        <w:spacing w:before="149"/>
        <w:rPr>
          <w:i/>
          <w:sz w:val="26"/>
        </w:rPr>
      </w:pPr>
      <w:r>
        <w:rPr>
          <w:i/>
          <w:sz w:val="26"/>
        </w:rPr>
        <w:t>уточнять написание слова по словарю;</w:t>
      </w:r>
    </w:p>
    <w:p w14:paraId="200BEA55" w14:textId="77777777" w:rsidR="0042668D" w:rsidRDefault="0042668D" w:rsidP="007567A4">
      <w:pPr>
        <w:pStyle w:val="a5"/>
        <w:numPr>
          <w:ilvl w:val="0"/>
          <w:numId w:val="86"/>
        </w:numPr>
        <w:tabs>
          <w:tab w:val="left" w:pos="640"/>
          <w:tab w:val="left" w:pos="641"/>
        </w:tabs>
        <w:spacing w:before="148" w:line="360" w:lineRule="auto"/>
        <w:ind w:right="111"/>
        <w:rPr>
          <w:i/>
          <w:sz w:val="26"/>
        </w:rPr>
      </w:pPr>
      <w:r>
        <w:rPr>
          <w:i/>
          <w:sz w:val="26"/>
        </w:rPr>
        <w:t>использовать экранный перевод отдельных слов (с русского языка на иностранный и обратно).</w:t>
      </w:r>
    </w:p>
    <w:p w14:paraId="0429816B" w14:textId="77777777" w:rsidR="0042668D" w:rsidRDefault="0042668D" w:rsidP="0042668D">
      <w:pPr>
        <w:pStyle w:val="2"/>
        <w:spacing w:line="360" w:lineRule="auto"/>
        <w:ind w:left="666" w:right="6536"/>
        <w:jc w:val="left"/>
      </w:pPr>
      <w:r>
        <w:t>Фонетическая сторона речи Выпускник научится:</w:t>
      </w:r>
    </w:p>
    <w:p w14:paraId="4756A4BC" w14:textId="77777777" w:rsidR="0042668D" w:rsidRDefault="0042668D" w:rsidP="007567A4">
      <w:pPr>
        <w:pStyle w:val="a5"/>
        <w:numPr>
          <w:ilvl w:val="0"/>
          <w:numId w:val="86"/>
        </w:numPr>
        <w:tabs>
          <w:tab w:val="left" w:pos="640"/>
          <w:tab w:val="left" w:pos="641"/>
        </w:tabs>
        <w:spacing w:line="360" w:lineRule="auto"/>
        <w:ind w:right="112"/>
        <w:rPr>
          <w:sz w:val="26"/>
        </w:rPr>
      </w:pPr>
      <w:r>
        <w:rPr>
          <w:sz w:val="26"/>
        </w:rPr>
        <w:t>различать на слух и адекватно произносить все звуки английского языка, соблюдая нормы произношения</w:t>
      </w:r>
      <w:r>
        <w:rPr>
          <w:spacing w:val="-3"/>
          <w:sz w:val="26"/>
        </w:rPr>
        <w:t xml:space="preserve"> </w:t>
      </w:r>
      <w:r>
        <w:rPr>
          <w:sz w:val="26"/>
        </w:rPr>
        <w:t>звуков;</w:t>
      </w:r>
    </w:p>
    <w:p w14:paraId="61FAA958" w14:textId="77777777" w:rsidR="0042668D" w:rsidRDefault="0042668D" w:rsidP="007567A4">
      <w:pPr>
        <w:pStyle w:val="a5"/>
        <w:numPr>
          <w:ilvl w:val="0"/>
          <w:numId w:val="86"/>
        </w:numPr>
        <w:tabs>
          <w:tab w:val="left" w:pos="640"/>
          <w:tab w:val="left" w:pos="641"/>
        </w:tabs>
        <w:rPr>
          <w:sz w:val="26"/>
        </w:rPr>
      </w:pPr>
      <w:r>
        <w:rPr>
          <w:sz w:val="26"/>
        </w:rPr>
        <w:t>соблюдать правильное ударение в изолированном слове,</w:t>
      </w:r>
      <w:r>
        <w:rPr>
          <w:spacing w:val="-5"/>
          <w:sz w:val="26"/>
        </w:rPr>
        <w:t xml:space="preserve"> </w:t>
      </w:r>
      <w:r>
        <w:rPr>
          <w:sz w:val="26"/>
        </w:rPr>
        <w:t>фразе;</w:t>
      </w:r>
    </w:p>
    <w:p w14:paraId="683F8822" w14:textId="77777777" w:rsidR="0042668D" w:rsidRDefault="0042668D" w:rsidP="007567A4">
      <w:pPr>
        <w:pStyle w:val="a5"/>
        <w:numPr>
          <w:ilvl w:val="0"/>
          <w:numId w:val="86"/>
        </w:numPr>
        <w:tabs>
          <w:tab w:val="left" w:pos="640"/>
          <w:tab w:val="left" w:pos="641"/>
        </w:tabs>
        <w:spacing w:before="142"/>
        <w:rPr>
          <w:sz w:val="26"/>
        </w:rPr>
      </w:pPr>
      <w:r>
        <w:rPr>
          <w:sz w:val="26"/>
        </w:rPr>
        <w:t>различать коммуникативные типы предложений по</w:t>
      </w:r>
      <w:r>
        <w:rPr>
          <w:spacing w:val="-4"/>
          <w:sz w:val="26"/>
        </w:rPr>
        <w:t xml:space="preserve"> </w:t>
      </w:r>
      <w:r>
        <w:rPr>
          <w:sz w:val="26"/>
        </w:rPr>
        <w:t>интонации;</w:t>
      </w:r>
    </w:p>
    <w:p w14:paraId="68566128" w14:textId="77777777" w:rsidR="0042668D" w:rsidRDefault="0042668D" w:rsidP="007567A4">
      <w:pPr>
        <w:pStyle w:val="a5"/>
        <w:numPr>
          <w:ilvl w:val="0"/>
          <w:numId w:val="86"/>
        </w:numPr>
        <w:tabs>
          <w:tab w:val="left" w:pos="640"/>
          <w:tab w:val="left" w:pos="641"/>
        </w:tabs>
        <w:spacing w:before="150" w:line="360" w:lineRule="auto"/>
        <w:ind w:right="103"/>
        <w:rPr>
          <w:sz w:val="26"/>
        </w:rPr>
      </w:pPr>
      <w:r>
        <w:rPr>
          <w:sz w:val="26"/>
        </w:rPr>
        <w:lastRenderedPageBreak/>
        <w:t>корректно произносить предложения с точки зрения их ритмико-интонационных особенностей.</w:t>
      </w:r>
    </w:p>
    <w:p w14:paraId="54DA2F72" w14:textId="77777777" w:rsidR="0042668D" w:rsidRDefault="0042668D" w:rsidP="00494566">
      <w:pPr>
        <w:pStyle w:val="2"/>
        <w:spacing w:before="7"/>
        <w:ind w:left="666"/>
        <w:jc w:val="left"/>
      </w:pPr>
      <w:r>
        <w:t>Выпускник получит возможность научиться:</w:t>
      </w:r>
    </w:p>
    <w:p w14:paraId="515B022D" w14:textId="77777777" w:rsidR="0042668D" w:rsidRDefault="0042668D" w:rsidP="007567A4">
      <w:pPr>
        <w:pStyle w:val="a5"/>
        <w:numPr>
          <w:ilvl w:val="0"/>
          <w:numId w:val="86"/>
        </w:numPr>
        <w:tabs>
          <w:tab w:val="left" w:pos="640"/>
          <w:tab w:val="left" w:pos="641"/>
        </w:tabs>
        <w:spacing w:before="66"/>
        <w:rPr>
          <w:i/>
          <w:sz w:val="26"/>
        </w:rPr>
      </w:pPr>
      <w:r>
        <w:rPr>
          <w:i/>
          <w:sz w:val="26"/>
        </w:rPr>
        <w:t>распознавать связующее r в речи и уметь его</w:t>
      </w:r>
      <w:r>
        <w:rPr>
          <w:i/>
          <w:spacing w:val="-9"/>
          <w:sz w:val="26"/>
        </w:rPr>
        <w:t xml:space="preserve"> </w:t>
      </w:r>
      <w:r>
        <w:rPr>
          <w:i/>
          <w:sz w:val="26"/>
        </w:rPr>
        <w:t>использовать;</w:t>
      </w:r>
    </w:p>
    <w:p w14:paraId="2B6F696B" w14:textId="77777777" w:rsidR="0042668D" w:rsidRDefault="0042668D" w:rsidP="007567A4">
      <w:pPr>
        <w:pStyle w:val="a5"/>
        <w:numPr>
          <w:ilvl w:val="0"/>
          <w:numId w:val="86"/>
        </w:numPr>
        <w:tabs>
          <w:tab w:val="left" w:pos="640"/>
          <w:tab w:val="left" w:pos="641"/>
        </w:tabs>
        <w:spacing w:before="147"/>
        <w:rPr>
          <w:i/>
          <w:sz w:val="26"/>
        </w:rPr>
      </w:pPr>
      <w:r>
        <w:rPr>
          <w:i/>
          <w:sz w:val="26"/>
        </w:rPr>
        <w:t>соблюдать интонацию</w:t>
      </w:r>
      <w:r>
        <w:rPr>
          <w:i/>
          <w:spacing w:val="-3"/>
          <w:sz w:val="26"/>
        </w:rPr>
        <w:t xml:space="preserve"> </w:t>
      </w:r>
      <w:r>
        <w:rPr>
          <w:i/>
          <w:sz w:val="26"/>
        </w:rPr>
        <w:t>перечисления;</w:t>
      </w:r>
    </w:p>
    <w:p w14:paraId="6C2BE504" w14:textId="77777777" w:rsidR="0042668D" w:rsidRDefault="0042668D" w:rsidP="007567A4">
      <w:pPr>
        <w:pStyle w:val="a5"/>
        <w:numPr>
          <w:ilvl w:val="0"/>
          <w:numId w:val="86"/>
        </w:numPr>
        <w:tabs>
          <w:tab w:val="left" w:pos="640"/>
          <w:tab w:val="left" w:pos="641"/>
        </w:tabs>
        <w:spacing w:before="150" w:line="360" w:lineRule="auto"/>
        <w:ind w:right="113"/>
        <w:rPr>
          <w:i/>
          <w:sz w:val="26"/>
        </w:rPr>
      </w:pPr>
      <w:r>
        <w:rPr>
          <w:i/>
          <w:sz w:val="26"/>
        </w:rPr>
        <w:t>соблюдать правило отсутствия ударения на служебных словах (артиклях, союзах, предлогах);</w:t>
      </w:r>
    </w:p>
    <w:p w14:paraId="6AFDBEAA" w14:textId="77777777" w:rsidR="0042668D" w:rsidRDefault="0042668D" w:rsidP="007567A4">
      <w:pPr>
        <w:pStyle w:val="a5"/>
        <w:numPr>
          <w:ilvl w:val="0"/>
          <w:numId w:val="86"/>
        </w:numPr>
        <w:tabs>
          <w:tab w:val="left" w:pos="640"/>
          <w:tab w:val="left" w:pos="641"/>
        </w:tabs>
        <w:spacing w:before="1"/>
        <w:rPr>
          <w:i/>
          <w:sz w:val="26"/>
        </w:rPr>
      </w:pPr>
      <w:r>
        <w:rPr>
          <w:i/>
          <w:sz w:val="26"/>
        </w:rPr>
        <w:t>читать изучаемые слова по</w:t>
      </w:r>
      <w:r>
        <w:rPr>
          <w:i/>
          <w:spacing w:val="-5"/>
          <w:sz w:val="26"/>
        </w:rPr>
        <w:t xml:space="preserve"> </w:t>
      </w:r>
      <w:r>
        <w:rPr>
          <w:i/>
          <w:sz w:val="26"/>
        </w:rPr>
        <w:t>транскрипции.</w:t>
      </w:r>
    </w:p>
    <w:p w14:paraId="23887579" w14:textId="77777777" w:rsidR="0042668D" w:rsidRDefault="0042668D" w:rsidP="0042668D">
      <w:pPr>
        <w:pStyle w:val="2"/>
        <w:spacing w:before="157" w:line="360" w:lineRule="auto"/>
        <w:ind w:left="666" w:right="6708"/>
        <w:jc w:val="left"/>
      </w:pPr>
      <w:r>
        <w:t>Лексическая сторона речи Выпускник научится:</w:t>
      </w:r>
    </w:p>
    <w:p w14:paraId="450F6438" w14:textId="77777777" w:rsidR="0042668D" w:rsidRDefault="0042668D" w:rsidP="007567A4">
      <w:pPr>
        <w:pStyle w:val="a5"/>
        <w:numPr>
          <w:ilvl w:val="0"/>
          <w:numId w:val="86"/>
        </w:numPr>
        <w:tabs>
          <w:tab w:val="left" w:pos="640"/>
          <w:tab w:val="left" w:pos="641"/>
        </w:tabs>
        <w:spacing w:line="357" w:lineRule="auto"/>
        <w:ind w:right="108"/>
        <w:rPr>
          <w:sz w:val="26"/>
        </w:rPr>
      </w:pPr>
      <w:r>
        <w:rPr>
          <w:sz w:val="26"/>
        </w:rPr>
        <w:t>узнавать в письменном и устном тексте изученные лексические единицы, в том числе словосочетания, в пределах тематики на уровне начального</w:t>
      </w:r>
      <w:r>
        <w:rPr>
          <w:spacing w:val="-2"/>
          <w:sz w:val="26"/>
        </w:rPr>
        <w:t xml:space="preserve"> </w:t>
      </w:r>
      <w:r>
        <w:rPr>
          <w:sz w:val="26"/>
        </w:rPr>
        <w:t>образования;</w:t>
      </w:r>
    </w:p>
    <w:p w14:paraId="7A849A32" w14:textId="77777777" w:rsidR="0042668D" w:rsidRDefault="0042668D" w:rsidP="007567A4">
      <w:pPr>
        <w:pStyle w:val="a5"/>
        <w:numPr>
          <w:ilvl w:val="0"/>
          <w:numId w:val="86"/>
        </w:numPr>
        <w:tabs>
          <w:tab w:val="left" w:pos="640"/>
          <w:tab w:val="left" w:pos="641"/>
          <w:tab w:val="left" w:pos="2338"/>
          <w:tab w:val="left" w:pos="2779"/>
          <w:tab w:val="left" w:pos="4096"/>
          <w:tab w:val="left" w:pos="5391"/>
          <w:tab w:val="left" w:pos="6732"/>
          <w:tab w:val="left" w:pos="8071"/>
          <w:tab w:val="left" w:pos="8510"/>
          <w:tab w:val="left" w:pos="10299"/>
        </w:tabs>
        <w:spacing w:line="360" w:lineRule="auto"/>
        <w:ind w:right="109"/>
        <w:rPr>
          <w:sz w:val="26"/>
        </w:rPr>
      </w:pPr>
      <w:r>
        <w:rPr>
          <w:sz w:val="26"/>
        </w:rPr>
        <w:t>оперировать</w:t>
      </w:r>
      <w:r>
        <w:rPr>
          <w:sz w:val="26"/>
        </w:rPr>
        <w:tab/>
        <w:t>в</w:t>
      </w:r>
      <w:r>
        <w:rPr>
          <w:sz w:val="26"/>
        </w:rPr>
        <w:tab/>
        <w:t>процессе</w:t>
      </w:r>
      <w:r>
        <w:rPr>
          <w:sz w:val="26"/>
        </w:rPr>
        <w:tab/>
        <w:t>общения</w:t>
      </w:r>
      <w:r>
        <w:rPr>
          <w:sz w:val="26"/>
        </w:rPr>
        <w:tab/>
        <w:t>активной</w:t>
      </w:r>
      <w:r>
        <w:rPr>
          <w:sz w:val="26"/>
        </w:rPr>
        <w:tab/>
        <w:t>лексикой</w:t>
      </w:r>
      <w:r>
        <w:rPr>
          <w:sz w:val="26"/>
        </w:rPr>
        <w:tab/>
        <w:t>в</w:t>
      </w:r>
      <w:r>
        <w:rPr>
          <w:sz w:val="26"/>
        </w:rPr>
        <w:tab/>
        <w:t>соответствии</w:t>
      </w:r>
      <w:r>
        <w:rPr>
          <w:sz w:val="26"/>
        </w:rPr>
        <w:tab/>
      </w:r>
      <w:r>
        <w:rPr>
          <w:spacing w:val="-17"/>
          <w:sz w:val="26"/>
        </w:rPr>
        <w:t xml:space="preserve">с </w:t>
      </w:r>
      <w:r>
        <w:rPr>
          <w:sz w:val="26"/>
        </w:rPr>
        <w:t>коммуникативной</w:t>
      </w:r>
      <w:r>
        <w:rPr>
          <w:spacing w:val="-1"/>
          <w:sz w:val="26"/>
        </w:rPr>
        <w:t xml:space="preserve"> </w:t>
      </w:r>
      <w:r>
        <w:rPr>
          <w:sz w:val="26"/>
        </w:rPr>
        <w:t>задачей;</w:t>
      </w:r>
    </w:p>
    <w:p w14:paraId="4C1C78E8" w14:textId="77777777" w:rsidR="0042668D" w:rsidRDefault="0042668D" w:rsidP="007567A4">
      <w:pPr>
        <w:pStyle w:val="a5"/>
        <w:numPr>
          <w:ilvl w:val="0"/>
          <w:numId w:val="86"/>
        </w:numPr>
        <w:tabs>
          <w:tab w:val="left" w:pos="640"/>
          <w:tab w:val="left" w:pos="641"/>
        </w:tabs>
        <w:rPr>
          <w:sz w:val="26"/>
        </w:rPr>
      </w:pPr>
      <w:r>
        <w:rPr>
          <w:sz w:val="26"/>
        </w:rPr>
        <w:t>восстанавливать текст в соответствии с решаемой учебной</w:t>
      </w:r>
      <w:r>
        <w:rPr>
          <w:spacing w:val="-5"/>
          <w:sz w:val="26"/>
        </w:rPr>
        <w:t xml:space="preserve"> </w:t>
      </w:r>
      <w:r>
        <w:rPr>
          <w:sz w:val="26"/>
        </w:rPr>
        <w:t>задачей.</w:t>
      </w:r>
    </w:p>
    <w:p w14:paraId="7B574926" w14:textId="77777777" w:rsidR="0042668D" w:rsidRDefault="0042668D" w:rsidP="0042668D">
      <w:pPr>
        <w:pStyle w:val="2"/>
        <w:spacing w:before="156"/>
        <w:ind w:left="666"/>
      </w:pPr>
      <w:r>
        <w:t>Выпускник получит возможность научиться:</w:t>
      </w:r>
    </w:p>
    <w:p w14:paraId="5E9E3415" w14:textId="77777777" w:rsidR="0042668D" w:rsidRDefault="0042668D" w:rsidP="007567A4">
      <w:pPr>
        <w:pStyle w:val="a5"/>
        <w:numPr>
          <w:ilvl w:val="0"/>
          <w:numId w:val="86"/>
        </w:numPr>
        <w:tabs>
          <w:tab w:val="left" w:pos="641"/>
        </w:tabs>
        <w:spacing w:before="143"/>
        <w:jc w:val="both"/>
        <w:rPr>
          <w:i/>
          <w:sz w:val="26"/>
        </w:rPr>
      </w:pPr>
      <w:r>
        <w:rPr>
          <w:i/>
          <w:sz w:val="26"/>
        </w:rPr>
        <w:t>узнавать простые словообразовательные элементы;</w:t>
      </w:r>
    </w:p>
    <w:p w14:paraId="7640FE70" w14:textId="77777777" w:rsidR="0042668D" w:rsidRDefault="0042668D" w:rsidP="007567A4">
      <w:pPr>
        <w:pStyle w:val="a5"/>
        <w:numPr>
          <w:ilvl w:val="0"/>
          <w:numId w:val="86"/>
        </w:numPr>
        <w:tabs>
          <w:tab w:val="left" w:pos="641"/>
        </w:tabs>
        <w:spacing w:before="150" w:line="357" w:lineRule="auto"/>
        <w:ind w:right="110"/>
        <w:jc w:val="both"/>
        <w:rPr>
          <w:i/>
          <w:sz w:val="26"/>
        </w:rPr>
      </w:pPr>
      <w:r>
        <w:rPr>
          <w:i/>
          <w:sz w:val="26"/>
        </w:rPr>
        <w:t>опираться на языковую догадку в процессе чтения и аудирования (интернациональные и сложные</w:t>
      </w:r>
      <w:r>
        <w:rPr>
          <w:i/>
          <w:spacing w:val="-3"/>
          <w:sz w:val="26"/>
        </w:rPr>
        <w:t xml:space="preserve"> </w:t>
      </w:r>
      <w:r>
        <w:rPr>
          <w:i/>
          <w:sz w:val="26"/>
        </w:rPr>
        <w:t>слова).</w:t>
      </w:r>
    </w:p>
    <w:p w14:paraId="366E15B6" w14:textId="77777777" w:rsidR="0042668D" w:rsidRDefault="0042668D" w:rsidP="0042668D">
      <w:pPr>
        <w:pStyle w:val="2"/>
        <w:spacing w:before="11" w:line="360" w:lineRule="auto"/>
        <w:ind w:left="666" w:right="6246"/>
      </w:pPr>
      <w:r>
        <w:t>Грамматическая сторона речи Выпускник научится:</w:t>
      </w:r>
    </w:p>
    <w:p w14:paraId="3843A6E2" w14:textId="77777777" w:rsidR="0042668D" w:rsidRDefault="0042668D" w:rsidP="007567A4">
      <w:pPr>
        <w:pStyle w:val="a5"/>
        <w:numPr>
          <w:ilvl w:val="0"/>
          <w:numId w:val="86"/>
        </w:numPr>
        <w:tabs>
          <w:tab w:val="left" w:pos="641"/>
        </w:tabs>
        <w:spacing w:line="293" w:lineRule="exact"/>
        <w:jc w:val="both"/>
        <w:rPr>
          <w:sz w:val="26"/>
        </w:rPr>
      </w:pPr>
      <w:r>
        <w:rPr>
          <w:sz w:val="26"/>
        </w:rPr>
        <w:t>распознавать и употреблять в речи основные коммуникативные типы</w:t>
      </w:r>
      <w:r>
        <w:rPr>
          <w:spacing w:val="-14"/>
          <w:sz w:val="26"/>
        </w:rPr>
        <w:t xml:space="preserve"> </w:t>
      </w:r>
      <w:r>
        <w:rPr>
          <w:sz w:val="26"/>
        </w:rPr>
        <w:t>предложений;</w:t>
      </w:r>
    </w:p>
    <w:p w14:paraId="1665F5AF" w14:textId="77777777" w:rsidR="0042668D" w:rsidRDefault="0042668D" w:rsidP="007567A4">
      <w:pPr>
        <w:pStyle w:val="a5"/>
        <w:numPr>
          <w:ilvl w:val="0"/>
          <w:numId w:val="86"/>
        </w:numPr>
        <w:tabs>
          <w:tab w:val="left" w:pos="641"/>
        </w:tabs>
        <w:spacing w:before="150" w:line="360" w:lineRule="auto"/>
        <w:ind w:right="106"/>
        <w:jc w:val="both"/>
        <w:rPr>
          <w:sz w:val="26"/>
        </w:rPr>
      </w:pPr>
      <w:r>
        <w:rPr>
          <w:sz w:val="26"/>
        </w:rPr>
        <w:t>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608EFC49" w14:textId="77777777" w:rsidR="0042668D" w:rsidRDefault="0042668D" w:rsidP="0042668D">
      <w:pPr>
        <w:pStyle w:val="2"/>
        <w:ind w:left="666"/>
      </w:pPr>
      <w:r>
        <w:t>Выпускник получит возможность научиться:</w:t>
      </w:r>
    </w:p>
    <w:p w14:paraId="687161D2" w14:textId="77777777" w:rsidR="0042668D" w:rsidRDefault="0042668D" w:rsidP="007567A4">
      <w:pPr>
        <w:pStyle w:val="a5"/>
        <w:numPr>
          <w:ilvl w:val="0"/>
          <w:numId w:val="86"/>
        </w:numPr>
        <w:tabs>
          <w:tab w:val="left" w:pos="641"/>
        </w:tabs>
        <w:spacing w:before="143"/>
        <w:jc w:val="both"/>
        <w:rPr>
          <w:i/>
          <w:sz w:val="26"/>
        </w:rPr>
      </w:pPr>
      <w:r>
        <w:rPr>
          <w:i/>
          <w:sz w:val="26"/>
        </w:rPr>
        <w:t>узнавать сложносочиненные предложения с союзами and и</w:t>
      </w:r>
      <w:r>
        <w:rPr>
          <w:i/>
          <w:spacing w:val="-6"/>
          <w:sz w:val="26"/>
        </w:rPr>
        <w:t xml:space="preserve"> </w:t>
      </w:r>
      <w:r>
        <w:rPr>
          <w:i/>
          <w:sz w:val="26"/>
        </w:rPr>
        <w:t>but;</w:t>
      </w:r>
    </w:p>
    <w:p w14:paraId="60C2A54E" w14:textId="77777777" w:rsidR="0042668D" w:rsidRPr="00601209" w:rsidRDefault="0042668D" w:rsidP="007567A4">
      <w:pPr>
        <w:pStyle w:val="a5"/>
        <w:numPr>
          <w:ilvl w:val="0"/>
          <w:numId w:val="86"/>
        </w:numPr>
        <w:tabs>
          <w:tab w:val="left" w:pos="641"/>
        </w:tabs>
        <w:spacing w:before="147" w:line="360" w:lineRule="auto"/>
        <w:ind w:right="108"/>
        <w:jc w:val="both"/>
        <w:rPr>
          <w:i/>
          <w:sz w:val="26"/>
          <w:lang w:val="en-US"/>
        </w:rPr>
      </w:pPr>
      <w:r>
        <w:rPr>
          <w:i/>
          <w:sz w:val="26"/>
        </w:rPr>
        <w:t xml:space="preserve">использовать в речи безличные предложения (It’s cold. </w:t>
      </w:r>
      <w:r w:rsidRPr="00601209">
        <w:rPr>
          <w:i/>
          <w:sz w:val="26"/>
          <w:lang w:val="en-US"/>
        </w:rPr>
        <w:t xml:space="preserve">It’s 5 o’clock. It’s interesting), </w:t>
      </w:r>
      <w:r>
        <w:rPr>
          <w:i/>
          <w:sz w:val="26"/>
        </w:rPr>
        <w:t>предложения</w:t>
      </w:r>
      <w:r w:rsidRPr="00601209">
        <w:rPr>
          <w:i/>
          <w:sz w:val="26"/>
          <w:lang w:val="en-US"/>
        </w:rPr>
        <w:t xml:space="preserve"> </w:t>
      </w:r>
      <w:r>
        <w:rPr>
          <w:i/>
          <w:sz w:val="26"/>
        </w:rPr>
        <w:t>с</w:t>
      </w:r>
      <w:r w:rsidRPr="00601209">
        <w:rPr>
          <w:i/>
          <w:sz w:val="26"/>
          <w:lang w:val="en-US"/>
        </w:rPr>
        <w:t xml:space="preserve"> </w:t>
      </w:r>
      <w:r>
        <w:rPr>
          <w:i/>
          <w:sz w:val="26"/>
        </w:rPr>
        <w:t>конструкцией</w:t>
      </w:r>
      <w:r w:rsidRPr="00601209">
        <w:rPr>
          <w:i/>
          <w:sz w:val="26"/>
          <w:lang w:val="en-US"/>
        </w:rPr>
        <w:t xml:space="preserve"> there is/there</w:t>
      </w:r>
      <w:r w:rsidRPr="00601209">
        <w:rPr>
          <w:i/>
          <w:spacing w:val="-4"/>
          <w:sz w:val="26"/>
          <w:lang w:val="en-US"/>
        </w:rPr>
        <w:t xml:space="preserve"> </w:t>
      </w:r>
      <w:r w:rsidRPr="00601209">
        <w:rPr>
          <w:i/>
          <w:sz w:val="26"/>
          <w:lang w:val="en-US"/>
        </w:rPr>
        <w:t>are;</w:t>
      </w:r>
    </w:p>
    <w:p w14:paraId="264C9062" w14:textId="77777777" w:rsidR="0042668D" w:rsidRPr="0042668D" w:rsidRDefault="0042668D" w:rsidP="007567A4">
      <w:pPr>
        <w:pStyle w:val="a5"/>
        <w:numPr>
          <w:ilvl w:val="0"/>
          <w:numId w:val="86"/>
        </w:numPr>
        <w:tabs>
          <w:tab w:val="left" w:pos="641"/>
        </w:tabs>
        <w:spacing w:before="1" w:line="360" w:lineRule="auto"/>
        <w:ind w:right="111"/>
        <w:jc w:val="both"/>
        <w:rPr>
          <w:i/>
          <w:sz w:val="26"/>
          <w:lang w:val="en-US"/>
        </w:rPr>
      </w:pPr>
      <w:r>
        <w:rPr>
          <w:i/>
          <w:sz w:val="26"/>
        </w:rPr>
        <w:t xml:space="preserve">оперировать в речи неопределенными местоимениями some, any (некоторые случаи </w:t>
      </w:r>
      <w:r>
        <w:rPr>
          <w:i/>
          <w:sz w:val="26"/>
        </w:rPr>
        <w:lastRenderedPageBreak/>
        <w:t xml:space="preserve">употребления: Can I have some tea? </w:t>
      </w:r>
      <w:r w:rsidRPr="00601209">
        <w:rPr>
          <w:i/>
          <w:sz w:val="26"/>
          <w:lang w:val="en-US"/>
        </w:rPr>
        <w:t>Is there any milk in the fridge? — No, there isn’t</w:t>
      </w:r>
      <w:r w:rsidRPr="00601209">
        <w:rPr>
          <w:i/>
          <w:spacing w:val="-18"/>
          <w:sz w:val="26"/>
          <w:lang w:val="en-US"/>
        </w:rPr>
        <w:t xml:space="preserve"> </w:t>
      </w:r>
      <w:r w:rsidRPr="00601209">
        <w:rPr>
          <w:i/>
          <w:sz w:val="26"/>
          <w:lang w:val="en-US"/>
        </w:rPr>
        <w:t>any);</w:t>
      </w:r>
    </w:p>
    <w:p w14:paraId="624BBA6B" w14:textId="77777777" w:rsidR="0042668D" w:rsidRPr="00601209" w:rsidRDefault="0042668D" w:rsidP="007567A4">
      <w:pPr>
        <w:pStyle w:val="a5"/>
        <w:numPr>
          <w:ilvl w:val="0"/>
          <w:numId w:val="86"/>
        </w:numPr>
        <w:tabs>
          <w:tab w:val="left" w:pos="641"/>
        </w:tabs>
        <w:spacing w:before="66" w:line="357" w:lineRule="auto"/>
        <w:ind w:right="110"/>
        <w:jc w:val="both"/>
        <w:rPr>
          <w:i/>
          <w:sz w:val="26"/>
          <w:lang w:val="en-US"/>
        </w:rPr>
      </w:pPr>
      <w:r>
        <w:rPr>
          <w:i/>
          <w:sz w:val="26"/>
        </w:rPr>
        <w:t>оперировать</w:t>
      </w:r>
      <w:r w:rsidRPr="00601209">
        <w:rPr>
          <w:i/>
          <w:sz w:val="26"/>
          <w:lang w:val="en-US"/>
        </w:rPr>
        <w:t xml:space="preserve"> </w:t>
      </w:r>
      <w:r>
        <w:rPr>
          <w:i/>
          <w:sz w:val="26"/>
        </w:rPr>
        <w:t>в</w:t>
      </w:r>
      <w:r w:rsidRPr="00601209">
        <w:rPr>
          <w:i/>
          <w:sz w:val="26"/>
          <w:lang w:val="en-US"/>
        </w:rPr>
        <w:t xml:space="preserve"> </w:t>
      </w:r>
      <w:r>
        <w:rPr>
          <w:i/>
          <w:sz w:val="26"/>
        </w:rPr>
        <w:t>речи</w:t>
      </w:r>
      <w:r w:rsidRPr="00601209">
        <w:rPr>
          <w:i/>
          <w:sz w:val="26"/>
          <w:lang w:val="en-US"/>
        </w:rPr>
        <w:t xml:space="preserve"> </w:t>
      </w:r>
      <w:r>
        <w:rPr>
          <w:i/>
          <w:sz w:val="26"/>
        </w:rPr>
        <w:t>наречиями</w:t>
      </w:r>
      <w:r w:rsidRPr="00601209">
        <w:rPr>
          <w:i/>
          <w:sz w:val="26"/>
          <w:lang w:val="en-US"/>
        </w:rPr>
        <w:t xml:space="preserve"> </w:t>
      </w:r>
      <w:r>
        <w:rPr>
          <w:i/>
          <w:sz w:val="26"/>
        </w:rPr>
        <w:t>времени</w:t>
      </w:r>
      <w:r w:rsidRPr="00601209">
        <w:rPr>
          <w:i/>
          <w:sz w:val="26"/>
          <w:lang w:val="en-US"/>
        </w:rPr>
        <w:t xml:space="preserve"> (yesterday, tomorrow, never, usually, often, sometimes); </w:t>
      </w:r>
      <w:r>
        <w:rPr>
          <w:i/>
          <w:sz w:val="26"/>
        </w:rPr>
        <w:t>наречиями</w:t>
      </w:r>
      <w:r w:rsidRPr="00601209">
        <w:rPr>
          <w:i/>
          <w:sz w:val="26"/>
          <w:lang w:val="en-US"/>
        </w:rPr>
        <w:t xml:space="preserve"> </w:t>
      </w:r>
      <w:r>
        <w:rPr>
          <w:i/>
          <w:sz w:val="26"/>
        </w:rPr>
        <w:t>степени</w:t>
      </w:r>
      <w:r w:rsidRPr="00601209">
        <w:rPr>
          <w:i/>
          <w:sz w:val="26"/>
          <w:lang w:val="en-US"/>
        </w:rPr>
        <w:t xml:space="preserve"> (much, little,</w:t>
      </w:r>
      <w:r w:rsidRPr="00601209">
        <w:rPr>
          <w:i/>
          <w:spacing w:val="-5"/>
          <w:sz w:val="26"/>
          <w:lang w:val="en-US"/>
        </w:rPr>
        <w:t xml:space="preserve"> </w:t>
      </w:r>
      <w:r w:rsidRPr="00601209">
        <w:rPr>
          <w:i/>
          <w:sz w:val="26"/>
          <w:lang w:val="en-US"/>
        </w:rPr>
        <w:t>very);</w:t>
      </w:r>
    </w:p>
    <w:p w14:paraId="0E3B8B44" w14:textId="77777777" w:rsidR="0042668D" w:rsidRPr="00494566" w:rsidRDefault="0042668D" w:rsidP="007567A4">
      <w:pPr>
        <w:pStyle w:val="a5"/>
        <w:numPr>
          <w:ilvl w:val="0"/>
          <w:numId w:val="86"/>
        </w:numPr>
        <w:tabs>
          <w:tab w:val="left" w:pos="641"/>
        </w:tabs>
        <w:spacing w:before="4" w:line="360" w:lineRule="auto"/>
        <w:ind w:right="112"/>
        <w:jc w:val="both"/>
        <w:rPr>
          <w:i/>
          <w:sz w:val="26"/>
        </w:rPr>
      </w:pPr>
      <w:r>
        <w:rPr>
          <w:i/>
          <w:sz w:val="26"/>
        </w:rPr>
        <w:t>распознавать в тексте и дифференцировать слова по определенным признакам (существительные, прилагательные, модальные/смысловые</w:t>
      </w:r>
      <w:r>
        <w:rPr>
          <w:i/>
          <w:spacing w:val="-1"/>
          <w:sz w:val="26"/>
        </w:rPr>
        <w:t xml:space="preserve"> </w:t>
      </w:r>
      <w:r>
        <w:rPr>
          <w:i/>
          <w:sz w:val="26"/>
        </w:rPr>
        <w:t>глаголы).</w:t>
      </w:r>
    </w:p>
    <w:p w14:paraId="1D5A74DD" w14:textId="77777777" w:rsidR="00EC10FA" w:rsidRDefault="00EC10FA" w:rsidP="00EC10FA">
      <w:pPr>
        <w:pStyle w:val="2"/>
        <w:spacing w:before="1"/>
        <w:ind w:left="213"/>
      </w:pPr>
      <w:r>
        <w:t>1.2.4.</w:t>
      </w:r>
      <w:r w:rsidR="00494566">
        <w:t>4</w:t>
      </w:r>
      <w:r>
        <w:t>.</w:t>
      </w:r>
      <w:r>
        <w:rPr>
          <w:spacing w:val="-7"/>
        </w:rPr>
        <w:t xml:space="preserve"> </w:t>
      </w:r>
      <w:r>
        <w:t>Математика</w:t>
      </w:r>
    </w:p>
    <w:p w14:paraId="32420EDD" w14:textId="7B25B63C" w:rsidR="00EC10FA" w:rsidRDefault="00EC10FA" w:rsidP="00EC10FA">
      <w:pPr>
        <w:pStyle w:val="a3"/>
        <w:spacing w:before="142" w:line="360" w:lineRule="auto"/>
        <w:ind w:left="213" w:right="113" w:firstLine="852"/>
      </w:pPr>
      <w:r>
        <w:t>В резул</w:t>
      </w:r>
      <w:r w:rsidR="00D322C6">
        <w:t xml:space="preserve">ьтате изучения курса математики </w:t>
      </w:r>
      <w:r>
        <w:t>обучающиеся на уровне начального общего образования:</w:t>
      </w:r>
    </w:p>
    <w:p w14:paraId="2B410030" w14:textId="77777777" w:rsidR="00EC10FA" w:rsidRDefault="00EC10FA" w:rsidP="007567A4">
      <w:pPr>
        <w:pStyle w:val="a5"/>
        <w:numPr>
          <w:ilvl w:val="0"/>
          <w:numId w:val="85"/>
        </w:numPr>
        <w:tabs>
          <w:tab w:val="left" w:pos="401"/>
        </w:tabs>
        <w:spacing w:line="317" w:lineRule="exact"/>
        <w:ind w:left="400"/>
        <w:jc w:val="both"/>
        <w:rPr>
          <w:sz w:val="26"/>
        </w:rPr>
      </w:pPr>
      <w:r>
        <w:rPr>
          <w:sz w:val="26"/>
        </w:rPr>
        <w:t>научатся использовать начальные математические знания для описания</w:t>
      </w:r>
      <w:r>
        <w:rPr>
          <w:spacing w:val="42"/>
          <w:sz w:val="26"/>
        </w:rPr>
        <w:t xml:space="preserve"> </w:t>
      </w:r>
      <w:r>
        <w:rPr>
          <w:sz w:val="26"/>
        </w:rPr>
        <w:t>окружающих</w:t>
      </w:r>
    </w:p>
    <w:p w14:paraId="77B10B59" w14:textId="77777777" w:rsidR="00EC10FA" w:rsidRDefault="00494566" w:rsidP="00494566">
      <w:pPr>
        <w:pStyle w:val="a3"/>
        <w:spacing w:before="149" w:line="360" w:lineRule="auto"/>
        <w:ind w:left="0" w:right="107"/>
      </w:pPr>
      <w:r>
        <w:t xml:space="preserve">    </w:t>
      </w:r>
      <w:r w:rsidR="00EC10FA">
        <w:t>предметов, процессов, явлений, оценки количественных и пространственных отношений;</w:t>
      </w:r>
    </w:p>
    <w:p w14:paraId="5E0D5455" w14:textId="77777777" w:rsidR="00EC10FA" w:rsidRDefault="00EC10FA" w:rsidP="007567A4">
      <w:pPr>
        <w:pStyle w:val="a5"/>
        <w:numPr>
          <w:ilvl w:val="0"/>
          <w:numId w:val="85"/>
        </w:numPr>
        <w:tabs>
          <w:tab w:val="left" w:pos="426"/>
        </w:tabs>
        <w:spacing w:before="2" w:line="355" w:lineRule="auto"/>
        <w:ind w:left="284" w:right="111" w:firstLine="0"/>
        <w:jc w:val="both"/>
        <w:rPr>
          <w:sz w:val="26"/>
        </w:rPr>
      </w:pPr>
      <w:r>
        <w:rPr>
          <w:sz w:val="26"/>
        </w:rPr>
        <w:t>овладеют основами логического и алгоритмическ</w:t>
      </w:r>
      <w:r w:rsidR="00494566">
        <w:rPr>
          <w:sz w:val="26"/>
        </w:rPr>
        <w:t xml:space="preserve">ого мышления, пространственного </w:t>
      </w:r>
      <w:r>
        <w:rPr>
          <w:sz w:val="26"/>
        </w:rPr>
        <w:t>воображения и математической речи, приобретут необходимые вычислительные навыки;</w:t>
      </w:r>
    </w:p>
    <w:p w14:paraId="40693C96" w14:textId="77777777" w:rsidR="00EC10FA" w:rsidRDefault="00EC10FA" w:rsidP="007567A4">
      <w:pPr>
        <w:pStyle w:val="a5"/>
        <w:numPr>
          <w:ilvl w:val="0"/>
          <w:numId w:val="85"/>
        </w:numPr>
        <w:tabs>
          <w:tab w:val="left" w:pos="449"/>
        </w:tabs>
        <w:spacing w:before="7" w:line="355" w:lineRule="auto"/>
        <w:ind w:left="284" w:right="106" w:hanging="142"/>
        <w:jc w:val="both"/>
        <w:rPr>
          <w:sz w:val="26"/>
        </w:rPr>
      </w:pPr>
      <w:r>
        <w:rPr>
          <w:sz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w:t>
      </w:r>
      <w:r>
        <w:rPr>
          <w:spacing w:val="-2"/>
          <w:sz w:val="26"/>
        </w:rPr>
        <w:t xml:space="preserve"> </w:t>
      </w:r>
      <w:r>
        <w:rPr>
          <w:sz w:val="26"/>
        </w:rPr>
        <w:t>ситуациях;</w:t>
      </w:r>
    </w:p>
    <w:p w14:paraId="20461C10" w14:textId="77777777" w:rsidR="00EC10FA" w:rsidRDefault="00EC10FA" w:rsidP="007567A4">
      <w:pPr>
        <w:pStyle w:val="a5"/>
        <w:numPr>
          <w:ilvl w:val="0"/>
          <w:numId w:val="85"/>
        </w:numPr>
        <w:tabs>
          <w:tab w:val="left" w:pos="284"/>
        </w:tabs>
        <w:spacing w:before="9" w:line="357" w:lineRule="auto"/>
        <w:ind w:left="284" w:right="103" w:hanging="142"/>
        <w:jc w:val="both"/>
        <w:rPr>
          <w:sz w:val="26"/>
        </w:rPr>
      </w:pPr>
      <w:r>
        <w:rPr>
          <w:sz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w:t>
      </w:r>
      <w:r>
        <w:rPr>
          <w:spacing w:val="-2"/>
          <w:sz w:val="26"/>
        </w:rPr>
        <w:t xml:space="preserve"> </w:t>
      </w:r>
      <w:r>
        <w:rPr>
          <w:sz w:val="26"/>
        </w:rPr>
        <w:t>задач;</w:t>
      </w:r>
    </w:p>
    <w:p w14:paraId="3CAF55EC" w14:textId="77777777" w:rsidR="00EC10FA" w:rsidRDefault="00EC10FA" w:rsidP="007567A4">
      <w:pPr>
        <w:pStyle w:val="a5"/>
        <w:numPr>
          <w:ilvl w:val="0"/>
          <w:numId w:val="85"/>
        </w:numPr>
        <w:tabs>
          <w:tab w:val="left" w:pos="449"/>
        </w:tabs>
        <w:spacing w:before="5" w:line="355" w:lineRule="auto"/>
        <w:ind w:left="284" w:right="112" w:hanging="142"/>
        <w:jc w:val="both"/>
        <w:rPr>
          <w:sz w:val="26"/>
        </w:rPr>
      </w:pPr>
      <w:r>
        <w:rPr>
          <w:sz w:val="26"/>
        </w:rPr>
        <w:t xml:space="preserve">познакомятся с простейшими геометрическими </w:t>
      </w:r>
      <w:r w:rsidR="00494566">
        <w:rPr>
          <w:sz w:val="26"/>
        </w:rPr>
        <w:t xml:space="preserve">формами, научатся распознавать, </w:t>
      </w:r>
      <w:r>
        <w:rPr>
          <w:sz w:val="26"/>
        </w:rPr>
        <w:t>называть и изображать геометрические фигуры, овладеют способами измерения длин и площадей;</w:t>
      </w:r>
    </w:p>
    <w:p w14:paraId="2D801CD9" w14:textId="77777777" w:rsidR="00EC10FA" w:rsidRDefault="00EC10FA" w:rsidP="007567A4">
      <w:pPr>
        <w:pStyle w:val="a5"/>
        <w:numPr>
          <w:ilvl w:val="0"/>
          <w:numId w:val="85"/>
        </w:numPr>
        <w:tabs>
          <w:tab w:val="left" w:pos="449"/>
        </w:tabs>
        <w:spacing w:before="7" w:line="357" w:lineRule="auto"/>
        <w:ind w:left="284" w:right="107" w:hanging="142"/>
        <w:jc w:val="both"/>
        <w:rPr>
          <w:sz w:val="26"/>
        </w:rPr>
      </w:pPr>
      <w:r>
        <w:rPr>
          <w:sz w:val="26"/>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r>
        <w:rPr>
          <w:spacing w:val="-8"/>
          <w:sz w:val="26"/>
        </w:rPr>
        <w:t xml:space="preserve"> </w:t>
      </w:r>
      <w:r>
        <w:rPr>
          <w:sz w:val="26"/>
        </w:rPr>
        <w:t>прогнозы.</w:t>
      </w:r>
    </w:p>
    <w:p w14:paraId="26DF69B4" w14:textId="77777777" w:rsidR="00EC10FA" w:rsidRDefault="00EC10FA" w:rsidP="00EC10FA">
      <w:pPr>
        <w:pStyle w:val="2"/>
        <w:spacing w:before="11"/>
        <w:ind w:left="666"/>
      </w:pPr>
      <w:r>
        <w:t>Числа и величины</w:t>
      </w:r>
    </w:p>
    <w:p w14:paraId="63E6F30F" w14:textId="77777777" w:rsidR="00EC10FA" w:rsidRDefault="00EC10FA" w:rsidP="00EC10FA">
      <w:pPr>
        <w:spacing w:before="150"/>
        <w:ind w:left="666"/>
        <w:jc w:val="both"/>
        <w:rPr>
          <w:b/>
          <w:sz w:val="26"/>
        </w:rPr>
      </w:pPr>
      <w:r>
        <w:rPr>
          <w:b/>
          <w:sz w:val="26"/>
        </w:rPr>
        <w:t>Выпускник научится:</w:t>
      </w:r>
    </w:p>
    <w:p w14:paraId="2E076A08" w14:textId="77777777" w:rsidR="00EC10FA" w:rsidRPr="00494566" w:rsidRDefault="00EC10FA" w:rsidP="007567A4">
      <w:pPr>
        <w:pStyle w:val="a5"/>
        <w:numPr>
          <w:ilvl w:val="0"/>
          <w:numId w:val="86"/>
        </w:numPr>
        <w:tabs>
          <w:tab w:val="left" w:pos="640"/>
          <w:tab w:val="left" w:pos="641"/>
        </w:tabs>
        <w:spacing w:before="143"/>
        <w:rPr>
          <w:sz w:val="26"/>
        </w:rPr>
      </w:pPr>
      <w:r>
        <w:rPr>
          <w:sz w:val="26"/>
        </w:rPr>
        <w:t>читать, записывать, сравнивать, упорядочивать числа от нуля до</w:t>
      </w:r>
      <w:r>
        <w:rPr>
          <w:spacing w:val="-8"/>
          <w:sz w:val="26"/>
        </w:rPr>
        <w:t xml:space="preserve"> </w:t>
      </w:r>
      <w:r>
        <w:rPr>
          <w:sz w:val="26"/>
        </w:rPr>
        <w:t>миллиона;</w:t>
      </w:r>
    </w:p>
    <w:p w14:paraId="6D7B77BD" w14:textId="77777777" w:rsidR="00494566" w:rsidRDefault="00494566" w:rsidP="007567A4">
      <w:pPr>
        <w:pStyle w:val="a5"/>
        <w:numPr>
          <w:ilvl w:val="0"/>
          <w:numId w:val="86"/>
        </w:numPr>
        <w:tabs>
          <w:tab w:val="left" w:pos="641"/>
        </w:tabs>
        <w:spacing w:before="66" w:line="360" w:lineRule="auto"/>
        <w:ind w:right="107"/>
        <w:jc w:val="both"/>
        <w:rPr>
          <w:sz w:val="26"/>
        </w:rPr>
      </w:pPr>
      <w:r>
        <w:rPr>
          <w:sz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Pr>
          <w:spacing w:val="-1"/>
          <w:sz w:val="26"/>
        </w:rPr>
        <w:t xml:space="preserve"> </w:t>
      </w:r>
      <w:r>
        <w:rPr>
          <w:sz w:val="26"/>
        </w:rPr>
        <w:t>раз);</w:t>
      </w:r>
    </w:p>
    <w:p w14:paraId="34AD8EC3" w14:textId="77777777" w:rsidR="00494566" w:rsidRDefault="00494566" w:rsidP="007567A4">
      <w:pPr>
        <w:pStyle w:val="a5"/>
        <w:numPr>
          <w:ilvl w:val="0"/>
          <w:numId w:val="86"/>
        </w:numPr>
        <w:tabs>
          <w:tab w:val="left" w:pos="641"/>
        </w:tabs>
        <w:spacing w:line="298" w:lineRule="exact"/>
        <w:jc w:val="both"/>
        <w:rPr>
          <w:sz w:val="26"/>
        </w:rPr>
      </w:pPr>
      <w:r>
        <w:rPr>
          <w:sz w:val="26"/>
        </w:rPr>
        <w:t>группировать числа по заданному или самостоятельно установленному</w:t>
      </w:r>
      <w:r>
        <w:rPr>
          <w:spacing w:val="-21"/>
          <w:sz w:val="26"/>
        </w:rPr>
        <w:t xml:space="preserve"> </w:t>
      </w:r>
      <w:r>
        <w:rPr>
          <w:sz w:val="26"/>
        </w:rPr>
        <w:t>признаку;</w:t>
      </w:r>
    </w:p>
    <w:p w14:paraId="014AA77C" w14:textId="77777777" w:rsidR="00494566" w:rsidRDefault="00494566" w:rsidP="007567A4">
      <w:pPr>
        <w:pStyle w:val="a5"/>
        <w:numPr>
          <w:ilvl w:val="0"/>
          <w:numId w:val="86"/>
        </w:numPr>
        <w:tabs>
          <w:tab w:val="left" w:pos="641"/>
        </w:tabs>
        <w:spacing w:before="150" w:line="360" w:lineRule="auto"/>
        <w:ind w:right="112"/>
        <w:jc w:val="both"/>
        <w:rPr>
          <w:sz w:val="26"/>
        </w:rPr>
      </w:pPr>
      <w:r>
        <w:rPr>
          <w:sz w:val="26"/>
        </w:rPr>
        <w:lastRenderedPageBreak/>
        <w:t>классифицировать числа по одному или нескольким основаниям, объяснять свои действия;</w:t>
      </w:r>
    </w:p>
    <w:p w14:paraId="2807EEF4" w14:textId="77777777" w:rsidR="00494566" w:rsidRPr="00494566" w:rsidRDefault="00494566" w:rsidP="007567A4">
      <w:pPr>
        <w:pStyle w:val="a5"/>
        <w:numPr>
          <w:ilvl w:val="0"/>
          <w:numId w:val="86"/>
        </w:numPr>
        <w:tabs>
          <w:tab w:val="left" w:pos="641"/>
        </w:tabs>
        <w:spacing w:line="360" w:lineRule="auto"/>
        <w:ind w:right="102"/>
        <w:jc w:val="both"/>
        <w:rPr>
          <w:sz w:val="26"/>
        </w:rPr>
      </w:pPr>
      <w:r>
        <w:rPr>
          <w:sz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w:t>
      </w:r>
      <w:r>
        <w:rPr>
          <w:spacing w:val="-4"/>
          <w:sz w:val="26"/>
        </w:rPr>
        <w:t xml:space="preserve"> </w:t>
      </w:r>
      <w:r>
        <w:rPr>
          <w:sz w:val="26"/>
        </w:rPr>
        <w:t>миллиметр).</w:t>
      </w:r>
    </w:p>
    <w:p w14:paraId="5366D53E" w14:textId="77777777" w:rsidR="00494566" w:rsidRDefault="00494566" w:rsidP="00494566">
      <w:pPr>
        <w:pStyle w:val="2"/>
        <w:spacing w:before="7"/>
        <w:ind w:left="0"/>
      </w:pPr>
      <w:r>
        <w:t>Выпускник получит возможность научиться:</w:t>
      </w:r>
    </w:p>
    <w:p w14:paraId="2B0F7F42" w14:textId="77777777" w:rsidR="00494566" w:rsidRDefault="00494566" w:rsidP="007567A4">
      <w:pPr>
        <w:pStyle w:val="a5"/>
        <w:numPr>
          <w:ilvl w:val="0"/>
          <w:numId w:val="86"/>
        </w:numPr>
        <w:tabs>
          <w:tab w:val="left" w:pos="641"/>
        </w:tabs>
        <w:spacing w:before="143" w:line="360" w:lineRule="auto"/>
        <w:ind w:right="111"/>
        <w:jc w:val="both"/>
        <w:rPr>
          <w:i/>
          <w:sz w:val="26"/>
        </w:rPr>
      </w:pPr>
      <w:r>
        <w:rPr>
          <w:i/>
          <w:sz w:val="26"/>
        </w:rPr>
        <w:t>выбирать единицу для измерения данной величины (длины, массы, площади, времени), объяснять свои</w:t>
      </w:r>
      <w:r>
        <w:rPr>
          <w:i/>
          <w:spacing w:val="-3"/>
          <w:sz w:val="26"/>
        </w:rPr>
        <w:t xml:space="preserve"> </w:t>
      </w:r>
      <w:r>
        <w:rPr>
          <w:i/>
          <w:sz w:val="26"/>
        </w:rPr>
        <w:t>действия.</w:t>
      </w:r>
    </w:p>
    <w:p w14:paraId="0C91CCF7" w14:textId="77777777" w:rsidR="00494566" w:rsidRDefault="00494566" w:rsidP="00494566">
      <w:pPr>
        <w:pStyle w:val="2"/>
        <w:spacing w:line="357" w:lineRule="auto"/>
        <w:ind w:left="666" w:right="6699"/>
      </w:pPr>
      <w:r>
        <w:t>Арифметические действия Выпускник научится:</w:t>
      </w:r>
    </w:p>
    <w:p w14:paraId="5070C5DE" w14:textId="77777777" w:rsidR="00494566" w:rsidRDefault="00494566" w:rsidP="007567A4">
      <w:pPr>
        <w:pStyle w:val="a5"/>
        <w:numPr>
          <w:ilvl w:val="0"/>
          <w:numId w:val="86"/>
        </w:numPr>
        <w:tabs>
          <w:tab w:val="left" w:pos="641"/>
        </w:tabs>
        <w:spacing w:line="360" w:lineRule="auto"/>
        <w:ind w:right="102"/>
        <w:jc w:val="both"/>
        <w:rPr>
          <w:sz w:val="26"/>
        </w:rPr>
      </w:pPr>
      <w:r>
        <w:rPr>
          <w:sz w:val="26"/>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Pr>
          <w:spacing w:val="-5"/>
          <w:sz w:val="26"/>
        </w:rPr>
        <w:t xml:space="preserve"> </w:t>
      </w:r>
      <w:r>
        <w:rPr>
          <w:sz w:val="26"/>
        </w:rPr>
        <w:t>остатком);</w:t>
      </w:r>
    </w:p>
    <w:p w14:paraId="1163C0F3" w14:textId="77777777" w:rsidR="00494566" w:rsidRDefault="00494566" w:rsidP="007567A4">
      <w:pPr>
        <w:pStyle w:val="a5"/>
        <w:numPr>
          <w:ilvl w:val="0"/>
          <w:numId w:val="86"/>
        </w:numPr>
        <w:tabs>
          <w:tab w:val="left" w:pos="641"/>
        </w:tabs>
        <w:spacing w:line="360" w:lineRule="auto"/>
        <w:ind w:right="105"/>
        <w:jc w:val="both"/>
        <w:rPr>
          <w:sz w:val="26"/>
        </w:rPr>
      </w:pPr>
      <w:r>
        <w:rPr>
          <w:sz w:val="26"/>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w:t>
      </w:r>
      <w:r>
        <w:rPr>
          <w:spacing w:val="-3"/>
          <w:sz w:val="26"/>
        </w:rPr>
        <w:t xml:space="preserve"> </w:t>
      </w:r>
      <w:r>
        <w:rPr>
          <w:sz w:val="26"/>
        </w:rPr>
        <w:t>1);</w:t>
      </w:r>
    </w:p>
    <w:p w14:paraId="3AEDE1F3" w14:textId="77777777" w:rsidR="00494566" w:rsidRDefault="00494566" w:rsidP="007567A4">
      <w:pPr>
        <w:pStyle w:val="a5"/>
        <w:numPr>
          <w:ilvl w:val="0"/>
          <w:numId w:val="86"/>
        </w:numPr>
        <w:tabs>
          <w:tab w:val="left" w:pos="641"/>
        </w:tabs>
        <w:spacing w:line="298" w:lineRule="exact"/>
        <w:jc w:val="both"/>
        <w:rPr>
          <w:sz w:val="26"/>
        </w:rPr>
      </w:pPr>
      <w:r>
        <w:rPr>
          <w:sz w:val="26"/>
        </w:rPr>
        <w:t>выделять неизвестный компонент арифметического действия и находить его</w:t>
      </w:r>
      <w:r>
        <w:rPr>
          <w:spacing w:val="-27"/>
          <w:sz w:val="26"/>
        </w:rPr>
        <w:t xml:space="preserve"> </w:t>
      </w:r>
      <w:r>
        <w:rPr>
          <w:sz w:val="26"/>
        </w:rPr>
        <w:t>значение;</w:t>
      </w:r>
    </w:p>
    <w:p w14:paraId="5301FF8B" w14:textId="77777777" w:rsidR="00494566" w:rsidRDefault="00494566" w:rsidP="007567A4">
      <w:pPr>
        <w:pStyle w:val="a5"/>
        <w:numPr>
          <w:ilvl w:val="0"/>
          <w:numId w:val="86"/>
        </w:numPr>
        <w:tabs>
          <w:tab w:val="left" w:pos="641"/>
        </w:tabs>
        <w:spacing w:before="148" w:line="360" w:lineRule="auto"/>
        <w:ind w:right="103"/>
        <w:jc w:val="both"/>
        <w:rPr>
          <w:sz w:val="26"/>
        </w:rPr>
      </w:pPr>
      <w:r>
        <w:rPr>
          <w:sz w:val="26"/>
        </w:rPr>
        <w:t>вычислять значение числового выражения (содержащего 2—3 арифметических действия, со скобками и без</w:t>
      </w:r>
      <w:r>
        <w:rPr>
          <w:spacing w:val="-4"/>
          <w:sz w:val="26"/>
        </w:rPr>
        <w:t xml:space="preserve"> </w:t>
      </w:r>
      <w:r>
        <w:rPr>
          <w:sz w:val="26"/>
        </w:rPr>
        <w:t>скобок).</w:t>
      </w:r>
    </w:p>
    <w:p w14:paraId="0EB5504A" w14:textId="77777777" w:rsidR="00494566" w:rsidRDefault="00494566" w:rsidP="00494566">
      <w:pPr>
        <w:pStyle w:val="2"/>
        <w:spacing w:before="9"/>
        <w:ind w:left="666"/>
      </w:pPr>
      <w:r>
        <w:t>Выпускник получит возможность научиться:</w:t>
      </w:r>
    </w:p>
    <w:p w14:paraId="5CD5E3B9" w14:textId="77777777" w:rsidR="00494566" w:rsidRDefault="00494566" w:rsidP="007567A4">
      <w:pPr>
        <w:pStyle w:val="a5"/>
        <w:numPr>
          <w:ilvl w:val="0"/>
          <w:numId w:val="86"/>
        </w:numPr>
        <w:tabs>
          <w:tab w:val="left" w:pos="641"/>
        </w:tabs>
        <w:spacing w:before="142"/>
        <w:jc w:val="both"/>
        <w:rPr>
          <w:i/>
          <w:sz w:val="26"/>
        </w:rPr>
      </w:pPr>
      <w:r>
        <w:rPr>
          <w:i/>
          <w:sz w:val="26"/>
        </w:rPr>
        <w:t>выполнять действия с</w:t>
      </w:r>
      <w:r>
        <w:rPr>
          <w:i/>
          <w:spacing w:val="-2"/>
          <w:sz w:val="26"/>
        </w:rPr>
        <w:t xml:space="preserve"> </w:t>
      </w:r>
      <w:r>
        <w:rPr>
          <w:i/>
          <w:sz w:val="26"/>
        </w:rPr>
        <w:t>величинами;</w:t>
      </w:r>
    </w:p>
    <w:p w14:paraId="148E1CEE" w14:textId="77777777" w:rsidR="00494566" w:rsidRDefault="00494566" w:rsidP="007567A4">
      <w:pPr>
        <w:pStyle w:val="a5"/>
        <w:numPr>
          <w:ilvl w:val="0"/>
          <w:numId w:val="86"/>
        </w:numPr>
        <w:tabs>
          <w:tab w:val="left" w:pos="640"/>
          <w:tab w:val="left" w:pos="641"/>
        </w:tabs>
        <w:spacing w:before="150"/>
        <w:rPr>
          <w:i/>
          <w:sz w:val="26"/>
        </w:rPr>
      </w:pPr>
      <w:r>
        <w:rPr>
          <w:i/>
          <w:sz w:val="26"/>
        </w:rPr>
        <w:t>использовать свойства арифметических действий для удобства</w:t>
      </w:r>
      <w:r>
        <w:rPr>
          <w:i/>
          <w:spacing w:val="-8"/>
          <w:sz w:val="26"/>
        </w:rPr>
        <w:t xml:space="preserve"> </w:t>
      </w:r>
      <w:r>
        <w:rPr>
          <w:i/>
          <w:sz w:val="26"/>
        </w:rPr>
        <w:t>вычислений;</w:t>
      </w:r>
    </w:p>
    <w:p w14:paraId="2AF89F71" w14:textId="77777777" w:rsidR="00494566" w:rsidRDefault="00494566" w:rsidP="007567A4">
      <w:pPr>
        <w:pStyle w:val="a5"/>
        <w:numPr>
          <w:ilvl w:val="0"/>
          <w:numId w:val="86"/>
        </w:numPr>
        <w:tabs>
          <w:tab w:val="left" w:pos="640"/>
          <w:tab w:val="left" w:pos="641"/>
        </w:tabs>
        <w:spacing w:before="148" w:line="360" w:lineRule="auto"/>
        <w:ind w:right="108"/>
        <w:rPr>
          <w:i/>
          <w:sz w:val="26"/>
        </w:rPr>
      </w:pPr>
      <w:r>
        <w:rPr>
          <w:i/>
          <w:sz w:val="26"/>
        </w:rPr>
        <w:t>проводить проверку правильности вычислений (с помощью обратного действия, прикидки и оценки результата действия и</w:t>
      </w:r>
      <w:r>
        <w:rPr>
          <w:i/>
          <w:spacing w:val="3"/>
          <w:sz w:val="26"/>
        </w:rPr>
        <w:t xml:space="preserve"> </w:t>
      </w:r>
      <w:r>
        <w:rPr>
          <w:i/>
          <w:sz w:val="26"/>
        </w:rPr>
        <w:t>др.).</w:t>
      </w:r>
    </w:p>
    <w:p w14:paraId="1F0988BF" w14:textId="77777777" w:rsidR="00494566" w:rsidRDefault="00494566" w:rsidP="00494566">
      <w:pPr>
        <w:pStyle w:val="2"/>
        <w:spacing w:before="7" w:line="360" w:lineRule="auto"/>
        <w:ind w:left="666" w:right="6191"/>
        <w:jc w:val="left"/>
      </w:pPr>
      <w:r>
        <w:t>Работа с текстовыми задачами Выпускник научится:</w:t>
      </w:r>
    </w:p>
    <w:p w14:paraId="4BCFC0EE" w14:textId="77777777" w:rsidR="00494566" w:rsidRDefault="00494566" w:rsidP="007567A4">
      <w:pPr>
        <w:pStyle w:val="a5"/>
        <w:numPr>
          <w:ilvl w:val="0"/>
          <w:numId w:val="86"/>
        </w:numPr>
        <w:tabs>
          <w:tab w:val="left" w:pos="640"/>
          <w:tab w:val="left" w:pos="641"/>
          <w:tab w:val="left" w:pos="2527"/>
          <w:tab w:val="left" w:pos="4204"/>
          <w:tab w:val="left" w:pos="5225"/>
          <w:tab w:val="left" w:pos="6925"/>
          <w:tab w:val="left" w:pos="9208"/>
          <w:tab w:val="left" w:pos="9630"/>
        </w:tabs>
        <w:spacing w:before="66" w:line="357" w:lineRule="auto"/>
        <w:ind w:right="114"/>
        <w:rPr>
          <w:sz w:val="26"/>
        </w:rPr>
      </w:pPr>
      <w:r>
        <w:rPr>
          <w:sz w:val="26"/>
        </w:rPr>
        <w:t>устанавливать</w:t>
      </w:r>
      <w:r>
        <w:rPr>
          <w:sz w:val="26"/>
        </w:rPr>
        <w:tab/>
        <w:t>зависимость</w:t>
      </w:r>
      <w:r>
        <w:rPr>
          <w:sz w:val="26"/>
        </w:rPr>
        <w:tab/>
        <w:t>между</w:t>
      </w:r>
      <w:r>
        <w:rPr>
          <w:sz w:val="26"/>
        </w:rPr>
        <w:tab/>
        <w:t>величинами,</w:t>
      </w:r>
      <w:r>
        <w:rPr>
          <w:sz w:val="26"/>
        </w:rPr>
        <w:tab/>
        <w:t>представленными</w:t>
      </w:r>
      <w:r>
        <w:rPr>
          <w:sz w:val="26"/>
        </w:rPr>
        <w:tab/>
        <w:t>в</w:t>
      </w:r>
      <w:r>
        <w:rPr>
          <w:sz w:val="26"/>
        </w:rPr>
        <w:tab/>
      </w:r>
      <w:r>
        <w:rPr>
          <w:spacing w:val="-3"/>
          <w:sz w:val="26"/>
        </w:rPr>
        <w:t xml:space="preserve">задаче, </w:t>
      </w:r>
      <w:r>
        <w:rPr>
          <w:sz w:val="26"/>
        </w:rPr>
        <w:t>планировать ход решения задачи, выбирать и объяснять выбор</w:t>
      </w:r>
      <w:r>
        <w:rPr>
          <w:spacing w:val="-3"/>
          <w:sz w:val="26"/>
        </w:rPr>
        <w:t xml:space="preserve"> </w:t>
      </w:r>
      <w:r>
        <w:rPr>
          <w:sz w:val="26"/>
        </w:rPr>
        <w:t>действий;</w:t>
      </w:r>
    </w:p>
    <w:p w14:paraId="7C29577A" w14:textId="04D81EDC" w:rsidR="00494566" w:rsidRDefault="00494566" w:rsidP="007567A4">
      <w:pPr>
        <w:pStyle w:val="a5"/>
        <w:numPr>
          <w:ilvl w:val="0"/>
          <w:numId w:val="86"/>
        </w:numPr>
        <w:tabs>
          <w:tab w:val="left" w:pos="640"/>
          <w:tab w:val="left" w:pos="641"/>
          <w:tab w:val="left" w:pos="7226"/>
        </w:tabs>
        <w:spacing w:before="4" w:line="360" w:lineRule="auto"/>
        <w:ind w:right="106"/>
        <w:rPr>
          <w:sz w:val="26"/>
        </w:rPr>
      </w:pPr>
      <w:r>
        <w:rPr>
          <w:sz w:val="26"/>
        </w:rPr>
        <w:t>решат</w:t>
      </w:r>
      <w:r w:rsidR="00D322C6">
        <w:rPr>
          <w:sz w:val="26"/>
        </w:rPr>
        <w:t xml:space="preserve">ь   арифметическим   способом  </w:t>
      </w:r>
      <w:r>
        <w:rPr>
          <w:sz w:val="26"/>
        </w:rPr>
        <w:t xml:space="preserve">(в </w:t>
      </w:r>
      <w:r>
        <w:rPr>
          <w:spacing w:val="56"/>
          <w:sz w:val="26"/>
        </w:rPr>
        <w:t xml:space="preserve"> </w:t>
      </w:r>
      <w:r>
        <w:rPr>
          <w:sz w:val="26"/>
        </w:rPr>
        <w:t>1—2</w:t>
      </w:r>
      <w:r>
        <w:rPr>
          <w:spacing w:val="-1"/>
          <w:sz w:val="26"/>
        </w:rPr>
        <w:t xml:space="preserve"> </w:t>
      </w:r>
      <w:r>
        <w:rPr>
          <w:sz w:val="26"/>
        </w:rPr>
        <w:t>действия)</w:t>
      </w:r>
      <w:r>
        <w:rPr>
          <w:sz w:val="26"/>
        </w:rPr>
        <w:tab/>
        <w:t>учебные задачи и задачи, связанные с повседневной</w:t>
      </w:r>
      <w:r>
        <w:rPr>
          <w:spacing w:val="-3"/>
          <w:sz w:val="26"/>
        </w:rPr>
        <w:t xml:space="preserve"> </w:t>
      </w:r>
      <w:r>
        <w:rPr>
          <w:sz w:val="26"/>
        </w:rPr>
        <w:t>жизнью;</w:t>
      </w:r>
    </w:p>
    <w:p w14:paraId="590DEE89" w14:textId="77777777" w:rsidR="00494566" w:rsidRDefault="00494566" w:rsidP="007567A4">
      <w:pPr>
        <w:pStyle w:val="a5"/>
        <w:numPr>
          <w:ilvl w:val="0"/>
          <w:numId w:val="86"/>
        </w:numPr>
        <w:tabs>
          <w:tab w:val="left" w:pos="640"/>
          <w:tab w:val="left" w:pos="641"/>
        </w:tabs>
        <w:spacing w:before="1" w:line="360" w:lineRule="auto"/>
        <w:ind w:right="113"/>
        <w:rPr>
          <w:sz w:val="26"/>
        </w:rPr>
      </w:pPr>
      <w:r>
        <w:rPr>
          <w:sz w:val="26"/>
        </w:rPr>
        <w:t xml:space="preserve">решать задачи на нахождение доли величины и величины по значению ее доли </w:t>
      </w:r>
      <w:r>
        <w:rPr>
          <w:sz w:val="26"/>
        </w:rPr>
        <w:lastRenderedPageBreak/>
        <w:t>(половина, треть, четверть, пятая, десятая</w:t>
      </w:r>
      <w:r>
        <w:rPr>
          <w:spacing w:val="-2"/>
          <w:sz w:val="26"/>
        </w:rPr>
        <w:t xml:space="preserve"> </w:t>
      </w:r>
      <w:r>
        <w:rPr>
          <w:sz w:val="26"/>
        </w:rPr>
        <w:t>часть);</w:t>
      </w:r>
    </w:p>
    <w:p w14:paraId="0684EA7F" w14:textId="77777777" w:rsidR="00494566" w:rsidRDefault="00494566" w:rsidP="007567A4">
      <w:pPr>
        <w:pStyle w:val="a5"/>
        <w:numPr>
          <w:ilvl w:val="0"/>
          <w:numId w:val="86"/>
        </w:numPr>
        <w:tabs>
          <w:tab w:val="left" w:pos="640"/>
          <w:tab w:val="left" w:pos="641"/>
        </w:tabs>
        <w:spacing w:before="1"/>
        <w:rPr>
          <w:sz w:val="26"/>
        </w:rPr>
      </w:pPr>
      <w:r>
        <w:rPr>
          <w:sz w:val="26"/>
        </w:rPr>
        <w:t>оценивать правильность хода решения и реальность ответа на вопрос</w:t>
      </w:r>
      <w:r>
        <w:rPr>
          <w:spacing w:val="-13"/>
          <w:sz w:val="26"/>
        </w:rPr>
        <w:t xml:space="preserve"> </w:t>
      </w:r>
      <w:r>
        <w:rPr>
          <w:sz w:val="26"/>
        </w:rPr>
        <w:t>задачи.</w:t>
      </w:r>
    </w:p>
    <w:p w14:paraId="3424ACC1" w14:textId="77777777" w:rsidR="00494566" w:rsidRDefault="00494566" w:rsidP="00494566">
      <w:pPr>
        <w:pStyle w:val="2"/>
        <w:spacing w:before="157"/>
        <w:ind w:left="666"/>
        <w:jc w:val="left"/>
      </w:pPr>
      <w:r>
        <w:t>Выпускник получит возможность научиться:</w:t>
      </w:r>
    </w:p>
    <w:p w14:paraId="7E043ECD" w14:textId="77777777" w:rsidR="00494566" w:rsidRDefault="00494566" w:rsidP="007567A4">
      <w:pPr>
        <w:pStyle w:val="a5"/>
        <w:numPr>
          <w:ilvl w:val="0"/>
          <w:numId w:val="86"/>
        </w:numPr>
        <w:tabs>
          <w:tab w:val="left" w:pos="640"/>
          <w:tab w:val="left" w:pos="641"/>
        </w:tabs>
        <w:spacing w:before="140"/>
        <w:rPr>
          <w:i/>
          <w:sz w:val="26"/>
        </w:rPr>
      </w:pPr>
      <w:r>
        <w:rPr>
          <w:i/>
          <w:sz w:val="26"/>
        </w:rPr>
        <w:t>решать задачи в 3—4</w:t>
      </w:r>
      <w:r>
        <w:rPr>
          <w:i/>
          <w:spacing w:val="-2"/>
          <w:sz w:val="26"/>
        </w:rPr>
        <w:t xml:space="preserve"> </w:t>
      </w:r>
      <w:r>
        <w:rPr>
          <w:i/>
          <w:sz w:val="26"/>
        </w:rPr>
        <w:t>действия;</w:t>
      </w:r>
    </w:p>
    <w:p w14:paraId="03EA44C0" w14:textId="77777777" w:rsidR="00494566" w:rsidRDefault="00494566" w:rsidP="007567A4">
      <w:pPr>
        <w:pStyle w:val="a5"/>
        <w:numPr>
          <w:ilvl w:val="0"/>
          <w:numId w:val="86"/>
        </w:numPr>
        <w:tabs>
          <w:tab w:val="left" w:pos="640"/>
          <w:tab w:val="left" w:pos="641"/>
        </w:tabs>
        <w:spacing w:before="150"/>
        <w:rPr>
          <w:i/>
          <w:sz w:val="26"/>
        </w:rPr>
      </w:pPr>
      <w:r>
        <w:rPr>
          <w:i/>
          <w:sz w:val="26"/>
        </w:rPr>
        <w:t>находить разные способы решения</w:t>
      </w:r>
      <w:r>
        <w:rPr>
          <w:i/>
          <w:spacing w:val="-6"/>
          <w:sz w:val="26"/>
        </w:rPr>
        <w:t xml:space="preserve"> </w:t>
      </w:r>
      <w:r>
        <w:rPr>
          <w:i/>
          <w:sz w:val="26"/>
        </w:rPr>
        <w:t>задачи.</w:t>
      </w:r>
    </w:p>
    <w:p w14:paraId="4D5C1A0B" w14:textId="77777777" w:rsidR="00494566" w:rsidRDefault="00494566" w:rsidP="00494566">
      <w:pPr>
        <w:pStyle w:val="2"/>
        <w:spacing w:before="157" w:line="360" w:lineRule="auto"/>
        <w:ind w:left="666" w:right="3101"/>
        <w:jc w:val="left"/>
      </w:pPr>
      <w:r>
        <w:t>Пространственные отношения. Геометрические фигуры. Выпускник научится:</w:t>
      </w:r>
    </w:p>
    <w:p w14:paraId="615FFCD9" w14:textId="77777777" w:rsidR="00494566" w:rsidRDefault="00494566" w:rsidP="007567A4">
      <w:pPr>
        <w:pStyle w:val="a5"/>
        <w:numPr>
          <w:ilvl w:val="0"/>
          <w:numId w:val="86"/>
        </w:numPr>
        <w:tabs>
          <w:tab w:val="left" w:pos="640"/>
          <w:tab w:val="left" w:pos="641"/>
        </w:tabs>
        <w:spacing w:line="292" w:lineRule="exact"/>
        <w:rPr>
          <w:sz w:val="26"/>
        </w:rPr>
      </w:pPr>
      <w:r>
        <w:rPr>
          <w:sz w:val="26"/>
        </w:rPr>
        <w:t>описывать взаимное расположение предметов в пространстве и на</w:t>
      </w:r>
      <w:r>
        <w:rPr>
          <w:spacing w:val="-11"/>
          <w:sz w:val="26"/>
        </w:rPr>
        <w:t xml:space="preserve"> </w:t>
      </w:r>
      <w:r>
        <w:rPr>
          <w:sz w:val="26"/>
        </w:rPr>
        <w:t>плоскости;</w:t>
      </w:r>
    </w:p>
    <w:p w14:paraId="3A73FD67" w14:textId="77777777" w:rsidR="00494566" w:rsidRDefault="00494566" w:rsidP="007567A4">
      <w:pPr>
        <w:pStyle w:val="a5"/>
        <w:numPr>
          <w:ilvl w:val="0"/>
          <w:numId w:val="86"/>
        </w:numPr>
        <w:tabs>
          <w:tab w:val="left" w:pos="640"/>
          <w:tab w:val="left" w:pos="641"/>
        </w:tabs>
        <w:spacing w:before="150" w:line="360" w:lineRule="auto"/>
        <w:ind w:right="111"/>
        <w:rPr>
          <w:sz w:val="26"/>
        </w:rPr>
      </w:pPr>
      <w:r>
        <w:rPr>
          <w:sz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Pr>
          <w:spacing w:val="-32"/>
          <w:sz w:val="26"/>
        </w:rPr>
        <w:t xml:space="preserve"> </w:t>
      </w:r>
      <w:r>
        <w:rPr>
          <w:sz w:val="26"/>
        </w:rPr>
        <w:t>круг);</w:t>
      </w:r>
    </w:p>
    <w:p w14:paraId="0ECD39D4" w14:textId="77777777" w:rsidR="00494566" w:rsidRDefault="00494566" w:rsidP="007567A4">
      <w:pPr>
        <w:pStyle w:val="a5"/>
        <w:numPr>
          <w:ilvl w:val="0"/>
          <w:numId w:val="86"/>
        </w:numPr>
        <w:tabs>
          <w:tab w:val="left" w:pos="640"/>
          <w:tab w:val="left" w:pos="641"/>
        </w:tabs>
        <w:spacing w:line="360" w:lineRule="auto"/>
        <w:ind w:right="109"/>
        <w:rPr>
          <w:sz w:val="26"/>
        </w:rPr>
      </w:pPr>
      <w:r>
        <w:rPr>
          <w:sz w:val="26"/>
        </w:rPr>
        <w:t>выполнять построение геометрических фигур с заданными измерениями (отрезок, квадрат, прямоугольник) с помощью линейки,</w:t>
      </w:r>
      <w:r>
        <w:rPr>
          <w:spacing w:val="-3"/>
          <w:sz w:val="26"/>
        </w:rPr>
        <w:t xml:space="preserve"> </w:t>
      </w:r>
      <w:r>
        <w:rPr>
          <w:sz w:val="26"/>
        </w:rPr>
        <w:t>угольника;</w:t>
      </w:r>
    </w:p>
    <w:p w14:paraId="72303295" w14:textId="77777777" w:rsidR="00494566" w:rsidRDefault="00494566" w:rsidP="007567A4">
      <w:pPr>
        <w:pStyle w:val="a5"/>
        <w:numPr>
          <w:ilvl w:val="0"/>
          <w:numId w:val="86"/>
        </w:numPr>
        <w:tabs>
          <w:tab w:val="left" w:pos="640"/>
          <w:tab w:val="left" w:pos="641"/>
        </w:tabs>
        <w:rPr>
          <w:sz w:val="26"/>
        </w:rPr>
      </w:pPr>
      <w:r>
        <w:rPr>
          <w:sz w:val="26"/>
        </w:rPr>
        <w:t>использовать свойства прямоугольника и квадрата для решения</w:t>
      </w:r>
      <w:r>
        <w:rPr>
          <w:spacing w:val="-5"/>
          <w:sz w:val="26"/>
        </w:rPr>
        <w:t xml:space="preserve"> </w:t>
      </w:r>
      <w:r>
        <w:rPr>
          <w:sz w:val="26"/>
        </w:rPr>
        <w:t>задач;</w:t>
      </w:r>
    </w:p>
    <w:p w14:paraId="3E1183A7" w14:textId="77777777" w:rsidR="00494566" w:rsidRDefault="00494566" w:rsidP="007567A4">
      <w:pPr>
        <w:pStyle w:val="a5"/>
        <w:numPr>
          <w:ilvl w:val="0"/>
          <w:numId w:val="86"/>
        </w:numPr>
        <w:tabs>
          <w:tab w:val="left" w:pos="640"/>
          <w:tab w:val="left" w:pos="641"/>
        </w:tabs>
        <w:spacing w:before="149"/>
        <w:rPr>
          <w:sz w:val="26"/>
        </w:rPr>
      </w:pPr>
      <w:r>
        <w:rPr>
          <w:sz w:val="26"/>
        </w:rPr>
        <w:t>распознавать и называть геометрические тела (куб,</w:t>
      </w:r>
      <w:r>
        <w:rPr>
          <w:spacing w:val="-2"/>
          <w:sz w:val="26"/>
        </w:rPr>
        <w:t xml:space="preserve"> </w:t>
      </w:r>
      <w:r>
        <w:rPr>
          <w:sz w:val="26"/>
        </w:rPr>
        <w:t>шар);</w:t>
      </w:r>
    </w:p>
    <w:p w14:paraId="40F46B85" w14:textId="77777777" w:rsidR="00494566" w:rsidRDefault="00494566" w:rsidP="007567A4">
      <w:pPr>
        <w:pStyle w:val="a5"/>
        <w:numPr>
          <w:ilvl w:val="0"/>
          <w:numId w:val="86"/>
        </w:numPr>
        <w:tabs>
          <w:tab w:val="left" w:pos="640"/>
          <w:tab w:val="left" w:pos="641"/>
        </w:tabs>
        <w:spacing w:before="150"/>
        <w:rPr>
          <w:sz w:val="26"/>
        </w:rPr>
      </w:pPr>
      <w:r>
        <w:rPr>
          <w:sz w:val="26"/>
        </w:rPr>
        <w:t>соотносить реальные объекты с моделями геометрических фигур.</w:t>
      </w:r>
    </w:p>
    <w:p w14:paraId="7BCD9C96" w14:textId="77777777" w:rsidR="00494566" w:rsidRDefault="00494566" w:rsidP="00494566">
      <w:pPr>
        <w:spacing w:before="150" w:line="360" w:lineRule="auto"/>
        <w:ind w:left="213" w:right="289" w:firstLine="453"/>
        <w:rPr>
          <w:sz w:val="26"/>
        </w:rPr>
      </w:pPr>
      <w:r>
        <w:rPr>
          <w:b/>
          <w:sz w:val="26"/>
        </w:rPr>
        <w:t xml:space="preserve">Выпускник получит возможность научиться </w:t>
      </w:r>
      <w:r>
        <w:rPr>
          <w:i/>
          <w:sz w:val="26"/>
        </w:rPr>
        <w:t>распознавать, различать и называть геометрические тела: параллелепипед, пирамиду, цилиндр, конус</w:t>
      </w:r>
      <w:r>
        <w:rPr>
          <w:sz w:val="26"/>
        </w:rPr>
        <w:t>.</w:t>
      </w:r>
    </w:p>
    <w:p w14:paraId="19FD2D71" w14:textId="77777777" w:rsidR="00494566" w:rsidRDefault="00494566" w:rsidP="00494566">
      <w:pPr>
        <w:pStyle w:val="2"/>
        <w:spacing w:before="6" w:line="360" w:lineRule="auto"/>
        <w:ind w:left="666" w:right="6660"/>
        <w:jc w:val="left"/>
      </w:pPr>
      <w:r>
        <w:t>Геометрические величины Выпускник научится:</w:t>
      </w:r>
    </w:p>
    <w:p w14:paraId="20C500C6" w14:textId="77777777" w:rsidR="00494566" w:rsidRDefault="00494566" w:rsidP="007567A4">
      <w:pPr>
        <w:pStyle w:val="a5"/>
        <w:numPr>
          <w:ilvl w:val="0"/>
          <w:numId w:val="86"/>
        </w:numPr>
        <w:tabs>
          <w:tab w:val="left" w:pos="640"/>
          <w:tab w:val="left" w:pos="641"/>
        </w:tabs>
        <w:spacing w:line="292" w:lineRule="exact"/>
        <w:rPr>
          <w:sz w:val="26"/>
        </w:rPr>
      </w:pPr>
      <w:r>
        <w:rPr>
          <w:sz w:val="26"/>
        </w:rPr>
        <w:t>измерять длину</w:t>
      </w:r>
      <w:r>
        <w:rPr>
          <w:spacing w:val="-7"/>
          <w:sz w:val="26"/>
        </w:rPr>
        <w:t xml:space="preserve"> </w:t>
      </w:r>
      <w:r>
        <w:rPr>
          <w:sz w:val="26"/>
        </w:rPr>
        <w:t>отрезка;</w:t>
      </w:r>
    </w:p>
    <w:p w14:paraId="40BB72AA" w14:textId="77777777" w:rsidR="00494566" w:rsidRDefault="00494566" w:rsidP="007567A4">
      <w:pPr>
        <w:pStyle w:val="a5"/>
        <w:numPr>
          <w:ilvl w:val="0"/>
          <w:numId w:val="86"/>
        </w:numPr>
        <w:tabs>
          <w:tab w:val="left" w:pos="640"/>
          <w:tab w:val="left" w:pos="641"/>
          <w:tab w:val="left" w:pos="2143"/>
          <w:tab w:val="left" w:pos="3535"/>
          <w:tab w:val="left" w:pos="5434"/>
          <w:tab w:val="left" w:pos="7591"/>
          <w:tab w:val="left" w:pos="8073"/>
          <w:tab w:val="left" w:pos="9452"/>
        </w:tabs>
        <w:spacing w:before="150" w:line="360" w:lineRule="auto"/>
        <w:ind w:right="105"/>
        <w:rPr>
          <w:sz w:val="26"/>
        </w:rPr>
      </w:pPr>
      <w:r>
        <w:rPr>
          <w:sz w:val="26"/>
        </w:rPr>
        <w:t>вычислять</w:t>
      </w:r>
      <w:r>
        <w:rPr>
          <w:sz w:val="26"/>
        </w:rPr>
        <w:tab/>
        <w:t>периметр</w:t>
      </w:r>
      <w:r>
        <w:rPr>
          <w:sz w:val="26"/>
        </w:rPr>
        <w:tab/>
        <w:t>треугольника,</w:t>
      </w:r>
      <w:r>
        <w:rPr>
          <w:sz w:val="26"/>
        </w:rPr>
        <w:tab/>
        <w:t>прямоугольника</w:t>
      </w:r>
      <w:r>
        <w:rPr>
          <w:sz w:val="26"/>
        </w:rPr>
        <w:tab/>
        <w:t>и</w:t>
      </w:r>
      <w:r>
        <w:rPr>
          <w:sz w:val="26"/>
        </w:rPr>
        <w:tab/>
        <w:t>квадрата,</w:t>
      </w:r>
      <w:r>
        <w:rPr>
          <w:sz w:val="26"/>
        </w:rPr>
        <w:tab/>
      </w:r>
      <w:r>
        <w:rPr>
          <w:spacing w:val="-3"/>
          <w:sz w:val="26"/>
        </w:rPr>
        <w:t xml:space="preserve">площадь </w:t>
      </w:r>
      <w:r>
        <w:rPr>
          <w:sz w:val="26"/>
        </w:rPr>
        <w:t>прямоугольника и</w:t>
      </w:r>
      <w:r>
        <w:rPr>
          <w:spacing w:val="-3"/>
          <w:sz w:val="26"/>
        </w:rPr>
        <w:t xml:space="preserve"> </w:t>
      </w:r>
      <w:r>
        <w:rPr>
          <w:sz w:val="26"/>
        </w:rPr>
        <w:t>квадрата;</w:t>
      </w:r>
    </w:p>
    <w:p w14:paraId="722AA937" w14:textId="77777777" w:rsidR="00494566" w:rsidRDefault="00494566" w:rsidP="007567A4">
      <w:pPr>
        <w:pStyle w:val="a5"/>
        <w:numPr>
          <w:ilvl w:val="0"/>
          <w:numId w:val="86"/>
        </w:numPr>
        <w:tabs>
          <w:tab w:val="left" w:pos="640"/>
          <w:tab w:val="left" w:pos="641"/>
        </w:tabs>
        <w:spacing w:before="1"/>
        <w:rPr>
          <w:sz w:val="26"/>
        </w:rPr>
      </w:pPr>
      <w:r>
        <w:rPr>
          <w:sz w:val="26"/>
        </w:rPr>
        <w:t>оценивать размеры геометрических объектов, расстояния приближенно (на</w:t>
      </w:r>
      <w:r>
        <w:rPr>
          <w:spacing w:val="-15"/>
          <w:sz w:val="26"/>
        </w:rPr>
        <w:t xml:space="preserve"> </w:t>
      </w:r>
      <w:r>
        <w:rPr>
          <w:sz w:val="26"/>
        </w:rPr>
        <w:t>глаз).</w:t>
      </w:r>
    </w:p>
    <w:p w14:paraId="69AA8B6E" w14:textId="77777777" w:rsidR="00494566" w:rsidRDefault="00494566" w:rsidP="00494566">
      <w:pPr>
        <w:spacing w:before="150" w:line="357" w:lineRule="auto"/>
        <w:ind w:left="213" w:firstLine="453"/>
        <w:rPr>
          <w:i/>
          <w:sz w:val="26"/>
        </w:rPr>
      </w:pPr>
      <w:r>
        <w:rPr>
          <w:b/>
          <w:sz w:val="26"/>
        </w:rPr>
        <w:t xml:space="preserve">Выпускник получит возможность научиться </w:t>
      </w:r>
      <w:r>
        <w:rPr>
          <w:i/>
          <w:sz w:val="26"/>
        </w:rPr>
        <w:t>вычислять периметр многоугольника, площадь фигуры, составленной из прямоугольников.</w:t>
      </w:r>
    </w:p>
    <w:p w14:paraId="4EB3DCE4" w14:textId="77777777" w:rsidR="00494566" w:rsidRDefault="00494566" w:rsidP="00494566">
      <w:pPr>
        <w:pStyle w:val="2"/>
        <w:spacing w:before="11" w:line="360" w:lineRule="auto"/>
        <w:ind w:left="666" w:right="7166"/>
        <w:jc w:val="left"/>
      </w:pPr>
      <w:r>
        <w:t>Работа с информацией Выпускник научится:</w:t>
      </w:r>
    </w:p>
    <w:p w14:paraId="652E002D" w14:textId="77777777" w:rsidR="00494566" w:rsidRPr="00494566" w:rsidRDefault="00494566" w:rsidP="007567A4">
      <w:pPr>
        <w:pStyle w:val="a5"/>
        <w:numPr>
          <w:ilvl w:val="0"/>
          <w:numId w:val="86"/>
        </w:numPr>
        <w:tabs>
          <w:tab w:val="left" w:pos="640"/>
          <w:tab w:val="left" w:pos="641"/>
        </w:tabs>
        <w:spacing w:line="292" w:lineRule="exact"/>
        <w:rPr>
          <w:sz w:val="26"/>
        </w:rPr>
      </w:pPr>
      <w:r>
        <w:rPr>
          <w:sz w:val="26"/>
        </w:rPr>
        <w:t>читать несложные готовые</w:t>
      </w:r>
      <w:r>
        <w:rPr>
          <w:spacing w:val="-4"/>
          <w:sz w:val="26"/>
        </w:rPr>
        <w:t xml:space="preserve"> </w:t>
      </w:r>
      <w:r>
        <w:rPr>
          <w:sz w:val="26"/>
        </w:rPr>
        <w:t>таблицы;</w:t>
      </w:r>
    </w:p>
    <w:p w14:paraId="30C9A706" w14:textId="77777777" w:rsidR="00494566" w:rsidRDefault="00494566" w:rsidP="007567A4">
      <w:pPr>
        <w:pStyle w:val="a5"/>
        <w:numPr>
          <w:ilvl w:val="0"/>
          <w:numId w:val="86"/>
        </w:numPr>
        <w:tabs>
          <w:tab w:val="left" w:pos="640"/>
          <w:tab w:val="left" w:pos="641"/>
        </w:tabs>
        <w:spacing w:before="66"/>
        <w:rPr>
          <w:sz w:val="26"/>
        </w:rPr>
      </w:pPr>
      <w:r>
        <w:rPr>
          <w:sz w:val="26"/>
        </w:rPr>
        <w:t>заполнять несложные готовые</w:t>
      </w:r>
      <w:r>
        <w:rPr>
          <w:spacing w:val="1"/>
          <w:sz w:val="26"/>
        </w:rPr>
        <w:t xml:space="preserve"> </w:t>
      </w:r>
      <w:r>
        <w:rPr>
          <w:sz w:val="26"/>
        </w:rPr>
        <w:t>таблицы;</w:t>
      </w:r>
    </w:p>
    <w:p w14:paraId="43196181" w14:textId="77777777" w:rsidR="00494566" w:rsidRDefault="00494566" w:rsidP="007567A4">
      <w:pPr>
        <w:pStyle w:val="a5"/>
        <w:numPr>
          <w:ilvl w:val="0"/>
          <w:numId w:val="86"/>
        </w:numPr>
        <w:tabs>
          <w:tab w:val="left" w:pos="640"/>
          <w:tab w:val="left" w:pos="641"/>
        </w:tabs>
        <w:spacing w:before="147"/>
        <w:rPr>
          <w:sz w:val="26"/>
        </w:rPr>
      </w:pPr>
      <w:r>
        <w:rPr>
          <w:sz w:val="26"/>
        </w:rPr>
        <w:t>читать несложные готовые столбчатые</w:t>
      </w:r>
      <w:r>
        <w:rPr>
          <w:spacing w:val="-5"/>
          <w:sz w:val="26"/>
        </w:rPr>
        <w:t xml:space="preserve"> </w:t>
      </w:r>
      <w:r>
        <w:rPr>
          <w:sz w:val="26"/>
        </w:rPr>
        <w:t>диаграммы.</w:t>
      </w:r>
    </w:p>
    <w:p w14:paraId="3FBE60EA" w14:textId="77777777" w:rsidR="00494566" w:rsidRDefault="00494566" w:rsidP="00494566">
      <w:pPr>
        <w:pStyle w:val="2"/>
        <w:spacing w:before="158"/>
        <w:ind w:left="666"/>
        <w:jc w:val="left"/>
      </w:pPr>
      <w:r>
        <w:t>Выпускник получит возможность научиться:</w:t>
      </w:r>
    </w:p>
    <w:p w14:paraId="0598BCB0" w14:textId="77777777" w:rsidR="00494566" w:rsidRDefault="00494566" w:rsidP="007567A4">
      <w:pPr>
        <w:pStyle w:val="a5"/>
        <w:numPr>
          <w:ilvl w:val="0"/>
          <w:numId w:val="86"/>
        </w:numPr>
        <w:tabs>
          <w:tab w:val="left" w:pos="640"/>
          <w:tab w:val="left" w:pos="641"/>
        </w:tabs>
        <w:spacing w:before="142"/>
        <w:rPr>
          <w:i/>
          <w:sz w:val="26"/>
        </w:rPr>
      </w:pPr>
      <w:r>
        <w:rPr>
          <w:i/>
          <w:sz w:val="26"/>
        </w:rPr>
        <w:t>читать несложные готовые круговые</w:t>
      </w:r>
      <w:r>
        <w:rPr>
          <w:i/>
          <w:spacing w:val="-1"/>
          <w:sz w:val="26"/>
        </w:rPr>
        <w:t xml:space="preserve"> </w:t>
      </w:r>
      <w:r>
        <w:rPr>
          <w:i/>
          <w:sz w:val="26"/>
        </w:rPr>
        <w:t>диаграммы;</w:t>
      </w:r>
    </w:p>
    <w:p w14:paraId="4F8B70F2" w14:textId="77777777" w:rsidR="00494566" w:rsidRDefault="00494566" w:rsidP="007567A4">
      <w:pPr>
        <w:pStyle w:val="a5"/>
        <w:numPr>
          <w:ilvl w:val="0"/>
          <w:numId w:val="86"/>
        </w:numPr>
        <w:tabs>
          <w:tab w:val="left" w:pos="640"/>
          <w:tab w:val="left" w:pos="641"/>
        </w:tabs>
        <w:spacing w:before="150"/>
        <w:rPr>
          <w:i/>
          <w:sz w:val="26"/>
        </w:rPr>
      </w:pPr>
      <w:r>
        <w:rPr>
          <w:i/>
          <w:sz w:val="26"/>
        </w:rPr>
        <w:t>достраивать несложную готовую столбчатую</w:t>
      </w:r>
      <w:r>
        <w:rPr>
          <w:i/>
          <w:spacing w:val="-6"/>
          <w:sz w:val="26"/>
        </w:rPr>
        <w:t xml:space="preserve"> </w:t>
      </w:r>
      <w:r>
        <w:rPr>
          <w:i/>
          <w:sz w:val="26"/>
        </w:rPr>
        <w:t>диаграмму;</w:t>
      </w:r>
    </w:p>
    <w:p w14:paraId="3378D8EB" w14:textId="77777777" w:rsidR="00494566" w:rsidRDefault="00494566" w:rsidP="007567A4">
      <w:pPr>
        <w:pStyle w:val="a5"/>
        <w:numPr>
          <w:ilvl w:val="0"/>
          <w:numId w:val="86"/>
        </w:numPr>
        <w:tabs>
          <w:tab w:val="left" w:pos="640"/>
          <w:tab w:val="left" w:pos="641"/>
          <w:tab w:val="left" w:pos="2137"/>
          <w:tab w:val="left" w:pos="2471"/>
          <w:tab w:val="left" w:pos="3828"/>
          <w:tab w:val="left" w:pos="5540"/>
          <w:tab w:val="left" w:pos="7579"/>
          <w:tab w:val="left" w:pos="7898"/>
          <w:tab w:val="left" w:pos="9030"/>
          <w:tab w:val="left" w:pos="9364"/>
        </w:tabs>
        <w:spacing w:before="150" w:line="360" w:lineRule="auto"/>
        <w:ind w:right="109"/>
        <w:rPr>
          <w:i/>
          <w:sz w:val="26"/>
        </w:rPr>
      </w:pPr>
      <w:r>
        <w:rPr>
          <w:i/>
          <w:sz w:val="26"/>
        </w:rPr>
        <w:t>сравнивать</w:t>
      </w:r>
      <w:r>
        <w:rPr>
          <w:i/>
          <w:sz w:val="26"/>
        </w:rPr>
        <w:tab/>
        <w:t>и</w:t>
      </w:r>
      <w:r>
        <w:rPr>
          <w:i/>
          <w:sz w:val="26"/>
        </w:rPr>
        <w:tab/>
        <w:t>обобщать</w:t>
      </w:r>
      <w:r>
        <w:rPr>
          <w:i/>
          <w:sz w:val="26"/>
        </w:rPr>
        <w:tab/>
        <w:t>информацию,</w:t>
      </w:r>
      <w:r>
        <w:rPr>
          <w:i/>
          <w:sz w:val="26"/>
        </w:rPr>
        <w:tab/>
        <w:t>представленную</w:t>
      </w:r>
      <w:r>
        <w:rPr>
          <w:i/>
          <w:sz w:val="26"/>
        </w:rPr>
        <w:tab/>
        <w:t>в</w:t>
      </w:r>
      <w:r>
        <w:rPr>
          <w:i/>
          <w:sz w:val="26"/>
        </w:rPr>
        <w:tab/>
        <w:t>строках</w:t>
      </w:r>
      <w:r>
        <w:rPr>
          <w:i/>
          <w:sz w:val="26"/>
        </w:rPr>
        <w:tab/>
        <w:t>и</w:t>
      </w:r>
      <w:r>
        <w:rPr>
          <w:i/>
          <w:sz w:val="26"/>
        </w:rPr>
        <w:tab/>
      </w:r>
      <w:r>
        <w:rPr>
          <w:i/>
          <w:spacing w:val="-3"/>
          <w:sz w:val="26"/>
        </w:rPr>
        <w:t xml:space="preserve">столбцах </w:t>
      </w:r>
      <w:r>
        <w:rPr>
          <w:i/>
          <w:sz w:val="26"/>
        </w:rPr>
        <w:lastRenderedPageBreak/>
        <w:t>несложных таблиц и диаграмм;</w:t>
      </w:r>
    </w:p>
    <w:p w14:paraId="3E268384" w14:textId="77777777" w:rsidR="00494566" w:rsidRDefault="00494566" w:rsidP="007567A4">
      <w:pPr>
        <w:pStyle w:val="a5"/>
        <w:numPr>
          <w:ilvl w:val="0"/>
          <w:numId w:val="86"/>
        </w:numPr>
        <w:tabs>
          <w:tab w:val="left" w:pos="640"/>
          <w:tab w:val="left" w:pos="641"/>
        </w:tabs>
        <w:spacing w:before="1"/>
        <w:rPr>
          <w:i/>
          <w:sz w:val="26"/>
        </w:rPr>
      </w:pPr>
      <w:r>
        <w:rPr>
          <w:i/>
          <w:sz w:val="26"/>
        </w:rPr>
        <w:t>понимать</w:t>
      </w:r>
      <w:r>
        <w:rPr>
          <w:i/>
          <w:spacing w:val="38"/>
          <w:sz w:val="26"/>
        </w:rPr>
        <w:t xml:space="preserve"> </w:t>
      </w:r>
      <w:r>
        <w:rPr>
          <w:i/>
          <w:sz w:val="26"/>
        </w:rPr>
        <w:t>простейшие</w:t>
      </w:r>
      <w:r>
        <w:rPr>
          <w:i/>
          <w:spacing w:val="39"/>
          <w:sz w:val="26"/>
        </w:rPr>
        <w:t xml:space="preserve"> </w:t>
      </w:r>
      <w:r>
        <w:rPr>
          <w:i/>
          <w:sz w:val="26"/>
        </w:rPr>
        <w:t>выражения,</w:t>
      </w:r>
      <w:r>
        <w:rPr>
          <w:i/>
          <w:spacing w:val="39"/>
          <w:sz w:val="26"/>
        </w:rPr>
        <w:t xml:space="preserve"> </w:t>
      </w:r>
      <w:r>
        <w:rPr>
          <w:i/>
          <w:sz w:val="26"/>
        </w:rPr>
        <w:t>содержащие</w:t>
      </w:r>
      <w:r>
        <w:rPr>
          <w:i/>
          <w:spacing w:val="39"/>
          <w:sz w:val="26"/>
        </w:rPr>
        <w:t xml:space="preserve"> </w:t>
      </w:r>
      <w:r>
        <w:rPr>
          <w:i/>
          <w:sz w:val="26"/>
        </w:rPr>
        <w:t>логические</w:t>
      </w:r>
      <w:r>
        <w:rPr>
          <w:i/>
          <w:spacing w:val="39"/>
          <w:sz w:val="26"/>
        </w:rPr>
        <w:t xml:space="preserve"> </w:t>
      </w:r>
      <w:r>
        <w:rPr>
          <w:i/>
          <w:sz w:val="26"/>
        </w:rPr>
        <w:t>связки</w:t>
      </w:r>
      <w:r>
        <w:rPr>
          <w:i/>
          <w:spacing w:val="39"/>
          <w:sz w:val="26"/>
        </w:rPr>
        <w:t xml:space="preserve"> </w:t>
      </w:r>
      <w:r>
        <w:rPr>
          <w:i/>
          <w:sz w:val="26"/>
        </w:rPr>
        <w:t>и</w:t>
      </w:r>
      <w:r>
        <w:rPr>
          <w:i/>
          <w:spacing w:val="39"/>
          <w:sz w:val="26"/>
        </w:rPr>
        <w:t xml:space="preserve"> </w:t>
      </w:r>
      <w:r>
        <w:rPr>
          <w:i/>
          <w:sz w:val="26"/>
        </w:rPr>
        <w:t>слова</w:t>
      </w:r>
      <w:r>
        <w:rPr>
          <w:i/>
          <w:spacing w:val="39"/>
          <w:sz w:val="26"/>
        </w:rPr>
        <w:t xml:space="preserve"> </w:t>
      </w:r>
      <w:r>
        <w:rPr>
          <w:i/>
          <w:sz w:val="26"/>
        </w:rPr>
        <w:t>(«…и…»,</w:t>
      </w:r>
    </w:p>
    <w:p w14:paraId="6690381E" w14:textId="77777777" w:rsidR="00494566" w:rsidRDefault="00494566" w:rsidP="00494566">
      <w:pPr>
        <w:spacing w:before="147"/>
        <w:ind w:left="640"/>
        <w:rPr>
          <w:i/>
          <w:sz w:val="26"/>
        </w:rPr>
      </w:pPr>
      <w:r>
        <w:rPr>
          <w:i/>
          <w:sz w:val="26"/>
        </w:rPr>
        <w:t>«если… то…», «верно/неверно, что…», «каждый», «все», «некоторые», «не»);</w:t>
      </w:r>
    </w:p>
    <w:p w14:paraId="45C5B695" w14:textId="77777777" w:rsidR="00494566" w:rsidRDefault="00494566" w:rsidP="007567A4">
      <w:pPr>
        <w:pStyle w:val="a5"/>
        <w:numPr>
          <w:ilvl w:val="0"/>
          <w:numId w:val="86"/>
        </w:numPr>
        <w:tabs>
          <w:tab w:val="left" w:pos="640"/>
          <w:tab w:val="left" w:pos="641"/>
        </w:tabs>
        <w:spacing w:before="150" w:line="360" w:lineRule="auto"/>
        <w:ind w:right="109"/>
        <w:rPr>
          <w:i/>
          <w:sz w:val="26"/>
        </w:rPr>
      </w:pPr>
      <w:r>
        <w:rPr>
          <w:i/>
          <w:sz w:val="26"/>
        </w:rPr>
        <w:t>составлять, записывать и выполнять инструкцию (простой алгоритм), план поиска информации;</w:t>
      </w:r>
    </w:p>
    <w:p w14:paraId="4CFA4A3E" w14:textId="77777777" w:rsidR="00494566" w:rsidRDefault="00494566" w:rsidP="007567A4">
      <w:pPr>
        <w:pStyle w:val="a5"/>
        <w:numPr>
          <w:ilvl w:val="0"/>
          <w:numId w:val="86"/>
        </w:numPr>
        <w:tabs>
          <w:tab w:val="left" w:pos="640"/>
          <w:tab w:val="left" w:pos="641"/>
        </w:tabs>
        <w:spacing w:before="1" w:line="360" w:lineRule="auto"/>
        <w:ind w:right="112"/>
        <w:rPr>
          <w:i/>
          <w:sz w:val="26"/>
        </w:rPr>
      </w:pPr>
      <w:r>
        <w:rPr>
          <w:i/>
          <w:sz w:val="26"/>
        </w:rPr>
        <w:t>распознавать одну и ту же информацию, представленную в разной форме (таблицы и диаграммы);</w:t>
      </w:r>
    </w:p>
    <w:p w14:paraId="38FF1DBE" w14:textId="77777777" w:rsidR="00494566" w:rsidRDefault="00494566" w:rsidP="007567A4">
      <w:pPr>
        <w:pStyle w:val="a5"/>
        <w:numPr>
          <w:ilvl w:val="0"/>
          <w:numId w:val="86"/>
        </w:numPr>
        <w:tabs>
          <w:tab w:val="left" w:pos="640"/>
          <w:tab w:val="left" w:pos="641"/>
          <w:tab w:val="left" w:pos="2322"/>
          <w:tab w:val="left" w:pos="3830"/>
          <w:tab w:val="left" w:pos="5611"/>
          <w:tab w:val="left" w:pos="6924"/>
          <w:tab w:val="left" w:pos="7296"/>
          <w:tab w:val="left" w:pos="9131"/>
        </w:tabs>
        <w:spacing w:before="1" w:line="360" w:lineRule="auto"/>
        <w:ind w:right="107"/>
        <w:rPr>
          <w:i/>
          <w:sz w:val="26"/>
        </w:rPr>
      </w:pPr>
      <w:r>
        <w:rPr>
          <w:i/>
          <w:sz w:val="26"/>
        </w:rPr>
        <w:t>планировать</w:t>
      </w:r>
      <w:r>
        <w:rPr>
          <w:i/>
          <w:sz w:val="26"/>
        </w:rPr>
        <w:tab/>
        <w:t>несложные</w:t>
      </w:r>
      <w:r>
        <w:rPr>
          <w:i/>
          <w:sz w:val="26"/>
        </w:rPr>
        <w:tab/>
        <w:t>исследования,</w:t>
      </w:r>
      <w:r>
        <w:rPr>
          <w:i/>
          <w:sz w:val="26"/>
        </w:rPr>
        <w:tab/>
        <w:t>собирать</w:t>
      </w:r>
      <w:r>
        <w:rPr>
          <w:i/>
          <w:sz w:val="26"/>
        </w:rPr>
        <w:tab/>
        <w:t>и</w:t>
      </w:r>
      <w:r>
        <w:rPr>
          <w:i/>
          <w:sz w:val="26"/>
        </w:rPr>
        <w:tab/>
        <w:t>представлять</w:t>
      </w:r>
      <w:r>
        <w:rPr>
          <w:i/>
          <w:sz w:val="26"/>
        </w:rPr>
        <w:tab/>
      </w:r>
      <w:r>
        <w:rPr>
          <w:i/>
          <w:w w:val="95"/>
          <w:sz w:val="26"/>
        </w:rPr>
        <w:t xml:space="preserve">полученную </w:t>
      </w:r>
      <w:r>
        <w:rPr>
          <w:i/>
          <w:sz w:val="26"/>
        </w:rPr>
        <w:t>информацию с помощью таблиц и</w:t>
      </w:r>
      <w:r>
        <w:rPr>
          <w:i/>
          <w:spacing w:val="-2"/>
          <w:sz w:val="26"/>
        </w:rPr>
        <w:t xml:space="preserve"> </w:t>
      </w:r>
      <w:r>
        <w:rPr>
          <w:i/>
          <w:sz w:val="26"/>
        </w:rPr>
        <w:t>диаграмм;</w:t>
      </w:r>
    </w:p>
    <w:p w14:paraId="2E24C71C" w14:textId="77777777" w:rsidR="00494566" w:rsidRPr="00494566" w:rsidRDefault="00494566" w:rsidP="007567A4">
      <w:pPr>
        <w:pStyle w:val="a5"/>
        <w:numPr>
          <w:ilvl w:val="0"/>
          <w:numId w:val="86"/>
        </w:numPr>
        <w:tabs>
          <w:tab w:val="left" w:pos="640"/>
          <w:tab w:val="left" w:pos="641"/>
        </w:tabs>
        <w:spacing w:line="360" w:lineRule="auto"/>
        <w:ind w:right="110"/>
        <w:rPr>
          <w:i/>
          <w:sz w:val="26"/>
        </w:rPr>
      </w:pPr>
      <w:r>
        <w:rPr>
          <w:i/>
          <w:sz w:val="26"/>
        </w:rPr>
        <w:t>интерпретировать информацию, полученную при проведении несложных исследований (объяснять, сравнивать и обобщать данные, делать выводы и</w:t>
      </w:r>
      <w:r>
        <w:rPr>
          <w:i/>
          <w:spacing w:val="-9"/>
          <w:sz w:val="26"/>
        </w:rPr>
        <w:t xml:space="preserve"> </w:t>
      </w:r>
      <w:r>
        <w:rPr>
          <w:i/>
          <w:sz w:val="26"/>
        </w:rPr>
        <w:t>прогнозы).</w:t>
      </w:r>
    </w:p>
    <w:p w14:paraId="53F742C8" w14:textId="77777777" w:rsidR="00494566" w:rsidRDefault="00494566" w:rsidP="007567A4">
      <w:pPr>
        <w:pStyle w:val="2"/>
        <w:numPr>
          <w:ilvl w:val="3"/>
          <w:numId w:val="84"/>
        </w:numPr>
        <w:tabs>
          <w:tab w:val="left" w:pos="1056"/>
        </w:tabs>
        <w:spacing w:before="1"/>
        <w:jc w:val="both"/>
      </w:pPr>
      <w:r>
        <w:t>Основы религиозных культур и светской</w:t>
      </w:r>
      <w:r>
        <w:rPr>
          <w:spacing w:val="-3"/>
        </w:rPr>
        <w:t xml:space="preserve"> </w:t>
      </w:r>
      <w:r>
        <w:t>этики</w:t>
      </w:r>
    </w:p>
    <w:p w14:paraId="4FC9C2AE" w14:textId="77777777" w:rsidR="00494566" w:rsidRDefault="00494566" w:rsidP="00494566">
      <w:pPr>
        <w:pStyle w:val="a3"/>
        <w:spacing w:before="142" w:line="360" w:lineRule="auto"/>
        <w:ind w:left="213" w:right="104" w:firstLine="708"/>
      </w:pPr>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мировых религиозных культур.</w:t>
      </w:r>
    </w:p>
    <w:p w14:paraId="0A3E66C1" w14:textId="77777777" w:rsidR="00494566" w:rsidRDefault="00494566" w:rsidP="00494566">
      <w:pPr>
        <w:pStyle w:val="2"/>
        <w:spacing w:before="0" w:line="298" w:lineRule="exact"/>
        <w:ind w:left="0"/>
        <w:rPr>
          <w:b w:val="0"/>
        </w:rPr>
      </w:pPr>
      <w:r>
        <w:t>Общие планируемые результаты</w:t>
      </w:r>
      <w:r>
        <w:rPr>
          <w:b w:val="0"/>
        </w:rPr>
        <w:t>.</w:t>
      </w:r>
    </w:p>
    <w:p w14:paraId="16F8AFEA" w14:textId="77777777" w:rsidR="00494566" w:rsidRDefault="00494566" w:rsidP="00494566">
      <w:pPr>
        <w:spacing w:before="151"/>
        <w:jc w:val="both"/>
        <w:rPr>
          <w:sz w:val="26"/>
        </w:rPr>
      </w:pPr>
      <w:r>
        <w:rPr>
          <w:sz w:val="26"/>
        </w:rPr>
        <w:t xml:space="preserve">В результате освоения каждого модуля курса </w:t>
      </w:r>
      <w:r>
        <w:rPr>
          <w:b/>
          <w:sz w:val="26"/>
        </w:rPr>
        <w:t>выпускник научится</w:t>
      </w:r>
      <w:r>
        <w:rPr>
          <w:sz w:val="26"/>
        </w:rPr>
        <w:t>:</w:t>
      </w:r>
    </w:p>
    <w:p w14:paraId="5D816784" w14:textId="77777777" w:rsidR="00494566" w:rsidRDefault="00494566" w:rsidP="007567A4">
      <w:pPr>
        <w:pStyle w:val="a5"/>
        <w:numPr>
          <w:ilvl w:val="0"/>
          <w:numId w:val="83"/>
        </w:numPr>
        <w:tabs>
          <w:tab w:val="left" w:pos="598"/>
        </w:tabs>
        <w:spacing w:before="150" w:line="360" w:lineRule="auto"/>
        <w:ind w:right="110" w:firstLine="141"/>
        <w:jc w:val="both"/>
        <w:rPr>
          <w:sz w:val="26"/>
        </w:rPr>
      </w:pPr>
      <w:r>
        <w:rPr>
          <w:sz w:val="26"/>
        </w:rPr>
        <w:t>понимать значение нравственных норм и ценностей для достойной жизни личности, семьи,</w:t>
      </w:r>
      <w:r>
        <w:rPr>
          <w:spacing w:val="-2"/>
          <w:sz w:val="26"/>
        </w:rPr>
        <w:t xml:space="preserve"> </w:t>
      </w:r>
      <w:r>
        <w:rPr>
          <w:sz w:val="26"/>
        </w:rPr>
        <w:t>общества;</w:t>
      </w:r>
    </w:p>
    <w:p w14:paraId="486D260B" w14:textId="77777777" w:rsidR="00494566" w:rsidRDefault="00494566" w:rsidP="007567A4">
      <w:pPr>
        <w:pStyle w:val="a5"/>
        <w:numPr>
          <w:ilvl w:val="0"/>
          <w:numId w:val="83"/>
        </w:numPr>
        <w:tabs>
          <w:tab w:val="left" w:pos="629"/>
        </w:tabs>
        <w:spacing w:line="360" w:lineRule="auto"/>
        <w:ind w:right="111" w:firstLine="141"/>
        <w:jc w:val="both"/>
        <w:rPr>
          <w:sz w:val="26"/>
        </w:rPr>
      </w:pPr>
      <w:r>
        <w:rPr>
          <w:sz w:val="26"/>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w:t>
      </w:r>
      <w:r>
        <w:rPr>
          <w:spacing w:val="-5"/>
          <w:sz w:val="26"/>
        </w:rPr>
        <w:t xml:space="preserve"> </w:t>
      </w:r>
      <w:r>
        <w:rPr>
          <w:sz w:val="26"/>
        </w:rPr>
        <w:t>ценностях;</w:t>
      </w:r>
    </w:p>
    <w:p w14:paraId="1E594DD6" w14:textId="77777777" w:rsidR="00494566" w:rsidRPr="009947F1" w:rsidRDefault="00494566" w:rsidP="007567A4">
      <w:pPr>
        <w:pStyle w:val="a5"/>
        <w:numPr>
          <w:ilvl w:val="0"/>
          <w:numId w:val="83"/>
        </w:numPr>
        <w:tabs>
          <w:tab w:val="left" w:pos="569"/>
        </w:tabs>
        <w:spacing w:line="360" w:lineRule="auto"/>
        <w:ind w:right="109" w:firstLine="141"/>
        <w:jc w:val="both"/>
        <w:rPr>
          <w:sz w:val="26"/>
        </w:rPr>
      </w:pPr>
      <w:r>
        <w:rPr>
          <w:sz w:val="26"/>
        </w:rPr>
        <w:t>осознавать ценность человеческой жизни, необходимость стремления к нравственному совершенствованию и духовному</w:t>
      </w:r>
      <w:r>
        <w:rPr>
          <w:spacing w:val="-6"/>
          <w:sz w:val="26"/>
        </w:rPr>
        <w:t xml:space="preserve"> </w:t>
      </w:r>
      <w:r>
        <w:rPr>
          <w:sz w:val="26"/>
        </w:rPr>
        <w:t>развитию;</w:t>
      </w:r>
    </w:p>
    <w:p w14:paraId="630BDC6A" w14:textId="77777777" w:rsidR="009947F1" w:rsidRDefault="009947F1" w:rsidP="007567A4">
      <w:pPr>
        <w:pStyle w:val="a5"/>
        <w:numPr>
          <w:ilvl w:val="0"/>
          <w:numId w:val="83"/>
        </w:numPr>
        <w:tabs>
          <w:tab w:val="left" w:pos="605"/>
        </w:tabs>
        <w:spacing w:before="66" w:line="360" w:lineRule="auto"/>
        <w:ind w:right="108" w:firstLine="141"/>
        <w:jc w:val="both"/>
        <w:rPr>
          <w:sz w:val="26"/>
        </w:rPr>
      </w:pPr>
      <w:r>
        <w:rPr>
          <w:sz w:val="26"/>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w:t>
      </w:r>
      <w:r>
        <w:rPr>
          <w:spacing w:val="-3"/>
          <w:sz w:val="26"/>
        </w:rPr>
        <w:t xml:space="preserve"> </w:t>
      </w:r>
      <w:r>
        <w:rPr>
          <w:sz w:val="26"/>
        </w:rPr>
        <w:t>Федерации;</w:t>
      </w:r>
    </w:p>
    <w:p w14:paraId="5913A7E5" w14:textId="77777777" w:rsidR="009947F1" w:rsidRPr="009947F1" w:rsidRDefault="009947F1" w:rsidP="007567A4">
      <w:pPr>
        <w:pStyle w:val="a5"/>
        <w:numPr>
          <w:ilvl w:val="0"/>
          <w:numId w:val="83"/>
        </w:numPr>
        <w:tabs>
          <w:tab w:val="left" w:pos="559"/>
        </w:tabs>
        <w:spacing w:line="360" w:lineRule="auto"/>
        <w:ind w:right="113" w:firstLine="141"/>
        <w:jc w:val="both"/>
        <w:rPr>
          <w:sz w:val="26"/>
        </w:rPr>
      </w:pPr>
      <w:r>
        <w:rPr>
          <w:sz w:val="26"/>
        </w:rPr>
        <w:t>ориентироваться в вопросах нравственного выбора на внутреннюю установку личности поступать согласно своей</w:t>
      </w:r>
      <w:r>
        <w:rPr>
          <w:spacing w:val="-4"/>
          <w:sz w:val="26"/>
        </w:rPr>
        <w:t xml:space="preserve"> </w:t>
      </w:r>
      <w:r>
        <w:rPr>
          <w:sz w:val="26"/>
        </w:rPr>
        <w:t>совести;</w:t>
      </w:r>
    </w:p>
    <w:p w14:paraId="621CF0C7" w14:textId="77777777" w:rsidR="009947F1" w:rsidRDefault="009947F1" w:rsidP="009947F1">
      <w:pPr>
        <w:spacing w:line="285" w:lineRule="exact"/>
        <w:jc w:val="both"/>
        <w:rPr>
          <w:sz w:val="26"/>
        </w:rPr>
      </w:pPr>
      <w:r>
        <w:rPr>
          <w:b/>
          <w:sz w:val="26"/>
        </w:rPr>
        <w:lastRenderedPageBreak/>
        <w:t>Выпускник научится</w:t>
      </w:r>
      <w:r>
        <w:rPr>
          <w:sz w:val="26"/>
        </w:rPr>
        <w:t>:</w:t>
      </w:r>
    </w:p>
    <w:p w14:paraId="0B4DF46A" w14:textId="77777777" w:rsidR="009947F1" w:rsidRDefault="009947F1" w:rsidP="007567A4">
      <w:pPr>
        <w:pStyle w:val="a5"/>
        <w:numPr>
          <w:ilvl w:val="0"/>
          <w:numId w:val="83"/>
        </w:numPr>
        <w:tabs>
          <w:tab w:val="left" w:pos="552"/>
        </w:tabs>
        <w:spacing w:before="151" w:line="360" w:lineRule="auto"/>
        <w:ind w:right="110" w:firstLine="141"/>
        <w:jc w:val="both"/>
        <w:rPr>
          <w:sz w:val="26"/>
        </w:rPr>
      </w:pPr>
      <w:r>
        <w:rPr>
          <w:sz w:val="26"/>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9"/>
          <w:sz w:val="26"/>
        </w:rPr>
        <w:t xml:space="preserve"> </w:t>
      </w:r>
      <w:r>
        <w:rPr>
          <w:sz w:val="26"/>
        </w:rPr>
        <w:t>др.);</w:t>
      </w:r>
    </w:p>
    <w:p w14:paraId="48A62C1F" w14:textId="77777777" w:rsidR="009947F1" w:rsidRDefault="009947F1" w:rsidP="007567A4">
      <w:pPr>
        <w:pStyle w:val="a5"/>
        <w:numPr>
          <w:ilvl w:val="0"/>
          <w:numId w:val="83"/>
        </w:numPr>
        <w:tabs>
          <w:tab w:val="left" w:pos="922"/>
        </w:tabs>
        <w:spacing w:before="1" w:line="357" w:lineRule="auto"/>
        <w:ind w:right="111" w:firstLine="141"/>
        <w:jc w:val="both"/>
        <w:rPr>
          <w:sz w:val="26"/>
        </w:rPr>
      </w:pPr>
      <w:r>
        <w:rPr>
          <w:sz w:val="26"/>
        </w:rPr>
        <w:t>ориентироваться в истории возникновения православной христианской религиозной традиции, истории ее формирования в</w:t>
      </w:r>
      <w:r>
        <w:rPr>
          <w:spacing w:val="-2"/>
          <w:sz w:val="26"/>
        </w:rPr>
        <w:t xml:space="preserve"> </w:t>
      </w:r>
      <w:r>
        <w:rPr>
          <w:sz w:val="26"/>
        </w:rPr>
        <w:t>России;</w:t>
      </w:r>
    </w:p>
    <w:p w14:paraId="29F78225" w14:textId="77777777" w:rsidR="009947F1" w:rsidRDefault="009947F1" w:rsidP="007567A4">
      <w:pPr>
        <w:pStyle w:val="a5"/>
        <w:numPr>
          <w:ilvl w:val="0"/>
          <w:numId w:val="83"/>
        </w:numPr>
        <w:tabs>
          <w:tab w:val="left" w:pos="922"/>
        </w:tabs>
        <w:spacing w:line="360" w:lineRule="auto"/>
        <w:ind w:right="106" w:firstLine="141"/>
        <w:jc w:val="both"/>
        <w:rPr>
          <w:sz w:val="26"/>
        </w:rPr>
      </w:pPr>
      <w:r>
        <w:rPr>
          <w:sz w:val="26"/>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w:t>
      </w:r>
      <w:r>
        <w:rPr>
          <w:spacing w:val="-1"/>
          <w:sz w:val="26"/>
        </w:rPr>
        <w:t xml:space="preserve"> </w:t>
      </w:r>
      <w:r>
        <w:rPr>
          <w:sz w:val="26"/>
        </w:rPr>
        <w:t>России;</w:t>
      </w:r>
    </w:p>
    <w:p w14:paraId="174899F7" w14:textId="77777777" w:rsidR="009947F1" w:rsidRDefault="009947F1" w:rsidP="007567A4">
      <w:pPr>
        <w:pStyle w:val="a5"/>
        <w:numPr>
          <w:ilvl w:val="0"/>
          <w:numId w:val="83"/>
        </w:numPr>
        <w:tabs>
          <w:tab w:val="left" w:pos="922"/>
        </w:tabs>
        <w:spacing w:line="360" w:lineRule="auto"/>
        <w:ind w:right="116" w:firstLine="141"/>
        <w:jc w:val="both"/>
        <w:rPr>
          <w:sz w:val="26"/>
        </w:rPr>
      </w:pPr>
      <w:r>
        <w:rPr>
          <w:sz w:val="26"/>
        </w:rPr>
        <w:t>излагать свое мнение по поводу значения религии, религиозной культуры в жизни людей и</w:t>
      </w:r>
      <w:r>
        <w:rPr>
          <w:spacing w:val="-2"/>
          <w:sz w:val="26"/>
        </w:rPr>
        <w:t xml:space="preserve"> </w:t>
      </w:r>
      <w:r>
        <w:rPr>
          <w:sz w:val="26"/>
        </w:rPr>
        <w:t>общества;</w:t>
      </w:r>
    </w:p>
    <w:p w14:paraId="57474802" w14:textId="77777777" w:rsidR="009947F1" w:rsidRDefault="009947F1" w:rsidP="007567A4">
      <w:pPr>
        <w:pStyle w:val="a5"/>
        <w:numPr>
          <w:ilvl w:val="0"/>
          <w:numId w:val="83"/>
        </w:numPr>
        <w:tabs>
          <w:tab w:val="left" w:pos="922"/>
        </w:tabs>
        <w:spacing w:line="357" w:lineRule="auto"/>
        <w:ind w:right="115" w:firstLine="141"/>
        <w:jc w:val="both"/>
        <w:rPr>
          <w:sz w:val="26"/>
        </w:rPr>
      </w:pPr>
      <w:r>
        <w:rPr>
          <w:sz w:val="26"/>
        </w:rPr>
        <w:t>соотносить нравственные формы поведения с нормами православной христианской религиозной</w:t>
      </w:r>
      <w:r>
        <w:rPr>
          <w:spacing w:val="-2"/>
          <w:sz w:val="26"/>
        </w:rPr>
        <w:t xml:space="preserve"> </w:t>
      </w:r>
      <w:r>
        <w:rPr>
          <w:sz w:val="26"/>
        </w:rPr>
        <w:t>морали;</w:t>
      </w:r>
    </w:p>
    <w:p w14:paraId="64A2662B" w14:textId="77777777" w:rsidR="009947F1" w:rsidRPr="00E6002E" w:rsidRDefault="009947F1" w:rsidP="007567A4">
      <w:pPr>
        <w:pStyle w:val="a5"/>
        <w:numPr>
          <w:ilvl w:val="0"/>
          <w:numId w:val="83"/>
        </w:numPr>
        <w:tabs>
          <w:tab w:val="left" w:pos="922"/>
        </w:tabs>
        <w:spacing w:line="360" w:lineRule="auto"/>
        <w:ind w:right="110" w:firstLine="141"/>
        <w:jc w:val="both"/>
        <w:rPr>
          <w:sz w:val="26"/>
        </w:rPr>
      </w:pPr>
      <w:r>
        <w:rPr>
          <w:sz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6"/>
        </w:rPr>
        <w:t xml:space="preserve"> </w:t>
      </w:r>
      <w:r>
        <w:rPr>
          <w:sz w:val="26"/>
        </w:rPr>
        <w:t>темам.</w:t>
      </w:r>
    </w:p>
    <w:p w14:paraId="4536599C" w14:textId="77777777" w:rsidR="00E6002E" w:rsidRDefault="00E6002E" w:rsidP="00E6002E">
      <w:pPr>
        <w:pStyle w:val="2"/>
        <w:spacing w:before="0" w:line="364" w:lineRule="auto"/>
        <w:ind w:left="0" w:right="182"/>
      </w:pPr>
      <w:r>
        <w:t>Планируемые результаты по учебным модулям</w:t>
      </w:r>
      <w:r>
        <w:rPr>
          <w:b w:val="0"/>
        </w:rPr>
        <w:t xml:space="preserve">. </w:t>
      </w:r>
      <w:r>
        <w:t>Основы православной культуры</w:t>
      </w:r>
    </w:p>
    <w:p w14:paraId="51189548" w14:textId="77777777" w:rsidR="00E6002E" w:rsidRDefault="00E6002E" w:rsidP="00E6002E">
      <w:pPr>
        <w:pStyle w:val="2"/>
        <w:spacing w:before="0"/>
        <w:ind w:left="0"/>
      </w:pPr>
      <w:r>
        <w:t>Выпускник получит возможность научиться:</w:t>
      </w:r>
    </w:p>
    <w:p w14:paraId="3723BC4E" w14:textId="77777777" w:rsidR="00E6002E" w:rsidRDefault="00E6002E" w:rsidP="007567A4">
      <w:pPr>
        <w:pStyle w:val="a5"/>
        <w:numPr>
          <w:ilvl w:val="0"/>
          <w:numId w:val="83"/>
        </w:numPr>
        <w:tabs>
          <w:tab w:val="left" w:pos="1177"/>
          <w:tab w:val="left" w:pos="1178"/>
        </w:tabs>
        <w:spacing w:line="360" w:lineRule="auto"/>
        <w:ind w:right="108" w:firstLine="141"/>
        <w:jc w:val="both"/>
        <w:rPr>
          <w:i/>
          <w:sz w:val="26"/>
        </w:rPr>
      </w:pP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7"/>
          <w:sz w:val="26"/>
        </w:rPr>
        <w:t xml:space="preserve"> </w:t>
      </w:r>
      <w:r>
        <w:rPr>
          <w:i/>
          <w:sz w:val="26"/>
        </w:rPr>
        <w:t>ценностей;</w:t>
      </w:r>
    </w:p>
    <w:p w14:paraId="70FBCB4F" w14:textId="77777777" w:rsidR="00E6002E" w:rsidRPr="00494566" w:rsidRDefault="00E6002E" w:rsidP="00494566">
      <w:pPr>
        <w:tabs>
          <w:tab w:val="left" w:pos="641"/>
        </w:tabs>
        <w:spacing w:line="360" w:lineRule="auto"/>
        <w:ind w:right="102"/>
        <w:jc w:val="both"/>
        <w:rPr>
          <w:sz w:val="26"/>
        </w:rPr>
        <w:sectPr w:rsidR="00E6002E" w:rsidRPr="00494566">
          <w:pgSz w:w="11910" w:h="16840"/>
          <w:pgMar w:top="760" w:right="460" w:bottom="980" w:left="920" w:header="0" w:footer="702" w:gutter="0"/>
          <w:cols w:space="720"/>
        </w:sectPr>
      </w:pPr>
    </w:p>
    <w:p w14:paraId="06B380C7" w14:textId="77777777" w:rsidR="00494566" w:rsidRPr="009947F1" w:rsidRDefault="00494566" w:rsidP="007567A4">
      <w:pPr>
        <w:pStyle w:val="a5"/>
        <w:numPr>
          <w:ilvl w:val="0"/>
          <w:numId w:val="83"/>
        </w:numPr>
        <w:tabs>
          <w:tab w:val="left" w:pos="1177"/>
          <w:tab w:val="left" w:pos="1178"/>
        </w:tabs>
        <w:spacing w:line="360" w:lineRule="auto"/>
        <w:ind w:right="109" w:firstLine="141"/>
        <w:jc w:val="both"/>
        <w:rPr>
          <w:i/>
          <w:sz w:val="26"/>
        </w:rPr>
      </w:pPr>
      <w:r>
        <w:rPr>
          <w:i/>
          <w:sz w:val="26"/>
        </w:rPr>
        <w:lastRenderedPageBreak/>
        <w:t>устанавливать взаимосвязь между содержанием православной культуры и поведением людей, общественными</w:t>
      </w:r>
      <w:r>
        <w:rPr>
          <w:i/>
          <w:spacing w:val="-1"/>
          <w:sz w:val="26"/>
        </w:rPr>
        <w:t xml:space="preserve"> </w:t>
      </w:r>
      <w:r>
        <w:rPr>
          <w:i/>
          <w:sz w:val="26"/>
        </w:rPr>
        <w:t>явлениями;</w:t>
      </w:r>
    </w:p>
    <w:p w14:paraId="2F5FF523" w14:textId="77777777" w:rsidR="009947F1" w:rsidRDefault="009947F1" w:rsidP="007567A4">
      <w:pPr>
        <w:pStyle w:val="a5"/>
        <w:numPr>
          <w:ilvl w:val="0"/>
          <w:numId w:val="83"/>
        </w:numPr>
        <w:tabs>
          <w:tab w:val="left" w:pos="1177"/>
          <w:tab w:val="left" w:pos="1178"/>
        </w:tabs>
        <w:spacing w:line="360" w:lineRule="auto"/>
        <w:ind w:right="109" w:firstLine="141"/>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14:paraId="0F4C04F4" w14:textId="77777777" w:rsidR="009947F1" w:rsidRPr="009947F1" w:rsidRDefault="009947F1" w:rsidP="007567A4">
      <w:pPr>
        <w:pStyle w:val="a5"/>
        <w:numPr>
          <w:ilvl w:val="0"/>
          <w:numId w:val="83"/>
        </w:numPr>
        <w:tabs>
          <w:tab w:val="left" w:pos="795"/>
        </w:tabs>
        <w:spacing w:line="360" w:lineRule="auto"/>
        <w:ind w:right="107" w:firstLine="141"/>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w:t>
      </w:r>
      <w:r>
        <w:rPr>
          <w:i/>
          <w:spacing w:val="-2"/>
          <w:sz w:val="26"/>
        </w:rPr>
        <w:t xml:space="preserve"> </w:t>
      </w:r>
      <w:r>
        <w:rPr>
          <w:i/>
          <w:sz w:val="26"/>
        </w:rPr>
        <w:t>образования.</w:t>
      </w:r>
    </w:p>
    <w:p w14:paraId="7266B1D2" w14:textId="77777777" w:rsidR="009947F1" w:rsidRDefault="009947F1" w:rsidP="00E6002E">
      <w:pPr>
        <w:pStyle w:val="2"/>
        <w:spacing w:before="0" w:line="360" w:lineRule="auto"/>
        <w:ind w:left="0" w:right="4887"/>
      </w:pPr>
      <w:r>
        <w:t>Основы мировых религиозных культур Выпускник научится:</w:t>
      </w:r>
    </w:p>
    <w:p w14:paraId="68C0B36E" w14:textId="77777777" w:rsidR="009947F1" w:rsidRDefault="009947F1" w:rsidP="007567A4">
      <w:pPr>
        <w:pStyle w:val="a5"/>
        <w:numPr>
          <w:ilvl w:val="0"/>
          <w:numId w:val="82"/>
        </w:numPr>
        <w:tabs>
          <w:tab w:val="left" w:pos="1114"/>
        </w:tabs>
        <w:spacing w:line="360" w:lineRule="auto"/>
        <w:ind w:right="105" w:firstLine="141"/>
        <w:jc w:val="both"/>
        <w:rPr>
          <w:sz w:val="26"/>
        </w:rPr>
      </w:pPr>
      <w:r>
        <w:rPr>
          <w:sz w:val="26"/>
        </w:rPr>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w:t>
      </w:r>
      <w:r>
        <w:rPr>
          <w:spacing w:val="-7"/>
          <w:sz w:val="26"/>
        </w:rPr>
        <w:t xml:space="preserve"> </w:t>
      </w:r>
      <w:r>
        <w:rPr>
          <w:sz w:val="26"/>
        </w:rPr>
        <w:t>др.);</w:t>
      </w:r>
    </w:p>
    <w:p w14:paraId="43B083C3" w14:textId="77777777" w:rsidR="009947F1" w:rsidRDefault="009947F1" w:rsidP="007567A4">
      <w:pPr>
        <w:pStyle w:val="a5"/>
        <w:numPr>
          <w:ilvl w:val="0"/>
          <w:numId w:val="82"/>
        </w:numPr>
        <w:tabs>
          <w:tab w:val="left" w:pos="1114"/>
        </w:tabs>
        <w:spacing w:line="360" w:lineRule="auto"/>
        <w:ind w:right="113" w:firstLine="141"/>
        <w:jc w:val="both"/>
        <w:rPr>
          <w:sz w:val="26"/>
        </w:rPr>
      </w:pPr>
      <w:r>
        <w:rPr>
          <w:sz w:val="26"/>
        </w:rPr>
        <w:t>ориентироваться в истории возникновения религиозных традиций православия, ислама, буддизма, иудаизма, истории их формирования в</w:t>
      </w:r>
      <w:r>
        <w:rPr>
          <w:spacing w:val="-8"/>
          <w:sz w:val="26"/>
        </w:rPr>
        <w:t xml:space="preserve"> </w:t>
      </w:r>
      <w:r>
        <w:rPr>
          <w:sz w:val="26"/>
        </w:rPr>
        <w:t>России;</w:t>
      </w:r>
    </w:p>
    <w:p w14:paraId="65BBB2E5" w14:textId="77777777" w:rsidR="009947F1" w:rsidRDefault="009947F1" w:rsidP="007567A4">
      <w:pPr>
        <w:pStyle w:val="a5"/>
        <w:numPr>
          <w:ilvl w:val="0"/>
          <w:numId w:val="82"/>
        </w:numPr>
        <w:tabs>
          <w:tab w:val="left" w:pos="1114"/>
        </w:tabs>
        <w:spacing w:line="357" w:lineRule="auto"/>
        <w:ind w:right="118" w:firstLine="141"/>
        <w:jc w:val="both"/>
        <w:rPr>
          <w:sz w:val="26"/>
        </w:rPr>
      </w:pPr>
      <w:r>
        <w:rPr>
          <w:sz w:val="26"/>
        </w:rPr>
        <w:t>понимать значение традиционных религий, религиозных культур в жизни людей, семей, народов, российского общества, в истории</w:t>
      </w:r>
      <w:r>
        <w:rPr>
          <w:spacing w:val="-6"/>
          <w:sz w:val="26"/>
        </w:rPr>
        <w:t xml:space="preserve"> </w:t>
      </w:r>
      <w:r>
        <w:rPr>
          <w:sz w:val="26"/>
        </w:rPr>
        <w:t>России;</w:t>
      </w:r>
    </w:p>
    <w:p w14:paraId="6CCAD9F9" w14:textId="77777777" w:rsidR="009947F1" w:rsidRDefault="009947F1" w:rsidP="007567A4">
      <w:pPr>
        <w:pStyle w:val="a5"/>
        <w:numPr>
          <w:ilvl w:val="0"/>
          <w:numId w:val="82"/>
        </w:numPr>
        <w:tabs>
          <w:tab w:val="left" w:pos="1114"/>
        </w:tabs>
        <w:spacing w:line="360" w:lineRule="auto"/>
        <w:ind w:right="106" w:firstLine="141"/>
        <w:jc w:val="both"/>
        <w:rPr>
          <w:sz w:val="26"/>
        </w:rPr>
      </w:pPr>
      <w:r>
        <w:rPr>
          <w:sz w:val="26"/>
        </w:rPr>
        <w:t>излагать свое мнение по поводу значения религии, религиозной культуры в жизни людей и</w:t>
      </w:r>
      <w:r>
        <w:rPr>
          <w:spacing w:val="-2"/>
          <w:sz w:val="26"/>
        </w:rPr>
        <w:t xml:space="preserve"> </w:t>
      </w:r>
      <w:r>
        <w:rPr>
          <w:sz w:val="26"/>
        </w:rPr>
        <w:t>общества;</w:t>
      </w:r>
    </w:p>
    <w:p w14:paraId="3D191D0B" w14:textId="77777777" w:rsidR="009947F1" w:rsidRDefault="009947F1" w:rsidP="007567A4">
      <w:pPr>
        <w:pStyle w:val="a5"/>
        <w:numPr>
          <w:ilvl w:val="0"/>
          <w:numId w:val="82"/>
        </w:numPr>
        <w:tabs>
          <w:tab w:val="left" w:pos="1114"/>
        </w:tabs>
        <w:spacing w:line="360" w:lineRule="auto"/>
        <w:ind w:left="1113" w:hanging="760"/>
        <w:jc w:val="both"/>
        <w:rPr>
          <w:sz w:val="26"/>
        </w:rPr>
      </w:pPr>
      <w:r>
        <w:rPr>
          <w:sz w:val="26"/>
        </w:rPr>
        <w:t>соотносить нравственные формы поведения с нормами религиозной</w:t>
      </w:r>
      <w:r>
        <w:rPr>
          <w:spacing w:val="-15"/>
          <w:sz w:val="26"/>
        </w:rPr>
        <w:t xml:space="preserve"> </w:t>
      </w:r>
      <w:r>
        <w:rPr>
          <w:sz w:val="26"/>
        </w:rPr>
        <w:t>морали;</w:t>
      </w:r>
    </w:p>
    <w:p w14:paraId="077C04F1" w14:textId="77777777" w:rsidR="009947F1" w:rsidRPr="00E6002E" w:rsidRDefault="009947F1" w:rsidP="007567A4">
      <w:pPr>
        <w:pStyle w:val="a5"/>
        <w:numPr>
          <w:ilvl w:val="0"/>
          <w:numId w:val="82"/>
        </w:numPr>
        <w:tabs>
          <w:tab w:val="left" w:pos="1114"/>
        </w:tabs>
        <w:spacing w:line="360" w:lineRule="auto"/>
        <w:ind w:right="113" w:firstLine="141"/>
        <w:jc w:val="both"/>
        <w:rPr>
          <w:sz w:val="26"/>
        </w:rPr>
      </w:pPr>
      <w:r>
        <w:rPr>
          <w:sz w:val="26"/>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6"/>
        </w:rPr>
        <w:t xml:space="preserve"> </w:t>
      </w:r>
      <w:r>
        <w:rPr>
          <w:sz w:val="26"/>
        </w:rPr>
        <w:t>темам.</w:t>
      </w:r>
    </w:p>
    <w:p w14:paraId="3BD65224" w14:textId="77777777" w:rsidR="009947F1" w:rsidRDefault="009947F1" w:rsidP="00E6002E">
      <w:pPr>
        <w:pStyle w:val="2"/>
        <w:spacing w:before="0" w:line="360" w:lineRule="auto"/>
        <w:ind w:left="921"/>
      </w:pPr>
      <w:r>
        <w:t>Выпускник получит возможность научиться:</w:t>
      </w:r>
    </w:p>
    <w:p w14:paraId="2819F896" w14:textId="77777777" w:rsidR="009947F1" w:rsidRDefault="009947F1" w:rsidP="007567A4">
      <w:pPr>
        <w:pStyle w:val="a5"/>
        <w:numPr>
          <w:ilvl w:val="0"/>
          <w:numId w:val="82"/>
        </w:numPr>
        <w:tabs>
          <w:tab w:val="left" w:pos="706"/>
        </w:tabs>
        <w:spacing w:line="360" w:lineRule="auto"/>
        <w:ind w:right="106" w:firstLine="141"/>
        <w:jc w:val="both"/>
        <w:rPr>
          <w:i/>
          <w:sz w:val="26"/>
        </w:rPr>
      </w:pPr>
      <w:r>
        <w:rPr>
          <w:i/>
          <w:sz w:val="26"/>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w:t>
      </w:r>
      <w:r>
        <w:rPr>
          <w:i/>
          <w:spacing w:val="-7"/>
          <w:sz w:val="26"/>
        </w:rPr>
        <w:t xml:space="preserve"> </w:t>
      </w:r>
      <w:r>
        <w:rPr>
          <w:i/>
          <w:sz w:val="26"/>
        </w:rPr>
        <w:t>ценностей;</w:t>
      </w:r>
    </w:p>
    <w:p w14:paraId="07624D3D" w14:textId="77777777" w:rsidR="009947F1" w:rsidRDefault="009947F1" w:rsidP="007567A4">
      <w:pPr>
        <w:pStyle w:val="a5"/>
        <w:numPr>
          <w:ilvl w:val="0"/>
          <w:numId w:val="82"/>
        </w:numPr>
        <w:tabs>
          <w:tab w:val="left" w:pos="1114"/>
        </w:tabs>
        <w:spacing w:line="360" w:lineRule="auto"/>
        <w:ind w:right="111" w:firstLine="141"/>
        <w:jc w:val="both"/>
        <w:rPr>
          <w:i/>
          <w:sz w:val="26"/>
        </w:rPr>
      </w:pPr>
      <w:r>
        <w:rPr>
          <w:i/>
          <w:sz w:val="26"/>
        </w:rPr>
        <w:t>устанавливать взаимосвязь между содержанием религиозной культуры и поведением людей, общественными</w:t>
      </w:r>
      <w:r>
        <w:rPr>
          <w:i/>
          <w:spacing w:val="-1"/>
          <w:sz w:val="26"/>
        </w:rPr>
        <w:t xml:space="preserve"> </w:t>
      </w:r>
      <w:r>
        <w:rPr>
          <w:i/>
          <w:sz w:val="26"/>
        </w:rPr>
        <w:t>явлениями;</w:t>
      </w:r>
    </w:p>
    <w:p w14:paraId="6139E038" w14:textId="77777777" w:rsidR="009947F1" w:rsidRDefault="009947F1" w:rsidP="007567A4">
      <w:pPr>
        <w:pStyle w:val="a5"/>
        <w:numPr>
          <w:ilvl w:val="0"/>
          <w:numId w:val="82"/>
        </w:numPr>
        <w:tabs>
          <w:tab w:val="left" w:pos="1114"/>
        </w:tabs>
        <w:ind w:left="215" w:right="111" w:firstLine="142"/>
        <w:jc w:val="both"/>
        <w:rPr>
          <w:i/>
          <w:sz w:val="26"/>
        </w:rPr>
      </w:pPr>
      <w:r>
        <w:rPr>
          <w:i/>
          <w:sz w:val="26"/>
        </w:rPr>
        <w:t>выстраивать отношения с представителями разных мировоззрений и культурных традиций на основе взаимного уважения прав и законных интересов</w:t>
      </w:r>
      <w:r>
        <w:rPr>
          <w:i/>
          <w:spacing w:val="-15"/>
          <w:sz w:val="26"/>
        </w:rPr>
        <w:t xml:space="preserve"> </w:t>
      </w:r>
      <w:r>
        <w:rPr>
          <w:i/>
          <w:sz w:val="26"/>
        </w:rPr>
        <w:t>сограждан;</w:t>
      </w:r>
    </w:p>
    <w:p w14:paraId="045BB3FE" w14:textId="77777777" w:rsidR="009947F1" w:rsidRDefault="009947F1" w:rsidP="007567A4">
      <w:pPr>
        <w:pStyle w:val="a5"/>
        <w:numPr>
          <w:ilvl w:val="0"/>
          <w:numId w:val="82"/>
        </w:numPr>
        <w:tabs>
          <w:tab w:val="left" w:pos="1114"/>
        </w:tabs>
        <w:ind w:left="215" w:right="109" w:firstLine="142"/>
        <w:jc w:val="both"/>
        <w:rPr>
          <w:i/>
          <w:sz w:val="26"/>
        </w:rPr>
      </w:pPr>
      <w:r>
        <w:rPr>
          <w:i/>
          <w:sz w:val="26"/>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w:t>
      </w:r>
      <w:r>
        <w:rPr>
          <w:i/>
          <w:spacing w:val="-2"/>
          <w:sz w:val="26"/>
        </w:rPr>
        <w:t xml:space="preserve"> </w:t>
      </w:r>
      <w:r>
        <w:rPr>
          <w:i/>
          <w:sz w:val="26"/>
        </w:rPr>
        <w:t>образования.</w:t>
      </w:r>
    </w:p>
    <w:p w14:paraId="4D14BD1D" w14:textId="77777777" w:rsidR="00E71DB9" w:rsidRPr="00E71DB9" w:rsidRDefault="00E71DB9" w:rsidP="007567A4">
      <w:pPr>
        <w:pStyle w:val="a5"/>
        <w:numPr>
          <w:ilvl w:val="0"/>
          <w:numId w:val="82"/>
        </w:numPr>
        <w:tabs>
          <w:tab w:val="left" w:pos="1114"/>
        </w:tabs>
        <w:ind w:left="215" w:right="109" w:firstLine="142"/>
        <w:jc w:val="both"/>
        <w:rPr>
          <w:i/>
          <w:sz w:val="26"/>
        </w:rPr>
        <w:sectPr w:rsidR="00E71DB9" w:rsidRPr="00E71DB9">
          <w:pgSz w:w="11910" w:h="16840"/>
          <w:pgMar w:top="760" w:right="460" w:bottom="980" w:left="920" w:header="0" w:footer="702" w:gutter="0"/>
          <w:cols w:space="720"/>
        </w:sectPr>
      </w:pPr>
    </w:p>
    <w:p w14:paraId="2FA7D0F6" w14:textId="77777777" w:rsidR="00EC10FA" w:rsidRDefault="00EC10FA" w:rsidP="00EC10FA">
      <w:pPr>
        <w:spacing w:line="360" w:lineRule="auto"/>
      </w:pPr>
    </w:p>
    <w:p w14:paraId="54083586" w14:textId="77777777" w:rsidR="00485C42" w:rsidRDefault="00485C42" w:rsidP="007567A4">
      <w:pPr>
        <w:pStyle w:val="2"/>
        <w:numPr>
          <w:ilvl w:val="3"/>
          <w:numId w:val="84"/>
        </w:numPr>
        <w:tabs>
          <w:tab w:val="left" w:pos="1764"/>
        </w:tabs>
        <w:spacing w:before="59"/>
        <w:ind w:left="1763"/>
        <w:jc w:val="both"/>
      </w:pPr>
      <w:r>
        <w:t>Окружающий</w:t>
      </w:r>
      <w:r>
        <w:rPr>
          <w:spacing w:val="-2"/>
        </w:rPr>
        <w:t xml:space="preserve"> </w:t>
      </w:r>
      <w:r>
        <w:t>мир</w:t>
      </w:r>
    </w:p>
    <w:p w14:paraId="59FA2C72" w14:textId="77777777" w:rsidR="00485C42" w:rsidRDefault="00485C42" w:rsidP="00485C42">
      <w:pPr>
        <w:pStyle w:val="a3"/>
        <w:spacing w:before="143" w:line="360" w:lineRule="auto"/>
        <w:ind w:left="213" w:right="113" w:firstLine="708"/>
      </w:pPr>
      <w:r>
        <w:t>В результате изучения курса «Окружающий мир» обучающиеся на уровне начального общего образования:</w:t>
      </w:r>
    </w:p>
    <w:p w14:paraId="6D87F84A" w14:textId="7E07DD73" w:rsidR="00485C42" w:rsidRDefault="00485C42" w:rsidP="007567A4">
      <w:pPr>
        <w:pStyle w:val="a5"/>
        <w:numPr>
          <w:ilvl w:val="0"/>
          <w:numId w:val="89"/>
        </w:numPr>
        <w:tabs>
          <w:tab w:val="left" w:pos="420"/>
        </w:tabs>
        <w:spacing w:before="2" w:line="357" w:lineRule="auto"/>
        <w:ind w:right="107" w:hanging="361"/>
        <w:jc w:val="both"/>
        <w:rPr>
          <w:rFonts w:ascii="Symbol" w:hAnsi="Symbol"/>
          <w:sz w:val="26"/>
        </w:rPr>
      </w:pPr>
      <w:r>
        <w:rPr>
          <w:sz w:val="26"/>
        </w:rPr>
        <w:t>получат возможность расширить, система</w:t>
      </w:r>
      <w:r w:rsidR="00D322C6">
        <w:rPr>
          <w:sz w:val="26"/>
        </w:rPr>
        <w:t xml:space="preserve">тизировать и углубить исходные </w:t>
      </w:r>
      <w:r>
        <w:rPr>
          <w:sz w:val="26"/>
        </w:rPr>
        <w:t>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w:t>
      </w:r>
      <w:r>
        <w:rPr>
          <w:spacing w:val="-1"/>
          <w:sz w:val="26"/>
        </w:rPr>
        <w:t xml:space="preserve"> </w:t>
      </w:r>
      <w:r>
        <w:rPr>
          <w:sz w:val="26"/>
        </w:rPr>
        <w:t>религий;</w:t>
      </w:r>
    </w:p>
    <w:p w14:paraId="144D17C9" w14:textId="77777777" w:rsidR="00485C42" w:rsidRDefault="00485C42" w:rsidP="007567A4">
      <w:pPr>
        <w:pStyle w:val="a5"/>
        <w:numPr>
          <w:ilvl w:val="0"/>
          <w:numId w:val="89"/>
        </w:numPr>
        <w:tabs>
          <w:tab w:val="left" w:pos="420"/>
        </w:tabs>
        <w:spacing w:before="4" w:line="357" w:lineRule="auto"/>
        <w:ind w:right="112" w:hanging="361"/>
        <w:jc w:val="both"/>
        <w:rPr>
          <w:rFonts w:ascii="Symbol" w:hAnsi="Symbol"/>
          <w:sz w:val="26"/>
        </w:rPr>
      </w:pPr>
      <w:r>
        <w:rPr>
          <w:sz w:val="26"/>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w:t>
      </w:r>
      <w:r>
        <w:rPr>
          <w:spacing w:val="-2"/>
          <w:sz w:val="26"/>
        </w:rPr>
        <w:t xml:space="preserve"> </w:t>
      </w:r>
      <w:r>
        <w:rPr>
          <w:sz w:val="26"/>
        </w:rPr>
        <w:t>идентичности;</w:t>
      </w:r>
    </w:p>
    <w:p w14:paraId="6C9638E2" w14:textId="77777777" w:rsidR="00485C42" w:rsidRDefault="00485C42" w:rsidP="007567A4">
      <w:pPr>
        <w:pStyle w:val="a5"/>
        <w:numPr>
          <w:ilvl w:val="0"/>
          <w:numId w:val="89"/>
        </w:numPr>
        <w:tabs>
          <w:tab w:val="left" w:pos="420"/>
        </w:tabs>
        <w:spacing w:before="5" w:line="357" w:lineRule="auto"/>
        <w:ind w:right="107" w:hanging="361"/>
        <w:jc w:val="both"/>
        <w:rPr>
          <w:rFonts w:ascii="Symbol" w:hAnsi="Symbol"/>
          <w:sz w:val="26"/>
        </w:rPr>
      </w:pPr>
      <w:r>
        <w:rPr>
          <w:sz w:val="26"/>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w:t>
      </w:r>
      <w:r>
        <w:rPr>
          <w:spacing w:val="-17"/>
          <w:sz w:val="26"/>
        </w:rPr>
        <w:t xml:space="preserve"> </w:t>
      </w:r>
      <w:r>
        <w:rPr>
          <w:sz w:val="26"/>
        </w:rPr>
        <w:t>окружении;</w:t>
      </w:r>
    </w:p>
    <w:p w14:paraId="5A111F26" w14:textId="77777777" w:rsidR="00485C42" w:rsidRDefault="00485C42" w:rsidP="007567A4">
      <w:pPr>
        <w:pStyle w:val="a5"/>
        <w:numPr>
          <w:ilvl w:val="0"/>
          <w:numId w:val="89"/>
        </w:numPr>
        <w:tabs>
          <w:tab w:val="left" w:pos="415"/>
        </w:tabs>
        <w:spacing w:before="5" w:line="357" w:lineRule="auto"/>
        <w:ind w:right="101" w:hanging="361"/>
        <w:jc w:val="both"/>
        <w:rPr>
          <w:rFonts w:ascii="Symbol" w:hAnsi="Symbol"/>
          <w:sz w:val="26"/>
        </w:rPr>
      </w:pPr>
      <w:r>
        <w:rPr>
          <w:spacing w:val="-4"/>
          <w:sz w:val="26"/>
        </w:rPr>
        <w:t xml:space="preserve">получат возможность осознать свое место </w:t>
      </w:r>
      <w:r>
        <w:rPr>
          <w:sz w:val="26"/>
        </w:rPr>
        <w:t xml:space="preserve">в </w:t>
      </w:r>
      <w:r>
        <w:rPr>
          <w:spacing w:val="-4"/>
          <w:sz w:val="26"/>
        </w:rPr>
        <w:t xml:space="preserve">мире </w:t>
      </w:r>
      <w:r>
        <w:rPr>
          <w:spacing w:val="-3"/>
          <w:sz w:val="26"/>
        </w:rPr>
        <w:t xml:space="preserve">на </w:t>
      </w:r>
      <w:r>
        <w:rPr>
          <w:spacing w:val="-4"/>
          <w:sz w:val="26"/>
        </w:rPr>
        <w:t xml:space="preserve">основе единства рационально-научного познания </w:t>
      </w:r>
      <w:r>
        <w:rPr>
          <w:sz w:val="26"/>
        </w:rPr>
        <w:t xml:space="preserve">и </w:t>
      </w:r>
      <w:r>
        <w:rPr>
          <w:spacing w:val="-5"/>
          <w:sz w:val="26"/>
        </w:rPr>
        <w:t xml:space="preserve">эмоционально-ценностного </w:t>
      </w:r>
      <w:r>
        <w:rPr>
          <w:spacing w:val="-4"/>
          <w:sz w:val="26"/>
        </w:rPr>
        <w:t xml:space="preserve">осмысления личного </w:t>
      </w:r>
      <w:r>
        <w:rPr>
          <w:spacing w:val="-3"/>
          <w:sz w:val="26"/>
        </w:rPr>
        <w:t xml:space="preserve">опыта </w:t>
      </w:r>
      <w:r>
        <w:rPr>
          <w:spacing w:val="-4"/>
          <w:sz w:val="26"/>
        </w:rPr>
        <w:t xml:space="preserve">общения </w:t>
      </w:r>
      <w:r>
        <w:rPr>
          <w:sz w:val="26"/>
        </w:rPr>
        <w:t xml:space="preserve">с </w:t>
      </w:r>
      <w:r>
        <w:rPr>
          <w:spacing w:val="-4"/>
          <w:sz w:val="26"/>
        </w:rPr>
        <w:t xml:space="preserve">людьми, обществом </w:t>
      </w:r>
      <w:r>
        <w:rPr>
          <w:sz w:val="26"/>
        </w:rPr>
        <w:t xml:space="preserve">и </w:t>
      </w:r>
      <w:r>
        <w:rPr>
          <w:spacing w:val="-4"/>
          <w:sz w:val="26"/>
        </w:rPr>
        <w:t xml:space="preserve">природой, </w:t>
      </w:r>
      <w:r>
        <w:rPr>
          <w:spacing w:val="-3"/>
          <w:sz w:val="26"/>
        </w:rPr>
        <w:t xml:space="preserve">что </w:t>
      </w:r>
      <w:r>
        <w:rPr>
          <w:spacing w:val="-4"/>
          <w:sz w:val="26"/>
        </w:rPr>
        <w:t xml:space="preserve">станет основой </w:t>
      </w:r>
      <w:r>
        <w:rPr>
          <w:spacing w:val="-5"/>
          <w:sz w:val="26"/>
        </w:rPr>
        <w:t xml:space="preserve">уважительного </w:t>
      </w:r>
      <w:r>
        <w:rPr>
          <w:spacing w:val="-4"/>
          <w:sz w:val="26"/>
        </w:rPr>
        <w:t xml:space="preserve">отношения </w:t>
      </w:r>
      <w:r>
        <w:rPr>
          <w:sz w:val="26"/>
        </w:rPr>
        <w:t xml:space="preserve">к </w:t>
      </w:r>
      <w:r>
        <w:rPr>
          <w:spacing w:val="-3"/>
          <w:sz w:val="26"/>
        </w:rPr>
        <w:t xml:space="preserve">иному </w:t>
      </w:r>
      <w:r>
        <w:rPr>
          <w:spacing w:val="-4"/>
          <w:sz w:val="26"/>
        </w:rPr>
        <w:t xml:space="preserve">мнению, истории </w:t>
      </w:r>
      <w:r>
        <w:rPr>
          <w:sz w:val="26"/>
        </w:rPr>
        <w:t xml:space="preserve">и </w:t>
      </w:r>
      <w:r>
        <w:rPr>
          <w:spacing w:val="-4"/>
          <w:sz w:val="26"/>
        </w:rPr>
        <w:t>культуре других</w:t>
      </w:r>
      <w:r>
        <w:rPr>
          <w:spacing w:val="-23"/>
          <w:sz w:val="26"/>
        </w:rPr>
        <w:t xml:space="preserve"> </w:t>
      </w:r>
      <w:r>
        <w:rPr>
          <w:spacing w:val="-4"/>
          <w:sz w:val="26"/>
        </w:rPr>
        <w:t>народов;</w:t>
      </w:r>
    </w:p>
    <w:p w14:paraId="5DE4E81E" w14:textId="77777777" w:rsidR="00485C42" w:rsidRDefault="00485C42" w:rsidP="007567A4">
      <w:pPr>
        <w:pStyle w:val="a5"/>
        <w:numPr>
          <w:ilvl w:val="0"/>
          <w:numId w:val="89"/>
        </w:numPr>
        <w:tabs>
          <w:tab w:val="left" w:pos="420"/>
        </w:tabs>
        <w:spacing w:before="1" w:line="357" w:lineRule="auto"/>
        <w:ind w:right="106" w:hanging="361"/>
        <w:jc w:val="both"/>
        <w:rPr>
          <w:rFonts w:ascii="Symbol" w:hAnsi="Symbol"/>
          <w:sz w:val="26"/>
        </w:rPr>
      </w:pPr>
      <w:r>
        <w:rPr>
          <w:sz w:val="26"/>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w:t>
      </w:r>
      <w:r>
        <w:rPr>
          <w:spacing w:val="-5"/>
          <w:sz w:val="26"/>
        </w:rPr>
        <w:t xml:space="preserve"> </w:t>
      </w:r>
      <w:r>
        <w:rPr>
          <w:sz w:val="26"/>
        </w:rPr>
        <w:t>мире;</w:t>
      </w:r>
    </w:p>
    <w:p w14:paraId="31A9B5A5" w14:textId="77777777" w:rsidR="00485C42" w:rsidRPr="00485C42" w:rsidRDefault="00485C42" w:rsidP="007567A4">
      <w:pPr>
        <w:pStyle w:val="a5"/>
        <w:numPr>
          <w:ilvl w:val="0"/>
          <w:numId w:val="89"/>
        </w:numPr>
        <w:tabs>
          <w:tab w:val="left" w:pos="420"/>
        </w:tabs>
        <w:spacing w:before="8" w:line="357" w:lineRule="auto"/>
        <w:ind w:right="108" w:hanging="361"/>
        <w:jc w:val="both"/>
        <w:rPr>
          <w:rFonts w:ascii="Symbol" w:hAnsi="Symbol"/>
          <w:sz w:val="26"/>
        </w:rPr>
      </w:pPr>
      <w:r>
        <w:rPr>
          <w:sz w:val="26"/>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w:t>
      </w:r>
      <w:r>
        <w:rPr>
          <w:sz w:val="26"/>
        </w:rPr>
        <w:lastRenderedPageBreak/>
        <w:t>небольшие презентации в поддержку собственных</w:t>
      </w:r>
      <w:r>
        <w:rPr>
          <w:spacing w:val="-10"/>
          <w:sz w:val="26"/>
        </w:rPr>
        <w:t xml:space="preserve"> </w:t>
      </w:r>
      <w:r>
        <w:rPr>
          <w:sz w:val="26"/>
        </w:rPr>
        <w:t>сообщений;</w:t>
      </w:r>
    </w:p>
    <w:p w14:paraId="56AA4040" w14:textId="77777777" w:rsidR="00485C42" w:rsidRDefault="00485C42" w:rsidP="007567A4">
      <w:pPr>
        <w:pStyle w:val="a5"/>
        <w:numPr>
          <w:ilvl w:val="0"/>
          <w:numId w:val="89"/>
        </w:numPr>
        <w:tabs>
          <w:tab w:val="left" w:pos="420"/>
        </w:tabs>
        <w:spacing w:before="86" w:line="357" w:lineRule="auto"/>
        <w:ind w:right="105" w:hanging="361"/>
        <w:jc w:val="both"/>
        <w:rPr>
          <w:rFonts w:ascii="Symbol" w:hAnsi="Symbol"/>
          <w:sz w:val="26"/>
        </w:rPr>
      </w:pPr>
      <w:r>
        <w:rPr>
          <w:sz w:val="26"/>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2"/>
          <w:sz w:val="26"/>
        </w:rPr>
        <w:t xml:space="preserve"> </w:t>
      </w:r>
      <w:r>
        <w:rPr>
          <w:sz w:val="26"/>
        </w:rPr>
        <w:t>свободе.</w:t>
      </w:r>
    </w:p>
    <w:p w14:paraId="5C6FB1C3" w14:textId="77777777" w:rsidR="00485C42" w:rsidRDefault="00485C42" w:rsidP="00485C42">
      <w:pPr>
        <w:pStyle w:val="a3"/>
        <w:spacing w:before="4" w:line="360" w:lineRule="auto"/>
        <w:ind w:left="135" w:right="108" w:firstLine="361"/>
      </w:pPr>
      <w: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44036FDD" w14:textId="77777777" w:rsidR="00485C42" w:rsidRDefault="00485C42" w:rsidP="00485C42">
      <w:pPr>
        <w:pStyle w:val="2"/>
        <w:ind w:left="666"/>
      </w:pPr>
      <w:r>
        <w:t>Человек и природа</w:t>
      </w:r>
    </w:p>
    <w:p w14:paraId="52E74BF3" w14:textId="77777777" w:rsidR="00485C42" w:rsidRDefault="00485C42" w:rsidP="00485C42">
      <w:pPr>
        <w:spacing w:before="149"/>
        <w:ind w:left="666"/>
        <w:jc w:val="both"/>
        <w:rPr>
          <w:b/>
          <w:sz w:val="26"/>
        </w:rPr>
      </w:pPr>
      <w:r>
        <w:rPr>
          <w:b/>
          <w:sz w:val="26"/>
        </w:rPr>
        <w:t>Выпускник научится:</w:t>
      </w:r>
    </w:p>
    <w:p w14:paraId="0E597AE1" w14:textId="77777777" w:rsidR="00485C42" w:rsidRDefault="00485C42" w:rsidP="007567A4">
      <w:pPr>
        <w:pStyle w:val="a5"/>
        <w:numPr>
          <w:ilvl w:val="0"/>
          <w:numId w:val="81"/>
        </w:numPr>
        <w:tabs>
          <w:tab w:val="left" w:pos="641"/>
        </w:tabs>
        <w:spacing w:before="144"/>
        <w:jc w:val="both"/>
        <w:rPr>
          <w:sz w:val="26"/>
        </w:rPr>
      </w:pPr>
      <w:r>
        <w:rPr>
          <w:sz w:val="26"/>
        </w:rPr>
        <w:t>узнавать изученные объекты и явления живой и неживой</w:t>
      </w:r>
      <w:r>
        <w:rPr>
          <w:spacing w:val="-11"/>
          <w:sz w:val="26"/>
        </w:rPr>
        <w:t xml:space="preserve"> </w:t>
      </w:r>
      <w:r>
        <w:rPr>
          <w:sz w:val="26"/>
        </w:rPr>
        <w:t>природы;</w:t>
      </w:r>
    </w:p>
    <w:p w14:paraId="19CBB5CC" w14:textId="77777777" w:rsidR="00485C42" w:rsidRDefault="00485C42" w:rsidP="007567A4">
      <w:pPr>
        <w:pStyle w:val="a5"/>
        <w:numPr>
          <w:ilvl w:val="0"/>
          <w:numId w:val="81"/>
        </w:numPr>
        <w:tabs>
          <w:tab w:val="left" w:pos="641"/>
        </w:tabs>
        <w:spacing w:before="147" w:line="352" w:lineRule="auto"/>
        <w:ind w:right="111"/>
        <w:jc w:val="both"/>
        <w:rPr>
          <w:sz w:val="26"/>
        </w:rPr>
      </w:pPr>
      <w:r>
        <w:rPr>
          <w:sz w:val="26"/>
        </w:rPr>
        <w:t>описывать на основе предложенного плана изученные объекты и явления живой и неживой природы, выделять их существенные</w:t>
      </w:r>
      <w:r>
        <w:rPr>
          <w:spacing w:val="-7"/>
          <w:sz w:val="26"/>
        </w:rPr>
        <w:t xml:space="preserve"> </w:t>
      </w:r>
      <w:r>
        <w:rPr>
          <w:sz w:val="26"/>
        </w:rPr>
        <w:t>признаки;</w:t>
      </w:r>
    </w:p>
    <w:p w14:paraId="370A2575" w14:textId="77777777" w:rsidR="00485C42" w:rsidRDefault="00485C42" w:rsidP="007567A4">
      <w:pPr>
        <w:pStyle w:val="a5"/>
        <w:numPr>
          <w:ilvl w:val="0"/>
          <w:numId w:val="81"/>
        </w:numPr>
        <w:tabs>
          <w:tab w:val="left" w:pos="641"/>
        </w:tabs>
        <w:spacing w:before="9" w:line="355" w:lineRule="auto"/>
        <w:ind w:right="110"/>
        <w:jc w:val="both"/>
        <w:rPr>
          <w:sz w:val="26"/>
        </w:rPr>
      </w:pPr>
      <w:r>
        <w:rPr>
          <w:sz w:val="26"/>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Pr>
          <w:spacing w:val="-2"/>
          <w:sz w:val="26"/>
        </w:rPr>
        <w:t xml:space="preserve"> </w:t>
      </w:r>
      <w:r>
        <w:rPr>
          <w:sz w:val="26"/>
        </w:rPr>
        <w:t>природы;</w:t>
      </w:r>
    </w:p>
    <w:p w14:paraId="1B4BC4E2" w14:textId="77777777" w:rsidR="00485C42" w:rsidRDefault="00485C42" w:rsidP="007567A4">
      <w:pPr>
        <w:pStyle w:val="a5"/>
        <w:numPr>
          <w:ilvl w:val="0"/>
          <w:numId w:val="81"/>
        </w:numPr>
        <w:tabs>
          <w:tab w:val="left" w:pos="641"/>
        </w:tabs>
        <w:spacing w:before="7" w:line="355" w:lineRule="auto"/>
        <w:ind w:right="110"/>
        <w:jc w:val="both"/>
        <w:rPr>
          <w:sz w:val="26"/>
        </w:rPr>
      </w:pPr>
      <w:r>
        <w:rPr>
          <w:sz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44CCE19A" w14:textId="77777777" w:rsidR="00485C42" w:rsidRDefault="00485C42" w:rsidP="007567A4">
      <w:pPr>
        <w:pStyle w:val="a5"/>
        <w:numPr>
          <w:ilvl w:val="0"/>
          <w:numId w:val="81"/>
        </w:numPr>
        <w:tabs>
          <w:tab w:val="left" w:pos="641"/>
        </w:tabs>
        <w:spacing w:before="9"/>
        <w:jc w:val="both"/>
        <w:rPr>
          <w:sz w:val="26"/>
        </w:rPr>
      </w:pPr>
      <w:r>
        <w:rPr>
          <w:sz w:val="26"/>
        </w:rPr>
        <w:t>и правилам техники безопасности при проведении наблюдений и</w:t>
      </w:r>
      <w:r>
        <w:rPr>
          <w:spacing w:val="-5"/>
          <w:sz w:val="26"/>
        </w:rPr>
        <w:t xml:space="preserve"> </w:t>
      </w:r>
      <w:r>
        <w:rPr>
          <w:sz w:val="26"/>
        </w:rPr>
        <w:t>опытов;</w:t>
      </w:r>
    </w:p>
    <w:p w14:paraId="02F7A013" w14:textId="77777777" w:rsidR="00485C42" w:rsidRDefault="00485C42" w:rsidP="007567A4">
      <w:pPr>
        <w:pStyle w:val="a5"/>
        <w:numPr>
          <w:ilvl w:val="0"/>
          <w:numId w:val="81"/>
        </w:numPr>
        <w:tabs>
          <w:tab w:val="left" w:pos="641"/>
        </w:tabs>
        <w:spacing w:before="147" w:line="357" w:lineRule="auto"/>
        <w:ind w:right="107"/>
        <w:jc w:val="both"/>
        <w:rPr>
          <w:sz w:val="26"/>
        </w:rPr>
      </w:pPr>
      <w:r>
        <w:rPr>
          <w:sz w:val="26"/>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70C4A52F" w14:textId="77777777" w:rsidR="00485C42" w:rsidRDefault="00485C42" w:rsidP="007567A4">
      <w:pPr>
        <w:pStyle w:val="a5"/>
        <w:numPr>
          <w:ilvl w:val="0"/>
          <w:numId w:val="81"/>
        </w:numPr>
        <w:tabs>
          <w:tab w:val="left" w:pos="641"/>
        </w:tabs>
        <w:spacing w:before="2" w:line="355" w:lineRule="auto"/>
        <w:ind w:right="106"/>
        <w:jc w:val="both"/>
        <w:rPr>
          <w:sz w:val="26"/>
        </w:rPr>
      </w:pPr>
      <w:r>
        <w:rPr>
          <w:sz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Pr>
          <w:spacing w:val="-7"/>
          <w:sz w:val="26"/>
        </w:rPr>
        <w:t xml:space="preserve"> </w:t>
      </w:r>
      <w:r>
        <w:rPr>
          <w:sz w:val="26"/>
        </w:rPr>
        <w:t>информации;</w:t>
      </w:r>
    </w:p>
    <w:p w14:paraId="4301E354" w14:textId="77777777" w:rsidR="00485C42" w:rsidRDefault="00485C42" w:rsidP="007567A4">
      <w:pPr>
        <w:pStyle w:val="a5"/>
        <w:numPr>
          <w:ilvl w:val="0"/>
          <w:numId w:val="81"/>
        </w:numPr>
        <w:tabs>
          <w:tab w:val="left" w:pos="641"/>
        </w:tabs>
        <w:spacing w:before="9" w:line="350" w:lineRule="auto"/>
        <w:ind w:right="112"/>
        <w:jc w:val="both"/>
        <w:rPr>
          <w:sz w:val="26"/>
        </w:rPr>
      </w:pPr>
      <w:r>
        <w:rPr>
          <w:sz w:val="26"/>
        </w:rPr>
        <w:t>использовать готовые модели (глобус, карту, план) для объяснения явлений или описания свойств</w:t>
      </w:r>
      <w:r>
        <w:rPr>
          <w:spacing w:val="-3"/>
          <w:sz w:val="26"/>
        </w:rPr>
        <w:t xml:space="preserve"> </w:t>
      </w:r>
      <w:r>
        <w:rPr>
          <w:sz w:val="26"/>
        </w:rPr>
        <w:t>объектов;</w:t>
      </w:r>
    </w:p>
    <w:p w14:paraId="3A7AE39C" w14:textId="77777777" w:rsidR="00485C42" w:rsidRDefault="00485C42" w:rsidP="00485C42">
      <w:pPr>
        <w:spacing w:line="357" w:lineRule="auto"/>
        <w:jc w:val="both"/>
        <w:rPr>
          <w:rFonts w:ascii="Symbol" w:hAnsi="Symbol"/>
          <w:sz w:val="26"/>
        </w:rPr>
        <w:sectPr w:rsidR="00485C42">
          <w:pgSz w:w="11910" w:h="16840"/>
          <w:pgMar w:top="1220" w:right="460" w:bottom="980" w:left="920" w:header="0" w:footer="702" w:gutter="0"/>
          <w:cols w:space="720"/>
        </w:sectPr>
      </w:pPr>
    </w:p>
    <w:p w14:paraId="177AA633" w14:textId="77777777" w:rsidR="00485C42" w:rsidRDefault="00485C42" w:rsidP="007567A4">
      <w:pPr>
        <w:pStyle w:val="a5"/>
        <w:numPr>
          <w:ilvl w:val="0"/>
          <w:numId w:val="81"/>
        </w:numPr>
        <w:tabs>
          <w:tab w:val="left" w:pos="641"/>
        </w:tabs>
        <w:spacing w:before="86" w:line="355" w:lineRule="auto"/>
        <w:ind w:right="102"/>
        <w:jc w:val="both"/>
        <w:rPr>
          <w:sz w:val="26"/>
        </w:rPr>
      </w:pPr>
      <w:r>
        <w:rPr>
          <w:sz w:val="26"/>
        </w:rPr>
        <w:lastRenderedPageBreak/>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Pr>
          <w:spacing w:val="-4"/>
          <w:sz w:val="26"/>
        </w:rPr>
        <w:t xml:space="preserve"> </w:t>
      </w:r>
      <w:r>
        <w:rPr>
          <w:sz w:val="26"/>
        </w:rPr>
        <w:t>природе;</w:t>
      </w:r>
    </w:p>
    <w:p w14:paraId="5746B3CA" w14:textId="77777777" w:rsidR="00485C42" w:rsidRDefault="00485C42" w:rsidP="007567A4">
      <w:pPr>
        <w:pStyle w:val="a5"/>
        <w:numPr>
          <w:ilvl w:val="0"/>
          <w:numId w:val="81"/>
        </w:numPr>
        <w:tabs>
          <w:tab w:val="left" w:pos="641"/>
        </w:tabs>
        <w:spacing w:before="8" w:line="352" w:lineRule="auto"/>
        <w:ind w:right="111"/>
        <w:jc w:val="both"/>
        <w:rPr>
          <w:sz w:val="26"/>
        </w:rPr>
      </w:pPr>
      <w:r>
        <w:rPr>
          <w:sz w:val="26"/>
        </w:rPr>
        <w:t>определять характер взаимоотношений человека и природы, находить примеры влияния этих отношений на природные объекты, здоровье и безопасность</w:t>
      </w:r>
      <w:r>
        <w:rPr>
          <w:spacing w:val="-20"/>
          <w:sz w:val="26"/>
        </w:rPr>
        <w:t xml:space="preserve"> </w:t>
      </w:r>
      <w:r>
        <w:rPr>
          <w:sz w:val="26"/>
        </w:rPr>
        <w:t>человека;</w:t>
      </w:r>
    </w:p>
    <w:p w14:paraId="4E6C2E3D" w14:textId="77777777" w:rsidR="00485C42" w:rsidRDefault="00485C42" w:rsidP="007567A4">
      <w:pPr>
        <w:pStyle w:val="a5"/>
        <w:numPr>
          <w:ilvl w:val="0"/>
          <w:numId w:val="81"/>
        </w:numPr>
        <w:tabs>
          <w:tab w:val="left" w:pos="641"/>
        </w:tabs>
        <w:spacing w:before="6" w:line="355" w:lineRule="auto"/>
        <w:ind w:right="112"/>
        <w:jc w:val="both"/>
        <w:rPr>
          <w:sz w:val="26"/>
        </w:rPr>
      </w:pPr>
      <w:r>
        <w:rPr>
          <w:sz w:val="26"/>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2736BC8B" w14:textId="77777777" w:rsidR="00485C42" w:rsidRDefault="00485C42" w:rsidP="00485C42">
      <w:pPr>
        <w:pStyle w:val="2"/>
        <w:spacing w:before="16"/>
        <w:ind w:left="666"/>
      </w:pPr>
      <w:r>
        <w:t>Выпускник получит возможность научиться:</w:t>
      </w:r>
    </w:p>
    <w:p w14:paraId="79EBE6ED" w14:textId="77777777" w:rsidR="00485C42" w:rsidRDefault="00485C42" w:rsidP="007567A4">
      <w:pPr>
        <w:pStyle w:val="a5"/>
        <w:numPr>
          <w:ilvl w:val="0"/>
          <w:numId w:val="81"/>
        </w:numPr>
        <w:tabs>
          <w:tab w:val="left" w:pos="641"/>
        </w:tabs>
        <w:spacing w:before="143" w:line="355" w:lineRule="auto"/>
        <w:ind w:right="102"/>
        <w:jc w:val="both"/>
        <w:rPr>
          <w:i/>
          <w:sz w:val="26"/>
        </w:rPr>
      </w:pPr>
      <w:r>
        <w:rPr>
          <w:i/>
          <w:sz w:val="26"/>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Pr>
          <w:i/>
          <w:spacing w:val="-6"/>
          <w:sz w:val="26"/>
        </w:rPr>
        <w:t xml:space="preserve"> </w:t>
      </w:r>
      <w:r>
        <w:rPr>
          <w:i/>
          <w:sz w:val="26"/>
        </w:rPr>
        <w:t>опытов;</w:t>
      </w:r>
    </w:p>
    <w:p w14:paraId="6A070868" w14:textId="77777777" w:rsidR="00485C42" w:rsidRDefault="00485C42" w:rsidP="007567A4">
      <w:pPr>
        <w:pStyle w:val="a5"/>
        <w:numPr>
          <w:ilvl w:val="0"/>
          <w:numId w:val="81"/>
        </w:numPr>
        <w:tabs>
          <w:tab w:val="left" w:pos="641"/>
        </w:tabs>
        <w:spacing w:before="8" w:line="352" w:lineRule="auto"/>
        <w:ind w:right="102"/>
        <w:jc w:val="both"/>
        <w:rPr>
          <w:i/>
          <w:sz w:val="26"/>
        </w:rPr>
      </w:pPr>
      <w:r>
        <w:rPr>
          <w:i/>
          <w:sz w:val="26"/>
        </w:rPr>
        <w:t>моделировать объекты и отдельные процессы реального мира с использованием виртуальных лабораторий и механизмов, собранных из</w:t>
      </w:r>
      <w:r>
        <w:rPr>
          <w:i/>
          <w:spacing w:val="-9"/>
          <w:sz w:val="26"/>
        </w:rPr>
        <w:t xml:space="preserve"> </w:t>
      </w:r>
      <w:r>
        <w:rPr>
          <w:i/>
          <w:sz w:val="26"/>
        </w:rPr>
        <w:t>конструктора;</w:t>
      </w:r>
    </w:p>
    <w:p w14:paraId="2ADA76CB" w14:textId="77777777" w:rsidR="00485C42" w:rsidRDefault="00485C42" w:rsidP="007567A4">
      <w:pPr>
        <w:pStyle w:val="a5"/>
        <w:numPr>
          <w:ilvl w:val="0"/>
          <w:numId w:val="81"/>
        </w:numPr>
        <w:tabs>
          <w:tab w:val="left" w:pos="641"/>
        </w:tabs>
        <w:spacing w:before="6" w:line="355" w:lineRule="auto"/>
        <w:ind w:right="110"/>
        <w:jc w:val="both"/>
        <w:rPr>
          <w:i/>
          <w:sz w:val="26"/>
        </w:rPr>
      </w:pPr>
      <w:r>
        <w:rPr>
          <w:i/>
          <w:sz w:val="26"/>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w:t>
      </w:r>
      <w:r>
        <w:rPr>
          <w:i/>
          <w:spacing w:val="-11"/>
          <w:sz w:val="26"/>
        </w:rPr>
        <w:t xml:space="preserve"> </w:t>
      </w:r>
      <w:r>
        <w:rPr>
          <w:i/>
          <w:sz w:val="26"/>
        </w:rPr>
        <w:t>среде;</w:t>
      </w:r>
    </w:p>
    <w:p w14:paraId="1A0C0AA3" w14:textId="77777777" w:rsidR="00485C42" w:rsidRDefault="00485C42" w:rsidP="007567A4">
      <w:pPr>
        <w:pStyle w:val="a5"/>
        <w:numPr>
          <w:ilvl w:val="0"/>
          <w:numId w:val="81"/>
        </w:numPr>
        <w:tabs>
          <w:tab w:val="left" w:pos="641"/>
        </w:tabs>
        <w:spacing w:before="10" w:line="355" w:lineRule="auto"/>
        <w:ind w:right="111"/>
        <w:jc w:val="both"/>
        <w:rPr>
          <w:i/>
          <w:sz w:val="26"/>
        </w:rPr>
      </w:pPr>
      <w:r>
        <w:rPr>
          <w:i/>
          <w:sz w:val="26"/>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5B00CE3A" w14:textId="77777777" w:rsidR="00485C42" w:rsidRDefault="00485C42" w:rsidP="007567A4">
      <w:pPr>
        <w:pStyle w:val="a5"/>
        <w:numPr>
          <w:ilvl w:val="0"/>
          <w:numId w:val="81"/>
        </w:numPr>
        <w:tabs>
          <w:tab w:val="left" w:pos="641"/>
        </w:tabs>
        <w:spacing w:before="7" w:line="352" w:lineRule="auto"/>
        <w:ind w:right="104"/>
        <w:jc w:val="both"/>
        <w:rPr>
          <w:i/>
          <w:sz w:val="26"/>
        </w:rPr>
      </w:pPr>
      <w:r>
        <w:rPr>
          <w:i/>
          <w:sz w:val="26"/>
        </w:rPr>
        <w:t>выполнять правила безопасного поведения в доме, на улице, природной среде, оказывать первую помощь при несложных несчастных</w:t>
      </w:r>
      <w:r>
        <w:rPr>
          <w:i/>
          <w:spacing w:val="-2"/>
          <w:sz w:val="26"/>
        </w:rPr>
        <w:t xml:space="preserve"> </w:t>
      </w:r>
      <w:r>
        <w:rPr>
          <w:i/>
          <w:sz w:val="26"/>
        </w:rPr>
        <w:t>случаях;</w:t>
      </w:r>
    </w:p>
    <w:p w14:paraId="48F47E0E" w14:textId="77777777" w:rsidR="00485C42" w:rsidRDefault="00485C42" w:rsidP="007567A4">
      <w:pPr>
        <w:pStyle w:val="a5"/>
        <w:numPr>
          <w:ilvl w:val="0"/>
          <w:numId w:val="81"/>
        </w:numPr>
        <w:tabs>
          <w:tab w:val="left" w:pos="641"/>
        </w:tabs>
        <w:spacing w:before="9" w:line="355" w:lineRule="auto"/>
        <w:ind w:right="109"/>
        <w:jc w:val="both"/>
        <w:rPr>
          <w:i/>
          <w:sz w:val="26"/>
        </w:rPr>
      </w:pPr>
      <w:r>
        <w:rPr>
          <w:i/>
          <w:sz w:val="26"/>
        </w:rPr>
        <w:t>планировать, контролировать и оценивать учебные действия в процессе</w:t>
      </w:r>
      <w:r>
        <w:rPr>
          <w:i/>
          <w:spacing w:val="37"/>
          <w:sz w:val="26"/>
        </w:rPr>
        <w:t xml:space="preserve"> </w:t>
      </w:r>
      <w:r>
        <w:rPr>
          <w:i/>
          <w:sz w:val="26"/>
        </w:rPr>
        <w:t>познания окружающего мира в соответствии с поставленной задачей и условиями ее реализации.</w:t>
      </w:r>
    </w:p>
    <w:p w14:paraId="6694CA02" w14:textId="77777777" w:rsidR="00485C42" w:rsidRDefault="00485C42" w:rsidP="00485C42">
      <w:pPr>
        <w:pStyle w:val="2"/>
        <w:spacing w:before="14" w:line="360" w:lineRule="auto"/>
        <w:ind w:left="666" w:right="7248"/>
      </w:pPr>
      <w:r>
        <w:t>Человек и общество Выпускник научится:</w:t>
      </w:r>
    </w:p>
    <w:p w14:paraId="75169048" w14:textId="77777777" w:rsidR="00485C42" w:rsidRDefault="00485C42" w:rsidP="007567A4">
      <w:pPr>
        <w:pStyle w:val="a5"/>
        <w:numPr>
          <w:ilvl w:val="0"/>
          <w:numId w:val="81"/>
        </w:numPr>
        <w:tabs>
          <w:tab w:val="left" w:pos="641"/>
        </w:tabs>
        <w:spacing w:line="355" w:lineRule="auto"/>
        <w:ind w:right="111"/>
        <w:jc w:val="both"/>
        <w:rPr>
          <w:sz w:val="26"/>
        </w:rPr>
      </w:pPr>
      <w:r>
        <w:rPr>
          <w:sz w:val="26"/>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Pr>
          <w:spacing w:val="-29"/>
          <w:sz w:val="26"/>
        </w:rPr>
        <w:t xml:space="preserve"> </w:t>
      </w:r>
      <w:r>
        <w:rPr>
          <w:sz w:val="26"/>
        </w:rPr>
        <w:t>город;</w:t>
      </w:r>
    </w:p>
    <w:p w14:paraId="7DAA0706" w14:textId="77777777" w:rsidR="00485C42" w:rsidRDefault="00485C42" w:rsidP="007567A4">
      <w:pPr>
        <w:pStyle w:val="a5"/>
        <w:numPr>
          <w:ilvl w:val="0"/>
          <w:numId w:val="81"/>
        </w:numPr>
        <w:tabs>
          <w:tab w:val="left" w:pos="641"/>
        </w:tabs>
        <w:spacing w:before="1" w:line="355" w:lineRule="auto"/>
        <w:ind w:right="110"/>
        <w:jc w:val="both"/>
        <w:rPr>
          <w:sz w:val="26"/>
        </w:rPr>
      </w:pPr>
      <w:r>
        <w:rPr>
          <w:sz w:val="26"/>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7EDC6E88" w14:textId="77777777" w:rsidR="00485C42" w:rsidRDefault="00485C42" w:rsidP="007567A4">
      <w:pPr>
        <w:pStyle w:val="a5"/>
        <w:numPr>
          <w:ilvl w:val="0"/>
          <w:numId w:val="81"/>
        </w:numPr>
        <w:tabs>
          <w:tab w:val="left" w:pos="641"/>
        </w:tabs>
        <w:spacing w:before="86" w:line="357" w:lineRule="auto"/>
        <w:ind w:right="108"/>
        <w:jc w:val="both"/>
        <w:rPr>
          <w:sz w:val="26"/>
        </w:rPr>
      </w:pPr>
      <w:r>
        <w:rPr>
          <w:sz w:val="26"/>
        </w:rPr>
        <w:t xml:space="preserve">используя дополнительные источники информации (на бумажных и электронных </w:t>
      </w:r>
      <w:r>
        <w:rPr>
          <w:sz w:val="26"/>
        </w:rPr>
        <w:lastRenderedPageBreak/>
        <w:t>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Pr>
          <w:spacing w:val="-5"/>
          <w:sz w:val="26"/>
        </w:rPr>
        <w:t xml:space="preserve"> </w:t>
      </w:r>
      <w:r>
        <w:rPr>
          <w:sz w:val="26"/>
        </w:rPr>
        <w:t>вымыслов;</w:t>
      </w:r>
    </w:p>
    <w:p w14:paraId="69895343" w14:textId="77777777" w:rsidR="00485C42" w:rsidRDefault="00485C42" w:rsidP="007567A4">
      <w:pPr>
        <w:pStyle w:val="a5"/>
        <w:numPr>
          <w:ilvl w:val="0"/>
          <w:numId w:val="81"/>
        </w:numPr>
        <w:tabs>
          <w:tab w:val="left" w:pos="641"/>
        </w:tabs>
        <w:spacing w:before="2" w:line="357" w:lineRule="auto"/>
        <w:ind w:right="104"/>
        <w:jc w:val="both"/>
        <w:rPr>
          <w:sz w:val="26"/>
        </w:rPr>
      </w:pPr>
      <w:r>
        <w:rPr>
          <w:sz w:val="26"/>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w:t>
      </w:r>
      <w:r>
        <w:rPr>
          <w:spacing w:val="-1"/>
          <w:sz w:val="26"/>
        </w:rPr>
        <w:t xml:space="preserve"> </w:t>
      </w:r>
      <w:r>
        <w:rPr>
          <w:sz w:val="26"/>
        </w:rPr>
        <w:t>им;</w:t>
      </w:r>
    </w:p>
    <w:p w14:paraId="544C14EB" w14:textId="77777777" w:rsidR="00485C42" w:rsidRDefault="00485C42" w:rsidP="007567A4">
      <w:pPr>
        <w:pStyle w:val="a5"/>
        <w:numPr>
          <w:ilvl w:val="0"/>
          <w:numId w:val="81"/>
        </w:numPr>
        <w:tabs>
          <w:tab w:val="left" w:pos="641"/>
        </w:tabs>
        <w:spacing w:before="1" w:line="357" w:lineRule="auto"/>
        <w:ind w:right="105"/>
        <w:jc w:val="both"/>
        <w:rPr>
          <w:sz w:val="26"/>
        </w:rPr>
      </w:pPr>
      <w:r>
        <w:rPr>
          <w:sz w:val="26"/>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Pr>
          <w:spacing w:val="-10"/>
          <w:sz w:val="26"/>
        </w:rPr>
        <w:t xml:space="preserve"> </w:t>
      </w:r>
      <w:r>
        <w:rPr>
          <w:sz w:val="26"/>
        </w:rPr>
        <w:t>высказываний.</w:t>
      </w:r>
    </w:p>
    <w:p w14:paraId="05CB6493" w14:textId="77777777" w:rsidR="00485C42" w:rsidRDefault="00485C42" w:rsidP="00485C42">
      <w:pPr>
        <w:pStyle w:val="2"/>
        <w:spacing w:before="5"/>
        <w:ind w:left="666"/>
      </w:pPr>
      <w:r>
        <w:t>Выпускник получит возможность научиться:</w:t>
      </w:r>
    </w:p>
    <w:p w14:paraId="66DE0FC6" w14:textId="77777777" w:rsidR="00485C42" w:rsidRDefault="00485C42" w:rsidP="007567A4">
      <w:pPr>
        <w:pStyle w:val="a5"/>
        <w:numPr>
          <w:ilvl w:val="0"/>
          <w:numId w:val="81"/>
        </w:numPr>
        <w:tabs>
          <w:tab w:val="left" w:pos="641"/>
        </w:tabs>
        <w:spacing w:before="143" w:line="352" w:lineRule="auto"/>
        <w:ind w:right="106"/>
        <w:jc w:val="both"/>
        <w:rPr>
          <w:i/>
          <w:sz w:val="26"/>
        </w:rPr>
      </w:pPr>
      <w:r>
        <w:rPr>
          <w:i/>
          <w:sz w:val="26"/>
        </w:rPr>
        <w:t>осознавать свою неразрывную связь с разнообразными окружающими социальными группами;</w:t>
      </w:r>
    </w:p>
    <w:p w14:paraId="70101DDB" w14:textId="77777777" w:rsidR="00485C42" w:rsidRDefault="00485C42" w:rsidP="007567A4">
      <w:pPr>
        <w:pStyle w:val="a5"/>
        <w:numPr>
          <w:ilvl w:val="0"/>
          <w:numId w:val="81"/>
        </w:numPr>
        <w:tabs>
          <w:tab w:val="left" w:pos="641"/>
        </w:tabs>
        <w:spacing w:before="9" w:line="355" w:lineRule="auto"/>
        <w:ind w:right="111"/>
        <w:jc w:val="both"/>
        <w:rPr>
          <w:i/>
          <w:sz w:val="26"/>
        </w:rPr>
      </w:pPr>
      <w:r>
        <w:rPr>
          <w:i/>
          <w:sz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i/>
          <w:spacing w:val="-3"/>
          <w:sz w:val="26"/>
        </w:rPr>
        <w:t xml:space="preserve"> </w:t>
      </w:r>
      <w:r>
        <w:rPr>
          <w:i/>
          <w:sz w:val="26"/>
        </w:rPr>
        <w:t>перспективы;</w:t>
      </w:r>
    </w:p>
    <w:p w14:paraId="35564F39" w14:textId="77777777" w:rsidR="00485C42" w:rsidRDefault="00485C42" w:rsidP="007567A4">
      <w:pPr>
        <w:pStyle w:val="a5"/>
        <w:numPr>
          <w:ilvl w:val="0"/>
          <w:numId w:val="81"/>
        </w:numPr>
        <w:tabs>
          <w:tab w:val="left" w:pos="641"/>
        </w:tabs>
        <w:spacing w:before="7" w:line="355" w:lineRule="auto"/>
        <w:ind w:right="108"/>
        <w:jc w:val="both"/>
        <w:rPr>
          <w:i/>
          <w:sz w:val="26"/>
        </w:rPr>
      </w:pPr>
      <w:r>
        <w:rPr>
          <w:i/>
          <w:sz w:val="26"/>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w:t>
      </w:r>
      <w:r>
        <w:rPr>
          <w:i/>
          <w:spacing w:val="-4"/>
          <w:sz w:val="26"/>
        </w:rPr>
        <w:t xml:space="preserve"> </w:t>
      </w:r>
      <w:r>
        <w:rPr>
          <w:i/>
          <w:sz w:val="26"/>
        </w:rPr>
        <w:t>страны;</w:t>
      </w:r>
    </w:p>
    <w:p w14:paraId="4B2A1081" w14:textId="77777777" w:rsidR="00485C42" w:rsidRDefault="00485C42" w:rsidP="007567A4">
      <w:pPr>
        <w:pStyle w:val="a5"/>
        <w:numPr>
          <w:ilvl w:val="0"/>
          <w:numId w:val="81"/>
        </w:numPr>
        <w:tabs>
          <w:tab w:val="left" w:pos="641"/>
        </w:tabs>
        <w:spacing w:before="7" w:line="357" w:lineRule="auto"/>
        <w:ind w:right="111"/>
        <w:jc w:val="both"/>
        <w:rPr>
          <w:i/>
          <w:sz w:val="26"/>
        </w:rPr>
      </w:pPr>
      <w:r>
        <w:rPr>
          <w:i/>
          <w:sz w:val="26"/>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w:t>
      </w:r>
      <w:r>
        <w:rPr>
          <w:i/>
          <w:spacing w:val="-6"/>
          <w:sz w:val="26"/>
        </w:rPr>
        <w:t xml:space="preserve"> </w:t>
      </w:r>
      <w:r>
        <w:rPr>
          <w:i/>
          <w:sz w:val="26"/>
        </w:rPr>
        <w:t>среде;</w:t>
      </w:r>
    </w:p>
    <w:p w14:paraId="27C7F3B1" w14:textId="77777777" w:rsidR="00485C42" w:rsidRDefault="00485C42" w:rsidP="007567A4">
      <w:pPr>
        <w:pStyle w:val="a5"/>
        <w:numPr>
          <w:ilvl w:val="0"/>
          <w:numId w:val="81"/>
        </w:numPr>
        <w:tabs>
          <w:tab w:val="left" w:pos="641"/>
        </w:tabs>
        <w:spacing w:before="3" w:line="357" w:lineRule="auto"/>
        <w:ind w:right="108"/>
        <w:jc w:val="both"/>
        <w:rPr>
          <w:i/>
          <w:sz w:val="26"/>
        </w:rPr>
      </w:pPr>
      <w:r>
        <w:rPr>
          <w:i/>
          <w:sz w:val="26"/>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3CDC8413" w14:textId="77777777" w:rsidR="00485C42" w:rsidRDefault="00485C42" w:rsidP="007567A4">
      <w:pPr>
        <w:pStyle w:val="2"/>
        <w:numPr>
          <w:ilvl w:val="3"/>
          <w:numId w:val="84"/>
        </w:numPr>
        <w:tabs>
          <w:tab w:val="left" w:pos="1483"/>
        </w:tabs>
        <w:spacing w:before="0"/>
        <w:ind w:left="1482"/>
        <w:jc w:val="left"/>
      </w:pPr>
      <w:r>
        <w:t>Изобразительное</w:t>
      </w:r>
      <w:r>
        <w:rPr>
          <w:spacing w:val="-2"/>
        </w:rPr>
        <w:t xml:space="preserve"> </w:t>
      </w:r>
      <w:r>
        <w:t>искусство</w:t>
      </w:r>
    </w:p>
    <w:p w14:paraId="72C39E46" w14:textId="77777777" w:rsidR="00485C42" w:rsidRDefault="00485C42" w:rsidP="00485C42">
      <w:pPr>
        <w:pStyle w:val="a3"/>
        <w:spacing w:before="142" w:line="357" w:lineRule="auto"/>
        <w:ind w:left="213" w:firstLine="708"/>
        <w:jc w:val="left"/>
      </w:pPr>
      <w:r>
        <w:t>В результате изучения изобразительного искусства на уровне начального общего образования у обучающихся:</w:t>
      </w:r>
    </w:p>
    <w:p w14:paraId="559BC74F" w14:textId="77777777" w:rsidR="00485C42" w:rsidRDefault="00485C42" w:rsidP="007567A4">
      <w:pPr>
        <w:pStyle w:val="a5"/>
        <w:numPr>
          <w:ilvl w:val="0"/>
          <w:numId w:val="89"/>
        </w:numPr>
        <w:tabs>
          <w:tab w:val="left" w:pos="355"/>
        </w:tabs>
        <w:spacing w:before="86" w:line="355" w:lineRule="auto"/>
        <w:ind w:right="112" w:hanging="361"/>
        <w:jc w:val="both"/>
        <w:rPr>
          <w:rFonts w:ascii="Symbol" w:hAnsi="Symbol"/>
          <w:sz w:val="26"/>
        </w:rPr>
      </w:pPr>
      <w:r>
        <w:rPr>
          <w:sz w:val="26"/>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w:t>
      </w:r>
      <w:r>
        <w:rPr>
          <w:spacing w:val="-27"/>
          <w:sz w:val="26"/>
        </w:rPr>
        <w:t xml:space="preserve"> </w:t>
      </w:r>
      <w:r>
        <w:rPr>
          <w:sz w:val="26"/>
        </w:rPr>
        <w:t>искусства;</w:t>
      </w:r>
    </w:p>
    <w:p w14:paraId="543A007C" w14:textId="77777777" w:rsidR="00485C42" w:rsidRDefault="00485C42" w:rsidP="007567A4">
      <w:pPr>
        <w:pStyle w:val="a5"/>
        <w:numPr>
          <w:ilvl w:val="0"/>
          <w:numId w:val="89"/>
        </w:numPr>
        <w:tabs>
          <w:tab w:val="left" w:pos="355"/>
        </w:tabs>
        <w:spacing w:before="8" w:line="357" w:lineRule="auto"/>
        <w:ind w:right="104" w:hanging="361"/>
        <w:jc w:val="both"/>
        <w:rPr>
          <w:rFonts w:ascii="Symbol" w:hAnsi="Symbol"/>
          <w:sz w:val="26"/>
        </w:rPr>
      </w:pPr>
      <w:r>
        <w:rPr>
          <w:sz w:val="26"/>
        </w:rPr>
        <w:lastRenderedPageBreak/>
        <w:t>начнут развиваться образное мышление, наблюдательность и воображение, учебно-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w:t>
      </w:r>
      <w:r>
        <w:rPr>
          <w:spacing w:val="-7"/>
          <w:sz w:val="26"/>
        </w:rPr>
        <w:t xml:space="preserve"> </w:t>
      </w:r>
      <w:r>
        <w:rPr>
          <w:sz w:val="26"/>
        </w:rPr>
        <w:t>вкус;</w:t>
      </w:r>
    </w:p>
    <w:p w14:paraId="50316645" w14:textId="77777777" w:rsidR="00485C42" w:rsidRDefault="00485C42" w:rsidP="007567A4">
      <w:pPr>
        <w:pStyle w:val="a5"/>
        <w:numPr>
          <w:ilvl w:val="0"/>
          <w:numId w:val="89"/>
        </w:numPr>
        <w:tabs>
          <w:tab w:val="left" w:pos="355"/>
        </w:tabs>
        <w:spacing w:before="1" w:line="360" w:lineRule="auto"/>
        <w:ind w:right="105" w:hanging="361"/>
        <w:jc w:val="both"/>
        <w:rPr>
          <w:rFonts w:ascii="Symbol" w:hAnsi="Symbol"/>
          <w:sz w:val="26"/>
        </w:rPr>
      </w:pPr>
      <w:r>
        <w:rPr>
          <w:sz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w:t>
      </w:r>
      <w:r>
        <w:rPr>
          <w:spacing w:val="-13"/>
          <w:sz w:val="26"/>
        </w:rPr>
        <w:t xml:space="preserve"> </w:t>
      </w:r>
      <w:r>
        <w:rPr>
          <w:sz w:val="26"/>
        </w:rPr>
        <w:t>человека;</w:t>
      </w:r>
    </w:p>
    <w:p w14:paraId="122D3B03" w14:textId="77777777" w:rsidR="00485C42" w:rsidRDefault="00485C42" w:rsidP="007567A4">
      <w:pPr>
        <w:pStyle w:val="a5"/>
        <w:numPr>
          <w:ilvl w:val="0"/>
          <w:numId w:val="89"/>
        </w:numPr>
        <w:tabs>
          <w:tab w:val="left" w:pos="355"/>
        </w:tabs>
        <w:spacing w:line="355" w:lineRule="auto"/>
        <w:ind w:right="110" w:hanging="361"/>
        <w:jc w:val="both"/>
        <w:rPr>
          <w:rFonts w:ascii="Symbol" w:hAnsi="Symbol"/>
          <w:sz w:val="26"/>
        </w:rPr>
      </w:pPr>
      <w:r>
        <w:rPr>
          <w:sz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w:t>
      </w:r>
      <w:r>
        <w:rPr>
          <w:spacing w:val="-18"/>
          <w:sz w:val="26"/>
        </w:rPr>
        <w:t xml:space="preserve"> </w:t>
      </w:r>
      <w:r>
        <w:rPr>
          <w:sz w:val="26"/>
        </w:rPr>
        <w:t>диалогичность;</w:t>
      </w:r>
    </w:p>
    <w:p w14:paraId="6C3DA2AD" w14:textId="77777777" w:rsidR="00485C42" w:rsidRDefault="00485C42" w:rsidP="007567A4">
      <w:pPr>
        <w:pStyle w:val="a5"/>
        <w:numPr>
          <w:ilvl w:val="0"/>
          <w:numId w:val="89"/>
        </w:numPr>
        <w:tabs>
          <w:tab w:val="left" w:pos="355"/>
        </w:tabs>
        <w:spacing w:line="357" w:lineRule="auto"/>
        <w:ind w:right="100" w:hanging="361"/>
        <w:jc w:val="both"/>
        <w:rPr>
          <w:rFonts w:ascii="Symbol" w:hAnsi="Symbol"/>
          <w:sz w:val="26"/>
        </w:rPr>
      </w:pPr>
      <w:r>
        <w:rPr>
          <w:spacing w:val="-4"/>
          <w:sz w:val="26"/>
        </w:rPr>
        <w:t xml:space="preserve">установится осознанное уважение </w:t>
      </w:r>
      <w:r>
        <w:rPr>
          <w:sz w:val="26"/>
        </w:rPr>
        <w:t xml:space="preserve">и </w:t>
      </w:r>
      <w:r>
        <w:rPr>
          <w:spacing w:val="-4"/>
          <w:sz w:val="26"/>
        </w:rPr>
        <w:t xml:space="preserve">принятие традиций, самобытных культурных ценностей, форм культурно-исторической, социальной </w:t>
      </w:r>
      <w:r>
        <w:rPr>
          <w:sz w:val="26"/>
        </w:rPr>
        <w:t xml:space="preserve">и </w:t>
      </w:r>
      <w:r>
        <w:rPr>
          <w:spacing w:val="-4"/>
          <w:sz w:val="26"/>
        </w:rPr>
        <w:t xml:space="preserve">духовной </w:t>
      </w:r>
      <w:r>
        <w:rPr>
          <w:spacing w:val="-3"/>
          <w:sz w:val="26"/>
        </w:rPr>
        <w:t xml:space="preserve">жизни </w:t>
      </w:r>
      <w:r>
        <w:rPr>
          <w:spacing w:val="-4"/>
          <w:sz w:val="26"/>
        </w:rPr>
        <w:t xml:space="preserve">родного края, наполнятся конкретным содержанием понятия «Отечество», «родная земля», «моя семья </w:t>
      </w:r>
      <w:r>
        <w:rPr>
          <w:sz w:val="26"/>
        </w:rPr>
        <w:t xml:space="preserve">и </w:t>
      </w:r>
      <w:r>
        <w:rPr>
          <w:spacing w:val="-4"/>
          <w:sz w:val="26"/>
        </w:rPr>
        <w:t xml:space="preserve">род», </w:t>
      </w:r>
      <w:r>
        <w:rPr>
          <w:spacing w:val="-3"/>
          <w:sz w:val="26"/>
        </w:rPr>
        <w:t xml:space="preserve">«мой </w:t>
      </w:r>
      <w:r>
        <w:rPr>
          <w:spacing w:val="-4"/>
          <w:sz w:val="26"/>
        </w:rPr>
        <w:t xml:space="preserve">дом», разовьется принятие </w:t>
      </w:r>
      <w:r>
        <w:rPr>
          <w:spacing w:val="-5"/>
          <w:sz w:val="26"/>
        </w:rPr>
        <w:t xml:space="preserve">культуры </w:t>
      </w:r>
      <w:r>
        <w:rPr>
          <w:sz w:val="26"/>
        </w:rPr>
        <w:t xml:space="preserve">и </w:t>
      </w:r>
      <w:r>
        <w:rPr>
          <w:spacing w:val="-4"/>
          <w:sz w:val="26"/>
        </w:rPr>
        <w:t xml:space="preserve">духовных традиций многонационального народа Российской Федерации, зародится целостный, социально ориентированный взгляд </w:t>
      </w:r>
      <w:r>
        <w:rPr>
          <w:sz w:val="26"/>
        </w:rPr>
        <w:t xml:space="preserve">на </w:t>
      </w:r>
      <w:r>
        <w:rPr>
          <w:spacing w:val="-3"/>
          <w:sz w:val="26"/>
        </w:rPr>
        <w:t xml:space="preserve">мир </w:t>
      </w:r>
      <w:r>
        <w:rPr>
          <w:sz w:val="26"/>
        </w:rPr>
        <w:t xml:space="preserve">в </w:t>
      </w:r>
      <w:r>
        <w:rPr>
          <w:spacing w:val="-3"/>
          <w:sz w:val="26"/>
        </w:rPr>
        <w:t xml:space="preserve">его </w:t>
      </w:r>
      <w:r>
        <w:rPr>
          <w:spacing w:val="-4"/>
          <w:sz w:val="26"/>
        </w:rPr>
        <w:t xml:space="preserve">органическом единстве </w:t>
      </w:r>
      <w:r>
        <w:rPr>
          <w:sz w:val="26"/>
        </w:rPr>
        <w:t xml:space="preserve">и </w:t>
      </w:r>
      <w:r>
        <w:rPr>
          <w:spacing w:val="-4"/>
          <w:sz w:val="26"/>
        </w:rPr>
        <w:t xml:space="preserve">разнообразии природы, народов, </w:t>
      </w:r>
      <w:r>
        <w:rPr>
          <w:spacing w:val="-5"/>
          <w:sz w:val="26"/>
        </w:rPr>
        <w:t xml:space="preserve">культур </w:t>
      </w:r>
      <w:r>
        <w:rPr>
          <w:sz w:val="26"/>
        </w:rPr>
        <w:t>и</w:t>
      </w:r>
      <w:r>
        <w:rPr>
          <w:spacing w:val="-37"/>
          <w:sz w:val="26"/>
        </w:rPr>
        <w:t xml:space="preserve"> </w:t>
      </w:r>
      <w:r>
        <w:rPr>
          <w:spacing w:val="-4"/>
          <w:sz w:val="26"/>
        </w:rPr>
        <w:t>религий;</w:t>
      </w:r>
    </w:p>
    <w:p w14:paraId="1396B6B8" w14:textId="77777777" w:rsidR="00485C42" w:rsidRDefault="00485C42" w:rsidP="007567A4">
      <w:pPr>
        <w:pStyle w:val="a5"/>
        <w:numPr>
          <w:ilvl w:val="0"/>
          <w:numId w:val="89"/>
        </w:numPr>
        <w:tabs>
          <w:tab w:val="left" w:pos="355"/>
        </w:tabs>
        <w:spacing w:before="5" w:line="357" w:lineRule="auto"/>
        <w:ind w:right="110" w:hanging="361"/>
        <w:jc w:val="both"/>
        <w:rPr>
          <w:rFonts w:ascii="Symbol" w:hAnsi="Symbol"/>
          <w:sz w:val="26"/>
        </w:rPr>
      </w:pPr>
      <w:r>
        <w:rPr>
          <w:sz w:val="26"/>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17EC6BAA" w14:textId="77777777" w:rsidR="00485C42" w:rsidRDefault="00485C42" w:rsidP="00485C42">
      <w:pPr>
        <w:pStyle w:val="a3"/>
        <w:spacing w:before="1"/>
        <w:ind w:left="0"/>
        <w:jc w:val="left"/>
      </w:pPr>
      <w:r>
        <w:t>Обучающиеся:</w:t>
      </w:r>
    </w:p>
    <w:p w14:paraId="63EB22C9" w14:textId="77777777" w:rsidR="00485C42" w:rsidRDefault="00485C42" w:rsidP="007567A4">
      <w:pPr>
        <w:pStyle w:val="a5"/>
        <w:numPr>
          <w:ilvl w:val="0"/>
          <w:numId w:val="80"/>
        </w:numPr>
        <w:tabs>
          <w:tab w:val="left" w:pos="377"/>
        </w:tabs>
        <w:spacing w:before="149" w:line="360" w:lineRule="auto"/>
        <w:ind w:right="105" w:hanging="361"/>
        <w:jc w:val="both"/>
        <w:rPr>
          <w:sz w:val="26"/>
        </w:rPr>
      </w:pPr>
      <w:r>
        <w:rPr>
          <w:sz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w:t>
      </w:r>
      <w:r>
        <w:rPr>
          <w:spacing w:val="-2"/>
          <w:sz w:val="26"/>
        </w:rPr>
        <w:t xml:space="preserve"> </w:t>
      </w:r>
      <w:r>
        <w:rPr>
          <w:sz w:val="26"/>
        </w:rPr>
        <w:t>искусстве;</w:t>
      </w:r>
    </w:p>
    <w:p w14:paraId="4EA2648B" w14:textId="77777777" w:rsidR="00485C42" w:rsidRPr="00066891" w:rsidRDefault="00485C42" w:rsidP="007567A4">
      <w:pPr>
        <w:pStyle w:val="a5"/>
        <w:numPr>
          <w:ilvl w:val="0"/>
          <w:numId w:val="80"/>
        </w:numPr>
        <w:tabs>
          <w:tab w:val="left" w:pos="377"/>
        </w:tabs>
        <w:spacing w:before="65" w:line="360" w:lineRule="auto"/>
        <w:ind w:right="110" w:hanging="361"/>
        <w:jc w:val="both"/>
        <w:rPr>
          <w:sz w:val="26"/>
        </w:rPr>
      </w:pPr>
      <w:r>
        <w:rPr>
          <w:sz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w:t>
      </w:r>
      <w:r>
        <w:rPr>
          <w:spacing w:val="-2"/>
          <w:sz w:val="26"/>
        </w:rPr>
        <w:t xml:space="preserve"> </w:t>
      </w:r>
      <w:r>
        <w:rPr>
          <w:sz w:val="26"/>
        </w:rPr>
        <w:t>деятельности;</w:t>
      </w:r>
    </w:p>
    <w:p w14:paraId="46F7F513" w14:textId="77777777" w:rsidR="00066891" w:rsidRDefault="00066891" w:rsidP="007567A4">
      <w:pPr>
        <w:pStyle w:val="a5"/>
        <w:numPr>
          <w:ilvl w:val="0"/>
          <w:numId w:val="80"/>
        </w:numPr>
        <w:tabs>
          <w:tab w:val="left" w:pos="368"/>
        </w:tabs>
        <w:spacing w:line="298" w:lineRule="exact"/>
        <w:ind w:left="367" w:hanging="233"/>
        <w:jc w:val="both"/>
        <w:rPr>
          <w:sz w:val="26"/>
        </w:rPr>
      </w:pPr>
      <w:r>
        <w:rPr>
          <w:sz w:val="26"/>
        </w:rPr>
        <w:lastRenderedPageBreak/>
        <w:t>научатся применять художественные умения, знания и представления о</w:t>
      </w:r>
      <w:r>
        <w:rPr>
          <w:spacing w:val="-3"/>
          <w:sz w:val="26"/>
        </w:rPr>
        <w:t xml:space="preserve"> </w:t>
      </w:r>
      <w:r>
        <w:rPr>
          <w:sz w:val="26"/>
        </w:rPr>
        <w:t>пластических</w:t>
      </w:r>
    </w:p>
    <w:p w14:paraId="3181A5CE" w14:textId="77777777" w:rsidR="00066891" w:rsidRDefault="00066891" w:rsidP="00066891">
      <w:pPr>
        <w:pStyle w:val="a3"/>
        <w:spacing w:before="149" w:line="360" w:lineRule="auto"/>
        <w:ind w:left="496" w:right="108"/>
      </w:pPr>
      <w:r>
        <w:t>искусствах для выполнения учебных и художественно-практических задач, познакомятся с возможностями использования в творчестве различных</w:t>
      </w:r>
      <w:r>
        <w:rPr>
          <w:spacing w:val="-21"/>
        </w:rPr>
        <w:t xml:space="preserve"> </w:t>
      </w:r>
      <w:r>
        <w:t>ИКТ-средств;</w:t>
      </w:r>
    </w:p>
    <w:p w14:paraId="55C2A9C0" w14:textId="77777777" w:rsidR="00066891" w:rsidRDefault="00066891" w:rsidP="007567A4">
      <w:pPr>
        <w:pStyle w:val="a5"/>
        <w:numPr>
          <w:ilvl w:val="0"/>
          <w:numId w:val="80"/>
        </w:numPr>
        <w:tabs>
          <w:tab w:val="left" w:pos="377"/>
        </w:tabs>
        <w:spacing w:line="360" w:lineRule="auto"/>
        <w:ind w:right="105" w:hanging="361"/>
        <w:jc w:val="both"/>
        <w:rPr>
          <w:sz w:val="26"/>
        </w:rPr>
      </w:pPr>
      <w:r>
        <w:rPr>
          <w:sz w:val="26"/>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w:t>
      </w:r>
      <w:r>
        <w:rPr>
          <w:spacing w:val="-5"/>
          <w:sz w:val="26"/>
        </w:rPr>
        <w:t xml:space="preserve"> </w:t>
      </w:r>
      <w:r>
        <w:rPr>
          <w:sz w:val="26"/>
        </w:rPr>
        <w:t>человека;</w:t>
      </w:r>
    </w:p>
    <w:p w14:paraId="27F70364" w14:textId="77777777" w:rsidR="00066891" w:rsidRDefault="00066891" w:rsidP="007567A4">
      <w:pPr>
        <w:pStyle w:val="a5"/>
        <w:numPr>
          <w:ilvl w:val="0"/>
          <w:numId w:val="80"/>
        </w:numPr>
        <w:tabs>
          <w:tab w:val="left" w:pos="377"/>
        </w:tabs>
        <w:spacing w:line="360" w:lineRule="auto"/>
        <w:ind w:right="106" w:hanging="361"/>
        <w:jc w:val="both"/>
        <w:rPr>
          <w:sz w:val="26"/>
        </w:rPr>
      </w:pPr>
      <w:r>
        <w:rPr>
          <w:sz w:val="26"/>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w:t>
      </w:r>
      <w:r>
        <w:rPr>
          <w:spacing w:val="-5"/>
          <w:sz w:val="26"/>
        </w:rPr>
        <w:t xml:space="preserve"> </w:t>
      </w:r>
      <w:r>
        <w:rPr>
          <w:sz w:val="26"/>
        </w:rPr>
        <w:t>жизни.</w:t>
      </w:r>
    </w:p>
    <w:p w14:paraId="4A49E899" w14:textId="77777777" w:rsidR="00066891" w:rsidRDefault="00066891" w:rsidP="00066891">
      <w:pPr>
        <w:pStyle w:val="2"/>
        <w:spacing w:before="7" w:line="357" w:lineRule="auto"/>
        <w:ind w:left="666" w:right="2700"/>
      </w:pPr>
      <w:r>
        <w:t>Восприятие искусства и виды художественной деятельности Выпускник научится:</w:t>
      </w:r>
    </w:p>
    <w:p w14:paraId="106D042F" w14:textId="77777777" w:rsidR="00066891" w:rsidRDefault="00066891" w:rsidP="007567A4">
      <w:pPr>
        <w:pStyle w:val="a5"/>
        <w:numPr>
          <w:ilvl w:val="0"/>
          <w:numId w:val="79"/>
        </w:numPr>
        <w:tabs>
          <w:tab w:val="left" w:pos="641"/>
        </w:tabs>
        <w:spacing w:line="357" w:lineRule="auto"/>
        <w:ind w:right="107"/>
        <w:jc w:val="both"/>
        <w:rPr>
          <w:sz w:val="26"/>
        </w:rPr>
      </w:pPr>
      <w:r>
        <w:rPr>
          <w:sz w:val="26"/>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w:t>
      </w:r>
      <w:r>
        <w:rPr>
          <w:spacing w:val="-2"/>
          <w:sz w:val="26"/>
        </w:rPr>
        <w:t xml:space="preserve"> </w:t>
      </w:r>
      <w:r>
        <w:rPr>
          <w:sz w:val="26"/>
        </w:rPr>
        <w:t>замысла;</w:t>
      </w:r>
    </w:p>
    <w:p w14:paraId="4146474E" w14:textId="77777777" w:rsidR="00066891" w:rsidRDefault="00066891" w:rsidP="007567A4">
      <w:pPr>
        <w:pStyle w:val="a5"/>
        <w:numPr>
          <w:ilvl w:val="0"/>
          <w:numId w:val="79"/>
        </w:numPr>
        <w:tabs>
          <w:tab w:val="left" w:pos="641"/>
        </w:tabs>
        <w:spacing w:before="2"/>
        <w:jc w:val="both"/>
        <w:rPr>
          <w:sz w:val="26"/>
        </w:rPr>
      </w:pPr>
      <w:r>
        <w:rPr>
          <w:sz w:val="26"/>
        </w:rPr>
        <w:t>различать основные виды и жанры пластических искусств, понимать их</w:t>
      </w:r>
      <w:r>
        <w:rPr>
          <w:spacing w:val="-17"/>
          <w:sz w:val="26"/>
        </w:rPr>
        <w:t xml:space="preserve"> </w:t>
      </w:r>
      <w:r>
        <w:rPr>
          <w:sz w:val="26"/>
        </w:rPr>
        <w:t>специфику;</w:t>
      </w:r>
    </w:p>
    <w:p w14:paraId="402A5912" w14:textId="77777777" w:rsidR="00066891" w:rsidRDefault="00066891" w:rsidP="007567A4">
      <w:pPr>
        <w:pStyle w:val="a5"/>
        <w:numPr>
          <w:ilvl w:val="0"/>
          <w:numId w:val="79"/>
        </w:numPr>
        <w:tabs>
          <w:tab w:val="left" w:pos="641"/>
        </w:tabs>
        <w:spacing w:before="149" w:line="355" w:lineRule="auto"/>
        <w:ind w:right="109"/>
        <w:jc w:val="both"/>
        <w:rPr>
          <w:sz w:val="26"/>
        </w:rPr>
      </w:pPr>
      <w:r>
        <w:rPr>
          <w:sz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w:t>
      </w:r>
      <w:r>
        <w:rPr>
          <w:spacing w:val="-10"/>
          <w:sz w:val="26"/>
        </w:rPr>
        <w:t xml:space="preserve"> </w:t>
      </w:r>
      <w:r>
        <w:rPr>
          <w:sz w:val="26"/>
        </w:rPr>
        <w:t>языка;</w:t>
      </w:r>
    </w:p>
    <w:p w14:paraId="33A7EA4C" w14:textId="77777777" w:rsidR="00066891" w:rsidRDefault="00066891" w:rsidP="007567A4">
      <w:pPr>
        <w:pStyle w:val="a5"/>
        <w:numPr>
          <w:ilvl w:val="0"/>
          <w:numId w:val="79"/>
        </w:numPr>
        <w:tabs>
          <w:tab w:val="left" w:pos="641"/>
        </w:tabs>
        <w:spacing w:before="8" w:line="357" w:lineRule="auto"/>
        <w:ind w:right="105"/>
        <w:jc w:val="both"/>
        <w:rPr>
          <w:sz w:val="26"/>
        </w:rPr>
      </w:pPr>
      <w:r>
        <w:rPr>
          <w:sz w:val="26"/>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w:t>
      </w:r>
      <w:r>
        <w:rPr>
          <w:spacing w:val="-2"/>
          <w:sz w:val="26"/>
        </w:rPr>
        <w:t xml:space="preserve"> </w:t>
      </w:r>
      <w:r>
        <w:rPr>
          <w:sz w:val="26"/>
        </w:rPr>
        <w:t>явлений;</w:t>
      </w:r>
    </w:p>
    <w:p w14:paraId="4BD42885" w14:textId="77777777" w:rsidR="00066891" w:rsidRDefault="00066891" w:rsidP="007567A4">
      <w:pPr>
        <w:pStyle w:val="a5"/>
        <w:numPr>
          <w:ilvl w:val="0"/>
          <w:numId w:val="79"/>
        </w:numPr>
        <w:tabs>
          <w:tab w:val="left" w:pos="641"/>
        </w:tabs>
        <w:spacing w:before="3" w:line="350" w:lineRule="auto"/>
        <w:ind w:right="111"/>
        <w:jc w:val="both"/>
        <w:rPr>
          <w:sz w:val="26"/>
        </w:rPr>
      </w:pPr>
      <w:r>
        <w:rPr>
          <w:sz w:val="26"/>
        </w:rPr>
        <w:t>приводить примеры ведущих художественных музеев России и художественных музеев своего региона, показывать на примерах их роль и</w:t>
      </w:r>
      <w:r>
        <w:rPr>
          <w:spacing w:val="-13"/>
          <w:sz w:val="26"/>
        </w:rPr>
        <w:t xml:space="preserve"> </w:t>
      </w:r>
      <w:r>
        <w:rPr>
          <w:sz w:val="26"/>
        </w:rPr>
        <w:t>назначение.</w:t>
      </w:r>
    </w:p>
    <w:p w14:paraId="25235806" w14:textId="77777777" w:rsidR="00066891" w:rsidRDefault="00066891" w:rsidP="00485C42">
      <w:pPr>
        <w:spacing w:line="360" w:lineRule="auto"/>
        <w:jc w:val="both"/>
        <w:rPr>
          <w:sz w:val="26"/>
        </w:rPr>
        <w:sectPr w:rsidR="00066891">
          <w:pgSz w:w="11910" w:h="16840"/>
          <w:pgMar w:top="740" w:right="460" w:bottom="980" w:left="920" w:header="0" w:footer="702" w:gutter="0"/>
          <w:cols w:space="720"/>
        </w:sectPr>
      </w:pPr>
    </w:p>
    <w:p w14:paraId="57F4B29F" w14:textId="77777777" w:rsidR="00485C42" w:rsidRDefault="00485C42" w:rsidP="00485C42">
      <w:pPr>
        <w:pStyle w:val="2"/>
        <w:spacing w:before="20"/>
        <w:ind w:left="666"/>
      </w:pPr>
      <w:r>
        <w:lastRenderedPageBreak/>
        <w:t>Выпускник получит возможность научиться:</w:t>
      </w:r>
    </w:p>
    <w:p w14:paraId="617572CC" w14:textId="77777777" w:rsidR="00485C42" w:rsidRDefault="00485C42" w:rsidP="007567A4">
      <w:pPr>
        <w:pStyle w:val="a5"/>
        <w:numPr>
          <w:ilvl w:val="0"/>
          <w:numId w:val="79"/>
        </w:numPr>
        <w:tabs>
          <w:tab w:val="left" w:pos="641"/>
        </w:tabs>
        <w:spacing w:before="86" w:line="355" w:lineRule="auto"/>
        <w:ind w:right="103"/>
        <w:jc w:val="both"/>
        <w:rPr>
          <w:i/>
          <w:sz w:val="26"/>
        </w:rPr>
      </w:pPr>
      <w:r>
        <w:rPr>
          <w:i/>
          <w:sz w:val="26"/>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w:t>
      </w:r>
      <w:r>
        <w:rPr>
          <w:i/>
          <w:spacing w:val="-2"/>
          <w:sz w:val="26"/>
        </w:rPr>
        <w:t xml:space="preserve"> </w:t>
      </w:r>
      <w:r>
        <w:rPr>
          <w:i/>
          <w:sz w:val="26"/>
        </w:rPr>
        <w:t>произведениях;</w:t>
      </w:r>
    </w:p>
    <w:p w14:paraId="71C1F1AB" w14:textId="77777777" w:rsidR="00485C42" w:rsidRDefault="00485C42" w:rsidP="007567A4">
      <w:pPr>
        <w:pStyle w:val="a5"/>
        <w:numPr>
          <w:ilvl w:val="0"/>
          <w:numId w:val="79"/>
        </w:numPr>
        <w:tabs>
          <w:tab w:val="left" w:pos="641"/>
        </w:tabs>
        <w:spacing w:before="8" w:line="352" w:lineRule="auto"/>
        <w:ind w:right="109"/>
        <w:jc w:val="both"/>
        <w:rPr>
          <w:i/>
          <w:sz w:val="26"/>
        </w:rPr>
      </w:pPr>
      <w:r>
        <w:rPr>
          <w:i/>
          <w:sz w:val="26"/>
        </w:rPr>
        <w:t>видеть проявления прекрасного в произведениях искусства (картины, архитектура, скульптура и т. д.), в природе, на улице, в</w:t>
      </w:r>
      <w:r>
        <w:rPr>
          <w:i/>
          <w:spacing w:val="-4"/>
          <w:sz w:val="26"/>
        </w:rPr>
        <w:t xml:space="preserve"> </w:t>
      </w:r>
      <w:r>
        <w:rPr>
          <w:i/>
          <w:sz w:val="26"/>
        </w:rPr>
        <w:t>быту;</w:t>
      </w:r>
    </w:p>
    <w:p w14:paraId="38612D19" w14:textId="77777777" w:rsidR="00066891" w:rsidRDefault="00066891" w:rsidP="007567A4">
      <w:pPr>
        <w:pStyle w:val="a5"/>
        <w:numPr>
          <w:ilvl w:val="0"/>
          <w:numId w:val="79"/>
        </w:numPr>
        <w:tabs>
          <w:tab w:val="left" w:pos="641"/>
        </w:tabs>
        <w:spacing w:before="6" w:line="352" w:lineRule="auto"/>
        <w:ind w:right="111"/>
        <w:jc w:val="both"/>
        <w:rPr>
          <w:i/>
          <w:sz w:val="26"/>
        </w:rPr>
      </w:pPr>
      <w:r>
        <w:rPr>
          <w:i/>
          <w:sz w:val="26"/>
        </w:rPr>
        <w:t>высказывать аргументированное суждение о художественных произведениях, изображающих природу и человека в различных эмоциональных</w:t>
      </w:r>
      <w:r>
        <w:rPr>
          <w:i/>
          <w:spacing w:val="-8"/>
          <w:sz w:val="26"/>
        </w:rPr>
        <w:t xml:space="preserve"> </w:t>
      </w:r>
      <w:r>
        <w:rPr>
          <w:i/>
          <w:sz w:val="26"/>
        </w:rPr>
        <w:t>состояниях.</w:t>
      </w:r>
    </w:p>
    <w:p w14:paraId="030BFB37" w14:textId="77777777" w:rsidR="00066891" w:rsidRDefault="00066891" w:rsidP="00066891">
      <w:pPr>
        <w:pStyle w:val="2"/>
        <w:spacing w:before="16" w:line="360" w:lineRule="auto"/>
        <w:ind w:left="666" w:right="4815"/>
      </w:pPr>
      <w:r>
        <w:t>Азбука искусства. Как говорит искусство? Выпускник научится:</w:t>
      </w:r>
    </w:p>
    <w:p w14:paraId="7DB12C5E" w14:textId="77777777" w:rsidR="00066891" w:rsidRDefault="00066891" w:rsidP="007567A4">
      <w:pPr>
        <w:pStyle w:val="a5"/>
        <w:numPr>
          <w:ilvl w:val="0"/>
          <w:numId w:val="79"/>
        </w:numPr>
        <w:tabs>
          <w:tab w:val="left" w:pos="641"/>
        </w:tabs>
        <w:spacing w:line="313" w:lineRule="exact"/>
        <w:jc w:val="both"/>
        <w:rPr>
          <w:sz w:val="26"/>
        </w:rPr>
      </w:pPr>
      <w:r>
        <w:rPr>
          <w:sz w:val="26"/>
        </w:rPr>
        <w:t>создавать простые композиции на заданную тему на плоскости и в</w:t>
      </w:r>
      <w:r>
        <w:rPr>
          <w:spacing w:val="-13"/>
          <w:sz w:val="26"/>
        </w:rPr>
        <w:t xml:space="preserve"> </w:t>
      </w:r>
      <w:r>
        <w:rPr>
          <w:sz w:val="26"/>
        </w:rPr>
        <w:t>пространстве;</w:t>
      </w:r>
    </w:p>
    <w:p w14:paraId="1100059E" w14:textId="77777777" w:rsidR="00066891" w:rsidRDefault="00066891" w:rsidP="007567A4">
      <w:pPr>
        <w:pStyle w:val="a5"/>
        <w:numPr>
          <w:ilvl w:val="0"/>
          <w:numId w:val="79"/>
        </w:numPr>
        <w:tabs>
          <w:tab w:val="left" w:pos="641"/>
        </w:tabs>
        <w:spacing w:before="148" w:line="355" w:lineRule="auto"/>
        <w:ind w:right="110"/>
        <w:jc w:val="both"/>
        <w:rPr>
          <w:sz w:val="26"/>
        </w:rPr>
      </w:pPr>
      <w:r>
        <w:rPr>
          <w:sz w:val="26"/>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w:t>
      </w:r>
      <w:r>
        <w:rPr>
          <w:spacing w:val="-5"/>
          <w:sz w:val="26"/>
        </w:rPr>
        <w:t xml:space="preserve"> </w:t>
      </w:r>
      <w:r>
        <w:rPr>
          <w:sz w:val="26"/>
        </w:rPr>
        <w:t>замысла;</w:t>
      </w:r>
    </w:p>
    <w:p w14:paraId="48E4455B" w14:textId="77777777" w:rsidR="00066891" w:rsidRDefault="00066891" w:rsidP="007567A4">
      <w:pPr>
        <w:pStyle w:val="a5"/>
        <w:numPr>
          <w:ilvl w:val="0"/>
          <w:numId w:val="79"/>
        </w:numPr>
        <w:tabs>
          <w:tab w:val="left" w:pos="641"/>
        </w:tabs>
        <w:spacing w:before="9" w:line="357" w:lineRule="auto"/>
        <w:ind w:right="107"/>
        <w:jc w:val="both"/>
        <w:rPr>
          <w:sz w:val="26"/>
        </w:rPr>
      </w:pPr>
      <w:r>
        <w:rPr>
          <w:sz w:val="26"/>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w:t>
      </w:r>
      <w:r>
        <w:rPr>
          <w:spacing w:val="1"/>
          <w:sz w:val="26"/>
        </w:rPr>
        <w:t xml:space="preserve"> </w:t>
      </w:r>
      <w:r>
        <w:rPr>
          <w:sz w:val="26"/>
        </w:rPr>
        <w:t>деятельности;</w:t>
      </w:r>
    </w:p>
    <w:p w14:paraId="78458E6B" w14:textId="77777777" w:rsidR="00066891" w:rsidRDefault="00066891" w:rsidP="007567A4">
      <w:pPr>
        <w:pStyle w:val="a5"/>
        <w:numPr>
          <w:ilvl w:val="0"/>
          <w:numId w:val="79"/>
        </w:numPr>
        <w:tabs>
          <w:tab w:val="left" w:pos="641"/>
        </w:tabs>
        <w:spacing w:before="1" w:line="357" w:lineRule="auto"/>
        <w:ind w:right="105"/>
        <w:jc w:val="both"/>
        <w:rPr>
          <w:sz w:val="26"/>
        </w:rPr>
      </w:pPr>
      <w:r>
        <w:rPr>
          <w:sz w:val="26"/>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14:paraId="1F75A153" w14:textId="77777777" w:rsidR="00066891" w:rsidRDefault="00066891" w:rsidP="007567A4">
      <w:pPr>
        <w:pStyle w:val="a5"/>
        <w:numPr>
          <w:ilvl w:val="0"/>
          <w:numId w:val="79"/>
        </w:numPr>
        <w:tabs>
          <w:tab w:val="left" w:pos="641"/>
        </w:tabs>
        <w:spacing w:before="1" w:line="357" w:lineRule="auto"/>
        <w:ind w:right="101"/>
        <w:jc w:val="both"/>
        <w:rPr>
          <w:sz w:val="26"/>
        </w:rPr>
      </w:pPr>
      <w:r>
        <w:rPr>
          <w:sz w:val="26"/>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7EBAA9C4" w14:textId="77777777" w:rsidR="00066891" w:rsidRDefault="00066891" w:rsidP="007567A4">
      <w:pPr>
        <w:pStyle w:val="a5"/>
        <w:numPr>
          <w:ilvl w:val="0"/>
          <w:numId w:val="79"/>
        </w:numPr>
        <w:tabs>
          <w:tab w:val="left" w:pos="641"/>
        </w:tabs>
        <w:spacing w:before="2" w:line="357" w:lineRule="auto"/>
        <w:ind w:right="102"/>
        <w:jc w:val="both"/>
        <w:rPr>
          <w:sz w:val="26"/>
        </w:rPr>
      </w:pPr>
      <w:r>
        <w:rPr>
          <w:sz w:val="26"/>
        </w:rPr>
        <w:t xml:space="preserve">использовать декоративные элементы, геометрические, растительные узоры </w:t>
      </w:r>
      <w:r>
        <w:rPr>
          <w:spacing w:val="3"/>
          <w:sz w:val="26"/>
        </w:rPr>
        <w:t xml:space="preserve">для </w:t>
      </w:r>
      <w:r>
        <w:rPr>
          <w:sz w:val="26"/>
        </w:rPr>
        <w:t>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w:t>
      </w:r>
      <w:r>
        <w:rPr>
          <w:spacing w:val="5"/>
          <w:sz w:val="26"/>
        </w:rPr>
        <w:t xml:space="preserve"> </w:t>
      </w:r>
      <w:r>
        <w:rPr>
          <w:sz w:val="26"/>
        </w:rPr>
        <w:t>условий).</w:t>
      </w:r>
    </w:p>
    <w:p w14:paraId="5A0FC262" w14:textId="77777777" w:rsidR="00066891" w:rsidRDefault="00066891" w:rsidP="00066891">
      <w:pPr>
        <w:pStyle w:val="2"/>
        <w:spacing w:before="11"/>
        <w:ind w:left="666"/>
      </w:pPr>
      <w:r>
        <w:t>Выпускник получит возможность научиться:</w:t>
      </w:r>
    </w:p>
    <w:p w14:paraId="29A0FEF2" w14:textId="77777777" w:rsidR="00066891" w:rsidRPr="00D35379" w:rsidRDefault="00066891" w:rsidP="007567A4">
      <w:pPr>
        <w:pStyle w:val="a5"/>
        <w:numPr>
          <w:ilvl w:val="0"/>
          <w:numId w:val="79"/>
        </w:numPr>
        <w:tabs>
          <w:tab w:val="left" w:pos="641"/>
        </w:tabs>
        <w:spacing w:before="143" w:line="352" w:lineRule="auto"/>
        <w:ind w:right="108"/>
        <w:jc w:val="both"/>
        <w:rPr>
          <w:i/>
          <w:sz w:val="26"/>
        </w:rPr>
      </w:pPr>
      <w:r>
        <w:rPr>
          <w:i/>
          <w:sz w:val="26"/>
        </w:rPr>
        <w:t>пользоваться средствами выразительности языка живописи, графики, скульптуры, декоративно­прикладного искусства, художественного конструирования</w:t>
      </w:r>
      <w:r>
        <w:rPr>
          <w:i/>
          <w:spacing w:val="29"/>
          <w:sz w:val="26"/>
        </w:rPr>
        <w:t xml:space="preserve"> </w:t>
      </w:r>
      <w:r>
        <w:rPr>
          <w:i/>
          <w:sz w:val="26"/>
        </w:rPr>
        <w:t xml:space="preserve">в </w:t>
      </w:r>
      <w:r w:rsidRPr="00D35379">
        <w:rPr>
          <w:i/>
          <w:sz w:val="26"/>
        </w:rPr>
        <w:lastRenderedPageBreak/>
        <w:t>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20615F7C" w14:textId="77777777" w:rsidR="00066891" w:rsidRDefault="00066891" w:rsidP="007567A4">
      <w:pPr>
        <w:pStyle w:val="a5"/>
        <w:numPr>
          <w:ilvl w:val="0"/>
          <w:numId w:val="79"/>
        </w:numPr>
        <w:tabs>
          <w:tab w:val="left" w:pos="641"/>
        </w:tabs>
        <w:spacing w:before="8" w:line="352" w:lineRule="auto"/>
        <w:ind w:right="109"/>
        <w:jc w:val="both"/>
        <w:rPr>
          <w:i/>
          <w:sz w:val="26"/>
        </w:rPr>
      </w:pPr>
      <w:r>
        <w:rPr>
          <w:i/>
          <w:sz w:val="26"/>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w:t>
      </w:r>
    </w:p>
    <w:p w14:paraId="5298DC28" w14:textId="77777777" w:rsidR="00485C42" w:rsidRDefault="00485C42" w:rsidP="00485C42"/>
    <w:p w14:paraId="4D42C8A4" w14:textId="77777777" w:rsidR="00066891" w:rsidRPr="009947F1" w:rsidRDefault="00066891" w:rsidP="007567A4">
      <w:pPr>
        <w:pStyle w:val="a5"/>
        <w:numPr>
          <w:ilvl w:val="0"/>
          <w:numId w:val="79"/>
        </w:numPr>
        <w:tabs>
          <w:tab w:val="left" w:pos="641"/>
        </w:tabs>
        <w:spacing w:line="355" w:lineRule="auto"/>
        <w:ind w:right="106"/>
        <w:jc w:val="both"/>
        <w:rPr>
          <w:i/>
          <w:sz w:val="26"/>
        </w:rPr>
      </w:pPr>
      <w:r>
        <w:rPr>
          <w:i/>
          <w:sz w:val="26"/>
        </w:rPr>
        <w:t>средствами изобразительного искусства и компьютерной</w:t>
      </w:r>
      <w:r>
        <w:rPr>
          <w:i/>
          <w:spacing w:val="-6"/>
          <w:sz w:val="26"/>
        </w:rPr>
        <w:t xml:space="preserve"> </w:t>
      </w:r>
      <w:r>
        <w:rPr>
          <w:i/>
          <w:sz w:val="26"/>
        </w:rPr>
        <w:t>графики;</w:t>
      </w:r>
    </w:p>
    <w:p w14:paraId="16181AD1" w14:textId="77777777" w:rsidR="00066891" w:rsidRDefault="00066891" w:rsidP="007567A4">
      <w:pPr>
        <w:pStyle w:val="a5"/>
        <w:numPr>
          <w:ilvl w:val="0"/>
          <w:numId w:val="79"/>
        </w:numPr>
        <w:tabs>
          <w:tab w:val="left" w:pos="641"/>
        </w:tabs>
        <w:spacing w:before="9" w:line="350" w:lineRule="auto"/>
        <w:ind w:right="112"/>
        <w:jc w:val="both"/>
        <w:rPr>
          <w:i/>
          <w:sz w:val="26"/>
        </w:rPr>
      </w:pPr>
      <w:r>
        <w:rPr>
          <w:i/>
          <w:sz w:val="26"/>
        </w:rPr>
        <w:t>выполнять простые рисунки и орнаментальные композиции, используя язык компьютерной графики в программе</w:t>
      </w:r>
      <w:r>
        <w:rPr>
          <w:i/>
          <w:spacing w:val="-2"/>
          <w:sz w:val="26"/>
        </w:rPr>
        <w:t xml:space="preserve"> </w:t>
      </w:r>
      <w:r>
        <w:rPr>
          <w:i/>
          <w:sz w:val="26"/>
        </w:rPr>
        <w:t>Paint.</w:t>
      </w:r>
    </w:p>
    <w:p w14:paraId="35C9723B" w14:textId="77777777" w:rsidR="00066891" w:rsidRDefault="00066891" w:rsidP="00066891">
      <w:pPr>
        <w:pStyle w:val="2"/>
        <w:spacing w:before="19" w:line="360" w:lineRule="auto"/>
        <w:ind w:left="666" w:right="3511"/>
      </w:pPr>
      <w:r>
        <w:t>Значимые темы искусства. О чем говорит искусство? Выпускник научится:</w:t>
      </w:r>
    </w:p>
    <w:p w14:paraId="0C302504" w14:textId="77777777" w:rsidR="00066891" w:rsidRDefault="00066891" w:rsidP="007567A4">
      <w:pPr>
        <w:pStyle w:val="a5"/>
        <w:numPr>
          <w:ilvl w:val="0"/>
          <w:numId w:val="79"/>
        </w:numPr>
        <w:tabs>
          <w:tab w:val="left" w:pos="641"/>
        </w:tabs>
        <w:spacing w:line="350" w:lineRule="auto"/>
        <w:ind w:right="112"/>
        <w:jc w:val="both"/>
        <w:rPr>
          <w:sz w:val="26"/>
        </w:rPr>
      </w:pPr>
      <w:r>
        <w:rPr>
          <w:sz w:val="26"/>
        </w:rPr>
        <w:t>осознавать значимые темы искусства и отражать их в собственной художественно-творческой</w:t>
      </w:r>
      <w:r>
        <w:rPr>
          <w:spacing w:val="-2"/>
          <w:sz w:val="26"/>
        </w:rPr>
        <w:t xml:space="preserve"> </w:t>
      </w:r>
      <w:r>
        <w:rPr>
          <w:sz w:val="26"/>
        </w:rPr>
        <w:t>деятельности;</w:t>
      </w:r>
    </w:p>
    <w:p w14:paraId="2E08CD4A" w14:textId="77777777" w:rsidR="00066891" w:rsidRDefault="00066891" w:rsidP="007567A4">
      <w:pPr>
        <w:pStyle w:val="a5"/>
        <w:numPr>
          <w:ilvl w:val="0"/>
          <w:numId w:val="79"/>
        </w:numPr>
        <w:tabs>
          <w:tab w:val="left" w:pos="641"/>
        </w:tabs>
        <w:spacing w:before="8" w:line="357" w:lineRule="auto"/>
        <w:ind w:right="102"/>
        <w:jc w:val="both"/>
        <w:rPr>
          <w:sz w:val="26"/>
        </w:rPr>
      </w:pPr>
      <w:r>
        <w:rPr>
          <w:sz w:val="26"/>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w:t>
      </w:r>
      <w:r>
        <w:rPr>
          <w:spacing w:val="-2"/>
          <w:sz w:val="26"/>
        </w:rPr>
        <w:t xml:space="preserve"> </w:t>
      </w:r>
      <w:r>
        <w:rPr>
          <w:sz w:val="26"/>
        </w:rPr>
        <w:t>действия.</w:t>
      </w:r>
    </w:p>
    <w:p w14:paraId="22B86AA0" w14:textId="77777777" w:rsidR="00066891" w:rsidRDefault="00066891" w:rsidP="00066891">
      <w:pPr>
        <w:pStyle w:val="2"/>
        <w:spacing w:before="14"/>
        <w:ind w:left="666"/>
      </w:pPr>
      <w:r>
        <w:t>Выпускник получит возможность научиться:</w:t>
      </w:r>
    </w:p>
    <w:p w14:paraId="17DF2E54" w14:textId="77777777" w:rsidR="00066891" w:rsidRDefault="00066891" w:rsidP="007567A4">
      <w:pPr>
        <w:pStyle w:val="a5"/>
        <w:numPr>
          <w:ilvl w:val="0"/>
          <w:numId w:val="79"/>
        </w:numPr>
        <w:tabs>
          <w:tab w:val="left" w:pos="640"/>
          <w:tab w:val="left" w:pos="641"/>
        </w:tabs>
        <w:spacing w:before="143" w:line="352" w:lineRule="auto"/>
        <w:ind w:right="112"/>
        <w:rPr>
          <w:i/>
          <w:sz w:val="26"/>
        </w:rPr>
      </w:pPr>
      <w:r>
        <w:rPr>
          <w:i/>
          <w:sz w:val="26"/>
        </w:rPr>
        <w:t>видеть, чувствовать и изображать красоту и разнообразие природы, человека, зданий,</w:t>
      </w:r>
      <w:r>
        <w:rPr>
          <w:i/>
          <w:spacing w:val="-2"/>
          <w:sz w:val="26"/>
        </w:rPr>
        <w:t xml:space="preserve"> </w:t>
      </w:r>
      <w:r>
        <w:rPr>
          <w:i/>
          <w:sz w:val="26"/>
        </w:rPr>
        <w:t>предметов;</w:t>
      </w:r>
    </w:p>
    <w:p w14:paraId="68011AD0" w14:textId="77777777" w:rsidR="00066891" w:rsidRDefault="00066891" w:rsidP="007567A4">
      <w:pPr>
        <w:pStyle w:val="a5"/>
        <w:numPr>
          <w:ilvl w:val="0"/>
          <w:numId w:val="79"/>
        </w:numPr>
        <w:tabs>
          <w:tab w:val="left" w:pos="640"/>
          <w:tab w:val="left" w:pos="641"/>
        </w:tabs>
        <w:spacing w:before="9" w:line="350" w:lineRule="auto"/>
        <w:ind w:right="104"/>
        <w:rPr>
          <w:i/>
          <w:sz w:val="26"/>
        </w:rPr>
      </w:pPr>
      <w:r>
        <w:rPr>
          <w:i/>
          <w:sz w:val="26"/>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r>
        <w:rPr>
          <w:i/>
          <w:spacing w:val="-36"/>
          <w:sz w:val="26"/>
        </w:rPr>
        <w:t xml:space="preserve"> </w:t>
      </w:r>
      <w:r>
        <w:rPr>
          <w:i/>
          <w:sz w:val="26"/>
        </w:rPr>
        <w:t>мнениям;</w:t>
      </w:r>
    </w:p>
    <w:p w14:paraId="0D6E96A6" w14:textId="77777777" w:rsidR="00066891" w:rsidRDefault="00066891" w:rsidP="007567A4">
      <w:pPr>
        <w:pStyle w:val="a5"/>
        <w:numPr>
          <w:ilvl w:val="0"/>
          <w:numId w:val="79"/>
        </w:numPr>
        <w:tabs>
          <w:tab w:val="left" w:pos="640"/>
          <w:tab w:val="left" w:pos="641"/>
        </w:tabs>
        <w:spacing w:before="13"/>
        <w:rPr>
          <w:i/>
          <w:sz w:val="26"/>
        </w:rPr>
      </w:pPr>
      <w:r>
        <w:rPr>
          <w:i/>
          <w:sz w:val="26"/>
        </w:rPr>
        <w:t>изображать пейзажи, натюрморты, портреты, выражая свое отношение к</w:t>
      </w:r>
      <w:r>
        <w:rPr>
          <w:i/>
          <w:spacing w:val="-14"/>
          <w:sz w:val="26"/>
        </w:rPr>
        <w:t xml:space="preserve"> </w:t>
      </w:r>
      <w:r>
        <w:rPr>
          <w:i/>
          <w:sz w:val="26"/>
        </w:rPr>
        <w:t>ним;</w:t>
      </w:r>
    </w:p>
    <w:p w14:paraId="66962629" w14:textId="77777777" w:rsidR="00066891" w:rsidRDefault="00066891" w:rsidP="007567A4">
      <w:pPr>
        <w:pStyle w:val="a5"/>
        <w:numPr>
          <w:ilvl w:val="0"/>
          <w:numId w:val="79"/>
        </w:numPr>
        <w:tabs>
          <w:tab w:val="left" w:pos="640"/>
          <w:tab w:val="left" w:pos="641"/>
          <w:tab w:val="left" w:pos="2343"/>
          <w:tab w:val="left" w:pos="4357"/>
          <w:tab w:val="left" w:pos="5933"/>
          <w:tab w:val="left" w:pos="6468"/>
          <w:tab w:val="left" w:pos="7818"/>
          <w:tab w:val="left" w:pos="9359"/>
          <w:tab w:val="left" w:pos="10281"/>
        </w:tabs>
        <w:spacing w:before="150" w:line="350" w:lineRule="auto"/>
        <w:ind w:right="113"/>
        <w:rPr>
          <w:i/>
          <w:sz w:val="26"/>
        </w:rPr>
      </w:pPr>
      <w:r>
        <w:rPr>
          <w:i/>
          <w:sz w:val="26"/>
        </w:rPr>
        <w:t>изображать</w:t>
      </w:r>
      <w:r>
        <w:rPr>
          <w:i/>
          <w:sz w:val="26"/>
        </w:rPr>
        <w:tab/>
        <w:t>многофигурные</w:t>
      </w:r>
      <w:r>
        <w:rPr>
          <w:i/>
          <w:sz w:val="26"/>
        </w:rPr>
        <w:tab/>
        <w:t>композиции</w:t>
      </w:r>
      <w:r>
        <w:rPr>
          <w:i/>
          <w:sz w:val="26"/>
        </w:rPr>
        <w:tab/>
        <w:t>на</w:t>
      </w:r>
      <w:r>
        <w:rPr>
          <w:i/>
          <w:sz w:val="26"/>
        </w:rPr>
        <w:tab/>
        <w:t>значимые</w:t>
      </w:r>
      <w:r>
        <w:rPr>
          <w:i/>
          <w:sz w:val="26"/>
        </w:rPr>
        <w:tab/>
        <w:t>жизненные</w:t>
      </w:r>
      <w:r>
        <w:rPr>
          <w:i/>
          <w:sz w:val="26"/>
        </w:rPr>
        <w:tab/>
        <w:t>темы</w:t>
      </w:r>
      <w:r>
        <w:rPr>
          <w:i/>
          <w:sz w:val="26"/>
        </w:rPr>
        <w:tab/>
      </w:r>
      <w:r>
        <w:rPr>
          <w:i/>
          <w:spacing w:val="-18"/>
          <w:sz w:val="26"/>
        </w:rPr>
        <w:t xml:space="preserve">и </w:t>
      </w:r>
      <w:r>
        <w:rPr>
          <w:i/>
          <w:sz w:val="26"/>
        </w:rPr>
        <w:t>участвовать в коллективных работах на эти</w:t>
      </w:r>
      <w:r>
        <w:rPr>
          <w:i/>
          <w:spacing w:val="-7"/>
          <w:sz w:val="26"/>
        </w:rPr>
        <w:t xml:space="preserve"> </w:t>
      </w:r>
      <w:r>
        <w:rPr>
          <w:i/>
          <w:sz w:val="26"/>
        </w:rPr>
        <w:t>темы.</w:t>
      </w:r>
    </w:p>
    <w:p w14:paraId="2942D427" w14:textId="77777777" w:rsidR="004411C8" w:rsidRDefault="004411C8" w:rsidP="007567A4">
      <w:pPr>
        <w:pStyle w:val="2"/>
        <w:numPr>
          <w:ilvl w:val="3"/>
          <w:numId w:val="84"/>
        </w:numPr>
        <w:tabs>
          <w:tab w:val="left" w:pos="1056"/>
        </w:tabs>
        <w:spacing w:before="0"/>
        <w:jc w:val="both"/>
      </w:pPr>
      <w:r>
        <w:t>Музыка</w:t>
      </w:r>
    </w:p>
    <w:p w14:paraId="03D1AD2B" w14:textId="77777777" w:rsidR="004411C8" w:rsidRDefault="004411C8" w:rsidP="004411C8">
      <w:pPr>
        <w:pStyle w:val="a3"/>
        <w:spacing w:before="66" w:line="357" w:lineRule="auto"/>
        <w:ind w:left="213" w:right="106"/>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w:t>
      </w:r>
      <w:r w:rsidRPr="00D35379">
        <w:t xml:space="preserve"> </w:t>
      </w:r>
      <w:r>
        <w:t xml:space="preserve">музыкальных инструментах, пластическом интонировании, подготовке музыкально- театрализованных </w:t>
      </w:r>
      <w:r>
        <w:lastRenderedPageBreak/>
        <w:t>представлений.</w:t>
      </w:r>
    </w:p>
    <w:p w14:paraId="1DED0BA9" w14:textId="77777777" w:rsidR="004411C8" w:rsidRDefault="004411C8" w:rsidP="004411C8">
      <w:pPr>
        <w:pStyle w:val="a3"/>
        <w:spacing w:before="4" w:line="360" w:lineRule="auto"/>
        <w:ind w:left="213" w:right="102" w:firstLine="708"/>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w:t>
      </w:r>
      <w:r>
        <w:rPr>
          <w:spacing w:val="-4"/>
        </w:rPr>
        <w:t xml:space="preserve"> </w:t>
      </w:r>
      <w:r>
        <w:t>импровизации.</w:t>
      </w:r>
    </w:p>
    <w:p w14:paraId="29E51F59" w14:textId="77777777" w:rsidR="004411C8" w:rsidRDefault="004411C8" w:rsidP="004411C8">
      <w:pPr>
        <w:pStyle w:val="a3"/>
        <w:spacing w:before="3" w:line="360" w:lineRule="auto"/>
        <w:ind w:left="213" w:right="106" w:firstLine="708"/>
      </w:pPr>
      <w:r>
        <w:t>Лицеисты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w:t>
      </w:r>
      <w:r>
        <w:rPr>
          <w:spacing w:val="-2"/>
        </w:rPr>
        <w:t xml:space="preserve"> </w:t>
      </w:r>
      <w:r>
        <w:t>замыслов.</w:t>
      </w:r>
    </w:p>
    <w:p w14:paraId="55F061B6" w14:textId="77777777" w:rsidR="004411C8" w:rsidRDefault="004411C8" w:rsidP="004411C8">
      <w:pPr>
        <w:pStyle w:val="a3"/>
        <w:spacing w:line="360" w:lineRule="auto"/>
        <w:ind w:left="213" w:right="104" w:firstLine="708"/>
      </w:pPr>
      <w:r>
        <w:t>У лицеистов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01E16ECB" w14:textId="77777777" w:rsidR="004411C8" w:rsidRDefault="004411C8" w:rsidP="004411C8">
      <w:pPr>
        <w:spacing w:line="298" w:lineRule="exact"/>
        <w:ind w:left="921"/>
        <w:jc w:val="both"/>
        <w:rPr>
          <w:sz w:val="26"/>
        </w:rPr>
      </w:pPr>
      <w:r>
        <w:rPr>
          <w:b/>
          <w:i/>
          <w:sz w:val="26"/>
        </w:rPr>
        <w:t xml:space="preserve">Предметные результаты </w:t>
      </w:r>
      <w:r>
        <w:rPr>
          <w:sz w:val="26"/>
        </w:rPr>
        <w:t>освоения программы должны отражать:</w:t>
      </w:r>
    </w:p>
    <w:p w14:paraId="406415E6" w14:textId="77777777" w:rsidR="004411C8" w:rsidRDefault="004411C8" w:rsidP="007567A4">
      <w:pPr>
        <w:pStyle w:val="a5"/>
        <w:numPr>
          <w:ilvl w:val="0"/>
          <w:numId w:val="89"/>
        </w:numPr>
        <w:tabs>
          <w:tab w:val="left" w:pos="497"/>
        </w:tabs>
        <w:spacing w:before="150" w:line="352" w:lineRule="auto"/>
        <w:ind w:right="109" w:hanging="361"/>
        <w:jc w:val="both"/>
        <w:rPr>
          <w:rFonts w:ascii="Symbol" w:hAnsi="Symbol"/>
          <w:sz w:val="26"/>
        </w:rPr>
      </w:pPr>
      <w:r>
        <w:rPr>
          <w:sz w:val="26"/>
        </w:rPr>
        <w:t>сформированность первоначальных представлений о роли музыки в жизни человека, ее роли в духовно-нравственном развитии</w:t>
      </w:r>
      <w:r>
        <w:rPr>
          <w:spacing w:val="-2"/>
          <w:sz w:val="26"/>
        </w:rPr>
        <w:t xml:space="preserve"> </w:t>
      </w:r>
      <w:r>
        <w:rPr>
          <w:sz w:val="26"/>
        </w:rPr>
        <w:t>человека;</w:t>
      </w:r>
    </w:p>
    <w:p w14:paraId="5AA8DC37" w14:textId="77777777" w:rsidR="004411C8" w:rsidRDefault="004411C8" w:rsidP="007567A4">
      <w:pPr>
        <w:pStyle w:val="a5"/>
        <w:numPr>
          <w:ilvl w:val="0"/>
          <w:numId w:val="89"/>
        </w:numPr>
        <w:tabs>
          <w:tab w:val="left" w:pos="497"/>
        </w:tabs>
        <w:spacing w:before="86" w:line="355" w:lineRule="auto"/>
        <w:ind w:right="114" w:hanging="361"/>
        <w:jc w:val="both"/>
        <w:rPr>
          <w:rFonts w:ascii="Symbol" w:hAnsi="Symbol"/>
          <w:sz w:val="26"/>
        </w:rPr>
      </w:pPr>
      <w:r>
        <w:rPr>
          <w:sz w:val="26"/>
        </w:rP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w:t>
      </w:r>
      <w:r>
        <w:rPr>
          <w:sz w:val="26"/>
        </w:rPr>
        <w:lastRenderedPageBreak/>
        <w:t>искусству и музыкальной</w:t>
      </w:r>
      <w:r>
        <w:rPr>
          <w:spacing w:val="-12"/>
          <w:sz w:val="26"/>
        </w:rPr>
        <w:t xml:space="preserve"> </w:t>
      </w:r>
      <w:r>
        <w:rPr>
          <w:sz w:val="26"/>
        </w:rPr>
        <w:t>деятельности;</w:t>
      </w:r>
    </w:p>
    <w:p w14:paraId="1B151BA6" w14:textId="77777777" w:rsidR="004411C8" w:rsidRDefault="004411C8" w:rsidP="007567A4">
      <w:pPr>
        <w:pStyle w:val="a5"/>
        <w:numPr>
          <w:ilvl w:val="0"/>
          <w:numId w:val="89"/>
        </w:numPr>
        <w:tabs>
          <w:tab w:val="left" w:pos="497"/>
        </w:tabs>
        <w:spacing w:before="8" w:line="352" w:lineRule="auto"/>
        <w:ind w:right="111" w:hanging="361"/>
        <w:jc w:val="both"/>
        <w:rPr>
          <w:rFonts w:ascii="Symbol" w:hAnsi="Symbol"/>
          <w:sz w:val="26"/>
        </w:rPr>
      </w:pPr>
      <w:r>
        <w:rPr>
          <w:sz w:val="26"/>
        </w:rPr>
        <w:t>умение воспринимать музыку и выражать свое отношение к музыкальному произведению;</w:t>
      </w:r>
    </w:p>
    <w:p w14:paraId="13D277D7" w14:textId="77777777" w:rsidR="004411C8" w:rsidRPr="009947F1" w:rsidRDefault="004411C8" w:rsidP="007567A4">
      <w:pPr>
        <w:pStyle w:val="a5"/>
        <w:numPr>
          <w:ilvl w:val="0"/>
          <w:numId w:val="89"/>
        </w:numPr>
        <w:tabs>
          <w:tab w:val="left" w:pos="497"/>
        </w:tabs>
        <w:spacing w:before="6" w:line="357" w:lineRule="auto"/>
        <w:ind w:right="104" w:hanging="361"/>
        <w:jc w:val="both"/>
        <w:rPr>
          <w:rFonts w:ascii="Symbol" w:hAnsi="Symbol"/>
          <w:sz w:val="26"/>
        </w:rPr>
      </w:pPr>
      <w:r>
        <w:rPr>
          <w:sz w:val="26"/>
        </w:rPr>
        <w:t>умение воплощать музыкальные образы при создании театрализованных и музыкально- 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0C4C1FFE" w14:textId="77777777" w:rsidR="004411C8" w:rsidRDefault="004411C8" w:rsidP="004411C8">
      <w:pPr>
        <w:pStyle w:val="3"/>
        <w:spacing w:before="10"/>
        <w:ind w:left="921"/>
      </w:pPr>
      <w:r>
        <w:t>Предметные результаты по видам деятельности обучающихся</w:t>
      </w:r>
    </w:p>
    <w:p w14:paraId="5F73FF2E" w14:textId="77777777" w:rsidR="004411C8" w:rsidRDefault="004411C8" w:rsidP="004411C8">
      <w:pPr>
        <w:pStyle w:val="a3"/>
        <w:spacing w:before="143" w:line="360" w:lineRule="auto"/>
        <w:ind w:left="213" w:right="106" w:firstLine="708"/>
      </w:pPr>
      <w: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 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0011727D" w14:textId="77777777" w:rsidR="00E71DB9" w:rsidRDefault="00E71DB9" w:rsidP="00E71DB9">
      <w:pPr>
        <w:pStyle w:val="2"/>
        <w:spacing w:before="6"/>
        <w:ind w:left="0"/>
      </w:pPr>
      <w:r>
        <w:t>Слушание музыки</w:t>
      </w:r>
    </w:p>
    <w:p w14:paraId="3861D2AB" w14:textId="77777777" w:rsidR="00E71DB9" w:rsidRDefault="00E71DB9" w:rsidP="00E71DB9">
      <w:pPr>
        <w:pStyle w:val="a3"/>
        <w:spacing w:before="143"/>
        <w:ind w:left="0"/>
        <w:jc w:val="left"/>
      </w:pPr>
      <w:r>
        <w:t>Обучающийся:</w:t>
      </w:r>
    </w:p>
    <w:p w14:paraId="1BDBB8E0" w14:textId="77777777" w:rsidR="00E71DB9" w:rsidRDefault="00E71DB9" w:rsidP="007567A4">
      <w:pPr>
        <w:pStyle w:val="a5"/>
        <w:numPr>
          <w:ilvl w:val="4"/>
          <w:numId w:val="84"/>
        </w:numPr>
        <w:tabs>
          <w:tab w:val="left" w:pos="567"/>
        </w:tabs>
        <w:spacing w:before="150"/>
        <w:ind w:left="1180" w:hanging="1180"/>
        <w:jc w:val="both"/>
        <w:rPr>
          <w:sz w:val="26"/>
        </w:rPr>
      </w:pPr>
      <w:r>
        <w:rPr>
          <w:sz w:val="26"/>
        </w:rPr>
        <w:t>Узнает изученные музыкальные произведения и называет имена их</w:t>
      </w:r>
      <w:r>
        <w:rPr>
          <w:spacing w:val="-18"/>
          <w:sz w:val="26"/>
        </w:rPr>
        <w:t xml:space="preserve"> </w:t>
      </w:r>
      <w:r>
        <w:rPr>
          <w:sz w:val="26"/>
        </w:rPr>
        <w:t>авторов.</w:t>
      </w:r>
    </w:p>
    <w:p w14:paraId="575026D1" w14:textId="77777777" w:rsidR="00E71DB9" w:rsidRDefault="00E71DB9" w:rsidP="007567A4">
      <w:pPr>
        <w:pStyle w:val="a5"/>
        <w:numPr>
          <w:ilvl w:val="4"/>
          <w:numId w:val="84"/>
        </w:numPr>
        <w:tabs>
          <w:tab w:val="left" w:pos="567"/>
        </w:tabs>
        <w:spacing w:before="150" w:line="360" w:lineRule="auto"/>
        <w:ind w:left="0" w:right="116" w:firstLine="0"/>
        <w:jc w:val="both"/>
        <w:rPr>
          <w:sz w:val="26"/>
        </w:rPr>
      </w:pPr>
      <w:r>
        <w:rPr>
          <w:sz w:val="26"/>
        </w:rPr>
        <w:t>Умеет определять характер музыкального произведения, его образ, отдельные элементы музыкального языка: лад, темп, тембр, динамику,</w:t>
      </w:r>
      <w:r>
        <w:rPr>
          <w:spacing w:val="-5"/>
          <w:sz w:val="26"/>
        </w:rPr>
        <w:t xml:space="preserve"> </w:t>
      </w:r>
      <w:r>
        <w:rPr>
          <w:sz w:val="26"/>
        </w:rPr>
        <w:t>регистр.</w:t>
      </w:r>
    </w:p>
    <w:p w14:paraId="38EDF7AB" w14:textId="77777777" w:rsidR="00E71DB9" w:rsidRDefault="00E71DB9" w:rsidP="007567A4">
      <w:pPr>
        <w:pStyle w:val="a5"/>
        <w:numPr>
          <w:ilvl w:val="4"/>
          <w:numId w:val="84"/>
        </w:numPr>
        <w:tabs>
          <w:tab w:val="left" w:pos="567"/>
          <w:tab w:val="left" w:pos="1181"/>
        </w:tabs>
        <w:spacing w:line="360" w:lineRule="auto"/>
        <w:ind w:left="0" w:right="114" w:firstLine="0"/>
        <w:jc w:val="both"/>
        <w:rPr>
          <w:sz w:val="26"/>
        </w:rPr>
      </w:pPr>
      <w:r>
        <w:rPr>
          <w:sz w:val="26"/>
        </w:rPr>
        <w:t>Имеет представление об интонации в музыке, знает о различных типах интонаций, средствах музыкальной выразительности, используемых при создании</w:t>
      </w:r>
      <w:r>
        <w:rPr>
          <w:spacing w:val="-7"/>
          <w:sz w:val="26"/>
        </w:rPr>
        <w:t xml:space="preserve"> </w:t>
      </w:r>
      <w:r>
        <w:rPr>
          <w:sz w:val="26"/>
        </w:rPr>
        <w:t>образа.</w:t>
      </w:r>
    </w:p>
    <w:p w14:paraId="1C432980" w14:textId="77777777" w:rsidR="00E71DB9" w:rsidRDefault="00E71DB9" w:rsidP="007567A4">
      <w:pPr>
        <w:pStyle w:val="a5"/>
        <w:numPr>
          <w:ilvl w:val="4"/>
          <w:numId w:val="84"/>
        </w:numPr>
        <w:tabs>
          <w:tab w:val="left" w:pos="567"/>
        </w:tabs>
        <w:spacing w:line="360" w:lineRule="auto"/>
        <w:ind w:left="0" w:right="109" w:firstLine="0"/>
        <w:jc w:val="both"/>
        <w:rPr>
          <w:sz w:val="26"/>
        </w:rPr>
      </w:pPr>
      <w:r>
        <w:rPr>
          <w:sz w:val="26"/>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w:t>
      </w:r>
      <w:r>
        <w:rPr>
          <w:spacing w:val="-7"/>
          <w:sz w:val="26"/>
        </w:rPr>
        <w:t xml:space="preserve"> </w:t>
      </w:r>
      <w:r>
        <w:rPr>
          <w:sz w:val="26"/>
        </w:rPr>
        <w:t>инструментов.</w:t>
      </w:r>
    </w:p>
    <w:p w14:paraId="579BC6D3" w14:textId="77777777" w:rsidR="00E71DB9" w:rsidRDefault="00E71DB9" w:rsidP="007567A4">
      <w:pPr>
        <w:pStyle w:val="a5"/>
        <w:numPr>
          <w:ilvl w:val="4"/>
          <w:numId w:val="84"/>
        </w:numPr>
        <w:tabs>
          <w:tab w:val="left" w:pos="567"/>
          <w:tab w:val="left" w:pos="1217"/>
        </w:tabs>
        <w:spacing w:line="360" w:lineRule="auto"/>
        <w:ind w:left="0" w:right="107" w:firstLine="0"/>
        <w:jc w:val="both"/>
        <w:rPr>
          <w:sz w:val="26"/>
        </w:rPr>
      </w:pPr>
      <w:r>
        <w:rPr>
          <w:sz w:val="26"/>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14:paraId="0E2776C1" w14:textId="77777777" w:rsidR="00E71DB9" w:rsidRDefault="00E71DB9" w:rsidP="007567A4">
      <w:pPr>
        <w:pStyle w:val="a5"/>
        <w:numPr>
          <w:ilvl w:val="4"/>
          <w:numId w:val="84"/>
        </w:numPr>
        <w:tabs>
          <w:tab w:val="left" w:pos="567"/>
          <w:tab w:val="left" w:pos="1202"/>
        </w:tabs>
        <w:spacing w:before="66" w:line="360" w:lineRule="auto"/>
        <w:ind w:left="0" w:right="113" w:firstLine="0"/>
        <w:jc w:val="both"/>
        <w:rPr>
          <w:sz w:val="26"/>
        </w:rPr>
      </w:pPr>
      <w:r>
        <w:rPr>
          <w:sz w:val="26"/>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Pr>
          <w:spacing w:val="-2"/>
          <w:sz w:val="26"/>
        </w:rPr>
        <w:t xml:space="preserve"> </w:t>
      </w:r>
      <w:r>
        <w:rPr>
          <w:sz w:val="26"/>
        </w:rPr>
        <w:lastRenderedPageBreak/>
        <w:t>инструментов.</w:t>
      </w:r>
    </w:p>
    <w:p w14:paraId="1B038562" w14:textId="77777777" w:rsidR="00E71DB9" w:rsidRDefault="00E71DB9" w:rsidP="007567A4">
      <w:pPr>
        <w:pStyle w:val="a5"/>
        <w:numPr>
          <w:ilvl w:val="4"/>
          <w:numId w:val="84"/>
        </w:numPr>
        <w:tabs>
          <w:tab w:val="left" w:pos="1390"/>
        </w:tabs>
        <w:spacing w:line="360" w:lineRule="auto"/>
        <w:ind w:right="110"/>
        <w:jc w:val="both"/>
        <w:rPr>
          <w:sz w:val="26"/>
        </w:rPr>
      </w:pPr>
      <w:r>
        <w:rPr>
          <w:sz w:val="26"/>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w:t>
      </w:r>
      <w:r>
        <w:rPr>
          <w:spacing w:val="1"/>
          <w:sz w:val="26"/>
        </w:rPr>
        <w:t xml:space="preserve"> </w:t>
      </w:r>
      <w:r>
        <w:rPr>
          <w:sz w:val="26"/>
        </w:rPr>
        <w:t>рондо.</w:t>
      </w:r>
    </w:p>
    <w:p w14:paraId="7120CE13" w14:textId="77777777" w:rsidR="00E71DB9" w:rsidRDefault="00E71DB9" w:rsidP="007567A4">
      <w:pPr>
        <w:pStyle w:val="a5"/>
        <w:numPr>
          <w:ilvl w:val="4"/>
          <w:numId w:val="84"/>
        </w:numPr>
        <w:tabs>
          <w:tab w:val="left" w:pos="284"/>
        </w:tabs>
        <w:ind w:left="1180" w:hanging="1180"/>
        <w:jc w:val="both"/>
        <w:rPr>
          <w:sz w:val="26"/>
        </w:rPr>
      </w:pPr>
      <w:r>
        <w:rPr>
          <w:sz w:val="26"/>
        </w:rPr>
        <w:t>Определяет жанровую основу в пройденных музыкальных</w:t>
      </w:r>
      <w:r>
        <w:rPr>
          <w:spacing w:val="-15"/>
          <w:sz w:val="26"/>
        </w:rPr>
        <w:t xml:space="preserve"> </w:t>
      </w:r>
      <w:r>
        <w:rPr>
          <w:sz w:val="26"/>
        </w:rPr>
        <w:t>произведениях.</w:t>
      </w:r>
    </w:p>
    <w:p w14:paraId="128EA811" w14:textId="77777777" w:rsidR="00E71DB9" w:rsidRPr="009947F1" w:rsidRDefault="00E71DB9" w:rsidP="007567A4">
      <w:pPr>
        <w:pStyle w:val="a5"/>
        <w:numPr>
          <w:ilvl w:val="4"/>
          <w:numId w:val="84"/>
        </w:numPr>
        <w:tabs>
          <w:tab w:val="left" w:pos="1305"/>
        </w:tabs>
        <w:spacing w:before="150" w:line="357" w:lineRule="auto"/>
        <w:ind w:right="116"/>
        <w:jc w:val="both"/>
        <w:rPr>
          <w:sz w:val="26"/>
        </w:rPr>
      </w:pPr>
      <w:r>
        <w:rPr>
          <w:sz w:val="26"/>
        </w:rPr>
        <w:t>Имеет слуховой багаж из прослушанных произведений народной музыки, отечественной и зарубежной</w:t>
      </w:r>
      <w:r>
        <w:rPr>
          <w:spacing w:val="-2"/>
          <w:sz w:val="26"/>
        </w:rPr>
        <w:t xml:space="preserve"> </w:t>
      </w:r>
      <w:r>
        <w:rPr>
          <w:sz w:val="26"/>
        </w:rPr>
        <w:t>классики.</w:t>
      </w:r>
    </w:p>
    <w:p w14:paraId="05D23CB7" w14:textId="77777777" w:rsidR="00E71DB9" w:rsidRDefault="00E71DB9" w:rsidP="00E71DB9">
      <w:pPr>
        <w:pStyle w:val="a3"/>
        <w:spacing w:before="143" w:line="360" w:lineRule="auto"/>
        <w:ind w:left="0" w:right="106"/>
      </w:pPr>
      <w:r>
        <w:t>Умеет импровизировать под музыку с использованием танцевальных, маршеобразных движений, пластического</w:t>
      </w:r>
      <w:r>
        <w:rPr>
          <w:spacing w:val="-2"/>
        </w:rPr>
        <w:t xml:space="preserve"> </w:t>
      </w:r>
      <w:r>
        <w:t>интонирования</w:t>
      </w:r>
    </w:p>
    <w:p w14:paraId="6D6FF638" w14:textId="77777777" w:rsidR="00E71DB9" w:rsidRDefault="00E71DB9" w:rsidP="00E71DB9">
      <w:pPr>
        <w:pStyle w:val="2"/>
        <w:ind w:left="4807"/>
      </w:pPr>
      <w:r>
        <w:t>Хоровое пение</w:t>
      </w:r>
    </w:p>
    <w:p w14:paraId="7B45B5F4" w14:textId="77777777" w:rsidR="00E71DB9" w:rsidRDefault="00E71DB9" w:rsidP="00E71DB9">
      <w:pPr>
        <w:pStyle w:val="a3"/>
        <w:spacing w:before="143"/>
        <w:ind w:left="921"/>
        <w:jc w:val="left"/>
      </w:pPr>
      <w:r>
        <w:t>Обучающийся:</w:t>
      </w:r>
    </w:p>
    <w:p w14:paraId="3C625C55" w14:textId="77777777" w:rsidR="00E71DB9" w:rsidRDefault="00E71DB9" w:rsidP="007567A4">
      <w:pPr>
        <w:pStyle w:val="a5"/>
        <w:numPr>
          <w:ilvl w:val="0"/>
          <w:numId w:val="78"/>
        </w:numPr>
        <w:tabs>
          <w:tab w:val="left" w:pos="142"/>
        </w:tabs>
        <w:spacing w:before="150"/>
        <w:ind w:left="0" w:firstLine="24"/>
        <w:jc w:val="both"/>
        <w:rPr>
          <w:sz w:val="26"/>
        </w:rPr>
      </w:pPr>
      <w:r>
        <w:rPr>
          <w:sz w:val="26"/>
        </w:rPr>
        <w:t>Знает слова и мелодию Гимна Российской</w:t>
      </w:r>
      <w:r>
        <w:rPr>
          <w:spacing w:val="-5"/>
          <w:sz w:val="26"/>
        </w:rPr>
        <w:t xml:space="preserve"> </w:t>
      </w:r>
      <w:r>
        <w:rPr>
          <w:sz w:val="26"/>
        </w:rPr>
        <w:t>Федерации.</w:t>
      </w:r>
    </w:p>
    <w:p w14:paraId="247D0B1D" w14:textId="77777777" w:rsidR="00E71DB9" w:rsidRDefault="00E71DB9" w:rsidP="007567A4">
      <w:pPr>
        <w:pStyle w:val="a5"/>
        <w:numPr>
          <w:ilvl w:val="0"/>
          <w:numId w:val="78"/>
        </w:numPr>
        <w:tabs>
          <w:tab w:val="left" w:pos="142"/>
          <w:tab w:val="left" w:pos="709"/>
        </w:tabs>
        <w:spacing w:before="150" w:line="357" w:lineRule="auto"/>
        <w:ind w:left="0" w:right="111" w:firstLine="24"/>
        <w:jc w:val="both"/>
        <w:rPr>
          <w:sz w:val="26"/>
        </w:rPr>
      </w:pPr>
      <w:r>
        <w:rPr>
          <w:sz w:val="26"/>
        </w:rPr>
        <w:t>Грамотно и выразительно исполняет песни с сопровождением и без сопровождения в соответствии с их образным строем и</w:t>
      </w:r>
      <w:r>
        <w:rPr>
          <w:spacing w:val="-8"/>
          <w:sz w:val="26"/>
        </w:rPr>
        <w:t xml:space="preserve"> </w:t>
      </w:r>
      <w:r>
        <w:rPr>
          <w:sz w:val="26"/>
        </w:rPr>
        <w:t>содержанием.</w:t>
      </w:r>
    </w:p>
    <w:p w14:paraId="6C201007" w14:textId="77777777" w:rsidR="00E71DB9" w:rsidRDefault="00E71DB9" w:rsidP="007567A4">
      <w:pPr>
        <w:pStyle w:val="a5"/>
        <w:numPr>
          <w:ilvl w:val="0"/>
          <w:numId w:val="78"/>
        </w:numPr>
        <w:tabs>
          <w:tab w:val="left" w:pos="142"/>
        </w:tabs>
        <w:spacing w:before="4"/>
        <w:ind w:left="0" w:firstLine="24"/>
        <w:jc w:val="both"/>
        <w:rPr>
          <w:sz w:val="26"/>
        </w:rPr>
      </w:pPr>
      <w:r>
        <w:rPr>
          <w:sz w:val="26"/>
        </w:rPr>
        <w:t>Знает о способах и приемах выразительного музыкального</w:t>
      </w:r>
      <w:r>
        <w:rPr>
          <w:spacing w:val="-10"/>
          <w:sz w:val="26"/>
        </w:rPr>
        <w:t xml:space="preserve"> </w:t>
      </w:r>
      <w:r>
        <w:rPr>
          <w:sz w:val="26"/>
        </w:rPr>
        <w:t>интонирования.</w:t>
      </w:r>
    </w:p>
    <w:p w14:paraId="2513DB19" w14:textId="77777777" w:rsidR="00E71DB9" w:rsidRDefault="00E71DB9" w:rsidP="007567A4">
      <w:pPr>
        <w:pStyle w:val="a5"/>
        <w:numPr>
          <w:ilvl w:val="0"/>
          <w:numId w:val="78"/>
        </w:numPr>
        <w:tabs>
          <w:tab w:val="left" w:pos="142"/>
          <w:tab w:val="left" w:pos="709"/>
        </w:tabs>
        <w:spacing w:before="150" w:line="360" w:lineRule="auto"/>
        <w:ind w:left="0" w:right="114" w:firstLine="24"/>
        <w:jc w:val="both"/>
        <w:rPr>
          <w:sz w:val="26"/>
        </w:rPr>
      </w:pPr>
      <w:r>
        <w:rPr>
          <w:sz w:val="26"/>
        </w:rPr>
        <w:t>Соблюдает при пении певческую установку. Использует в процессе пения правильное певческое дыхание.</w:t>
      </w:r>
    </w:p>
    <w:p w14:paraId="05C91FFC" w14:textId="77777777" w:rsidR="00E71DB9" w:rsidRDefault="00E71DB9" w:rsidP="007567A4">
      <w:pPr>
        <w:pStyle w:val="a5"/>
        <w:numPr>
          <w:ilvl w:val="0"/>
          <w:numId w:val="78"/>
        </w:numPr>
        <w:tabs>
          <w:tab w:val="left" w:pos="142"/>
          <w:tab w:val="left" w:pos="709"/>
        </w:tabs>
        <w:spacing w:before="1" w:line="360" w:lineRule="auto"/>
        <w:ind w:left="0" w:right="116" w:firstLine="24"/>
        <w:jc w:val="both"/>
        <w:rPr>
          <w:sz w:val="26"/>
        </w:rPr>
      </w:pPr>
      <w:r>
        <w:rPr>
          <w:sz w:val="26"/>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w:t>
      </w:r>
      <w:r>
        <w:rPr>
          <w:spacing w:val="-2"/>
          <w:sz w:val="26"/>
        </w:rPr>
        <w:t xml:space="preserve"> </w:t>
      </w:r>
      <w:r>
        <w:rPr>
          <w:sz w:val="26"/>
        </w:rPr>
        <w:t>звуком.</w:t>
      </w:r>
    </w:p>
    <w:p w14:paraId="0FDCA81E" w14:textId="77777777" w:rsidR="00E71DB9" w:rsidRDefault="00E71DB9" w:rsidP="007567A4">
      <w:pPr>
        <w:pStyle w:val="a5"/>
        <w:numPr>
          <w:ilvl w:val="0"/>
          <w:numId w:val="78"/>
        </w:numPr>
        <w:tabs>
          <w:tab w:val="left" w:pos="142"/>
          <w:tab w:val="left" w:pos="709"/>
        </w:tabs>
        <w:spacing w:line="360" w:lineRule="auto"/>
        <w:ind w:left="0" w:right="106" w:firstLine="24"/>
        <w:jc w:val="both"/>
        <w:rPr>
          <w:sz w:val="26"/>
        </w:rPr>
      </w:pPr>
      <w:r>
        <w:rPr>
          <w:sz w:val="26"/>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1F2A48C3" w14:textId="77777777" w:rsidR="00E71DB9" w:rsidRDefault="00E71DB9" w:rsidP="007567A4">
      <w:pPr>
        <w:pStyle w:val="a5"/>
        <w:numPr>
          <w:ilvl w:val="0"/>
          <w:numId w:val="78"/>
        </w:numPr>
        <w:tabs>
          <w:tab w:val="left" w:pos="142"/>
          <w:tab w:val="left" w:pos="709"/>
        </w:tabs>
        <w:spacing w:line="360" w:lineRule="auto"/>
        <w:ind w:left="0" w:right="115" w:firstLine="24"/>
        <w:jc w:val="both"/>
        <w:rPr>
          <w:sz w:val="26"/>
        </w:rPr>
      </w:pPr>
      <w:r>
        <w:rPr>
          <w:sz w:val="26"/>
        </w:rPr>
        <w:t>Исполняет одноголосные произведения, а также произведения с элементами двухголосия.</w:t>
      </w:r>
    </w:p>
    <w:p w14:paraId="34362DB8" w14:textId="77777777" w:rsidR="00E71DB9" w:rsidRDefault="00E71DB9" w:rsidP="00E71DB9">
      <w:pPr>
        <w:pStyle w:val="2"/>
        <w:ind w:left="3816"/>
        <w:jc w:val="left"/>
      </w:pPr>
      <w:r>
        <w:t>Основы музыкальной грамоты</w:t>
      </w:r>
    </w:p>
    <w:p w14:paraId="1D84AD42" w14:textId="77777777" w:rsidR="00E71DB9" w:rsidRDefault="00E71DB9" w:rsidP="00E71DB9">
      <w:pPr>
        <w:pStyle w:val="a3"/>
        <w:spacing w:before="143"/>
        <w:ind w:left="921"/>
        <w:jc w:val="left"/>
      </w:pPr>
      <w:r>
        <w:t>Объем музыкальной грамоты и теоретических понятий:</w:t>
      </w:r>
    </w:p>
    <w:p w14:paraId="05F78669" w14:textId="77777777" w:rsidR="00E71DB9" w:rsidRDefault="00E71DB9" w:rsidP="007567A4">
      <w:pPr>
        <w:pStyle w:val="a5"/>
        <w:numPr>
          <w:ilvl w:val="0"/>
          <w:numId w:val="77"/>
        </w:numPr>
        <w:tabs>
          <w:tab w:val="left" w:pos="426"/>
        </w:tabs>
        <w:spacing w:before="147"/>
        <w:ind w:left="0" w:firstLine="0"/>
        <w:rPr>
          <w:sz w:val="26"/>
        </w:rPr>
      </w:pPr>
      <w:r>
        <w:rPr>
          <w:b/>
          <w:sz w:val="26"/>
        </w:rPr>
        <w:t xml:space="preserve">Звук. </w:t>
      </w:r>
      <w:r>
        <w:rPr>
          <w:sz w:val="26"/>
        </w:rPr>
        <w:t>Свойства музыкального звука: высота, длительность, тембр,</w:t>
      </w:r>
      <w:r>
        <w:rPr>
          <w:spacing w:val="-14"/>
          <w:sz w:val="26"/>
        </w:rPr>
        <w:t xml:space="preserve"> </w:t>
      </w:r>
      <w:r>
        <w:rPr>
          <w:sz w:val="26"/>
        </w:rPr>
        <w:t>громкость.</w:t>
      </w:r>
    </w:p>
    <w:p w14:paraId="03EC1DED" w14:textId="77777777" w:rsidR="00E71DB9" w:rsidRDefault="00E71DB9" w:rsidP="007567A4">
      <w:pPr>
        <w:pStyle w:val="a5"/>
        <w:numPr>
          <w:ilvl w:val="0"/>
          <w:numId w:val="77"/>
        </w:numPr>
        <w:tabs>
          <w:tab w:val="left" w:pos="426"/>
        </w:tabs>
        <w:spacing w:before="150" w:line="360" w:lineRule="auto"/>
        <w:ind w:left="0" w:right="114" w:firstLine="0"/>
        <w:rPr>
          <w:sz w:val="26"/>
        </w:rPr>
      </w:pPr>
      <w:r>
        <w:rPr>
          <w:b/>
          <w:sz w:val="26"/>
        </w:rPr>
        <w:t xml:space="preserve">Мелодия. </w:t>
      </w:r>
      <w:r>
        <w:rPr>
          <w:sz w:val="26"/>
        </w:rPr>
        <w:t>Типы мелодического движения. Интонация. Начальное представление о клавиатуре фортепиано (синтезатора). Подбор по слуху попевок и простых</w:t>
      </w:r>
      <w:r>
        <w:rPr>
          <w:spacing w:val="-19"/>
          <w:sz w:val="26"/>
        </w:rPr>
        <w:t xml:space="preserve"> </w:t>
      </w:r>
      <w:r>
        <w:rPr>
          <w:sz w:val="26"/>
        </w:rPr>
        <w:t>песен.</w:t>
      </w:r>
    </w:p>
    <w:p w14:paraId="1444ADEB" w14:textId="77777777" w:rsidR="00E71DB9" w:rsidRDefault="00E71DB9" w:rsidP="007567A4">
      <w:pPr>
        <w:pStyle w:val="a5"/>
        <w:numPr>
          <w:ilvl w:val="0"/>
          <w:numId w:val="77"/>
        </w:numPr>
        <w:tabs>
          <w:tab w:val="left" w:pos="426"/>
          <w:tab w:val="left" w:pos="1253"/>
        </w:tabs>
        <w:spacing w:before="66" w:line="360" w:lineRule="auto"/>
        <w:ind w:left="0" w:right="104" w:firstLine="0"/>
        <w:jc w:val="both"/>
        <w:rPr>
          <w:sz w:val="26"/>
        </w:rPr>
      </w:pPr>
      <w:r>
        <w:rPr>
          <w:b/>
          <w:sz w:val="26"/>
        </w:rPr>
        <w:t xml:space="preserve">Метроритм. </w:t>
      </w:r>
      <w:r>
        <w:rPr>
          <w:sz w:val="26"/>
        </w:rPr>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w:t>
      </w:r>
      <w:r>
        <w:rPr>
          <w:sz w:val="26"/>
        </w:rPr>
        <w:lastRenderedPageBreak/>
        <w:t xml:space="preserve">исполняемых песен, в оркестровых партиях и аккомпанементах. </w:t>
      </w:r>
      <w:r>
        <w:rPr>
          <w:spacing w:val="2"/>
          <w:sz w:val="26"/>
        </w:rPr>
        <w:t xml:space="preserve">Двух- </w:t>
      </w:r>
      <w:r>
        <w:rPr>
          <w:sz w:val="26"/>
        </w:rPr>
        <w:t>и трехдольность – восприятие и передача в</w:t>
      </w:r>
      <w:r>
        <w:rPr>
          <w:spacing w:val="-6"/>
          <w:sz w:val="26"/>
        </w:rPr>
        <w:t xml:space="preserve"> </w:t>
      </w:r>
      <w:r>
        <w:rPr>
          <w:sz w:val="26"/>
        </w:rPr>
        <w:t>движении.</w:t>
      </w:r>
    </w:p>
    <w:p w14:paraId="29D0D947" w14:textId="77777777" w:rsidR="00E71DB9" w:rsidRDefault="00E71DB9" w:rsidP="007567A4">
      <w:pPr>
        <w:pStyle w:val="a5"/>
        <w:numPr>
          <w:ilvl w:val="0"/>
          <w:numId w:val="77"/>
        </w:numPr>
        <w:tabs>
          <w:tab w:val="left" w:pos="426"/>
        </w:tabs>
        <w:spacing w:line="360" w:lineRule="auto"/>
        <w:ind w:left="0" w:firstLine="0"/>
        <w:jc w:val="both"/>
        <w:rPr>
          <w:sz w:val="26"/>
        </w:rPr>
      </w:pPr>
      <w:r>
        <w:rPr>
          <w:b/>
          <w:sz w:val="26"/>
        </w:rPr>
        <w:t xml:space="preserve">Лад: </w:t>
      </w:r>
      <w:r>
        <w:rPr>
          <w:sz w:val="26"/>
        </w:rPr>
        <w:t>мажор, минор; тональность,</w:t>
      </w:r>
      <w:r>
        <w:rPr>
          <w:spacing w:val="2"/>
          <w:sz w:val="26"/>
        </w:rPr>
        <w:t xml:space="preserve"> </w:t>
      </w:r>
      <w:r>
        <w:rPr>
          <w:sz w:val="26"/>
        </w:rPr>
        <w:t>тоника.</w:t>
      </w:r>
    </w:p>
    <w:p w14:paraId="4C2C4884" w14:textId="77777777" w:rsidR="00E71DB9" w:rsidRDefault="00E71DB9" w:rsidP="007567A4">
      <w:pPr>
        <w:pStyle w:val="a5"/>
        <w:numPr>
          <w:ilvl w:val="0"/>
          <w:numId w:val="77"/>
        </w:numPr>
        <w:tabs>
          <w:tab w:val="left" w:pos="426"/>
        </w:tabs>
        <w:spacing w:line="360" w:lineRule="auto"/>
        <w:ind w:left="0" w:firstLine="0"/>
        <w:jc w:val="both"/>
        <w:rPr>
          <w:sz w:val="26"/>
        </w:rPr>
      </w:pPr>
      <w:r w:rsidRPr="00D35379">
        <w:rPr>
          <w:b/>
          <w:sz w:val="26"/>
        </w:rPr>
        <w:t xml:space="preserve">Нотная грамота. </w:t>
      </w:r>
      <w:r w:rsidRPr="00D35379">
        <w:rPr>
          <w:sz w:val="26"/>
        </w:rPr>
        <w:t>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w:t>
      </w:r>
      <w:r w:rsidRPr="00D35379">
        <w:rPr>
          <w:spacing w:val="-16"/>
          <w:sz w:val="26"/>
        </w:rPr>
        <w:t xml:space="preserve"> </w:t>
      </w:r>
      <w:r w:rsidRPr="00D35379">
        <w:rPr>
          <w:sz w:val="26"/>
        </w:rPr>
        <w:t>партий.</w:t>
      </w:r>
    </w:p>
    <w:p w14:paraId="59E6D3FB" w14:textId="77777777" w:rsidR="00E71DB9" w:rsidRDefault="00E71DB9" w:rsidP="007567A4">
      <w:pPr>
        <w:pStyle w:val="a5"/>
        <w:numPr>
          <w:ilvl w:val="0"/>
          <w:numId w:val="77"/>
        </w:numPr>
        <w:tabs>
          <w:tab w:val="left" w:pos="426"/>
        </w:tabs>
        <w:spacing w:line="360" w:lineRule="auto"/>
        <w:ind w:left="0" w:firstLine="0"/>
        <w:jc w:val="both"/>
        <w:rPr>
          <w:sz w:val="26"/>
        </w:rPr>
      </w:pPr>
      <w:r w:rsidRPr="00D35379">
        <w:rPr>
          <w:b/>
          <w:sz w:val="26"/>
        </w:rPr>
        <w:t xml:space="preserve">Интервалы </w:t>
      </w:r>
      <w:r w:rsidRPr="00D35379">
        <w:rPr>
          <w:sz w:val="26"/>
        </w:rPr>
        <w:t xml:space="preserve">в пределах октавы. </w:t>
      </w:r>
      <w:r w:rsidRPr="00D35379">
        <w:rPr>
          <w:b/>
          <w:sz w:val="26"/>
        </w:rPr>
        <w:t>Трезвучия</w:t>
      </w:r>
      <w:r w:rsidRPr="00D35379">
        <w:rPr>
          <w:sz w:val="26"/>
        </w:rPr>
        <w:t>: мажорное и минорное. Интервалы и трезвучия в игровых упражнениях, песнях и аккомпанементах, произведениях для слушания</w:t>
      </w:r>
      <w:r w:rsidRPr="00D35379">
        <w:rPr>
          <w:spacing w:val="-2"/>
          <w:sz w:val="26"/>
        </w:rPr>
        <w:t xml:space="preserve"> </w:t>
      </w:r>
      <w:r w:rsidRPr="00D35379">
        <w:rPr>
          <w:sz w:val="26"/>
        </w:rPr>
        <w:t>музыки.</w:t>
      </w:r>
    </w:p>
    <w:p w14:paraId="075F30D5" w14:textId="77777777" w:rsidR="00E71DB9" w:rsidRPr="00D35379" w:rsidRDefault="00E71DB9" w:rsidP="007567A4">
      <w:pPr>
        <w:pStyle w:val="a5"/>
        <w:numPr>
          <w:ilvl w:val="0"/>
          <w:numId w:val="77"/>
        </w:numPr>
        <w:tabs>
          <w:tab w:val="left" w:pos="426"/>
        </w:tabs>
        <w:spacing w:line="360" w:lineRule="auto"/>
        <w:ind w:left="0" w:firstLine="0"/>
        <w:jc w:val="both"/>
        <w:rPr>
          <w:sz w:val="26"/>
        </w:rPr>
      </w:pPr>
      <w:r w:rsidRPr="00D35379">
        <w:rPr>
          <w:b/>
          <w:sz w:val="26"/>
        </w:rPr>
        <w:t xml:space="preserve">Музыкальные жанры. </w:t>
      </w:r>
      <w:r w:rsidRPr="00D35379">
        <w:rPr>
          <w:sz w:val="26"/>
        </w:rPr>
        <w:t>Песня, танец, марш. Инструментальный концерт. Музыкально-сценические жанры: балет, опера,</w:t>
      </w:r>
      <w:r w:rsidRPr="00D35379">
        <w:rPr>
          <w:spacing w:val="-5"/>
          <w:sz w:val="26"/>
        </w:rPr>
        <w:t xml:space="preserve"> </w:t>
      </w:r>
      <w:r w:rsidRPr="00D35379">
        <w:rPr>
          <w:sz w:val="26"/>
        </w:rPr>
        <w:t>мюзикл.</w:t>
      </w:r>
    </w:p>
    <w:p w14:paraId="69E11D63" w14:textId="77777777" w:rsidR="00E71DB9" w:rsidRDefault="00E71DB9" w:rsidP="007567A4">
      <w:pPr>
        <w:pStyle w:val="a5"/>
        <w:numPr>
          <w:ilvl w:val="0"/>
          <w:numId w:val="77"/>
        </w:numPr>
        <w:tabs>
          <w:tab w:val="left" w:pos="426"/>
          <w:tab w:val="left" w:pos="1368"/>
        </w:tabs>
        <w:spacing w:line="360" w:lineRule="auto"/>
        <w:ind w:left="0" w:right="108" w:firstLine="0"/>
        <w:jc w:val="both"/>
        <w:rPr>
          <w:sz w:val="26"/>
        </w:rPr>
      </w:pPr>
      <w:r>
        <w:rPr>
          <w:b/>
          <w:sz w:val="26"/>
        </w:rPr>
        <w:t xml:space="preserve">Музыкальные формы. </w:t>
      </w:r>
      <w:r>
        <w:rPr>
          <w:sz w:val="26"/>
        </w:rPr>
        <w:t>Виды развития: повтор, контраст. Вступление, заключение. Простые двухчастная и трехчастная формы, куплетная форма, вариации, рондо.</w:t>
      </w:r>
    </w:p>
    <w:p w14:paraId="7C316023" w14:textId="77777777" w:rsidR="00E71DB9" w:rsidRDefault="00E71DB9" w:rsidP="00E71DB9">
      <w:pPr>
        <w:spacing w:line="360" w:lineRule="auto"/>
        <w:ind w:left="213" w:right="113" w:firstLine="708"/>
        <w:jc w:val="both"/>
        <w:rPr>
          <w:sz w:val="26"/>
        </w:rPr>
      </w:pPr>
      <w:r>
        <w:rPr>
          <w:sz w:val="26"/>
        </w:rPr>
        <w:t xml:space="preserve">В результате изучения музыки на уровне начального общего образования обучающийся </w:t>
      </w:r>
      <w:r>
        <w:rPr>
          <w:b/>
          <w:sz w:val="26"/>
        </w:rPr>
        <w:t>получит возможность научиться</w:t>
      </w:r>
      <w:r>
        <w:rPr>
          <w:sz w:val="26"/>
        </w:rPr>
        <w:t>:</w:t>
      </w:r>
    </w:p>
    <w:p w14:paraId="0D42249D" w14:textId="77777777" w:rsidR="00E71DB9" w:rsidRDefault="00E71DB9" w:rsidP="007567A4">
      <w:pPr>
        <w:pStyle w:val="a5"/>
        <w:numPr>
          <w:ilvl w:val="1"/>
          <w:numId w:val="89"/>
        </w:numPr>
        <w:tabs>
          <w:tab w:val="left" w:pos="641"/>
        </w:tabs>
        <w:spacing w:before="1" w:line="357" w:lineRule="auto"/>
        <w:ind w:right="109"/>
        <w:jc w:val="both"/>
        <w:rPr>
          <w:i/>
          <w:sz w:val="26"/>
        </w:rPr>
      </w:pPr>
      <w:r>
        <w:rPr>
          <w:i/>
          <w:sz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3D83654A" w14:textId="77777777" w:rsidR="00E71DB9" w:rsidRDefault="00E71DB9" w:rsidP="007567A4">
      <w:pPr>
        <w:pStyle w:val="a5"/>
        <w:numPr>
          <w:ilvl w:val="1"/>
          <w:numId w:val="89"/>
        </w:numPr>
        <w:tabs>
          <w:tab w:val="left" w:pos="641"/>
        </w:tabs>
        <w:spacing w:before="1" w:line="352" w:lineRule="auto"/>
        <w:ind w:right="104"/>
        <w:jc w:val="both"/>
        <w:rPr>
          <w:i/>
          <w:sz w:val="26"/>
        </w:rPr>
      </w:pPr>
      <w:r>
        <w:rPr>
          <w:i/>
          <w:sz w:val="26"/>
        </w:rPr>
        <w:t>организовывать культурный досуг, самостоятельную музыкально-творческую деятельность;</w:t>
      </w:r>
      <w:r>
        <w:rPr>
          <w:i/>
          <w:spacing w:val="-2"/>
          <w:sz w:val="26"/>
        </w:rPr>
        <w:t xml:space="preserve"> </w:t>
      </w:r>
      <w:r>
        <w:rPr>
          <w:i/>
          <w:sz w:val="26"/>
        </w:rPr>
        <w:t>музицировать;</w:t>
      </w:r>
    </w:p>
    <w:p w14:paraId="74D1A1F2" w14:textId="77777777" w:rsidR="00E71DB9" w:rsidRDefault="00E71DB9" w:rsidP="007567A4">
      <w:pPr>
        <w:pStyle w:val="a5"/>
        <w:numPr>
          <w:ilvl w:val="1"/>
          <w:numId w:val="89"/>
        </w:numPr>
        <w:tabs>
          <w:tab w:val="left" w:pos="641"/>
        </w:tabs>
        <w:spacing w:before="7" w:line="352" w:lineRule="auto"/>
        <w:ind w:right="114"/>
        <w:jc w:val="both"/>
        <w:rPr>
          <w:i/>
          <w:sz w:val="26"/>
        </w:rPr>
      </w:pPr>
      <w:r>
        <w:rPr>
          <w:i/>
          <w:sz w:val="26"/>
        </w:rPr>
        <w:t>использовать систему графических знаков для ориентации в нотном письме при пении простейших</w:t>
      </w:r>
      <w:r>
        <w:rPr>
          <w:i/>
          <w:spacing w:val="-2"/>
          <w:sz w:val="26"/>
        </w:rPr>
        <w:t xml:space="preserve"> </w:t>
      </w:r>
      <w:r>
        <w:rPr>
          <w:i/>
          <w:sz w:val="26"/>
        </w:rPr>
        <w:t>мелодий;</w:t>
      </w:r>
    </w:p>
    <w:p w14:paraId="293EA77E" w14:textId="77777777" w:rsidR="00E71DB9" w:rsidRDefault="00E71DB9" w:rsidP="007567A4">
      <w:pPr>
        <w:pStyle w:val="a5"/>
        <w:numPr>
          <w:ilvl w:val="1"/>
          <w:numId w:val="89"/>
        </w:numPr>
        <w:tabs>
          <w:tab w:val="left" w:pos="641"/>
        </w:tabs>
        <w:spacing w:before="9" w:line="355" w:lineRule="auto"/>
        <w:ind w:right="109"/>
        <w:jc w:val="both"/>
        <w:rPr>
          <w:i/>
          <w:sz w:val="26"/>
        </w:rPr>
      </w:pPr>
      <w:r>
        <w:rPr>
          <w:i/>
          <w:sz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Pr>
          <w:i/>
          <w:spacing w:val="3"/>
          <w:sz w:val="26"/>
        </w:rPr>
        <w:t xml:space="preserve"> </w:t>
      </w:r>
      <w:r>
        <w:rPr>
          <w:i/>
          <w:sz w:val="26"/>
        </w:rPr>
        <w:t>образов;</w:t>
      </w:r>
    </w:p>
    <w:p w14:paraId="63AC59DF" w14:textId="77777777" w:rsidR="00E71DB9" w:rsidRDefault="00E71DB9" w:rsidP="007567A4">
      <w:pPr>
        <w:pStyle w:val="a5"/>
        <w:numPr>
          <w:ilvl w:val="1"/>
          <w:numId w:val="89"/>
        </w:numPr>
        <w:tabs>
          <w:tab w:val="left" w:pos="641"/>
        </w:tabs>
        <w:spacing w:before="86" w:line="355" w:lineRule="auto"/>
        <w:ind w:right="108"/>
        <w:jc w:val="both"/>
        <w:rPr>
          <w:i/>
          <w:sz w:val="26"/>
        </w:rPr>
      </w:pPr>
      <w:r>
        <w:rPr>
          <w:i/>
          <w:sz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6600BCB1" w14:textId="77777777" w:rsidR="00E71DB9" w:rsidRDefault="00E71DB9" w:rsidP="007567A4">
      <w:pPr>
        <w:pStyle w:val="a5"/>
        <w:numPr>
          <w:ilvl w:val="1"/>
          <w:numId w:val="89"/>
        </w:numPr>
        <w:tabs>
          <w:tab w:val="left" w:pos="641"/>
        </w:tabs>
        <w:spacing w:before="8" w:line="357" w:lineRule="auto"/>
        <w:ind w:right="102"/>
        <w:jc w:val="both"/>
        <w:rPr>
          <w:i/>
          <w:sz w:val="26"/>
        </w:rPr>
      </w:pPr>
      <w:r>
        <w:rPr>
          <w:i/>
          <w:sz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музицирование, драматизация и др.); собирать музыкальные коллекции (фонотека,</w:t>
      </w:r>
      <w:r>
        <w:rPr>
          <w:i/>
          <w:spacing w:val="1"/>
          <w:sz w:val="26"/>
        </w:rPr>
        <w:t xml:space="preserve"> </w:t>
      </w:r>
      <w:r>
        <w:rPr>
          <w:i/>
          <w:sz w:val="26"/>
        </w:rPr>
        <w:t>видеотека).</w:t>
      </w:r>
    </w:p>
    <w:p w14:paraId="4553B5BB" w14:textId="77777777" w:rsidR="00DA047A" w:rsidRDefault="00DA047A" w:rsidP="007567A4">
      <w:pPr>
        <w:pStyle w:val="2"/>
        <w:numPr>
          <w:ilvl w:val="3"/>
          <w:numId w:val="84"/>
        </w:numPr>
        <w:tabs>
          <w:tab w:val="left" w:pos="1056"/>
        </w:tabs>
        <w:spacing w:before="1"/>
        <w:jc w:val="both"/>
      </w:pPr>
      <w:r>
        <w:t>Технология</w:t>
      </w:r>
    </w:p>
    <w:p w14:paraId="376FA232" w14:textId="77777777" w:rsidR="00DA047A" w:rsidRDefault="00DA047A" w:rsidP="00DA047A">
      <w:pPr>
        <w:pStyle w:val="a3"/>
        <w:spacing w:before="142" w:line="360" w:lineRule="auto"/>
        <w:ind w:left="570" w:right="106" w:firstLine="707"/>
      </w:pPr>
      <w:r>
        <w:lastRenderedPageBreak/>
        <w:t>В результате изучения курса «Технология» обучающиеся на уровне начального общего образования:</w:t>
      </w:r>
    </w:p>
    <w:p w14:paraId="50AE3B25" w14:textId="77777777" w:rsidR="00DA047A" w:rsidRDefault="00DA047A" w:rsidP="007567A4">
      <w:pPr>
        <w:pStyle w:val="a5"/>
        <w:numPr>
          <w:ilvl w:val="0"/>
          <w:numId w:val="76"/>
        </w:numPr>
        <w:tabs>
          <w:tab w:val="left" w:pos="1555"/>
        </w:tabs>
        <w:spacing w:before="1" w:line="360" w:lineRule="auto"/>
        <w:ind w:right="102" w:firstLine="707"/>
        <w:jc w:val="both"/>
        <w:rPr>
          <w:sz w:val="26"/>
        </w:rPr>
      </w:pPr>
      <w:r>
        <w:rPr>
          <w:spacing w:val="-4"/>
          <w:sz w:val="26"/>
        </w:rPr>
        <w:t>получат</w:t>
      </w:r>
      <w:r>
        <w:rPr>
          <w:spacing w:val="57"/>
          <w:sz w:val="26"/>
        </w:rPr>
        <w:t xml:space="preserve"> </w:t>
      </w:r>
      <w:r>
        <w:rPr>
          <w:spacing w:val="-4"/>
          <w:sz w:val="26"/>
        </w:rPr>
        <w:t>начальные</w:t>
      </w:r>
      <w:r>
        <w:rPr>
          <w:spacing w:val="57"/>
          <w:sz w:val="26"/>
        </w:rPr>
        <w:t xml:space="preserve"> </w:t>
      </w:r>
      <w:r>
        <w:rPr>
          <w:spacing w:val="-5"/>
          <w:sz w:val="26"/>
        </w:rPr>
        <w:t xml:space="preserve">представления </w:t>
      </w:r>
      <w:r>
        <w:rPr>
          <w:sz w:val="26"/>
        </w:rPr>
        <w:t xml:space="preserve">о </w:t>
      </w:r>
      <w:r>
        <w:rPr>
          <w:spacing w:val="-4"/>
          <w:sz w:val="26"/>
        </w:rPr>
        <w:t>материальной</w:t>
      </w:r>
      <w:r>
        <w:rPr>
          <w:spacing w:val="57"/>
          <w:sz w:val="26"/>
        </w:rPr>
        <w:t xml:space="preserve"> </w:t>
      </w:r>
      <w:r>
        <w:rPr>
          <w:spacing w:val="-4"/>
          <w:sz w:val="26"/>
        </w:rPr>
        <w:t>культуре</w:t>
      </w:r>
      <w:r>
        <w:rPr>
          <w:spacing w:val="57"/>
          <w:sz w:val="26"/>
        </w:rPr>
        <w:t xml:space="preserve"> </w:t>
      </w:r>
      <w:r>
        <w:rPr>
          <w:spacing w:val="-3"/>
          <w:sz w:val="26"/>
        </w:rPr>
        <w:t xml:space="preserve">как </w:t>
      </w:r>
      <w:r>
        <w:rPr>
          <w:spacing w:val="-4"/>
          <w:sz w:val="26"/>
        </w:rPr>
        <w:t xml:space="preserve">продукте творческой предметно-преобразующей </w:t>
      </w:r>
      <w:r>
        <w:rPr>
          <w:spacing w:val="-5"/>
          <w:sz w:val="26"/>
        </w:rPr>
        <w:t xml:space="preserve">деятельности </w:t>
      </w:r>
      <w:r>
        <w:rPr>
          <w:spacing w:val="-4"/>
          <w:sz w:val="26"/>
        </w:rPr>
        <w:t xml:space="preserve">человека, </w:t>
      </w:r>
      <w:r>
        <w:rPr>
          <w:sz w:val="26"/>
        </w:rPr>
        <w:t xml:space="preserve">о </w:t>
      </w:r>
      <w:r>
        <w:rPr>
          <w:spacing w:val="-4"/>
          <w:sz w:val="26"/>
        </w:rPr>
        <w:t xml:space="preserve">предметном мире </w:t>
      </w:r>
      <w:r>
        <w:rPr>
          <w:spacing w:val="-3"/>
          <w:sz w:val="26"/>
        </w:rPr>
        <w:t xml:space="preserve">как </w:t>
      </w:r>
      <w:r>
        <w:rPr>
          <w:spacing w:val="-4"/>
          <w:sz w:val="26"/>
        </w:rPr>
        <w:t xml:space="preserve">основной среде обитания современного человека, </w:t>
      </w:r>
      <w:r>
        <w:rPr>
          <w:sz w:val="26"/>
        </w:rPr>
        <w:t xml:space="preserve">о </w:t>
      </w:r>
      <w:r>
        <w:rPr>
          <w:spacing w:val="-4"/>
          <w:sz w:val="26"/>
        </w:rPr>
        <w:t xml:space="preserve">гармонической взаимосвязи предметного мира </w:t>
      </w:r>
      <w:r>
        <w:rPr>
          <w:sz w:val="26"/>
        </w:rPr>
        <w:t xml:space="preserve">с </w:t>
      </w:r>
      <w:r>
        <w:rPr>
          <w:spacing w:val="-4"/>
          <w:sz w:val="26"/>
        </w:rPr>
        <w:t xml:space="preserve">миром природы, </w:t>
      </w:r>
      <w:r>
        <w:rPr>
          <w:spacing w:val="-3"/>
          <w:sz w:val="26"/>
        </w:rPr>
        <w:t xml:space="preserve">об </w:t>
      </w:r>
      <w:r>
        <w:rPr>
          <w:spacing w:val="-4"/>
          <w:sz w:val="26"/>
        </w:rPr>
        <w:t xml:space="preserve">отражении </w:t>
      </w:r>
      <w:r>
        <w:rPr>
          <w:sz w:val="26"/>
        </w:rPr>
        <w:t xml:space="preserve">в </w:t>
      </w:r>
      <w:r>
        <w:rPr>
          <w:spacing w:val="-4"/>
          <w:sz w:val="26"/>
        </w:rPr>
        <w:t xml:space="preserve">предметах материальной среды </w:t>
      </w:r>
      <w:r>
        <w:rPr>
          <w:spacing w:val="-5"/>
          <w:sz w:val="26"/>
        </w:rPr>
        <w:t xml:space="preserve">нравственно-эстетического </w:t>
      </w:r>
      <w:r>
        <w:rPr>
          <w:sz w:val="26"/>
        </w:rPr>
        <w:t xml:space="preserve">и </w:t>
      </w:r>
      <w:r>
        <w:rPr>
          <w:spacing w:val="-4"/>
          <w:sz w:val="26"/>
        </w:rPr>
        <w:t xml:space="preserve">социально-исторического опыта человечества; </w:t>
      </w:r>
      <w:r>
        <w:rPr>
          <w:sz w:val="26"/>
        </w:rPr>
        <w:t xml:space="preserve">о </w:t>
      </w:r>
      <w:r>
        <w:rPr>
          <w:spacing w:val="-4"/>
          <w:sz w:val="26"/>
        </w:rPr>
        <w:t>ценности предшествующих</w:t>
      </w:r>
      <w:r>
        <w:rPr>
          <w:spacing w:val="57"/>
          <w:sz w:val="26"/>
        </w:rPr>
        <w:t xml:space="preserve"> </w:t>
      </w:r>
      <w:r>
        <w:rPr>
          <w:spacing w:val="-5"/>
          <w:sz w:val="26"/>
        </w:rPr>
        <w:t xml:space="preserve">культур </w:t>
      </w:r>
      <w:r>
        <w:rPr>
          <w:sz w:val="26"/>
        </w:rPr>
        <w:t xml:space="preserve">и </w:t>
      </w:r>
      <w:r>
        <w:rPr>
          <w:spacing w:val="-4"/>
          <w:sz w:val="26"/>
        </w:rPr>
        <w:t>необходимости</w:t>
      </w:r>
      <w:r>
        <w:rPr>
          <w:spacing w:val="57"/>
          <w:sz w:val="26"/>
        </w:rPr>
        <w:t xml:space="preserve"> </w:t>
      </w:r>
      <w:r>
        <w:rPr>
          <w:spacing w:val="-4"/>
          <w:sz w:val="26"/>
        </w:rPr>
        <w:t>бережного</w:t>
      </w:r>
      <w:r>
        <w:rPr>
          <w:spacing w:val="57"/>
          <w:sz w:val="26"/>
        </w:rPr>
        <w:t xml:space="preserve"> </w:t>
      </w:r>
      <w:r>
        <w:rPr>
          <w:spacing w:val="-4"/>
          <w:sz w:val="26"/>
        </w:rPr>
        <w:t>отношения</w:t>
      </w:r>
      <w:r>
        <w:rPr>
          <w:spacing w:val="57"/>
          <w:sz w:val="26"/>
        </w:rPr>
        <w:t xml:space="preserve"> </w:t>
      </w:r>
      <w:r>
        <w:rPr>
          <w:sz w:val="26"/>
        </w:rPr>
        <w:t xml:space="preserve">к </w:t>
      </w:r>
      <w:r>
        <w:rPr>
          <w:spacing w:val="-3"/>
          <w:sz w:val="26"/>
        </w:rPr>
        <w:t xml:space="preserve">ним </w:t>
      </w:r>
      <w:r>
        <w:rPr>
          <w:sz w:val="26"/>
        </w:rPr>
        <w:t xml:space="preserve">в </w:t>
      </w:r>
      <w:r>
        <w:rPr>
          <w:spacing w:val="-3"/>
          <w:sz w:val="26"/>
        </w:rPr>
        <w:t xml:space="preserve">целях </w:t>
      </w:r>
      <w:r>
        <w:rPr>
          <w:spacing w:val="-4"/>
          <w:sz w:val="26"/>
        </w:rPr>
        <w:t xml:space="preserve">сохранения </w:t>
      </w:r>
      <w:r>
        <w:rPr>
          <w:sz w:val="26"/>
        </w:rPr>
        <w:t xml:space="preserve">и </w:t>
      </w:r>
      <w:r>
        <w:rPr>
          <w:spacing w:val="-4"/>
          <w:sz w:val="26"/>
        </w:rPr>
        <w:t>развития культурных</w:t>
      </w:r>
      <w:r>
        <w:rPr>
          <w:spacing w:val="-22"/>
          <w:sz w:val="26"/>
        </w:rPr>
        <w:t xml:space="preserve"> </w:t>
      </w:r>
      <w:r>
        <w:rPr>
          <w:spacing w:val="-4"/>
          <w:sz w:val="26"/>
        </w:rPr>
        <w:t>традиций;</w:t>
      </w:r>
    </w:p>
    <w:p w14:paraId="471FD242" w14:textId="77777777" w:rsidR="00DA047A" w:rsidRDefault="00DA047A" w:rsidP="007567A4">
      <w:pPr>
        <w:pStyle w:val="a5"/>
        <w:numPr>
          <w:ilvl w:val="0"/>
          <w:numId w:val="76"/>
        </w:numPr>
        <w:tabs>
          <w:tab w:val="left" w:pos="1524"/>
        </w:tabs>
        <w:spacing w:before="1" w:line="360" w:lineRule="auto"/>
        <w:ind w:right="112" w:hanging="3"/>
        <w:jc w:val="both"/>
        <w:rPr>
          <w:sz w:val="26"/>
        </w:rPr>
      </w:pPr>
      <w:r>
        <w:rPr>
          <w:sz w:val="26"/>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2AD20352" w14:textId="77777777" w:rsidR="00DA047A" w:rsidRDefault="00DA047A" w:rsidP="007567A4">
      <w:pPr>
        <w:pStyle w:val="a5"/>
        <w:numPr>
          <w:ilvl w:val="0"/>
          <w:numId w:val="76"/>
        </w:numPr>
        <w:tabs>
          <w:tab w:val="left" w:pos="1502"/>
        </w:tabs>
        <w:spacing w:line="360" w:lineRule="auto"/>
        <w:ind w:right="105" w:hanging="3"/>
        <w:jc w:val="both"/>
        <w:rPr>
          <w:sz w:val="26"/>
        </w:rPr>
      </w:pPr>
      <w:r>
        <w:rPr>
          <w:sz w:val="26"/>
        </w:rPr>
        <w:t>получат общее представление о мире профессий, их социальном значении, истории возникновения и</w:t>
      </w:r>
      <w:r>
        <w:rPr>
          <w:spacing w:val="-2"/>
          <w:sz w:val="26"/>
        </w:rPr>
        <w:t xml:space="preserve"> </w:t>
      </w:r>
      <w:r>
        <w:rPr>
          <w:sz w:val="26"/>
        </w:rPr>
        <w:t>развития;</w:t>
      </w:r>
    </w:p>
    <w:p w14:paraId="55D6365B" w14:textId="77777777" w:rsidR="00DA047A" w:rsidRDefault="00DA047A" w:rsidP="007567A4">
      <w:pPr>
        <w:pStyle w:val="a5"/>
        <w:numPr>
          <w:ilvl w:val="0"/>
          <w:numId w:val="76"/>
        </w:numPr>
        <w:tabs>
          <w:tab w:val="left" w:pos="1560"/>
        </w:tabs>
        <w:spacing w:line="360" w:lineRule="auto"/>
        <w:ind w:right="107" w:hanging="3"/>
        <w:jc w:val="both"/>
        <w:rPr>
          <w:sz w:val="26"/>
        </w:rPr>
      </w:pPr>
      <w:r>
        <w:rPr>
          <w:sz w:val="26"/>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w:t>
      </w:r>
      <w:r>
        <w:rPr>
          <w:spacing w:val="-2"/>
          <w:sz w:val="26"/>
        </w:rPr>
        <w:t xml:space="preserve"> </w:t>
      </w:r>
      <w:r>
        <w:rPr>
          <w:sz w:val="26"/>
        </w:rPr>
        <w:t>изделий.</w:t>
      </w:r>
    </w:p>
    <w:p w14:paraId="15F02B89" w14:textId="77777777" w:rsidR="00DA047A" w:rsidRDefault="00DA047A" w:rsidP="00DA047A">
      <w:pPr>
        <w:pStyle w:val="a3"/>
        <w:spacing w:line="360" w:lineRule="auto"/>
        <w:ind w:left="570" w:right="104" w:firstLine="707"/>
      </w:pPr>
      <w:r>
        <w:t>Решение конструкторских, художественно-конструкторских и технологических задач заложит развитие основ творческой деятельности, конструкторско-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39C2DE84" w14:textId="77777777" w:rsidR="00DA047A" w:rsidRDefault="00DA047A" w:rsidP="00DA047A">
      <w:pPr>
        <w:pStyle w:val="a3"/>
        <w:ind w:left="1278"/>
        <w:jc w:val="left"/>
      </w:pPr>
      <w:r>
        <w:t>Обучающиеся:</w:t>
      </w:r>
    </w:p>
    <w:p w14:paraId="03DF4D31" w14:textId="77777777" w:rsidR="00DA047A" w:rsidRDefault="00DA047A" w:rsidP="00DA047A">
      <w:pPr>
        <w:pStyle w:val="a3"/>
        <w:spacing w:before="66" w:line="360" w:lineRule="auto"/>
        <w:ind w:left="570" w:right="105" w:firstLine="707"/>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28A0FF1C" w14:textId="77777777" w:rsidR="00DA047A" w:rsidRDefault="00DA047A" w:rsidP="00DA047A">
      <w:pPr>
        <w:spacing w:line="360" w:lineRule="auto"/>
        <w:ind w:left="570" w:right="106" w:firstLine="707"/>
        <w:jc w:val="both"/>
        <w:rPr>
          <w:sz w:val="26"/>
        </w:rPr>
      </w:pPr>
      <w:r>
        <w:rPr>
          <w:sz w:val="26"/>
        </w:rPr>
        <w:t xml:space="preserve">овладеют начальными формами </w:t>
      </w:r>
      <w:r>
        <w:rPr>
          <w:i/>
          <w:sz w:val="26"/>
        </w:rPr>
        <w:t xml:space="preserve">познавательных универсальных учебных действий </w:t>
      </w:r>
      <w:r>
        <w:rPr>
          <w:sz w:val="26"/>
        </w:rPr>
        <w:t>– исследовательскими и логическими: наблюдения, сравнения, анализа, классификации, обобщения;</w:t>
      </w:r>
    </w:p>
    <w:p w14:paraId="43679263" w14:textId="77777777" w:rsidR="00DA047A" w:rsidRDefault="00DA047A" w:rsidP="00DA047A">
      <w:pPr>
        <w:pStyle w:val="a3"/>
        <w:spacing w:line="360" w:lineRule="auto"/>
        <w:ind w:left="570" w:right="106" w:firstLine="707"/>
      </w:pPr>
      <w:r>
        <w:t xml:space="preserve">получат первоначальный опыт организации собственной творческой практической </w:t>
      </w:r>
      <w:r>
        <w:lastRenderedPageBreak/>
        <w:t xml:space="preserve">деятельности на основе сформированных </w:t>
      </w:r>
      <w:r>
        <w:rPr>
          <w:i/>
        </w:rPr>
        <w:t>регулятивных универсальных учебных действий</w:t>
      </w:r>
      <w: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7767C929" w14:textId="77777777" w:rsidR="00DA047A" w:rsidRDefault="00DA047A" w:rsidP="00DA047A">
      <w:pPr>
        <w:pStyle w:val="a3"/>
        <w:spacing w:line="360" w:lineRule="auto"/>
        <w:ind w:left="570" w:right="104" w:firstLine="707"/>
      </w:pPr>
      <w: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14:paraId="639D2AFE" w14:textId="77777777" w:rsidR="00DA047A" w:rsidRDefault="00DA047A" w:rsidP="00DA047A">
      <w:pPr>
        <w:pStyle w:val="a3"/>
        <w:spacing w:before="1" w:line="360" w:lineRule="auto"/>
        <w:ind w:left="570" w:right="112" w:firstLine="707"/>
      </w:pPr>
      <w: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1F875147" w14:textId="77777777" w:rsidR="00DA047A" w:rsidRDefault="00DA047A" w:rsidP="00DA047A">
      <w:pPr>
        <w:pStyle w:val="a3"/>
        <w:spacing w:line="360" w:lineRule="auto"/>
        <w:ind w:left="570" w:right="108" w:firstLine="707"/>
      </w:pPr>
      <w: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2545E610" w14:textId="77777777" w:rsidR="00DA047A" w:rsidRDefault="00DA047A" w:rsidP="00DA047A">
      <w:pPr>
        <w:pStyle w:val="2"/>
        <w:spacing w:before="6" w:line="360" w:lineRule="auto"/>
        <w:ind w:left="213" w:right="113" w:firstLine="453"/>
      </w:pPr>
      <w:r>
        <w:t>Общекультурные и общетрудовые компетенции. Основы культуры труда, самообслуживание</w:t>
      </w:r>
    </w:p>
    <w:p w14:paraId="0597C26B" w14:textId="77777777" w:rsidR="00DA047A" w:rsidRPr="00B028B2" w:rsidRDefault="00DA047A" w:rsidP="00DA047A">
      <w:pPr>
        <w:ind w:left="666"/>
        <w:jc w:val="both"/>
        <w:rPr>
          <w:b/>
          <w:sz w:val="26"/>
        </w:rPr>
      </w:pPr>
      <w:r>
        <w:rPr>
          <w:b/>
          <w:sz w:val="26"/>
        </w:rPr>
        <w:t>Выпускник научится:</w:t>
      </w:r>
    </w:p>
    <w:p w14:paraId="2A0A24BE" w14:textId="77777777" w:rsidR="00DA047A" w:rsidRDefault="00DA047A" w:rsidP="007567A4">
      <w:pPr>
        <w:pStyle w:val="a5"/>
        <w:numPr>
          <w:ilvl w:val="0"/>
          <w:numId w:val="75"/>
        </w:numPr>
        <w:tabs>
          <w:tab w:val="left" w:pos="641"/>
        </w:tabs>
        <w:spacing w:before="86" w:line="355" w:lineRule="auto"/>
        <w:ind w:right="109"/>
        <w:jc w:val="both"/>
        <w:rPr>
          <w:sz w:val="26"/>
        </w:rPr>
      </w:pPr>
      <w:r>
        <w:rPr>
          <w:sz w:val="26"/>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w:t>
      </w:r>
      <w:r>
        <w:rPr>
          <w:spacing w:val="-7"/>
          <w:sz w:val="26"/>
        </w:rPr>
        <w:t xml:space="preserve"> </w:t>
      </w:r>
      <w:r>
        <w:rPr>
          <w:sz w:val="26"/>
        </w:rPr>
        <w:t>особенности;</w:t>
      </w:r>
    </w:p>
    <w:p w14:paraId="62304465" w14:textId="77777777" w:rsidR="00DA047A" w:rsidRDefault="00DA047A" w:rsidP="007567A4">
      <w:pPr>
        <w:pStyle w:val="a5"/>
        <w:numPr>
          <w:ilvl w:val="0"/>
          <w:numId w:val="75"/>
        </w:numPr>
        <w:tabs>
          <w:tab w:val="left" w:pos="641"/>
        </w:tabs>
        <w:spacing w:before="8" w:line="355" w:lineRule="auto"/>
        <w:ind w:right="110"/>
        <w:jc w:val="both"/>
        <w:rPr>
          <w:sz w:val="26"/>
        </w:rPr>
      </w:pPr>
      <w:r>
        <w:rPr>
          <w:sz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w:t>
      </w:r>
      <w:r>
        <w:rPr>
          <w:spacing w:val="-10"/>
          <w:sz w:val="26"/>
        </w:rPr>
        <w:t xml:space="preserve"> </w:t>
      </w:r>
      <w:r>
        <w:rPr>
          <w:sz w:val="26"/>
        </w:rPr>
        <w:t>деятельности;</w:t>
      </w:r>
    </w:p>
    <w:p w14:paraId="70BCB972" w14:textId="77777777" w:rsidR="00DA047A" w:rsidRDefault="00DA047A" w:rsidP="007567A4">
      <w:pPr>
        <w:pStyle w:val="a5"/>
        <w:numPr>
          <w:ilvl w:val="0"/>
          <w:numId w:val="75"/>
        </w:numPr>
        <w:tabs>
          <w:tab w:val="left" w:pos="641"/>
        </w:tabs>
        <w:spacing w:before="6" w:line="355" w:lineRule="auto"/>
        <w:ind w:right="111"/>
        <w:jc w:val="both"/>
        <w:rPr>
          <w:sz w:val="26"/>
        </w:rPr>
      </w:pPr>
      <w:r>
        <w:rPr>
          <w:sz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132333B1" w14:textId="77777777" w:rsidR="00DA047A" w:rsidRDefault="00DA047A" w:rsidP="007567A4">
      <w:pPr>
        <w:pStyle w:val="a5"/>
        <w:numPr>
          <w:ilvl w:val="0"/>
          <w:numId w:val="75"/>
        </w:numPr>
        <w:tabs>
          <w:tab w:val="left" w:pos="641"/>
        </w:tabs>
        <w:spacing w:before="10" w:line="350" w:lineRule="auto"/>
        <w:ind w:right="108"/>
        <w:jc w:val="both"/>
        <w:rPr>
          <w:sz w:val="26"/>
        </w:rPr>
      </w:pPr>
      <w:r>
        <w:rPr>
          <w:sz w:val="26"/>
        </w:rPr>
        <w:t>выполнять доступные действия по самообслуживанию и доступные виды домашнего труда.</w:t>
      </w:r>
    </w:p>
    <w:p w14:paraId="4882C8B8" w14:textId="77777777" w:rsidR="00DA047A" w:rsidRDefault="00DA047A" w:rsidP="00DA047A">
      <w:pPr>
        <w:pStyle w:val="2"/>
        <w:spacing w:before="20"/>
        <w:ind w:left="666"/>
      </w:pPr>
      <w:r>
        <w:t>Выпускник получит возможность научиться:</w:t>
      </w:r>
    </w:p>
    <w:p w14:paraId="5C5B1641" w14:textId="77777777" w:rsidR="00DA047A" w:rsidRDefault="00DA047A" w:rsidP="007567A4">
      <w:pPr>
        <w:pStyle w:val="a5"/>
        <w:numPr>
          <w:ilvl w:val="0"/>
          <w:numId w:val="75"/>
        </w:numPr>
        <w:tabs>
          <w:tab w:val="left" w:pos="641"/>
        </w:tabs>
        <w:spacing w:before="143"/>
        <w:ind w:hanging="361"/>
        <w:jc w:val="both"/>
        <w:rPr>
          <w:i/>
          <w:sz w:val="26"/>
        </w:rPr>
      </w:pPr>
      <w:r>
        <w:rPr>
          <w:i/>
          <w:sz w:val="26"/>
        </w:rPr>
        <w:t>уважительно относиться к труду</w:t>
      </w:r>
      <w:r>
        <w:rPr>
          <w:i/>
          <w:spacing w:val="-2"/>
          <w:sz w:val="26"/>
        </w:rPr>
        <w:t xml:space="preserve"> </w:t>
      </w:r>
      <w:r>
        <w:rPr>
          <w:i/>
          <w:sz w:val="26"/>
        </w:rPr>
        <w:t>людей;</w:t>
      </w:r>
    </w:p>
    <w:p w14:paraId="2D71AC88" w14:textId="77777777" w:rsidR="00DA047A" w:rsidRDefault="00DA047A" w:rsidP="007567A4">
      <w:pPr>
        <w:pStyle w:val="a5"/>
        <w:numPr>
          <w:ilvl w:val="0"/>
          <w:numId w:val="75"/>
        </w:numPr>
        <w:tabs>
          <w:tab w:val="left" w:pos="641"/>
        </w:tabs>
        <w:spacing w:before="149" w:line="355" w:lineRule="auto"/>
        <w:ind w:right="105"/>
        <w:jc w:val="both"/>
        <w:rPr>
          <w:i/>
          <w:sz w:val="26"/>
        </w:rPr>
      </w:pPr>
      <w:r>
        <w:rPr>
          <w:i/>
          <w:sz w:val="26"/>
        </w:rPr>
        <w:lastRenderedPageBreak/>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w:t>
      </w:r>
      <w:r>
        <w:rPr>
          <w:i/>
          <w:spacing w:val="-2"/>
          <w:sz w:val="26"/>
        </w:rPr>
        <w:t xml:space="preserve"> </w:t>
      </w:r>
      <w:r>
        <w:rPr>
          <w:i/>
          <w:sz w:val="26"/>
        </w:rPr>
        <w:t>их;</w:t>
      </w:r>
    </w:p>
    <w:p w14:paraId="7CF4ACFA" w14:textId="77777777" w:rsidR="00DA047A" w:rsidRDefault="00DA047A" w:rsidP="007567A4">
      <w:pPr>
        <w:pStyle w:val="a5"/>
        <w:numPr>
          <w:ilvl w:val="0"/>
          <w:numId w:val="75"/>
        </w:numPr>
        <w:tabs>
          <w:tab w:val="left" w:pos="641"/>
        </w:tabs>
        <w:spacing w:before="7" w:line="357" w:lineRule="auto"/>
        <w:ind w:right="105"/>
        <w:jc w:val="both"/>
        <w:rPr>
          <w:i/>
          <w:sz w:val="26"/>
        </w:rPr>
      </w:pPr>
      <w:r>
        <w:rPr>
          <w:i/>
          <w:sz w:val="26"/>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w:t>
      </w:r>
      <w:r>
        <w:rPr>
          <w:i/>
          <w:spacing w:val="-5"/>
          <w:sz w:val="26"/>
        </w:rPr>
        <w:t xml:space="preserve"> </w:t>
      </w:r>
      <w:r>
        <w:rPr>
          <w:i/>
          <w:sz w:val="26"/>
        </w:rPr>
        <w:t>услуги).</w:t>
      </w:r>
    </w:p>
    <w:p w14:paraId="519CEF47" w14:textId="77777777" w:rsidR="00DA047A" w:rsidRDefault="00DA047A" w:rsidP="00DA047A">
      <w:pPr>
        <w:pStyle w:val="2"/>
        <w:spacing w:line="360" w:lineRule="auto"/>
        <w:ind w:left="666" w:right="791"/>
      </w:pPr>
      <w:r>
        <w:t>Технология ручной обработки материалов. Элементы графической грамоты Выпускник научится:</w:t>
      </w:r>
    </w:p>
    <w:p w14:paraId="0C944565" w14:textId="77777777" w:rsidR="00DA047A" w:rsidRDefault="00DA047A" w:rsidP="007567A4">
      <w:pPr>
        <w:pStyle w:val="a5"/>
        <w:numPr>
          <w:ilvl w:val="0"/>
          <w:numId w:val="75"/>
        </w:numPr>
        <w:tabs>
          <w:tab w:val="left" w:pos="641"/>
        </w:tabs>
        <w:spacing w:line="357" w:lineRule="auto"/>
        <w:ind w:right="102"/>
        <w:jc w:val="both"/>
        <w:rPr>
          <w:sz w:val="26"/>
        </w:rPr>
      </w:pPr>
      <w:r>
        <w:rPr>
          <w:sz w:val="26"/>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w:t>
      </w:r>
      <w:r>
        <w:rPr>
          <w:spacing w:val="-4"/>
          <w:sz w:val="26"/>
        </w:rPr>
        <w:t xml:space="preserve"> </w:t>
      </w:r>
      <w:r>
        <w:rPr>
          <w:sz w:val="26"/>
        </w:rPr>
        <w:t>задачей;</w:t>
      </w:r>
    </w:p>
    <w:p w14:paraId="2F36FBEC" w14:textId="77777777" w:rsidR="00DA047A" w:rsidRDefault="00DA047A" w:rsidP="007567A4">
      <w:pPr>
        <w:pStyle w:val="a5"/>
        <w:numPr>
          <w:ilvl w:val="0"/>
          <w:numId w:val="75"/>
        </w:numPr>
        <w:tabs>
          <w:tab w:val="left" w:pos="641"/>
        </w:tabs>
        <w:spacing w:line="355" w:lineRule="auto"/>
        <w:ind w:right="105"/>
        <w:jc w:val="both"/>
        <w:rPr>
          <w:sz w:val="26"/>
        </w:rPr>
      </w:pPr>
      <w:r>
        <w:rPr>
          <w:sz w:val="26"/>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w:t>
      </w:r>
      <w:r>
        <w:rPr>
          <w:spacing w:val="-8"/>
          <w:sz w:val="26"/>
        </w:rPr>
        <w:t xml:space="preserve"> </w:t>
      </w:r>
      <w:r>
        <w:rPr>
          <w:sz w:val="26"/>
        </w:rPr>
        <w:t>изделия);</w:t>
      </w:r>
    </w:p>
    <w:p w14:paraId="6B6B6A78" w14:textId="77777777" w:rsidR="00DA047A" w:rsidRDefault="00DA047A" w:rsidP="007567A4">
      <w:pPr>
        <w:pStyle w:val="a5"/>
        <w:numPr>
          <w:ilvl w:val="0"/>
          <w:numId w:val="75"/>
        </w:numPr>
        <w:tabs>
          <w:tab w:val="left" w:pos="641"/>
        </w:tabs>
        <w:spacing w:before="3" w:line="355" w:lineRule="auto"/>
        <w:ind w:right="111"/>
        <w:jc w:val="both"/>
        <w:rPr>
          <w:sz w:val="26"/>
        </w:rPr>
      </w:pPr>
      <w:r>
        <w:rPr>
          <w:sz w:val="26"/>
        </w:rPr>
        <w:t>применять приемы рациональной безопасной работы ручными инструментами: чертежными (линейка, угольник, циркуль), режущими (ножницы) и колющими (швейная</w:t>
      </w:r>
      <w:r>
        <w:rPr>
          <w:spacing w:val="-1"/>
          <w:sz w:val="26"/>
        </w:rPr>
        <w:t xml:space="preserve"> </w:t>
      </w:r>
      <w:r>
        <w:rPr>
          <w:sz w:val="26"/>
        </w:rPr>
        <w:t>игла);</w:t>
      </w:r>
    </w:p>
    <w:p w14:paraId="12E0605A" w14:textId="77777777" w:rsidR="00DA047A" w:rsidRDefault="00DA047A" w:rsidP="007567A4">
      <w:pPr>
        <w:pStyle w:val="a5"/>
        <w:numPr>
          <w:ilvl w:val="0"/>
          <w:numId w:val="75"/>
        </w:numPr>
        <w:tabs>
          <w:tab w:val="left" w:pos="641"/>
        </w:tabs>
        <w:spacing w:before="86" w:line="357" w:lineRule="auto"/>
        <w:ind w:right="112"/>
        <w:jc w:val="both"/>
        <w:rPr>
          <w:sz w:val="26"/>
        </w:rPr>
      </w:pPr>
      <w:r w:rsidRPr="00B028B2">
        <w:rPr>
          <w:sz w:val="26"/>
        </w:rPr>
        <w:t xml:space="preserve">выполнять символические действия моделирования </w:t>
      </w:r>
      <w:r>
        <w:rPr>
          <w:sz w:val="26"/>
        </w:rPr>
        <w:t>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w:t>
      </w:r>
      <w:r>
        <w:rPr>
          <w:spacing w:val="-8"/>
          <w:sz w:val="26"/>
        </w:rPr>
        <w:t xml:space="preserve"> </w:t>
      </w:r>
      <w:r>
        <w:rPr>
          <w:sz w:val="26"/>
        </w:rPr>
        <w:t>рисункам.</w:t>
      </w:r>
    </w:p>
    <w:p w14:paraId="44DD1FC2" w14:textId="77777777" w:rsidR="00DA047A" w:rsidRDefault="00DA047A" w:rsidP="00DA047A">
      <w:pPr>
        <w:pStyle w:val="2"/>
        <w:ind w:left="666"/>
      </w:pPr>
      <w:r>
        <w:t>Выпускник получит возможность научиться:</w:t>
      </w:r>
    </w:p>
    <w:p w14:paraId="72181EC1" w14:textId="77777777" w:rsidR="00DA047A" w:rsidRDefault="00DA047A" w:rsidP="007567A4">
      <w:pPr>
        <w:pStyle w:val="a5"/>
        <w:numPr>
          <w:ilvl w:val="0"/>
          <w:numId w:val="75"/>
        </w:numPr>
        <w:tabs>
          <w:tab w:val="left" w:pos="641"/>
        </w:tabs>
        <w:spacing w:before="144" w:line="350" w:lineRule="auto"/>
        <w:ind w:right="111"/>
        <w:jc w:val="both"/>
        <w:rPr>
          <w:i/>
          <w:sz w:val="26"/>
        </w:rPr>
      </w:pPr>
      <w:r>
        <w:rPr>
          <w:i/>
          <w:sz w:val="26"/>
        </w:rPr>
        <w:t>отбирать и выстраивать оптимальную технологическую последовательность реализации собственного или предложенного учителем</w:t>
      </w:r>
      <w:r>
        <w:rPr>
          <w:i/>
          <w:spacing w:val="-4"/>
          <w:sz w:val="26"/>
        </w:rPr>
        <w:t xml:space="preserve"> </w:t>
      </w:r>
      <w:r>
        <w:rPr>
          <w:i/>
          <w:sz w:val="26"/>
        </w:rPr>
        <w:t>замысла;</w:t>
      </w:r>
    </w:p>
    <w:p w14:paraId="2260C4AE" w14:textId="77777777" w:rsidR="00DA047A" w:rsidRDefault="00DA047A" w:rsidP="007567A4">
      <w:pPr>
        <w:pStyle w:val="a5"/>
        <w:numPr>
          <w:ilvl w:val="0"/>
          <w:numId w:val="75"/>
        </w:numPr>
        <w:tabs>
          <w:tab w:val="left" w:pos="641"/>
        </w:tabs>
        <w:spacing w:before="12" w:line="355" w:lineRule="auto"/>
        <w:ind w:right="110"/>
        <w:jc w:val="both"/>
        <w:rPr>
          <w:i/>
          <w:sz w:val="26"/>
        </w:rPr>
      </w:pPr>
      <w:r>
        <w:rPr>
          <w:i/>
          <w:sz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w:t>
      </w:r>
      <w:r>
        <w:rPr>
          <w:i/>
          <w:spacing w:val="-2"/>
          <w:sz w:val="26"/>
        </w:rPr>
        <w:t xml:space="preserve"> </w:t>
      </w:r>
      <w:r>
        <w:rPr>
          <w:i/>
          <w:sz w:val="26"/>
        </w:rPr>
        <w:t>задачей.</w:t>
      </w:r>
    </w:p>
    <w:p w14:paraId="756616B5" w14:textId="77777777" w:rsidR="00DA047A" w:rsidRDefault="00DA047A" w:rsidP="00DA047A">
      <w:pPr>
        <w:pStyle w:val="2"/>
        <w:spacing w:before="17" w:line="357" w:lineRule="auto"/>
        <w:ind w:left="666" w:right="5674"/>
      </w:pPr>
      <w:r>
        <w:t>Конструирование и моделирование Выпускник научится:</w:t>
      </w:r>
    </w:p>
    <w:p w14:paraId="6882133D" w14:textId="77777777" w:rsidR="00DA047A" w:rsidRDefault="00DA047A" w:rsidP="007567A4">
      <w:pPr>
        <w:pStyle w:val="a5"/>
        <w:numPr>
          <w:ilvl w:val="0"/>
          <w:numId w:val="75"/>
        </w:numPr>
        <w:tabs>
          <w:tab w:val="left" w:pos="640"/>
          <w:tab w:val="left" w:pos="641"/>
        </w:tabs>
        <w:spacing w:line="352" w:lineRule="auto"/>
        <w:ind w:right="113"/>
        <w:rPr>
          <w:sz w:val="26"/>
        </w:rPr>
      </w:pPr>
      <w:r>
        <w:rPr>
          <w:sz w:val="26"/>
        </w:rPr>
        <w:t>анализировать устройство изделия: выделять детали, их форму, определять взаимное расположение, виды соединения</w:t>
      </w:r>
      <w:r>
        <w:rPr>
          <w:spacing w:val="1"/>
          <w:sz w:val="26"/>
        </w:rPr>
        <w:t xml:space="preserve"> </w:t>
      </w:r>
      <w:r>
        <w:rPr>
          <w:sz w:val="26"/>
        </w:rPr>
        <w:t>деталей;</w:t>
      </w:r>
    </w:p>
    <w:p w14:paraId="6129042B" w14:textId="77777777" w:rsidR="00DA047A" w:rsidRDefault="00DA047A" w:rsidP="007567A4">
      <w:pPr>
        <w:pStyle w:val="a5"/>
        <w:numPr>
          <w:ilvl w:val="0"/>
          <w:numId w:val="75"/>
        </w:numPr>
        <w:tabs>
          <w:tab w:val="left" w:pos="640"/>
          <w:tab w:val="left" w:pos="641"/>
        </w:tabs>
        <w:spacing w:before="7" w:line="350" w:lineRule="auto"/>
        <w:ind w:right="110"/>
        <w:rPr>
          <w:sz w:val="26"/>
        </w:rPr>
      </w:pPr>
      <w:r>
        <w:rPr>
          <w:sz w:val="26"/>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w:t>
      </w:r>
      <w:r>
        <w:rPr>
          <w:spacing w:val="-7"/>
          <w:sz w:val="26"/>
        </w:rPr>
        <w:t xml:space="preserve"> </w:t>
      </w:r>
      <w:r>
        <w:rPr>
          <w:sz w:val="26"/>
        </w:rPr>
        <w:t>конструкции;</w:t>
      </w:r>
    </w:p>
    <w:p w14:paraId="7D91CCDE" w14:textId="77777777" w:rsidR="00DA047A" w:rsidRDefault="00DA047A" w:rsidP="007567A4">
      <w:pPr>
        <w:pStyle w:val="a5"/>
        <w:numPr>
          <w:ilvl w:val="0"/>
          <w:numId w:val="75"/>
        </w:numPr>
        <w:tabs>
          <w:tab w:val="left" w:pos="640"/>
          <w:tab w:val="left" w:pos="641"/>
        </w:tabs>
        <w:spacing w:before="12" w:line="352" w:lineRule="auto"/>
        <w:ind w:right="113"/>
        <w:rPr>
          <w:sz w:val="26"/>
        </w:rPr>
      </w:pPr>
      <w:r>
        <w:rPr>
          <w:sz w:val="26"/>
        </w:rPr>
        <w:t>изготавливать несложные конструкции изделий по рисунку, простейшему чертежу или эскизу, образцу и доступным заданным</w:t>
      </w:r>
      <w:r>
        <w:rPr>
          <w:spacing w:val="-6"/>
          <w:sz w:val="26"/>
        </w:rPr>
        <w:t xml:space="preserve"> </w:t>
      </w:r>
      <w:r>
        <w:rPr>
          <w:sz w:val="26"/>
        </w:rPr>
        <w:t>условиям.</w:t>
      </w:r>
    </w:p>
    <w:p w14:paraId="5D6D6C63" w14:textId="77777777" w:rsidR="00DA047A" w:rsidRDefault="00DA047A" w:rsidP="00DA047A">
      <w:pPr>
        <w:pStyle w:val="2"/>
        <w:spacing w:before="16"/>
        <w:ind w:left="666"/>
        <w:jc w:val="left"/>
      </w:pPr>
      <w:r>
        <w:t>Выпускник получит возможность научиться:</w:t>
      </w:r>
    </w:p>
    <w:p w14:paraId="49E40907" w14:textId="77777777" w:rsidR="00DA047A" w:rsidRDefault="00DA047A" w:rsidP="007567A4">
      <w:pPr>
        <w:pStyle w:val="a5"/>
        <w:numPr>
          <w:ilvl w:val="0"/>
          <w:numId w:val="75"/>
        </w:numPr>
        <w:tabs>
          <w:tab w:val="left" w:pos="641"/>
        </w:tabs>
        <w:spacing w:before="144" w:line="350" w:lineRule="auto"/>
        <w:ind w:right="104"/>
        <w:jc w:val="both"/>
        <w:rPr>
          <w:i/>
          <w:sz w:val="26"/>
        </w:rPr>
      </w:pPr>
      <w:r>
        <w:rPr>
          <w:i/>
          <w:sz w:val="26"/>
        </w:rPr>
        <w:t>соотносить объемную конструкцию, основанную на правильных геометрических формах, с изображениями их</w:t>
      </w:r>
      <w:r>
        <w:rPr>
          <w:i/>
          <w:spacing w:val="-5"/>
          <w:sz w:val="26"/>
        </w:rPr>
        <w:t xml:space="preserve"> </w:t>
      </w:r>
      <w:r>
        <w:rPr>
          <w:i/>
          <w:sz w:val="26"/>
        </w:rPr>
        <w:t>разверток;</w:t>
      </w:r>
    </w:p>
    <w:p w14:paraId="4C3B1D12" w14:textId="77777777" w:rsidR="00DA047A" w:rsidRDefault="00DA047A" w:rsidP="007567A4">
      <w:pPr>
        <w:pStyle w:val="a5"/>
        <w:numPr>
          <w:ilvl w:val="0"/>
          <w:numId w:val="75"/>
        </w:numPr>
        <w:tabs>
          <w:tab w:val="left" w:pos="641"/>
        </w:tabs>
        <w:spacing w:before="13" w:line="355" w:lineRule="auto"/>
        <w:ind w:right="109"/>
        <w:jc w:val="both"/>
        <w:rPr>
          <w:i/>
          <w:sz w:val="26"/>
        </w:rPr>
      </w:pPr>
      <w:r>
        <w:rPr>
          <w:i/>
          <w:sz w:val="26"/>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w:t>
      </w:r>
      <w:r>
        <w:rPr>
          <w:i/>
          <w:spacing w:val="-7"/>
          <w:sz w:val="26"/>
        </w:rPr>
        <w:t xml:space="preserve"> </w:t>
      </w:r>
      <w:r>
        <w:rPr>
          <w:i/>
          <w:sz w:val="26"/>
        </w:rPr>
        <w:t>материале.</w:t>
      </w:r>
    </w:p>
    <w:p w14:paraId="12D718FA" w14:textId="77777777" w:rsidR="00DA047A" w:rsidRDefault="00DA047A" w:rsidP="00DA047A">
      <w:pPr>
        <w:pStyle w:val="2"/>
        <w:spacing w:before="13" w:line="360" w:lineRule="auto"/>
        <w:ind w:left="666" w:right="5890"/>
      </w:pPr>
      <w:r>
        <w:t>Практика работы на компьютере Выпускник научится:</w:t>
      </w:r>
    </w:p>
    <w:p w14:paraId="60E5F5B3" w14:textId="77777777" w:rsidR="00DA047A" w:rsidRDefault="00DA047A" w:rsidP="007567A4">
      <w:pPr>
        <w:pStyle w:val="a5"/>
        <w:numPr>
          <w:ilvl w:val="0"/>
          <w:numId w:val="75"/>
        </w:numPr>
        <w:tabs>
          <w:tab w:val="left" w:pos="641"/>
        </w:tabs>
        <w:spacing w:line="357" w:lineRule="auto"/>
        <w:ind w:right="104"/>
        <w:jc w:val="both"/>
        <w:rPr>
          <w:sz w:val="26"/>
        </w:rPr>
      </w:pPr>
      <w:r>
        <w:rPr>
          <w:sz w:val="26"/>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w:t>
      </w:r>
      <w:r>
        <w:rPr>
          <w:spacing w:val="-4"/>
          <w:sz w:val="26"/>
        </w:rPr>
        <w:t xml:space="preserve"> </w:t>
      </w:r>
      <w:r>
        <w:rPr>
          <w:sz w:val="26"/>
        </w:rPr>
        <w:t>(мини-зарядку);</w:t>
      </w:r>
    </w:p>
    <w:p w14:paraId="710FCDC8" w14:textId="77777777" w:rsidR="00DA047A" w:rsidRDefault="00DA047A" w:rsidP="007567A4">
      <w:pPr>
        <w:pStyle w:val="a5"/>
        <w:numPr>
          <w:ilvl w:val="0"/>
          <w:numId w:val="75"/>
        </w:numPr>
        <w:tabs>
          <w:tab w:val="left" w:pos="641"/>
        </w:tabs>
        <w:spacing w:before="86" w:line="355" w:lineRule="auto"/>
        <w:ind w:right="109"/>
        <w:jc w:val="both"/>
        <w:rPr>
          <w:sz w:val="26"/>
        </w:rPr>
      </w:pPr>
      <w:r>
        <w:rPr>
          <w:sz w:val="26"/>
        </w:rPr>
        <w:t>по</w:t>
      </w:r>
      <w:r w:rsidRPr="00B028B2">
        <w:rPr>
          <w:sz w:val="26"/>
        </w:rPr>
        <w:t xml:space="preserve"> </w:t>
      </w:r>
      <w:r>
        <w:rPr>
          <w:sz w:val="26"/>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0656783B" w14:textId="77777777" w:rsidR="00DA047A" w:rsidRDefault="00DA047A" w:rsidP="00DA047A">
      <w:pPr>
        <w:spacing w:before="12" w:line="357" w:lineRule="auto"/>
        <w:ind w:left="213" w:right="104" w:firstLine="453"/>
        <w:jc w:val="both"/>
        <w:rPr>
          <w:i/>
          <w:sz w:val="26"/>
        </w:rPr>
      </w:pPr>
      <w:r>
        <w:rPr>
          <w:b/>
          <w:sz w:val="26"/>
        </w:rPr>
        <w:t xml:space="preserve">Выпускник получит возможность научиться </w:t>
      </w:r>
      <w:r>
        <w:rPr>
          <w:i/>
          <w:sz w:val="26"/>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3E4F2B9A" w14:textId="77777777" w:rsidR="00DA047A" w:rsidRDefault="00DA047A" w:rsidP="007567A4">
      <w:pPr>
        <w:pStyle w:val="a5"/>
        <w:numPr>
          <w:ilvl w:val="0"/>
          <w:numId w:val="75"/>
        </w:numPr>
        <w:tabs>
          <w:tab w:val="left" w:pos="641"/>
        </w:tabs>
        <w:ind w:hanging="361"/>
        <w:jc w:val="both"/>
        <w:rPr>
          <w:sz w:val="26"/>
        </w:rPr>
      </w:pPr>
      <w:r>
        <w:rPr>
          <w:sz w:val="26"/>
        </w:rPr>
        <w:t>пользоваться компьютером для поиска и воспроизведения необходимой</w:t>
      </w:r>
      <w:r>
        <w:rPr>
          <w:spacing w:val="-26"/>
          <w:sz w:val="26"/>
        </w:rPr>
        <w:t xml:space="preserve"> </w:t>
      </w:r>
      <w:r>
        <w:rPr>
          <w:sz w:val="26"/>
        </w:rPr>
        <w:t>информации;</w:t>
      </w:r>
    </w:p>
    <w:p w14:paraId="7E488750" w14:textId="77777777" w:rsidR="00DA047A" w:rsidRDefault="00DA047A" w:rsidP="00DA047A">
      <w:pPr>
        <w:pStyle w:val="a5"/>
        <w:tabs>
          <w:tab w:val="left" w:pos="641"/>
        </w:tabs>
        <w:spacing w:before="8" w:line="357" w:lineRule="auto"/>
        <w:ind w:right="102" w:firstLine="0"/>
        <w:jc w:val="both"/>
        <w:rPr>
          <w:i/>
          <w:sz w:val="26"/>
        </w:rPr>
      </w:pPr>
    </w:p>
    <w:p w14:paraId="3F7BF622" w14:textId="77777777" w:rsidR="00E71DB9" w:rsidRDefault="00E71DB9" w:rsidP="00E71DB9">
      <w:pPr>
        <w:pStyle w:val="a3"/>
        <w:spacing w:before="143" w:line="360" w:lineRule="auto"/>
        <w:ind w:left="213" w:right="106" w:firstLine="708"/>
      </w:pPr>
    </w:p>
    <w:p w14:paraId="119E49C0" w14:textId="77777777" w:rsidR="004411C8" w:rsidRDefault="004411C8" w:rsidP="004411C8">
      <w:pPr>
        <w:pStyle w:val="a3"/>
        <w:spacing w:before="66" w:line="357" w:lineRule="auto"/>
        <w:ind w:left="213" w:right="106"/>
      </w:pPr>
    </w:p>
    <w:p w14:paraId="00800499" w14:textId="77777777" w:rsidR="004411C8" w:rsidRDefault="004411C8" w:rsidP="004411C8">
      <w:pPr>
        <w:pStyle w:val="a5"/>
        <w:tabs>
          <w:tab w:val="left" w:pos="640"/>
          <w:tab w:val="left" w:pos="641"/>
          <w:tab w:val="left" w:pos="2343"/>
          <w:tab w:val="left" w:pos="4357"/>
          <w:tab w:val="left" w:pos="5933"/>
          <w:tab w:val="left" w:pos="6468"/>
          <w:tab w:val="left" w:pos="7818"/>
          <w:tab w:val="left" w:pos="9359"/>
          <w:tab w:val="left" w:pos="10281"/>
        </w:tabs>
        <w:spacing w:before="150" w:line="350" w:lineRule="auto"/>
        <w:ind w:left="712" w:right="113" w:firstLine="0"/>
        <w:rPr>
          <w:i/>
          <w:sz w:val="26"/>
        </w:rPr>
      </w:pPr>
    </w:p>
    <w:p w14:paraId="4A3D1DC0" w14:textId="77777777" w:rsidR="00066891" w:rsidRDefault="00066891" w:rsidP="00066891">
      <w:pPr>
        <w:pStyle w:val="a5"/>
        <w:tabs>
          <w:tab w:val="left" w:pos="641"/>
        </w:tabs>
        <w:spacing w:before="8" w:line="357" w:lineRule="auto"/>
        <w:ind w:left="712" w:right="102" w:firstLine="0"/>
        <w:jc w:val="both"/>
        <w:rPr>
          <w:sz w:val="26"/>
        </w:rPr>
      </w:pPr>
    </w:p>
    <w:p w14:paraId="5983B80F" w14:textId="77777777" w:rsidR="009947F1" w:rsidRDefault="009947F1" w:rsidP="00D35379">
      <w:pPr>
        <w:spacing w:line="360" w:lineRule="auto"/>
        <w:jc w:val="both"/>
        <w:rPr>
          <w:sz w:val="26"/>
        </w:rPr>
        <w:sectPr w:rsidR="009947F1">
          <w:pgSz w:w="11910" w:h="16840"/>
          <w:pgMar w:top="740" w:right="460" w:bottom="980" w:left="920" w:header="0" w:footer="702" w:gutter="0"/>
          <w:cols w:space="720"/>
        </w:sectPr>
      </w:pPr>
    </w:p>
    <w:p w14:paraId="2D391016" w14:textId="77777777" w:rsidR="00B028B2" w:rsidRDefault="00B028B2" w:rsidP="00B028B2"/>
    <w:p w14:paraId="012AE068" w14:textId="77777777" w:rsidR="00B028B2" w:rsidRDefault="00B028B2" w:rsidP="007567A4">
      <w:pPr>
        <w:pStyle w:val="2"/>
        <w:numPr>
          <w:ilvl w:val="3"/>
          <w:numId w:val="84"/>
        </w:numPr>
        <w:tabs>
          <w:tab w:val="left" w:pos="1186"/>
        </w:tabs>
        <w:spacing w:before="0"/>
        <w:ind w:left="1185" w:hanging="973"/>
        <w:jc w:val="both"/>
      </w:pPr>
      <w:r>
        <w:t>Физическая</w:t>
      </w:r>
      <w:r>
        <w:rPr>
          <w:spacing w:val="-1"/>
        </w:rPr>
        <w:t xml:space="preserve"> </w:t>
      </w:r>
      <w:r>
        <w:t>культура</w:t>
      </w:r>
    </w:p>
    <w:p w14:paraId="64EFA309" w14:textId="77777777" w:rsidR="00B028B2" w:rsidRDefault="00B028B2" w:rsidP="00B028B2">
      <w:pPr>
        <w:pStyle w:val="a3"/>
        <w:spacing w:before="143" w:line="360" w:lineRule="auto"/>
        <w:ind w:left="213" w:right="116"/>
      </w:pPr>
      <w:r>
        <w:t>(для обучающихся, не имеющих противопоказаний для занятий физической культурой или существенных ограничений по нагрузке)</w:t>
      </w:r>
    </w:p>
    <w:p w14:paraId="584E8562" w14:textId="77777777" w:rsidR="00B028B2" w:rsidRDefault="00B028B2" w:rsidP="00B028B2">
      <w:pPr>
        <w:pStyle w:val="a3"/>
        <w:spacing w:before="1" w:line="360" w:lineRule="auto"/>
        <w:ind w:left="213" w:right="107" w:firstLine="453"/>
      </w:pPr>
      <w:r>
        <w:t xml:space="preserve">В результате обучения обучающиеся на уровне </w:t>
      </w:r>
      <w:r>
        <w:rPr>
          <w:spacing w:val="2"/>
        </w:rPr>
        <w:t xml:space="preserve">начального </w:t>
      </w:r>
      <w:r>
        <w:t>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w:t>
      </w:r>
      <w:r>
        <w:rPr>
          <w:spacing w:val="-10"/>
        </w:rPr>
        <w:t xml:space="preserve"> </w:t>
      </w:r>
      <w:r>
        <w:t>деятельности.</w:t>
      </w:r>
    </w:p>
    <w:p w14:paraId="575FE23B" w14:textId="77777777" w:rsidR="00B028B2" w:rsidRDefault="00B028B2" w:rsidP="00B028B2">
      <w:pPr>
        <w:pStyle w:val="2"/>
        <w:spacing w:line="357" w:lineRule="auto"/>
        <w:ind w:left="666" w:right="6199"/>
      </w:pPr>
      <w:r>
        <w:t>Знания о физической культуре Выпускник научится:</w:t>
      </w:r>
    </w:p>
    <w:p w14:paraId="1476E547" w14:textId="77777777" w:rsidR="00B028B2" w:rsidRDefault="00B028B2" w:rsidP="007567A4">
      <w:pPr>
        <w:pStyle w:val="a5"/>
        <w:numPr>
          <w:ilvl w:val="0"/>
          <w:numId w:val="74"/>
        </w:numPr>
        <w:tabs>
          <w:tab w:val="left" w:pos="641"/>
        </w:tabs>
        <w:spacing w:line="357" w:lineRule="auto"/>
        <w:ind w:right="101"/>
        <w:jc w:val="both"/>
        <w:rPr>
          <w:sz w:val="26"/>
        </w:rPr>
      </w:pPr>
      <w:r>
        <w:rPr>
          <w:sz w:val="26"/>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w:t>
      </w:r>
      <w:r>
        <w:rPr>
          <w:spacing w:val="-3"/>
          <w:sz w:val="26"/>
        </w:rPr>
        <w:t xml:space="preserve"> </w:t>
      </w:r>
      <w:r>
        <w:rPr>
          <w:sz w:val="26"/>
        </w:rPr>
        <w:t>качеств;</w:t>
      </w:r>
    </w:p>
    <w:p w14:paraId="3046813A" w14:textId="77777777" w:rsidR="00B028B2" w:rsidRDefault="00B028B2" w:rsidP="007567A4">
      <w:pPr>
        <w:pStyle w:val="a5"/>
        <w:numPr>
          <w:ilvl w:val="0"/>
          <w:numId w:val="74"/>
        </w:numPr>
        <w:tabs>
          <w:tab w:val="left" w:pos="641"/>
        </w:tabs>
        <w:spacing w:line="355" w:lineRule="auto"/>
        <w:ind w:right="112"/>
        <w:jc w:val="both"/>
        <w:rPr>
          <w:sz w:val="26"/>
        </w:rPr>
      </w:pPr>
      <w:r>
        <w:rPr>
          <w:sz w:val="26"/>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14:paraId="1BD85CE6" w14:textId="77777777" w:rsidR="00B028B2" w:rsidRDefault="00B028B2" w:rsidP="007567A4">
      <w:pPr>
        <w:pStyle w:val="a5"/>
        <w:numPr>
          <w:ilvl w:val="0"/>
          <w:numId w:val="74"/>
        </w:numPr>
        <w:tabs>
          <w:tab w:val="left" w:pos="641"/>
        </w:tabs>
        <w:spacing w:before="8" w:line="355" w:lineRule="auto"/>
        <w:ind w:right="109"/>
        <w:jc w:val="both"/>
        <w:rPr>
          <w:sz w:val="26"/>
        </w:rPr>
      </w:pPr>
      <w:r>
        <w:rPr>
          <w:sz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w:t>
      </w:r>
      <w:r>
        <w:rPr>
          <w:spacing w:val="-6"/>
          <w:sz w:val="26"/>
        </w:rPr>
        <w:t xml:space="preserve"> </w:t>
      </w:r>
      <w:r>
        <w:rPr>
          <w:sz w:val="26"/>
        </w:rPr>
        <w:t>развитие;</w:t>
      </w:r>
    </w:p>
    <w:p w14:paraId="56709A54" w14:textId="77777777" w:rsidR="00B028B2" w:rsidRDefault="00B028B2" w:rsidP="007567A4">
      <w:pPr>
        <w:pStyle w:val="a5"/>
        <w:numPr>
          <w:ilvl w:val="0"/>
          <w:numId w:val="74"/>
        </w:numPr>
        <w:tabs>
          <w:tab w:val="left" w:pos="641"/>
        </w:tabs>
        <w:spacing w:before="8" w:line="355" w:lineRule="auto"/>
        <w:ind w:right="108"/>
        <w:jc w:val="both"/>
        <w:rPr>
          <w:sz w:val="26"/>
        </w:rPr>
      </w:pPr>
      <w:r>
        <w:rPr>
          <w:sz w:val="26"/>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Pr>
          <w:spacing w:val="-5"/>
          <w:sz w:val="26"/>
        </w:rPr>
        <w:t xml:space="preserve"> </w:t>
      </w:r>
      <w:r>
        <w:rPr>
          <w:sz w:val="26"/>
        </w:rPr>
        <w:t>воздухе).</w:t>
      </w:r>
    </w:p>
    <w:p w14:paraId="38DD59E3" w14:textId="77777777" w:rsidR="00B028B2" w:rsidRDefault="00B028B2" w:rsidP="00B028B2">
      <w:pPr>
        <w:pStyle w:val="2"/>
        <w:spacing w:before="16"/>
        <w:ind w:left="666"/>
      </w:pPr>
      <w:r>
        <w:t>Выпускник получит возможность научиться:</w:t>
      </w:r>
    </w:p>
    <w:p w14:paraId="1ECE3D59" w14:textId="77777777" w:rsidR="00B028B2" w:rsidRDefault="00B028B2" w:rsidP="007567A4">
      <w:pPr>
        <w:pStyle w:val="a5"/>
        <w:numPr>
          <w:ilvl w:val="0"/>
          <w:numId w:val="74"/>
        </w:numPr>
        <w:tabs>
          <w:tab w:val="left" w:pos="641"/>
        </w:tabs>
        <w:spacing w:before="140"/>
        <w:ind w:hanging="361"/>
        <w:jc w:val="both"/>
        <w:rPr>
          <w:sz w:val="26"/>
        </w:rPr>
      </w:pPr>
      <w:r>
        <w:rPr>
          <w:sz w:val="26"/>
        </w:rPr>
        <w:t>выявлять связь занятий физической культурой с трудовой и оборонной</w:t>
      </w:r>
      <w:r>
        <w:rPr>
          <w:spacing w:val="-22"/>
          <w:sz w:val="26"/>
        </w:rPr>
        <w:t xml:space="preserve"> </w:t>
      </w:r>
      <w:r>
        <w:rPr>
          <w:sz w:val="26"/>
        </w:rPr>
        <w:t>деятельностью;</w:t>
      </w:r>
    </w:p>
    <w:p w14:paraId="691437AD" w14:textId="77777777" w:rsidR="00B028B2" w:rsidRDefault="00B028B2" w:rsidP="007567A4">
      <w:pPr>
        <w:pStyle w:val="a5"/>
        <w:numPr>
          <w:ilvl w:val="0"/>
          <w:numId w:val="74"/>
        </w:numPr>
        <w:tabs>
          <w:tab w:val="left" w:pos="641"/>
        </w:tabs>
        <w:spacing w:before="150" w:line="352" w:lineRule="auto"/>
        <w:ind w:right="110"/>
        <w:jc w:val="both"/>
        <w:rPr>
          <w:sz w:val="26"/>
        </w:rPr>
      </w:pPr>
      <w:r>
        <w:rPr>
          <w:sz w:val="26"/>
        </w:rPr>
        <w:t>характеризовать роль и значение режима дня в сохранении и укреплении здоровья; планировать и корректировать режим дня с учетом своей учебной и</w:t>
      </w:r>
      <w:r>
        <w:rPr>
          <w:spacing w:val="56"/>
          <w:sz w:val="26"/>
        </w:rPr>
        <w:t xml:space="preserve"> </w:t>
      </w:r>
      <w:r>
        <w:rPr>
          <w:sz w:val="26"/>
        </w:rPr>
        <w:t>внешкольной</w:t>
      </w:r>
    </w:p>
    <w:p w14:paraId="47A8D877" w14:textId="77777777" w:rsidR="00C935D3" w:rsidRDefault="00C935D3" w:rsidP="00C935D3">
      <w:pPr>
        <w:pStyle w:val="a3"/>
        <w:spacing w:before="66" w:line="357" w:lineRule="auto"/>
        <w:ind w:left="640"/>
        <w:jc w:val="left"/>
      </w:pPr>
      <w:r>
        <w:t>деятельности, показателей своего здоровья, физического развития и физической подготовленности.</w:t>
      </w:r>
    </w:p>
    <w:p w14:paraId="3385274C" w14:textId="77777777" w:rsidR="00C935D3" w:rsidRDefault="00C935D3" w:rsidP="00C935D3">
      <w:pPr>
        <w:pStyle w:val="2"/>
        <w:spacing w:before="12" w:line="360" w:lineRule="auto"/>
        <w:ind w:left="666" w:right="5251"/>
        <w:jc w:val="left"/>
      </w:pPr>
      <w:r>
        <w:t>Способы физкультурной деятельности Выпускник научится:</w:t>
      </w:r>
    </w:p>
    <w:p w14:paraId="16414ED3" w14:textId="77777777" w:rsidR="00C935D3" w:rsidRDefault="00C935D3" w:rsidP="007567A4">
      <w:pPr>
        <w:pStyle w:val="a5"/>
        <w:numPr>
          <w:ilvl w:val="0"/>
          <w:numId w:val="74"/>
        </w:numPr>
        <w:tabs>
          <w:tab w:val="left" w:pos="641"/>
        </w:tabs>
        <w:spacing w:line="352" w:lineRule="auto"/>
        <w:ind w:right="114"/>
        <w:jc w:val="both"/>
        <w:rPr>
          <w:sz w:val="26"/>
        </w:rPr>
      </w:pPr>
      <w:r>
        <w:rPr>
          <w:sz w:val="26"/>
        </w:rPr>
        <w:t>отбирать упражнения для комплексов утренней зарядки и физкультминуток и выполнять их в соответствии с изученными</w:t>
      </w:r>
      <w:r>
        <w:rPr>
          <w:spacing w:val="-9"/>
          <w:sz w:val="26"/>
        </w:rPr>
        <w:t xml:space="preserve"> </w:t>
      </w:r>
      <w:r>
        <w:rPr>
          <w:sz w:val="26"/>
        </w:rPr>
        <w:t>правилами;</w:t>
      </w:r>
    </w:p>
    <w:p w14:paraId="6279C1AD" w14:textId="77777777" w:rsidR="00C935D3" w:rsidRDefault="00C935D3" w:rsidP="007567A4">
      <w:pPr>
        <w:pStyle w:val="a5"/>
        <w:numPr>
          <w:ilvl w:val="0"/>
          <w:numId w:val="74"/>
        </w:numPr>
        <w:tabs>
          <w:tab w:val="left" w:pos="641"/>
        </w:tabs>
        <w:spacing w:before="3" w:line="355" w:lineRule="auto"/>
        <w:ind w:right="104"/>
        <w:jc w:val="both"/>
        <w:rPr>
          <w:sz w:val="26"/>
        </w:rPr>
      </w:pPr>
      <w:r>
        <w:rPr>
          <w:sz w:val="26"/>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w:t>
      </w:r>
      <w:r>
        <w:rPr>
          <w:sz w:val="26"/>
        </w:rPr>
        <w:lastRenderedPageBreak/>
        <w:t>соблюдать правила взаимодействия с</w:t>
      </w:r>
      <w:r>
        <w:rPr>
          <w:spacing w:val="-4"/>
          <w:sz w:val="26"/>
        </w:rPr>
        <w:t xml:space="preserve"> </w:t>
      </w:r>
      <w:r>
        <w:rPr>
          <w:sz w:val="26"/>
        </w:rPr>
        <w:t>игроками;</w:t>
      </w:r>
    </w:p>
    <w:p w14:paraId="7407FF8F" w14:textId="77777777" w:rsidR="00C935D3" w:rsidRDefault="00C935D3" w:rsidP="007567A4">
      <w:pPr>
        <w:pStyle w:val="a5"/>
        <w:numPr>
          <w:ilvl w:val="0"/>
          <w:numId w:val="74"/>
        </w:numPr>
        <w:tabs>
          <w:tab w:val="left" w:pos="640"/>
          <w:tab w:val="left" w:pos="641"/>
          <w:tab w:val="left" w:pos="1842"/>
          <w:tab w:val="left" w:pos="3271"/>
          <w:tab w:val="left" w:pos="4873"/>
          <w:tab w:val="left" w:pos="6058"/>
          <w:tab w:val="left" w:pos="6832"/>
          <w:tab w:val="left" w:pos="7175"/>
          <w:tab w:val="left" w:pos="8003"/>
          <w:tab w:val="left" w:pos="8763"/>
          <w:tab w:val="left" w:pos="9104"/>
        </w:tabs>
        <w:spacing w:before="7" w:line="360" w:lineRule="auto"/>
        <w:ind w:right="108"/>
        <w:rPr>
          <w:b/>
          <w:sz w:val="26"/>
        </w:rPr>
      </w:pPr>
      <w:r>
        <w:rPr>
          <w:sz w:val="26"/>
        </w:rPr>
        <w:t>измерять</w:t>
      </w:r>
      <w:r>
        <w:rPr>
          <w:sz w:val="26"/>
        </w:rPr>
        <w:tab/>
        <w:t>показатели</w:t>
      </w:r>
      <w:r>
        <w:rPr>
          <w:sz w:val="26"/>
        </w:rPr>
        <w:tab/>
        <w:t>физического</w:t>
      </w:r>
      <w:r>
        <w:rPr>
          <w:sz w:val="26"/>
        </w:rPr>
        <w:tab/>
        <w:t>развития</w:t>
      </w:r>
      <w:r>
        <w:rPr>
          <w:sz w:val="26"/>
        </w:rPr>
        <w:tab/>
        <w:t>(рост</w:t>
      </w:r>
      <w:r>
        <w:rPr>
          <w:sz w:val="26"/>
        </w:rPr>
        <w:tab/>
        <w:t>и</w:t>
      </w:r>
      <w:r>
        <w:rPr>
          <w:sz w:val="26"/>
        </w:rPr>
        <w:tab/>
        <w:t>масса</w:t>
      </w:r>
      <w:r>
        <w:rPr>
          <w:sz w:val="26"/>
        </w:rPr>
        <w:tab/>
        <w:t>тела)</w:t>
      </w:r>
      <w:r>
        <w:rPr>
          <w:sz w:val="26"/>
        </w:rPr>
        <w:tab/>
        <w:t>и</w:t>
      </w:r>
      <w:r>
        <w:rPr>
          <w:sz w:val="26"/>
        </w:rPr>
        <w:tab/>
        <w:t xml:space="preserve">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r>
        <w:rPr>
          <w:b/>
          <w:sz w:val="26"/>
        </w:rPr>
        <w:t>Выпускник получит возможность</w:t>
      </w:r>
      <w:r>
        <w:rPr>
          <w:b/>
          <w:spacing w:val="1"/>
          <w:sz w:val="26"/>
        </w:rPr>
        <w:t xml:space="preserve"> </w:t>
      </w:r>
      <w:r>
        <w:rPr>
          <w:b/>
          <w:sz w:val="26"/>
        </w:rPr>
        <w:t>научиться:</w:t>
      </w:r>
    </w:p>
    <w:p w14:paraId="71E3F87F" w14:textId="77777777" w:rsidR="00C935D3" w:rsidRDefault="00C935D3" w:rsidP="007567A4">
      <w:pPr>
        <w:pStyle w:val="a5"/>
        <w:numPr>
          <w:ilvl w:val="0"/>
          <w:numId w:val="74"/>
        </w:numPr>
        <w:tabs>
          <w:tab w:val="left" w:pos="641"/>
        </w:tabs>
        <w:spacing w:line="357" w:lineRule="auto"/>
        <w:ind w:right="109"/>
        <w:jc w:val="both"/>
        <w:rPr>
          <w:i/>
          <w:sz w:val="26"/>
        </w:rPr>
      </w:pPr>
      <w:r>
        <w:rPr>
          <w:i/>
          <w:sz w:val="26"/>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r>
        <w:rPr>
          <w:i/>
          <w:spacing w:val="-4"/>
          <w:sz w:val="26"/>
        </w:rPr>
        <w:t xml:space="preserve"> </w:t>
      </w:r>
      <w:r>
        <w:rPr>
          <w:i/>
          <w:sz w:val="26"/>
        </w:rPr>
        <w:t>подготовленности;</w:t>
      </w:r>
    </w:p>
    <w:p w14:paraId="51C1218A" w14:textId="77777777" w:rsidR="00C935D3" w:rsidRDefault="00C935D3" w:rsidP="007567A4">
      <w:pPr>
        <w:pStyle w:val="a5"/>
        <w:numPr>
          <w:ilvl w:val="0"/>
          <w:numId w:val="74"/>
        </w:numPr>
        <w:tabs>
          <w:tab w:val="left" w:pos="641"/>
        </w:tabs>
        <w:spacing w:line="352" w:lineRule="auto"/>
        <w:ind w:right="113"/>
        <w:jc w:val="both"/>
        <w:rPr>
          <w:i/>
          <w:sz w:val="26"/>
        </w:rPr>
      </w:pPr>
      <w:r>
        <w:rPr>
          <w:i/>
          <w:sz w:val="26"/>
        </w:rPr>
        <w:t>целенаправленно отбирать физические упражнения для индивидуальных занятий по развитию физических качеств;</w:t>
      </w:r>
    </w:p>
    <w:p w14:paraId="79307948" w14:textId="77777777" w:rsidR="00C935D3" w:rsidRDefault="00C935D3" w:rsidP="007567A4">
      <w:pPr>
        <w:pStyle w:val="a5"/>
        <w:numPr>
          <w:ilvl w:val="0"/>
          <w:numId w:val="74"/>
        </w:numPr>
        <w:tabs>
          <w:tab w:val="left" w:pos="641"/>
        </w:tabs>
        <w:ind w:hanging="361"/>
        <w:jc w:val="both"/>
        <w:rPr>
          <w:sz w:val="26"/>
        </w:rPr>
      </w:pPr>
      <w:r>
        <w:rPr>
          <w:i/>
          <w:sz w:val="26"/>
        </w:rPr>
        <w:t>выполнять простейшие приемы оказания доврачебной помощи при травмах и</w:t>
      </w:r>
      <w:r>
        <w:rPr>
          <w:i/>
          <w:spacing w:val="-18"/>
          <w:sz w:val="26"/>
        </w:rPr>
        <w:t xml:space="preserve"> </w:t>
      </w:r>
      <w:r>
        <w:rPr>
          <w:i/>
          <w:sz w:val="26"/>
        </w:rPr>
        <w:t>ушибах</w:t>
      </w:r>
      <w:r>
        <w:rPr>
          <w:sz w:val="26"/>
        </w:rPr>
        <w:t>.</w:t>
      </w:r>
    </w:p>
    <w:p w14:paraId="53A9AA4E" w14:textId="77777777" w:rsidR="00C935D3" w:rsidRDefault="00C935D3" w:rsidP="00C935D3">
      <w:pPr>
        <w:pStyle w:val="2"/>
        <w:spacing w:before="153" w:line="360" w:lineRule="auto"/>
        <w:ind w:left="666" w:right="6067"/>
      </w:pPr>
      <w:r>
        <w:t>Физическое совершенствование Выпускник научится:</w:t>
      </w:r>
    </w:p>
    <w:p w14:paraId="2EF74296" w14:textId="77777777" w:rsidR="00C935D3" w:rsidRDefault="00C935D3" w:rsidP="007567A4">
      <w:pPr>
        <w:pStyle w:val="a5"/>
        <w:numPr>
          <w:ilvl w:val="0"/>
          <w:numId w:val="74"/>
        </w:numPr>
        <w:tabs>
          <w:tab w:val="left" w:pos="641"/>
        </w:tabs>
        <w:spacing w:line="357" w:lineRule="auto"/>
        <w:ind w:right="108"/>
        <w:jc w:val="both"/>
        <w:rPr>
          <w:sz w:val="26"/>
        </w:rPr>
      </w:pPr>
      <w:r>
        <w:rPr>
          <w:sz w:val="26"/>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w:t>
      </w:r>
      <w:r>
        <w:rPr>
          <w:spacing w:val="-2"/>
          <w:sz w:val="26"/>
        </w:rPr>
        <w:t xml:space="preserve"> </w:t>
      </w:r>
      <w:r>
        <w:rPr>
          <w:sz w:val="26"/>
        </w:rPr>
        <w:t>таблицы);</w:t>
      </w:r>
    </w:p>
    <w:p w14:paraId="5EC23C92" w14:textId="77777777" w:rsidR="00C935D3" w:rsidRDefault="00C935D3" w:rsidP="007567A4">
      <w:pPr>
        <w:pStyle w:val="a5"/>
        <w:numPr>
          <w:ilvl w:val="0"/>
          <w:numId w:val="74"/>
        </w:numPr>
        <w:tabs>
          <w:tab w:val="left" w:pos="641"/>
        </w:tabs>
        <w:ind w:hanging="361"/>
        <w:jc w:val="both"/>
        <w:rPr>
          <w:sz w:val="26"/>
        </w:rPr>
      </w:pPr>
      <w:r>
        <w:rPr>
          <w:sz w:val="26"/>
        </w:rPr>
        <w:t>выполнять организующие строевые команды и</w:t>
      </w:r>
      <w:r>
        <w:rPr>
          <w:spacing w:val="-7"/>
          <w:sz w:val="26"/>
        </w:rPr>
        <w:t xml:space="preserve"> </w:t>
      </w:r>
      <w:r>
        <w:rPr>
          <w:sz w:val="26"/>
        </w:rPr>
        <w:t>приемы;</w:t>
      </w:r>
    </w:p>
    <w:p w14:paraId="5C9AA333" w14:textId="77777777" w:rsidR="00C935D3" w:rsidRDefault="00C935D3" w:rsidP="007567A4">
      <w:pPr>
        <w:pStyle w:val="a5"/>
        <w:numPr>
          <w:ilvl w:val="0"/>
          <w:numId w:val="74"/>
        </w:numPr>
        <w:tabs>
          <w:tab w:val="left" w:pos="641"/>
        </w:tabs>
        <w:spacing w:before="145"/>
        <w:ind w:hanging="361"/>
        <w:jc w:val="both"/>
        <w:rPr>
          <w:sz w:val="26"/>
        </w:rPr>
      </w:pPr>
      <w:r>
        <w:rPr>
          <w:sz w:val="26"/>
        </w:rPr>
        <w:t>выполнять акробатические упражнения (кувырки, стойки,</w:t>
      </w:r>
      <w:r>
        <w:rPr>
          <w:spacing w:val="1"/>
          <w:sz w:val="26"/>
        </w:rPr>
        <w:t xml:space="preserve"> </w:t>
      </w:r>
      <w:r>
        <w:rPr>
          <w:sz w:val="26"/>
        </w:rPr>
        <w:t>перекаты);</w:t>
      </w:r>
    </w:p>
    <w:p w14:paraId="3373C687" w14:textId="77777777" w:rsidR="00C935D3" w:rsidRDefault="00C935D3" w:rsidP="007567A4">
      <w:pPr>
        <w:pStyle w:val="a5"/>
        <w:numPr>
          <w:ilvl w:val="0"/>
          <w:numId w:val="74"/>
        </w:numPr>
        <w:tabs>
          <w:tab w:val="left" w:pos="641"/>
        </w:tabs>
        <w:spacing w:before="150" w:line="350" w:lineRule="auto"/>
        <w:ind w:right="112"/>
        <w:jc w:val="both"/>
        <w:rPr>
          <w:sz w:val="26"/>
        </w:rPr>
      </w:pPr>
      <w:r>
        <w:rPr>
          <w:sz w:val="26"/>
        </w:rPr>
        <w:t>выполнять гимнастические упражнения на спортивных снарядах (перекладина, гимнастическое</w:t>
      </w:r>
      <w:r>
        <w:rPr>
          <w:spacing w:val="-2"/>
          <w:sz w:val="26"/>
        </w:rPr>
        <w:t xml:space="preserve"> </w:t>
      </w:r>
      <w:r>
        <w:rPr>
          <w:sz w:val="26"/>
        </w:rPr>
        <w:t>бревно);</w:t>
      </w:r>
    </w:p>
    <w:p w14:paraId="7B93EB34" w14:textId="77777777" w:rsidR="00C935D3" w:rsidRDefault="00C935D3" w:rsidP="007567A4">
      <w:pPr>
        <w:pStyle w:val="a5"/>
        <w:numPr>
          <w:ilvl w:val="0"/>
          <w:numId w:val="74"/>
        </w:numPr>
        <w:tabs>
          <w:tab w:val="left" w:pos="641"/>
        </w:tabs>
        <w:spacing w:before="13" w:line="352" w:lineRule="auto"/>
        <w:ind w:right="110"/>
        <w:jc w:val="both"/>
        <w:rPr>
          <w:sz w:val="26"/>
        </w:rPr>
      </w:pPr>
      <w:r>
        <w:rPr>
          <w:sz w:val="26"/>
        </w:rPr>
        <w:t>выполнять легкоатлетические упражнения (бег, прыжки, метания и броски мячей разного веса и</w:t>
      </w:r>
      <w:r>
        <w:rPr>
          <w:spacing w:val="-1"/>
          <w:sz w:val="26"/>
        </w:rPr>
        <w:t xml:space="preserve"> </w:t>
      </w:r>
      <w:r>
        <w:rPr>
          <w:sz w:val="26"/>
        </w:rPr>
        <w:t>объема);</w:t>
      </w:r>
    </w:p>
    <w:p w14:paraId="74B312A3" w14:textId="77777777" w:rsidR="00C935D3" w:rsidRDefault="00C935D3" w:rsidP="007567A4">
      <w:pPr>
        <w:pStyle w:val="a5"/>
        <w:numPr>
          <w:ilvl w:val="0"/>
          <w:numId w:val="74"/>
        </w:numPr>
        <w:tabs>
          <w:tab w:val="left" w:pos="640"/>
          <w:tab w:val="left" w:pos="641"/>
        </w:tabs>
        <w:spacing w:before="86" w:line="350" w:lineRule="auto"/>
        <w:ind w:right="107"/>
        <w:rPr>
          <w:sz w:val="26"/>
        </w:rPr>
      </w:pPr>
      <w:r>
        <w:rPr>
          <w:sz w:val="26"/>
        </w:rPr>
        <w:t>выполнять игровые действия и упражнения из подвижных игр разной функциональной направленности.</w:t>
      </w:r>
    </w:p>
    <w:p w14:paraId="14DEF506" w14:textId="77777777" w:rsidR="00C935D3" w:rsidRDefault="00C935D3" w:rsidP="00C935D3">
      <w:pPr>
        <w:pStyle w:val="2"/>
        <w:spacing w:before="20"/>
        <w:ind w:left="666"/>
        <w:jc w:val="left"/>
      </w:pPr>
      <w:r>
        <w:t>Выпускник получит возможность научиться:</w:t>
      </w:r>
    </w:p>
    <w:p w14:paraId="486A99C2" w14:textId="77777777" w:rsidR="00C935D3" w:rsidRDefault="00C935D3" w:rsidP="007567A4">
      <w:pPr>
        <w:pStyle w:val="a5"/>
        <w:numPr>
          <w:ilvl w:val="0"/>
          <w:numId w:val="74"/>
        </w:numPr>
        <w:tabs>
          <w:tab w:val="left" w:pos="640"/>
          <w:tab w:val="left" w:pos="641"/>
        </w:tabs>
        <w:spacing w:before="143"/>
        <w:ind w:hanging="361"/>
        <w:rPr>
          <w:i/>
          <w:sz w:val="26"/>
        </w:rPr>
      </w:pPr>
      <w:r>
        <w:rPr>
          <w:i/>
          <w:sz w:val="26"/>
        </w:rPr>
        <w:t>сохранять правильную осанку, оптимальное</w:t>
      </w:r>
      <w:r>
        <w:rPr>
          <w:i/>
          <w:spacing w:val="-4"/>
          <w:sz w:val="26"/>
        </w:rPr>
        <w:t xml:space="preserve"> </w:t>
      </w:r>
      <w:r>
        <w:rPr>
          <w:i/>
          <w:sz w:val="26"/>
        </w:rPr>
        <w:t>телосложение;</w:t>
      </w:r>
    </w:p>
    <w:p w14:paraId="3C997241" w14:textId="77777777" w:rsidR="00C935D3" w:rsidRDefault="00C935D3" w:rsidP="007567A4">
      <w:pPr>
        <w:pStyle w:val="a5"/>
        <w:numPr>
          <w:ilvl w:val="0"/>
          <w:numId w:val="74"/>
        </w:numPr>
        <w:tabs>
          <w:tab w:val="left" w:pos="640"/>
          <w:tab w:val="left" w:pos="641"/>
        </w:tabs>
        <w:spacing w:before="150"/>
        <w:ind w:hanging="361"/>
        <w:rPr>
          <w:i/>
          <w:sz w:val="26"/>
        </w:rPr>
      </w:pPr>
      <w:r>
        <w:rPr>
          <w:i/>
          <w:sz w:val="26"/>
        </w:rPr>
        <w:t>выполнять эстетически красиво гимнастические и акробатические</w:t>
      </w:r>
      <w:r>
        <w:rPr>
          <w:i/>
          <w:spacing w:val="-14"/>
          <w:sz w:val="26"/>
        </w:rPr>
        <w:t xml:space="preserve"> </w:t>
      </w:r>
      <w:r>
        <w:rPr>
          <w:i/>
          <w:sz w:val="26"/>
        </w:rPr>
        <w:t>комбинации;</w:t>
      </w:r>
    </w:p>
    <w:p w14:paraId="65C10C17" w14:textId="77777777" w:rsidR="00C935D3" w:rsidRDefault="00C935D3" w:rsidP="007567A4">
      <w:pPr>
        <w:pStyle w:val="a5"/>
        <w:numPr>
          <w:ilvl w:val="0"/>
          <w:numId w:val="74"/>
        </w:numPr>
        <w:tabs>
          <w:tab w:val="left" w:pos="640"/>
          <w:tab w:val="left" w:pos="641"/>
        </w:tabs>
        <w:spacing w:before="147"/>
        <w:ind w:hanging="361"/>
        <w:rPr>
          <w:i/>
          <w:sz w:val="26"/>
        </w:rPr>
      </w:pPr>
      <w:r>
        <w:rPr>
          <w:i/>
          <w:sz w:val="26"/>
        </w:rPr>
        <w:t xml:space="preserve">играть в баскетбол, футбол и волейбол </w:t>
      </w:r>
      <w:r>
        <w:rPr>
          <w:i/>
          <w:spacing w:val="2"/>
          <w:sz w:val="26"/>
        </w:rPr>
        <w:t xml:space="preserve">по </w:t>
      </w:r>
      <w:r>
        <w:rPr>
          <w:i/>
          <w:sz w:val="26"/>
        </w:rPr>
        <w:t>упрощенным</w:t>
      </w:r>
      <w:r>
        <w:rPr>
          <w:i/>
          <w:spacing w:val="-8"/>
          <w:sz w:val="26"/>
        </w:rPr>
        <w:t xml:space="preserve"> </w:t>
      </w:r>
      <w:r>
        <w:rPr>
          <w:i/>
          <w:sz w:val="26"/>
        </w:rPr>
        <w:t>правилам;</w:t>
      </w:r>
    </w:p>
    <w:p w14:paraId="39F9BE73" w14:textId="77777777" w:rsidR="00C935D3" w:rsidRDefault="00C935D3" w:rsidP="007567A4">
      <w:pPr>
        <w:pStyle w:val="a5"/>
        <w:numPr>
          <w:ilvl w:val="0"/>
          <w:numId w:val="74"/>
        </w:numPr>
        <w:tabs>
          <w:tab w:val="left" w:pos="640"/>
          <w:tab w:val="left" w:pos="641"/>
        </w:tabs>
        <w:spacing w:before="149"/>
        <w:ind w:hanging="361"/>
        <w:rPr>
          <w:i/>
          <w:sz w:val="26"/>
        </w:rPr>
      </w:pPr>
      <w:r>
        <w:rPr>
          <w:i/>
          <w:sz w:val="26"/>
        </w:rPr>
        <w:t>выполнять тестовые нормативы по физической</w:t>
      </w:r>
      <w:r>
        <w:rPr>
          <w:i/>
          <w:spacing w:val="-2"/>
          <w:sz w:val="26"/>
        </w:rPr>
        <w:t xml:space="preserve"> </w:t>
      </w:r>
      <w:r>
        <w:rPr>
          <w:i/>
          <w:sz w:val="26"/>
        </w:rPr>
        <w:t>подготовке;</w:t>
      </w:r>
    </w:p>
    <w:p w14:paraId="3D0C116D" w14:textId="77777777" w:rsidR="00EF1CE3" w:rsidRPr="00EF1CE3" w:rsidRDefault="00EF1CE3" w:rsidP="00EF1CE3">
      <w:pPr>
        <w:pStyle w:val="a5"/>
        <w:tabs>
          <w:tab w:val="left" w:pos="640"/>
          <w:tab w:val="left" w:pos="641"/>
        </w:tabs>
        <w:spacing w:before="149"/>
        <w:rPr>
          <w:i/>
          <w:color w:val="FF0000"/>
          <w:sz w:val="26"/>
        </w:rPr>
      </w:pPr>
    </w:p>
    <w:p w14:paraId="13055FA9" w14:textId="77777777" w:rsidR="00EF1CE3" w:rsidRPr="00EF1CE3" w:rsidRDefault="00EF1CE3" w:rsidP="00EF1CE3">
      <w:pPr>
        <w:pStyle w:val="a5"/>
        <w:tabs>
          <w:tab w:val="left" w:pos="640"/>
          <w:tab w:val="left" w:pos="641"/>
        </w:tabs>
        <w:spacing w:before="149"/>
        <w:rPr>
          <w:i/>
          <w:color w:val="FF0000"/>
          <w:sz w:val="26"/>
        </w:rPr>
      </w:pPr>
    </w:p>
    <w:p w14:paraId="5033A0CC" w14:textId="77777777" w:rsidR="00EF1CE3" w:rsidRPr="00EF1CE3" w:rsidRDefault="00EF1CE3" w:rsidP="00EF1CE3">
      <w:pPr>
        <w:pStyle w:val="a5"/>
        <w:tabs>
          <w:tab w:val="left" w:pos="640"/>
          <w:tab w:val="left" w:pos="641"/>
        </w:tabs>
        <w:spacing w:line="360" w:lineRule="auto"/>
        <w:jc w:val="both"/>
        <w:rPr>
          <w:sz w:val="26"/>
        </w:rPr>
      </w:pPr>
      <w:r w:rsidRPr="00EF1CE3">
        <w:rPr>
          <w:sz w:val="26"/>
        </w:rPr>
        <w:lastRenderedPageBreak/>
        <w:t>1.2.4.11</w:t>
      </w:r>
      <w:r w:rsidRPr="00EF1CE3">
        <w:t xml:space="preserve"> </w:t>
      </w:r>
      <w:r w:rsidRPr="00EF1CE3">
        <w:rPr>
          <w:sz w:val="26"/>
        </w:rPr>
        <w:t>ПЛАНИРУЕМЫЕ РЕЗУЛЬТАТЫ ОСВОЕНИЯ УЧЕБНОГО ПРЕДМЕТА «РОДНОЙ ЯЗЫК (РУССКИЙ)»</w:t>
      </w:r>
    </w:p>
    <w:p w14:paraId="67AC9A1C" w14:textId="77777777" w:rsidR="00EF1CE3" w:rsidRPr="00EF1CE3" w:rsidRDefault="00EF1CE3" w:rsidP="00EF1CE3">
      <w:pPr>
        <w:pStyle w:val="a5"/>
        <w:tabs>
          <w:tab w:val="left" w:pos="640"/>
          <w:tab w:val="left" w:pos="641"/>
        </w:tabs>
        <w:spacing w:line="360" w:lineRule="auto"/>
        <w:jc w:val="both"/>
        <w:rPr>
          <w:sz w:val="26"/>
        </w:rPr>
      </w:pPr>
      <w:r w:rsidRPr="00EF1CE3">
        <w:rPr>
          <w:sz w:val="26"/>
        </w:rPr>
        <w:t>Личностные результаты освоения курса:</w:t>
      </w:r>
    </w:p>
    <w:p w14:paraId="63A10281" w14:textId="77777777" w:rsidR="00EF1CE3" w:rsidRPr="00EF1CE3" w:rsidRDefault="00EF1CE3" w:rsidP="00EF1CE3">
      <w:pPr>
        <w:pStyle w:val="a5"/>
        <w:tabs>
          <w:tab w:val="left" w:pos="640"/>
          <w:tab w:val="left" w:pos="641"/>
        </w:tabs>
        <w:spacing w:line="360" w:lineRule="auto"/>
        <w:ind w:hanging="640"/>
        <w:jc w:val="both"/>
        <w:rPr>
          <w:sz w:val="26"/>
        </w:rPr>
      </w:pPr>
      <w:r w:rsidRPr="00EF1CE3">
        <w:rPr>
          <w:sz w:val="26"/>
        </w:rPr>
        <w:t>• осознание своей гражданской и национальной принадлежности;</w:t>
      </w:r>
    </w:p>
    <w:p w14:paraId="32EA0301" w14:textId="77777777" w:rsidR="00EF1CE3" w:rsidRPr="00EF1CE3" w:rsidRDefault="00EF1CE3" w:rsidP="00EF1CE3">
      <w:pPr>
        <w:pStyle w:val="a5"/>
        <w:tabs>
          <w:tab w:val="left" w:pos="142"/>
        </w:tabs>
        <w:spacing w:line="360" w:lineRule="auto"/>
        <w:ind w:left="0" w:firstLine="0"/>
        <w:jc w:val="both"/>
        <w:rPr>
          <w:sz w:val="26"/>
        </w:rPr>
      </w:pPr>
      <w:r w:rsidRPr="00EF1CE3">
        <w:rPr>
          <w:sz w:val="26"/>
        </w:rPr>
        <w:t>• восприятие русского языка как явления национальной культуры, понимание связи развития языка с развитием культуры русского</w:t>
      </w:r>
      <w:r>
        <w:rPr>
          <w:sz w:val="26"/>
        </w:rPr>
        <w:t xml:space="preserve"> </w:t>
      </w:r>
      <w:r w:rsidRPr="00EF1CE3">
        <w:rPr>
          <w:sz w:val="26"/>
        </w:rPr>
        <w:t>народа, понимание ценности традиций своего народа, семейных отношений;</w:t>
      </w:r>
    </w:p>
    <w:p w14:paraId="568205AB" w14:textId="77777777" w:rsidR="00EF1CE3" w:rsidRPr="00C850BA" w:rsidRDefault="00EF1CE3" w:rsidP="00C850BA">
      <w:pPr>
        <w:pStyle w:val="a5"/>
        <w:tabs>
          <w:tab w:val="left" w:pos="0"/>
        </w:tabs>
        <w:spacing w:line="360" w:lineRule="auto"/>
        <w:ind w:left="0" w:firstLine="0"/>
        <w:jc w:val="both"/>
        <w:rPr>
          <w:sz w:val="26"/>
        </w:rPr>
      </w:pPr>
      <w:r w:rsidRPr="00EF1CE3">
        <w:rPr>
          <w:sz w:val="26"/>
        </w:rPr>
        <w:t>• осознание языка как основного средства мышления и общения людей, понимание богатства и ра</w:t>
      </w:r>
      <w:r w:rsidR="00C850BA">
        <w:rPr>
          <w:sz w:val="26"/>
        </w:rPr>
        <w:t xml:space="preserve">знообразия языковых средств для </w:t>
      </w:r>
      <w:r w:rsidRPr="00C850BA">
        <w:rPr>
          <w:sz w:val="26"/>
        </w:rPr>
        <w:t>выражения мыслей и чувств, особенностей народной русской речи;</w:t>
      </w:r>
    </w:p>
    <w:p w14:paraId="552055D3"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положительная мотивация и познавательный интерес к изучению курса русского языка;</w:t>
      </w:r>
    </w:p>
    <w:p w14:paraId="54895E49" w14:textId="77777777" w:rsidR="00EF1CE3" w:rsidRPr="00C850BA" w:rsidRDefault="00EF1CE3" w:rsidP="00C850BA">
      <w:pPr>
        <w:pStyle w:val="a5"/>
        <w:tabs>
          <w:tab w:val="left" w:pos="0"/>
        </w:tabs>
        <w:spacing w:line="360" w:lineRule="auto"/>
        <w:ind w:left="0" w:firstLine="0"/>
        <w:jc w:val="both"/>
        <w:rPr>
          <w:sz w:val="26"/>
        </w:rPr>
      </w:pPr>
      <w:r w:rsidRPr="00EF1CE3">
        <w:rPr>
          <w:sz w:val="26"/>
        </w:rPr>
        <w:t>• способность к самооценке успешности в овладении языковыми средствами в устной</w:t>
      </w:r>
      <w:r w:rsidR="00C850BA">
        <w:rPr>
          <w:sz w:val="26"/>
        </w:rPr>
        <w:t xml:space="preserve"> и письменной речи; способность </w:t>
      </w:r>
      <w:r w:rsidRPr="00C850BA">
        <w:rPr>
          <w:sz w:val="26"/>
        </w:rPr>
        <w:t>ориентироваться в понимании причин успешности и неуспешности в учёбе;</w:t>
      </w:r>
    </w:p>
    <w:p w14:paraId="34F3002B"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эмоционально ценностное отношение к конкретным поступкам.</w:t>
      </w:r>
    </w:p>
    <w:p w14:paraId="695A4FCE"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чувства сопричастности к развитию, сохранению самобытности языка родного народа;</w:t>
      </w:r>
    </w:p>
    <w:p w14:paraId="48B4780A"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развитие эстетических чувств на основе выбора языковых средств при общении;</w:t>
      </w:r>
    </w:p>
    <w:p w14:paraId="4E6DE82E"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понимание личностного смысла учения, для определения дальнейшего образовательного маршрута;</w:t>
      </w:r>
    </w:p>
    <w:p w14:paraId="697110AA"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способность регулировать своё поведение в соответствии с изученными моральными нормами и этическими требованиями;</w:t>
      </w:r>
    </w:p>
    <w:p w14:paraId="31992F70"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способность понимать чувства других людей и сопереживать им;</w:t>
      </w:r>
    </w:p>
    <w:p w14:paraId="5CBDA1D2"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ответственное отношение к собственному здоровью, к окружающей среде.</w:t>
      </w:r>
    </w:p>
    <w:p w14:paraId="71F5CFBA" w14:textId="77777777" w:rsidR="00EF1CE3" w:rsidRPr="00EF1CE3" w:rsidRDefault="00EF1CE3" w:rsidP="00C850BA">
      <w:pPr>
        <w:pStyle w:val="a5"/>
        <w:tabs>
          <w:tab w:val="left" w:pos="0"/>
        </w:tabs>
        <w:spacing w:line="360" w:lineRule="auto"/>
        <w:ind w:left="0" w:firstLine="0"/>
        <w:jc w:val="both"/>
        <w:rPr>
          <w:sz w:val="26"/>
        </w:rPr>
      </w:pPr>
      <w:r w:rsidRPr="00EF1CE3">
        <w:rPr>
          <w:sz w:val="26"/>
        </w:rPr>
        <w:t>Метапредметные результаты:</w:t>
      </w:r>
    </w:p>
    <w:p w14:paraId="7E2EF59F" w14:textId="77777777" w:rsidR="00EF1CE3" w:rsidRPr="00EF1CE3" w:rsidRDefault="00EF1CE3" w:rsidP="00C850BA">
      <w:pPr>
        <w:pStyle w:val="a5"/>
        <w:tabs>
          <w:tab w:val="left" w:pos="0"/>
        </w:tabs>
        <w:spacing w:line="360" w:lineRule="auto"/>
        <w:ind w:left="0" w:firstLine="0"/>
        <w:jc w:val="both"/>
        <w:rPr>
          <w:sz w:val="26"/>
        </w:rPr>
      </w:pPr>
      <w:r w:rsidRPr="00EF1CE3">
        <w:rPr>
          <w:sz w:val="26"/>
        </w:rPr>
        <w:t>Регулятивные универсальные учебные действия:</w:t>
      </w:r>
    </w:p>
    <w:p w14:paraId="6A91DA0F"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осознавать цели и задачи изучения курса в целом, раздела, темы;</w:t>
      </w:r>
    </w:p>
    <w:p w14:paraId="786750AE"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самостоятельно формулировать задание: определять его цель, планировать свои действия для реализации задач, прогнозировать</w:t>
      </w:r>
    </w:p>
    <w:p w14:paraId="2E8F1E3F" w14:textId="77777777" w:rsidR="00EF1CE3" w:rsidRPr="00EF1CE3" w:rsidRDefault="00EF1CE3" w:rsidP="00C850BA">
      <w:pPr>
        <w:pStyle w:val="a5"/>
        <w:tabs>
          <w:tab w:val="left" w:pos="0"/>
        </w:tabs>
        <w:spacing w:line="360" w:lineRule="auto"/>
        <w:ind w:left="0" w:firstLine="0"/>
        <w:jc w:val="both"/>
        <w:rPr>
          <w:sz w:val="26"/>
        </w:rPr>
      </w:pPr>
      <w:r w:rsidRPr="00EF1CE3">
        <w:rPr>
          <w:sz w:val="26"/>
        </w:rPr>
        <w:t>результаты выполнения задания;</w:t>
      </w:r>
    </w:p>
    <w:p w14:paraId="43881441"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осмысленно выбирать способы и приёмы действий при решении языковых задач, корректировать работу по ходу выполнения;</w:t>
      </w:r>
    </w:p>
    <w:p w14:paraId="567DD263"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выполнять учебные действия в материализованной, громкоречевой и умственной форме;</w:t>
      </w:r>
    </w:p>
    <w:p w14:paraId="33FCF276"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выбирать для выполнения определённой задачи: справочную литературу, памятки;</w:t>
      </w:r>
    </w:p>
    <w:p w14:paraId="09EE722F" w14:textId="77777777" w:rsidR="00EF1CE3" w:rsidRPr="00C850BA" w:rsidRDefault="00EF1CE3" w:rsidP="00C850BA">
      <w:pPr>
        <w:pStyle w:val="a5"/>
        <w:tabs>
          <w:tab w:val="left" w:pos="0"/>
          <w:tab w:val="left" w:pos="284"/>
        </w:tabs>
        <w:spacing w:line="360" w:lineRule="auto"/>
        <w:ind w:left="0" w:firstLine="0"/>
        <w:jc w:val="both"/>
        <w:rPr>
          <w:sz w:val="26"/>
        </w:rPr>
      </w:pPr>
      <w:r w:rsidRPr="00EF1CE3">
        <w:rPr>
          <w:sz w:val="26"/>
        </w:rPr>
        <w:t>• распределять обязанности в группе, планировать свою часть работы; выполнять обязанности,</w:t>
      </w:r>
      <w:r w:rsidR="00C850BA">
        <w:rPr>
          <w:sz w:val="26"/>
        </w:rPr>
        <w:t xml:space="preserve"> </w:t>
      </w:r>
      <w:r w:rsidR="00C850BA">
        <w:rPr>
          <w:sz w:val="26"/>
        </w:rPr>
        <w:lastRenderedPageBreak/>
        <w:t xml:space="preserve">учитывая общий план действий и </w:t>
      </w:r>
      <w:r w:rsidRPr="00C850BA">
        <w:rPr>
          <w:sz w:val="26"/>
        </w:rPr>
        <w:t>конечную цель;</w:t>
      </w:r>
    </w:p>
    <w:p w14:paraId="1B9F3C55"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руководствоваться правилом при создании речевого высказывания, следовать при выполнении заданий инструкциям учителя и</w:t>
      </w:r>
    </w:p>
    <w:p w14:paraId="46DA58C1"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алгоритмам, описывающим стандартные действия (памятки в справочнике учебника);</w:t>
      </w:r>
    </w:p>
    <w:p w14:paraId="418BAFB7"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осуществлять само и взаимопроверку и взаимоконтроль, находить и исправлять орфографические и пунктуационные ошибки;</w:t>
      </w:r>
    </w:p>
    <w:p w14:paraId="26E0E3E3"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оказывать взаимопомощь;</w:t>
      </w:r>
    </w:p>
    <w:p w14:paraId="1C933E3A"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оценивать результаты собственной деятельности, объяснять, по каким критериям проводилась оценка;</w:t>
      </w:r>
    </w:p>
    <w:p w14:paraId="57C70AD7"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адекватно воспринимать аргументированную критику ошибок и учитывать её в работе над ошибками;</w:t>
      </w:r>
    </w:p>
    <w:p w14:paraId="09F7B6CC"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ставить цель собственной познавательной деятельности (в рамках учебной и проектной деятельности) и удерживать ее.</w:t>
      </w:r>
    </w:p>
    <w:p w14:paraId="7F2C57AB"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осуществлять итоговый и пошаговый контроль по результату изучения темы;</w:t>
      </w:r>
    </w:p>
    <w:p w14:paraId="632C37BA"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вносить необходимые коррективы в процесс решения языковых задач, редактировать устные и письменные высказывания;</w:t>
      </w:r>
    </w:p>
    <w:p w14:paraId="3262B71C"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планировать собственную внеурочную деятельность (в рамках проектной деятельности) с опорой на учебники, рабочие тетради и</w:t>
      </w:r>
    </w:p>
    <w:p w14:paraId="10176D2A"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деятельность, связанную с бытовыми жизненными ситуациями: отправление письма, телеграммы, поздравление с праздником и др.;</w:t>
      </w:r>
    </w:p>
    <w:p w14:paraId="6DC39C60"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регулировать своё поведение в соответствии с изученными моральными нормами и этическими требованиями.</w:t>
      </w:r>
    </w:p>
    <w:p w14:paraId="045310F4"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Познавательные универсальные учебные действия:</w:t>
      </w:r>
    </w:p>
    <w:p w14:paraId="01BE20B5"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предполагать, какая дополнительная информация будет нужна для изучения незнакомого материала, осуществлять поиск</w:t>
      </w:r>
    </w:p>
    <w:p w14:paraId="75F97ED7"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необходимой информации для выполнения учебных заданий (в справочных материалах учебника, в детских энциклопедиях),</w:t>
      </w:r>
    </w:p>
    <w:p w14:paraId="7F83FC0F"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выделять существенную информацию из читаемых текстов, сопоставлять информацию, полученную из различных источников;</w:t>
      </w:r>
    </w:p>
    <w:p w14:paraId="0569C942"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строить речевое высказывание с позиций передачи информации, доступной для понимания слушателем;</w:t>
      </w:r>
    </w:p>
    <w:p w14:paraId="465A9B8E" w14:textId="77777777" w:rsidR="00EF1CE3" w:rsidRPr="00EF1CE3" w:rsidRDefault="00EF1CE3" w:rsidP="00C850BA">
      <w:pPr>
        <w:pStyle w:val="a5"/>
        <w:tabs>
          <w:tab w:val="left" w:pos="0"/>
          <w:tab w:val="left" w:pos="284"/>
        </w:tabs>
        <w:spacing w:line="360" w:lineRule="auto"/>
        <w:ind w:left="0" w:firstLine="0"/>
        <w:jc w:val="both"/>
        <w:rPr>
          <w:sz w:val="26"/>
        </w:rPr>
      </w:pPr>
      <w:r w:rsidRPr="00EF1CE3">
        <w:rPr>
          <w:sz w:val="26"/>
        </w:rPr>
        <w:t>• ориентироваться в соответствующих возрасту словарях и справочниках;</w:t>
      </w:r>
    </w:p>
    <w:p w14:paraId="1D0E615E" w14:textId="77777777" w:rsidR="00EF1CE3" w:rsidRPr="00EF1CE3" w:rsidRDefault="00EF1CE3" w:rsidP="000C7D50">
      <w:pPr>
        <w:pStyle w:val="a5"/>
        <w:tabs>
          <w:tab w:val="left" w:pos="0"/>
          <w:tab w:val="left" w:pos="284"/>
        </w:tabs>
        <w:spacing w:line="360" w:lineRule="auto"/>
        <w:ind w:left="0" w:firstLine="0"/>
        <w:jc w:val="both"/>
        <w:rPr>
          <w:sz w:val="26"/>
        </w:rPr>
      </w:pPr>
      <w:r w:rsidRPr="00EF1CE3">
        <w:rPr>
          <w:sz w:val="26"/>
        </w:rPr>
        <w:t>• находить, характеризовать, анализировать, сравнивать, классифицировать единицы языка: звук, буква, часть слова, часть речи, членпредложения, простое предложение;</w:t>
      </w:r>
    </w:p>
    <w:p w14:paraId="4BBA1143" w14:textId="77777777" w:rsidR="00EF1CE3" w:rsidRPr="00EF1CE3" w:rsidRDefault="00EF1CE3" w:rsidP="00C850BA">
      <w:pPr>
        <w:pStyle w:val="a5"/>
        <w:tabs>
          <w:tab w:val="left" w:pos="0"/>
        </w:tabs>
        <w:spacing w:line="360" w:lineRule="auto"/>
        <w:ind w:left="0" w:firstLine="0"/>
        <w:jc w:val="both"/>
        <w:rPr>
          <w:sz w:val="26"/>
        </w:rPr>
      </w:pPr>
      <w:r w:rsidRPr="00EF1CE3">
        <w:rPr>
          <w:sz w:val="26"/>
        </w:rPr>
        <w:lastRenderedPageBreak/>
        <w:t>• осуществлять синтез как составление целого из частей (составление слов, предложений, текстов);</w:t>
      </w:r>
    </w:p>
    <w:p w14:paraId="3C35276F"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классифицировать, обобщать, систематизировать изученный материал по плану, по таблице;</w:t>
      </w:r>
    </w:p>
    <w:p w14:paraId="5E369CF9"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строить логические рассуждения, проводить аналогии, использовать приёмы и общий спос</w:t>
      </w:r>
      <w:r w:rsidR="00C850BA">
        <w:rPr>
          <w:sz w:val="26"/>
        </w:rPr>
        <w:t xml:space="preserve">об проверки орфограмм в словах, </w:t>
      </w:r>
      <w:r w:rsidRPr="00EF1CE3">
        <w:rPr>
          <w:sz w:val="26"/>
        </w:rPr>
        <w:t>осваивать новые приёмы, способы;</w:t>
      </w:r>
    </w:p>
    <w:p w14:paraId="7030D984"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составлять сложный план текста;</w:t>
      </w:r>
    </w:p>
    <w:p w14:paraId="1D158DB9"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передавать содержание в сжатом, выборочном, развёрнутом виде, в виде презентаций.</w:t>
      </w:r>
    </w:p>
    <w:p w14:paraId="5EEAB3EB"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осуществлять расширенный поиск информации с использованием ресурсов библиотек и Интернета;</w:t>
      </w:r>
    </w:p>
    <w:p w14:paraId="6D0523AC"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осознанно и произвольно строить речевое высказывание в устной и письменной форме;</w:t>
      </w:r>
    </w:p>
    <w:p w14:paraId="79366D80"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строить логическое рассуждение, включающее установление причинно-следственных связей; самостоятельно делать выводы;</w:t>
      </w:r>
    </w:p>
    <w:p w14:paraId="3813B69F"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приобретать первичный опыт критического отношения к получаемой информации.</w:t>
      </w:r>
    </w:p>
    <w:p w14:paraId="6751B39F" w14:textId="77777777" w:rsidR="00EF1CE3" w:rsidRPr="00EF1CE3" w:rsidRDefault="00EF1CE3" w:rsidP="00C850BA">
      <w:pPr>
        <w:pStyle w:val="a5"/>
        <w:tabs>
          <w:tab w:val="left" w:pos="0"/>
        </w:tabs>
        <w:spacing w:line="360" w:lineRule="auto"/>
        <w:ind w:left="0" w:firstLine="0"/>
        <w:jc w:val="both"/>
        <w:rPr>
          <w:sz w:val="26"/>
        </w:rPr>
      </w:pPr>
      <w:r w:rsidRPr="00EF1CE3">
        <w:rPr>
          <w:sz w:val="26"/>
        </w:rPr>
        <w:t>Коммуникативные универсальные учебные действия:</w:t>
      </w:r>
    </w:p>
    <w:p w14:paraId="4464CE00"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понимать тексты учебников, других художественных и научно-популярных книг, определять главную мысль, озаглавливать тексты;</w:t>
      </w:r>
    </w:p>
    <w:p w14:paraId="6A3FBDC6"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передавать содержание в сжатом, выборочном, развёрнутом виде, в виде презентаций;</w:t>
      </w:r>
    </w:p>
    <w:p w14:paraId="2A6044B9"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владеть диалоговой формой речи;</w:t>
      </w:r>
    </w:p>
    <w:p w14:paraId="4A394758"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формулировать собственное мнение и позицию;</w:t>
      </w:r>
    </w:p>
    <w:p w14:paraId="1272E884"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отстаивать свою точку зрения, соблюдая правила речевого этикета; задавать вопросы, уточняя непонятое в высказывании;</w:t>
      </w:r>
    </w:p>
    <w:p w14:paraId="5D4ED8DB"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учитывать разные мнения и стремиться к координации различных позиций, договариваться и</w:t>
      </w:r>
      <w:r w:rsidR="00C850BA">
        <w:rPr>
          <w:sz w:val="26"/>
        </w:rPr>
        <w:t xml:space="preserve"> приходить к общему решению при </w:t>
      </w:r>
      <w:r w:rsidRPr="00EF1CE3">
        <w:rPr>
          <w:sz w:val="26"/>
        </w:rPr>
        <w:t>работе в паре, в группе;</w:t>
      </w:r>
    </w:p>
    <w:p w14:paraId="34E23FA6"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оформлять свои мысли в устной и письменной речи с учётом учебных и жизненных речевых ситуаций;</w:t>
      </w:r>
    </w:p>
    <w:p w14:paraId="66B080F8" w14:textId="77777777" w:rsidR="00EF1CE3" w:rsidRPr="00EF1CE3" w:rsidRDefault="00EF1CE3" w:rsidP="00C850BA">
      <w:pPr>
        <w:pStyle w:val="a5"/>
        <w:tabs>
          <w:tab w:val="left" w:pos="0"/>
        </w:tabs>
        <w:spacing w:line="360" w:lineRule="auto"/>
        <w:ind w:left="0" w:firstLine="0"/>
        <w:jc w:val="both"/>
        <w:rPr>
          <w:sz w:val="26"/>
        </w:rPr>
      </w:pPr>
      <w:r w:rsidRPr="00EF1CE3">
        <w:rPr>
          <w:sz w:val="26"/>
        </w:rPr>
        <w:t>• соблюдать в повседневной жизни нормы речевого этикета и правила устного общения.</w:t>
      </w:r>
    </w:p>
    <w:p w14:paraId="1C5096BE"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передавать партнёру достаточно точно, последовательно и полно необходимую информацию как ориентир для построения действия;</w:t>
      </w:r>
    </w:p>
    <w:p w14:paraId="5AB3B909"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аргументировать свою точку зрения с помощью фактов и дополнительных сведений;</w:t>
      </w:r>
    </w:p>
    <w:p w14:paraId="3BCE6915" w14:textId="77777777" w:rsidR="00EF1CE3" w:rsidRPr="00EF1CE3" w:rsidRDefault="00EF1CE3" w:rsidP="00C850BA">
      <w:pPr>
        <w:pStyle w:val="a5"/>
        <w:tabs>
          <w:tab w:val="left" w:pos="0"/>
        </w:tabs>
        <w:spacing w:line="360" w:lineRule="auto"/>
        <w:ind w:left="0" w:firstLine="0"/>
        <w:jc w:val="both"/>
        <w:rPr>
          <w:sz w:val="26"/>
        </w:rPr>
      </w:pPr>
      <w:r w:rsidRPr="00EF1CE3">
        <w:rPr>
          <w:sz w:val="26"/>
        </w:rPr>
        <w:t>• задавать вопросы, уточнять план действий и конечную цель при работе группы;</w:t>
      </w:r>
    </w:p>
    <w:p w14:paraId="78A22A29"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адекватно использовать речевые средства для эффективного решения коммуникативных задач;</w:t>
      </w:r>
    </w:p>
    <w:p w14:paraId="00385771"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выстраивать общение со сверстниками и взрослыми для реализации проектной деятельности.</w:t>
      </w:r>
    </w:p>
    <w:p w14:paraId="0C7F36F0" w14:textId="77777777" w:rsidR="00EF1CE3" w:rsidRPr="00EF1CE3" w:rsidRDefault="00EF1CE3" w:rsidP="000C7D50">
      <w:pPr>
        <w:pStyle w:val="a5"/>
        <w:tabs>
          <w:tab w:val="left" w:pos="0"/>
        </w:tabs>
        <w:spacing w:line="360" w:lineRule="auto"/>
        <w:ind w:left="0" w:firstLine="0"/>
        <w:jc w:val="both"/>
        <w:rPr>
          <w:sz w:val="26"/>
        </w:rPr>
      </w:pPr>
      <w:r w:rsidRPr="00EF1CE3">
        <w:rPr>
          <w:sz w:val="26"/>
        </w:rPr>
        <w:t>Ученик научится:</w:t>
      </w:r>
    </w:p>
    <w:p w14:paraId="076B411A" w14:textId="77777777" w:rsidR="00EF1CE3" w:rsidRPr="00EF1CE3" w:rsidRDefault="00EF1CE3" w:rsidP="000C7D50">
      <w:pPr>
        <w:pStyle w:val="a5"/>
        <w:tabs>
          <w:tab w:val="left" w:pos="0"/>
        </w:tabs>
        <w:spacing w:line="360" w:lineRule="auto"/>
        <w:ind w:left="0" w:firstLine="0"/>
        <w:jc w:val="both"/>
        <w:rPr>
          <w:sz w:val="26"/>
        </w:rPr>
      </w:pPr>
      <w:r w:rsidRPr="00EF1CE3">
        <w:rPr>
          <w:sz w:val="26"/>
        </w:rPr>
        <w:lastRenderedPageBreak/>
        <w:t>при реализации содержательной линии «Русский язык: прошлое и настоящее»:</w:t>
      </w:r>
    </w:p>
    <w:p w14:paraId="38AD2EDF"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распознавать слова, обозначающие предметы традиционного русского быта (дом, одежда), понимать значение устаревших слов по</w:t>
      </w:r>
      <w:r w:rsidR="000C7D50" w:rsidRPr="000C7D50">
        <w:rPr>
          <w:sz w:val="26"/>
        </w:rPr>
        <w:t xml:space="preserve"> </w:t>
      </w:r>
      <w:r w:rsidR="000C7D50">
        <w:rPr>
          <w:sz w:val="26"/>
        </w:rPr>
        <w:t>указанной тематике;</w:t>
      </w:r>
    </w:p>
    <w:p w14:paraId="66EBE094" w14:textId="77777777" w:rsidR="00EF1CE3" w:rsidRPr="00EF1CE3" w:rsidRDefault="00EF1CE3" w:rsidP="000C7D50">
      <w:pPr>
        <w:pStyle w:val="a5"/>
        <w:tabs>
          <w:tab w:val="left" w:pos="0"/>
        </w:tabs>
        <w:spacing w:line="360" w:lineRule="auto"/>
        <w:ind w:left="0" w:firstLine="0"/>
        <w:jc w:val="both"/>
        <w:rPr>
          <w:sz w:val="26"/>
        </w:rPr>
      </w:pPr>
      <w:r w:rsidRPr="00EF1CE3">
        <w:rPr>
          <w:sz w:val="26"/>
        </w:rPr>
        <w:t>при реализации содержательной линии «Язык в действии»:</w:t>
      </w:r>
    </w:p>
    <w:p w14:paraId="0213703A"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осознавать смыслоразличительную роль ударения;</w:t>
      </w:r>
    </w:p>
    <w:p w14:paraId="3EC5081C" w14:textId="77777777" w:rsidR="00EF1CE3" w:rsidRPr="00EF1CE3" w:rsidRDefault="00EF1CE3" w:rsidP="000C7D50">
      <w:pPr>
        <w:pStyle w:val="a5"/>
        <w:tabs>
          <w:tab w:val="left" w:pos="0"/>
        </w:tabs>
        <w:spacing w:line="360" w:lineRule="auto"/>
        <w:ind w:left="0" w:firstLine="0"/>
        <w:jc w:val="both"/>
        <w:rPr>
          <w:sz w:val="26"/>
        </w:rPr>
      </w:pPr>
      <w:r w:rsidRPr="00EF1CE3">
        <w:rPr>
          <w:sz w:val="26"/>
        </w:rPr>
        <w:t>при реализации содержательной линии «Секреты речи и текста»:</w:t>
      </w:r>
    </w:p>
    <w:p w14:paraId="27D4E601"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различать этикетные формы обращения в официальной и неофициальной речевой ситуации;</w:t>
      </w:r>
    </w:p>
    <w:p w14:paraId="2D8877F3"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владеть правилами корректного речевого поведения в ходе диалога.</w:t>
      </w:r>
    </w:p>
    <w:p w14:paraId="676E78F8" w14:textId="77777777" w:rsidR="00EF1CE3" w:rsidRPr="00EF1CE3" w:rsidRDefault="00EF1CE3" w:rsidP="000C7D50">
      <w:pPr>
        <w:pStyle w:val="a5"/>
        <w:tabs>
          <w:tab w:val="left" w:pos="0"/>
        </w:tabs>
        <w:spacing w:line="360" w:lineRule="auto"/>
        <w:ind w:left="0" w:firstLine="0"/>
        <w:jc w:val="both"/>
        <w:rPr>
          <w:sz w:val="26"/>
        </w:rPr>
      </w:pPr>
      <w:r w:rsidRPr="00EF1CE3">
        <w:rPr>
          <w:sz w:val="26"/>
        </w:rPr>
        <w:t>Ученик получит возможность научиться:</w:t>
      </w:r>
    </w:p>
    <w:p w14:paraId="1423BE2E"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использовать словарные статьи для определения лексического значения слова;</w:t>
      </w:r>
    </w:p>
    <w:p w14:paraId="3A439665"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понимать значение русских пословиц и поговорок, связанных с изученными темами;</w:t>
      </w:r>
    </w:p>
    <w:p w14:paraId="4DED768F"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произносить слова с правильным ударением (в рамках изученного);</w:t>
      </w:r>
    </w:p>
    <w:p w14:paraId="29EA2BEF"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использовать в речи языковые средства для свободного выражения мыслей и чувств на родном языке адекватно ситуации общения;</w:t>
      </w:r>
    </w:p>
    <w:p w14:paraId="17A43D74"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владеть различными приёмами слушания научно-познавательных и художественных текстов об истории языка и культуре русского</w:t>
      </w:r>
      <w:r w:rsidR="000C7D50" w:rsidRPr="000C7D50">
        <w:rPr>
          <w:sz w:val="26"/>
        </w:rPr>
        <w:t xml:space="preserve"> </w:t>
      </w:r>
      <w:r w:rsidR="000C7D50">
        <w:rPr>
          <w:sz w:val="26"/>
        </w:rPr>
        <w:t>народа;</w:t>
      </w:r>
    </w:p>
    <w:p w14:paraId="12D64583" w14:textId="77777777" w:rsidR="00EF1CE3" w:rsidRPr="00EF1CE3" w:rsidRDefault="00EF1CE3" w:rsidP="000C7D50">
      <w:pPr>
        <w:pStyle w:val="a5"/>
        <w:tabs>
          <w:tab w:val="left" w:pos="0"/>
        </w:tabs>
        <w:spacing w:line="360" w:lineRule="auto"/>
        <w:ind w:left="0" w:firstLine="0"/>
        <w:jc w:val="both"/>
        <w:rPr>
          <w:sz w:val="26"/>
        </w:rPr>
      </w:pPr>
      <w:r>
        <w:rPr>
          <w:sz w:val="26"/>
        </w:rPr>
        <w:t xml:space="preserve">• </w:t>
      </w:r>
      <w:r w:rsidRPr="00EF1CE3">
        <w:rPr>
          <w:sz w:val="26"/>
        </w:rPr>
        <w:t>анализировать информацию прочитанного и прослушанного текста: выделять в нём наиболее существенные факты.</w:t>
      </w:r>
    </w:p>
    <w:p w14:paraId="4135792C" w14:textId="77777777" w:rsidR="00EF1CE3" w:rsidRPr="00EF1CE3" w:rsidRDefault="00EF1CE3" w:rsidP="000C7D50">
      <w:pPr>
        <w:pStyle w:val="a5"/>
        <w:tabs>
          <w:tab w:val="left" w:pos="0"/>
        </w:tabs>
        <w:spacing w:line="360" w:lineRule="auto"/>
        <w:ind w:left="0" w:firstLine="0"/>
        <w:jc w:val="both"/>
        <w:rPr>
          <w:sz w:val="26"/>
        </w:rPr>
      </w:pPr>
      <w:r w:rsidRPr="00EF1CE3">
        <w:rPr>
          <w:sz w:val="26"/>
        </w:rPr>
        <w:t>Ученик научится:</w:t>
      </w:r>
    </w:p>
    <w:p w14:paraId="3B766ADF" w14:textId="77777777" w:rsidR="00EF1CE3" w:rsidRPr="00EF1CE3" w:rsidRDefault="00EF1CE3" w:rsidP="000C7D50">
      <w:pPr>
        <w:pStyle w:val="a5"/>
        <w:tabs>
          <w:tab w:val="left" w:pos="0"/>
        </w:tabs>
        <w:spacing w:line="360" w:lineRule="auto"/>
        <w:ind w:left="0" w:firstLine="0"/>
        <w:jc w:val="both"/>
        <w:rPr>
          <w:sz w:val="26"/>
        </w:rPr>
      </w:pPr>
      <w:r w:rsidRPr="00EF1CE3">
        <w:rPr>
          <w:sz w:val="26"/>
        </w:rPr>
        <w:t>при реализации содержательной линии «Русский язык: прошлое и настоящее»:</w:t>
      </w:r>
    </w:p>
    <w:p w14:paraId="48EEB757"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распознавать слова с национально-культурным компонентом значения (лексика, связанная с особенностями мировосприятия и</w:t>
      </w:r>
      <w:r w:rsidR="000C7D50" w:rsidRPr="000C7D50">
        <w:rPr>
          <w:sz w:val="26"/>
        </w:rPr>
        <w:t xml:space="preserve"> </w:t>
      </w:r>
      <w:r w:rsidR="000C7D50" w:rsidRPr="00EF1CE3">
        <w:rPr>
          <w:sz w:val="26"/>
        </w:rPr>
        <w:t>отношениями между людьми; с качествами и чувствами лю</w:t>
      </w:r>
      <w:r w:rsidR="000C7D50">
        <w:rPr>
          <w:sz w:val="26"/>
        </w:rPr>
        <w:t>дей; родственными отношениями);</w:t>
      </w:r>
    </w:p>
    <w:p w14:paraId="08FC65A4"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распознавать русские традиционные сказочные образы;</w:t>
      </w:r>
    </w:p>
    <w:p w14:paraId="55D400AB"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использовать словарные статьи для определения лексического значения слова;</w:t>
      </w:r>
    </w:p>
    <w:p w14:paraId="412A93E3"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понимать значение русских пословиц и поговорок, связанных с изученными темами;</w:t>
      </w:r>
    </w:p>
    <w:p w14:paraId="1978374C" w14:textId="77777777" w:rsidR="00EF1CE3" w:rsidRPr="00EF1CE3" w:rsidRDefault="00EF1CE3" w:rsidP="000C7D50">
      <w:pPr>
        <w:pStyle w:val="a5"/>
        <w:tabs>
          <w:tab w:val="left" w:pos="0"/>
        </w:tabs>
        <w:spacing w:line="360" w:lineRule="auto"/>
        <w:ind w:left="0" w:firstLine="0"/>
        <w:jc w:val="both"/>
        <w:rPr>
          <w:sz w:val="26"/>
        </w:rPr>
      </w:pPr>
      <w:r w:rsidRPr="00EF1CE3">
        <w:rPr>
          <w:sz w:val="26"/>
        </w:rPr>
        <w:t>при реализации содержательной линии «Язык в действии»:</w:t>
      </w:r>
    </w:p>
    <w:p w14:paraId="33EE0B31"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соблюдать на письме и в устной речи нормы современного русского литературного языка (в рамках изученного);</w:t>
      </w:r>
    </w:p>
    <w:p w14:paraId="4E303390"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соблюдать изученные пунктуационные нормы при записи собственного текста;</w:t>
      </w:r>
    </w:p>
    <w:p w14:paraId="2A36F035"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пользоваться учебными толковыми словарями для определения лексического значения слова;</w:t>
      </w:r>
    </w:p>
    <w:p w14:paraId="18A9F361"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пользоваться орфографическим словарём для определения нормативного написания слов;</w:t>
      </w:r>
    </w:p>
    <w:p w14:paraId="4AEA86B6" w14:textId="77777777" w:rsidR="00EF1CE3" w:rsidRPr="00EF1CE3" w:rsidRDefault="00EF1CE3" w:rsidP="000C7D50">
      <w:pPr>
        <w:pStyle w:val="a5"/>
        <w:tabs>
          <w:tab w:val="left" w:pos="0"/>
        </w:tabs>
        <w:spacing w:line="360" w:lineRule="auto"/>
        <w:ind w:left="0" w:firstLine="0"/>
        <w:jc w:val="both"/>
        <w:rPr>
          <w:sz w:val="26"/>
        </w:rPr>
      </w:pPr>
      <w:r w:rsidRPr="00EF1CE3">
        <w:rPr>
          <w:sz w:val="26"/>
        </w:rPr>
        <w:t>при реализации содержательной линии «Секреты речи и текста»:</w:t>
      </w:r>
    </w:p>
    <w:p w14:paraId="223ECFFB"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различать этикетные формы обращения в официальной и неофициальной речевой ситуации;</w:t>
      </w:r>
    </w:p>
    <w:p w14:paraId="5EBD9E2F" w14:textId="77777777" w:rsidR="00EF1CE3" w:rsidRPr="00EF1CE3" w:rsidRDefault="00EF1CE3" w:rsidP="000C7D50">
      <w:pPr>
        <w:pStyle w:val="a5"/>
        <w:tabs>
          <w:tab w:val="left" w:pos="0"/>
        </w:tabs>
        <w:spacing w:line="360" w:lineRule="auto"/>
        <w:ind w:left="0" w:firstLine="0"/>
        <w:jc w:val="both"/>
        <w:rPr>
          <w:sz w:val="26"/>
        </w:rPr>
      </w:pPr>
      <w:r w:rsidRPr="00EF1CE3">
        <w:rPr>
          <w:sz w:val="26"/>
        </w:rPr>
        <w:lastRenderedPageBreak/>
        <w:t>• владеть правилами корректного речевого поведения в ходе диалога;</w:t>
      </w:r>
    </w:p>
    <w:p w14:paraId="2B6A4E49"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составлять план текста, не разделённого на абзацы;</w:t>
      </w:r>
    </w:p>
    <w:p w14:paraId="284A1EDD"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пересказывать текст с изменением лица;</w:t>
      </w:r>
    </w:p>
    <w:p w14:paraId="3E8EBDAE"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приводить объяснения заголовка текста.</w:t>
      </w:r>
    </w:p>
    <w:p w14:paraId="050F9B4D" w14:textId="77777777" w:rsidR="00EF1CE3" w:rsidRPr="00EF1CE3" w:rsidRDefault="00EF1CE3" w:rsidP="000C7D50">
      <w:pPr>
        <w:pStyle w:val="a5"/>
        <w:tabs>
          <w:tab w:val="left" w:pos="0"/>
        </w:tabs>
        <w:spacing w:line="360" w:lineRule="auto"/>
        <w:ind w:left="0" w:firstLine="0"/>
        <w:jc w:val="both"/>
        <w:rPr>
          <w:sz w:val="26"/>
        </w:rPr>
      </w:pPr>
      <w:r w:rsidRPr="00EF1CE3">
        <w:rPr>
          <w:sz w:val="26"/>
        </w:rPr>
        <w:t>Ученик получит возможность научиться:</w:t>
      </w:r>
    </w:p>
    <w:p w14:paraId="42C57958"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распознавать эпитеты и сравнения в произведениях устного народного творчества и произ</w:t>
      </w:r>
      <w:r w:rsidR="000C7D50">
        <w:rPr>
          <w:sz w:val="26"/>
        </w:rPr>
        <w:t xml:space="preserve">ведениях детской художественной </w:t>
      </w:r>
      <w:r w:rsidRPr="00EF1CE3">
        <w:rPr>
          <w:sz w:val="26"/>
        </w:rPr>
        <w:t>литературы;</w:t>
      </w:r>
    </w:p>
    <w:p w14:paraId="2CCCEA6E"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осознавать уместность употребления эпитетов и сравнений в речи;</w:t>
      </w:r>
    </w:p>
    <w:p w14:paraId="4C4A400C"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понимать значение фразеологических оборотов, связанных с изученными темами, осознава</w:t>
      </w:r>
      <w:r w:rsidR="000C7D50">
        <w:rPr>
          <w:sz w:val="26"/>
        </w:rPr>
        <w:t xml:space="preserve">ть уместность их употребления в </w:t>
      </w:r>
      <w:r w:rsidRPr="00EF1CE3">
        <w:rPr>
          <w:sz w:val="26"/>
        </w:rPr>
        <w:t>современных ситуациях речевого общения;</w:t>
      </w:r>
    </w:p>
    <w:p w14:paraId="5787EE24"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использовать собственный словарный запас для свободного выражения мыслей и чувств на ро</w:t>
      </w:r>
      <w:r w:rsidR="000C7D50">
        <w:rPr>
          <w:sz w:val="26"/>
        </w:rPr>
        <w:t xml:space="preserve">дном языке адекватно ситуации и </w:t>
      </w:r>
      <w:r w:rsidRPr="00EF1CE3">
        <w:rPr>
          <w:sz w:val="26"/>
        </w:rPr>
        <w:t>стилю общения;</w:t>
      </w:r>
    </w:p>
    <w:p w14:paraId="14C7B67E"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проводить синонимические замены с учётом особенностей текста;</w:t>
      </w:r>
    </w:p>
    <w:p w14:paraId="4CB0CA54"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пользоваться учебным этимологическим словарём для уточнения происхождения слова;</w:t>
      </w:r>
    </w:p>
    <w:p w14:paraId="354EC817"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использовать в речи языковые средства для свободного выражения мыслей и чувств на родном языке адекватно ситуации общения;</w:t>
      </w:r>
    </w:p>
    <w:p w14:paraId="2A5EF073"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владеть различными приёмами слушания научно-познавательных и художественных текстов об исто</w:t>
      </w:r>
      <w:r w:rsidR="000C7D50">
        <w:rPr>
          <w:sz w:val="26"/>
        </w:rPr>
        <w:t xml:space="preserve">рии языка и о культуре русского </w:t>
      </w:r>
      <w:r w:rsidRPr="00EF1CE3">
        <w:rPr>
          <w:sz w:val="26"/>
        </w:rPr>
        <w:t>народа;</w:t>
      </w:r>
    </w:p>
    <w:p w14:paraId="173B3A4E"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анализировать информацию прочитанного и прослушанного текста: отделять главные фа</w:t>
      </w:r>
      <w:r w:rsidR="000C7D50">
        <w:rPr>
          <w:sz w:val="26"/>
        </w:rPr>
        <w:t xml:space="preserve">кты от второстепенных, выделять </w:t>
      </w:r>
      <w:r w:rsidRPr="00EF1CE3">
        <w:rPr>
          <w:sz w:val="26"/>
        </w:rPr>
        <w:t>наиболее существенные факты,</w:t>
      </w:r>
    </w:p>
    <w:p w14:paraId="56388399"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устанавливать логическую связь между фактами;</w:t>
      </w:r>
    </w:p>
    <w:p w14:paraId="511D6670"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создавать тексты-повествования о посещении музеев, об участии в народных праздниках, об участи</w:t>
      </w:r>
      <w:r w:rsidR="000C7D50">
        <w:rPr>
          <w:sz w:val="26"/>
        </w:rPr>
        <w:t xml:space="preserve">и в мастер-классах, связанных с </w:t>
      </w:r>
      <w:r w:rsidRPr="00EF1CE3">
        <w:rPr>
          <w:sz w:val="26"/>
        </w:rPr>
        <w:t>народными промыслами;</w:t>
      </w:r>
    </w:p>
    <w:p w14:paraId="6FEFB911" w14:textId="77777777" w:rsidR="00EF1CE3" w:rsidRPr="00EF1CE3" w:rsidRDefault="00EF1CE3" w:rsidP="000C7D50">
      <w:pPr>
        <w:pStyle w:val="a5"/>
        <w:tabs>
          <w:tab w:val="left" w:pos="0"/>
        </w:tabs>
        <w:spacing w:line="360" w:lineRule="auto"/>
        <w:ind w:left="0" w:firstLine="0"/>
        <w:jc w:val="both"/>
        <w:rPr>
          <w:sz w:val="26"/>
        </w:rPr>
      </w:pPr>
      <w:r w:rsidRPr="00EF1CE3">
        <w:rPr>
          <w:sz w:val="26"/>
        </w:rPr>
        <w:t>• оценивать устные и письменные речевые высказывания с точки зрения точного, уместного и выразительного словоупотребления;</w:t>
      </w:r>
    </w:p>
    <w:p w14:paraId="5A9BADF8" w14:textId="77777777" w:rsidR="00EF1CE3" w:rsidRPr="00EF1CE3" w:rsidRDefault="00EF1CE3" w:rsidP="000C7D50">
      <w:pPr>
        <w:pStyle w:val="a5"/>
        <w:tabs>
          <w:tab w:val="left" w:pos="0"/>
        </w:tabs>
        <w:spacing w:line="360" w:lineRule="auto"/>
        <w:ind w:left="0" w:firstLine="0"/>
        <w:jc w:val="both"/>
        <w:rPr>
          <w:sz w:val="26"/>
        </w:rPr>
      </w:pPr>
      <w:r w:rsidRPr="00EF1CE3">
        <w:rPr>
          <w:sz w:val="26"/>
        </w:rPr>
        <w:t>• редактировать письменный текст с целью исправления речевых ошибок или с цель</w:t>
      </w:r>
      <w:r>
        <w:rPr>
          <w:sz w:val="26"/>
        </w:rPr>
        <w:t>ю более точной передачи смысла.</w:t>
      </w:r>
    </w:p>
    <w:p w14:paraId="216DF968" w14:textId="77777777" w:rsidR="00EF1CE3" w:rsidRPr="00EF1CE3" w:rsidRDefault="00EF1CE3" w:rsidP="00EF1CE3">
      <w:pPr>
        <w:pStyle w:val="a5"/>
        <w:tabs>
          <w:tab w:val="left" w:pos="640"/>
          <w:tab w:val="left" w:pos="641"/>
        </w:tabs>
        <w:spacing w:line="360" w:lineRule="auto"/>
        <w:rPr>
          <w:i/>
          <w:sz w:val="26"/>
        </w:rPr>
      </w:pPr>
      <w:r w:rsidRPr="00EF1CE3">
        <w:rPr>
          <w:i/>
          <w:sz w:val="26"/>
        </w:rPr>
        <w:t xml:space="preserve">1.2.4.12. «ЛИТЕРАТУРНОЕ ЧТЕНИЕ НА РОДНОМ  (РУССКОМ)  ЯЗЫКЕ </w:t>
      </w:r>
    </w:p>
    <w:p w14:paraId="1305DD5B" w14:textId="77777777" w:rsidR="00EF1CE3" w:rsidRPr="00EF1CE3" w:rsidRDefault="00EF1CE3" w:rsidP="00EF1CE3">
      <w:pPr>
        <w:pStyle w:val="a5"/>
        <w:tabs>
          <w:tab w:val="left" w:pos="0"/>
        </w:tabs>
        <w:spacing w:line="360" w:lineRule="auto"/>
        <w:ind w:left="0" w:firstLine="0"/>
        <w:jc w:val="both"/>
        <w:rPr>
          <w:sz w:val="26"/>
        </w:rPr>
      </w:pPr>
      <w:r w:rsidRPr="00EF1CE3">
        <w:rPr>
          <w:sz w:val="26"/>
        </w:rPr>
        <w:t>Основные задачи реализация содержания предметной области «Родной язык и литературное чтение на родном языке».</w:t>
      </w:r>
    </w:p>
    <w:p w14:paraId="6309A5FA" w14:textId="77777777" w:rsidR="00EF1CE3" w:rsidRPr="00EF1CE3" w:rsidRDefault="00EF1CE3" w:rsidP="00EF1CE3">
      <w:pPr>
        <w:pStyle w:val="a5"/>
        <w:tabs>
          <w:tab w:val="left" w:pos="0"/>
        </w:tabs>
        <w:spacing w:line="360" w:lineRule="auto"/>
        <w:ind w:left="0" w:firstLine="0"/>
        <w:jc w:val="both"/>
        <w:rPr>
          <w:sz w:val="26"/>
        </w:rPr>
      </w:pPr>
      <w:r w:rsidRPr="00EF1CE3">
        <w:rPr>
          <w:sz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431515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w:t>
      </w:r>
      <w:r w:rsidRPr="00EF1CE3">
        <w:rPr>
          <w:sz w:val="26"/>
        </w:rPr>
        <w:lastRenderedPageBreak/>
        <w:t>деятельности на родном языке.</w:t>
      </w:r>
    </w:p>
    <w:p w14:paraId="73098709" w14:textId="77777777" w:rsidR="00EF1CE3" w:rsidRPr="00EF1CE3" w:rsidRDefault="00EF1CE3" w:rsidP="00EF1CE3">
      <w:pPr>
        <w:pStyle w:val="a5"/>
        <w:tabs>
          <w:tab w:val="left" w:pos="0"/>
        </w:tabs>
        <w:spacing w:line="360" w:lineRule="auto"/>
        <w:ind w:left="0" w:firstLine="0"/>
        <w:jc w:val="both"/>
        <w:rPr>
          <w:sz w:val="26"/>
        </w:rPr>
      </w:pPr>
      <w:r w:rsidRPr="00EF1CE3">
        <w:rPr>
          <w:sz w:val="26"/>
        </w:rPr>
        <w:t>Личностные результаты</w:t>
      </w:r>
    </w:p>
    <w:p w14:paraId="4F8E52B7" w14:textId="77777777" w:rsidR="00EF1CE3" w:rsidRPr="00EF1CE3" w:rsidRDefault="00EF1CE3" w:rsidP="00EF1CE3">
      <w:pPr>
        <w:pStyle w:val="a5"/>
        <w:tabs>
          <w:tab w:val="left" w:pos="0"/>
        </w:tabs>
        <w:spacing w:line="360" w:lineRule="auto"/>
        <w:ind w:left="0" w:firstLine="0"/>
        <w:jc w:val="both"/>
        <w:rPr>
          <w:sz w:val="26"/>
        </w:rPr>
      </w:pPr>
      <w:r w:rsidRPr="00EF1CE3">
        <w:rPr>
          <w:sz w:val="26"/>
        </w:rPr>
        <w:t>У выпускника будут сформированы:</w:t>
      </w:r>
    </w:p>
    <w:p w14:paraId="2208066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28EB7C8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широкая мотивационная основа учебной деятельности, включающая социальные, учебно-познавательные и внешние мотивы;</w:t>
      </w:r>
    </w:p>
    <w:p w14:paraId="6D154DB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учебно-познавательный интерес к новому учебному материалу и способам решения новой задачи;</w:t>
      </w:r>
    </w:p>
    <w:p w14:paraId="6552426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1FCB92F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способность к оценке своей учебной деятельности;</w:t>
      </w:r>
    </w:p>
    <w:p w14:paraId="5FD0C944" w14:textId="77777777" w:rsidR="00EF1CE3" w:rsidRPr="00EF1CE3" w:rsidRDefault="00EF1CE3" w:rsidP="00EF1CE3">
      <w:pPr>
        <w:pStyle w:val="a5"/>
        <w:tabs>
          <w:tab w:val="left" w:pos="0"/>
        </w:tabs>
        <w:spacing w:line="360" w:lineRule="auto"/>
        <w:ind w:left="0" w:firstLine="0"/>
        <w:jc w:val="both"/>
        <w:rPr>
          <w:sz w:val="26"/>
        </w:rPr>
      </w:pPr>
      <w:r w:rsidRPr="00EF1CE3">
        <w:rPr>
          <w:sz w:val="26"/>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67C62BD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ориентация в нравственном содержании и смысле как собственных поступков, так и поступков окружающих людей;</w:t>
      </w:r>
    </w:p>
    <w:p w14:paraId="388DA84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знание основных моральных норм и ориентация на их выполнение;</w:t>
      </w:r>
    </w:p>
    <w:p w14:paraId="2D7DBAA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развитие этических чувств — стыда, вины, совести как регуляторов морального поведения; понимание чувств других людей и сопереживание им;</w:t>
      </w:r>
    </w:p>
    <w:p w14:paraId="4B6F8DF6"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установка на здоровый образ жизни;</w:t>
      </w:r>
    </w:p>
    <w:p w14:paraId="11A5EDA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59B375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чувство прекрасного и эстетические чувства на основе знакомства с мировой и отечественной художественной культурой.</w:t>
      </w:r>
    </w:p>
    <w:p w14:paraId="4EA6373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 Выпускник получит возможность для формирования:</w:t>
      </w:r>
    </w:p>
    <w:p w14:paraId="59A0ADB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 –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0436226D"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 выраженной устойчивой учебно-познавательной мотивации учения;</w:t>
      </w:r>
    </w:p>
    <w:p w14:paraId="2BD35F4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устойчивого учебно-познавательного интереса к новым общим способам решения задач;</w:t>
      </w:r>
    </w:p>
    <w:p w14:paraId="66FA082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адекватного понимания причин успешности, не успешности учебной деятельности;</w:t>
      </w:r>
    </w:p>
    <w:p w14:paraId="2118455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положительной адекватной дифференцированной самооценки на основе критерия успешности реализации социальной роли «хорошего ученика»;</w:t>
      </w:r>
    </w:p>
    <w:p w14:paraId="3B2A08A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компетентности в реализации основ гражданской идентичности в поступках и деятельности;</w:t>
      </w:r>
    </w:p>
    <w:p w14:paraId="5699EE6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14:paraId="6A5B4D5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установки на здоровый образ жизни и реализации ее в реальном поведении и поступках;</w:t>
      </w:r>
    </w:p>
    <w:p w14:paraId="4BB3DD3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осознанных устойчивых эстетических предпочтений и ориентации на искусство как значимую сферу человеческой жизни;</w:t>
      </w:r>
    </w:p>
    <w:p w14:paraId="4E3AB7E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3DAD53AF" w14:textId="77777777" w:rsidR="00EF1CE3" w:rsidRPr="00EF1CE3" w:rsidRDefault="00EF1CE3" w:rsidP="00EF1CE3">
      <w:pPr>
        <w:pStyle w:val="a5"/>
        <w:tabs>
          <w:tab w:val="left" w:pos="0"/>
        </w:tabs>
        <w:spacing w:line="360" w:lineRule="auto"/>
        <w:ind w:left="0" w:firstLine="0"/>
        <w:jc w:val="both"/>
        <w:rPr>
          <w:sz w:val="26"/>
        </w:rPr>
      </w:pPr>
      <w:r w:rsidRPr="00EF1CE3">
        <w:rPr>
          <w:sz w:val="26"/>
        </w:rPr>
        <w:t>Регулятивные универсальные учебные действия</w:t>
      </w:r>
    </w:p>
    <w:p w14:paraId="3D7040B5"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166F3B52"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принимать и сохранять учебную задачу;</w:t>
      </w:r>
    </w:p>
    <w:p w14:paraId="44436AE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учитывать выделенные учителем ориентиры действия в новом учебном материале в сотрудничестве с учителем;</w:t>
      </w:r>
    </w:p>
    <w:p w14:paraId="696980B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планировать свои действия в соответствии с поставленной задачей и условиями ее реализации, в том числе во внутреннем плане;</w:t>
      </w:r>
    </w:p>
    <w:p w14:paraId="0F7B503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учитывать установленные правила в планировании и контроле способа решения;</w:t>
      </w:r>
    </w:p>
    <w:p w14:paraId="08C1D54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итоговый и пошаговый контроль по результату;</w:t>
      </w:r>
    </w:p>
    <w:p w14:paraId="0F1FE99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56506BA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адекватно воспринимать предложения и оценку учителей, товарищей, родителей и других людей;</w:t>
      </w:r>
    </w:p>
    <w:p w14:paraId="663E581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различать способ и результат действия;</w:t>
      </w:r>
    </w:p>
    <w:p w14:paraId="00C6E25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68E712D4"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03CA315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 сотрудничестве с учителем ставить новые учебные задачи;</w:t>
      </w:r>
    </w:p>
    <w:p w14:paraId="7ED30814"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 преобразовывать практическую задачу в познавательную;</w:t>
      </w:r>
    </w:p>
    <w:p w14:paraId="00E9D9A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проявлять познавательную инициативу в учебном сотрудничестве;</w:t>
      </w:r>
    </w:p>
    <w:p w14:paraId="2650D02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самостоятельно учитывать выделенные учителем ориентиры действия в новом учебном материале;</w:t>
      </w:r>
    </w:p>
    <w:p w14:paraId="054DA616"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EE9510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27D65020" w14:textId="77777777" w:rsidR="00EF1CE3" w:rsidRPr="00EF1CE3" w:rsidRDefault="00EF1CE3" w:rsidP="00EF1CE3">
      <w:pPr>
        <w:pStyle w:val="a5"/>
        <w:tabs>
          <w:tab w:val="left" w:pos="0"/>
        </w:tabs>
        <w:spacing w:line="360" w:lineRule="auto"/>
        <w:ind w:left="0" w:firstLine="0"/>
        <w:jc w:val="both"/>
        <w:rPr>
          <w:sz w:val="26"/>
        </w:rPr>
      </w:pPr>
      <w:r w:rsidRPr="00EF1CE3">
        <w:rPr>
          <w:sz w:val="26"/>
        </w:rPr>
        <w:t>Познавательные универсальные учебные действия</w:t>
      </w:r>
    </w:p>
    <w:p w14:paraId="63CC9DE6"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3BD2609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14:paraId="10CFCBA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запись (фиксацию) выборочной информации об окружающем мире и о себе самом, в том числе с помощью инструментов ИКТ;</w:t>
      </w:r>
    </w:p>
    <w:p w14:paraId="0EC4C73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использовать знаково-символические средства, в том числе модели (включая виртуальные) и схемы (включая концептуальные), для решения задач;</w:t>
      </w:r>
    </w:p>
    <w:p w14:paraId="2E1B8B5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проявлять познавательную инициативу в учебном сотрудничестве;</w:t>
      </w:r>
    </w:p>
    <w:p w14:paraId="71BDFDF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строить сообщения в устной и письменной форме;</w:t>
      </w:r>
    </w:p>
    <w:p w14:paraId="20C5F49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ориентироваться на разнообразие способов решения задач;</w:t>
      </w:r>
    </w:p>
    <w:p w14:paraId="6545B78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3E9F5C8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анализ объектов с выделением существенных и несущественных признаков;</w:t>
      </w:r>
    </w:p>
    <w:p w14:paraId="02ACE19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синтез как составление целого из частей;</w:t>
      </w:r>
    </w:p>
    <w:p w14:paraId="3D5702B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проводить сравнение и классификацию по заданным критериям;</w:t>
      </w:r>
    </w:p>
    <w:p w14:paraId="4E1034C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устанавливать причинно-следственные связи в изучаемом круге явлений;</w:t>
      </w:r>
    </w:p>
    <w:p w14:paraId="5EC557E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строить рассуждения в форме связи простых суждений об объекте, его строении, свойствах и связях;</w:t>
      </w:r>
    </w:p>
    <w:p w14:paraId="53CB5B0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3B6F979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подведение под понятие на основе распознавания объектов, выделения существенных признаков и их синтеза;</w:t>
      </w:r>
    </w:p>
    <w:p w14:paraId="4316A43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устанавливать аналогии;</w:t>
      </w:r>
    </w:p>
    <w:p w14:paraId="56A5B1B5"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 владеть рядом общих приемов решения задач.</w:t>
      </w:r>
    </w:p>
    <w:p w14:paraId="2D9F58A7"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5518C7B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расширенный поиск информации с использованием ресурсов библиотек и сети Интернет;</w:t>
      </w:r>
    </w:p>
    <w:p w14:paraId="32B2E1D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записывать, фиксировать информацию об окружающем мире с помощью инструментов ИКТ;</w:t>
      </w:r>
    </w:p>
    <w:p w14:paraId="138FDD7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создавать и преобразовывать модели и схемы для решения задач;</w:t>
      </w:r>
    </w:p>
    <w:p w14:paraId="112ED8B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осознанно и произвольно строить сообщения в устной и письменной форме;</w:t>
      </w:r>
    </w:p>
    <w:p w14:paraId="4D3CEC2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выбор наиболее эффективных способов решения задач в зависимости от конкретных условий;</w:t>
      </w:r>
    </w:p>
    <w:p w14:paraId="353D525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синтез как составление целого из частей, самостоятельно достраивая и восполняя недостающие компоненты;</w:t>
      </w:r>
    </w:p>
    <w:p w14:paraId="0C8BAA5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сравнение и классификацию, самостоятельно выбирая основания и критерии для указанных логических операций;</w:t>
      </w:r>
    </w:p>
    <w:p w14:paraId="6512BF4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строить логическое рассуждение, включающее установление причинно-следственных связей;</w:t>
      </w:r>
    </w:p>
    <w:p w14:paraId="1B418B7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произвольно и осознанно владеть общими приемами решения задач.</w:t>
      </w:r>
    </w:p>
    <w:p w14:paraId="3C9051A9" w14:textId="77777777" w:rsidR="00EF1CE3" w:rsidRPr="00EF1CE3" w:rsidRDefault="00EF1CE3" w:rsidP="00EF1CE3">
      <w:pPr>
        <w:pStyle w:val="a5"/>
        <w:tabs>
          <w:tab w:val="left" w:pos="0"/>
        </w:tabs>
        <w:spacing w:line="360" w:lineRule="auto"/>
        <w:ind w:left="0" w:firstLine="0"/>
        <w:jc w:val="both"/>
        <w:rPr>
          <w:sz w:val="26"/>
        </w:rPr>
      </w:pPr>
      <w:r w:rsidRPr="00EF1CE3">
        <w:rPr>
          <w:sz w:val="26"/>
        </w:rPr>
        <w:t>Коммуникативные универсальные учебные действия</w:t>
      </w:r>
    </w:p>
    <w:p w14:paraId="07999CC9"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2B207D1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186B024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допускать возможность существования у людей различных точек зрения, в том числе несовпадающих с его собственной, и ориентироваться на позицию партнера в общении и взаимодействии;</w:t>
      </w:r>
    </w:p>
    <w:p w14:paraId="5C42C5A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учитывать разные мнения и стремиться к координации различных позиций в сотрудничестве;</w:t>
      </w:r>
    </w:p>
    <w:p w14:paraId="08A5F83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формулировать собственное мнение и позицию;</w:t>
      </w:r>
    </w:p>
    <w:p w14:paraId="6230B15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договариваться и приходить к общему решению в совместной деятельности, в том числе в ситуации столкновения интересов;</w:t>
      </w:r>
    </w:p>
    <w:p w14:paraId="01115D5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строить понятные для партнера высказывания, учитыва</w:t>
      </w:r>
      <w:r>
        <w:rPr>
          <w:sz w:val="26"/>
        </w:rPr>
        <w:t>ющие, что партнер знает и видит</w:t>
      </w:r>
      <w:r w:rsidRPr="00EF1CE3">
        <w:rPr>
          <w:sz w:val="26"/>
        </w:rPr>
        <w:t>,</w:t>
      </w:r>
      <w:r>
        <w:rPr>
          <w:sz w:val="26"/>
        </w:rPr>
        <w:t xml:space="preserve"> </w:t>
      </w:r>
      <w:r w:rsidRPr="00EF1CE3">
        <w:rPr>
          <w:sz w:val="26"/>
        </w:rPr>
        <w:t>а что нет;</w:t>
      </w:r>
    </w:p>
    <w:p w14:paraId="12374FB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задавать вопросы;</w:t>
      </w:r>
    </w:p>
    <w:p w14:paraId="6EF9E94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контролировать действия партнера;</w:t>
      </w:r>
    </w:p>
    <w:p w14:paraId="047777A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использовать речь для регуляции своего действия;</w:t>
      </w:r>
    </w:p>
    <w:p w14:paraId="76358FD6"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 адекватно использовать речевые средства для решения различных коммуникативных</w:t>
      </w:r>
    </w:p>
    <w:p w14:paraId="7FDC0CF5" w14:textId="77777777" w:rsidR="00EF1CE3" w:rsidRPr="00EF1CE3" w:rsidRDefault="00EF1CE3" w:rsidP="00EF1CE3">
      <w:pPr>
        <w:pStyle w:val="a5"/>
        <w:tabs>
          <w:tab w:val="left" w:pos="0"/>
        </w:tabs>
        <w:spacing w:line="360" w:lineRule="auto"/>
        <w:ind w:left="0" w:firstLine="0"/>
        <w:jc w:val="both"/>
        <w:rPr>
          <w:sz w:val="26"/>
        </w:rPr>
      </w:pPr>
      <w:r w:rsidRPr="00EF1CE3">
        <w:rPr>
          <w:sz w:val="26"/>
        </w:rPr>
        <w:t>задач, строить монологическое высказывание, владеть диалогической формой речи.</w:t>
      </w:r>
    </w:p>
    <w:p w14:paraId="37EA1BE6"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2B3D1B0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учитывать и координировать в сотрудничестве позиции других людей, отличные от собственной;</w:t>
      </w:r>
    </w:p>
    <w:p w14:paraId="62419DA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учитывать разные мнения и интересы и обосновывать собственную позицию;</w:t>
      </w:r>
    </w:p>
    <w:p w14:paraId="0A4AC50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понимать относительность мнений и подходов к решению проблемы;</w:t>
      </w:r>
    </w:p>
    <w:p w14:paraId="717636F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5F27D196"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продуктивно содействовать разрешению конфликтов на основе учета интересов и позиций всех участников;</w:t>
      </w:r>
    </w:p>
    <w:p w14:paraId="15A04D5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41C316D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задавать вопросы, необходимые для организации собственной деятельности и сотрудничества с партнером;</w:t>
      </w:r>
    </w:p>
    <w:p w14:paraId="7450C81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взаимный контроль и оказывать в сотрудничестве необходимую взаимопомощь;</w:t>
      </w:r>
    </w:p>
    <w:p w14:paraId="5A1A0AB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34197322" w14:textId="77777777" w:rsidR="00EF1CE3" w:rsidRPr="00EF1CE3" w:rsidRDefault="00EF1CE3" w:rsidP="00EF1CE3">
      <w:pPr>
        <w:pStyle w:val="a5"/>
        <w:tabs>
          <w:tab w:val="left" w:pos="0"/>
        </w:tabs>
        <w:spacing w:line="360" w:lineRule="auto"/>
        <w:ind w:left="0" w:firstLine="0"/>
        <w:jc w:val="both"/>
        <w:rPr>
          <w:sz w:val="26"/>
        </w:rPr>
      </w:pPr>
      <w:r w:rsidRPr="00EF1CE3">
        <w:rPr>
          <w:sz w:val="26"/>
        </w:rPr>
        <w:t>Предметные результаты</w:t>
      </w:r>
    </w:p>
    <w:p w14:paraId="4F62ADB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17AF924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w:t>
      </w:r>
    </w:p>
    <w:p w14:paraId="458AD813" w14:textId="77777777" w:rsidR="00EF1CE3" w:rsidRPr="00EF1CE3" w:rsidRDefault="00EF1CE3" w:rsidP="00EF1CE3">
      <w:pPr>
        <w:pStyle w:val="a5"/>
        <w:tabs>
          <w:tab w:val="left" w:pos="0"/>
        </w:tabs>
        <w:spacing w:line="360" w:lineRule="auto"/>
        <w:ind w:left="0" w:firstLine="0"/>
        <w:jc w:val="both"/>
        <w:rPr>
          <w:sz w:val="26"/>
        </w:rPr>
      </w:pPr>
      <w:r w:rsidRPr="00EF1CE3">
        <w:rPr>
          <w:sz w:val="26"/>
        </w:rPr>
        <w:t>-обеспечение культурной самоидентификации;</w:t>
      </w:r>
    </w:p>
    <w:p w14:paraId="7A90328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8EF7F4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w:t>
      </w:r>
    </w:p>
    <w:p w14:paraId="66F166D5"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художественных, научно-популярных и учебных текстов с использованием элементарных литературоведческих понятий;</w:t>
      </w:r>
    </w:p>
    <w:p w14:paraId="5602D62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45DDF7F9"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Виды речевой и читательской деятельности</w:t>
      </w:r>
    </w:p>
    <w:p w14:paraId="6F7EDD93"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7107539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 – осознавать значимость чтения для дальнейшего обучения, саморазвития; </w:t>
      </w:r>
    </w:p>
    <w:p w14:paraId="411F16E2"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Воспринимать чтение как источник эстетического, нравственного, познавательного опыта;</w:t>
      </w:r>
    </w:p>
    <w:p w14:paraId="60BDB12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 понимать цель чтения: удовлетворение читательского интереса и приобретение опыта чтения, поиск</w:t>
      </w:r>
    </w:p>
    <w:p w14:paraId="6841B87F" w14:textId="77777777" w:rsidR="00EF1CE3" w:rsidRPr="00EF1CE3" w:rsidRDefault="00EF1CE3" w:rsidP="00EF1CE3">
      <w:pPr>
        <w:pStyle w:val="a5"/>
        <w:tabs>
          <w:tab w:val="left" w:pos="0"/>
        </w:tabs>
        <w:spacing w:line="360" w:lineRule="auto"/>
        <w:ind w:left="0" w:firstLine="0"/>
        <w:jc w:val="both"/>
        <w:rPr>
          <w:sz w:val="26"/>
        </w:rPr>
      </w:pPr>
      <w:r w:rsidRPr="00EF1CE3">
        <w:rPr>
          <w:sz w:val="26"/>
        </w:rPr>
        <w:t>фактов и суждений, аргументации, иной информации;</w:t>
      </w:r>
    </w:p>
    <w:p w14:paraId="3C4FDB1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прогнозировать содержание текста художественного произведения по заголовку, автору ,жанру и осознавать цель чтения;</w:t>
      </w:r>
    </w:p>
    <w:p w14:paraId="5E95045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читать со скоростью, позволяющей понимать смысл прочитанного;</w:t>
      </w:r>
    </w:p>
    <w:p w14:paraId="15D3F7D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различать на практическом уровне виды текстов (художественный, учебный, справочный), опираясь на особенности каждого вида текста;</w:t>
      </w:r>
    </w:p>
    <w:p w14:paraId="7FD7A71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0F3292E6"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223A3E2C"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14:paraId="2F6FF5CD"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для художественных текстов: определять главную мысль и героев произведения;</w:t>
      </w:r>
    </w:p>
    <w:p w14:paraId="75358ED0"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w:t>
      </w:r>
    </w:p>
    <w:p w14:paraId="22B4BD7F" w14:textId="77777777" w:rsidR="00EF1CE3" w:rsidRPr="00EF1CE3" w:rsidRDefault="00EF1CE3" w:rsidP="00EF1CE3">
      <w:pPr>
        <w:pStyle w:val="a5"/>
        <w:tabs>
          <w:tab w:val="left" w:pos="0"/>
        </w:tabs>
        <w:spacing w:line="360" w:lineRule="auto"/>
        <w:ind w:left="0" w:firstLine="0"/>
        <w:jc w:val="both"/>
        <w:rPr>
          <w:sz w:val="26"/>
        </w:rPr>
      </w:pPr>
      <w:r w:rsidRPr="00EF1CE3">
        <w:rPr>
          <w:sz w:val="26"/>
        </w:rPr>
        <w:t>находить в тексте требуемую информацию (конкретные сведения, факты, описания),</w:t>
      </w:r>
      <w:r w:rsidR="000C7D50">
        <w:rPr>
          <w:sz w:val="26"/>
        </w:rPr>
        <w:t xml:space="preserve"> </w:t>
      </w:r>
      <w:r w:rsidRPr="00EF1CE3">
        <w:rPr>
          <w:sz w:val="26"/>
        </w:rPr>
        <w:t>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w:t>
      </w:r>
    </w:p>
    <w:p w14:paraId="0AD67566" w14:textId="77777777" w:rsidR="00EF1CE3" w:rsidRPr="00EF1CE3" w:rsidRDefault="00EF1CE3" w:rsidP="00EF1CE3">
      <w:pPr>
        <w:pStyle w:val="a5"/>
        <w:tabs>
          <w:tab w:val="left" w:pos="0"/>
        </w:tabs>
        <w:spacing w:line="360" w:lineRule="auto"/>
        <w:ind w:left="0" w:firstLine="0"/>
        <w:jc w:val="both"/>
        <w:rPr>
          <w:sz w:val="26"/>
        </w:rPr>
      </w:pPr>
      <w:r w:rsidRPr="00EF1CE3">
        <w:rPr>
          <w:sz w:val="26"/>
        </w:rPr>
        <w:t>использованием словарей и другой справочной литературы;</w:t>
      </w:r>
    </w:p>
    <w:p w14:paraId="60628FBD"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w:t>
      </w:r>
    </w:p>
    <w:p w14:paraId="40311CA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находить в тексте требуемую информацию (конкретные сведения, факты, описания явлений, процессов),</w:t>
      </w:r>
    </w:p>
    <w:p w14:paraId="37250816" w14:textId="77777777" w:rsidR="00EF1CE3" w:rsidRPr="00EF1CE3" w:rsidRDefault="00EF1CE3" w:rsidP="00EF1CE3">
      <w:pPr>
        <w:pStyle w:val="a5"/>
        <w:tabs>
          <w:tab w:val="left" w:pos="0"/>
        </w:tabs>
        <w:spacing w:line="360" w:lineRule="auto"/>
        <w:ind w:left="0" w:firstLine="0"/>
        <w:jc w:val="both"/>
        <w:rPr>
          <w:sz w:val="26"/>
        </w:rPr>
      </w:pPr>
      <w:r w:rsidRPr="00EF1CE3">
        <w:rPr>
          <w:sz w:val="26"/>
        </w:rPr>
        <w:t>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22B4108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использовать простейшие приемы анализа различных видов текстов:</w:t>
      </w:r>
    </w:p>
    <w:p w14:paraId="70EAF16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14:paraId="003B8E2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07CA302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использовать различные формы интерпретации содержания текстов:</w:t>
      </w:r>
    </w:p>
    <w:p w14:paraId="72A575B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для художественных текстов: формулировать простые выводы, основываясь на</w:t>
      </w:r>
    </w:p>
    <w:p w14:paraId="50A3101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содержании текста; составлять характеристику персонажа; интерпретировать текст, опираясь на некоторые его жанровые, структурные, языковые особенности; </w:t>
      </w:r>
    </w:p>
    <w:p w14:paraId="1AAD530B" w14:textId="77777777" w:rsidR="00EF1CE3" w:rsidRPr="00EF1CE3" w:rsidRDefault="00EF1CE3" w:rsidP="00EF1CE3">
      <w:pPr>
        <w:pStyle w:val="a5"/>
        <w:tabs>
          <w:tab w:val="left" w:pos="0"/>
        </w:tabs>
        <w:spacing w:line="360" w:lineRule="auto"/>
        <w:ind w:left="0" w:firstLine="0"/>
        <w:jc w:val="both"/>
        <w:rPr>
          <w:sz w:val="26"/>
        </w:rPr>
      </w:pPr>
      <w:r w:rsidRPr="00EF1CE3">
        <w:rPr>
          <w:sz w:val="26"/>
        </w:rPr>
        <w:t>-устанавливать связи, отношения, не высказанные в тексте напрямую, например, соотносить ситуацию и</w:t>
      </w:r>
    </w:p>
    <w:p w14:paraId="06579D2C" w14:textId="77777777" w:rsidR="00EF1CE3" w:rsidRPr="00EF1CE3" w:rsidRDefault="00EF1CE3" w:rsidP="00EF1CE3">
      <w:pPr>
        <w:pStyle w:val="a5"/>
        <w:tabs>
          <w:tab w:val="left" w:pos="0"/>
        </w:tabs>
        <w:spacing w:line="360" w:lineRule="auto"/>
        <w:ind w:left="0" w:firstLine="0"/>
        <w:jc w:val="both"/>
        <w:rPr>
          <w:sz w:val="26"/>
        </w:rPr>
      </w:pPr>
      <w:r w:rsidRPr="00EF1CE3">
        <w:rPr>
          <w:sz w:val="26"/>
        </w:rPr>
        <w:t>поступки героев, объяснять (пояснять) поступки героев, опираясь на содержание текста;</w:t>
      </w:r>
    </w:p>
    <w:p w14:paraId="6A35621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w:t>
      </w:r>
    </w:p>
    <w:p w14:paraId="1D012D01" w14:textId="77777777" w:rsidR="00EF1CE3" w:rsidRPr="00EF1CE3" w:rsidRDefault="00EF1CE3" w:rsidP="00EF1CE3">
      <w:pPr>
        <w:pStyle w:val="a5"/>
        <w:tabs>
          <w:tab w:val="left" w:pos="0"/>
        </w:tabs>
        <w:spacing w:line="360" w:lineRule="auto"/>
        <w:ind w:left="0" w:firstLine="0"/>
        <w:jc w:val="both"/>
        <w:rPr>
          <w:sz w:val="26"/>
        </w:rPr>
      </w:pPr>
      <w:r w:rsidRPr="00EF1CE3">
        <w:rPr>
          <w:sz w:val="26"/>
        </w:rPr>
        <w:t>текста;</w:t>
      </w:r>
    </w:p>
    <w:p w14:paraId="5128439F"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10B716D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различать на практическом уровне виды текстов (художественный и научно-популярный),</w:t>
      </w:r>
      <w:r w:rsidR="000C7D50">
        <w:rPr>
          <w:sz w:val="26"/>
        </w:rPr>
        <w:t xml:space="preserve"> </w:t>
      </w:r>
      <w:r w:rsidRPr="00EF1CE3">
        <w:rPr>
          <w:sz w:val="26"/>
        </w:rPr>
        <w:t>опираясь на особенности каждого вида текста (для всех видов текстов);</w:t>
      </w:r>
    </w:p>
    <w:p w14:paraId="5AF2DA3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31A95F3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49B6C3E1" w14:textId="77777777" w:rsidR="00EF1CE3" w:rsidRPr="00EF1CE3" w:rsidRDefault="00EF1CE3" w:rsidP="00EF1CE3">
      <w:pPr>
        <w:pStyle w:val="a5"/>
        <w:tabs>
          <w:tab w:val="left" w:pos="0"/>
        </w:tabs>
        <w:spacing w:line="360" w:lineRule="auto"/>
        <w:ind w:left="0" w:firstLine="0"/>
        <w:jc w:val="both"/>
        <w:rPr>
          <w:sz w:val="26"/>
        </w:rPr>
      </w:pPr>
      <w:r w:rsidRPr="00EF1CE3">
        <w:rPr>
          <w:sz w:val="26"/>
        </w:rPr>
        <w:lastRenderedPageBreak/>
        <w:t>Выпускник получит возможность научиться:</w:t>
      </w:r>
    </w:p>
    <w:p w14:paraId="0385751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осмысливать эстетические и нравственные ценности художественного текста и высказывать суждение;</w:t>
      </w:r>
    </w:p>
    <w:p w14:paraId="31E9D1D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осмысливать эстетические и нравственные ценности художественного текста и высказывать собственное суждение;</w:t>
      </w:r>
    </w:p>
    <w:p w14:paraId="722400D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высказывать собственное суждение о прочитанном (прослушанном) произведении</w:t>
      </w:r>
      <w:r w:rsidR="000C7D50">
        <w:rPr>
          <w:sz w:val="26"/>
        </w:rPr>
        <w:t xml:space="preserve">, </w:t>
      </w:r>
      <w:r w:rsidRPr="00EF1CE3">
        <w:rPr>
          <w:sz w:val="26"/>
        </w:rPr>
        <w:t>доказывать и подтверждать его фактами со ссылками на текст;</w:t>
      </w:r>
    </w:p>
    <w:p w14:paraId="6A40385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устанавливать ассоциации с жизненным опытом, с впечатлениями от восприятия других видов искусства;</w:t>
      </w:r>
    </w:p>
    <w:p w14:paraId="3CBEBA3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составлять по аналогии устные рассказы (повествование, рассуждение, описание).</w:t>
      </w:r>
    </w:p>
    <w:p w14:paraId="7BFAFB43" w14:textId="77777777" w:rsidR="00EF1CE3" w:rsidRPr="00EF1CE3" w:rsidRDefault="00EF1CE3" w:rsidP="00EF1CE3">
      <w:pPr>
        <w:pStyle w:val="a5"/>
        <w:tabs>
          <w:tab w:val="left" w:pos="0"/>
        </w:tabs>
        <w:spacing w:line="360" w:lineRule="auto"/>
        <w:ind w:left="0" w:firstLine="0"/>
        <w:jc w:val="both"/>
        <w:rPr>
          <w:sz w:val="26"/>
        </w:rPr>
      </w:pPr>
      <w:r w:rsidRPr="00EF1CE3">
        <w:rPr>
          <w:sz w:val="26"/>
        </w:rPr>
        <w:t>Круг чтения (для всех видов текстов)</w:t>
      </w:r>
    </w:p>
    <w:p w14:paraId="66864262"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47AD8BF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осуществлять выбор книги в библиотеке (или в контролируемом Интернете) по заданной тематике или по собственному желанию;</w:t>
      </w:r>
    </w:p>
    <w:p w14:paraId="67E008F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вести список прочитанных книг с целью использования его в учебной и вне учебной деятельности, в том числе для планирования своего круга чтения;</w:t>
      </w:r>
    </w:p>
    <w:p w14:paraId="18C5552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составлять аннотацию и краткий отзыв на прочитанное произведение по заданному образцу.</w:t>
      </w:r>
    </w:p>
    <w:p w14:paraId="655FCBEC"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271EFD0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работать с тематическим каталогом;</w:t>
      </w:r>
    </w:p>
    <w:p w14:paraId="6ADD6BF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работать с детской периодикой;</w:t>
      </w:r>
    </w:p>
    <w:p w14:paraId="4B833FE3"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самостоятельно писать отзыв о прочитанной книге (в свободной форме).</w:t>
      </w:r>
    </w:p>
    <w:p w14:paraId="0536D5FD" w14:textId="77777777" w:rsidR="00EF1CE3" w:rsidRPr="00EF1CE3" w:rsidRDefault="00EF1CE3" w:rsidP="00EF1CE3">
      <w:pPr>
        <w:pStyle w:val="a5"/>
        <w:tabs>
          <w:tab w:val="left" w:pos="0"/>
        </w:tabs>
        <w:spacing w:line="360" w:lineRule="auto"/>
        <w:ind w:left="0" w:firstLine="0"/>
        <w:jc w:val="both"/>
        <w:rPr>
          <w:sz w:val="26"/>
        </w:rPr>
      </w:pPr>
      <w:r w:rsidRPr="00EF1CE3">
        <w:rPr>
          <w:sz w:val="26"/>
        </w:rPr>
        <w:t>Литературоведческая пропедевтика (только для художественных текстов)</w:t>
      </w:r>
    </w:p>
    <w:p w14:paraId="23BBFB51"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7DA512F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40D46A16"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отличать на практическом уровне прозаический текст от стихотворного, приводить примеры прозаических и стихотворных текстов;</w:t>
      </w:r>
    </w:p>
    <w:p w14:paraId="2FF6B339"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различать художественные произведения разных жанров (рассказ, басня, сказка, загадка, пословица), приводить примеры этих произведений;</w:t>
      </w:r>
    </w:p>
    <w:p w14:paraId="2646546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находить средства художественной выразительности (метафора, олицетворение, эпитет).</w:t>
      </w:r>
    </w:p>
    <w:p w14:paraId="7320737D"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3EFB8995"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воспринимать художественную литературу как вид искусства, приводить примеры проявления художественного вымысла в произведениях;</w:t>
      </w:r>
    </w:p>
    <w:p w14:paraId="52D9E6AE" w14:textId="77777777" w:rsidR="00EF1CE3" w:rsidRPr="00EF1CE3" w:rsidRDefault="00EF1CE3" w:rsidP="00EF1CE3">
      <w:pPr>
        <w:pStyle w:val="a5"/>
        <w:tabs>
          <w:tab w:val="left" w:pos="0"/>
        </w:tabs>
        <w:spacing w:line="360" w:lineRule="auto"/>
        <w:ind w:left="0" w:firstLine="0"/>
        <w:jc w:val="both"/>
        <w:rPr>
          <w:sz w:val="26"/>
        </w:rPr>
      </w:pPr>
      <w:r w:rsidRPr="00EF1CE3">
        <w:rPr>
          <w:sz w:val="26"/>
        </w:rPr>
        <w:t xml:space="preserve">– сравнивать, сопоставлять, делать элементарный анализ различных текстов, используя ряд </w:t>
      </w:r>
      <w:r w:rsidRPr="00EF1CE3">
        <w:rPr>
          <w:sz w:val="26"/>
        </w:rPr>
        <w:lastRenderedPageBreak/>
        <w:t>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0C737AFA"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определять позиции героев художественного текста, позицию автора художественного текста.</w:t>
      </w:r>
    </w:p>
    <w:p w14:paraId="45419386" w14:textId="77777777" w:rsidR="00EF1CE3" w:rsidRPr="00EF1CE3" w:rsidRDefault="00EF1CE3" w:rsidP="00EF1CE3">
      <w:pPr>
        <w:pStyle w:val="a5"/>
        <w:tabs>
          <w:tab w:val="left" w:pos="0"/>
        </w:tabs>
        <w:spacing w:line="360" w:lineRule="auto"/>
        <w:ind w:left="0" w:firstLine="0"/>
        <w:jc w:val="both"/>
        <w:rPr>
          <w:sz w:val="26"/>
        </w:rPr>
      </w:pPr>
      <w:r w:rsidRPr="00EF1CE3">
        <w:rPr>
          <w:sz w:val="26"/>
        </w:rPr>
        <w:t>Творческая деятельность (только для художественных текстов)</w:t>
      </w:r>
    </w:p>
    <w:p w14:paraId="7FC55930"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научится:</w:t>
      </w:r>
    </w:p>
    <w:p w14:paraId="50FB7AA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создавать по аналогии собственный текст в жанре сказки и загадки;</w:t>
      </w:r>
    </w:p>
    <w:p w14:paraId="5A9D280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восстанавливать текст, дополняя его начало или окончание, или пополняя его событиями;</w:t>
      </w:r>
    </w:p>
    <w:p w14:paraId="5A150901"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составлять устный рассказ по репродукциям картин художников или на основе личного опыта;</w:t>
      </w:r>
    </w:p>
    <w:p w14:paraId="74074640"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составлять устный рассказ на основе прочитанных произведений с учетом коммуникативной задачи (для разных адресатов).</w:t>
      </w:r>
    </w:p>
    <w:p w14:paraId="561EEBC0" w14:textId="77777777" w:rsidR="00EF1CE3" w:rsidRPr="00EF1CE3" w:rsidRDefault="00EF1CE3" w:rsidP="00EF1CE3">
      <w:pPr>
        <w:pStyle w:val="a5"/>
        <w:tabs>
          <w:tab w:val="left" w:pos="0"/>
        </w:tabs>
        <w:spacing w:line="360" w:lineRule="auto"/>
        <w:ind w:left="0" w:firstLine="0"/>
        <w:jc w:val="both"/>
        <w:rPr>
          <w:sz w:val="26"/>
        </w:rPr>
      </w:pPr>
      <w:r w:rsidRPr="00EF1CE3">
        <w:rPr>
          <w:sz w:val="26"/>
        </w:rPr>
        <w:t>Выпускник получит возможность научиться:</w:t>
      </w:r>
    </w:p>
    <w:p w14:paraId="7B47112B"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706A9874" w14:textId="77777777" w:rsidR="00EF1CE3" w:rsidRPr="00EF1CE3" w:rsidRDefault="00EF1CE3" w:rsidP="00EF1CE3">
      <w:pPr>
        <w:pStyle w:val="a5"/>
        <w:tabs>
          <w:tab w:val="left" w:pos="0"/>
        </w:tabs>
        <w:spacing w:line="360" w:lineRule="auto"/>
        <w:ind w:left="0" w:firstLine="0"/>
        <w:jc w:val="both"/>
        <w:rPr>
          <w:sz w:val="26"/>
        </w:rPr>
      </w:pPr>
      <w:r w:rsidRPr="00EF1CE3">
        <w:rPr>
          <w:sz w:val="26"/>
        </w:rPr>
        <w:t>– писать сочинения по поводу прочитанного в виде читательских аннотации или отзыва;</w:t>
      </w:r>
    </w:p>
    <w:p w14:paraId="44678178"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создавать серии иллюстраций с короткими текстами по содержанию прочитанного(прослушанного) произведения;</w:t>
      </w:r>
    </w:p>
    <w:p w14:paraId="51DE9EA7" w14:textId="77777777" w:rsidR="00EF1CE3" w:rsidRPr="00EF1CE3" w:rsidRDefault="00EF1CE3" w:rsidP="00EF1CE3">
      <w:pPr>
        <w:pStyle w:val="a5"/>
        <w:tabs>
          <w:tab w:val="left" w:pos="0"/>
        </w:tabs>
        <w:spacing w:line="360" w:lineRule="auto"/>
        <w:ind w:left="0" w:firstLine="0"/>
        <w:jc w:val="both"/>
        <w:rPr>
          <w:sz w:val="26"/>
        </w:rPr>
      </w:pPr>
      <w:r w:rsidRPr="00EF1CE3">
        <w:rPr>
          <w:sz w:val="26"/>
        </w:rPr>
        <w:t>– создавать проекты в виде книжек-самоделок, презентаций с аудиовизуальной поддержкой и пояснениями;</w:t>
      </w:r>
    </w:p>
    <w:p w14:paraId="64794023" w14:textId="77777777" w:rsidR="00DA047A" w:rsidRPr="00EF1CE3" w:rsidRDefault="00EF1CE3" w:rsidP="00EF1CE3">
      <w:pPr>
        <w:pStyle w:val="a5"/>
        <w:tabs>
          <w:tab w:val="left" w:pos="0"/>
        </w:tabs>
        <w:spacing w:line="360" w:lineRule="auto"/>
        <w:ind w:left="0" w:firstLine="0"/>
        <w:jc w:val="both"/>
        <w:rPr>
          <w:sz w:val="26"/>
        </w:rPr>
      </w:pPr>
      <w:r w:rsidRPr="00EF1CE3">
        <w:rPr>
          <w:sz w:val="26"/>
        </w:rPr>
        <w:t>– работать в группе, создавая сценарии и инсценируя прочитанное</w:t>
      </w:r>
      <w:r w:rsidR="000C7D50">
        <w:rPr>
          <w:sz w:val="26"/>
        </w:rPr>
        <w:t xml:space="preserve"> </w:t>
      </w:r>
      <w:r w:rsidRPr="00EF1CE3">
        <w:rPr>
          <w:sz w:val="26"/>
        </w:rPr>
        <w:t>(прослушанное, созданное самостоятельно) художественное произведение, в том числе и в виде мультимедийного продукта (мультфильма).</w:t>
      </w:r>
    </w:p>
    <w:p w14:paraId="1A9E65E5" w14:textId="77777777" w:rsidR="00C935D3" w:rsidRPr="00C935D3" w:rsidRDefault="00C935D3" w:rsidP="00C935D3">
      <w:pPr>
        <w:tabs>
          <w:tab w:val="left" w:pos="640"/>
          <w:tab w:val="left" w:pos="641"/>
        </w:tabs>
        <w:spacing w:before="149"/>
        <w:rPr>
          <w:i/>
          <w:sz w:val="26"/>
        </w:rPr>
      </w:pPr>
    </w:p>
    <w:p w14:paraId="49B7BA3D" w14:textId="77777777" w:rsidR="00C935D3" w:rsidRPr="00C935D3" w:rsidRDefault="00C935D3" w:rsidP="00C935D3">
      <w:pPr>
        <w:pStyle w:val="a3"/>
        <w:spacing w:before="1"/>
        <w:ind w:left="1403"/>
        <w:rPr>
          <w:b/>
        </w:rPr>
      </w:pPr>
      <w:r w:rsidRPr="00C935D3">
        <w:rPr>
          <w:b/>
          <w:u w:val="single"/>
        </w:rPr>
        <w:t>1.2.5. Портрет выпускника на уровне начального общего образования</w:t>
      </w:r>
    </w:p>
    <w:p w14:paraId="28708AE8" w14:textId="77777777" w:rsidR="00C935D3" w:rsidRDefault="00C935D3" w:rsidP="00C935D3">
      <w:pPr>
        <w:pStyle w:val="2"/>
        <w:spacing w:before="125" w:line="296" w:lineRule="exact"/>
        <w:ind w:left="278"/>
      </w:pPr>
      <w:r>
        <w:t>Общие принципы построения модели:</w:t>
      </w:r>
    </w:p>
    <w:p w14:paraId="008DAA78" w14:textId="77777777" w:rsidR="00C935D3" w:rsidRDefault="00C935D3" w:rsidP="007567A4">
      <w:pPr>
        <w:pStyle w:val="a5"/>
        <w:numPr>
          <w:ilvl w:val="0"/>
          <w:numId w:val="73"/>
        </w:numPr>
        <w:tabs>
          <w:tab w:val="left" w:pos="641"/>
        </w:tabs>
        <w:spacing w:line="360" w:lineRule="auto"/>
        <w:ind w:right="103"/>
        <w:jc w:val="both"/>
        <w:rPr>
          <w:sz w:val="26"/>
        </w:rPr>
      </w:pPr>
      <w:r>
        <w:rPr>
          <w:sz w:val="26"/>
        </w:rPr>
        <w:t>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w:t>
      </w:r>
      <w:r>
        <w:rPr>
          <w:spacing w:val="-7"/>
          <w:sz w:val="26"/>
        </w:rPr>
        <w:t xml:space="preserve"> </w:t>
      </w:r>
      <w:r>
        <w:rPr>
          <w:sz w:val="26"/>
        </w:rPr>
        <w:t>ролей;</w:t>
      </w:r>
    </w:p>
    <w:p w14:paraId="55D17C4F" w14:textId="77777777" w:rsidR="00C935D3" w:rsidRDefault="00C935D3" w:rsidP="007567A4">
      <w:pPr>
        <w:pStyle w:val="a5"/>
        <w:numPr>
          <w:ilvl w:val="0"/>
          <w:numId w:val="73"/>
        </w:numPr>
        <w:tabs>
          <w:tab w:val="left" w:pos="641"/>
        </w:tabs>
        <w:spacing w:line="360" w:lineRule="auto"/>
        <w:ind w:right="111"/>
        <w:jc w:val="both"/>
        <w:rPr>
          <w:sz w:val="26"/>
        </w:rPr>
      </w:pPr>
      <w:r>
        <w:rPr>
          <w:sz w:val="26"/>
        </w:rPr>
        <w:t>в модели выделяются общие качества, которые особо важны для реализации той или иной социальной</w:t>
      </w:r>
      <w:r>
        <w:rPr>
          <w:spacing w:val="-3"/>
          <w:sz w:val="26"/>
        </w:rPr>
        <w:t xml:space="preserve"> </w:t>
      </w:r>
      <w:r>
        <w:rPr>
          <w:sz w:val="26"/>
        </w:rPr>
        <w:t>роли;</w:t>
      </w:r>
    </w:p>
    <w:p w14:paraId="609ABDD0" w14:textId="77777777" w:rsidR="00C935D3" w:rsidRDefault="00C935D3" w:rsidP="007567A4">
      <w:pPr>
        <w:pStyle w:val="a5"/>
        <w:numPr>
          <w:ilvl w:val="0"/>
          <w:numId w:val="73"/>
        </w:numPr>
        <w:tabs>
          <w:tab w:val="left" w:pos="641"/>
        </w:tabs>
        <w:spacing w:line="360" w:lineRule="auto"/>
        <w:ind w:hanging="361"/>
        <w:jc w:val="both"/>
        <w:rPr>
          <w:sz w:val="26"/>
        </w:rPr>
      </w:pPr>
      <w:r>
        <w:rPr>
          <w:sz w:val="26"/>
        </w:rPr>
        <w:t>общие качества отражают развитость сущностных сфер</w:t>
      </w:r>
      <w:r>
        <w:rPr>
          <w:spacing w:val="-3"/>
          <w:sz w:val="26"/>
        </w:rPr>
        <w:t xml:space="preserve"> </w:t>
      </w:r>
      <w:r>
        <w:rPr>
          <w:sz w:val="26"/>
        </w:rPr>
        <w:t>человека;</w:t>
      </w:r>
    </w:p>
    <w:p w14:paraId="2B70B512" w14:textId="77777777" w:rsidR="00C935D3" w:rsidRDefault="00C935D3" w:rsidP="007567A4">
      <w:pPr>
        <w:pStyle w:val="a5"/>
        <w:numPr>
          <w:ilvl w:val="0"/>
          <w:numId w:val="73"/>
        </w:numPr>
        <w:tabs>
          <w:tab w:val="left" w:pos="641"/>
        </w:tabs>
        <w:spacing w:line="360" w:lineRule="auto"/>
        <w:ind w:right="110"/>
        <w:jc w:val="both"/>
        <w:rPr>
          <w:sz w:val="26"/>
        </w:rPr>
      </w:pPr>
      <w:r>
        <w:rPr>
          <w:sz w:val="26"/>
        </w:rPr>
        <w:lastRenderedPageBreak/>
        <w:t>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w:t>
      </w:r>
      <w:r>
        <w:rPr>
          <w:spacing w:val="5"/>
          <w:sz w:val="26"/>
        </w:rPr>
        <w:t xml:space="preserve"> </w:t>
      </w:r>
      <w:r>
        <w:rPr>
          <w:sz w:val="26"/>
        </w:rPr>
        <w:t>ученика;</w:t>
      </w:r>
    </w:p>
    <w:p w14:paraId="1DDF4B95" w14:textId="77777777" w:rsidR="00C935D3" w:rsidRPr="00DA047A" w:rsidRDefault="00C935D3" w:rsidP="007567A4">
      <w:pPr>
        <w:pStyle w:val="a5"/>
        <w:numPr>
          <w:ilvl w:val="0"/>
          <w:numId w:val="73"/>
        </w:numPr>
        <w:tabs>
          <w:tab w:val="left" w:pos="641"/>
        </w:tabs>
        <w:spacing w:line="360" w:lineRule="auto"/>
        <w:ind w:right="107"/>
        <w:jc w:val="both"/>
        <w:rPr>
          <w:sz w:val="26"/>
        </w:rPr>
      </w:pPr>
      <w:r>
        <w:rPr>
          <w:sz w:val="26"/>
        </w:rPr>
        <w:t>в модели выделены различные уровни, соответствующие этапам получения образования в образовательной организации.</w:t>
      </w:r>
    </w:p>
    <w:p w14:paraId="1A635704" w14:textId="77777777" w:rsidR="00C935D3" w:rsidRDefault="00C935D3" w:rsidP="009E195F">
      <w:pPr>
        <w:pStyle w:val="2"/>
        <w:spacing w:before="0" w:line="360" w:lineRule="auto"/>
        <w:ind w:left="4574" w:right="543" w:hanging="3913"/>
        <w:jc w:val="left"/>
      </w:pPr>
      <w:r>
        <w:t>Психолого-педагогический портрет выпускника на уровне начального общего образования</w:t>
      </w:r>
    </w:p>
    <w:p w14:paraId="700DFDA8" w14:textId="77777777" w:rsidR="00C935D3" w:rsidRDefault="00C935D3" w:rsidP="009E195F">
      <w:pPr>
        <w:spacing w:line="360" w:lineRule="auto"/>
        <w:ind w:left="213"/>
        <w:jc w:val="both"/>
        <w:rPr>
          <w:b/>
          <w:sz w:val="26"/>
        </w:rPr>
      </w:pPr>
      <w:r>
        <w:rPr>
          <w:b/>
          <w:sz w:val="26"/>
        </w:rPr>
        <w:t>Развитие сущностных сфер</w:t>
      </w:r>
    </w:p>
    <w:p w14:paraId="63C901A0" w14:textId="77777777" w:rsidR="00C935D3" w:rsidRDefault="00C935D3" w:rsidP="009E195F">
      <w:pPr>
        <w:pStyle w:val="a3"/>
        <w:spacing w:before="37" w:line="360" w:lineRule="auto"/>
        <w:ind w:left="213" w:right="104"/>
      </w:pPr>
      <w:r>
        <w:rPr>
          <w:b/>
        </w:rPr>
        <w:t xml:space="preserve">Интеллектуальной </w:t>
      </w:r>
      <w:r>
        <w:t>−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w:t>
      </w:r>
    </w:p>
    <w:p w14:paraId="31505109" w14:textId="77777777" w:rsidR="00C935D3" w:rsidRDefault="00C935D3" w:rsidP="009E195F">
      <w:pPr>
        <w:pStyle w:val="a3"/>
        <w:spacing w:line="360" w:lineRule="auto"/>
        <w:ind w:left="213" w:right="109"/>
      </w:pPr>
      <w:r>
        <w:rPr>
          <w:b/>
        </w:rPr>
        <w:t xml:space="preserve">Мотивационной </w:t>
      </w:r>
      <w:r>
        <w:t>−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w:t>
      </w:r>
    </w:p>
    <w:p w14:paraId="71418E0C" w14:textId="77777777" w:rsidR="00C935D3" w:rsidRDefault="00C935D3" w:rsidP="009E195F">
      <w:pPr>
        <w:pStyle w:val="a3"/>
        <w:tabs>
          <w:tab w:val="left" w:pos="1470"/>
          <w:tab w:val="left" w:pos="1683"/>
          <w:tab w:val="left" w:pos="1893"/>
          <w:tab w:val="left" w:pos="2590"/>
          <w:tab w:val="left" w:pos="4130"/>
          <w:tab w:val="left" w:pos="4267"/>
          <w:tab w:val="left" w:pos="5305"/>
          <w:tab w:val="left" w:pos="6130"/>
          <w:tab w:val="left" w:pos="7233"/>
          <w:tab w:val="left" w:pos="7744"/>
          <w:tab w:val="left" w:pos="8698"/>
          <w:tab w:val="left" w:pos="9107"/>
        </w:tabs>
        <w:spacing w:before="1" w:line="360" w:lineRule="auto"/>
        <w:ind w:left="213" w:right="107"/>
        <w:jc w:val="left"/>
      </w:pPr>
      <w:r>
        <w:rPr>
          <w:b/>
        </w:rPr>
        <w:t xml:space="preserve">Эмоциональной </w:t>
      </w:r>
      <w:r>
        <w:t>−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Сферы саморегуляции − сформированность понимания</w:t>
      </w:r>
      <w:r>
        <w:tab/>
      </w:r>
      <w:r>
        <w:tab/>
        <w:t>новой</w:t>
      </w:r>
      <w:r>
        <w:tab/>
        <w:t>социальной</w:t>
      </w:r>
      <w:r>
        <w:tab/>
        <w:t>позиции</w:t>
      </w:r>
      <w:r>
        <w:tab/>
        <w:t>обучающегося,</w:t>
      </w:r>
      <w:r>
        <w:tab/>
        <w:t>понимание</w:t>
      </w:r>
      <w:r>
        <w:tab/>
        <w:t xml:space="preserve">необходимости выполнения определенных норм и правил поведения, подчинения определенному режиму. </w:t>
      </w:r>
      <w:r>
        <w:rPr>
          <w:b/>
        </w:rPr>
        <w:t>Волевой</w:t>
      </w:r>
      <w:r>
        <w:rPr>
          <w:b/>
        </w:rPr>
        <w:tab/>
        <w:t>−</w:t>
      </w:r>
      <w:r>
        <w:rPr>
          <w:b/>
        </w:rPr>
        <w:tab/>
      </w:r>
      <w:r>
        <w:rPr>
          <w:b/>
        </w:rPr>
        <w:tab/>
      </w:r>
      <w:r>
        <w:t>сформированность</w:t>
      </w:r>
      <w:r>
        <w:tab/>
      </w:r>
      <w:r>
        <w:tab/>
        <w:t>произвольных</w:t>
      </w:r>
      <w:r>
        <w:tab/>
        <w:t>умственных</w:t>
      </w:r>
      <w:r>
        <w:tab/>
        <w:t>действий:</w:t>
      </w:r>
      <w:r>
        <w:tab/>
        <w:t>намеренное запоминание, волевое внимание, направленное и стойкое наблюдение, упорство в решении различных задач, 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w:t>
      </w:r>
      <w:r>
        <w:rPr>
          <w:spacing w:val="-3"/>
        </w:rPr>
        <w:t xml:space="preserve"> </w:t>
      </w:r>
      <w:r>
        <w:t>плане.</w:t>
      </w:r>
    </w:p>
    <w:p w14:paraId="7AF36302" w14:textId="77777777" w:rsidR="00C935D3" w:rsidRDefault="00C935D3" w:rsidP="009E195F">
      <w:pPr>
        <w:pStyle w:val="a3"/>
        <w:spacing w:before="66" w:line="360" w:lineRule="auto"/>
        <w:ind w:left="213" w:right="109"/>
      </w:pPr>
      <w:r>
        <w:rPr>
          <w:b/>
        </w:rPr>
        <w:t>Пр</w:t>
      </w:r>
      <w:r w:rsidR="009E195F">
        <w:rPr>
          <w:b/>
        </w:rPr>
        <w:t>актически-действенный</w:t>
      </w:r>
      <w:r>
        <w:t>−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w:t>
      </w:r>
    </w:p>
    <w:p w14:paraId="662A3F48" w14:textId="77777777" w:rsidR="00C935D3" w:rsidRDefault="00C935D3" w:rsidP="009E195F">
      <w:pPr>
        <w:pStyle w:val="a3"/>
        <w:spacing w:line="360" w:lineRule="auto"/>
        <w:ind w:left="213" w:right="112"/>
      </w:pPr>
      <w:r>
        <w:rPr>
          <w:b/>
        </w:rPr>
        <w:t xml:space="preserve">Экзистенциональной </w:t>
      </w:r>
      <w:r>
        <w:t>−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w:t>
      </w:r>
    </w:p>
    <w:p w14:paraId="7DCA9B39" w14:textId="77777777" w:rsidR="00C935D3" w:rsidRDefault="00C935D3" w:rsidP="009E195F">
      <w:pPr>
        <w:tabs>
          <w:tab w:val="left" w:pos="1551"/>
          <w:tab w:val="left" w:pos="3276"/>
          <w:tab w:val="left" w:pos="4820"/>
          <w:tab w:val="left" w:pos="7336"/>
          <w:tab w:val="left" w:pos="9126"/>
          <w:tab w:val="left" w:pos="9917"/>
        </w:tabs>
        <w:spacing w:before="7" w:line="360" w:lineRule="auto"/>
        <w:ind w:left="213" w:right="111"/>
        <w:rPr>
          <w:sz w:val="26"/>
        </w:rPr>
      </w:pPr>
      <w:r>
        <w:rPr>
          <w:b/>
          <w:sz w:val="26"/>
        </w:rPr>
        <w:lastRenderedPageBreak/>
        <w:t xml:space="preserve">Формирование качеств, необходимых для реализации комплекса социальных ролей Обучающегося </w:t>
      </w:r>
      <w:r>
        <w:rPr>
          <w:sz w:val="26"/>
        </w:rPr>
        <w:t>−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w:t>
      </w:r>
      <w:r>
        <w:rPr>
          <w:sz w:val="26"/>
        </w:rPr>
        <w:tab/>
        <w:t>координация.</w:t>
      </w:r>
      <w:r>
        <w:rPr>
          <w:sz w:val="26"/>
        </w:rPr>
        <w:tab/>
        <w:t>Правильное</w:t>
      </w:r>
      <w:r>
        <w:rPr>
          <w:sz w:val="26"/>
        </w:rPr>
        <w:tab/>
        <w:t>звукопроизношение,</w:t>
      </w:r>
      <w:r>
        <w:rPr>
          <w:sz w:val="26"/>
        </w:rPr>
        <w:tab/>
        <w:t>фонетический</w:t>
      </w:r>
      <w:r>
        <w:rPr>
          <w:sz w:val="26"/>
        </w:rPr>
        <w:tab/>
        <w:t>слух,</w:t>
      </w:r>
      <w:r>
        <w:rPr>
          <w:sz w:val="26"/>
        </w:rPr>
        <w:tab/>
      </w:r>
      <w:r>
        <w:rPr>
          <w:spacing w:val="-4"/>
          <w:sz w:val="26"/>
        </w:rPr>
        <w:t xml:space="preserve">речь </w:t>
      </w:r>
      <w:r>
        <w:rPr>
          <w:sz w:val="26"/>
        </w:rPr>
        <w:t>(достаточный словарный</w:t>
      </w:r>
      <w:r>
        <w:rPr>
          <w:spacing w:val="-3"/>
          <w:sz w:val="26"/>
        </w:rPr>
        <w:t xml:space="preserve"> </w:t>
      </w:r>
      <w:r>
        <w:rPr>
          <w:sz w:val="26"/>
        </w:rPr>
        <w:t>запас).</w:t>
      </w:r>
    </w:p>
    <w:p w14:paraId="60B1D364" w14:textId="77777777" w:rsidR="00C935D3" w:rsidRDefault="00C935D3" w:rsidP="009E195F">
      <w:pPr>
        <w:pStyle w:val="a3"/>
        <w:spacing w:before="8" w:line="360" w:lineRule="auto"/>
        <w:ind w:left="213"/>
        <w:jc w:val="left"/>
      </w:pPr>
      <w:r>
        <w:rPr>
          <w:b/>
        </w:rPr>
        <w:t xml:space="preserve">Семьянина </w:t>
      </w:r>
      <w:r>
        <w:t>− сформированность уважительного отношения ко всем членам семьи. Осознание своей роли в семье.</w:t>
      </w:r>
    </w:p>
    <w:p w14:paraId="21077C92" w14:textId="77777777" w:rsidR="00C935D3" w:rsidRDefault="00C935D3" w:rsidP="009E195F">
      <w:pPr>
        <w:pStyle w:val="a3"/>
        <w:spacing w:line="360" w:lineRule="auto"/>
        <w:ind w:left="213" w:right="103"/>
      </w:pPr>
      <w:r>
        <w:rPr>
          <w:b/>
        </w:rPr>
        <w:t xml:space="preserve">Гражданина России </w:t>
      </w:r>
      <w: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14:paraId="3742AD54" w14:textId="77777777" w:rsidR="00C935D3" w:rsidRDefault="00C935D3" w:rsidP="009E195F">
      <w:pPr>
        <w:pStyle w:val="a3"/>
        <w:spacing w:line="360" w:lineRule="auto"/>
        <w:ind w:left="213" w:right="106" w:firstLine="64"/>
      </w:pPr>
      <w:r>
        <w:rPr>
          <w:b/>
        </w:rPr>
        <w:t xml:space="preserve">Жителя планеты Земля (города Ростова-на-Дону) </w:t>
      </w:r>
      <w:r>
        <w:t>− творческое восприятие окружающего мира. Сформированность представлений о роли родного города в истории государства. Осознание себя неотъемлемой частью природы (бережное отношение к природе).</w:t>
      </w:r>
    </w:p>
    <w:p w14:paraId="14004383" w14:textId="77777777" w:rsidR="00C935D3" w:rsidRDefault="00C935D3" w:rsidP="009E195F">
      <w:pPr>
        <w:pStyle w:val="a3"/>
        <w:spacing w:before="1" w:line="360" w:lineRule="auto"/>
        <w:ind w:left="213" w:right="108"/>
      </w:pPr>
      <w:r>
        <w:rPr>
          <w:b/>
        </w:rPr>
        <w:t xml:space="preserve">Части детского сообщества </w:t>
      </w:r>
      <w:r>
        <w:t>− сформированность морально-нравственных качеств: взаимопомощь, взаимовыручка. Осознание себя частью коллектива.</w:t>
      </w:r>
    </w:p>
    <w:p w14:paraId="692AC3D1" w14:textId="77777777" w:rsidR="00C935D3" w:rsidRDefault="00C935D3" w:rsidP="009E195F">
      <w:pPr>
        <w:pStyle w:val="a3"/>
        <w:spacing w:line="360" w:lineRule="auto"/>
        <w:ind w:left="213" w:right="112"/>
      </w:pPr>
      <w:r>
        <w:t>Сформированность гуманного отношения к членам коллектива. Присвоение общечеловеческих ценностей.</w:t>
      </w:r>
    </w:p>
    <w:p w14:paraId="28A710DA" w14:textId="77777777" w:rsidR="009E195F" w:rsidRPr="009E195F" w:rsidRDefault="009E195F" w:rsidP="007567A4">
      <w:pPr>
        <w:pStyle w:val="a5"/>
        <w:numPr>
          <w:ilvl w:val="1"/>
          <w:numId w:val="99"/>
        </w:numPr>
        <w:tabs>
          <w:tab w:val="left" w:pos="1639"/>
        </w:tabs>
        <w:spacing w:before="66"/>
        <w:ind w:hanging="4926"/>
        <w:rPr>
          <w:sz w:val="26"/>
        </w:rPr>
      </w:pPr>
      <w:r w:rsidRPr="009E195F">
        <w:rPr>
          <w:sz w:val="26"/>
          <w:u w:val="thick"/>
        </w:rPr>
        <w:t>Система оценки достижения планируемых результатов освоения</w:t>
      </w:r>
      <w:r w:rsidRPr="009E195F">
        <w:rPr>
          <w:spacing w:val="-7"/>
          <w:sz w:val="26"/>
          <w:u w:val="thick"/>
        </w:rPr>
        <w:t xml:space="preserve"> </w:t>
      </w:r>
      <w:r w:rsidRPr="009E195F">
        <w:rPr>
          <w:sz w:val="26"/>
          <w:u w:val="thick"/>
        </w:rPr>
        <w:t>основной</w:t>
      </w:r>
    </w:p>
    <w:p w14:paraId="2C3E5290" w14:textId="77777777" w:rsidR="009E195F" w:rsidRDefault="009E195F" w:rsidP="009E195F">
      <w:pPr>
        <w:pStyle w:val="a3"/>
        <w:spacing w:before="44"/>
        <w:ind w:left="106"/>
        <w:jc w:val="center"/>
      </w:pPr>
      <w:r>
        <w:rPr>
          <w:spacing w:val="-65"/>
          <w:w w:val="99"/>
          <w:u w:val="single"/>
        </w:rPr>
        <w:t xml:space="preserve"> </w:t>
      </w:r>
      <w:r>
        <w:rPr>
          <w:u w:val="single"/>
        </w:rPr>
        <w:t>образовательной программы первого уровня общего образования</w:t>
      </w:r>
    </w:p>
    <w:p w14:paraId="6DF23035" w14:textId="77777777" w:rsidR="009E195F" w:rsidRDefault="009E195F" w:rsidP="009E195F">
      <w:pPr>
        <w:pStyle w:val="a3"/>
        <w:spacing w:before="8"/>
        <w:ind w:left="0"/>
        <w:jc w:val="left"/>
      </w:pPr>
    </w:p>
    <w:p w14:paraId="7F304F8B" w14:textId="77777777" w:rsidR="009E195F" w:rsidRPr="00066891" w:rsidRDefault="009E195F" w:rsidP="007567A4">
      <w:pPr>
        <w:pStyle w:val="3"/>
        <w:numPr>
          <w:ilvl w:val="2"/>
          <w:numId w:val="99"/>
        </w:numPr>
        <w:tabs>
          <w:tab w:val="left" w:pos="4774"/>
        </w:tabs>
        <w:spacing w:before="88"/>
        <w:ind w:hanging="649"/>
        <w:jc w:val="center"/>
      </w:pPr>
      <w:r w:rsidRPr="00066891">
        <w:t>Общие</w:t>
      </w:r>
      <w:r w:rsidRPr="00066891">
        <w:rPr>
          <w:spacing w:val="-2"/>
        </w:rPr>
        <w:t xml:space="preserve"> </w:t>
      </w:r>
      <w:r w:rsidRPr="00066891">
        <w:t>положения</w:t>
      </w:r>
    </w:p>
    <w:p w14:paraId="7B689615" w14:textId="77777777" w:rsidR="009E195F" w:rsidRPr="00066891" w:rsidRDefault="009E195F" w:rsidP="00066891">
      <w:pPr>
        <w:spacing w:line="360" w:lineRule="auto"/>
        <w:ind w:left="215" w:right="102" w:firstLine="454"/>
        <w:jc w:val="both"/>
        <w:rPr>
          <w:sz w:val="26"/>
          <w:szCs w:val="26"/>
        </w:rPr>
      </w:pPr>
      <w:r w:rsidRPr="00066891">
        <w:rPr>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вовлечѐнность в оценочную деятельность как педагогов, так и обучающихся. </w:t>
      </w:r>
    </w:p>
    <w:p w14:paraId="765296F1" w14:textId="77777777" w:rsidR="009E195F" w:rsidRPr="00066891" w:rsidRDefault="009E195F" w:rsidP="009E195F">
      <w:pPr>
        <w:spacing w:line="360" w:lineRule="auto"/>
        <w:ind w:left="215" w:right="103" w:firstLine="454"/>
        <w:jc w:val="both"/>
        <w:rPr>
          <w:sz w:val="26"/>
          <w:szCs w:val="26"/>
        </w:rPr>
      </w:pPr>
      <w:r w:rsidRPr="00066891">
        <w:rPr>
          <w:sz w:val="26"/>
          <w:szCs w:val="26"/>
        </w:rPr>
        <w:t xml:space="preserve">В соответствии со Стандартом основным </w:t>
      </w:r>
      <w:r w:rsidRPr="00066891">
        <w:rPr>
          <w:b/>
          <w:sz w:val="26"/>
          <w:szCs w:val="26"/>
        </w:rPr>
        <w:t xml:space="preserve">объектом </w:t>
      </w:r>
      <w:r w:rsidRPr="00066891">
        <w:rPr>
          <w:sz w:val="26"/>
          <w:szCs w:val="26"/>
        </w:rPr>
        <w:t xml:space="preserve">системы оценки, еѐ </w:t>
      </w:r>
      <w:r w:rsidRPr="00066891">
        <w:rPr>
          <w:b/>
          <w:sz w:val="26"/>
          <w:szCs w:val="26"/>
        </w:rPr>
        <w:t xml:space="preserve">содержательной и критериальной базой выступают планируемые результаты </w:t>
      </w:r>
      <w:r w:rsidRPr="00066891">
        <w:rPr>
          <w:sz w:val="26"/>
          <w:szCs w:val="26"/>
        </w:rPr>
        <w:t>освоения обучающимися основной образовательной программы начального общего образования.</w:t>
      </w:r>
    </w:p>
    <w:p w14:paraId="59758A5E" w14:textId="77777777" w:rsidR="009E195F" w:rsidRDefault="009E195F" w:rsidP="009E195F">
      <w:pPr>
        <w:spacing w:line="360" w:lineRule="auto"/>
        <w:ind w:left="215" w:right="99" w:firstLine="454"/>
        <w:jc w:val="both"/>
        <w:rPr>
          <w:sz w:val="26"/>
        </w:rPr>
      </w:pPr>
      <w:r w:rsidRPr="00066891">
        <w:rPr>
          <w:spacing w:val="3"/>
          <w:sz w:val="26"/>
          <w:szCs w:val="26"/>
        </w:rPr>
        <w:t>Система оценки призвана способствовать</w:t>
      </w:r>
      <w:r>
        <w:rPr>
          <w:spacing w:val="3"/>
          <w:sz w:val="26"/>
        </w:rPr>
        <w:t xml:space="preserve"> поддержанию единства </w:t>
      </w:r>
      <w:r>
        <w:rPr>
          <w:spacing w:val="2"/>
          <w:sz w:val="26"/>
        </w:rPr>
        <w:t xml:space="preserve">всей системы </w:t>
      </w:r>
      <w:r>
        <w:rPr>
          <w:spacing w:val="3"/>
          <w:sz w:val="26"/>
        </w:rPr>
        <w:lastRenderedPageBreak/>
        <w:t xml:space="preserve">образования, обеспечению </w:t>
      </w:r>
      <w:r>
        <w:rPr>
          <w:sz w:val="26"/>
        </w:rPr>
        <w:t xml:space="preserve">преемственности в системе непрерывного образования. Еѐ основными </w:t>
      </w:r>
      <w:r>
        <w:rPr>
          <w:b/>
          <w:sz w:val="26"/>
        </w:rPr>
        <w:t xml:space="preserve">функциями </w:t>
      </w:r>
      <w:r>
        <w:rPr>
          <w:sz w:val="26"/>
        </w:rPr>
        <w:t xml:space="preserve">являются </w:t>
      </w:r>
      <w:r>
        <w:rPr>
          <w:b/>
          <w:i/>
          <w:sz w:val="26"/>
        </w:rPr>
        <w:t xml:space="preserve">ориентация образовательного </w:t>
      </w:r>
      <w:r>
        <w:rPr>
          <w:b/>
          <w:i/>
          <w:spacing w:val="-4"/>
          <w:sz w:val="26"/>
        </w:rPr>
        <w:t xml:space="preserve">процесса </w:t>
      </w:r>
      <w:r>
        <w:rPr>
          <w:sz w:val="26"/>
        </w:rPr>
        <w:t xml:space="preserve">на </w:t>
      </w:r>
      <w:r>
        <w:rPr>
          <w:spacing w:val="-4"/>
          <w:sz w:val="26"/>
        </w:rPr>
        <w:t>достижение планируемых результатов освоения основной образовательной программы начального общего образования</w:t>
      </w:r>
      <w:r>
        <w:rPr>
          <w:spacing w:val="57"/>
          <w:sz w:val="26"/>
        </w:rPr>
        <w:t xml:space="preserve"> </w:t>
      </w:r>
      <w:r>
        <w:rPr>
          <w:sz w:val="26"/>
        </w:rPr>
        <w:t xml:space="preserve">и </w:t>
      </w:r>
      <w:r>
        <w:rPr>
          <w:spacing w:val="-4"/>
          <w:sz w:val="26"/>
        </w:rPr>
        <w:t>обеспечение</w:t>
      </w:r>
      <w:r>
        <w:rPr>
          <w:spacing w:val="57"/>
          <w:sz w:val="26"/>
        </w:rPr>
        <w:t xml:space="preserve"> </w:t>
      </w:r>
      <w:r>
        <w:rPr>
          <w:spacing w:val="-4"/>
          <w:sz w:val="26"/>
        </w:rPr>
        <w:t>эффективной</w:t>
      </w:r>
      <w:r>
        <w:rPr>
          <w:spacing w:val="57"/>
          <w:sz w:val="26"/>
        </w:rPr>
        <w:t xml:space="preserve"> </w:t>
      </w:r>
      <w:r>
        <w:rPr>
          <w:b/>
          <w:i/>
          <w:spacing w:val="-4"/>
          <w:sz w:val="26"/>
        </w:rPr>
        <w:t>обратной</w:t>
      </w:r>
      <w:r>
        <w:rPr>
          <w:b/>
          <w:i/>
          <w:spacing w:val="57"/>
          <w:sz w:val="26"/>
        </w:rPr>
        <w:t xml:space="preserve"> </w:t>
      </w:r>
      <w:r>
        <w:rPr>
          <w:b/>
          <w:i/>
          <w:spacing w:val="-4"/>
          <w:sz w:val="26"/>
        </w:rPr>
        <w:t>связи</w:t>
      </w:r>
      <w:r>
        <w:rPr>
          <w:spacing w:val="-4"/>
          <w:sz w:val="26"/>
        </w:rPr>
        <w:t>,</w:t>
      </w:r>
      <w:r>
        <w:rPr>
          <w:spacing w:val="57"/>
          <w:sz w:val="26"/>
        </w:rPr>
        <w:t xml:space="preserve"> </w:t>
      </w:r>
      <w:r>
        <w:rPr>
          <w:spacing w:val="-4"/>
          <w:sz w:val="26"/>
        </w:rPr>
        <w:t>позволяющей</w:t>
      </w:r>
      <w:r>
        <w:rPr>
          <w:spacing w:val="57"/>
          <w:sz w:val="26"/>
        </w:rPr>
        <w:t xml:space="preserve"> </w:t>
      </w:r>
      <w:r>
        <w:rPr>
          <w:spacing w:val="-4"/>
          <w:sz w:val="26"/>
        </w:rPr>
        <w:t xml:space="preserve">осуществлять </w:t>
      </w:r>
      <w:r>
        <w:rPr>
          <w:b/>
          <w:i/>
          <w:spacing w:val="-4"/>
          <w:sz w:val="26"/>
        </w:rPr>
        <w:t>управление образовательным процессом</w:t>
      </w:r>
      <w:r>
        <w:rPr>
          <w:spacing w:val="-4"/>
          <w:sz w:val="26"/>
        </w:rPr>
        <w:t>.</w:t>
      </w:r>
    </w:p>
    <w:p w14:paraId="0D4A2ADE" w14:textId="77777777" w:rsidR="009E195F" w:rsidRDefault="009E195F" w:rsidP="009E195F">
      <w:pPr>
        <w:spacing w:line="360" w:lineRule="auto"/>
        <w:ind w:left="215" w:right="106" w:firstLine="454"/>
        <w:jc w:val="both"/>
        <w:rPr>
          <w:sz w:val="26"/>
        </w:rPr>
      </w:pPr>
      <w:r>
        <w:rPr>
          <w:sz w:val="26"/>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sz w:val="26"/>
        </w:rPr>
        <w:t xml:space="preserve">комплексный подход к оценке результатов </w:t>
      </w:r>
      <w:r>
        <w:rPr>
          <w:sz w:val="26"/>
        </w:rPr>
        <w:t>образования, позволяющий вести оценку достижения обучающимися всех тр</w:t>
      </w:r>
      <w:r w:rsidR="00DA047A">
        <w:rPr>
          <w:sz w:val="26"/>
        </w:rPr>
        <w:t>ё</w:t>
      </w:r>
      <w:r>
        <w:rPr>
          <w:sz w:val="26"/>
        </w:rPr>
        <w:t xml:space="preserve">х групп результатов образования: </w:t>
      </w:r>
      <w:r>
        <w:rPr>
          <w:b/>
          <w:i/>
          <w:sz w:val="26"/>
        </w:rPr>
        <w:t>личностных, метапредметных и предметных</w:t>
      </w:r>
      <w:r>
        <w:rPr>
          <w:sz w:val="26"/>
        </w:rPr>
        <w:t>.</w:t>
      </w:r>
    </w:p>
    <w:p w14:paraId="715B3DA5" w14:textId="77777777" w:rsidR="009E195F" w:rsidRDefault="009E195F" w:rsidP="009E195F">
      <w:pPr>
        <w:spacing w:line="360" w:lineRule="auto"/>
        <w:ind w:left="215" w:right="102" w:firstLine="454"/>
        <w:jc w:val="both"/>
        <w:rPr>
          <w:sz w:val="26"/>
        </w:rPr>
      </w:pPr>
      <w:r>
        <w:rPr>
          <w:sz w:val="26"/>
        </w:rPr>
        <w:t xml:space="preserve">В соответствии с требованиями Стандарта предоставление и использование </w:t>
      </w:r>
      <w:r>
        <w:rPr>
          <w:b/>
          <w:i/>
          <w:sz w:val="26"/>
        </w:rPr>
        <w:t xml:space="preserve">персонифицированной информации </w:t>
      </w:r>
      <w:r>
        <w:rPr>
          <w:sz w:val="26"/>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i/>
          <w:spacing w:val="-3"/>
          <w:sz w:val="26"/>
        </w:rPr>
        <w:t xml:space="preserve">неперсонифицированной </w:t>
      </w:r>
      <w:r>
        <w:rPr>
          <w:b/>
          <w:i/>
          <w:sz w:val="26"/>
        </w:rPr>
        <w:t xml:space="preserve">(анонимной) информации </w:t>
      </w:r>
      <w:r>
        <w:rPr>
          <w:sz w:val="26"/>
        </w:rPr>
        <w:t>о достигаемых обучающимися образовательных</w:t>
      </w:r>
      <w:r>
        <w:rPr>
          <w:spacing w:val="-4"/>
          <w:sz w:val="26"/>
        </w:rPr>
        <w:t xml:space="preserve"> </w:t>
      </w:r>
      <w:r>
        <w:rPr>
          <w:sz w:val="26"/>
        </w:rPr>
        <w:t>результатах.</w:t>
      </w:r>
    </w:p>
    <w:p w14:paraId="5458C938" w14:textId="77777777" w:rsidR="009E195F" w:rsidRDefault="009E195F" w:rsidP="00314A87">
      <w:pPr>
        <w:pStyle w:val="a3"/>
        <w:spacing w:line="360" w:lineRule="auto"/>
        <w:ind w:left="213" w:right="104" w:firstLine="453"/>
      </w:pPr>
      <w:r>
        <w:t>Интерпретация результатов оценки вед</w:t>
      </w:r>
      <w:r w:rsidR="00DA047A">
        <w:t>ё</w:t>
      </w:r>
      <w:r>
        <w:t xml:space="preserve">тся на основе </w:t>
      </w:r>
      <w:r>
        <w:rPr>
          <w:b/>
          <w:i/>
        </w:rPr>
        <w:t xml:space="preserve">контекстной информации </w:t>
      </w:r>
      <w:r>
        <w:t>об условиях и особенностях деятельности субъектов образовательного процесса. В  частности, итоговая оценка обучающихся определяется с уч</w:t>
      </w:r>
      <w:r w:rsidR="00DA047A">
        <w:t>ё</w:t>
      </w:r>
      <w:r>
        <w:t>том их стартового уровня и динамики образовательных достижений.</w:t>
      </w:r>
    </w:p>
    <w:p w14:paraId="6D2C40EF" w14:textId="77777777" w:rsidR="00314A87" w:rsidRDefault="009E195F" w:rsidP="00314A87">
      <w:pPr>
        <w:pStyle w:val="a3"/>
        <w:spacing w:line="360" w:lineRule="auto"/>
        <w:ind w:left="213" w:right="109"/>
      </w:pPr>
      <w:r>
        <w:t xml:space="preserve">Система оценки предусматривает </w:t>
      </w:r>
      <w:r>
        <w:rPr>
          <w:b/>
          <w:i/>
        </w:rPr>
        <w:t xml:space="preserve">уровневый подход </w:t>
      </w:r>
      <w:r>
        <w:t>к представлению планируемых результатов и инструментарию для оценки их достижения. Согласно этому подходу за точку отсч</w:t>
      </w:r>
      <w:r w:rsidR="00DA047A">
        <w:t>ё</w:t>
      </w:r>
      <w:r>
        <w:t>та принимается не «идеальный образец», отсчитывая от которого «методом вычитания» и фиксируя допущенные ошибки и недоч</w:t>
      </w:r>
      <w:r w:rsidR="00DA047A">
        <w:t>ё</w:t>
      </w:r>
      <w:r>
        <w:t>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w:t>
      </w:r>
      <w:r w:rsidR="00DA047A">
        <w:t>ё</w:t>
      </w:r>
      <w:r>
        <w:t>нка, как исполнение им требований Стандарта. А оценка индивидуальных</w:t>
      </w:r>
      <w:r w:rsidR="00314A87">
        <w:t xml:space="preserve"> образовательных достижений ведё</w:t>
      </w:r>
      <w:r>
        <w:t>тся «методом сложения», при котором фиксируется достижение опорного</w:t>
      </w:r>
      <w:r w:rsidR="00314A87" w:rsidRPr="00314A87">
        <w:t xml:space="preserve"> </w:t>
      </w:r>
      <w:r w:rsidR="00314A87">
        <w:t>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14:paraId="55C3F7A0" w14:textId="77777777" w:rsidR="00314A87" w:rsidRDefault="00314A87" w:rsidP="00314A87">
      <w:pPr>
        <w:pStyle w:val="a3"/>
        <w:spacing w:line="360" w:lineRule="auto"/>
        <w:ind w:left="213" w:right="110" w:firstLine="453"/>
      </w:pPr>
      <w:r>
        <w:t>Поэтому в текущей оценочной деятельности целесообразно соотносить результаты, продемонстрированные учеником, с оценками типа:</w:t>
      </w:r>
    </w:p>
    <w:p w14:paraId="59FF970E" w14:textId="77777777" w:rsidR="00314A87" w:rsidRDefault="00314A87" w:rsidP="00314A87">
      <w:pPr>
        <w:pStyle w:val="a3"/>
        <w:spacing w:line="360" w:lineRule="auto"/>
        <w:ind w:left="213" w:right="101" w:firstLine="453"/>
      </w:pPr>
      <w:r>
        <w:t xml:space="preserve">«зачёт/незачёт» («удовлетворительно/неудовлетворительно»), т. е. оценкой, свидетельствующей об освоении опорной системы знаний и правильном выполнении </w:t>
      </w:r>
      <w:r>
        <w:lastRenderedPageBreak/>
        <w:t>учебных действий в рамках диапазона (круга) заданных задач, построенных на опорном учебном материале;</w:t>
      </w:r>
    </w:p>
    <w:p w14:paraId="3D52DD70" w14:textId="77777777" w:rsidR="00314A87" w:rsidRDefault="00314A87" w:rsidP="00314A87">
      <w:pPr>
        <w:pStyle w:val="a3"/>
        <w:spacing w:line="360" w:lineRule="auto"/>
        <w:ind w:left="213" w:right="107" w:firstLine="453"/>
      </w:pPr>
      <w: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2F05D400" w14:textId="77777777" w:rsidR="00314A87" w:rsidRDefault="00314A87" w:rsidP="00314A87">
      <w:pPr>
        <w:pStyle w:val="a3"/>
        <w:spacing w:line="360" w:lineRule="auto"/>
        <w:ind w:left="213" w:right="108" w:firstLine="453"/>
      </w:pPr>
      <w: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14:paraId="0DA2D454" w14:textId="77777777" w:rsidR="00314A87" w:rsidRDefault="00314A87" w:rsidP="00314A87">
      <w:pPr>
        <w:pStyle w:val="a3"/>
        <w:spacing w:line="360" w:lineRule="auto"/>
        <w:ind w:left="213" w:right="103" w:firstLine="453"/>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Pr>
          <w:spacing w:val="62"/>
        </w:rPr>
        <w:t xml:space="preserve"> </w:t>
      </w:r>
      <w:r>
        <w:t>др.).</w:t>
      </w:r>
    </w:p>
    <w:p w14:paraId="3AB84334" w14:textId="77777777" w:rsidR="00314A87" w:rsidRPr="00314A87" w:rsidRDefault="00314A87" w:rsidP="007567A4">
      <w:pPr>
        <w:pStyle w:val="3"/>
        <w:numPr>
          <w:ilvl w:val="2"/>
          <w:numId w:val="99"/>
        </w:numPr>
        <w:tabs>
          <w:tab w:val="left" w:pos="1898"/>
        </w:tabs>
        <w:spacing w:line="360" w:lineRule="auto"/>
        <w:jc w:val="left"/>
      </w:pPr>
      <w:r>
        <w:t>Особенности оценки личностных, метапредметных и</w:t>
      </w:r>
      <w:r>
        <w:rPr>
          <w:spacing w:val="-13"/>
        </w:rPr>
        <w:t xml:space="preserve"> </w:t>
      </w:r>
      <w:r>
        <w:t xml:space="preserve">предметных </w:t>
      </w:r>
      <w:r w:rsidRPr="00314A87">
        <w:t>результатов</w:t>
      </w:r>
    </w:p>
    <w:p w14:paraId="49F6ED91" w14:textId="77777777" w:rsidR="00314A87" w:rsidRDefault="00314A87" w:rsidP="004C06ED">
      <w:pPr>
        <w:pStyle w:val="a3"/>
        <w:spacing w:line="360" w:lineRule="auto"/>
        <w:ind w:left="213" w:right="112" w:firstLine="453"/>
      </w:pPr>
      <w: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w:t>
      </w:r>
    </w:p>
    <w:p w14:paraId="2104BF0D" w14:textId="77777777" w:rsidR="00314A87" w:rsidRDefault="00314A87" w:rsidP="004C06ED">
      <w:pPr>
        <w:pStyle w:val="a3"/>
        <w:spacing w:line="360" w:lineRule="auto"/>
        <w:ind w:left="213" w:right="99" w:firstLine="453"/>
      </w:pPr>
      <w:r>
        <w:rPr>
          <w:spacing w:val="-4"/>
        </w:rPr>
        <w:t xml:space="preserve">Достижение личностных результатов обеспечивается </w:t>
      </w:r>
      <w:r>
        <w:t xml:space="preserve">в </w:t>
      </w:r>
      <w:r>
        <w:rPr>
          <w:spacing w:val="-4"/>
        </w:rPr>
        <w:t xml:space="preserve">ходе реализации </w:t>
      </w:r>
      <w:r>
        <w:rPr>
          <w:spacing w:val="-3"/>
        </w:rPr>
        <w:t xml:space="preserve">всех </w:t>
      </w:r>
      <w:r>
        <w:rPr>
          <w:spacing w:val="-4"/>
        </w:rPr>
        <w:t xml:space="preserve">компонентов образовательного процесса, включая </w:t>
      </w:r>
      <w:r>
        <w:rPr>
          <w:spacing w:val="-5"/>
        </w:rPr>
        <w:t xml:space="preserve">внеурочную </w:t>
      </w:r>
      <w:r>
        <w:rPr>
          <w:spacing w:val="-4"/>
        </w:rPr>
        <w:t xml:space="preserve">деятельность, реализуемую семьѐй </w:t>
      </w:r>
      <w:r>
        <w:t xml:space="preserve">и </w:t>
      </w:r>
      <w:r>
        <w:rPr>
          <w:spacing w:val="-4"/>
        </w:rPr>
        <w:t>образовательным</w:t>
      </w:r>
      <w:r>
        <w:rPr>
          <w:spacing w:val="-14"/>
        </w:rPr>
        <w:t xml:space="preserve"> </w:t>
      </w:r>
      <w:r>
        <w:rPr>
          <w:spacing w:val="-5"/>
        </w:rPr>
        <w:t>учреждением.</w:t>
      </w:r>
    </w:p>
    <w:p w14:paraId="4E22145D" w14:textId="77777777" w:rsidR="00314A87" w:rsidRDefault="00314A87" w:rsidP="004C06ED">
      <w:pPr>
        <w:pStyle w:val="a3"/>
        <w:spacing w:line="360" w:lineRule="auto"/>
        <w:ind w:left="213" w:right="112" w:firstLine="453"/>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0C7407EF" w14:textId="77777777" w:rsidR="00314A87" w:rsidRDefault="00314A87" w:rsidP="004C06ED">
      <w:pPr>
        <w:pStyle w:val="a3"/>
        <w:spacing w:line="360" w:lineRule="auto"/>
        <w:ind w:left="213" w:right="106" w:firstLine="453"/>
      </w:pPr>
      <w:r>
        <w:rPr>
          <w:i/>
        </w:rPr>
        <w:t xml:space="preserve">самоопределение </w:t>
      </w:r>
      <w: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Pr>
          <w:spacing w:val="-1"/>
        </w:rPr>
        <w:t xml:space="preserve"> </w:t>
      </w:r>
      <w:r>
        <w:t>личности;</w:t>
      </w:r>
    </w:p>
    <w:p w14:paraId="5A610EA0" w14:textId="77777777" w:rsidR="00314A87" w:rsidRDefault="00314A87" w:rsidP="004C06ED">
      <w:pPr>
        <w:pStyle w:val="a3"/>
        <w:spacing w:line="360" w:lineRule="auto"/>
        <w:ind w:left="213" w:right="107" w:firstLine="453"/>
      </w:pPr>
      <w:r>
        <w:rPr>
          <w:i/>
        </w:rPr>
        <w:t xml:space="preserve">смыслообразование </w:t>
      </w:r>
      <w: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w:t>
      </w:r>
      <w:r>
        <w:rPr>
          <w:spacing w:val="-13"/>
        </w:rPr>
        <w:t xml:space="preserve"> </w:t>
      </w:r>
      <w:r>
        <w:t>разрыва;</w:t>
      </w:r>
    </w:p>
    <w:p w14:paraId="587AEFCF" w14:textId="77777777" w:rsidR="004C06ED" w:rsidRDefault="00314A87" w:rsidP="004C06ED">
      <w:pPr>
        <w:pStyle w:val="a3"/>
        <w:spacing w:line="360" w:lineRule="auto"/>
        <w:ind w:left="213" w:right="107" w:firstLine="453"/>
      </w:pPr>
      <w:r>
        <w:rPr>
          <w:i/>
        </w:rPr>
        <w:lastRenderedPageBreak/>
        <w:t xml:space="preserve">морально-этическая ориентация </w:t>
      </w:r>
      <w: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A047A">
        <w:t>ё</w:t>
      </w:r>
      <w:r>
        <w:t>ту позиций, мотивов и интересов участников</w:t>
      </w:r>
      <w:r>
        <w:rPr>
          <w:spacing w:val="6"/>
        </w:rPr>
        <w:t xml:space="preserve"> </w:t>
      </w:r>
      <w:r>
        <w:t>моральной</w:t>
      </w:r>
      <w:r w:rsidR="004C06ED">
        <w:t xml:space="preserve"> дилеммы при её разрешении; развитие этических чувств — стыда, вины, совести как регуляторов морального поведения.</w:t>
      </w:r>
    </w:p>
    <w:p w14:paraId="7F4EB050" w14:textId="77777777" w:rsidR="004C06ED" w:rsidRDefault="004C06ED" w:rsidP="004C06ED">
      <w:pPr>
        <w:pStyle w:val="a3"/>
        <w:spacing w:line="360" w:lineRule="auto"/>
        <w:ind w:left="213" w:right="107" w:firstLine="453"/>
      </w:pPr>
      <w:r>
        <w:t>Основное содержание оценки личностных результатов на уровне начального общего образования строится вокруг оценки:</w:t>
      </w:r>
    </w:p>
    <w:p w14:paraId="08CEDE48" w14:textId="77777777" w:rsidR="004C06ED" w:rsidRDefault="004C06ED" w:rsidP="004C06ED">
      <w:pPr>
        <w:pStyle w:val="a3"/>
        <w:spacing w:line="360" w:lineRule="auto"/>
        <w:ind w:left="213" w:right="107" w:firstLine="453"/>
      </w:pPr>
      <w: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03323552" w14:textId="77777777" w:rsidR="004C06ED" w:rsidRDefault="004C06ED" w:rsidP="004C06ED">
      <w:pPr>
        <w:pStyle w:val="a3"/>
        <w:spacing w:line="360" w:lineRule="auto"/>
        <w:ind w:left="213" w:right="107" w:firstLine="453"/>
      </w:pPr>
      <w: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38343101" w14:textId="77777777" w:rsidR="004C06ED" w:rsidRDefault="004C06ED" w:rsidP="004C06ED">
      <w:pPr>
        <w:pStyle w:val="a3"/>
        <w:spacing w:line="360" w:lineRule="auto"/>
        <w:ind w:left="213" w:right="107" w:firstLine="453"/>
      </w:pPr>
      <w: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4548BF45" w14:textId="77777777" w:rsidR="004C06ED" w:rsidRDefault="004C06ED" w:rsidP="004C06ED">
      <w:pPr>
        <w:pStyle w:val="a3"/>
        <w:spacing w:line="360" w:lineRule="auto"/>
        <w:ind w:left="213" w:right="107" w:firstLine="453"/>
      </w:pPr>
      <w:r>
        <w:t>сформированности мотивации учебной деятельности, вклю- 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12DE84A0" w14:textId="77777777" w:rsidR="004C06ED" w:rsidRDefault="004C06ED" w:rsidP="004C06ED">
      <w:pPr>
        <w:pStyle w:val="a3"/>
        <w:spacing w:line="360" w:lineRule="auto"/>
        <w:ind w:left="213" w:right="107" w:firstLine="453"/>
      </w:pP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7D929755" w14:textId="77777777" w:rsidR="004C06ED" w:rsidRPr="004C06ED" w:rsidRDefault="004C06ED" w:rsidP="004C06ED">
      <w:pPr>
        <w:pStyle w:val="a3"/>
        <w:spacing w:line="360" w:lineRule="auto"/>
        <w:ind w:left="213" w:right="107" w:firstLine="453"/>
        <w:rPr>
          <w:b/>
        </w:rPr>
      </w:pPr>
      <w:r>
        <w:t xml:space="preserve">В планируемых результатах, описывающих эту группу, </w:t>
      </w:r>
      <w:r w:rsidRPr="004C06ED">
        <w:rPr>
          <w:u w:val="single"/>
        </w:rPr>
        <w:t>отсутствует блок «Выпускник научится».</w:t>
      </w:r>
      <w:r>
        <w:t xml:space="preserve"> Это означает, что </w:t>
      </w:r>
      <w:r w:rsidRPr="004C06ED">
        <w:rPr>
          <w:b/>
        </w:rPr>
        <w:t>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p w14:paraId="7BC49455" w14:textId="77777777" w:rsidR="004C06ED" w:rsidRDefault="004C06ED" w:rsidP="004C06ED">
      <w:pPr>
        <w:pStyle w:val="a3"/>
        <w:spacing w:line="360" w:lineRule="auto"/>
        <w:ind w:left="213" w:right="107" w:firstLine="453"/>
      </w:pPr>
      <w:r>
        <w:lastRenderedPageBreak/>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могут быть привлечены специалисты, не работающие в лицее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учебно-воспитательной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14:paraId="3F7B75D8" w14:textId="77777777" w:rsidR="004C06ED" w:rsidRDefault="004C06ED" w:rsidP="004C06ED">
      <w:pPr>
        <w:pStyle w:val="a3"/>
        <w:spacing w:line="360" w:lineRule="auto"/>
        <w:ind w:left="213" w:right="107" w:firstLine="453"/>
      </w:pPr>
      <w: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C06ED">
        <w:rPr>
          <w:b/>
        </w:rPr>
        <w:t>в форме, не представляющей угрозы личности, психологической безопасности и эмоциональному статусу обучающегося</w:t>
      </w:r>
      <w:r>
        <w:t>. Такая оценка направлена на решение задачи оптимизации личностного развития обучающихся и включает три основных компонента:</w:t>
      </w:r>
    </w:p>
    <w:p w14:paraId="7E64A7C5" w14:textId="77777777" w:rsidR="004C06ED" w:rsidRDefault="004C06ED" w:rsidP="004C06ED">
      <w:pPr>
        <w:pStyle w:val="a3"/>
        <w:spacing w:line="360" w:lineRule="auto"/>
        <w:ind w:left="213" w:right="107" w:firstLine="453"/>
      </w:pPr>
      <w:r>
        <w:t>характеристику достижений и положительных качеств обучающегося;</w:t>
      </w:r>
    </w:p>
    <w:p w14:paraId="76853BA1" w14:textId="77777777" w:rsidR="004C06ED" w:rsidRDefault="004C06ED" w:rsidP="004C06ED">
      <w:pPr>
        <w:pStyle w:val="a3"/>
        <w:spacing w:line="360" w:lineRule="auto"/>
        <w:ind w:left="213" w:right="107" w:firstLine="453"/>
      </w:pPr>
      <w:r>
        <w:t>определение приоритетных задач и направлений личностного развития с уч</w:t>
      </w:r>
      <w:r w:rsidR="00DA047A">
        <w:t>ё</w:t>
      </w:r>
      <w:r>
        <w:t>том как достижений, так и психологических проблем развития реб</w:t>
      </w:r>
      <w:r w:rsidR="00DA047A">
        <w:t>ё</w:t>
      </w:r>
      <w:r>
        <w:t>нка;</w:t>
      </w:r>
    </w:p>
    <w:p w14:paraId="704D947C" w14:textId="77777777" w:rsidR="004C06ED" w:rsidRDefault="004C06ED" w:rsidP="004C06ED">
      <w:pPr>
        <w:pStyle w:val="a3"/>
        <w:spacing w:line="360" w:lineRule="auto"/>
        <w:ind w:left="213" w:right="107" w:firstLine="453"/>
      </w:pPr>
      <w:r>
        <w:t>систему психолого-педагогических рекомендаций, призванных обеспечить успешную реализацию задач начального общего образования.</w:t>
      </w:r>
    </w:p>
    <w:p w14:paraId="6B4642C5" w14:textId="77777777" w:rsidR="004C06ED" w:rsidRDefault="004C06ED" w:rsidP="004C06ED">
      <w:pPr>
        <w:pStyle w:val="a3"/>
        <w:spacing w:line="360" w:lineRule="auto"/>
        <w:ind w:left="213" w:right="107" w:firstLine="453"/>
      </w:pPr>
      <w: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w:t>
      </w:r>
      <w:r w:rsidR="00DA047A">
        <w:t>ё</w:t>
      </w:r>
      <w:r>
        <w:t>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017C64CC" w14:textId="77777777" w:rsidR="004C06ED" w:rsidRDefault="004C06ED" w:rsidP="004C06ED">
      <w:pPr>
        <w:pStyle w:val="a3"/>
        <w:spacing w:line="360" w:lineRule="auto"/>
        <w:ind w:left="213" w:right="107" w:firstLine="453"/>
      </w:pPr>
      <w:r w:rsidRPr="004C06ED">
        <w:rPr>
          <w:b/>
        </w:rPr>
        <w:t>Оценка метапредметных результатов представляет собой</w:t>
      </w:r>
      <w:r>
        <w:t xml:space="preserve"> оценку достижения планируемых результатов освоения основной образовательной программы, описанных в </w:t>
      </w:r>
      <w:r>
        <w:lastRenderedPageBreak/>
        <w:t>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w:t>
      </w:r>
    </w:p>
    <w:p w14:paraId="1C33A8DF" w14:textId="77777777" w:rsidR="004C06ED" w:rsidRDefault="004C06ED" w:rsidP="004C06ED">
      <w:pPr>
        <w:pStyle w:val="a3"/>
        <w:spacing w:line="360" w:lineRule="auto"/>
        <w:ind w:left="213" w:right="107" w:firstLine="453"/>
      </w:pPr>
      <w:r>
        <w:t>Достижение метапредметных результатов обеспечивается за счёт основных компонентов образовательного процесса — учебных предметов.</w:t>
      </w:r>
    </w:p>
    <w:p w14:paraId="04E246C9" w14:textId="77777777" w:rsidR="004C06ED" w:rsidRDefault="004C06ED" w:rsidP="004C06ED">
      <w:pPr>
        <w:pStyle w:val="a3"/>
        <w:spacing w:line="360" w:lineRule="auto"/>
        <w:ind w:left="213" w:right="107" w:firstLine="453"/>
      </w:pPr>
      <w:r w:rsidRPr="004C06ED">
        <w:rPr>
          <w:b/>
        </w:rPr>
        <w:t>Основным объектом оценки метапредметных результатов</w:t>
      </w:r>
      <w: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77C24ED7" w14:textId="77777777" w:rsidR="004C06ED" w:rsidRDefault="004C06ED" w:rsidP="004C06ED">
      <w:pPr>
        <w:pStyle w:val="a3"/>
        <w:spacing w:line="360" w:lineRule="auto"/>
        <w:ind w:left="213" w:right="107" w:firstLine="453"/>
      </w:pPr>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w:t>
      </w:r>
    </w:p>
    <w:p w14:paraId="7457910A" w14:textId="77777777" w:rsidR="004C06ED" w:rsidRDefault="004C06ED" w:rsidP="004C06ED">
      <w:pPr>
        <w:pStyle w:val="a3"/>
        <w:spacing w:line="360" w:lineRule="auto"/>
        <w:ind w:left="213" w:right="107" w:firstLine="453"/>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5E6429B0" w14:textId="77777777" w:rsidR="004C06ED" w:rsidRDefault="004C06ED" w:rsidP="004C06ED">
      <w:pPr>
        <w:pStyle w:val="a3"/>
        <w:spacing w:line="360" w:lineRule="auto"/>
        <w:ind w:left="213" w:right="107" w:firstLine="453"/>
      </w:pPr>
      <w: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43A024EC" w14:textId="77777777" w:rsidR="004C06ED" w:rsidRDefault="004C06ED" w:rsidP="004C06ED">
      <w:pPr>
        <w:pStyle w:val="a3"/>
        <w:spacing w:line="360" w:lineRule="auto"/>
        <w:ind w:left="213" w:right="107" w:firstLine="453"/>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1B53F5B" w14:textId="77777777" w:rsidR="004C06ED" w:rsidRDefault="004C06ED" w:rsidP="004C06ED">
      <w:pPr>
        <w:pStyle w:val="a3"/>
        <w:spacing w:line="360" w:lineRule="auto"/>
        <w:ind w:left="213" w:right="107" w:firstLine="453"/>
      </w:pPr>
      <w:r w:rsidRPr="004C06ED">
        <w:rPr>
          <w:b/>
        </w:rPr>
        <w:t>Основное содержание оценки метапредметных результатов</w:t>
      </w:r>
      <w: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14:paraId="514C8D27" w14:textId="77777777" w:rsidR="004C06ED" w:rsidRDefault="004C06ED" w:rsidP="004C06ED">
      <w:pPr>
        <w:pStyle w:val="a3"/>
        <w:spacing w:line="360" w:lineRule="auto"/>
        <w:ind w:left="213" w:right="107" w:firstLine="453"/>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w:t>
      </w:r>
    </w:p>
    <w:p w14:paraId="00CFFE31" w14:textId="77777777" w:rsidR="004C06ED" w:rsidRDefault="004C06ED" w:rsidP="004C06ED">
      <w:pPr>
        <w:pStyle w:val="a3"/>
        <w:spacing w:line="360" w:lineRule="auto"/>
        <w:ind w:left="213" w:right="107" w:firstLine="453"/>
      </w:pPr>
      <w: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w:t>
      </w:r>
      <w:r>
        <w:lastRenderedPageBreak/>
        <w:t>оценку уровня сформированности конкретного вида универсальных учебных действий.</w:t>
      </w:r>
    </w:p>
    <w:p w14:paraId="46575C4A" w14:textId="77777777" w:rsidR="004C06ED" w:rsidRDefault="004C06ED" w:rsidP="004C06ED">
      <w:pPr>
        <w:pStyle w:val="a3"/>
        <w:spacing w:line="360" w:lineRule="auto"/>
        <w:ind w:left="213" w:right="107" w:firstLine="453"/>
      </w:pPr>
      <w: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07C6F75" w14:textId="77777777" w:rsidR="004C06ED" w:rsidRDefault="004C06ED" w:rsidP="004C06ED">
      <w:pPr>
        <w:pStyle w:val="a3"/>
        <w:spacing w:line="360" w:lineRule="auto"/>
        <w:ind w:left="213" w:right="107" w:firstLine="453"/>
      </w:pPr>
      <w: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60CCA202" w14:textId="77777777" w:rsidR="004C06ED" w:rsidRDefault="004C06ED" w:rsidP="004C06ED">
      <w:pPr>
        <w:pStyle w:val="a3"/>
        <w:spacing w:line="360" w:lineRule="auto"/>
        <w:ind w:left="213" w:right="107" w:firstLine="453"/>
      </w:pPr>
      <w: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25702402" w14:textId="77777777" w:rsidR="004C06ED" w:rsidRDefault="004C06ED" w:rsidP="004C06ED">
      <w:pPr>
        <w:pStyle w:val="a3"/>
        <w:spacing w:line="360" w:lineRule="auto"/>
        <w:ind w:left="213" w:right="107" w:firstLine="453"/>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w:t>
      </w:r>
      <w:r w:rsidR="00DA047A">
        <w:t>ё</w:t>
      </w:r>
      <w:r>
        <w:t>нка.</w:t>
      </w:r>
    </w:p>
    <w:p w14:paraId="5A222F2D" w14:textId="77777777" w:rsidR="004C06ED" w:rsidRDefault="004C06ED" w:rsidP="004C06ED">
      <w:pPr>
        <w:pStyle w:val="a3"/>
        <w:spacing w:line="360" w:lineRule="auto"/>
        <w:ind w:left="213" w:right="107" w:firstLine="453"/>
      </w:pPr>
      <w:r>
        <w:t xml:space="preserve">Таким образом, </w:t>
      </w:r>
      <w:r w:rsidRPr="004C06ED">
        <w:t>оценка метапредметных результатов может проводиться в ходе различных процедур</w:t>
      </w:r>
      <w:r>
        <w:t>.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6C78B201" w14:textId="77777777" w:rsidR="004C06ED" w:rsidRDefault="004C06ED" w:rsidP="004C06ED">
      <w:pPr>
        <w:pStyle w:val="a3"/>
        <w:spacing w:line="360" w:lineRule="auto"/>
        <w:ind w:left="213" w:right="107" w:firstLine="453"/>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6D51B657" w14:textId="77777777" w:rsidR="004C06ED" w:rsidRDefault="004C06ED" w:rsidP="004C06ED">
      <w:pPr>
        <w:pStyle w:val="a3"/>
        <w:spacing w:line="360" w:lineRule="auto"/>
        <w:ind w:left="213" w:right="107" w:firstLine="453"/>
      </w:pPr>
      <w:r>
        <w:lastRenderedPageBreak/>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A047A">
        <w:t>ё</w:t>
      </w:r>
      <w:r>
        <w:t>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14:paraId="72CD09AF" w14:textId="77777777" w:rsidR="004C06ED" w:rsidRDefault="004C06ED" w:rsidP="004C06ED">
      <w:pPr>
        <w:pStyle w:val="a3"/>
        <w:spacing w:line="360" w:lineRule="auto"/>
        <w:ind w:left="213" w:right="107" w:firstLine="453"/>
      </w:pPr>
      <w:r w:rsidRPr="004C06ED">
        <w:rPr>
          <w:b/>
        </w:rPr>
        <w:t>Оценка предметных результатов</w:t>
      </w:r>
      <w:r>
        <w:t xml:space="preserve"> представляет собой оценку достижения обучающимся планируемых результатов по отдельным предметам.</w:t>
      </w:r>
    </w:p>
    <w:p w14:paraId="3EF975EF" w14:textId="77777777" w:rsidR="004C06ED" w:rsidRDefault="004C06ED" w:rsidP="004C06ED">
      <w:pPr>
        <w:pStyle w:val="a3"/>
        <w:spacing w:line="360" w:lineRule="auto"/>
        <w:ind w:left="213" w:right="107" w:firstLine="453"/>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032E394E" w14:textId="77777777" w:rsidR="004C06ED" w:rsidRDefault="004C06ED" w:rsidP="004C06ED">
      <w:pPr>
        <w:pStyle w:val="a3"/>
        <w:spacing w:line="360" w:lineRule="auto"/>
        <w:ind w:left="213" w:right="107" w:firstLine="453"/>
      </w:pPr>
      <w:r>
        <w:t>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14:paraId="1F5912E5" w14:textId="77777777" w:rsidR="004C06ED" w:rsidRDefault="004C06ED" w:rsidP="004C06ED">
      <w:pPr>
        <w:pStyle w:val="a3"/>
        <w:spacing w:line="360" w:lineRule="auto"/>
        <w:ind w:left="213" w:right="107" w:firstLine="453"/>
      </w:pPr>
      <w:r w:rsidRPr="004C06ED">
        <w:rPr>
          <w:b/>
        </w:rPr>
        <w:t>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37369F74" w14:textId="77777777" w:rsidR="004C06ED" w:rsidRDefault="004C06ED" w:rsidP="004C06ED">
      <w:pPr>
        <w:pStyle w:val="a3"/>
        <w:spacing w:line="360" w:lineRule="auto"/>
        <w:ind w:left="213" w:right="107" w:firstLine="453"/>
      </w:pPr>
      <w: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14:paraId="459001D4" w14:textId="77777777" w:rsidR="004C06ED" w:rsidRDefault="004C06ED" w:rsidP="004C06ED">
      <w:pPr>
        <w:pStyle w:val="a3"/>
        <w:spacing w:line="360" w:lineRule="auto"/>
        <w:ind w:left="213" w:right="107" w:firstLine="453"/>
      </w:pPr>
      <w:r>
        <w:t xml:space="preserve">Опорная система знаний определяется с учётом их значимости для решения основных задач образования на данном уровне,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w:t>
      </w:r>
      <w:r>
        <w:lastRenderedPageBreak/>
        <w:t>специальной целенаправленной работы учителя в принципе могут быть достигнуты подавляющим большинством детей.</w:t>
      </w:r>
    </w:p>
    <w:p w14:paraId="40A2EFF1" w14:textId="77777777" w:rsidR="004C06ED" w:rsidRDefault="004C06ED" w:rsidP="004C06ED">
      <w:pPr>
        <w:pStyle w:val="a3"/>
        <w:spacing w:line="360" w:lineRule="auto"/>
        <w:ind w:left="213" w:right="107" w:firstLine="453"/>
      </w:pPr>
      <w: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14:paraId="45DBC6CB" w14:textId="77777777" w:rsidR="004C06ED" w:rsidRDefault="004C06ED" w:rsidP="004C06ED">
      <w:pPr>
        <w:pStyle w:val="a3"/>
        <w:spacing w:line="360" w:lineRule="auto"/>
        <w:ind w:left="213" w:right="107" w:firstLine="453"/>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1B663636" w14:textId="77777777" w:rsidR="004C06ED" w:rsidRDefault="004C06ED" w:rsidP="004C06ED">
      <w:pPr>
        <w:pStyle w:val="a3"/>
        <w:spacing w:line="360" w:lineRule="auto"/>
        <w:ind w:left="213" w:right="107" w:firstLine="453"/>
      </w:pPr>
      <w:r w:rsidRPr="004C06ED">
        <w:rPr>
          <w:b/>
        </w:rPr>
        <w:t>Действия с предметным содержанием</w:t>
      </w:r>
      <w:r>
        <w:t xml:space="preserve">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14:paraId="3B3A6EA3" w14:textId="77777777" w:rsidR="004C06ED" w:rsidRDefault="004C06ED" w:rsidP="004C06ED">
      <w:pPr>
        <w:pStyle w:val="a3"/>
        <w:spacing w:line="360" w:lineRule="auto"/>
        <w:ind w:left="213" w:right="107" w:firstLine="453"/>
      </w:pPr>
      <w: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14:paraId="4BB345D2" w14:textId="77777777" w:rsidR="004C06ED" w:rsidRDefault="004C06ED" w:rsidP="004C06ED">
      <w:pPr>
        <w:pStyle w:val="a3"/>
        <w:spacing w:line="360" w:lineRule="auto"/>
        <w:ind w:left="213" w:right="107" w:firstLine="453"/>
      </w:pPr>
      <w: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приѐмы лепки, рисования, способы музыкальной исполнительской деятельности и др.).</w:t>
      </w:r>
    </w:p>
    <w:p w14:paraId="378A64A1" w14:textId="77777777" w:rsidR="004C06ED" w:rsidRDefault="004C06ED" w:rsidP="004C06ED">
      <w:pPr>
        <w:pStyle w:val="a3"/>
        <w:spacing w:line="360" w:lineRule="auto"/>
        <w:ind w:left="213" w:right="107" w:firstLine="453"/>
      </w:pPr>
      <w:r>
        <w:t xml:space="preserve">Формирование одних и тех же действий на материале разных предметов способствует </w:t>
      </w:r>
      <w:r>
        <w:lastRenderedPageBreak/>
        <w:t>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53433813" w14:textId="77777777" w:rsidR="004C06ED" w:rsidRDefault="004C06ED" w:rsidP="004C06ED">
      <w:pPr>
        <w:pStyle w:val="a3"/>
        <w:spacing w:line="360" w:lineRule="auto"/>
        <w:ind w:left="213" w:right="107" w:firstLine="453"/>
      </w:pPr>
      <w:r>
        <w:t xml:space="preserve">Поэтому </w:t>
      </w:r>
      <w:r w:rsidRPr="004C06ED">
        <w:rPr>
          <w:b/>
        </w:rPr>
        <w:t>объектом оценки предметных результатов служит</w:t>
      </w:r>
      <w:r>
        <w:t xml:space="preserve">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54CB0499" w14:textId="77777777" w:rsidR="004C06ED" w:rsidRDefault="004C06ED" w:rsidP="004C06ED">
      <w:pPr>
        <w:pStyle w:val="a3"/>
        <w:spacing w:line="360" w:lineRule="auto"/>
        <w:ind w:left="213" w:right="107" w:firstLine="453"/>
      </w:pPr>
      <w:r>
        <w:t>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0B7C374E" w14:textId="77777777" w:rsidR="004C06ED" w:rsidRDefault="004C06ED" w:rsidP="007567A4">
      <w:pPr>
        <w:pStyle w:val="3"/>
        <w:numPr>
          <w:ilvl w:val="2"/>
          <w:numId w:val="99"/>
        </w:numPr>
        <w:tabs>
          <w:tab w:val="left" w:pos="1428"/>
          <w:tab w:val="left" w:pos="6946"/>
        </w:tabs>
        <w:spacing w:line="360" w:lineRule="auto"/>
        <w:ind w:left="2835" w:right="225" w:hanging="2732"/>
        <w:jc w:val="center"/>
      </w:pPr>
      <w:r>
        <w:t>Портфель достижений как инструмент оценки динамики индивидуальных образовательных</w:t>
      </w:r>
      <w:r>
        <w:rPr>
          <w:spacing w:val="-2"/>
        </w:rPr>
        <w:t xml:space="preserve"> </w:t>
      </w:r>
      <w:r>
        <w:t>достижений</w:t>
      </w:r>
    </w:p>
    <w:p w14:paraId="37625705" w14:textId="77777777" w:rsidR="004C06ED" w:rsidRDefault="004C06ED" w:rsidP="004C06ED">
      <w:pPr>
        <w:pStyle w:val="a3"/>
        <w:spacing w:line="360" w:lineRule="auto"/>
        <w:ind w:left="213" w:right="104" w:firstLine="453"/>
      </w:pPr>
      <w:r>
        <w:t xml:space="preserve">Показатель </w:t>
      </w:r>
      <w:r>
        <w:rPr>
          <w:spacing w:val="-3"/>
        </w:rPr>
        <w:t xml:space="preserve">динамики образовательных </w:t>
      </w:r>
      <w:r>
        <w:t xml:space="preserve">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w:t>
      </w:r>
      <w:r>
        <w:rPr>
          <w:spacing w:val="-3"/>
        </w:rPr>
        <w:t xml:space="preserve">учреждения, </w:t>
      </w:r>
      <w:r>
        <w:t>системы образования в</w:t>
      </w:r>
      <w:r>
        <w:rPr>
          <w:spacing w:val="-42"/>
        </w:rPr>
        <w:t xml:space="preserve"> </w:t>
      </w:r>
      <w:r>
        <w:rPr>
          <w:spacing w:val="-2"/>
        </w:rPr>
        <w:t xml:space="preserve">целом. </w:t>
      </w:r>
      <w:r>
        <w:t>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52B130AF" w14:textId="77777777" w:rsidR="004C06ED" w:rsidRDefault="004C06ED" w:rsidP="004C06ED">
      <w:pPr>
        <w:pStyle w:val="a3"/>
        <w:spacing w:line="360" w:lineRule="auto"/>
        <w:ind w:left="213" w:right="111" w:firstLine="453"/>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w:t>
      </w:r>
      <w:r>
        <w:rPr>
          <w:spacing w:val="2"/>
        </w:rPr>
        <w:t xml:space="preserve">содержанием, </w:t>
      </w:r>
      <w:r>
        <w:t>и психологическую, связанную с оценкой индивидуального прогресса в развитии</w:t>
      </w:r>
      <w:r>
        <w:rPr>
          <w:spacing w:val="21"/>
        </w:rPr>
        <w:t xml:space="preserve"> </w:t>
      </w:r>
      <w:r>
        <w:rPr>
          <w:spacing w:val="2"/>
        </w:rPr>
        <w:t>реб</w:t>
      </w:r>
      <w:r w:rsidR="00581CE3">
        <w:rPr>
          <w:spacing w:val="2"/>
        </w:rPr>
        <w:t>ё</w:t>
      </w:r>
      <w:r>
        <w:rPr>
          <w:spacing w:val="2"/>
        </w:rPr>
        <w:t>нка.</w:t>
      </w:r>
    </w:p>
    <w:p w14:paraId="72A5898E" w14:textId="77777777" w:rsidR="004C06ED" w:rsidRDefault="004C06ED" w:rsidP="004C06ED">
      <w:pPr>
        <w:pStyle w:val="a3"/>
        <w:spacing w:line="360" w:lineRule="auto"/>
        <w:ind w:left="213" w:right="108" w:firstLine="453"/>
      </w:pPr>
      <w:r>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обучающегося. Как показывает опыт его использования, портфель достижений может быть отнес</w:t>
      </w:r>
      <w:r w:rsidR="00581CE3">
        <w:t>ё</w:t>
      </w:r>
      <w: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w:t>
      </w:r>
      <w:r>
        <w:rPr>
          <w:spacing w:val="63"/>
        </w:rPr>
        <w:t xml:space="preserve"> </w:t>
      </w:r>
      <w:r>
        <w:t>д.).</w:t>
      </w:r>
    </w:p>
    <w:p w14:paraId="539B0093" w14:textId="77777777" w:rsidR="004C06ED" w:rsidRDefault="004C06ED" w:rsidP="00581CE3">
      <w:pPr>
        <w:pStyle w:val="a3"/>
        <w:spacing w:line="360" w:lineRule="auto"/>
        <w:ind w:left="213" w:right="106"/>
      </w:pPr>
      <w:r>
        <w:t xml:space="preserve">Портфель достижений — это не только современная эффективная форма оценивания, но и </w:t>
      </w:r>
      <w:r>
        <w:lastRenderedPageBreak/>
        <w:t>действенное средство для решения ряда важных педагогических задач, позволяющее:</w:t>
      </w:r>
    </w:p>
    <w:p w14:paraId="7C71E822" w14:textId="77777777" w:rsidR="004C06ED" w:rsidRDefault="00581CE3" w:rsidP="00581CE3">
      <w:pPr>
        <w:pStyle w:val="a3"/>
        <w:spacing w:line="360" w:lineRule="auto"/>
        <w:ind w:left="0"/>
      </w:pPr>
      <w:r>
        <w:t xml:space="preserve">   </w:t>
      </w:r>
      <w:r w:rsidR="004C06ED">
        <w:t>поддерживать высокую учебную мотивацию обучающихся;</w:t>
      </w:r>
    </w:p>
    <w:p w14:paraId="38E34D4C" w14:textId="77777777" w:rsidR="004C06ED" w:rsidRDefault="004C06ED" w:rsidP="00581CE3">
      <w:pPr>
        <w:pStyle w:val="a3"/>
        <w:spacing w:line="360" w:lineRule="auto"/>
        <w:ind w:left="213" w:right="114"/>
      </w:pPr>
      <w:r>
        <w:t>поощрять их активность и самостоятельность, расширять возможности обучения и самообучения;</w:t>
      </w:r>
    </w:p>
    <w:p w14:paraId="03193AA6" w14:textId="77777777" w:rsidR="004C06ED" w:rsidRDefault="004C06ED" w:rsidP="00581CE3">
      <w:pPr>
        <w:pStyle w:val="a3"/>
        <w:spacing w:line="360" w:lineRule="auto"/>
        <w:ind w:left="213" w:right="105"/>
      </w:pPr>
      <w:r>
        <w:t>развивать навыки рефлексивной и оценочной (в том числе самооценочной) деятельности обучающихся;</w:t>
      </w:r>
    </w:p>
    <w:p w14:paraId="79EBA434" w14:textId="77777777" w:rsidR="004C06ED" w:rsidRDefault="004C06ED" w:rsidP="00581CE3">
      <w:pPr>
        <w:pStyle w:val="a3"/>
        <w:spacing w:line="360" w:lineRule="auto"/>
        <w:ind w:left="213" w:right="108"/>
      </w:pPr>
      <w:r>
        <w:t>формировать умение учиться — ставить цели, планировать и организовывать собственную учебную деятельность.</w:t>
      </w:r>
    </w:p>
    <w:p w14:paraId="60075E0B" w14:textId="77777777" w:rsidR="004C06ED" w:rsidRDefault="004C06ED" w:rsidP="00581CE3">
      <w:pPr>
        <w:pStyle w:val="a3"/>
        <w:spacing w:line="360" w:lineRule="auto"/>
        <w:ind w:left="213" w:right="104"/>
      </w:pPr>
      <w:r>
        <w:rPr>
          <w:b/>
          <w:i/>
        </w:rPr>
        <w:t xml:space="preserve">Портфель достижений </w:t>
      </w:r>
      <w: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15AFC635" w14:textId="77777777" w:rsidR="00581CE3" w:rsidRDefault="00581CE3" w:rsidP="00581CE3">
      <w:pPr>
        <w:pStyle w:val="a3"/>
        <w:spacing w:line="360" w:lineRule="auto"/>
        <w:ind w:left="213" w:right="106" w:firstLine="453"/>
      </w:pPr>
      <w: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 пределами.</w:t>
      </w:r>
    </w:p>
    <w:p w14:paraId="13539C8C" w14:textId="77777777" w:rsidR="004C06ED" w:rsidRDefault="00581CE3" w:rsidP="00581CE3">
      <w:pPr>
        <w:pStyle w:val="a3"/>
        <w:spacing w:line="360" w:lineRule="auto"/>
        <w:ind w:left="213" w:right="113" w:firstLine="453"/>
      </w:pPr>
      <w:r>
        <w:t xml:space="preserve">В портфель достижений учеников начальной школы, </w:t>
      </w:r>
      <w:r>
        <w:rPr>
          <w:spacing w:val="2"/>
        </w:rPr>
        <w:t xml:space="preserve">который </w:t>
      </w:r>
      <w:r>
        <w:t xml:space="preserve">используется </w:t>
      </w:r>
      <w:r>
        <w:rPr>
          <w:spacing w:val="2"/>
        </w:rPr>
        <w:t xml:space="preserve">для </w:t>
      </w:r>
      <w:r>
        <w:t>оценки достижения планируемых результатов начального общего образования, целесообразно включать следующие</w:t>
      </w:r>
      <w:r>
        <w:rPr>
          <w:spacing w:val="5"/>
        </w:rPr>
        <w:t xml:space="preserve"> </w:t>
      </w:r>
      <w:r>
        <w:t>материалы.</w:t>
      </w:r>
    </w:p>
    <w:p w14:paraId="09A970AB" w14:textId="77777777" w:rsidR="00581CE3" w:rsidRDefault="00581CE3" w:rsidP="007567A4">
      <w:pPr>
        <w:pStyle w:val="a5"/>
        <w:numPr>
          <w:ilvl w:val="4"/>
          <w:numId w:val="108"/>
        </w:numPr>
        <w:tabs>
          <w:tab w:val="left" w:pos="996"/>
        </w:tabs>
        <w:spacing w:line="360" w:lineRule="auto"/>
        <w:ind w:right="109" w:hanging="71"/>
        <w:jc w:val="both"/>
        <w:rPr>
          <w:sz w:val="26"/>
        </w:rPr>
      </w:pPr>
      <w:r>
        <w:rPr>
          <w:b/>
          <w:i/>
          <w:sz w:val="26"/>
        </w:rPr>
        <w:t>Выборки детских работ — формальных и творческих</w:t>
      </w:r>
      <w:r>
        <w:rPr>
          <w:sz w:val="26"/>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r>
        <w:rPr>
          <w:spacing w:val="-3"/>
          <w:sz w:val="26"/>
        </w:rPr>
        <w:t xml:space="preserve"> </w:t>
      </w:r>
      <w:r>
        <w:rPr>
          <w:sz w:val="26"/>
        </w:rPr>
        <w:t>лицея.</w:t>
      </w:r>
    </w:p>
    <w:p w14:paraId="44540060" w14:textId="77777777" w:rsidR="00581CE3" w:rsidRDefault="00581CE3" w:rsidP="00581CE3">
      <w:pPr>
        <w:spacing w:line="360" w:lineRule="auto"/>
        <w:ind w:left="213" w:right="102" w:firstLine="453"/>
        <w:jc w:val="both"/>
        <w:rPr>
          <w:sz w:val="26"/>
        </w:rPr>
      </w:pPr>
      <w:r>
        <w:rPr>
          <w:sz w:val="26"/>
        </w:rPr>
        <w:t xml:space="preserve">Обязательной составляющей портфеля достижений являются материалы </w:t>
      </w:r>
      <w:r>
        <w:rPr>
          <w:i/>
          <w:sz w:val="26"/>
        </w:rPr>
        <w:t xml:space="preserve">стартовой диагностики, промежуточных и итоговых стандартизированных работ </w:t>
      </w:r>
      <w:r>
        <w:rPr>
          <w:sz w:val="26"/>
        </w:rPr>
        <w:t>по отдельным предметам.</w:t>
      </w:r>
    </w:p>
    <w:p w14:paraId="659F3BD0" w14:textId="77777777" w:rsidR="00581CE3" w:rsidRDefault="00581CE3" w:rsidP="00581CE3">
      <w:pPr>
        <w:pStyle w:val="a3"/>
        <w:spacing w:line="360" w:lineRule="auto"/>
        <w:ind w:left="213" w:right="107" w:firstLine="453"/>
      </w:pPr>
      <w:r>
        <w:t>Остальные работы должны быть подобраны так, чтобы их совокупность демонстрировала нарастающие успешность, объ</w:t>
      </w:r>
      <w:r w:rsidR="00DA047A">
        <w:t>ё</w:t>
      </w:r>
      <w:r>
        <w:t>м и глубину знаний, достижение более высоких уровней формируемых учебных действий. Примерами такого рода работ могут быть:</w:t>
      </w:r>
    </w:p>
    <w:p w14:paraId="28C68BB5" w14:textId="77777777" w:rsidR="00581CE3" w:rsidRDefault="00581CE3" w:rsidP="00581CE3">
      <w:pPr>
        <w:spacing w:line="360" w:lineRule="auto"/>
        <w:ind w:left="213" w:right="107" w:firstLine="453"/>
        <w:jc w:val="both"/>
        <w:rPr>
          <w:sz w:val="26"/>
        </w:rPr>
      </w:pPr>
      <w:r>
        <w:rPr>
          <w:i/>
          <w:sz w:val="26"/>
        </w:rPr>
        <w:t xml:space="preserve">по русскому языку и литературному чтению, иностранному языку </w:t>
      </w:r>
      <w:r>
        <w:rPr>
          <w:sz w:val="26"/>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w:t>
      </w:r>
    </w:p>
    <w:p w14:paraId="63EA5CDE" w14:textId="77777777" w:rsidR="00581CE3" w:rsidRDefault="00581CE3" w:rsidP="00581CE3">
      <w:pPr>
        <w:pStyle w:val="a3"/>
        <w:spacing w:line="360" w:lineRule="auto"/>
        <w:ind w:left="213"/>
      </w:pPr>
      <w:r>
        <w:lastRenderedPageBreak/>
        <w:t>«авторские» работы детей, материалы их самоанализа и рефлексии и т.</w:t>
      </w:r>
      <w:r>
        <w:rPr>
          <w:spacing w:val="54"/>
        </w:rPr>
        <w:t xml:space="preserve"> </w:t>
      </w:r>
      <w:r>
        <w:t>п.;</w:t>
      </w:r>
    </w:p>
    <w:p w14:paraId="30F9A0BE" w14:textId="77777777" w:rsidR="00581CE3" w:rsidRDefault="00581CE3" w:rsidP="00581CE3">
      <w:pPr>
        <w:pStyle w:val="a3"/>
        <w:spacing w:line="360" w:lineRule="auto"/>
        <w:ind w:left="213" w:right="108" w:firstLine="453"/>
      </w:pPr>
      <w:r>
        <w:rPr>
          <w:i/>
        </w:rPr>
        <w:t xml:space="preserve">по математике </w:t>
      </w:r>
      <w: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w:t>
      </w:r>
      <w:r w:rsidR="00DA047A">
        <w:t>ё</w:t>
      </w:r>
      <w:r>
        <w:t>та, рассуждений, доказательств, выступлений, сообщений на математические темы), материалы самоанализа и рефлексии и т.</w:t>
      </w:r>
      <w:r>
        <w:rPr>
          <w:spacing w:val="2"/>
        </w:rPr>
        <w:t xml:space="preserve"> </w:t>
      </w:r>
      <w:r>
        <w:t>п.;</w:t>
      </w:r>
    </w:p>
    <w:p w14:paraId="739868AB" w14:textId="77777777" w:rsidR="00581CE3" w:rsidRDefault="00581CE3" w:rsidP="00581CE3">
      <w:pPr>
        <w:pStyle w:val="a3"/>
        <w:spacing w:line="360" w:lineRule="auto"/>
        <w:ind w:left="213" w:right="109" w:firstLine="453"/>
      </w:pPr>
      <w:r>
        <w:rPr>
          <w:i/>
        </w:rPr>
        <w:t xml:space="preserve">по окружающему </w:t>
      </w:r>
      <w:r>
        <w:rPr>
          <w:i/>
          <w:spacing w:val="-3"/>
        </w:rPr>
        <w:t xml:space="preserve">миру </w:t>
      </w:r>
      <w: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w:t>
      </w:r>
      <w:r>
        <w:rPr>
          <w:spacing w:val="5"/>
        </w:rPr>
        <w:t xml:space="preserve"> </w:t>
      </w:r>
      <w:r>
        <w:t>п.;</w:t>
      </w:r>
    </w:p>
    <w:p w14:paraId="38F46B8C" w14:textId="77777777" w:rsidR="00581CE3" w:rsidRDefault="00581CE3" w:rsidP="00581CE3">
      <w:pPr>
        <w:pStyle w:val="a3"/>
        <w:spacing w:line="360" w:lineRule="auto"/>
        <w:ind w:left="213" w:right="109" w:firstLine="453"/>
      </w:pPr>
      <w:r>
        <w:rPr>
          <w:i/>
        </w:rPr>
        <w:t xml:space="preserve">по предметам эстетического цикла </w:t>
      </w:r>
      <w: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13CEA46B" w14:textId="77777777" w:rsidR="00581CE3" w:rsidRDefault="00581CE3" w:rsidP="00581CE3">
      <w:pPr>
        <w:pStyle w:val="a3"/>
        <w:spacing w:line="360" w:lineRule="auto"/>
        <w:ind w:left="213" w:right="110" w:firstLine="453"/>
      </w:pPr>
      <w:r>
        <w:rPr>
          <w:i/>
        </w:rPr>
        <w:t xml:space="preserve">по технологии </w:t>
      </w:r>
      <w: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79864614" w14:textId="77777777" w:rsidR="00581CE3" w:rsidRDefault="00581CE3" w:rsidP="00581CE3">
      <w:pPr>
        <w:pStyle w:val="a3"/>
        <w:spacing w:line="360" w:lineRule="auto"/>
        <w:ind w:left="213" w:right="104" w:firstLine="453"/>
      </w:pPr>
      <w:r>
        <w:rPr>
          <w:i/>
        </w:rPr>
        <w:t xml:space="preserve">по физкультуре </w:t>
      </w:r>
      <w: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2F3B69B9" w14:textId="77777777" w:rsidR="00581CE3" w:rsidRDefault="00581CE3" w:rsidP="007567A4">
      <w:pPr>
        <w:pStyle w:val="a3"/>
        <w:numPr>
          <w:ilvl w:val="4"/>
          <w:numId w:val="108"/>
        </w:numPr>
        <w:spacing w:line="360" w:lineRule="auto"/>
        <w:ind w:right="103" w:hanging="71"/>
      </w:pPr>
      <w:r>
        <w:rPr>
          <w:b/>
          <w:i/>
        </w:rPr>
        <w:t xml:space="preserve">Систематизированные материалы наблюдений </w:t>
      </w:r>
      <w:r>
        <w:rPr>
          <w:i/>
        </w:rPr>
        <w:t>(оценочные листы, материалы и листы наблюдений</w:t>
      </w:r>
      <w:r>
        <w:rPr>
          <w:i/>
        </w:rPr>
        <w:tab/>
        <w:t>и  т.</w:t>
      </w:r>
      <w:r>
        <w:rPr>
          <w:i/>
          <w:spacing w:val="64"/>
        </w:rPr>
        <w:t xml:space="preserve"> </w:t>
      </w:r>
      <w:r>
        <w:rPr>
          <w:i/>
        </w:rPr>
        <w:t>п.)</w:t>
      </w:r>
      <w:r>
        <w:rPr>
          <w:i/>
        </w:rPr>
        <w:tab/>
      </w:r>
      <w:r>
        <w:t>за</w:t>
      </w:r>
      <w:r>
        <w:tab/>
        <w:t>процессом</w:t>
      </w:r>
      <w:r>
        <w:tab/>
        <w:t>овладения</w:t>
      </w:r>
      <w:r>
        <w:tab/>
        <w:t xml:space="preserve">универсальными </w:t>
      </w:r>
      <w:r>
        <w:rPr>
          <w:spacing w:val="-3"/>
        </w:rPr>
        <w:t>учебными</w:t>
      </w:r>
      <w:r w:rsidRPr="00581CE3">
        <w:t xml:space="preserve"> </w:t>
      </w:r>
      <w:r>
        <w:t>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педагоги-психологи, организатор воспитательной работы и другие непосредственные участники образовательного процесса.</w:t>
      </w:r>
    </w:p>
    <w:p w14:paraId="1553ACCF" w14:textId="77777777" w:rsidR="00581CE3" w:rsidRDefault="00581CE3" w:rsidP="007567A4">
      <w:pPr>
        <w:pStyle w:val="a5"/>
        <w:numPr>
          <w:ilvl w:val="4"/>
          <w:numId w:val="108"/>
        </w:numPr>
        <w:tabs>
          <w:tab w:val="left" w:pos="991"/>
        </w:tabs>
        <w:spacing w:line="360" w:lineRule="auto"/>
        <w:ind w:right="103" w:firstLine="453"/>
        <w:jc w:val="both"/>
        <w:rPr>
          <w:sz w:val="26"/>
        </w:rPr>
      </w:pPr>
      <w:r>
        <w:rPr>
          <w:b/>
          <w:i/>
          <w:sz w:val="26"/>
        </w:rPr>
        <w:t>Материалы, характеризующие достижения обучающихся в рамках внеурочной и досуговой деятельности</w:t>
      </w:r>
      <w:r>
        <w:rPr>
          <w:sz w:val="26"/>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4619496E" w14:textId="77777777" w:rsidR="00581CE3" w:rsidRDefault="00581CE3" w:rsidP="00581CE3">
      <w:pPr>
        <w:pStyle w:val="a3"/>
        <w:spacing w:line="360" w:lineRule="auto"/>
        <w:ind w:left="213" w:right="108" w:firstLine="453"/>
      </w:pPr>
      <w: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14:paraId="5322DEB2" w14:textId="77777777" w:rsidR="00581CE3" w:rsidRDefault="00581CE3" w:rsidP="00581CE3">
      <w:pPr>
        <w:pStyle w:val="a3"/>
        <w:spacing w:line="360" w:lineRule="auto"/>
        <w:ind w:left="213" w:right="107" w:firstLine="453"/>
      </w:pPr>
      <w:r>
        <w:lastRenderedPageBreak/>
        <w:t xml:space="preserve">Оценка как отдельных составляющих, так и портфеля достижений в целом ведётся на </w:t>
      </w:r>
      <w:r>
        <w:rPr>
          <w:i/>
        </w:rPr>
        <w:t xml:space="preserve">критериальной </w:t>
      </w:r>
      <w:r>
        <w:rPr>
          <w:i/>
          <w:spacing w:val="2"/>
        </w:rPr>
        <w:t>основе</w:t>
      </w:r>
      <w:r>
        <w:rPr>
          <w:spacing w:val="2"/>
        </w:rPr>
        <w:t xml:space="preserve">, </w:t>
      </w:r>
      <w:r>
        <w:t xml:space="preserve">поэтому портфели достижений должны сопровождаться специальными документами, в которых описаны состав портфеля достижений; критерии, на основе которых </w:t>
      </w:r>
      <w:r>
        <w:rPr>
          <w:spacing w:val="2"/>
        </w:rPr>
        <w:t xml:space="preserve">оцениваются </w:t>
      </w:r>
      <w:r>
        <w:t>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7BC6356B" w14:textId="77777777" w:rsidR="00581CE3" w:rsidRDefault="00581CE3" w:rsidP="00581CE3">
      <w:pPr>
        <w:pStyle w:val="a3"/>
        <w:spacing w:line="360" w:lineRule="auto"/>
        <w:ind w:left="213" w:right="107" w:firstLine="453"/>
      </w:pPr>
      <w:r>
        <w:t>По результатам оценки, которая формируется на основе материалов портфеля достижений, делаются выводы:</w:t>
      </w:r>
    </w:p>
    <w:p w14:paraId="7DFC3324" w14:textId="77777777" w:rsidR="00581CE3" w:rsidRDefault="00581CE3" w:rsidP="007567A4">
      <w:pPr>
        <w:pStyle w:val="a5"/>
        <w:numPr>
          <w:ilvl w:val="0"/>
          <w:numId w:val="72"/>
        </w:numPr>
        <w:tabs>
          <w:tab w:val="left" w:pos="1013"/>
        </w:tabs>
        <w:spacing w:line="360" w:lineRule="auto"/>
        <w:ind w:right="106" w:firstLine="453"/>
        <w:jc w:val="both"/>
        <w:rPr>
          <w:sz w:val="26"/>
        </w:rPr>
      </w:pPr>
      <w:r>
        <w:rPr>
          <w:sz w:val="26"/>
        </w:rPr>
        <w:t xml:space="preserve">о сформированности у обучающегося </w:t>
      </w:r>
      <w:r>
        <w:rPr>
          <w:i/>
          <w:sz w:val="26"/>
        </w:rPr>
        <w:t>универсальных и предметных способов действий</w:t>
      </w:r>
      <w:r>
        <w:rPr>
          <w:sz w:val="26"/>
        </w:rPr>
        <w:t xml:space="preserve">, а также </w:t>
      </w:r>
      <w:r>
        <w:rPr>
          <w:i/>
          <w:sz w:val="26"/>
        </w:rPr>
        <w:t>опорной системы знаний</w:t>
      </w:r>
      <w:r>
        <w:rPr>
          <w:sz w:val="26"/>
        </w:rPr>
        <w:t>, обеспечивающих ему возможность продолжения образования в основной</w:t>
      </w:r>
      <w:r>
        <w:rPr>
          <w:spacing w:val="-4"/>
          <w:sz w:val="26"/>
        </w:rPr>
        <w:t xml:space="preserve"> </w:t>
      </w:r>
      <w:r>
        <w:rPr>
          <w:sz w:val="26"/>
        </w:rPr>
        <w:t>школе;</w:t>
      </w:r>
    </w:p>
    <w:p w14:paraId="4F42F439" w14:textId="77777777" w:rsidR="00581CE3" w:rsidRDefault="00581CE3" w:rsidP="007567A4">
      <w:pPr>
        <w:pStyle w:val="a5"/>
        <w:numPr>
          <w:ilvl w:val="0"/>
          <w:numId w:val="72"/>
        </w:numPr>
        <w:tabs>
          <w:tab w:val="left" w:pos="1006"/>
        </w:tabs>
        <w:spacing w:line="360" w:lineRule="auto"/>
        <w:ind w:right="100" w:firstLine="453"/>
        <w:jc w:val="both"/>
        <w:rPr>
          <w:sz w:val="26"/>
        </w:rPr>
      </w:pPr>
      <w:r>
        <w:rPr>
          <w:sz w:val="26"/>
        </w:rPr>
        <w:t xml:space="preserve">о </w:t>
      </w:r>
      <w:r>
        <w:rPr>
          <w:spacing w:val="-4"/>
          <w:sz w:val="26"/>
        </w:rPr>
        <w:t>сформированности</w:t>
      </w:r>
      <w:r>
        <w:rPr>
          <w:spacing w:val="57"/>
          <w:sz w:val="26"/>
        </w:rPr>
        <w:t xml:space="preserve"> </w:t>
      </w:r>
      <w:r>
        <w:rPr>
          <w:spacing w:val="-4"/>
          <w:sz w:val="26"/>
        </w:rPr>
        <w:t>основ</w:t>
      </w:r>
      <w:r>
        <w:rPr>
          <w:spacing w:val="57"/>
          <w:sz w:val="26"/>
        </w:rPr>
        <w:t xml:space="preserve"> </w:t>
      </w:r>
      <w:r>
        <w:rPr>
          <w:i/>
          <w:spacing w:val="-4"/>
          <w:sz w:val="26"/>
        </w:rPr>
        <w:t>умения</w:t>
      </w:r>
      <w:r>
        <w:rPr>
          <w:i/>
          <w:spacing w:val="57"/>
          <w:sz w:val="26"/>
        </w:rPr>
        <w:t xml:space="preserve"> </w:t>
      </w:r>
      <w:r>
        <w:rPr>
          <w:i/>
          <w:spacing w:val="-4"/>
          <w:sz w:val="26"/>
        </w:rPr>
        <w:t>учиться</w:t>
      </w:r>
      <w:r>
        <w:rPr>
          <w:spacing w:val="-4"/>
          <w:sz w:val="26"/>
        </w:rPr>
        <w:t>,</w:t>
      </w:r>
      <w:r>
        <w:rPr>
          <w:spacing w:val="57"/>
          <w:sz w:val="26"/>
        </w:rPr>
        <w:t xml:space="preserve"> </w:t>
      </w:r>
      <w:r>
        <w:rPr>
          <w:spacing w:val="-4"/>
          <w:sz w:val="26"/>
        </w:rPr>
        <w:t>понимаемой</w:t>
      </w:r>
      <w:r>
        <w:rPr>
          <w:spacing w:val="57"/>
          <w:sz w:val="26"/>
        </w:rPr>
        <w:t xml:space="preserve"> </w:t>
      </w:r>
      <w:r>
        <w:rPr>
          <w:spacing w:val="-3"/>
          <w:sz w:val="26"/>
        </w:rPr>
        <w:t xml:space="preserve">как </w:t>
      </w:r>
      <w:r>
        <w:rPr>
          <w:spacing w:val="-4"/>
          <w:sz w:val="26"/>
        </w:rPr>
        <w:t>способность</w:t>
      </w:r>
      <w:r>
        <w:rPr>
          <w:spacing w:val="57"/>
          <w:sz w:val="26"/>
        </w:rPr>
        <w:t xml:space="preserve"> </w:t>
      </w:r>
      <w:r>
        <w:rPr>
          <w:sz w:val="26"/>
        </w:rPr>
        <w:t xml:space="preserve">к </w:t>
      </w:r>
      <w:r>
        <w:rPr>
          <w:spacing w:val="-4"/>
          <w:sz w:val="26"/>
        </w:rPr>
        <w:t>самоорганизации</w:t>
      </w:r>
      <w:r>
        <w:rPr>
          <w:spacing w:val="57"/>
          <w:sz w:val="26"/>
        </w:rPr>
        <w:t xml:space="preserve"> </w:t>
      </w:r>
      <w:r>
        <w:rPr>
          <w:sz w:val="26"/>
        </w:rPr>
        <w:t xml:space="preserve">с </w:t>
      </w:r>
      <w:r>
        <w:rPr>
          <w:spacing w:val="-4"/>
          <w:sz w:val="26"/>
        </w:rPr>
        <w:t>целью</w:t>
      </w:r>
      <w:r>
        <w:rPr>
          <w:spacing w:val="57"/>
          <w:sz w:val="26"/>
        </w:rPr>
        <w:t xml:space="preserve"> </w:t>
      </w:r>
      <w:r>
        <w:rPr>
          <w:spacing w:val="-4"/>
          <w:sz w:val="26"/>
        </w:rPr>
        <w:t>постановки</w:t>
      </w:r>
      <w:r>
        <w:rPr>
          <w:spacing w:val="57"/>
          <w:sz w:val="26"/>
        </w:rPr>
        <w:t xml:space="preserve"> </w:t>
      </w:r>
      <w:r>
        <w:rPr>
          <w:sz w:val="26"/>
        </w:rPr>
        <w:t xml:space="preserve">и </w:t>
      </w:r>
      <w:r>
        <w:rPr>
          <w:spacing w:val="-4"/>
          <w:sz w:val="26"/>
        </w:rPr>
        <w:t>решения</w:t>
      </w:r>
      <w:r>
        <w:rPr>
          <w:spacing w:val="57"/>
          <w:sz w:val="26"/>
        </w:rPr>
        <w:t xml:space="preserve"> </w:t>
      </w:r>
      <w:r>
        <w:rPr>
          <w:spacing w:val="-4"/>
          <w:sz w:val="26"/>
        </w:rPr>
        <w:t>учебно-познавательных</w:t>
      </w:r>
      <w:r>
        <w:rPr>
          <w:spacing w:val="57"/>
          <w:sz w:val="26"/>
        </w:rPr>
        <w:t xml:space="preserve"> </w:t>
      </w:r>
      <w:r>
        <w:rPr>
          <w:sz w:val="26"/>
        </w:rPr>
        <w:t xml:space="preserve">и </w:t>
      </w:r>
      <w:r>
        <w:rPr>
          <w:spacing w:val="-5"/>
          <w:sz w:val="26"/>
        </w:rPr>
        <w:t xml:space="preserve">учебно-практических </w:t>
      </w:r>
      <w:r>
        <w:rPr>
          <w:spacing w:val="-4"/>
          <w:sz w:val="26"/>
        </w:rPr>
        <w:t>задач;</w:t>
      </w:r>
    </w:p>
    <w:p w14:paraId="56A00A32" w14:textId="77777777" w:rsidR="00581CE3" w:rsidRPr="00581CE3" w:rsidRDefault="00581CE3" w:rsidP="007567A4">
      <w:pPr>
        <w:pStyle w:val="a5"/>
        <w:numPr>
          <w:ilvl w:val="0"/>
          <w:numId w:val="72"/>
        </w:numPr>
        <w:tabs>
          <w:tab w:val="left" w:pos="1013"/>
        </w:tabs>
        <w:spacing w:line="360" w:lineRule="auto"/>
        <w:ind w:right="106" w:firstLine="453"/>
        <w:jc w:val="both"/>
        <w:rPr>
          <w:sz w:val="26"/>
        </w:rPr>
      </w:pPr>
      <w:r>
        <w:rPr>
          <w:sz w:val="26"/>
        </w:rPr>
        <w:t xml:space="preserve">об </w:t>
      </w:r>
      <w:r>
        <w:rPr>
          <w:i/>
          <w:sz w:val="26"/>
        </w:rPr>
        <w:t xml:space="preserve">индивидуальном прогрессе </w:t>
      </w:r>
      <w:r>
        <w:rPr>
          <w:sz w:val="26"/>
        </w:rPr>
        <w:t>в основных сферах развития личности — мотивационно-смысловой, познавательной, эмоциональной, волевой и</w:t>
      </w:r>
      <w:r>
        <w:rPr>
          <w:spacing w:val="16"/>
          <w:sz w:val="26"/>
        </w:rPr>
        <w:t xml:space="preserve"> </w:t>
      </w:r>
      <w:r>
        <w:rPr>
          <w:sz w:val="26"/>
        </w:rPr>
        <w:t>саморегуляции.</w:t>
      </w:r>
    </w:p>
    <w:p w14:paraId="54B3F1AF" w14:textId="77777777" w:rsidR="00581CE3" w:rsidRDefault="00581CE3" w:rsidP="00581CE3">
      <w:pPr>
        <w:pStyle w:val="Default"/>
        <w:spacing w:line="360" w:lineRule="auto"/>
        <w:jc w:val="center"/>
        <w:rPr>
          <w:sz w:val="26"/>
          <w:szCs w:val="26"/>
        </w:rPr>
      </w:pPr>
      <w:r>
        <w:rPr>
          <w:b/>
          <w:bCs/>
          <w:i/>
          <w:iCs/>
          <w:sz w:val="26"/>
          <w:szCs w:val="26"/>
        </w:rPr>
        <w:t>1.3.4. Итоговая оценка выпускника</w:t>
      </w:r>
    </w:p>
    <w:p w14:paraId="164BB865" w14:textId="77777777" w:rsidR="00581CE3" w:rsidRDefault="00581CE3" w:rsidP="00581CE3">
      <w:pPr>
        <w:pStyle w:val="Default"/>
        <w:spacing w:line="360" w:lineRule="auto"/>
        <w:ind w:firstLine="720"/>
        <w:jc w:val="both"/>
        <w:rPr>
          <w:sz w:val="26"/>
          <w:szCs w:val="26"/>
        </w:rPr>
      </w:pPr>
      <w:r>
        <w:rPr>
          <w:sz w:val="26"/>
          <w:szCs w:val="26"/>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i/>
          <w:iCs/>
          <w:sz w:val="26"/>
          <w:szCs w:val="26"/>
        </w:rPr>
        <w:t>только предметные и метапредметные результаты</w:t>
      </w:r>
      <w:r>
        <w:rPr>
          <w:sz w:val="26"/>
          <w:szCs w:val="26"/>
        </w:rPr>
        <w:t xml:space="preserve">, описанные в разделе «Выпускник научится» планируемых результатов начального образования. </w:t>
      </w:r>
    </w:p>
    <w:p w14:paraId="71EDAACB" w14:textId="77777777" w:rsidR="00581CE3" w:rsidRPr="00581CE3" w:rsidRDefault="00581CE3" w:rsidP="00581CE3">
      <w:pPr>
        <w:pStyle w:val="Default"/>
        <w:spacing w:line="360" w:lineRule="auto"/>
        <w:ind w:firstLine="720"/>
        <w:jc w:val="both"/>
        <w:rPr>
          <w:sz w:val="26"/>
          <w:szCs w:val="26"/>
        </w:rPr>
      </w:pPr>
      <w:r>
        <w:rPr>
          <w:sz w:val="26"/>
          <w:szCs w:val="26"/>
        </w:rPr>
        <w:t xml:space="preserve">Предметом итоговой оценки является </w:t>
      </w:r>
      <w:r>
        <w:rPr>
          <w:i/>
          <w:iCs/>
          <w:sz w:val="26"/>
          <w:szCs w:val="26"/>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sz w:val="26"/>
          <w:szCs w:val="26"/>
        </w:rPr>
        <w:t xml:space="preserve">, в том числе на основе метапредметных действий. Способность к решению </w:t>
      </w:r>
      <w:r w:rsidRPr="00581CE3">
        <w:rPr>
          <w:sz w:val="26"/>
          <w:szCs w:val="26"/>
        </w:rPr>
        <w:t>иного класса задач является предметом различного рода неперсонифицированных обследований.</w:t>
      </w:r>
    </w:p>
    <w:p w14:paraId="45BE1F1D" w14:textId="77777777" w:rsidR="00581CE3" w:rsidRDefault="00581CE3" w:rsidP="00581CE3">
      <w:pPr>
        <w:pStyle w:val="Default"/>
        <w:spacing w:line="360" w:lineRule="auto"/>
        <w:ind w:firstLine="720"/>
        <w:jc w:val="both"/>
        <w:rPr>
          <w:color w:val="auto"/>
          <w:sz w:val="26"/>
          <w:szCs w:val="26"/>
        </w:rPr>
      </w:pPr>
      <w:r>
        <w:rPr>
          <w:color w:val="auto"/>
          <w:sz w:val="26"/>
          <w:szCs w:val="26"/>
        </w:rPr>
        <w:t xml:space="preserve">На уровне начального общего образования особое значение для продолжения образования имеет усвоение обучающимися </w:t>
      </w:r>
      <w:r>
        <w:rPr>
          <w:i/>
          <w:iCs/>
          <w:color w:val="auto"/>
          <w:sz w:val="26"/>
          <w:szCs w:val="26"/>
        </w:rPr>
        <w:t xml:space="preserve">опорной системы знаний по русскому языку и математике </w:t>
      </w:r>
      <w:r>
        <w:rPr>
          <w:color w:val="auto"/>
          <w:sz w:val="26"/>
          <w:szCs w:val="26"/>
        </w:rPr>
        <w:t xml:space="preserve">и овладение следующими метапредметными действиями: </w:t>
      </w:r>
    </w:p>
    <w:p w14:paraId="29BC6EA2" w14:textId="77777777" w:rsidR="00581CE3" w:rsidRDefault="00581CE3" w:rsidP="00581CE3">
      <w:pPr>
        <w:pStyle w:val="Default"/>
        <w:spacing w:line="360" w:lineRule="auto"/>
        <w:ind w:firstLine="720"/>
        <w:jc w:val="both"/>
        <w:rPr>
          <w:color w:val="auto"/>
          <w:sz w:val="26"/>
          <w:szCs w:val="26"/>
        </w:rPr>
      </w:pPr>
      <w:r>
        <w:rPr>
          <w:i/>
          <w:iCs/>
          <w:color w:val="auto"/>
          <w:sz w:val="26"/>
          <w:szCs w:val="26"/>
        </w:rPr>
        <w:t>речевыми</w:t>
      </w:r>
      <w:r>
        <w:rPr>
          <w:color w:val="auto"/>
          <w:sz w:val="26"/>
          <w:szCs w:val="26"/>
        </w:rPr>
        <w:t xml:space="preserve">, среди которых следует выделить </w:t>
      </w:r>
      <w:r>
        <w:rPr>
          <w:i/>
          <w:iCs/>
          <w:color w:val="auto"/>
          <w:sz w:val="26"/>
          <w:szCs w:val="26"/>
        </w:rPr>
        <w:t>навыки осознанного чтения и работы с информацией</w:t>
      </w:r>
      <w:r>
        <w:rPr>
          <w:color w:val="auto"/>
          <w:sz w:val="26"/>
          <w:szCs w:val="26"/>
        </w:rPr>
        <w:t xml:space="preserve">; </w:t>
      </w:r>
    </w:p>
    <w:p w14:paraId="3CED0130" w14:textId="77777777" w:rsidR="00581CE3" w:rsidRDefault="00581CE3" w:rsidP="00581CE3">
      <w:pPr>
        <w:pStyle w:val="Default"/>
        <w:spacing w:line="360" w:lineRule="auto"/>
        <w:ind w:firstLine="720"/>
        <w:jc w:val="both"/>
        <w:rPr>
          <w:color w:val="auto"/>
          <w:sz w:val="26"/>
          <w:szCs w:val="26"/>
        </w:rPr>
      </w:pPr>
      <w:r>
        <w:rPr>
          <w:i/>
          <w:iCs/>
          <w:color w:val="auto"/>
          <w:sz w:val="26"/>
          <w:szCs w:val="26"/>
        </w:rPr>
        <w:lastRenderedPageBreak/>
        <w:t>коммуникативными</w:t>
      </w:r>
      <w:r>
        <w:rPr>
          <w:color w:val="auto"/>
          <w:sz w:val="26"/>
          <w:szCs w:val="26"/>
        </w:rPr>
        <w:t xml:space="preserve">, необходимыми для учебного сотрудничества с учителем и сверстниками. </w:t>
      </w:r>
    </w:p>
    <w:p w14:paraId="6B535B16" w14:textId="77777777" w:rsidR="00581CE3" w:rsidRDefault="00581CE3" w:rsidP="00581CE3">
      <w:pPr>
        <w:pStyle w:val="Default"/>
        <w:spacing w:line="360" w:lineRule="auto"/>
        <w:jc w:val="both"/>
        <w:rPr>
          <w:color w:val="auto"/>
          <w:sz w:val="26"/>
          <w:szCs w:val="26"/>
        </w:rPr>
      </w:pPr>
      <w:r>
        <w:rPr>
          <w:color w:val="auto"/>
          <w:sz w:val="26"/>
          <w:szCs w:val="26"/>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w:t>
      </w:r>
    </w:p>
    <w:p w14:paraId="77DA5439" w14:textId="77777777" w:rsidR="00581CE3" w:rsidRDefault="00581CE3" w:rsidP="00581CE3">
      <w:pPr>
        <w:pStyle w:val="Default"/>
        <w:spacing w:line="360" w:lineRule="auto"/>
        <w:jc w:val="both"/>
        <w:rPr>
          <w:color w:val="auto"/>
          <w:sz w:val="26"/>
          <w:szCs w:val="26"/>
        </w:rPr>
      </w:pPr>
      <w:r>
        <w:rPr>
          <w:color w:val="auto"/>
          <w:sz w:val="26"/>
          <w:szCs w:val="26"/>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14:paraId="0DDE0B04" w14:textId="77777777" w:rsidR="00581CE3" w:rsidRDefault="00581CE3" w:rsidP="00581CE3">
      <w:pPr>
        <w:pStyle w:val="Default"/>
        <w:spacing w:line="360" w:lineRule="auto"/>
        <w:jc w:val="both"/>
        <w:rPr>
          <w:color w:val="auto"/>
          <w:sz w:val="26"/>
          <w:szCs w:val="26"/>
        </w:rPr>
      </w:pPr>
      <w:r>
        <w:rPr>
          <w:color w:val="auto"/>
          <w:sz w:val="26"/>
          <w:szCs w:val="26"/>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14:paraId="1A59591E" w14:textId="77777777" w:rsidR="00581CE3" w:rsidRDefault="00581CE3" w:rsidP="00581CE3">
      <w:pPr>
        <w:pStyle w:val="Default"/>
        <w:spacing w:line="360" w:lineRule="auto"/>
        <w:jc w:val="both"/>
        <w:rPr>
          <w:color w:val="auto"/>
          <w:sz w:val="26"/>
          <w:szCs w:val="26"/>
        </w:rPr>
      </w:pPr>
      <w:r>
        <w:rPr>
          <w:color w:val="auto"/>
          <w:sz w:val="26"/>
          <w:szCs w:val="26"/>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14:paraId="70BCA45E" w14:textId="77777777" w:rsidR="00581CE3" w:rsidRDefault="00581CE3" w:rsidP="00581CE3">
      <w:pPr>
        <w:pStyle w:val="Default"/>
        <w:spacing w:line="360" w:lineRule="auto"/>
        <w:jc w:val="both"/>
        <w:rPr>
          <w:color w:val="auto"/>
          <w:sz w:val="26"/>
          <w:szCs w:val="26"/>
        </w:rPr>
      </w:pPr>
      <w:r>
        <w:rPr>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14:paraId="0FFAAD80" w14:textId="77777777" w:rsidR="00581CE3" w:rsidRDefault="00581CE3" w:rsidP="00581CE3">
      <w:pPr>
        <w:pStyle w:val="Default"/>
        <w:spacing w:line="360" w:lineRule="auto"/>
        <w:jc w:val="both"/>
        <w:rPr>
          <w:color w:val="auto"/>
          <w:sz w:val="26"/>
          <w:szCs w:val="26"/>
        </w:rPr>
      </w:pPr>
      <w:r>
        <w:rPr>
          <w:color w:val="auto"/>
          <w:sz w:val="26"/>
          <w:szCs w:val="26"/>
        </w:rPr>
        <w:t xml:space="preserve">2) Выпускник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 </w:t>
      </w:r>
    </w:p>
    <w:p w14:paraId="1EDECB03" w14:textId="77777777" w:rsidR="00581CE3" w:rsidRDefault="00581CE3" w:rsidP="00581CE3">
      <w:pPr>
        <w:pStyle w:val="Default"/>
        <w:spacing w:line="360" w:lineRule="auto"/>
        <w:jc w:val="both"/>
        <w:rPr>
          <w:color w:val="auto"/>
          <w:sz w:val="26"/>
          <w:szCs w:val="26"/>
        </w:rPr>
      </w:pPr>
      <w:r>
        <w:rPr>
          <w:color w:val="auto"/>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w:t>
      </w:r>
      <w:r w:rsidR="00DA047A">
        <w:rPr>
          <w:color w:val="auto"/>
          <w:sz w:val="26"/>
          <w:szCs w:val="26"/>
        </w:rPr>
        <w:t>ё</w:t>
      </w:r>
      <w:r>
        <w:rPr>
          <w:color w:val="auto"/>
          <w:sz w:val="26"/>
          <w:szCs w:val="26"/>
        </w:rPr>
        <w:t xml:space="preserve">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14:paraId="641EFED1" w14:textId="77777777" w:rsidR="0053391C" w:rsidRDefault="00581CE3" w:rsidP="007567A4">
      <w:pPr>
        <w:pStyle w:val="Default"/>
        <w:numPr>
          <w:ilvl w:val="0"/>
          <w:numId w:val="72"/>
        </w:numPr>
        <w:spacing w:line="360" w:lineRule="auto"/>
        <w:jc w:val="both"/>
        <w:rPr>
          <w:color w:val="auto"/>
          <w:sz w:val="26"/>
          <w:szCs w:val="26"/>
        </w:rPr>
      </w:pPr>
      <w:r>
        <w:rPr>
          <w:color w:val="auto"/>
          <w:sz w:val="26"/>
          <w:szCs w:val="26"/>
        </w:rPr>
        <w:t xml:space="preserve">Выпускник не овладел опорной системой знаний и учебными действиями, необходимыми для продолжения образования на на следующем уровне общего образования. </w:t>
      </w:r>
    </w:p>
    <w:p w14:paraId="142271C5" w14:textId="77777777" w:rsidR="00581CE3" w:rsidRPr="0053391C" w:rsidRDefault="0053391C" w:rsidP="0053391C">
      <w:pPr>
        <w:pStyle w:val="Default"/>
        <w:spacing w:line="360" w:lineRule="auto"/>
        <w:ind w:left="213" w:firstLine="720"/>
        <w:jc w:val="both"/>
        <w:rPr>
          <w:color w:val="auto"/>
          <w:sz w:val="26"/>
          <w:szCs w:val="26"/>
        </w:rPr>
      </w:pPr>
      <w:r w:rsidRPr="0053391C">
        <w:rPr>
          <w:color w:val="auto"/>
          <w:sz w:val="26"/>
          <w:szCs w:val="26"/>
        </w:rPr>
        <w:t xml:space="preserve">Такой вывод делается, если в материалах накопительной системы оценки не зафиксировано достижение планируемых результатов </w:t>
      </w:r>
      <w:r w:rsidRPr="0053391C">
        <w:rPr>
          <w:b/>
          <w:color w:val="auto"/>
          <w:sz w:val="26"/>
          <w:szCs w:val="26"/>
          <w:u w:val="single"/>
        </w:rPr>
        <w:t>по всем</w:t>
      </w:r>
      <w:r w:rsidRPr="0053391C">
        <w:rPr>
          <w:color w:val="auto"/>
          <w:sz w:val="26"/>
          <w:szCs w:val="26"/>
        </w:rPr>
        <w:t xml:space="preserve"> основным разделам учебной </w:t>
      </w:r>
      <w:r w:rsidRPr="0053391C">
        <w:rPr>
          <w:color w:val="auto"/>
          <w:sz w:val="26"/>
          <w:szCs w:val="26"/>
        </w:rPr>
        <w:lastRenderedPageBreak/>
        <w:t>программы, а результаты выполнения итоговых работ свидетельствуют о правильном выполнении менее 50% заданий базового уровня.</w:t>
      </w:r>
    </w:p>
    <w:p w14:paraId="08733DE1" w14:textId="77777777" w:rsidR="00581CE3" w:rsidRDefault="00581CE3" w:rsidP="00581CE3">
      <w:pPr>
        <w:pStyle w:val="Default"/>
        <w:spacing w:line="360" w:lineRule="auto"/>
        <w:jc w:val="both"/>
        <w:rPr>
          <w:color w:val="auto"/>
          <w:sz w:val="26"/>
          <w:szCs w:val="26"/>
        </w:rPr>
      </w:pPr>
      <w:r>
        <w:rPr>
          <w:color w:val="auto"/>
          <w:sz w:val="26"/>
          <w:szCs w:val="26"/>
        </w:rPr>
        <w:t xml:space="preserve">Педагогический совет лицея на основе выводов, сделанных по каждому обучающемуся, рассматривает вопрос об </w:t>
      </w:r>
      <w:r>
        <w:rPr>
          <w:b/>
          <w:bCs/>
          <w:color w:val="auto"/>
          <w:sz w:val="26"/>
          <w:szCs w:val="26"/>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Pr>
          <w:color w:val="auto"/>
          <w:sz w:val="26"/>
          <w:szCs w:val="26"/>
        </w:rPr>
        <w:t xml:space="preserve">. </w:t>
      </w:r>
    </w:p>
    <w:p w14:paraId="481993C4" w14:textId="77777777" w:rsidR="00581CE3" w:rsidRDefault="00581CE3" w:rsidP="00581CE3">
      <w:pPr>
        <w:pStyle w:val="Default"/>
        <w:spacing w:line="360" w:lineRule="auto"/>
        <w:jc w:val="both"/>
        <w:rPr>
          <w:color w:val="auto"/>
          <w:sz w:val="26"/>
          <w:szCs w:val="26"/>
        </w:rPr>
      </w:pPr>
      <w:r>
        <w:rPr>
          <w:color w:val="auto"/>
          <w:sz w:val="26"/>
          <w:szCs w:val="26"/>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w:t>
      </w:r>
      <w:r w:rsidR="0053391C">
        <w:rPr>
          <w:color w:val="auto"/>
          <w:sz w:val="26"/>
          <w:szCs w:val="26"/>
        </w:rPr>
        <w:t>ё</w:t>
      </w:r>
      <w:r>
        <w:rPr>
          <w:color w:val="auto"/>
          <w:sz w:val="26"/>
          <w:szCs w:val="26"/>
        </w:rPr>
        <w:t xml:space="preserve">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14:paraId="1846946E" w14:textId="77777777" w:rsidR="00581CE3" w:rsidRDefault="00581CE3" w:rsidP="00581CE3">
      <w:pPr>
        <w:pStyle w:val="Default"/>
        <w:spacing w:line="360" w:lineRule="auto"/>
        <w:jc w:val="both"/>
        <w:rPr>
          <w:color w:val="auto"/>
          <w:sz w:val="26"/>
          <w:szCs w:val="26"/>
        </w:rPr>
      </w:pPr>
      <w:r>
        <w:rPr>
          <w:color w:val="auto"/>
          <w:sz w:val="26"/>
          <w:szCs w:val="26"/>
        </w:rPr>
        <w:t xml:space="preserve">Решение </w:t>
      </w:r>
      <w:r>
        <w:rPr>
          <w:b/>
          <w:bCs/>
          <w:color w:val="auto"/>
          <w:sz w:val="26"/>
          <w:szCs w:val="26"/>
        </w:rPr>
        <w:t xml:space="preserve">о переводе </w:t>
      </w:r>
      <w:r>
        <w:rPr>
          <w:color w:val="auto"/>
          <w:sz w:val="26"/>
          <w:szCs w:val="26"/>
        </w:rPr>
        <w:t xml:space="preserve">обучающегося на следующий уровень общего образования принимается одновременно с рассмотрением и утверждением </w:t>
      </w:r>
      <w:r>
        <w:rPr>
          <w:b/>
          <w:bCs/>
          <w:color w:val="auto"/>
          <w:sz w:val="26"/>
          <w:szCs w:val="26"/>
        </w:rPr>
        <w:t>характеристики обучающегося</w:t>
      </w:r>
      <w:r>
        <w:rPr>
          <w:color w:val="auto"/>
          <w:sz w:val="26"/>
          <w:szCs w:val="26"/>
        </w:rPr>
        <w:t xml:space="preserve">, в которой: </w:t>
      </w:r>
    </w:p>
    <w:p w14:paraId="66B90BB6"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отмечаются образовательные достижения и положительные качества обучающегося; </w:t>
      </w:r>
    </w:p>
    <w:p w14:paraId="64033775"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определяются приоритетные задачи и направления личностного развития с уч</w:t>
      </w:r>
      <w:r>
        <w:rPr>
          <w:color w:val="auto"/>
          <w:sz w:val="26"/>
          <w:szCs w:val="26"/>
        </w:rPr>
        <w:t>ё</w:t>
      </w:r>
      <w:r w:rsidR="00581CE3">
        <w:rPr>
          <w:color w:val="auto"/>
          <w:sz w:val="26"/>
          <w:szCs w:val="26"/>
        </w:rPr>
        <w:t>том как достижений, так и психологических проблем развития реб</w:t>
      </w:r>
      <w:r>
        <w:rPr>
          <w:color w:val="auto"/>
          <w:sz w:val="26"/>
          <w:szCs w:val="26"/>
        </w:rPr>
        <w:t>ё</w:t>
      </w:r>
      <w:r w:rsidR="00581CE3">
        <w:rPr>
          <w:color w:val="auto"/>
          <w:sz w:val="26"/>
          <w:szCs w:val="26"/>
        </w:rPr>
        <w:t xml:space="preserve">нка; </w:t>
      </w:r>
    </w:p>
    <w:p w14:paraId="6A736462"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даются психолого-педагогические рекомендации, призванные обеспечить успешную реализацию намеченных задач на следующем уровне общего образования. </w:t>
      </w:r>
    </w:p>
    <w:p w14:paraId="67DEFE7B" w14:textId="77777777" w:rsidR="00581CE3" w:rsidRDefault="00581CE3" w:rsidP="00581CE3">
      <w:pPr>
        <w:pStyle w:val="a3"/>
        <w:spacing w:before="5"/>
        <w:ind w:left="0"/>
        <w:jc w:val="left"/>
        <w:rPr>
          <w:sz w:val="30"/>
        </w:rPr>
      </w:pPr>
    </w:p>
    <w:p w14:paraId="4336E7A0" w14:textId="77777777" w:rsidR="00D92FDB" w:rsidRDefault="003F6AD3">
      <w:pPr>
        <w:pStyle w:val="2"/>
        <w:spacing w:before="73"/>
        <w:ind w:left="3965"/>
        <w:jc w:val="left"/>
      </w:pPr>
      <w:r>
        <w:t>2. Содержательный раздел</w:t>
      </w:r>
    </w:p>
    <w:p w14:paraId="2C60C7A8" w14:textId="77777777" w:rsidR="00D92FDB" w:rsidRDefault="003F6AD3" w:rsidP="007567A4">
      <w:pPr>
        <w:pStyle w:val="a5"/>
        <w:numPr>
          <w:ilvl w:val="1"/>
          <w:numId w:val="71"/>
        </w:numPr>
        <w:tabs>
          <w:tab w:val="left" w:pos="1342"/>
        </w:tabs>
        <w:spacing w:before="37"/>
        <w:ind w:hanging="520"/>
        <w:jc w:val="left"/>
        <w:rPr>
          <w:sz w:val="26"/>
        </w:rPr>
      </w:pPr>
      <w:r>
        <w:rPr>
          <w:sz w:val="26"/>
          <w:u w:val="thick"/>
        </w:rPr>
        <w:t>Программа формирования универсальных учебных действий у обучающихся</w:t>
      </w:r>
      <w:r>
        <w:rPr>
          <w:spacing w:val="-15"/>
          <w:sz w:val="26"/>
          <w:u w:val="thick"/>
        </w:rPr>
        <w:t xml:space="preserve"> </w:t>
      </w:r>
      <w:r>
        <w:rPr>
          <w:sz w:val="26"/>
          <w:u w:val="thick"/>
        </w:rPr>
        <w:t>на</w:t>
      </w:r>
    </w:p>
    <w:p w14:paraId="17D84C67" w14:textId="77777777" w:rsidR="00D92FDB" w:rsidRDefault="003F6AD3">
      <w:pPr>
        <w:pStyle w:val="a3"/>
        <w:spacing w:before="45"/>
        <w:ind w:left="3057"/>
        <w:jc w:val="left"/>
      </w:pPr>
      <w:r>
        <w:rPr>
          <w:spacing w:val="-65"/>
          <w:w w:val="99"/>
          <w:u w:val="single"/>
        </w:rPr>
        <w:t xml:space="preserve"> </w:t>
      </w:r>
      <w:r>
        <w:rPr>
          <w:u w:val="single"/>
        </w:rPr>
        <w:t>уровне начального общего образования  </w:t>
      </w:r>
    </w:p>
    <w:p w14:paraId="5FF7D31F" w14:textId="77777777" w:rsidR="00D92FDB" w:rsidRDefault="003F6AD3">
      <w:pPr>
        <w:pStyle w:val="a3"/>
        <w:spacing w:before="44" w:line="276" w:lineRule="auto"/>
        <w:ind w:left="213" w:right="101" w:firstLine="453"/>
      </w:pPr>
      <w: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w:t>
      </w:r>
      <w:r>
        <w:rPr>
          <w:spacing w:val="-3"/>
        </w:rPr>
        <w:t xml:space="preserve">образовательной </w:t>
      </w:r>
      <w:r>
        <w:t xml:space="preserve">программы начального общего образования, дополняет традиционное содержание учебно-воспитательных программ и </w:t>
      </w:r>
      <w:r>
        <w:rPr>
          <w:spacing w:val="-3"/>
        </w:rPr>
        <w:t>служит</w:t>
      </w:r>
      <w:r>
        <w:rPr>
          <w:spacing w:val="-12"/>
        </w:rPr>
        <w:t xml:space="preserve"> </w:t>
      </w:r>
      <w:r>
        <w:t>основой</w:t>
      </w:r>
      <w:r>
        <w:rPr>
          <w:spacing w:val="-13"/>
        </w:rPr>
        <w:t xml:space="preserve"> </w:t>
      </w:r>
      <w:r>
        <w:t>для</w:t>
      </w:r>
      <w:r>
        <w:rPr>
          <w:spacing w:val="-11"/>
        </w:rPr>
        <w:t xml:space="preserve"> </w:t>
      </w:r>
      <w:r>
        <w:t>разработки</w:t>
      </w:r>
      <w:r>
        <w:rPr>
          <w:spacing w:val="-11"/>
        </w:rPr>
        <w:t xml:space="preserve"> </w:t>
      </w:r>
      <w:r>
        <w:t>рабочих</w:t>
      </w:r>
      <w:r>
        <w:rPr>
          <w:spacing w:val="-12"/>
        </w:rPr>
        <w:t xml:space="preserve"> </w:t>
      </w:r>
      <w:r>
        <w:t>программ</w:t>
      </w:r>
      <w:r>
        <w:rPr>
          <w:spacing w:val="-10"/>
        </w:rPr>
        <w:t xml:space="preserve"> </w:t>
      </w:r>
      <w:r>
        <w:rPr>
          <w:spacing w:val="-3"/>
        </w:rPr>
        <w:t>учебных</w:t>
      </w:r>
      <w:r>
        <w:rPr>
          <w:spacing w:val="-11"/>
        </w:rPr>
        <w:t xml:space="preserve"> </w:t>
      </w:r>
      <w:r>
        <w:rPr>
          <w:spacing w:val="-3"/>
        </w:rPr>
        <w:t>предметов,</w:t>
      </w:r>
      <w:r>
        <w:rPr>
          <w:spacing w:val="-11"/>
        </w:rPr>
        <w:t xml:space="preserve"> </w:t>
      </w:r>
      <w:r>
        <w:t>курсов,</w:t>
      </w:r>
      <w:r>
        <w:rPr>
          <w:spacing w:val="-11"/>
        </w:rPr>
        <w:t xml:space="preserve"> </w:t>
      </w:r>
      <w:r>
        <w:t>дисциплин.</w:t>
      </w:r>
    </w:p>
    <w:p w14:paraId="416B45F2" w14:textId="77777777" w:rsidR="00D92FDB" w:rsidRDefault="003F6AD3">
      <w:pPr>
        <w:pStyle w:val="a3"/>
        <w:spacing w:before="1" w:line="276" w:lineRule="auto"/>
        <w:ind w:left="213" w:right="104" w:firstLine="453"/>
      </w:pPr>
      <w:r>
        <w:t xml:space="preserve">Программа </w:t>
      </w:r>
      <w:r>
        <w:rPr>
          <w:spacing w:val="2"/>
        </w:rPr>
        <w:t xml:space="preserve">формирования </w:t>
      </w:r>
      <w:r>
        <w:t xml:space="preserve">универсальных учебных действий направлена на обеспечение системно-деятельностного подхода, положенного в </w:t>
      </w:r>
      <w:r>
        <w:rPr>
          <w:spacing w:val="2"/>
        </w:rPr>
        <w:t xml:space="preserve">основу </w:t>
      </w:r>
      <w:r>
        <w:t>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лицеистам умение учиться, способность к саморазвитию и самосовершенствованию. Вс</w:t>
      </w:r>
      <w:r w:rsidR="0049715A">
        <w:t>ё</w:t>
      </w:r>
      <w:r>
        <w:t xml:space="preserve"> это достигается пут</w:t>
      </w:r>
      <w:r w:rsidR="0049715A">
        <w:t>ё</w:t>
      </w:r>
      <w:r>
        <w:t xml:space="preserve">м как освоения обучающимися конкретных предметных знаний и навыков в </w:t>
      </w:r>
      <w:r>
        <w:rPr>
          <w:spacing w:val="3"/>
        </w:rPr>
        <w:t xml:space="preserve">рамках </w:t>
      </w:r>
      <w:r>
        <w:t xml:space="preserve">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w:t>
      </w:r>
      <w:r>
        <w:lastRenderedPageBreak/>
        <w:t>видов целенаправленных действий, если они формируются, применяются и сохраняются в тесной связи активными действиями самих учащихся. Качество усвоения знаний определяется многообразием и характером видов универсальных</w:t>
      </w:r>
      <w:r>
        <w:rPr>
          <w:spacing w:val="-2"/>
        </w:rPr>
        <w:t xml:space="preserve"> </w:t>
      </w:r>
      <w:r>
        <w:t>действий.</w:t>
      </w:r>
    </w:p>
    <w:p w14:paraId="4B672E27" w14:textId="77777777" w:rsidR="00D92FDB" w:rsidRDefault="003F6AD3">
      <w:pPr>
        <w:pStyle w:val="a3"/>
        <w:spacing w:line="278" w:lineRule="auto"/>
        <w:ind w:left="213" w:right="115" w:firstLine="453"/>
      </w:pPr>
      <w:r>
        <w:t>Программа формирования универсальных учебных действий для начального общего образования:</w:t>
      </w:r>
    </w:p>
    <w:p w14:paraId="506274D2" w14:textId="77777777" w:rsidR="00D92FDB" w:rsidRDefault="003F6AD3" w:rsidP="006E59AA">
      <w:pPr>
        <w:pStyle w:val="a3"/>
        <w:spacing w:line="295" w:lineRule="exact"/>
        <w:ind w:left="0"/>
      </w:pPr>
      <w:r>
        <w:t>устанавливает ценностные ориентиры начального общего образования;</w:t>
      </w:r>
    </w:p>
    <w:p w14:paraId="6C287048" w14:textId="2B3A2C38" w:rsidR="00D92FDB" w:rsidRDefault="003F6AD3" w:rsidP="006E59AA">
      <w:pPr>
        <w:pStyle w:val="a3"/>
        <w:spacing w:before="44" w:line="276" w:lineRule="auto"/>
        <w:ind w:left="0" w:right="113"/>
      </w:pPr>
      <w:r>
        <w:t>определяет понятие, функции, состав и характеристики</w:t>
      </w:r>
      <w:r w:rsidR="006E59AA">
        <w:t xml:space="preserve"> универсальных учебных действий </w:t>
      </w:r>
      <w:r>
        <w:t>в младшем школьном возрасте;</w:t>
      </w:r>
    </w:p>
    <w:p w14:paraId="66686BBF" w14:textId="77777777" w:rsidR="00D92FDB" w:rsidRDefault="003F6AD3" w:rsidP="006E59AA">
      <w:pPr>
        <w:pStyle w:val="a3"/>
        <w:spacing w:before="1" w:line="276" w:lineRule="auto"/>
        <w:ind w:left="0" w:right="104"/>
      </w:pPr>
      <w:r>
        <w:t xml:space="preserve">выявляет связь универсальных учебных действий с содержанием учебных предметов; </w:t>
      </w:r>
      <w:r>
        <w:rPr>
          <w:spacing w:val="-4"/>
        </w:rPr>
        <w:t>определяет</w:t>
      </w:r>
      <w:r>
        <w:rPr>
          <w:spacing w:val="57"/>
        </w:rPr>
        <w:t xml:space="preserve"> </w:t>
      </w:r>
      <w:r>
        <w:rPr>
          <w:spacing w:val="-5"/>
        </w:rPr>
        <w:t xml:space="preserve">условия, </w:t>
      </w:r>
      <w:r>
        <w:rPr>
          <w:spacing w:val="-4"/>
        </w:rPr>
        <w:t>обеспечивающие</w:t>
      </w:r>
      <w:r>
        <w:rPr>
          <w:spacing w:val="57"/>
        </w:rPr>
        <w:t xml:space="preserve"> </w:t>
      </w:r>
      <w:r>
        <w:rPr>
          <w:spacing w:val="-4"/>
        </w:rPr>
        <w:t xml:space="preserve">преемственность </w:t>
      </w:r>
      <w:r>
        <w:t>программы формирования</w:t>
      </w:r>
      <w:r>
        <w:rPr>
          <w:spacing w:val="58"/>
        </w:rPr>
        <w:t xml:space="preserve"> </w:t>
      </w:r>
      <w:r>
        <w:t>у</w:t>
      </w:r>
    </w:p>
    <w:p w14:paraId="4EFA6650" w14:textId="77777777" w:rsidR="00D92FDB" w:rsidRDefault="003F6AD3" w:rsidP="006E59AA">
      <w:pPr>
        <w:pStyle w:val="a3"/>
        <w:spacing w:line="276" w:lineRule="auto"/>
        <w:ind w:left="0" w:right="109"/>
      </w:pPr>
      <w:r>
        <w:t>обучающихся универсальных учебных действий при переходе от дошкольного к начальному и основному общему образованию.</w:t>
      </w:r>
    </w:p>
    <w:p w14:paraId="7733E26D" w14:textId="77777777" w:rsidR="00D92FDB" w:rsidRDefault="003F6AD3" w:rsidP="007567A4">
      <w:pPr>
        <w:pStyle w:val="3"/>
        <w:numPr>
          <w:ilvl w:val="2"/>
          <w:numId w:val="71"/>
        </w:numPr>
        <w:tabs>
          <w:tab w:val="left" w:pos="2561"/>
        </w:tabs>
        <w:spacing w:before="7"/>
        <w:jc w:val="both"/>
      </w:pPr>
      <w:bookmarkStart w:id="0" w:name="_Hlk113947817"/>
      <w:r>
        <w:t>Ценностные ориентиры начального общего</w:t>
      </w:r>
      <w:r>
        <w:rPr>
          <w:spacing w:val="-5"/>
        </w:rPr>
        <w:t xml:space="preserve"> </w:t>
      </w:r>
      <w:r>
        <w:t>образования</w:t>
      </w:r>
    </w:p>
    <w:bookmarkEnd w:id="0"/>
    <w:p w14:paraId="1C8267DC" w14:textId="77777777" w:rsidR="00D92FDB" w:rsidRDefault="003F6AD3">
      <w:pPr>
        <w:pStyle w:val="a3"/>
        <w:spacing w:before="37" w:line="276" w:lineRule="auto"/>
        <w:ind w:left="213" w:right="108" w:firstLine="453"/>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49715A">
        <w:t>ё</w:t>
      </w:r>
      <w: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w:t>
      </w:r>
      <w:r>
        <w:rPr>
          <w:spacing w:val="-2"/>
        </w:rPr>
        <w:t xml:space="preserve"> </w:t>
      </w:r>
      <w:r>
        <w:t>труда.</w:t>
      </w:r>
    </w:p>
    <w:p w14:paraId="51D72AED" w14:textId="77777777" w:rsidR="00D92FDB" w:rsidRDefault="003F6AD3">
      <w:pPr>
        <w:pStyle w:val="a3"/>
        <w:spacing w:before="1" w:line="276" w:lineRule="auto"/>
        <w:ind w:left="213" w:right="105" w:firstLine="453"/>
      </w:pPr>
      <w: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49715A">
        <w:t>ё</w:t>
      </w:r>
      <w:r>
        <w:t>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w:t>
      </w:r>
    </w:p>
    <w:p w14:paraId="4696B54B" w14:textId="77777777" w:rsidR="00D92FDB" w:rsidRDefault="00D92FDB">
      <w:pPr>
        <w:spacing w:line="276" w:lineRule="auto"/>
      </w:pPr>
    </w:p>
    <w:p w14:paraId="4A959B03" w14:textId="77777777" w:rsidR="00A503E4" w:rsidRDefault="00A503E4">
      <w:pPr>
        <w:spacing w:line="276" w:lineRule="auto"/>
        <w:sectPr w:rsidR="00A503E4">
          <w:pgSz w:w="11910" w:h="16840"/>
          <w:pgMar w:top="760" w:right="460" w:bottom="980" w:left="920" w:header="0" w:footer="702" w:gutter="0"/>
          <w:cols w:space="720"/>
        </w:sectPr>
      </w:pPr>
    </w:p>
    <w:p w14:paraId="1EB5C701" w14:textId="77777777" w:rsidR="00D92FDB" w:rsidRDefault="003F6AD3">
      <w:pPr>
        <w:pStyle w:val="a3"/>
        <w:spacing w:before="66" w:line="276" w:lineRule="auto"/>
        <w:ind w:left="213" w:right="112"/>
      </w:pPr>
      <w:r>
        <w:lastRenderedPageBreak/>
        <w:t>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3EA03327" w14:textId="3762676E" w:rsidR="00D92FDB" w:rsidRDefault="003F6AD3">
      <w:pPr>
        <w:pStyle w:val="a3"/>
        <w:spacing w:line="276" w:lineRule="auto"/>
        <w:ind w:left="213" w:right="105" w:firstLine="453"/>
      </w:pPr>
      <w:r>
        <w:t>Ценностные ориентиры</w:t>
      </w:r>
      <w:r w:rsidR="006E59AA">
        <w:t xml:space="preserve"> начального общего образования </w:t>
      </w:r>
      <w: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w:t>
      </w:r>
      <w:r>
        <w:rPr>
          <w:spacing w:val="1"/>
        </w:rPr>
        <w:t xml:space="preserve"> </w:t>
      </w:r>
      <w:r>
        <w:t>образования:</w:t>
      </w:r>
    </w:p>
    <w:p w14:paraId="22D72514" w14:textId="77777777" w:rsidR="00D92FDB" w:rsidRDefault="003F6AD3" w:rsidP="007567A4">
      <w:pPr>
        <w:pStyle w:val="3"/>
        <w:numPr>
          <w:ilvl w:val="0"/>
          <w:numId w:val="70"/>
        </w:numPr>
        <w:tabs>
          <w:tab w:val="left" w:pos="819"/>
        </w:tabs>
        <w:spacing w:before="1"/>
        <w:ind w:hanging="153"/>
        <w:rPr>
          <w:b w:val="0"/>
          <w:i w:val="0"/>
        </w:rPr>
      </w:pPr>
      <w:r>
        <w:rPr>
          <w:spacing w:val="-3"/>
        </w:rPr>
        <w:t xml:space="preserve">формирование </w:t>
      </w:r>
      <w:r>
        <w:t xml:space="preserve">основ гражданской идентичности личности </w:t>
      </w:r>
      <w:r>
        <w:rPr>
          <w:b w:val="0"/>
          <w:i w:val="0"/>
        </w:rPr>
        <w:t>на</w:t>
      </w:r>
      <w:r>
        <w:rPr>
          <w:b w:val="0"/>
          <w:i w:val="0"/>
          <w:spacing w:val="-33"/>
        </w:rPr>
        <w:t xml:space="preserve"> </w:t>
      </w:r>
      <w:r>
        <w:rPr>
          <w:b w:val="0"/>
          <w:i w:val="0"/>
        </w:rPr>
        <w:t>основе:</w:t>
      </w:r>
    </w:p>
    <w:p w14:paraId="32B635CD" w14:textId="77777777" w:rsidR="00D92FDB" w:rsidRDefault="003F6AD3" w:rsidP="007567A4">
      <w:pPr>
        <w:pStyle w:val="a5"/>
        <w:numPr>
          <w:ilvl w:val="0"/>
          <w:numId w:val="69"/>
        </w:numPr>
        <w:tabs>
          <w:tab w:val="left" w:pos="922"/>
        </w:tabs>
        <w:spacing w:before="44" w:line="276" w:lineRule="auto"/>
        <w:ind w:right="114"/>
        <w:jc w:val="both"/>
        <w:rPr>
          <w:sz w:val="26"/>
        </w:rPr>
      </w:pPr>
      <w:r>
        <w:rPr>
          <w:sz w:val="26"/>
        </w:rPr>
        <w:t>чувства сопричастности и гордости за свою Родину, народ и историю, осознания ответственности человека за благосостояние</w:t>
      </w:r>
      <w:r>
        <w:rPr>
          <w:spacing w:val="-4"/>
          <w:sz w:val="26"/>
        </w:rPr>
        <w:t xml:space="preserve"> </w:t>
      </w:r>
      <w:r>
        <w:rPr>
          <w:sz w:val="26"/>
        </w:rPr>
        <w:t>общества;</w:t>
      </w:r>
    </w:p>
    <w:p w14:paraId="133AC288" w14:textId="77777777" w:rsidR="00D92FDB" w:rsidRDefault="003F6AD3" w:rsidP="007567A4">
      <w:pPr>
        <w:pStyle w:val="a5"/>
        <w:numPr>
          <w:ilvl w:val="0"/>
          <w:numId w:val="69"/>
        </w:numPr>
        <w:tabs>
          <w:tab w:val="left" w:pos="922"/>
        </w:tabs>
        <w:spacing w:line="276" w:lineRule="auto"/>
        <w:ind w:right="113"/>
        <w:jc w:val="both"/>
        <w:rPr>
          <w:sz w:val="26"/>
        </w:rPr>
      </w:pPr>
      <w:r>
        <w:rPr>
          <w:sz w:val="26"/>
        </w:rPr>
        <w:t>восприятия мира как единого и целостного при разнообразии культур, национальностей, религий; уважения истории и культуры каждого</w:t>
      </w:r>
      <w:r>
        <w:rPr>
          <w:spacing w:val="-6"/>
          <w:sz w:val="26"/>
        </w:rPr>
        <w:t xml:space="preserve"> </w:t>
      </w:r>
      <w:r>
        <w:rPr>
          <w:sz w:val="26"/>
        </w:rPr>
        <w:t>народа;</w:t>
      </w:r>
    </w:p>
    <w:p w14:paraId="504592B4" w14:textId="77777777" w:rsidR="00D92FDB" w:rsidRDefault="003F6AD3" w:rsidP="007567A4">
      <w:pPr>
        <w:pStyle w:val="3"/>
        <w:numPr>
          <w:ilvl w:val="1"/>
          <w:numId w:val="69"/>
        </w:numPr>
        <w:tabs>
          <w:tab w:val="left" w:pos="823"/>
        </w:tabs>
        <w:spacing w:before="2" w:line="273" w:lineRule="auto"/>
        <w:ind w:right="105" w:firstLine="453"/>
        <w:rPr>
          <w:b w:val="0"/>
          <w:i w:val="0"/>
        </w:rPr>
      </w:pPr>
      <w:r>
        <w:t xml:space="preserve">формирование психологических условий развития общения, сотрудничества </w:t>
      </w:r>
      <w:r>
        <w:rPr>
          <w:b w:val="0"/>
          <w:i w:val="0"/>
        </w:rPr>
        <w:t>на основе:</w:t>
      </w:r>
    </w:p>
    <w:p w14:paraId="1819DF2E" w14:textId="77777777" w:rsidR="00D92FDB" w:rsidRDefault="003F6AD3" w:rsidP="007567A4">
      <w:pPr>
        <w:pStyle w:val="a5"/>
        <w:numPr>
          <w:ilvl w:val="0"/>
          <w:numId w:val="69"/>
        </w:numPr>
        <w:tabs>
          <w:tab w:val="left" w:pos="922"/>
        </w:tabs>
        <w:spacing w:before="3" w:line="276" w:lineRule="auto"/>
        <w:ind w:right="114"/>
        <w:jc w:val="both"/>
        <w:rPr>
          <w:sz w:val="26"/>
        </w:rPr>
      </w:pPr>
      <w:r>
        <w:rPr>
          <w:sz w:val="26"/>
        </w:rPr>
        <w:t>доброжелательности, доверия и внимания к людям, готовности к сотрудничеству и дружбе, оказанию помощи тем, кто в ней</w:t>
      </w:r>
      <w:r>
        <w:rPr>
          <w:spacing w:val="-2"/>
          <w:sz w:val="26"/>
        </w:rPr>
        <w:t xml:space="preserve"> </w:t>
      </w:r>
      <w:r>
        <w:rPr>
          <w:sz w:val="26"/>
        </w:rPr>
        <w:t>нуждается;</w:t>
      </w:r>
    </w:p>
    <w:p w14:paraId="3393AEBE" w14:textId="77777777" w:rsidR="00D92FDB" w:rsidRDefault="003F6AD3" w:rsidP="007567A4">
      <w:pPr>
        <w:pStyle w:val="a5"/>
        <w:numPr>
          <w:ilvl w:val="0"/>
          <w:numId w:val="69"/>
        </w:numPr>
        <w:tabs>
          <w:tab w:val="left" w:pos="922"/>
        </w:tabs>
        <w:spacing w:before="1" w:line="276" w:lineRule="auto"/>
        <w:ind w:right="111"/>
        <w:jc w:val="both"/>
        <w:rPr>
          <w:sz w:val="26"/>
        </w:rPr>
      </w:pPr>
      <w:r>
        <w:rPr>
          <w:sz w:val="26"/>
        </w:rPr>
        <w:t>уважения к окружающим — умения слушать и слышать партн</w:t>
      </w:r>
      <w:r w:rsidR="0049715A">
        <w:rPr>
          <w:sz w:val="26"/>
        </w:rPr>
        <w:t>ё</w:t>
      </w:r>
      <w:r>
        <w:rPr>
          <w:sz w:val="26"/>
        </w:rPr>
        <w:t>ра, признавать право каждого на собственное мнение и принимать решения с уч</w:t>
      </w:r>
      <w:r w:rsidR="0049715A">
        <w:rPr>
          <w:sz w:val="26"/>
        </w:rPr>
        <w:t>ё</w:t>
      </w:r>
      <w:r>
        <w:rPr>
          <w:sz w:val="26"/>
        </w:rPr>
        <w:t>том позиций всех участников;</w:t>
      </w:r>
    </w:p>
    <w:p w14:paraId="43A3905B" w14:textId="77777777" w:rsidR="00D92FDB" w:rsidRDefault="003F6AD3" w:rsidP="007567A4">
      <w:pPr>
        <w:pStyle w:val="a5"/>
        <w:numPr>
          <w:ilvl w:val="1"/>
          <w:numId w:val="69"/>
        </w:numPr>
        <w:tabs>
          <w:tab w:val="left" w:pos="826"/>
        </w:tabs>
        <w:spacing w:before="3" w:line="273" w:lineRule="auto"/>
        <w:ind w:right="103" w:firstLine="453"/>
        <w:jc w:val="both"/>
        <w:rPr>
          <w:sz w:val="26"/>
        </w:rPr>
      </w:pPr>
      <w:r>
        <w:rPr>
          <w:b/>
          <w:i/>
          <w:spacing w:val="2"/>
          <w:sz w:val="26"/>
        </w:rPr>
        <w:t xml:space="preserve">развитие </w:t>
      </w:r>
      <w:r>
        <w:rPr>
          <w:b/>
          <w:i/>
          <w:sz w:val="26"/>
        </w:rPr>
        <w:t xml:space="preserve">ценностно-смысловой сферы личности </w:t>
      </w:r>
      <w:r>
        <w:rPr>
          <w:sz w:val="26"/>
        </w:rPr>
        <w:t xml:space="preserve">на </w:t>
      </w:r>
      <w:r>
        <w:rPr>
          <w:spacing w:val="-3"/>
          <w:sz w:val="26"/>
        </w:rPr>
        <w:t xml:space="preserve">основе </w:t>
      </w:r>
      <w:r>
        <w:rPr>
          <w:sz w:val="26"/>
        </w:rPr>
        <w:t>общечеловеческих принципов нравственности и</w:t>
      </w:r>
      <w:r>
        <w:rPr>
          <w:spacing w:val="-13"/>
          <w:sz w:val="26"/>
        </w:rPr>
        <w:t xml:space="preserve"> </w:t>
      </w:r>
      <w:r>
        <w:rPr>
          <w:spacing w:val="-3"/>
          <w:sz w:val="26"/>
        </w:rPr>
        <w:t>гуманизма:</w:t>
      </w:r>
    </w:p>
    <w:p w14:paraId="74E5CB06" w14:textId="77777777" w:rsidR="00D92FDB" w:rsidRDefault="003F6AD3" w:rsidP="007567A4">
      <w:pPr>
        <w:pStyle w:val="a5"/>
        <w:numPr>
          <w:ilvl w:val="0"/>
          <w:numId w:val="69"/>
        </w:numPr>
        <w:tabs>
          <w:tab w:val="left" w:pos="922"/>
        </w:tabs>
        <w:spacing w:before="3" w:line="276" w:lineRule="auto"/>
        <w:ind w:right="115"/>
        <w:jc w:val="both"/>
        <w:rPr>
          <w:sz w:val="26"/>
        </w:rPr>
      </w:pPr>
      <w:r>
        <w:rPr>
          <w:sz w:val="26"/>
        </w:rPr>
        <w:t>принятия и уважения ценностей семьи и образовательного учреждения, коллектива и общества и стремления следовать</w:t>
      </w:r>
      <w:r>
        <w:rPr>
          <w:spacing w:val="-6"/>
          <w:sz w:val="26"/>
        </w:rPr>
        <w:t xml:space="preserve"> </w:t>
      </w:r>
      <w:r>
        <w:rPr>
          <w:sz w:val="26"/>
        </w:rPr>
        <w:t>им;</w:t>
      </w:r>
    </w:p>
    <w:p w14:paraId="2EAA8876" w14:textId="77777777" w:rsidR="00D92FDB" w:rsidRDefault="003F6AD3" w:rsidP="007567A4">
      <w:pPr>
        <w:pStyle w:val="a5"/>
        <w:numPr>
          <w:ilvl w:val="0"/>
          <w:numId w:val="69"/>
        </w:numPr>
        <w:tabs>
          <w:tab w:val="left" w:pos="922"/>
        </w:tabs>
        <w:spacing w:before="1" w:line="276" w:lineRule="auto"/>
        <w:ind w:right="110"/>
        <w:jc w:val="both"/>
        <w:rPr>
          <w:sz w:val="26"/>
        </w:rPr>
      </w:pPr>
      <w:r>
        <w:rPr>
          <w:sz w:val="26"/>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w:t>
      </w:r>
      <w:r>
        <w:rPr>
          <w:spacing w:val="-1"/>
          <w:sz w:val="26"/>
        </w:rPr>
        <w:t xml:space="preserve"> </w:t>
      </w:r>
      <w:r>
        <w:rPr>
          <w:sz w:val="26"/>
        </w:rPr>
        <w:t>поведения;</w:t>
      </w:r>
    </w:p>
    <w:p w14:paraId="5F41E444" w14:textId="77777777" w:rsidR="00D92FDB" w:rsidRDefault="003F6AD3" w:rsidP="007567A4">
      <w:pPr>
        <w:pStyle w:val="a5"/>
        <w:numPr>
          <w:ilvl w:val="0"/>
          <w:numId w:val="69"/>
        </w:numPr>
        <w:tabs>
          <w:tab w:val="left" w:pos="922"/>
        </w:tabs>
        <w:spacing w:line="278" w:lineRule="auto"/>
        <w:ind w:right="116"/>
        <w:jc w:val="both"/>
        <w:rPr>
          <w:sz w:val="26"/>
        </w:rPr>
      </w:pPr>
      <w:r>
        <w:rPr>
          <w:sz w:val="26"/>
        </w:rPr>
        <w:t>формирования эстетических чувств и чувства прекрасного через знакомство с национальной, отечественной и мировой художественной</w:t>
      </w:r>
      <w:r>
        <w:rPr>
          <w:spacing w:val="-5"/>
          <w:sz w:val="26"/>
        </w:rPr>
        <w:t xml:space="preserve"> </w:t>
      </w:r>
      <w:r>
        <w:rPr>
          <w:sz w:val="26"/>
        </w:rPr>
        <w:t>культурой;</w:t>
      </w:r>
    </w:p>
    <w:p w14:paraId="7DDEF6E4" w14:textId="77777777" w:rsidR="00D92FDB" w:rsidRDefault="003F6AD3" w:rsidP="007567A4">
      <w:pPr>
        <w:pStyle w:val="a5"/>
        <w:numPr>
          <w:ilvl w:val="1"/>
          <w:numId w:val="69"/>
        </w:numPr>
        <w:tabs>
          <w:tab w:val="left" w:pos="821"/>
        </w:tabs>
        <w:spacing w:line="273" w:lineRule="auto"/>
        <w:ind w:right="107" w:firstLine="453"/>
        <w:jc w:val="both"/>
        <w:rPr>
          <w:sz w:val="26"/>
        </w:rPr>
      </w:pPr>
      <w:r>
        <w:rPr>
          <w:b/>
          <w:i/>
          <w:sz w:val="26"/>
        </w:rPr>
        <w:t xml:space="preserve">развитие умения учиться </w:t>
      </w:r>
      <w:r>
        <w:rPr>
          <w:sz w:val="26"/>
        </w:rPr>
        <w:t>как первого шага к самообразованию и самовоспитанию, а</w:t>
      </w:r>
      <w:r>
        <w:rPr>
          <w:spacing w:val="-2"/>
          <w:sz w:val="26"/>
        </w:rPr>
        <w:t xml:space="preserve"> </w:t>
      </w:r>
      <w:r>
        <w:rPr>
          <w:sz w:val="26"/>
        </w:rPr>
        <w:t>именно:</w:t>
      </w:r>
    </w:p>
    <w:p w14:paraId="6DB28222" w14:textId="77777777" w:rsidR="00D92FDB" w:rsidRDefault="003F6AD3" w:rsidP="007567A4">
      <w:pPr>
        <w:pStyle w:val="a5"/>
        <w:numPr>
          <w:ilvl w:val="0"/>
          <w:numId w:val="69"/>
        </w:numPr>
        <w:tabs>
          <w:tab w:val="left" w:pos="922"/>
        </w:tabs>
        <w:spacing w:line="278" w:lineRule="auto"/>
        <w:ind w:right="114"/>
        <w:jc w:val="both"/>
        <w:rPr>
          <w:sz w:val="26"/>
        </w:rPr>
      </w:pPr>
      <w:r>
        <w:rPr>
          <w:sz w:val="26"/>
        </w:rPr>
        <w:t>развитие широких познавательных интересов, инициативы и любознательности, мотивов познания и</w:t>
      </w:r>
      <w:r>
        <w:rPr>
          <w:spacing w:val="-3"/>
          <w:sz w:val="26"/>
        </w:rPr>
        <w:t xml:space="preserve"> </w:t>
      </w:r>
      <w:r>
        <w:rPr>
          <w:sz w:val="26"/>
        </w:rPr>
        <w:t>творчества;</w:t>
      </w:r>
    </w:p>
    <w:p w14:paraId="7437558C" w14:textId="77777777" w:rsidR="00D92FDB" w:rsidRDefault="003F6AD3" w:rsidP="007567A4">
      <w:pPr>
        <w:pStyle w:val="a5"/>
        <w:numPr>
          <w:ilvl w:val="0"/>
          <w:numId w:val="69"/>
        </w:numPr>
        <w:tabs>
          <w:tab w:val="left" w:pos="922"/>
        </w:tabs>
        <w:spacing w:line="276" w:lineRule="auto"/>
        <w:ind w:right="108"/>
        <w:jc w:val="both"/>
        <w:rPr>
          <w:sz w:val="26"/>
        </w:rPr>
      </w:pPr>
      <w:r>
        <w:rPr>
          <w:spacing w:val="-2"/>
          <w:sz w:val="26"/>
        </w:rPr>
        <w:t xml:space="preserve">формирование </w:t>
      </w:r>
      <w:r>
        <w:rPr>
          <w:spacing w:val="-3"/>
          <w:sz w:val="26"/>
        </w:rPr>
        <w:t xml:space="preserve">умения учиться </w:t>
      </w:r>
      <w:r>
        <w:rPr>
          <w:sz w:val="26"/>
        </w:rPr>
        <w:t xml:space="preserve">и </w:t>
      </w:r>
      <w:r>
        <w:rPr>
          <w:spacing w:val="-3"/>
          <w:sz w:val="26"/>
        </w:rPr>
        <w:t xml:space="preserve">способности </w:t>
      </w:r>
      <w:r>
        <w:rPr>
          <w:sz w:val="26"/>
        </w:rPr>
        <w:t xml:space="preserve">к организации </w:t>
      </w:r>
      <w:r>
        <w:rPr>
          <w:spacing w:val="-3"/>
          <w:sz w:val="26"/>
        </w:rPr>
        <w:t xml:space="preserve">своей </w:t>
      </w:r>
      <w:r>
        <w:rPr>
          <w:sz w:val="26"/>
        </w:rPr>
        <w:t xml:space="preserve">деятельности </w:t>
      </w:r>
      <w:r>
        <w:rPr>
          <w:spacing w:val="-2"/>
          <w:sz w:val="26"/>
        </w:rPr>
        <w:t xml:space="preserve">(планированию, </w:t>
      </w:r>
      <w:r>
        <w:rPr>
          <w:sz w:val="26"/>
        </w:rPr>
        <w:t>контролю,</w:t>
      </w:r>
      <w:r>
        <w:rPr>
          <w:spacing w:val="-5"/>
          <w:sz w:val="26"/>
        </w:rPr>
        <w:t xml:space="preserve"> </w:t>
      </w:r>
      <w:r>
        <w:rPr>
          <w:sz w:val="26"/>
        </w:rPr>
        <w:t>оценке);</w:t>
      </w:r>
    </w:p>
    <w:p w14:paraId="09D9DE2A" w14:textId="77777777" w:rsidR="00D92FDB" w:rsidRDefault="003F6AD3" w:rsidP="007567A4">
      <w:pPr>
        <w:pStyle w:val="a5"/>
        <w:numPr>
          <w:ilvl w:val="1"/>
          <w:numId w:val="69"/>
        </w:numPr>
        <w:tabs>
          <w:tab w:val="left" w:pos="819"/>
        </w:tabs>
        <w:spacing w:line="276" w:lineRule="auto"/>
        <w:ind w:right="103" w:firstLine="453"/>
        <w:jc w:val="both"/>
        <w:rPr>
          <w:sz w:val="26"/>
        </w:rPr>
      </w:pPr>
      <w:r>
        <w:rPr>
          <w:b/>
          <w:i/>
          <w:sz w:val="26"/>
        </w:rPr>
        <w:t xml:space="preserve">развитие самостоятельности, инициативы и ответственности личности </w:t>
      </w:r>
      <w:r>
        <w:rPr>
          <w:sz w:val="26"/>
        </w:rPr>
        <w:t>как условия е</w:t>
      </w:r>
      <w:r w:rsidR="0049715A">
        <w:rPr>
          <w:sz w:val="26"/>
        </w:rPr>
        <w:t>ё</w:t>
      </w:r>
      <w:r>
        <w:rPr>
          <w:spacing w:val="-9"/>
          <w:sz w:val="26"/>
        </w:rPr>
        <w:t xml:space="preserve"> </w:t>
      </w:r>
      <w:r>
        <w:rPr>
          <w:spacing w:val="-2"/>
          <w:sz w:val="26"/>
        </w:rPr>
        <w:t>самоактуализации:</w:t>
      </w:r>
    </w:p>
    <w:p w14:paraId="062C9FF1" w14:textId="77777777" w:rsidR="00D92FDB" w:rsidRDefault="003F6AD3" w:rsidP="007567A4">
      <w:pPr>
        <w:pStyle w:val="a5"/>
        <w:numPr>
          <w:ilvl w:val="0"/>
          <w:numId w:val="69"/>
        </w:numPr>
        <w:tabs>
          <w:tab w:val="left" w:pos="922"/>
        </w:tabs>
        <w:spacing w:line="276" w:lineRule="auto"/>
        <w:ind w:right="112"/>
        <w:jc w:val="both"/>
        <w:rPr>
          <w:sz w:val="26"/>
        </w:rPr>
      </w:pPr>
      <w:r>
        <w:rPr>
          <w:sz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w:t>
      </w:r>
      <w:r>
        <w:rPr>
          <w:spacing w:val="-2"/>
          <w:sz w:val="26"/>
        </w:rPr>
        <w:t xml:space="preserve"> </w:t>
      </w:r>
      <w:r>
        <w:rPr>
          <w:sz w:val="26"/>
        </w:rPr>
        <w:t>оценивать;</w:t>
      </w:r>
    </w:p>
    <w:p w14:paraId="79009A3E" w14:textId="4E4D9521" w:rsidR="00D92FDB" w:rsidRDefault="003F6AD3" w:rsidP="007567A4">
      <w:pPr>
        <w:pStyle w:val="a5"/>
        <w:numPr>
          <w:ilvl w:val="0"/>
          <w:numId w:val="69"/>
        </w:numPr>
        <w:tabs>
          <w:tab w:val="left" w:pos="922"/>
        </w:tabs>
        <w:spacing w:line="276" w:lineRule="auto"/>
        <w:ind w:right="106"/>
        <w:jc w:val="both"/>
        <w:rPr>
          <w:sz w:val="26"/>
        </w:rPr>
      </w:pPr>
      <w:r>
        <w:rPr>
          <w:sz w:val="26"/>
        </w:rPr>
        <w:t xml:space="preserve">развитие готовности к </w:t>
      </w:r>
      <w:r w:rsidR="006E59AA">
        <w:rPr>
          <w:sz w:val="26"/>
        </w:rPr>
        <w:t xml:space="preserve">самостоятельным поступкам и </w:t>
      </w:r>
      <w:r>
        <w:rPr>
          <w:sz w:val="26"/>
        </w:rPr>
        <w:t>действиям, ответственности  за их</w:t>
      </w:r>
      <w:r>
        <w:rPr>
          <w:spacing w:val="-3"/>
          <w:sz w:val="26"/>
        </w:rPr>
        <w:t xml:space="preserve"> </w:t>
      </w:r>
      <w:r>
        <w:rPr>
          <w:sz w:val="26"/>
        </w:rPr>
        <w:t>результаты;</w:t>
      </w:r>
    </w:p>
    <w:p w14:paraId="272A377C" w14:textId="77777777" w:rsidR="00D92FDB" w:rsidRDefault="003F6AD3" w:rsidP="007567A4">
      <w:pPr>
        <w:pStyle w:val="a5"/>
        <w:numPr>
          <w:ilvl w:val="0"/>
          <w:numId w:val="69"/>
        </w:numPr>
        <w:tabs>
          <w:tab w:val="left" w:pos="922"/>
        </w:tabs>
        <w:spacing w:line="276" w:lineRule="auto"/>
        <w:ind w:right="102"/>
        <w:jc w:val="both"/>
        <w:rPr>
          <w:sz w:val="26"/>
        </w:rPr>
      </w:pPr>
      <w:r>
        <w:rPr>
          <w:sz w:val="26"/>
        </w:rPr>
        <w:t>формирование целеустремл</w:t>
      </w:r>
      <w:r w:rsidR="0049715A">
        <w:rPr>
          <w:sz w:val="26"/>
        </w:rPr>
        <w:t>ё</w:t>
      </w:r>
      <w:r>
        <w:rPr>
          <w:sz w:val="26"/>
        </w:rPr>
        <w:t xml:space="preserve">нности и настойчивости в </w:t>
      </w:r>
      <w:r>
        <w:rPr>
          <w:spacing w:val="-4"/>
          <w:sz w:val="26"/>
        </w:rPr>
        <w:t xml:space="preserve">достижении целей, готовности </w:t>
      </w:r>
      <w:r>
        <w:rPr>
          <w:sz w:val="26"/>
        </w:rPr>
        <w:t xml:space="preserve">к </w:t>
      </w:r>
      <w:r>
        <w:rPr>
          <w:spacing w:val="-4"/>
          <w:sz w:val="26"/>
        </w:rPr>
        <w:t xml:space="preserve">преодолению трудностей, </w:t>
      </w:r>
      <w:r>
        <w:rPr>
          <w:sz w:val="26"/>
        </w:rPr>
        <w:t>жизненного</w:t>
      </w:r>
      <w:r>
        <w:rPr>
          <w:spacing w:val="-19"/>
          <w:sz w:val="26"/>
        </w:rPr>
        <w:t xml:space="preserve"> </w:t>
      </w:r>
      <w:r>
        <w:rPr>
          <w:sz w:val="26"/>
        </w:rPr>
        <w:t>оптимизма;</w:t>
      </w:r>
    </w:p>
    <w:p w14:paraId="199F465F" w14:textId="77777777" w:rsidR="00D92FDB" w:rsidRDefault="00D92FDB">
      <w:pPr>
        <w:spacing w:line="276" w:lineRule="auto"/>
        <w:jc w:val="both"/>
        <w:rPr>
          <w:sz w:val="26"/>
        </w:rPr>
        <w:sectPr w:rsidR="00D92FDB">
          <w:pgSz w:w="11910" w:h="16840"/>
          <w:pgMar w:top="760" w:right="460" w:bottom="980" w:left="920" w:header="0" w:footer="702" w:gutter="0"/>
          <w:cols w:space="720"/>
        </w:sectPr>
      </w:pPr>
    </w:p>
    <w:p w14:paraId="0E5B7871" w14:textId="77777777" w:rsidR="00D92FDB" w:rsidRDefault="003F6AD3" w:rsidP="007567A4">
      <w:pPr>
        <w:pStyle w:val="a5"/>
        <w:numPr>
          <w:ilvl w:val="0"/>
          <w:numId w:val="69"/>
        </w:numPr>
        <w:tabs>
          <w:tab w:val="left" w:pos="922"/>
        </w:tabs>
        <w:spacing w:before="66" w:line="276" w:lineRule="auto"/>
        <w:ind w:right="113"/>
        <w:jc w:val="both"/>
        <w:rPr>
          <w:sz w:val="26"/>
        </w:rPr>
      </w:pPr>
      <w:r>
        <w:rPr>
          <w:sz w:val="26"/>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w:t>
      </w:r>
      <w:r>
        <w:rPr>
          <w:spacing w:val="-1"/>
          <w:sz w:val="26"/>
        </w:rPr>
        <w:t xml:space="preserve"> </w:t>
      </w:r>
      <w:r>
        <w:rPr>
          <w:sz w:val="26"/>
        </w:rPr>
        <w:t>людей.</w:t>
      </w:r>
    </w:p>
    <w:p w14:paraId="662836EE" w14:textId="77777777" w:rsidR="00D92FDB" w:rsidRDefault="003F6AD3">
      <w:pPr>
        <w:pStyle w:val="a3"/>
        <w:spacing w:line="276" w:lineRule="auto"/>
        <w:ind w:left="213" w:right="106" w:firstLine="453"/>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w:t>
      </w:r>
      <w:r w:rsidR="0049715A">
        <w:t>ё</w:t>
      </w:r>
      <w:r>
        <w:t>нных способов действия обеспечивает высокую эффективность решения жизненных задач и возможность саморазвития обучающихся.</w:t>
      </w:r>
    </w:p>
    <w:p w14:paraId="2FD024EC" w14:textId="77777777" w:rsidR="00D92FDB" w:rsidRDefault="003F6AD3" w:rsidP="007567A4">
      <w:pPr>
        <w:pStyle w:val="3"/>
        <w:numPr>
          <w:ilvl w:val="2"/>
          <w:numId w:val="71"/>
        </w:numPr>
        <w:tabs>
          <w:tab w:val="left" w:pos="1615"/>
        </w:tabs>
        <w:spacing w:before="7"/>
        <w:ind w:left="1614"/>
        <w:jc w:val="both"/>
      </w:pPr>
      <w:bookmarkStart w:id="1" w:name="_Hlk113947828"/>
      <w:r>
        <w:t>Характеристика универсальных учебных действий на уровне</w:t>
      </w:r>
      <w:r>
        <w:rPr>
          <w:spacing w:val="-11"/>
        </w:rPr>
        <w:t xml:space="preserve"> </w:t>
      </w:r>
      <w:r>
        <w:t>начального</w:t>
      </w:r>
    </w:p>
    <w:p w14:paraId="5F25511E" w14:textId="77777777" w:rsidR="00D92FDB" w:rsidRDefault="003F6AD3">
      <w:pPr>
        <w:spacing w:before="44"/>
        <w:ind w:left="4164"/>
        <w:jc w:val="both"/>
        <w:rPr>
          <w:b/>
          <w:i/>
          <w:sz w:val="26"/>
        </w:rPr>
      </w:pPr>
      <w:r>
        <w:rPr>
          <w:b/>
          <w:i/>
          <w:sz w:val="26"/>
        </w:rPr>
        <w:t>общего образования</w:t>
      </w:r>
    </w:p>
    <w:bookmarkEnd w:id="1"/>
    <w:p w14:paraId="35A5CE81" w14:textId="77777777" w:rsidR="00D92FDB" w:rsidRDefault="003F6AD3">
      <w:pPr>
        <w:pStyle w:val="a3"/>
        <w:spacing w:before="37" w:line="276" w:lineRule="auto"/>
        <w:ind w:left="213" w:right="106" w:firstLine="453"/>
      </w:pPr>
      <w: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w:t>
      </w:r>
      <w:r w:rsidR="0049715A">
        <w:t>ё</w:t>
      </w:r>
      <w:r>
        <w:t>бе.</w:t>
      </w:r>
    </w:p>
    <w:p w14:paraId="34F00634" w14:textId="77777777" w:rsidR="00D92FDB" w:rsidRDefault="003F6AD3">
      <w:pPr>
        <w:pStyle w:val="a3"/>
        <w:spacing w:line="276" w:lineRule="auto"/>
        <w:ind w:left="213" w:right="101" w:firstLine="453"/>
      </w:pPr>
      <w:r>
        <w:t>В рамках деятельностного подхода в качестве общеучебных действий</w:t>
      </w:r>
      <w:r>
        <w:rPr>
          <w:spacing w:val="-43"/>
        </w:rPr>
        <w:t xml:space="preserve"> </w:t>
      </w:r>
      <w:r>
        <w:t xml:space="preserve">рассматриваются основные структурные </w:t>
      </w:r>
      <w:r>
        <w:rPr>
          <w:spacing w:val="-3"/>
        </w:rPr>
        <w:t xml:space="preserve">компоненты учебной </w:t>
      </w:r>
      <w:r>
        <w:t xml:space="preserve">деятельности - </w:t>
      </w:r>
      <w:r>
        <w:rPr>
          <w:spacing w:val="-3"/>
        </w:rPr>
        <w:t xml:space="preserve">мотивы, особенности целеполагания </w:t>
      </w:r>
      <w:r>
        <w:t xml:space="preserve">(учебная цель и задачи), </w:t>
      </w:r>
      <w:r>
        <w:rPr>
          <w:spacing w:val="-3"/>
        </w:rPr>
        <w:t xml:space="preserve">учебные </w:t>
      </w:r>
      <w:r>
        <w:t xml:space="preserve">действия, </w:t>
      </w:r>
      <w:r>
        <w:rPr>
          <w:spacing w:val="-3"/>
        </w:rPr>
        <w:t xml:space="preserve">контроль </w:t>
      </w:r>
      <w:r>
        <w:t xml:space="preserve">и оценка, сформированность которых является одной из составляющих </w:t>
      </w:r>
      <w:r>
        <w:rPr>
          <w:spacing w:val="-3"/>
        </w:rPr>
        <w:t xml:space="preserve">успешности </w:t>
      </w:r>
      <w:r>
        <w:t>обучения в образовательном</w:t>
      </w:r>
      <w:r>
        <w:rPr>
          <w:spacing w:val="-3"/>
        </w:rPr>
        <w:t xml:space="preserve"> учреждении.</w:t>
      </w:r>
    </w:p>
    <w:p w14:paraId="772ABC79" w14:textId="77777777" w:rsidR="00D92FDB" w:rsidRDefault="003F6AD3">
      <w:pPr>
        <w:pStyle w:val="a3"/>
        <w:spacing w:before="2" w:line="276" w:lineRule="auto"/>
        <w:ind w:left="213" w:right="109" w:firstLine="453"/>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w:t>
      </w:r>
      <w:r w:rsidR="0049715A">
        <w:t>ё</w:t>
      </w:r>
      <w: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3D8D6804" w14:textId="77777777" w:rsidR="00D92FDB" w:rsidRDefault="003F6AD3">
      <w:pPr>
        <w:pStyle w:val="2"/>
        <w:spacing w:before="7"/>
        <w:ind w:left="666"/>
      </w:pPr>
      <w:r>
        <w:t>Понятие «универсальные учебные действия»</w:t>
      </w:r>
    </w:p>
    <w:p w14:paraId="74DC373E" w14:textId="77777777" w:rsidR="00D92FDB" w:rsidRDefault="003F6AD3">
      <w:pPr>
        <w:pStyle w:val="a3"/>
        <w:spacing w:before="37" w:line="276" w:lineRule="auto"/>
        <w:ind w:left="213" w:right="107" w:firstLine="453"/>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w:t>
      </w:r>
      <w:r w:rsidR="0049715A">
        <w:t>ё</w:t>
      </w:r>
      <w:r>
        <w:t>м сознательного и активного присвоения нового социального опыта.</w:t>
      </w:r>
    </w:p>
    <w:p w14:paraId="3F4044E7" w14:textId="77777777" w:rsidR="00D92FDB" w:rsidRDefault="003F6AD3">
      <w:pPr>
        <w:pStyle w:val="a3"/>
        <w:spacing w:before="1" w:line="276" w:lineRule="auto"/>
        <w:ind w:left="213" w:right="100" w:firstLine="453"/>
      </w:pPr>
      <w:r>
        <w:t xml:space="preserve">Способность обучающегося самостоятельно успешно усваивать </w:t>
      </w:r>
      <w:r>
        <w:rPr>
          <w:spacing w:val="-3"/>
        </w:rPr>
        <w:t xml:space="preserve">новые </w:t>
      </w:r>
      <w:r>
        <w:rPr>
          <w:spacing w:val="-4"/>
        </w:rPr>
        <w:t>знания, формировать</w:t>
      </w:r>
      <w:r>
        <w:rPr>
          <w:spacing w:val="57"/>
        </w:rPr>
        <w:t xml:space="preserve"> </w:t>
      </w:r>
      <w:r>
        <w:rPr>
          <w:spacing w:val="-4"/>
        </w:rPr>
        <w:t>умения</w:t>
      </w:r>
      <w:r>
        <w:rPr>
          <w:spacing w:val="57"/>
        </w:rPr>
        <w:t xml:space="preserve"> </w:t>
      </w:r>
      <w:r>
        <w:t xml:space="preserve">и </w:t>
      </w:r>
      <w:r>
        <w:rPr>
          <w:spacing w:val="-4"/>
        </w:rPr>
        <w:t>компетентности,</w:t>
      </w:r>
      <w:r>
        <w:rPr>
          <w:spacing w:val="57"/>
        </w:rPr>
        <w:t xml:space="preserve"> </w:t>
      </w:r>
      <w:r>
        <w:t xml:space="preserve">включая самостоятельную организацию этого процесса, т. е. </w:t>
      </w:r>
      <w:r>
        <w:rPr>
          <w:spacing w:val="-4"/>
        </w:rPr>
        <w:t xml:space="preserve">умение учиться, обеспечивается тем, </w:t>
      </w:r>
      <w:r>
        <w:rPr>
          <w:spacing w:val="-3"/>
        </w:rPr>
        <w:t xml:space="preserve">что </w:t>
      </w:r>
      <w:r>
        <w:rPr>
          <w:spacing w:val="-5"/>
        </w:rPr>
        <w:t xml:space="preserve">универсальные  учебные </w:t>
      </w:r>
      <w:r>
        <w:t>действия  как обобщ</w:t>
      </w:r>
      <w:r w:rsidR="0049715A">
        <w:t>ё</w:t>
      </w:r>
      <w:r>
        <w:t xml:space="preserve">нные действия открывают обучающимся </w:t>
      </w:r>
      <w:r>
        <w:rPr>
          <w:spacing w:val="-4"/>
        </w:rPr>
        <w:t xml:space="preserve">возможность широкой ориентации </w:t>
      </w:r>
      <w:r>
        <w:rPr>
          <w:spacing w:val="-3"/>
        </w:rPr>
        <w:t xml:space="preserve">как </w:t>
      </w:r>
      <w:r>
        <w:t xml:space="preserve">в </w:t>
      </w:r>
      <w:r>
        <w:rPr>
          <w:spacing w:val="-4"/>
        </w:rPr>
        <w:t>различных</w:t>
      </w:r>
      <w:r>
        <w:rPr>
          <w:spacing w:val="57"/>
        </w:rPr>
        <w:t xml:space="preserve"> </w:t>
      </w:r>
      <w:r>
        <w:rPr>
          <w:spacing w:val="-4"/>
        </w:rPr>
        <w:t>предметных</w:t>
      </w:r>
      <w:r>
        <w:rPr>
          <w:spacing w:val="57"/>
        </w:rPr>
        <w:t xml:space="preserve"> </w:t>
      </w:r>
      <w:r>
        <w:rPr>
          <w:spacing w:val="-4"/>
        </w:rPr>
        <w:t>областях,</w:t>
      </w:r>
      <w:r>
        <w:rPr>
          <w:spacing w:val="57"/>
        </w:rPr>
        <w:t xml:space="preserve"> </w:t>
      </w:r>
      <w:r>
        <w:rPr>
          <w:spacing w:val="-3"/>
        </w:rPr>
        <w:t xml:space="preserve">так </w:t>
      </w:r>
      <w:r>
        <w:t xml:space="preserve">и в </w:t>
      </w:r>
      <w:r>
        <w:rPr>
          <w:spacing w:val="-4"/>
        </w:rPr>
        <w:t>строении</w:t>
      </w:r>
      <w:r>
        <w:rPr>
          <w:spacing w:val="57"/>
        </w:rPr>
        <w:t xml:space="preserve"> </w:t>
      </w:r>
      <w:r>
        <w:rPr>
          <w:spacing w:val="-4"/>
        </w:rPr>
        <w:t>самой</w:t>
      </w:r>
      <w:r>
        <w:rPr>
          <w:spacing w:val="57"/>
        </w:rPr>
        <w:t xml:space="preserve"> </w:t>
      </w:r>
      <w:r>
        <w:rPr>
          <w:spacing w:val="-5"/>
        </w:rPr>
        <w:t xml:space="preserve">учебной </w:t>
      </w:r>
      <w:r>
        <w:rPr>
          <w:spacing w:val="-4"/>
        </w:rPr>
        <w:t>деятельности, включающей</w:t>
      </w:r>
      <w:r>
        <w:rPr>
          <w:spacing w:val="57"/>
        </w:rPr>
        <w:t xml:space="preserve"> </w:t>
      </w:r>
      <w:r>
        <w:rPr>
          <w:spacing w:val="-4"/>
        </w:rPr>
        <w:t>осознание</w:t>
      </w:r>
      <w:r>
        <w:rPr>
          <w:spacing w:val="57"/>
        </w:rPr>
        <w:t xml:space="preserve"> </w:t>
      </w:r>
      <w:r>
        <w:rPr>
          <w:spacing w:val="-3"/>
        </w:rPr>
        <w:t>е</w:t>
      </w:r>
      <w:r w:rsidR="0049715A">
        <w:rPr>
          <w:spacing w:val="-3"/>
        </w:rPr>
        <w:t>ё</w:t>
      </w:r>
      <w:r>
        <w:rPr>
          <w:spacing w:val="-3"/>
        </w:rPr>
        <w:t xml:space="preserve"> </w:t>
      </w:r>
      <w:r>
        <w:rPr>
          <w:spacing w:val="-4"/>
        </w:rPr>
        <w:t>целевой</w:t>
      </w:r>
      <w:r>
        <w:rPr>
          <w:spacing w:val="57"/>
        </w:rPr>
        <w:t xml:space="preserve"> </w:t>
      </w:r>
      <w:r>
        <w:rPr>
          <w:spacing w:val="-4"/>
        </w:rPr>
        <w:t>направленности,</w:t>
      </w:r>
      <w:r>
        <w:rPr>
          <w:spacing w:val="57"/>
        </w:rPr>
        <w:t xml:space="preserve"> </w:t>
      </w:r>
      <w:r>
        <w:rPr>
          <w:spacing w:val="-4"/>
        </w:rPr>
        <w:t>ценностно-смысловых</w:t>
      </w:r>
      <w:r>
        <w:rPr>
          <w:spacing w:val="57"/>
        </w:rPr>
        <w:t xml:space="preserve"> </w:t>
      </w:r>
      <w:r>
        <w:t xml:space="preserve">и </w:t>
      </w:r>
      <w:r>
        <w:rPr>
          <w:spacing w:val="-4"/>
        </w:rPr>
        <w:t xml:space="preserve">операциональных характеристик. </w:t>
      </w:r>
      <w:r>
        <w:rPr>
          <w:spacing w:val="-3"/>
        </w:rPr>
        <w:t xml:space="preserve">Таким </w:t>
      </w:r>
      <w:r>
        <w:rPr>
          <w:spacing w:val="-4"/>
        </w:rPr>
        <w:t xml:space="preserve">образом, </w:t>
      </w:r>
      <w:r>
        <w:t xml:space="preserve">достижение </w:t>
      </w:r>
      <w:r>
        <w:rPr>
          <w:spacing w:val="-3"/>
        </w:rPr>
        <w:t xml:space="preserve">умения учиться </w:t>
      </w:r>
      <w:r>
        <w:t xml:space="preserve">предполагает </w:t>
      </w:r>
      <w:r>
        <w:rPr>
          <w:spacing w:val="-3"/>
        </w:rPr>
        <w:t xml:space="preserve">полноценное освоение </w:t>
      </w:r>
      <w:r>
        <w:rPr>
          <w:spacing w:val="-4"/>
        </w:rPr>
        <w:t xml:space="preserve">обучающимися </w:t>
      </w:r>
      <w:r>
        <w:rPr>
          <w:spacing w:val="-3"/>
        </w:rPr>
        <w:t xml:space="preserve">всех </w:t>
      </w:r>
      <w:r>
        <w:rPr>
          <w:spacing w:val="-4"/>
        </w:rPr>
        <w:t>компонентов</w:t>
      </w:r>
      <w:r>
        <w:rPr>
          <w:spacing w:val="57"/>
        </w:rPr>
        <w:t xml:space="preserve"> </w:t>
      </w:r>
      <w:r>
        <w:rPr>
          <w:spacing w:val="-5"/>
        </w:rPr>
        <w:t xml:space="preserve">учебной </w:t>
      </w:r>
      <w:r>
        <w:rPr>
          <w:spacing w:val="-4"/>
        </w:rPr>
        <w:t xml:space="preserve">деятельности, которые включают: познавательные </w:t>
      </w:r>
      <w:r>
        <w:t xml:space="preserve">и </w:t>
      </w:r>
      <w:r>
        <w:rPr>
          <w:spacing w:val="-4"/>
        </w:rPr>
        <w:t xml:space="preserve">учебные мотивы, </w:t>
      </w:r>
      <w:r>
        <w:rPr>
          <w:spacing w:val="-5"/>
        </w:rPr>
        <w:t xml:space="preserve">учебную </w:t>
      </w:r>
      <w:r>
        <w:rPr>
          <w:spacing w:val="-4"/>
        </w:rPr>
        <w:t xml:space="preserve">цель, </w:t>
      </w:r>
      <w:r>
        <w:rPr>
          <w:spacing w:val="-5"/>
        </w:rPr>
        <w:t xml:space="preserve">учебную </w:t>
      </w:r>
      <w:r>
        <w:rPr>
          <w:spacing w:val="-4"/>
        </w:rPr>
        <w:t>задачу,</w:t>
      </w:r>
      <w:r>
        <w:rPr>
          <w:spacing w:val="57"/>
        </w:rPr>
        <w:t xml:space="preserve"> </w:t>
      </w:r>
      <w:r>
        <w:rPr>
          <w:spacing w:val="-4"/>
        </w:rPr>
        <w:t xml:space="preserve">учебные действия </w:t>
      </w:r>
      <w:r>
        <w:t xml:space="preserve">и </w:t>
      </w:r>
      <w:r>
        <w:rPr>
          <w:spacing w:val="-4"/>
        </w:rPr>
        <w:t xml:space="preserve">операции (ориентировка, преобразование материала, контроль </w:t>
      </w:r>
      <w:r>
        <w:t xml:space="preserve">и </w:t>
      </w:r>
      <w:r>
        <w:rPr>
          <w:spacing w:val="-4"/>
        </w:rPr>
        <w:t>оценка). Умение</w:t>
      </w:r>
      <w:r>
        <w:rPr>
          <w:spacing w:val="57"/>
        </w:rPr>
        <w:t xml:space="preserve"> </w:t>
      </w:r>
      <w:r>
        <w:rPr>
          <w:spacing w:val="-3"/>
        </w:rPr>
        <w:t xml:space="preserve">учиться </w:t>
      </w:r>
      <w:r>
        <w:t xml:space="preserve">— существенный фактор повышения эффективности освоения обучающимися предметных знаний, формирования </w:t>
      </w:r>
      <w:r>
        <w:rPr>
          <w:spacing w:val="-4"/>
        </w:rPr>
        <w:t xml:space="preserve">умений </w:t>
      </w:r>
      <w:r>
        <w:t xml:space="preserve">и </w:t>
      </w:r>
      <w:r>
        <w:rPr>
          <w:spacing w:val="-4"/>
        </w:rPr>
        <w:t xml:space="preserve">компетентностей, образа </w:t>
      </w:r>
      <w:r>
        <w:rPr>
          <w:spacing w:val="-3"/>
        </w:rPr>
        <w:t xml:space="preserve">мира </w:t>
      </w:r>
      <w:r>
        <w:t xml:space="preserve">и </w:t>
      </w:r>
      <w:r>
        <w:rPr>
          <w:spacing w:val="-4"/>
        </w:rPr>
        <w:t>ценностно-смысловых оснований личностного морального</w:t>
      </w:r>
      <w:r>
        <w:rPr>
          <w:spacing w:val="-17"/>
        </w:rPr>
        <w:t xml:space="preserve"> </w:t>
      </w:r>
      <w:r>
        <w:rPr>
          <w:spacing w:val="-4"/>
        </w:rPr>
        <w:t>выбора.</w:t>
      </w:r>
    </w:p>
    <w:p w14:paraId="1FA023AB" w14:textId="77777777" w:rsidR="00D92FDB" w:rsidRDefault="003F6AD3">
      <w:pPr>
        <w:pStyle w:val="2"/>
        <w:spacing w:before="6"/>
        <w:ind w:left="666"/>
      </w:pPr>
      <w:r>
        <w:t>Функции универсальных учебных действий:</w:t>
      </w:r>
    </w:p>
    <w:p w14:paraId="5D85111D" w14:textId="77777777" w:rsidR="00D92FDB" w:rsidRDefault="00D92FDB">
      <w:pPr>
        <w:sectPr w:rsidR="00D92FDB">
          <w:pgSz w:w="11910" w:h="16840"/>
          <w:pgMar w:top="760" w:right="460" w:bottom="980" w:left="920" w:header="0" w:footer="702" w:gutter="0"/>
          <w:cols w:space="720"/>
        </w:sectPr>
      </w:pPr>
    </w:p>
    <w:p w14:paraId="54EE7600" w14:textId="77777777" w:rsidR="00D92FDB" w:rsidRDefault="003F6AD3">
      <w:pPr>
        <w:pStyle w:val="a3"/>
        <w:spacing w:before="66" w:line="276" w:lineRule="auto"/>
        <w:ind w:left="213" w:right="105" w:firstLine="453"/>
      </w:pPr>
      <w:r>
        <w:lastRenderedPageBreak/>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B31D07D" w14:textId="77777777" w:rsidR="00D92FDB" w:rsidRDefault="003F6AD3">
      <w:pPr>
        <w:pStyle w:val="a3"/>
        <w:spacing w:line="276" w:lineRule="auto"/>
        <w:ind w:left="213" w:right="111" w:firstLine="453"/>
      </w:pPr>
      <w:r>
        <w:t>создание условий для гармоничного развития личности и е</w:t>
      </w:r>
      <w:r w:rsidR="0049715A">
        <w:t>ё</w:t>
      </w:r>
      <w:r>
        <w:t xml:space="preserve">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21183A3B" w14:textId="77777777" w:rsidR="00D92FDB" w:rsidRDefault="003F6AD3">
      <w:pPr>
        <w:pStyle w:val="a3"/>
        <w:spacing w:line="276" w:lineRule="auto"/>
        <w:ind w:left="213" w:right="105" w:firstLine="453"/>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49715A">
        <w:t>ё</w:t>
      </w:r>
      <w:r>
        <w:t xml:space="preserve"> специально-предметного содержания.</w:t>
      </w:r>
    </w:p>
    <w:p w14:paraId="397EB5B6" w14:textId="58B83747" w:rsidR="00D92FDB" w:rsidRDefault="003F6AD3">
      <w:pPr>
        <w:pStyle w:val="a3"/>
        <w:spacing w:line="276" w:lineRule="auto"/>
        <w:ind w:left="213" w:right="105" w:firstLine="453"/>
      </w:pPr>
      <w:r>
        <w:t>Универсальные учебные действия о</w:t>
      </w:r>
      <w:r w:rsidR="006E59AA">
        <w:t xml:space="preserve">беспечивают этапы усвоения </w:t>
      </w:r>
      <w:r>
        <w:t>учебного  содержания и формирования психологических способностей</w:t>
      </w:r>
      <w:r>
        <w:rPr>
          <w:spacing w:val="-7"/>
        </w:rPr>
        <w:t xml:space="preserve"> </w:t>
      </w:r>
      <w:r>
        <w:t>обучающегося.</w:t>
      </w:r>
    </w:p>
    <w:p w14:paraId="4D0DDD82" w14:textId="77777777" w:rsidR="00D92FDB" w:rsidRDefault="003F6AD3">
      <w:pPr>
        <w:pStyle w:val="2"/>
        <w:spacing w:before="6"/>
        <w:ind w:left="666"/>
      </w:pPr>
      <w:r>
        <w:t>Виды универсальных учебных действий</w:t>
      </w:r>
    </w:p>
    <w:p w14:paraId="27F7AEA0" w14:textId="77777777" w:rsidR="00D92FDB" w:rsidRDefault="003F6AD3">
      <w:pPr>
        <w:spacing w:before="37" w:line="276" w:lineRule="auto"/>
        <w:ind w:left="213" w:right="104" w:firstLine="453"/>
        <w:jc w:val="both"/>
        <w:rPr>
          <w:sz w:val="26"/>
        </w:rPr>
      </w:pPr>
      <w:r>
        <w:rPr>
          <w:sz w:val="26"/>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sz w:val="26"/>
        </w:rPr>
        <w:t>личностный</w:t>
      </w:r>
      <w:r>
        <w:rPr>
          <w:sz w:val="26"/>
        </w:rPr>
        <w:t xml:space="preserve">, </w:t>
      </w:r>
      <w:r>
        <w:rPr>
          <w:b/>
          <w:i/>
          <w:sz w:val="26"/>
        </w:rPr>
        <w:t xml:space="preserve">регулятивный </w:t>
      </w:r>
      <w:r>
        <w:rPr>
          <w:sz w:val="26"/>
        </w:rPr>
        <w:t>(</w:t>
      </w:r>
      <w:r>
        <w:rPr>
          <w:i/>
          <w:sz w:val="26"/>
        </w:rPr>
        <w:t>включающий также действия саморегуляции</w:t>
      </w:r>
      <w:r>
        <w:rPr>
          <w:sz w:val="26"/>
        </w:rPr>
        <w:t xml:space="preserve">), </w:t>
      </w:r>
      <w:r>
        <w:rPr>
          <w:b/>
          <w:i/>
          <w:sz w:val="26"/>
        </w:rPr>
        <w:t xml:space="preserve">познавательный </w:t>
      </w:r>
      <w:r>
        <w:rPr>
          <w:sz w:val="26"/>
        </w:rPr>
        <w:t xml:space="preserve">и </w:t>
      </w:r>
      <w:r>
        <w:rPr>
          <w:b/>
          <w:i/>
          <w:sz w:val="26"/>
        </w:rPr>
        <w:t>коммуникативный</w:t>
      </w:r>
      <w:r>
        <w:rPr>
          <w:sz w:val="26"/>
        </w:rPr>
        <w:t>.</w:t>
      </w:r>
    </w:p>
    <w:p w14:paraId="63F30744" w14:textId="77777777" w:rsidR="00D92FDB" w:rsidRDefault="003F6AD3">
      <w:pPr>
        <w:pStyle w:val="a3"/>
        <w:tabs>
          <w:tab w:val="left" w:pos="2886"/>
          <w:tab w:val="left" w:pos="5326"/>
          <w:tab w:val="left" w:pos="6978"/>
          <w:tab w:val="left" w:pos="8809"/>
        </w:tabs>
        <w:spacing w:before="5" w:line="276" w:lineRule="auto"/>
        <w:ind w:left="213" w:right="110" w:firstLine="453"/>
      </w:pPr>
      <w:r>
        <w:rPr>
          <w:b/>
          <w:i/>
          <w:spacing w:val="3"/>
        </w:rPr>
        <w:t>Личностные</w:t>
      </w:r>
      <w:r>
        <w:rPr>
          <w:b/>
          <w:i/>
          <w:spacing w:val="3"/>
        </w:rPr>
        <w:tab/>
        <w:t>универсальные</w:t>
      </w:r>
      <w:r>
        <w:rPr>
          <w:b/>
          <w:i/>
          <w:spacing w:val="3"/>
        </w:rPr>
        <w:tab/>
        <w:t>учебные</w:t>
      </w:r>
      <w:r>
        <w:rPr>
          <w:b/>
          <w:i/>
          <w:spacing w:val="3"/>
        </w:rPr>
        <w:tab/>
      </w:r>
      <w:r>
        <w:rPr>
          <w:b/>
          <w:i/>
          <w:spacing w:val="4"/>
        </w:rPr>
        <w:t>действия</w:t>
      </w:r>
      <w:r>
        <w:rPr>
          <w:b/>
          <w:i/>
          <w:spacing w:val="4"/>
        </w:rPr>
        <w:tab/>
      </w:r>
      <w:r>
        <w:rPr>
          <w:spacing w:val="2"/>
        </w:rPr>
        <w:t xml:space="preserve">обеспечивают </w:t>
      </w:r>
      <w:r>
        <w:rPr>
          <w:spacing w:val="3"/>
        </w:rPr>
        <w:t xml:space="preserve">ценностно-смысловую ориентацию обучающихся (умение соотносить поступки </w:t>
      </w:r>
      <w:r>
        <w:t xml:space="preserve">и </w:t>
      </w:r>
      <w:r>
        <w:rPr>
          <w:spacing w:val="3"/>
        </w:rPr>
        <w:t xml:space="preserve">события </w:t>
      </w:r>
      <w:r>
        <w:t xml:space="preserve">с </w:t>
      </w:r>
      <w:r>
        <w:rPr>
          <w:spacing w:val="3"/>
        </w:rPr>
        <w:t xml:space="preserve">принятыми </w:t>
      </w:r>
      <w: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w:t>
      </w:r>
      <w:r>
        <w:rPr>
          <w:spacing w:val="10"/>
        </w:rPr>
        <w:t xml:space="preserve"> </w:t>
      </w:r>
      <w:r>
        <w:t>действий:</w:t>
      </w:r>
    </w:p>
    <w:p w14:paraId="7D6A9F0E" w14:textId="77777777" w:rsidR="00D92FDB" w:rsidRDefault="003F6AD3">
      <w:pPr>
        <w:pStyle w:val="a3"/>
        <w:spacing w:line="296" w:lineRule="exact"/>
        <w:ind w:left="666"/>
      </w:pPr>
      <w:r>
        <w:t>личностное, профессиональное, жизненное самоопределение;</w:t>
      </w:r>
    </w:p>
    <w:p w14:paraId="7E64D6BD" w14:textId="77777777" w:rsidR="00D92FDB" w:rsidRDefault="003F6AD3">
      <w:pPr>
        <w:pStyle w:val="a3"/>
        <w:spacing w:before="44" w:line="276" w:lineRule="auto"/>
        <w:ind w:left="213" w:right="104" w:firstLine="453"/>
      </w:pPr>
      <w:r>
        <w:t>смыслообразование, т. е. установление обучающимися связи между целью учебной деятельности и е</w:t>
      </w:r>
      <w:r w:rsidR="0049715A">
        <w:t>ё</w:t>
      </w:r>
      <w:r>
        <w:t xml:space="preserve">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Pr>
          <w:i/>
        </w:rPr>
        <w:t xml:space="preserve">какое значение и какой смысл имеет для меня учение? </w:t>
      </w:r>
      <w:r>
        <w:t>;</w:t>
      </w:r>
    </w:p>
    <w:p w14:paraId="7D8F1E32" w14:textId="77777777" w:rsidR="00D92FDB" w:rsidRDefault="003F6AD3">
      <w:pPr>
        <w:pStyle w:val="a3"/>
        <w:spacing w:line="276" w:lineRule="auto"/>
        <w:ind w:left="213" w:right="104" w:firstLine="453"/>
      </w:pPr>
      <w:r>
        <w:t xml:space="preserve">нравственно-этическая ориентация, в том числе и оценивание усваиваемого содержания (исходя из социальных и </w:t>
      </w:r>
      <w:r>
        <w:rPr>
          <w:spacing w:val="-3"/>
        </w:rPr>
        <w:t xml:space="preserve">личностных </w:t>
      </w:r>
      <w:r>
        <w:t xml:space="preserve">ценностей), </w:t>
      </w:r>
      <w:r>
        <w:rPr>
          <w:spacing w:val="-3"/>
        </w:rPr>
        <w:t xml:space="preserve">обеспечивающее </w:t>
      </w:r>
      <w:r>
        <w:t>личностный моральный выбор.</w:t>
      </w:r>
    </w:p>
    <w:p w14:paraId="76866902" w14:textId="77777777" w:rsidR="00D92FDB" w:rsidRDefault="003F6AD3">
      <w:pPr>
        <w:spacing w:before="4" w:line="273" w:lineRule="auto"/>
        <w:ind w:left="213" w:right="111" w:firstLine="453"/>
        <w:jc w:val="both"/>
        <w:rPr>
          <w:sz w:val="26"/>
        </w:rPr>
      </w:pPr>
      <w:r>
        <w:rPr>
          <w:b/>
          <w:i/>
          <w:sz w:val="26"/>
        </w:rPr>
        <w:t xml:space="preserve">Регулятивные универсальные учебные действия </w:t>
      </w:r>
      <w:r>
        <w:rPr>
          <w:sz w:val="26"/>
        </w:rPr>
        <w:t>обеспечивают обучающимся организацию своей учебной деятельности. К ним относятся:</w:t>
      </w:r>
    </w:p>
    <w:p w14:paraId="1D7773E1" w14:textId="77777777" w:rsidR="00D92FDB" w:rsidRDefault="003F6AD3" w:rsidP="007567A4">
      <w:pPr>
        <w:pStyle w:val="a5"/>
        <w:numPr>
          <w:ilvl w:val="0"/>
          <w:numId w:val="68"/>
        </w:numPr>
        <w:tabs>
          <w:tab w:val="left" w:pos="640"/>
          <w:tab w:val="left" w:pos="641"/>
        </w:tabs>
        <w:spacing w:before="5" w:line="276" w:lineRule="auto"/>
        <w:ind w:right="107"/>
        <w:rPr>
          <w:sz w:val="26"/>
        </w:rPr>
      </w:pPr>
      <w:r>
        <w:rPr>
          <w:sz w:val="26"/>
        </w:rPr>
        <w:t>целеполагание как постановка учебной задачи на основе соотнесения того, что уже известно и усвоено обучающимися, и того, что ещ</w:t>
      </w:r>
      <w:r w:rsidR="0049715A">
        <w:rPr>
          <w:sz w:val="26"/>
        </w:rPr>
        <w:t>ё</w:t>
      </w:r>
      <w:r>
        <w:rPr>
          <w:spacing w:val="-8"/>
          <w:sz w:val="26"/>
        </w:rPr>
        <w:t xml:space="preserve"> </w:t>
      </w:r>
      <w:r>
        <w:rPr>
          <w:sz w:val="26"/>
        </w:rPr>
        <w:t>неизвестно;</w:t>
      </w:r>
    </w:p>
    <w:p w14:paraId="0AA545D9" w14:textId="77777777" w:rsidR="00D92FDB" w:rsidRDefault="003F6AD3" w:rsidP="007567A4">
      <w:pPr>
        <w:pStyle w:val="a5"/>
        <w:numPr>
          <w:ilvl w:val="0"/>
          <w:numId w:val="68"/>
        </w:numPr>
        <w:tabs>
          <w:tab w:val="left" w:pos="640"/>
          <w:tab w:val="left" w:pos="641"/>
        </w:tabs>
        <w:spacing w:line="276" w:lineRule="auto"/>
        <w:ind w:right="107"/>
        <w:rPr>
          <w:sz w:val="26"/>
        </w:rPr>
      </w:pPr>
      <w:r>
        <w:rPr>
          <w:sz w:val="26"/>
        </w:rPr>
        <w:t>планирование — определение последовательности промежуточных целей с уч</w:t>
      </w:r>
      <w:r w:rsidR="0049715A">
        <w:rPr>
          <w:sz w:val="26"/>
        </w:rPr>
        <w:t>ё</w:t>
      </w:r>
      <w:r>
        <w:rPr>
          <w:sz w:val="26"/>
        </w:rPr>
        <w:t>том конечного результата; составление плана и последовательности</w:t>
      </w:r>
      <w:r>
        <w:rPr>
          <w:spacing w:val="-5"/>
          <w:sz w:val="26"/>
        </w:rPr>
        <w:t xml:space="preserve"> </w:t>
      </w:r>
      <w:r>
        <w:rPr>
          <w:sz w:val="26"/>
        </w:rPr>
        <w:t>действий;</w:t>
      </w:r>
    </w:p>
    <w:p w14:paraId="017557C6" w14:textId="078EDD4D" w:rsidR="00D92FDB" w:rsidRDefault="003F6AD3" w:rsidP="007567A4">
      <w:pPr>
        <w:pStyle w:val="a5"/>
        <w:numPr>
          <w:ilvl w:val="0"/>
          <w:numId w:val="68"/>
        </w:numPr>
        <w:tabs>
          <w:tab w:val="left" w:pos="640"/>
          <w:tab w:val="left" w:pos="641"/>
          <w:tab w:val="left" w:pos="6851"/>
          <w:tab w:val="left" w:pos="7817"/>
        </w:tabs>
        <w:spacing w:line="276" w:lineRule="auto"/>
        <w:ind w:right="111"/>
        <w:rPr>
          <w:sz w:val="26"/>
        </w:rPr>
      </w:pPr>
      <w:r>
        <w:rPr>
          <w:sz w:val="26"/>
        </w:rPr>
        <w:t xml:space="preserve">прогнозирование —   предвосхищение результата </w:t>
      </w:r>
      <w:r>
        <w:rPr>
          <w:spacing w:val="59"/>
          <w:sz w:val="26"/>
        </w:rPr>
        <w:t xml:space="preserve"> </w:t>
      </w:r>
      <w:r>
        <w:rPr>
          <w:sz w:val="26"/>
        </w:rPr>
        <w:t>и</w:t>
      </w:r>
      <w:r>
        <w:rPr>
          <w:sz w:val="26"/>
        </w:rPr>
        <w:tab/>
        <w:t>уровня</w:t>
      </w:r>
      <w:r>
        <w:rPr>
          <w:sz w:val="26"/>
        </w:rPr>
        <w:tab/>
        <w:t xml:space="preserve">усвоения знаний, его </w:t>
      </w:r>
      <w:r>
        <w:rPr>
          <w:spacing w:val="-1"/>
          <w:w w:val="99"/>
          <w:sz w:val="26"/>
        </w:rPr>
        <w:t>времен</w:t>
      </w:r>
      <w:r>
        <w:rPr>
          <w:w w:val="99"/>
          <w:sz w:val="26"/>
        </w:rPr>
        <w:t>н</w:t>
      </w:r>
      <w:r>
        <w:rPr>
          <w:spacing w:val="-105"/>
          <w:w w:val="99"/>
          <w:sz w:val="26"/>
        </w:rPr>
        <w:t>ы</w:t>
      </w:r>
      <w:r>
        <w:rPr>
          <w:spacing w:val="-3"/>
          <w:w w:val="99"/>
          <w:sz w:val="26"/>
        </w:rPr>
        <w:t>´</w:t>
      </w:r>
      <w:r>
        <w:rPr>
          <w:w w:val="99"/>
          <w:sz w:val="26"/>
        </w:rPr>
        <w:t>х</w:t>
      </w:r>
      <w:r>
        <w:rPr>
          <w:spacing w:val="1"/>
          <w:sz w:val="26"/>
        </w:rPr>
        <w:t xml:space="preserve"> </w:t>
      </w:r>
      <w:r>
        <w:rPr>
          <w:w w:val="99"/>
          <w:sz w:val="26"/>
        </w:rPr>
        <w:t>хар</w:t>
      </w:r>
      <w:r>
        <w:rPr>
          <w:spacing w:val="2"/>
          <w:w w:val="99"/>
          <w:sz w:val="26"/>
        </w:rPr>
        <w:t>а</w:t>
      </w:r>
      <w:r>
        <w:rPr>
          <w:spacing w:val="-2"/>
          <w:w w:val="99"/>
          <w:sz w:val="26"/>
        </w:rPr>
        <w:t>к</w:t>
      </w:r>
      <w:r>
        <w:rPr>
          <w:w w:val="99"/>
          <w:sz w:val="26"/>
        </w:rPr>
        <w:t>тер</w:t>
      </w:r>
      <w:r>
        <w:rPr>
          <w:spacing w:val="2"/>
          <w:w w:val="99"/>
          <w:sz w:val="26"/>
        </w:rPr>
        <w:t>и</w:t>
      </w:r>
      <w:r>
        <w:rPr>
          <w:w w:val="99"/>
          <w:sz w:val="26"/>
        </w:rPr>
        <w:t>сти</w:t>
      </w:r>
      <w:r>
        <w:rPr>
          <w:spacing w:val="-1"/>
          <w:w w:val="99"/>
          <w:sz w:val="26"/>
        </w:rPr>
        <w:t>к</w:t>
      </w:r>
      <w:r>
        <w:rPr>
          <w:w w:val="99"/>
          <w:sz w:val="26"/>
        </w:rPr>
        <w:t>;</w:t>
      </w:r>
    </w:p>
    <w:p w14:paraId="0DB4F46A" w14:textId="77777777" w:rsidR="00D92FDB" w:rsidRDefault="003F6AD3" w:rsidP="007567A4">
      <w:pPr>
        <w:pStyle w:val="a5"/>
        <w:numPr>
          <w:ilvl w:val="0"/>
          <w:numId w:val="68"/>
        </w:numPr>
        <w:tabs>
          <w:tab w:val="left" w:pos="640"/>
          <w:tab w:val="left" w:pos="641"/>
        </w:tabs>
        <w:spacing w:line="276" w:lineRule="auto"/>
        <w:ind w:right="110"/>
        <w:rPr>
          <w:sz w:val="26"/>
        </w:rPr>
      </w:pPr>
      <w:r>
        <w:rPr>
          <w:sz w:val="26"/>
        </w:rPr>
        <w:t>контроль в форме сличения способа действия и его результата с заданным эталоном с целью обнаружения отклонений и отличий от</w:t>
      </w:r>
      <w:r>
        <w:rPr>
          <w:spacing w:val="-2"/>
          <w:sz w:val="26"/>
        </w:rPr>
        <w:t xml:space="preserve"> </w:t>
      </w:r>
      <w:r>
        <w:rPr>
          <w:sz w:val="26"/>
        </w:rPr>
        <w:t>эталона;</w:t>
      </w:r>
    </w:p>
    <w:p w14:paraId="721143CC" w14:textId="77777777" w:rsidR="00D92FDB" w:rsidRDefault="00D92FDB">
      <w:pPr>
        <w:spacing w:line="276" w:lineRule="auto"/>
        <w:rPr>
          <w:sz w:val="26"/>
        </w:rPr>
        <w:sectPr w:rsidR="00D92FDB">
          <w:pgSz w:w="11910" w:h="16840"/>
          <w:pgMar w:top="760" w:right="460" w:bottom="980" w:left="920" w:header="0" w:footer="702" w:gutter="0"/>
          <w:cols w:space="720"/>
        </w:sectPr>
      </w:pPr>
    </w:p>
    <w:p w14:paraId="1B62E4C8" w14:textId="77777777" w:rsidR="00D92FDB" w:rsidRDefault="003F6AD3" w:rsidP="007567A4">
      <w:pPr>
        <w:pStyle w:val="a5"/>
        <w:numPr>
          <w:ilvl w:val="0"/>
          <w:numId w:val="68"/>
        </w:numPr>
        <w:tabs>
          <w:tab w:val="left" w:pos="641"/>
        </w:tabs>
        <w:spacing w:before="66" w:line="276" w:lineRule="auto"/>
        <w:ind w:right="106"/>
        <w:jc w:val="both"/>
        <w:rPr>
          <w:sz w:val="26"/>
        </w:rPr>
      </w:pPr>
      <w:r>
        <w:rPr>
          <w:sz w:val="26"/>
        </w:rPr>
        <w:lastRenderedPageBreak/>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w:t>
      </w:r>
      <w:r w:rsidR="0049715A">
        <w:rPr>
          <w:sz w:val="26"/>
        </w:rPr>
        <w:t>ё</w:t>
      </w:r>
      <w:r>
        <w:rPr>
          <w:sz w:val="26"/>
        </w:rPr>
        <w:t>том оценки этого результата самим обучающимся, учителем,</w:t>
      </w:r>
      <w:r>
        <w:rPr>
          <w:spacing w:val="-5"/>
          <w:sz w:val="26"/>
        </w:rPr>
        <w:t xml:space="preserve"> </w:t>
      </w:r>
      <w:r>
        <w:rPr>
          <w:sz w:val="26"/>
        </w:rPr>
        <w:t>товарищами;</w:t>
      </w:r>
    </w:p>
    <w:p w14:paraId="3BEF8BAC" w14:textId="77777777" w:rsidR="00D92FDB" w:rsidRDefault="003F6AD3" w:rsidP="007567A4">
      <w:pPr>
        <w:pStyle w:val="a5"/>
        <w:numPr>
          <w:ilvl w:val="0"/>
          <w:numId w:val="68"/>
        </w:numPr>
        <w:tabs>
          <w:tab w:val="left" w:pos="641"/>
        </w:tabs>
        <w:spacing w:line="278" w:lineRule="auto"/>
        <w:ind w:right="107"/>
        <w:jc w:val="both"/>
        <w:rPr>
          <w:sz w:val="26"/>
        </w:rPr>
      </w:pPr>
      <w:r>
        <w:rPr>
          <w:sz w:val="26"/>
        </w:rPr>
        <w:t>оценка — выделение и осознание обучающимся того, что уже усвоено и что  ещ</w:t>
      </w:r>
      <w:r w:rsidR="0049715A">
        <w:rPr>
          <w:sz w:val="26"/>
        </w:rPr>
        <w:t>ё</w:t>
      </w:r>
      <w:r>
        <w:rPr>
          <w:sz w:val="26"/>
        </w:rPr>
        <w:t xml:space="preserve"> нужно усвоить, осознание качества и уровня усвоения; оценка результатов</w:t>
      </w:r>
      <w:r>
        <w:rPr>
          <w:spacing w:val="-12"/>
          <w:sz w:val="26"/>
        </w:rPr>
        <w:t xml:space="preserve"> </w:t>
      </w:r>
      <w:r>
        <w:rPr>
          <w:sz w:val="26"/>
        </w:rPr>
        <w:t>работы;</w:t>
      </w:r>
    </w:p>
    <w:p w14:paraId="6FCE161B" w14:textId="77777777" w:rsidR="00D92FDB" w:rsidRDefault="003F6AD3" w:rsidP="007567A4">
      <w:pPr>
        <w:pStyle w:val="a5"/>
        <w:numPr>
          <w:ilvl w:val="0"/>
          <w:numId w:val="68"/>
        </w:numPr>
        <w:tabs>
          <w:tab w:val="left" w:pos="641"/>
        </w:tabs>
        <w:spacing w:line="276" w:lineRule="auto"/>
        <w:ind w:right="107"/>
        <w:jc w:val="both"/>
        <w:rPr>
          <w:sz w:val="26"/>
        </w:rPr>
      </w:pPr>
      <w:r>
        <w:rPr>
          <w:spacing w:val="3"/>
          <w:sz w:val="26"/>
        </w:rPr>
        <w:t xml:space="preserve">саморегуляция </w:t>
      </w:r>
      <w:r>
        <w:rPr>
          <w:spacing w:val="2"/>
          <w:sz w:val="26"/>
        </w:rPr>
        <w:t xml:space="preserve">как </w:t>
      </w:r>
      <w:r>
        <w:rPr>
          <w:spacing w:val="3"/>
          <w:sz w:val="26"/>
        </w:rPr>
        <w:t xml:space="preserve">способность </w:t>
      </w:r>
      <w:r>
        <w:rPr>
          <w:sz w:val="26"/>
        </w:rPr>
        <w:t xml:space="preserve">к </w:t>
      </w:r>
      <w:r>
        <w:rPr>
          <w:spacing w:val="3"/>
          <w:sz w:val="26"/>
        </w:rPr>
        <w:t xml:space="preserve">мобилизации </w:t>
      </w:r>
      <w:r>
        <w:rPr>
          <w:spacing w:val="2"/>
          <w:sz w:val="26"/>
        </w:rPr>
        <w:t xml:space="preserve">сил </w:t>
      </w:r>
      <w:r>
        <w:rPr>
          <w:sz w:val="26"/>
        </w:rPr>
        <w:t>и энергии, к волевому усилию (к выбору в ситуации мотивационного конфликта) и преодолению</w:t>
      </w:r>
      <w:r>
        <w:rPr>
          <w:spacing w:val="-15"/>
          <w:sz w:val="26"/>
        </w:rPr>
        <w:t xml:space="preserve"> </w:t>
      </w:r>
      <w:r>
        <w:rPr>
          <w:sz w:val="26"/>
        </w:rPr>
        <w:t>препятствий.</w:t>
      </w:r>
    </w:p>
    <w:p w14:paraId="5032F4BB" w14:textId="77777777" w:rsidR="00D92FDB" w:rsidRDefault="003F6AD3">
      <w:pPr>
        <w:spacing w:line="276" w:lineRule="auto"/>
        <w:ind w:left="213" w:right="111" w:firstLine="453"/>
        <w:jc w:val="both"/>
        <w:rPr>
          <w:sz w:val="26"/>
        </w:rPr>
      </w:pPr>
      <w:r>
        <w:rPr>
          <w:b/>
          <w:i/>
          <w:sz w:val="26"/>
        </w:rPr>
        <w:t xml:space="preserve">Познавательные универсальные учебные действия </w:t>
      </w:r>
      <w:r>
        <w:rPr>
          <w:sz w:val="26"/>
        </w:rPr>
        <w:t>включают: общеучебные, логические учебные действия, а также постановку и решение проблемы.</w:t>
      </w:r>
    </w:p>
    <w:p w14:paraId="4DE38B91" w14:textId="77777777" w:rsidR="00D92FDB" w:rsidRDefault="003F6AD3">
      <w:pPr>
        <w:spacing w:line="298" w:lineRule="exact"/>
        <w:ind w:left="666"/>
        <w:jc w:val="both"/>
        <w:rPr>
          <w:sz w:val="26"/>
        </w:rPr>
      </w:pPr>
      <w:r>
        <w:rPr>
          <w:i/>
          <w:sz w:val="26"/>
        </w:rPr>
        <w:t>Общеучебные универсальные действия</w:t>
      </w:r>
      <w:r>
        <w:rPr>
          <w:sz w:val="26"/>
        </w:rPr>
        <w:t>:</w:t>
      </w:r>
    </w:p>
    <w:p w14:paraId="2D6E0727" w14:textId="77777777" w:rsidR="00D92FDB" w:rsidRDefault="003F6AD3">
      <w:pPr>
        <w:pStyle w:val="a3"/>
        <w:spacing w:before="39"/>
        <w:ind w:left="666"/>
      </w:pPr>
      <w:r>
        <w:t>самостоятельное выделение и формулирование познавательной цели;</w:t>
      </w:r>
    </w:p>
    <w:p w14:paraId="711535F6" w14:textId="77777777" w:rsidR="00D92FDB" w:rsidRDefault="003F6AD3">
      <w:pPr>
        <w:pStyle w:val="a3"/>
        <w:spacing w:before="44" w:line="276" w:lineRule="auto"/>
        <w:ind w:left="213" w:right="104" w:firstLine="453"/>
      </w:pPr>
      <w: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55C4138E" w14:textId="77777777" w:rsidR="00D92FDB" w:rsidRDefault="003F6AD3">
      <w:pPr>
        <w:pStyle w:val="a3"/>
        <w:spacing w:before="1"/>
        <w:ind w:left="666"/>
      </w:pPr>
      <w:r>
        <w:t>структурирование знаний;</w:t>
      </w:r>
    </w:p>
    <w:p w14:paraId="5E2F0BB8" w14:textId="77777777" w:rsidR="00D92FDB" w:rsidRDefault="003F6AD3">
      <w:pPr>
        <w:pStyle w:val="a3"/>
        <w:spacing w:before="44" w:line="278" w:lineRule="auto"/>
        <w:ind w:left="213" w:right="113" w:firstLine="453"/>
      </w:pPr>
      <w:r>
        <w:t>осознанное и произвольное построение речевого высказывания в устной и письменной форме;</w:t>
      </w:r>
    </w:p>
    <w:p w14:paraId="4DE18994" w14:textId="77777777" w:rsidR="00D92FDB" w:rsidRDefault="003F6AD3">
      <w:pPr>
        <w:pStyle w:val="a3"/>
        <w:spacing w:line="276" w:lineRule="auto"/>
        <w:ind w:left="213" w:right="107" w:firstLine="453"/>
      </w:pPr>
      <w:r>
        <w:t>выбор наиболее эффективных способов решения задач в зависимости от конкретных условий;</w:t>
      </w:r>
    </w:p>
    <w:p w14:paraId="6067D6A5" w14:textId="77777777" w:rsidR="00D92FDB" w:rsidRDefault="003F6AD3">
      <w:pPr>
        <w:pStyle w:val="a3"/>
        <w:spacing w:line="276" w:lineRule="auto"/>
        <w:ind w:left="213" w:right="105" w:firstLine="453"/>
      </w:pPr>
      <w:r>
        <w:t>рефлексия способов и условий действия, контроль и оценка процесса и результатов деятельности;</w:t>
      </w:r>
    </w:p>
    <w:p w14:paraId="0AA256A8" w14:textId="77777777" w:rsidR="00D92FDB" w:rsidRDefault="003F6AD3">
      <w:pPr>
        <w:pStyle w:val="a3"/>
        <w:spacing w:line="276" w:lineRule="auto"/>
        <w:ind w:left="213" w:right="102" w:firstLine="453"/>
      </w:pPr>
      <w:r>
        <w:t xml:space="preserve">смысловое чтение как осмысление цели чтения и выбор </w:t>
      </w:r>
      <w:r>
        <w:rPr>
          <w:spacing w:val="-3"/>
        </w:rPr>
        <w:t xml:space="preserve">вида </w:t>
      </w:r>
      <w:r>
        <w:rPr>
          <w:spacing w:val="-4"/>
        </w:rPr>
        <w:t xml:space="preserve">чтения </w:t>
      </w:r>
      <w:r>
        <w:t xml:space="preserve">в </w:t>
      </w:r>
      <w:r>
        <w:rPr>
          <w:spacing w:val="-4"/>
        </w:rPr>
        <w:t xml:space="preserve">зависимости </w:t>
      </w:r>
      <w:r>
        <w:rPr>
          <w:spacing w:val="-3"/>
        </w:rPr>
        <w:t xml:space="preserve">от </w:t>
      </w:r>
      <w:r>
        <w:rPr>
          <w:spacing w:val="-4"/>
        </w:rPr>
        <w:t xml:space="preserve">цели; извлечение необходимой </w:t>
      </w:r>
      <w:r>
        <w:t xml:space="preserve">информации из прослушанных текстов различных жанров; </w:t>
      </w:r>
      <w:r>
        <w:rPr>
          <w:spacing w:val="-4"/>
        </w:rPr>
        <w:t xml:space="preserve">определение основной </w:t>
      </w:r>
      <w:r>
        <w:t xml:space="preserve">и </w:t>
      </w:r>
      <w:r>
        <w:rPr>
          <w:spacing w:val="-4"/>
        </w:rPr>
        <w:t xml:space="preserve">второстепенной информации; свободная ориентация </w:t>
      </w:r>
      <w:r>
        <w:t xml:space="preserve">и </w:t>
      </w:r>
      <w:r>
        <w:rPr>
          <w:spacing w:val="-4"/>
        </w:rPr>
        <w:t>восприятие</w:t>
      </w:r>
      <w:r>
        <w:rPr>
          <w:spacing w:val="57"/>
        </w:rPr>
        <w:t xml:space="preserve"> </w:t>
      </w:r>
      <w:r>
        <w:rPr>
          <w:spacing w:val="-4"/>
        </w:rPr>
        <w:t xml:space="preserve">текстов художественного, научного, публицистического </w:t>
      </w:r>
      <w:r>
        <w:t xml:space="preserve">и </w:t>
      </w:r>
      <w:r>
        <w:rPr>
          <w:spacing w:val="-4"/>
        </w:rPr>
        <w:t xml:space="preserve">официально-делового стилей; понимание </w:t>
      </w:r>
      <w:r>
        <w:t xml:space="preserve">и </w:t>
      </w:r>
      <w:r>
        <w:rPr>
          <w:spacing w:val="-4"/>
        </w:rPr>
        <w:t>адекватная оценка языка средств массовой информации;</w:t>
      </w:r>
    </w:p>
    <w:p w14:paraId="10E30EED" w14:textId="77777777" w:rsidR="00D92FDB" w:rsidRDefault="003F6AD3">
      <w:pPr>
        <w:pStyle w:val="a3"/>
        <w:spacing w:line="278" w:lineRule="auto"/>
        <w:ind w:left="213" w:right="112" w:firstLine="453"/>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71C04DCC" w14:textId="77777777" w:rsidR="00D92FDB" w:rsidRDefault="003F6AD3">
      <w:pPr>
        <w:pStyle w:val="a3"/>
        <w:spacing w:line="294" w:lineRule="exact"/>
        <w:ind w:left="666"/>
      </w:pPr>
      <w:r>
        <w:t>Особую группу общеучебных универсальных действий составляют</w:t>
      </w:r>
    </w:p>
    <w:p w14:paraId="797571AF" w14:textId="77777777" w:rsidR="00D92FDB" w:rsidRDefault="003F6AD3">
      <w:pPr>
        <w:spacing w:before="39"/>
        <w:ind w:left="213"/>
        <w:jc w:val="both"/>
        <w:rPr>
          <w:sz w:val="26"/>
        </w:rPr>
      </w:pPr>
      <w:r>
        <w:rPr>
          <w:i/>
          <w:sz w:val="26"/>
        </w:rPr>
        <w:t>знаково­символические действия</w:t>
      </w:r>
      <w:r>
        <w:rPr>
          <w:sz w:val="26"/>
        </w:rPr>
        <w:t>:</w:t>
      </w:r>
    </w:p>
    <w:p w14:paraId="29973A0A" w14:textId="77777777" w:rsidR="00D92FDB" w:rsidRDefault="003F6AD3">
      <w:pPr>
        <w:pStyle w:val="a3"/>
        <w:spacing w:before="45" w:line="268" w:lineRule="auto"/>
        <w:ind w:left="496" w:right="109" w:hanging="284"/>
      </w:pPr>
      <w:r>
        <w:rPr>
          <w:rFonts w:ascii="Symbol" w:hAnsi="Symbol"/>
        </w:rPr>
        <w:t></w:t>
      </w:r>
      <w:r>
        <w:t xml:space="preserve"> </w:t>
      </w:r>
      <w:r>
        <w:rPr>
          <w:position w:val="1"/>
        </w:rPr>
        <w:t>моделирование — преобразование объекта из чувственной формы в модель, где</w:t>
      </w:r>
      <w:r>
        <w:t xml:space="preserve"> выделены существенные характеристики объекта (пространственно-графическая или знаково-символическая);</w:t>
      </w:r>
    </w:p>
    <w:p w14:paraId="299A6807" w14:textId="77777777" w:rsidR="00D92FDB" w:rsidRDefault="003F6AD3">
      <w:pPr>
        <w:pStyle w:val="a3"/>
        <w:spacing w:before="11" w:line="261" w:lineRule="auto"/>
        <w:ind w:left="496" w:right="112" w:hanging="284"/>
      </w:pPr>
      <w:r>
        <w:rPr>
          <w:rFonts w:ascii="Symbol" w:hAnsi="Symbol"/>
        </w:rPr>
        <w:t></w:t>
      </w:r>
      <w:r>
        <w:t xml:space="preserve"> </w:t>
      </w:r>
      <w:r>
        <w:rPr>
          <w:position w:val="1"/>
        </w:rPr>
        <w:t>преобразование модели с целью выявления общих законов, определяющих данную</w:t>
      </w:r>
      <w:r>
        <w:t xml:space="preserve"> предметную область.</w:t>
      </w:r>
    </w:p>
    <w:p w14:paraId="23959894" w14:textId="77777777" w:rsidR="00D92FDB" w:rsidRDefault="003F6AD3">
      <w:pPr>
        <w:spacing w:before="18"/>
        <w:ind w:left="666"/>
        <w:jc w:val="both"/>
        <w:rPr>
          <w:sz w:val="26"/>
        </w:rPr>
      </w:pPr>
      <w:r>
        <w:rPr>
          <w:i/>
          <w:sz w:val="26"/>
        </w:rPr>
        <w:t>Логические универсальные действия</w:t>
      </w:r>
      <w:r>
        <w:rPr>
          <w:sz w:val="26"/>
        </w:rPr>
        <w:t>:</w:t>
      </w:r>
    </w:p>
    <w:p w14:paraId="3D0B3CE8" w14:textId="77777777" w:rsidR="00D92FDB" w:rsidRDefault="003F6AD3">
      <w:pPr>
        <w:pStyle w:val="a3"/>
        <w:spacing w:before="45"/>
        <w:ind w:left="213"/>
        <w:jc w:val="left"/>
      </w:pPr>
      <w:r>
        <w:rPr>
          <w:rFonts w:ascii="Symbol" w:hAnsi="Symbol"/>
        </w:rPr>
        <w:t></w:t>
      </w:r>
      <w:r>
        <w:t xml:space="preserve"> </w:t>
      </w:r>
      <w:r>
        <w:rPr>
          <w:position w:val="1"/>
        </w:rPr>
        <w:t>анализ объектов с целью выделения признаков (существенных, несущественных);</w:t>
      </w:r>
    </w:p>
    <w:p w14:paraId="732C73A2" w14:textId="77777777" w:rsidR="00D92FDB" w:rsidRDefault="003F6AD3">
      <w:pPr>
        <w:pStyle w:val="a3"/>
        <w:spacing w:before="29" w:line="261" w:lineRule="auto"/>
        <w:ind w:left="496" w:hanging="284"/>
        <w:jc w:val="left"/>
      </w:pPr>
      <w:r>
        <w:rPr>
          <w:rFonts w:ascii="Symbol" w:hAnsi="Symbol"/>
        </w:rPr>
        <w:t></w:t>
      </w:r>
      <w:r>
        <w:t xml:space="preserve"> </w:t>
      </w:r>
      <w:r>
        <w:rPr>
          <w:position w:val="1"/>
        </w:rPr>
        <w:t>синтез — составление целого из частей, в том числе самостоятельное достраивание с</w:t>
      </w:r>
      <w:r>
        <w:t xml:space="preserve"> восполнением недостающих компонентов;</w:t>
      </w:r>
    </w:p>
    <w:p w14:paraId="0B5D0883" w14:textId="77777777" w:rsidR="00D92FDB" w:rsidRDefault="003F6AD3">
      <w:pPr>
        <w:pStyle w:val="a3"/>
        <w:spacing w:before="21"/>
        <w:ind w:left="213"/>
        <w:jc w:val="left"/>
      </w:pPr>
      <w:r>
        <w:rPr>
          <w:rFonts w:ascii="Symbol" w:hAnsi="Symbol"/>
        </w:rPr>
        <w:t></w:t>
      </w:r>
      <w:r>
        <w:t xml:space="preserve"> </w:t>
      </w:r>
      <w:r>
        <w:rPr>
          <w:position w:val="1"/>
        </w:rPr>
        <w:t>выбор оснований и критериев для сравнения, сериации, классификации объектов;</w:t>
      </w:r>
    </w:p>
    <w:p w14:paraId="0B1C4A68" w14:textId="77777777" w:rsidR="00D92FDB" w:rsidRDefault="003F6AD3">
      <w:pPr>
        <w:pStyle w:val="a3"/>
        <w:spacing w:before="29"/>
        <w:ind w:left="213"/>
        <w:jc w:val="left"/>
      </w:pPr>
      <w:r>
        <w:rPr>
          <w:rFonts w:ascii="Symbol" w:hAnsi="Symbol"/>
        </w:rPr>
        <w:t></w:t>
      </w:r>
      <w:r>
        <w:t xml:space="preserve"> </w:t>
      </w:r>
      <w:r>
        <w:rPr>
          <w:position w:val="1"/>
        </w:rPr>
        <w:t>подведение под понятие, выведение следствий;</w:t>
      </w:r>
    </w:p>
    <w:p w14:paraId="575F2FD4" w14:textId="77777777" w:rsidR="00D92FDB" w:rsidRDefault="003F6AD3">
      <w:pPr>
        <w:pStyle w:val="a3"/>
        <w:spacing w:before="29" w:line="261" w:lineRule="auto"/>
        <w:ind w:left="496" w:right="113" w:hanging="284"/>
        <w:jc w:val="left"/>
      </w:pPr>
      <w:r>
        <w:rPr>
          <w:rFonts w:ascii="Symbol" w:hAnsi="Symbol"/>
        </w:rPr>
        <w:t></w:t>
      </w:r>
      <w:r>
        <w:t xml:space="preserve"> </w:t>
      </w:r>
      <w:r>
        <w:rPr>
          <w:position w:val="1"/>
        </w:rPr>
        <w:t>установление причинно-следственных связей, представление цепочек объектов и</w:t>
      </w:r>
      <w:r>
        <w:t xml:space="preserve"> явлений;</w:t>
      </w:r>
    </w:p>
    <w:p w14:paraId="79BAACC2" w14:textId="77777777" w:rsidR="00D92FDB" w:rsidRDefault="00D92FDB">
      <w:pPr>
        <w:spacing w:line="261" w:lineRule="auto"/>
        <w:sectPr w:rsidR="00D92FDB">
          <w:pgSz w:w="11910" w:h="16840"/>
          <w:pgMar w:top="760" w:right="460" w:bottom="980" w:left="920" w:header="0" w:footer="702" w:gutter="0"/>
          <w:cols w:space="720"/>
        </w:sectPr>
      </w:pPr>
    </w:p>
    <w:p w14:paraId="09827907" w14:textId="77777777" w:rsidR="00D92FDB" w:rsidRDefault="003F6AD3">
      <w:pPr>
        <w:pStyle w:val="a3"/>
        <w:spacing w:before="86"/>
        <w:ind w:left="213"/>
        <w:jc w:val="left"/>
      </w:pPr>
      <w:r>
        <w:rPr>
          <w:rFonts w:ascii="Symbol" w:hAnsi="Symbol"/>
        </w:rPr>
        <w:lastRenderedPageBreak/>
        <w:t></w:t>
      </w:r>
      <w:r>
        <w:t xml:space="preserve"> </w:t>
      </w:r>
      <w:r>
        <w:rPr>
          <w:position w:val="1"/>
        </w:rPr>
        <w:t>построение логической цепочки рассуждений, анализ истинности утверждений;</w:t>
      </w:r>
    </w:p>
    <w:p w14:paraId="6D69C068" w14:textId="77777777" w:rsidR="00D92FDB" w:rsidRDefault="003F6AD3">
      <w:pPr>
        <w:pStyle w:val="a3"/>
        <w:spacing w:before="30"/>
        <w:ind w:left="213"/>
        <w:jc w:val="left"/>
      </w:pPr>
      <w:r>
        <w:rPr>
          <w:rFonts w:ascii="Symbol" w:hAnsi="Symbol"/>
        </w:rPr>
        <w:t></w:t>
      </w:r>
      <w:r>
        <w:t xml:space="preserve"> </w:t>
      </w:r>
      <w:r>
        <w:rPr>
          <w:position w:val="1"/>
        </w:rPr>
        <w:t>доказательство;</w:t>
      </w:r>
    </w:p>
    <w:p w14:paraId="0D073ED6" w14:textId="77777777" w:rsidR="00D92FDB" w:rsidRDefault="003F6AD3">
      <w:pPr>
        <w:pStyle w:val="a3"/>
        <w:spacing w:before="30"/>
        <w:ind w:left="213"/>
        <w:jc w:val="left"/>
      </w:pPr>
      <w:r>
        <w:rPr>
          <w:rFonts w:ascii="Symbol" w:hAnsi="Symbol"/>
        </w:rPr>
        <w:t></w:t>
      </w:r>
      <w:r>
        <w:t xml:space="preserve"> </w:t>
      </w:r>
      <w:r>
        <w:rPr>
          <w:position w:val="1"/>
        </w:rPr>
        <w:t>выдвижение гипотез и их обоснование.</w:t>
      </w:r>
    </w:p>
    <w:p w14:paraId="6A023E54" w14:textId="77777777" w:rsidR="00D92FDB" w:rsidRDefault="003F6AD3">
      <w:pPr>
        <w:spacing w:before="29"/>
        <w:ind w:left="666"/>
        <w:rPr>
          <w:sz w:val="26"/>
        </w:rPr>
      </w:pPr>
      <w:r>
        <w:rPr>
          <w:i/>
          <w:sz w:val="26"/>
        </w:rPr>
        <w:t>Постановка и решение проблемы</w:t>
      </w:r>
      <w:r>
        <w:rPr>
          <w:sz w:val="26"/>
        </w:rPr>
        <w:t>:</w:t>
      </w:r>
    </w:p>
    <w:p w14:paraId="731E0B42" w14:textId="77777777" w:rsidR="00D92FDB" w:rsidRDefault="003F6AD3">
      <w:pPr>
        <w:pStyle w:val="a3"/>
        <w:spacing w:before="44"/>
        <w:ind w:left="213"/>
        <w:jc w:val="left"/>
      </w:pPr>
      <w:r>
        <w:rPr>
          <w:rFonts w:ascii="Symbol" w:hAnsi="Symbol"/>
        </w:rPr>
        <w:t></w:t>
      </w:r>
      <w:r>
        <w:t xml:space="preserve"> </w:t>
      </w:r>
      <w:r>
        <w:rPr>
          <w:position w:val="1"/>
        </w:rPr>
        <w:t>формулирование проблемы;</w:t>
      </w:r>
    </w:p>
    <w:p w14:paraId="62A2CEA6" w14:textId="77777777" w:rsidR="00D92FDB" w:rsidRDefault="003F6AD3">
      <w:pPr>
        <w:pStyle w:val="a3"/>
        <w:tabs>
          <w:tab w:val="left" w:pos="2526"/>
          <w:tab w:val="left" w:pos="3709"/>
          <w:tab w:val="left" w:pos="4919"/>
          <w:tab w:val="left" w:pos="6073"/>
          <w:tab w:val="left" w:pos="7213"/>
          <w:tab w:val="left" w:pos="8779"/>
          <w:tab w:val="left" w:pos="9148"/>
        </w:tabs>
        <w:spacing w:before="30" w:line="261" w:lineRule="auto"/>
        <w:ind w:left="496" w:right="113" w:hanging="284"/>
        <w:jc w:val="left"/>
      </w:pPr>
      <w:r>
        <w:rPr>
          <w:rFonts w:ascii="Symbol" w:hAnsi="Symbol"/>
        </w:rPr>
        <w:t></w:t>
      </w:r>
      <w:r>
        <w:t xml:space="preserve"> </w:t>
      </w:r>
      <w:r>
        <w:rPr>
          <w:spacing w:val="29"/>
        </w:rPr>
        <w:t xml:space="preserve"> </w:t>
      </w:r>
      <w:r>
        <w:rPr>
          <w:spacing w:val="-4"/>
          <w:position w:val="1"/>
        </w:rPr>
        <w:t>самостоятельное</w:t>
      </w:r>
      <w:r>
        <w:rPr>
          <w:spacing w:val="-4"/>
          <w:position w:val="1"/>
        </w:rPr>
        <w:tab/>
        <w:t>создание</w:t>
      </w:r>
      <w:r>
        <w:rPr>
          <w:spacing w:val="-4"/>
          <w:position w:val="1"/>
        </w:rPr>
        <w:tab/>
        <w:t>способов</w:t>
      </w:r>
      <w:r>
        <w:rPr>
          <w:spacing w:val="-4"/>
          <w:position w:val="1"/>
        </w:rPr>
        <w:tab/>
        <w:t>решения</w:t>
      </w:r>
      <w:r>
        <w:rPr>
          <w:spacing w:val="-4"/>
          <w:position w:val="1"/>
        </w:rPr>
        <w:tab/>
        <w:t>проблем</w:t>
      </w:r>
      <w:r>
        <w:rPr>
          <w:spacing w:val="-4"/>
          <w:position w:val="1"/>
        </w:rPr>
        <w:tab/>
      </w:r>
      <w:r>
        <w:rPr>
          <w:position w:val="1"/>
        </w:rPr>
        <w:t>творческого</w:t>
      </w:r>
      <w:r>
        <w:rPr>
          <w:position w:val="1"/>
        </w:rPr>
        <w:tab/>
        <w:t>и</w:t>
      </w:r>
      <w:r>
        <w:rPr>
          <w:position w:val="1"/>
        </w:rPr>
        <w:tab/>
      </w:r>
      <w:r>
        <w:rPr>
          <w:w w:val="95"/>
          <w:position w:val="1"/>
        </w:rPr>
        <w:t>поискового</w:t>
      </w:r>
      <w:r>
        <w:rPr>
          <w:w w:val="95"/>
        </w:rPr>
        <w:t xml:space="preserve"> </w:t>
      </w:r>
      <w:r>
        <w:t>характера.</w:t>
      </w:r>
    </w:p>
    <w:p w14:paraId="1ADE90E5" w14:textId="77777777" w:rsidR="00D92FDB" w:rsidRDefault="003F6AD3">
      <w:pPr>
        <w:pStyle w:val="a3"/>
        <w:spacing w:before="20" w:line="276" w:lineRule="auto"/>
        <w:ind w:left="213" w:right="106" w:firstLine="453"/>
      </w:pPr>
      <w:r>
        <w:rPr>
          <w:b/>
          <w:i/>
        </w:rPr>
        <w:t xml:space="preserve">Коммуникативные универсальные учебные действия </w:t>
      </w:r>
      <w:r>
        <w:t>обеспечивают социальную компетентность и уч</w:t>
      </w:r>
      <w:r w:rsidR="0049715A">
        <w:t>ё</w:t>
      </w:r>
      <w:r>
        <w:t>т позиции других людей, партн</w:t>
      </w:r>
      <w:r w:rsidR="0049715A">
        <w:t>ё</w:t>
      </w:r>
      <w:r>
        <w:t>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67696BD1" w14:textId="77777777" w:rsidR="00D92FDB" w:rsidRDefault="003F6AD3">
      <w:pPr>
        <w:pStyle w:val="a3"/>
        <w:spacing w:line="296" w:lineRule="exact"/>
        <w:ind w:left="666"/>
      </w:pPr>
      <w:r>
        <w:t>К коммуникативным действиям относятся:</w:t>
      </w:r>
    </w:p>
    <w:p w14:paraId="525A2DD5" w14:textId="44AFE0F4" w:rsidR="00D92FDB" w:rsidRDefault="003F6AD3">
      <w:pPr>
        <w:pStyle w:val="a3"/>
        <w:spacing w:before="48" w:line="261" w:lineRule="auto"/>
        <w:ind w:left="640" w:right="103" w:hanging="360"/>
      </w:pPr>
      <w:r>
        <w:rPr>
          <w:rFonts w:ascii="Symbol" w:hAnsi="Symbol"/>
        </w:rPr>
        <w:t></w:t>
      </w:r>
      <w:r>
        <w:t xml:space="preserve"> </w:t>
      </w:r>
      <w:r>
        <w:rPr>
          <w:spacing w:val="-2"/>
          <w:position w:val="1"/>
        </w:rPr>
        <w:t xml:space="preserve">планирование </w:t>
      </w:r>
      <w:r>
        <w:rPr>
          <w:spacing w:val="-3"/>
          <w:position w:val="1"/>
        </w:rPr>
        <w:t xml:space="preserve">учебного </w:t>
      </w:r>
      <w:r>
        <w:rPr>
          <w:position w:val="1"/>
        </w:rPr>
        <w:t xml:space="preserve">сотрудничества с </w:t>
      </w:r>
      <w:r>
        <w:rPr>
          <w:spacing w:val="-3"/>
          <w:position w:val="1"/>
        </w:rPr>
        <w:t xml:space="preserve">учителем </w:t>
      </w:r>
      <w:r w:rsidR="006E59AA">
        <w:rPr>
          <w:position w:val="1"/>
        </w:rPr>
        <w:t xml:space="preserve">и </w:t>
      </w:r>
      <w:r>
        <w:rPr>
          <w:position w:val="1"/>
        </w:rPr>
        <w:t>сверстниками —  определение</w:t>
      </w:r>
      <w:r>
        <w:t xml:space="preserve"> цели, функций участников, способов взаимодействия;</w:t>
      </w:r>
    </w:p>
    <w:p w14:paraId="689D1659" w14:textId="77777777" w:rsidR="00D92FDB" w:rsidRDefault="003F6AD3">
      <w:pPr>
        <w:pStyle w:val="a3"/>
        <w:spacing w:before="18"/>
        <w:ind w:left="280"/>
      </w:pPr>
      <w:r>
        <w:rPr>
          <w:rFonts w:ascii="Symbol" w:hAnsi="Symbol"/>
        </w:rPr>
        <w:t></w:t>
      </w:r>
      <w:r>
        <w:t xml:space="preserve"> </w:t>
      </w:r>
      <w:r>
        <w:rPr>
          <w:position w:val="1"/>
        </w:rPr>
        <w:t>постановка вопросов — инициативное сотрудничество в поиске и сборе информации;</w:t>
      </w:r>
    </w:p>
    <w:p w14:paraId="6D6F4998" w14:textId="77777777" w:rsidR="00D92FDB" w:rsidRDefault="003F6AD3">
      <w:pPr>
        <w:pStyle w:val="a3"/>
        <w:spacing w:before="29" w:line="261" w:lineRule="auto"/>
        <w:ind w:left="640" w:right="106" w:hanging="360"/>
      </w:pPr>
      <w:r>
        <w:rPr>
          <w:rFonts w:ascii="Symbol" w:hAnsi="Symbol"/>
        </w:rPr>
        <w:t></w:t>
      </w:r>
      <w:r>
        <w:t xml:space="preserve"> </w:t>
      </w:r>
      <w:r>
        <w:rPr>
          <w:position w:val="1"/>
        </w:rPr>
        <w:t>разрешение конфликтов — выявление, идентификация проблемы, поиск и оценка</w:t>
      </w:r>
      <w:r>
        <w:t xml:space="preserve"> альтернативных способов разрешения конфликта, принятие решения и его реализация;</w:t>
      </w:r>
    </w:p>
    <w:p w14:paraId="61673052" w14:textId="77777777" w:rsidR="00D92FDB" w:rsidRDefault="003F6AD3">
      <w:pPr>
        <w:pStyle w:val="a3"/>
        <w:spacing w:before="18"/>
        <w:ind w:left="280"/>
      </w:pPr>
      <w:r>
        <w:rPr>
          <w:rFonts w:ascii="Symbol" w:hAnsi="Symbol"/>
        </w:rPr>
        <w:t></w:t>
      </w:r>
      <w:r>
        <w:t xml:space="preserve"> </w:t>
      </w:r>
      <w:r>
        <w:rPr>
          <w:position w:val="1"/>
        </w:rPr>
        <w:t>управление поведением партн</w:t>
      </w:r>
      <w:r w:rsidR="0049715A">
        <w:rPr>
          <w:position w:val="1"/>
        </w:rPr>
        <w:t>ё</w:t>
      </w:r>
      <w:r>
        <w:rPr>
          <w:position w:val="1"/>
        </w:rPr>
        <w:t>ра — контроль, коррекция, оценка его действий;</w:t>
      </w:r>
    </w:p>
    <w:p w14:paraId="4EB5AD67" w14:textId="7135E8A8" w:rsidR="00D92FDB" w:rsidRDefault="003F6AD3">
      <w:pPr>
        <w:pStyle w:val="a3"/>
        <w:spacing w:before="30" w:line="271" w:lineRule="auto"/>
        <w:ind w:left="640" w:right="104" w:hanging="360"/>
      </w:pPr>
      <w:r>
        <w:rPr>
          <w:rFonts w:ascii="Symbol" w:hAnsi="Symbol"/>
        </w:rPr>
        <w:t></w:t>
      </w:r>
      <w:r>
        <w:t xml:space="preserve"> </w:t>
      </w:r>
      <w:r>
        <w:rPr>
          <w:position w:val="1"/>
        </w:rPr>
        <w:t>умение с достаточной полнотой и точностью выражать свои мысли в соответствии с</w:t>
      </w:r>
      <w:r>
        <w:t xml:space="preserve"> задачами и условиями коммуникации; владение монологической и диалогической формами речи в соответствии с грамматическими и синтаксиче</w:t>
      </w:r>
      <w:r w:rsidR="006E59AA">
        <w:t xml:space="preserve">скими </w:t>
      </w:r>
      <w:r>
        <w:t>нормами родного языка, современных средств коммуникации.</w:t>
      </w:r>
    </w:p>
    <w:p w14:paraId="2ACA2CAC" w14:textId="64B8EA6B" w:rsidR="00D92FDB" w:rsidRDefault="003F6AD3">
      <w:pPr>
        <w:pStyle w:val="a3"/>
        <w:spacing w:before="6" w:line="276" w:lineRule="auto"/>
        <w:ind w:left="213" w:right="108" w:firstLine="453"/>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w:t>
      </w:r>
      <w:r w:rsidR="0049715A">
        <w:t>ё</w:t>
      </w:r>
      <w:r>
        <w:t>нка. Процесс обучения задаѐт содержание и характеристики учебной деятельности реб</w:t>
      </w:r>
      <w:r w:rsidR="0049715A">
        <w:t>ё</w:t>
      </w:r>
      <w:r w:rsidR="006E59AA">
        <w:t xml:space="preserve">нка и </w:t>
      </w:r>
      <w:r>
        <w:t xml:space="preserve">тем  самым определяет </w:t>
      </w:r>
      <w:r>
        <w:rPr>
          <w:spacing w:val="2"/>
        </w:rPr>
        <w:t xml:space="preserve">зону </w:t>
      </w:r>
      <w:r>
        <w:t xml:space="preserve">ближайшего развития указанных </w:t>
      </w:r>
      <w:r>
        <w:rPr>
          <w:spacing w:val="2"/>
        </w:rPr>
        <w:t xml:space="preserve">универсальных </w:t>
      </w:r>
      <w:r>
        <w:t>учебных действий (их уровень развития, соответствующий «высокой норме») и их</w:t>
      </w:r>
      <w:r>
        <w:rPr>
          <w:spacing w:val="-23"/>
        </w:rPr>
        <w:t xml:space="preserve"> </w:t>
      </w:r>
      <w:r>
        <w:t>свойства.</w:t>
      </w:r>
    </w:p>
    <w:p w14:paraId="29209DAC" w14:textId="77777777" w:rsidR="00D92FDB" w:rsidRDefault="003F6AD3">
      <w:pPr>
        <w:pStyle w:val="a3"/>
        <w:spacing w:before="1" w:line="276" w:lineRule="auto"/>
        <w:ind w:left="213" w:right="112" w:firstLine="453"/>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14:paraId="634DAB7F" w14:textId="77777777" w:rsidR="00D92FDB" w:rsidRDefault="003F6AD3" w:rsidP="007567A4">
      <w:pPr>
        <w:pStyle w:val="a5"/>
        <w:numPr>
          <w:ilvl w:val="0"/>
          <w:numId w:val="67"/>
        </w:numPr>
        <w:tabs>
          <w:tab w:val="left" w:pos="497"/>
        </w:tabs>
        <w:spacing w:before="1" w:line="261" w:lineRule="auto"/>
        <w:ind w:right="112"/>
        <w:jc w:val="both"/>
        <w:rPr>
          <w:sz w:val="26"/>
        </w:rPr>
      </w:pPr>
      <w:r>
        <w:rPr>
          <w:position w:val="1"/>
          <w:sz w:val="26"/>
        </w:rPr>
        <w:t>из общения и сорегуляции развивается способность реб</w:t>
      </w:r>
      <w:r w:rsidR="0049715A">
        <w:rPr>
          <w:position w:val="1"/>
          <w:sz w:val="26"/>
        </w:rPr>
        <w:t>ё</w:t>
      </w:r>
      <w:r>
        <w:rPr>
          <w:position w:val="1"/>
          <w:sz w:val="26"/>
        </w:rPr>
        <w:t>нка регулировать свою</w:t>
      </w:r>
      <w:r>
        <w:rPr>
          <w:sz w:val="26"/>
        </w:rPr>
        <w:t xml:space="preserve"> деятельность;</w:t>
      </w:r>
    </w:p>
    <w:p w14:paraId="35B90313" w14:textId="3BB35BCC" w:rsidR="00D92FDB" w:rsidRDefault="003F6AD3" w:rsidP="007567A4">
      <w:pPr>
        <w:pStyle w:val="a5"/>
        <w:numPr>
          <w:ilvl w:val="0"/>
          <w:numId w:val="67"/>
        </w:numPr>
        <w:tabs>
          <w:tab w:val="left" w:pos="497"/>
        </w:tabs>
        <w:spacing w:before="18" w:line="268" w:lineRule="auto"/>
        <w:ind w:right="112"/>
        <w:jc w:val="both"/>
        <w:rPr>
          <w:sz w:val="26"/>
        </w:rPr>
      </w:pPr>
      <w:r>
        <w:rPr>
          <w:position w:val="1"/>
          <w:sz w:val="26"/>
        </w:rPr>
        <w:t>из оценок окружающих и в первую очередь оценок близкого взрослого формируется</w:t>
      </w:r>
      <w:r>
        <w:rPr>
          <w:sz w:val="26"/>
        </w:rPr>
        <w:t xml:space="preserve"> представление о себе и своих возможн</w:t>
      </w:r>
      <w:r w:rsidR="006E59AA">
        <w:rPr>
          <w:sz w:val="26"/>
        </w:rPr>
        <w:t xml:space="preserve">остях, появляется самопринятие </w:t>
      </w:r>
      <w:r>
        <w:rPr>
          <w:sz w:val="26"/>
        </w:rPr>
        <w:t>и  самоуважение, т. е. самооценка и Я-концепция как результат самоопределения;</w:t>
      </w:r>
    </w:p>
    <w:p w14:paraId="15B7C4E0" w14:textId="77777777" w:rsidR="00D92FDB" w:rsidRDefault="003F6AD3" w:rsidP="007567A4">
      <w:pPr>
        <w:pStyle w:val="a5"/>
        <w:numPr>
          <w:ilvl w:val="0"/>
          <w:numId w:val="67"/>
        </w:numPr>
        <w:tabs>
          <w:tab w:val="left" w:pos="497"/>
        </w:tabs>
        <w:spacing w:before="10" w:line="261" w:lineRule="auto"/>
        <w:ind w:right="106"/>
        <w:jc w:val="both"/>
        <w:rPr>
          <w:sz w:val="26"/>
        </w:rPr>
      </w:pPr>
      <w:r>
        <w:rPr>
          <w:position w:val="1"/>
          <w:sz w:val="26"/>
        </w:rPr>
        <w:t>из ситуативно-познавательного и внеситуативно-познавательного общения</w:t>
      </w:r>
      <w:r>
        <w:rPr>
          <w:sz w:val="26"/>
        </w:rPr>
        <w:t xml:space="preserve"> формируются познавательные действия</w:t>
      </w:r>
      <w:r>
        <w:rPr>
          <w:spacing w:val="-3"/>
          <w:sz w:val="26"/>
        </w:rPr>
        <w:t xml:space="preserve"> </w:t>
      </w:r>
      <w:r>
        <w:rPr>
          <w:sz w:val="26"/>
        </w:rPr>
        <w:t>реб</w:t>
      </w:r>
      <w:r w:rsidR="0049715A">
        <w:rPr>
          <w:sz w:val="26"/>
        </w:rPr>
        <w:t>ё</w:t>
      </w:r>
      <w:r>
        <w:rPr>
          <w:sz w:val="26"/>
        </w:rPr>
        <w:t>нка.</w:t>
      </w:r>
    </w:p>
    <w:p w14:paraId="4608781A" w14:textId="77777777" w:rsidR="00D92FDB" w:rsidRDefault="003F6AD3">
      <w:pPr>
        <w:pStyle w:val="a3"/>
        <w:spacing w:before="18" w:line="276" w:lineRule="auto"/>
        <w:ind w:left="213" w:right="105" w:firstLine="453"/>
      </w:pPr>
      <w:r>
        <w:t xml:space="preserve">Содержание и способы общения и коммуникации обусловливают </w:t>
      </w:r>
      <w:r>
        <w:rPr>
          <w:spacing w:val="-3"/>
        </w:rPr>
        <w:t xml:space="preserve">развитие </w:t>
      </w:r>
      <w:r>
        <w:t>способности</w:t>
      </w:r>
      <w:r>
        <w:rPr>
          <w:spacing w:val="16"/>
        </w:rPr>
        <w:t xml:space="preserve"> </w:t>
      </w:r>
      <w:r>
        <w:t>реб</w:t>
      </w:r>
      <w:r w:rsidR="0049715A">
        <w:t>ё</w:t>
      </w:r>
      <w:r>
        <w:t>нка</w:t>
      </w:r>
      <w:r>
        <w:rPr>
          <w:spacing w:val="18"/>
        </w:rPr>
        <w:t xml:space="preserve"> </w:t>
      </w:r>
      <w:r>
        <w:t>к</w:t>
      </w:r>
      <w:r>
        <w:rPr>
          <w:spacing w:val="15"/>
        </w:rPr>
        <w:t xml:space="preserve"> </w:t>
      </w:r>
      <w:r>
        <w:t>регуляции</w:t>
      </w:r>
      <w:r>
        <w:rPr>
          <w:spacing w:val="17"/>
        </w:rPr>
        <w:t xml:space="preserve"> </w:t>
      </w:r>
      <w:r>
        <w:t>поведения</w:t>
      </w:r>
      <w:r>
        <w:rPr>
          <w:spacing w:val="21"/>
        </w:rPr>
        <w:t xml:space="preserve"> </w:t>
      </w:r>
      <w:r>
        <w:t>и</w:t>
      </w:r>
      <w:r>
        <w:rPr>
          <w:spacing w:val="21"/>
        </w:rPr>
        <w:t xml:space="preserve"> </w:t>
      </w:r>
      <w:r>
        <w:t>деятельности,</w:t>
      </w:r>
      <w:r>
        <w:rPr>
          <w:spacing w:val="20"/>
        </w:rPr>
        <w:t xml:space="preserve"> </w:t>
      </w:r>
      <w:r>
        <w:t>познанию</w:t>
      </w:r>
      <w:r>
        <w:rPr>
          <w:spacing w:val="21"/>
        </w:rPr>
        <w:t xml:space="preserve"> </w:t>
      </w:r>
      <w:r>
        <w:t>мира,</w:t>
      </w:r>
      <w:r>
        <w:rPr>
          <w:spacing w:val="21"/>
        </w:rPr>
        <w:t xml:space="preserve"> </w:t>
      </w:r>
      <w:r>
        <w:t>определяют</w:t>
      </w:r>
    </w:p>
    <w:p w14:paraId="4DF45629" w14:textId="77777777" w:rsidR="00D92FDB" w:rsidRDefault="00D92FDB">
      <w:pPr>
        <w:spacing w:line="276" w:lineRule="auto"/>
        <w:sectPr w:rsidR="00D92FDB">
          <w:pgSz w:w="11910" w:h="16840"/>
          <w:pgMar w:top="740" w:right="460" w:bottom="980" w:left="920" w:header="0" w:footer="702" w:gutter="0"/>
          <w:cols w:space="720"/>
        </w:sectPr>
      </w:pPr>
    </w:p>
    <w:p w14:paraId="319A3F22" w14:textId="77777777" w:rsidR="00D92FDB" w:rsidRDefault="003F6AD3">
      <w:pPr>
        <w:pStyle w:val="a3"/>
        <w:spacing w:before="66" w:line="276" w:lineRule="auto"/>
        <w:ind w:left="213" w:right="109"/>
      </w:pPr>
      <w:r>
        <w:lastRenderedPageBreak/>
        <w:t>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14:paraId="0574C5D6" w14:textId="5A3047E6" w:rsidR="00D92FDB" w:rsidRDefault="003F6AD3">
      <w:pPr>
        <w:pStyle w:val="a3"/>
        <w:spacing w:line="276" w:lineRule="auto"/>
        <w:ind w:left="213" w:right="107" w:firstLine="453"/>
      </w:pPr>
      <w:r>
        <w:t xml:space="preserve">По </w:t>
      </w:r>
      <w:r>
        <w:rPr>
          <w:spacing w:val="2"/>
        </w:rPr>
        <w:t xml:space="preserve">мере </w:t>
      </w:r>
      <w:r>
        <w:rPr>
          <w:spacing w:val="3"/>
        </w:rPr>
        <w:t>становления личностных действий реб</w:t>
      </w:r>
      <w:r w:rsidR="0049715A">
        <w:rPr>
          <w:spacing w:val="3"/>
        </w:rPr>
        <w:t>ё</w:t>
      </w:r>
      <w:r>
        <w:rPr>
          <w:spacing w:val="3"/>
        </w:rPr>
        <w:t xml:space="preserve">нка (смыслообразование </w:t>
      </w:r>
      <w:r>
        <w:t xml:space="preserve">и </w:t>
      </w:r>
      <w:r>
        <w:rPr>
          <w:spacing w:val="3"/>
        </w:rPr>
        <w:t xml:space="preserve">самоопределение, нравственно-этическая </w:t>
      </w:r>
      <w:r>
        <w:t xml:space="preserve">ориентация) функционирование и развитие универсальных учебных действий (коммуникативных, </w:t>
      </w:r>
      <w:r>
        <w:rPr>
          <w:spacing w:val="2"/>
        </w:rPr>
        <w:t xml:space="preserve">познавательных </w:t>
      </w:r>
      <w:r>
        <w:t>и регулятивных) претерпевают значительные изменения.</w:t>
      </w:r>
      <w:r w:rsidR="006E59AA">
        <w:t xml:space="preserve"> Регуляция общения, кооперации и </w:t>
      </w:r>
      <w:r>
        <w:t>сотрудничества проектирует определ</w:t>
      </w:r>
      <w:r w:rsidR="0049715A">
        <w:t>ё</w:t>
      </w:r>
      <w:r>
        <w:t>нные достижения и результаты реб</w:t>
      </w:r>
      <w:r w:rsidR="0049715A">
        <w:t>ё</w:t>
      </w:r>
      <w:r>
        <w:t xml:space="preserve">нка, что вторично приводит к изменению </w:t>
      </w:r>
      <w:r>
        <w:rPr>
          <w:spacing w:val="2"/>
        </w:rPr>
        <w:t xml:space="preserve">характера </w:t>
      </w:r>
      <w:r>
        <w:t>его общения и</w:t>
      </w:r>
      <w:r>
        <w:rPr>
          <w:spacing w:val="31"/>
        </w:rPr>
        <w:t xml:space="preserve"> </w:t>
      </w:r>
      <w:r>
        <w:rPr>
          <w:spacing w:val="2"/>
        </w:rPr>
        <w:t>Я-концепции.</w:t>
      </w:r>
    </w:p>
    <w:p w14:paraId="6BD644FB" w14:textId="63153E52" w:rsidR="00D92FDB" w:rsidRDefault="003F6AD3">
      <w:pPr>
        <w:pStyle w:val="a3"/>
        <w:spacing w:line="276" w:lineRule="auto"/>
        <w:ind w:left="213" w:right="107" w:firstLine="453"/>
      </w:pPr>
      <w:r>
        <w:t xml:space="preserve">Познавательные действия также </w:t>
      </w:r>
      <w:r w:rsidR="006E59AA">
        <w:t xml:space="preserve">являются существенным ресурсом </w:t>
      </w:r>
      <w:r>
        <w:t>достижения успеха и оказывают влияние как на эффективность самой деятельности и коммуникации, так и на самооценку, смыслообразование и самоопределение</w:t>
      </w:r>
      <w:r>
        <w:rPr>
          <w:spacing w:val="-6"/>
        </w:rPr>
        <w:t xml:space="preserve"> </w:t>
      </w:r>
      <w:r>
        <w:t>обучающегося.</w:t>
      </w:r>
    </w:p>
    <w:p w14:paraId="162151C3" w14:textId="77777777" w:rsidR="00D92FDB" w:rsidRDefault="00D92FDB">
      <w:pPr>
        <w:pStyle w:val="a3"/>
        <w:ind w:left="0"/>
        <w:jc w:val="left"/>
        <w:rPr>
          <w:sz w:val="28"/>
        </w:rPr>
      </w:pPr>
    </w:p>
    <w:p w14:paraId="174A73FE" w14:textId="77777777" w:rsidR="00D92FDB" w:rsidRDefault="00D92FDB">
      <w:pPr>
        <w:pStyle w:val="a3"/>
        <w:spacing w:before="1"/>
        <w:ind w:left="0"/>
        <w:jc w:val="left"/>
        <w:rPr>
          <w:sz w:val="32"/>
        </w:rPr>
      </w:pPr>
    </w:p>
    <w:p w14:paraId="1E509C0F" w14:textId="77777777" w:rsidR="00D92FDB" w:rsidRDefault="003F6AD3">
      <w:pPr>
        <w:ind w:left="724"/>
        <w:rPr>
          <w:sz w:val="24"/>
        </w:rPr>
      </w:pPr>
      <w:r>
        <w:rPr>
          <w:sz w:val="24"/>
        </w:rPr>
        <w:t>•</w:t>
      </w:r>
    </w:p>
    <w:p w14:paraId="157FBB8D" w14:textId="77777777" w:rsidR="00D92FDB" w:rsidRDefault="00D92FDB">
      <w:pPr>
        <w:rPr>
          <w:sz w:val="24"/>
        </w:rPr>
        <w:sectPr w:rsidR="00D92FDB">
          <w:pgSz w:w="11910" w:h="16840"/>
          <w:pgMar w:top="760" w:right="460" w:bottom="980" w:left="920" w:header="0" w:footer="702" w:gutter="0"/>
          <w:cols w:space="720"/>
        </w:sectPr>
      </w:pPr>
    </w:p>
    <w:p w14:paraId="604ACA5E" w14:textId="77777777" w:rsidR="00D92FDB" w:rsidRDefault="003F6AD3" w:rsidP="007567A4">
      <w:pPr>
        <w:pStyle w:val="a5"/>
        <w:numPr>
          <w:ilvl w:val="2"/>
          <w:numId w:val="71"/>
        </w:numPr>
        <w:tabs>
          <w:tab w:val="left" w:pos="3790"/>
        </w:tabs>
        <w:spacing w:before="74"/>
        <w:ind w:left="5257" w:right="2646" w:hanging="2067"/>
        <w:jc w:val="left"/>
        <w:rPr>
          <w:b/>
          <w:sz w:val="24"/>
        </w:rPr>
      </w:pPr>
      <w:r>
        <w:rPr>
          <w:b/>
          <w:sz w:val="24"/>
        </w:rPr>
        <w:lastRenderedPageBreak/>
        <w:t>.</w:t>
      </w:r>
      <w:bookmarkStart w:id="2" w:name="_Hlk113947845"/>
      <w:r>
        <w:rPr>
          <w:b/>
          <w:sz w:val="24"/>
        </w:rPr>
        <w:t>Характеристика результатов формирования универсальных учебных действий на разных этапах обучения в начальной</w:t>
      </w:r>
      <w:r>
        <w:rPr>
          <w:b/>
          <w:spacing w:val="-2"/>
          <w:sz w:val="24"/>
        </w:rPr>
        <w:t xml:space="preserve"> </w:t>
      </w:r>
      <w:r>
        <w:rPr>
          <w:b/>
          <w:sz w:val="24"/>
        </w:rPr>
        <w:t>школе</w:t>
      </w:r>
      <w:bookmarkEnd w:id="2"/>
    </w:p>
    <w:p w14:paraId="30425031" w14:textId="77777777" w:rsidR="00D92FDB" w:rsidRDefault="00D92FDB">
      <w:pPr>
        <w:pStyle w:val="a3"/>
        <w:spacing w:before="4"/>
        <w:ind w:left="0"/>
        <w:jc w:val="left"/>
        <w:rPr>
          <w:b/>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452"/>
        <w:gridCol w:w="2915"/>
        <w:gridCol w:w="3337"/>
      </w:tblGrid>
      <w:tr w:rsidR="00D92FDB" w14:paraId="60FC5056" w14:textId="77777777">
        <w:trPr>
          <w:trHeight w:val="830"/>
        </w:trPr>
        <w:tc>
          <w:tcPr>
            <w:tcW w:w="2055" w:type="dxa"/>
          </w:tcPr>
          <w:p w14:paraId="7B0B2BAF" w14:textId="77777777" w:rsidR="00D92FDB" w:rsidRDefault="003F6AD3">
            <w:pPr>
              <w:pStyle w:val="TableParagraph"/>
              <w:spacing w:line="275" w:lineRule="exact"/>
              <w:ind w:left="685" w:right="678"/>
              <w:jc w:val="center"/>
              <w:rPr>
                <w:b/>
                <w:sz w:val="24"/>
              </w:rPr>
            </w:pPr>
            <w:r>
              <w:rPr>
                <w:b/>
                <w:sz w:val="24"/>
              </w:rPr>
              <w:t>Класс</w:t>
            </w:r>
          </w:p>
        </w:tc>
        <w:tc>
          <w:tcPr>
            <w:tcW w:w="3183" w:type="dxa"/>
          </w:tcPr>
          <w:p w14:paraId="7697C824" w14:textId="77777777" w:rsidR="00D92FDB" w:rsidRDefault="003F6AD3">
            <w:pPr>
              <w:pStyle w:val="TableParagraph"/>
              <w:spacing w:line="275" w:lineRule="exact"/>
              <w:ind w:left="618"/>
              <w:rPr>
                <w:b/>
                <w:sz w:val="24"/>
              </w:rPr>
            </w:pPr>
            <w:r>
              <w:rPr>
                <w:b/>
                <w:sz w:val="24"/>
              </w:rPr>
              <w:t>Личностные УУД</w:t>
            </w:r>
          </w:p>
        </w:tc>
        <w:tc>
          <w:tcPr>
            <w:tcW w:w="3452" w:type="dxa"/>
          </w:tcPr>
          <w:p w14:paraId="37E5F8C0" w14:textId="77777777" w:rsidR="00D92FDB" w:rsidRDefault="003F6AD3">
            <w:pPr>
              <w:pStyle w:val="TableParagraph"/>
              <w:spacing w:line="275" w:lineRule="exact"/>
              <w:ind w:left="652"/>
              <w:rPr>
                <w:b/>
                <w:sz w:val="24"/>
              </w:rPr>
            </w:pPr>
            <w:r>
              <w:rPr>
                <w:b/>
                <w:sz w:val="24"/>
              </w:rPr>
              <w:t>Регулятивные УУД</w:t>
            </w:r>
          </w:p>
        </w:tc>
        <w:tc>
          <w:tcPr>
            <w:tcW w:w="2915" w:type="dxa"/>
          </w:tcPr>
          <w:p w14:paraId="0C84B857" w14:textId="77777777" w:rsidR="00D92FDB" w:rsidRDefault="003F6AD3">
            <w:pPr>
              <w:pStyle w:val="TableParagraph"/>
              <w:spacing w:line="275" w:lineRule="exact"/>
              <w:ind w:left="253"/>
              <w:rPr>
                <w:b/>
                <w:sz w:val="24"/>
              </w:rPr>
            </w:pPr>
            <w:r>
              <w:rPr>
                <w:b/>
                <w:sz w:val="24"/>
              </w:rPr>
              <w:t>Познавательные УУД</w:t>
            </w:r>
          </w:p>
        </w:tc>
        <w:tc>
          <w:tcPr>
            <w:tcW w:w="3337" w:type="dxa"/>
          </w:tcPr>
          <w:p w14:paraId="5AA0AC3C" w14:textId="77777777" w:rsidR="00D92FDB" w:rsidRDefault="003F6AD3">
            <w:pPr>
              <w:pStyle w:val="TableParagraph"/>
              <w:spacing w:line="275" w:lineRule="exact"/>
              <w:ind w:left="332"/>
              <w:rPr>
                <w:b/>
                <w:sz w:val="24"/>
              </w:rPr>
            </w:pPr>
            <w:r>
              <w:rPr>
                <w:b/>
                <w:sz w:val="24"/>
              </w:rPr>
              <w:t>Коммуникативные УУД</w:t>
            </w:r>
          </w:p>
        </w:tc>
      </w:tr>
      <w:tr w:rsidR="00D92FDB" w14:paraId="40511029" w14:textId="77777777">
        <w:trPr>
          <w:trHeight w:val="7729"/>
        </w:trPr>
        <w:tc>
          <w:tcPr>
            <w:tcW w:w="2055" w:type="dxa"/>
          </w:tcPr>
          <w:p w14:paraId="4AA2EB94" w14:textId="77777777" w:rsidR="00D92FDB" w:rsidRDefault="003F6AD3">
            <w:pPr>
              <w:pStyle w:val="TableParagraph"/>
              <w:spacing w:line="273" w:lineRule="exact"/>
              <w:ind w:left="107"/>
              <w:rPr>
                <w:b/>
                <w:sz w:val="24"/>
              </w:rPr>
            </w:pPr>
            <w:r>
              <w:rPr>
                <w:b/>
                <w:sz w:val="24"/>
              </w:rPr>
              <w:t>1 класс</w:t>
            </w:r>
          </w:p>
        </w:tc>
        <w:tc>
          <w:tcPr>
            <w:tcW w:w="3183" w:type="dxa"/>
          </w:tcPr>
          <w:p w14:paraId="67345BAA" w14:textId="77777777" w:rsidR="00D92FDB" w:rsidRDefault="003F6AD3" w:rsidP="007567A4">
            <w:pPr>
              <w:pStyle w:val="TableParagraph"/>
              <w:numPr>
                <w:ilvl w:val="0"/>
                <w:numId w:val="66"/>
              </w:numPr>
              <w:tabs>
                <w:tab w:val="left" w:pos="348"/>
              </w:tabs>
              <w:ind w:right="716" w:firstLine="0"/>
              <w:rPr>
                <w:sz w:val="24"/>
              </w:rPr>
            </w:pPr>
            <w:r>
              <w:rPr>
                <w:sz w:val="24"/>
              </w:rPr>
              <w:t>Ценить и принимать следующие базовые ценности:</w:t>
            </w:r>
            <w:r>
              <w:rPr>
                <w:spacing w:val="57"/>
                <w:sz w:val="24"/>
              </w:rPr>
              <w:t xml:space="preserve"> </w:t>
            </w:r>
            <w:r>
              <w:rPr>
                <w:sz w:val="24"/>
              </w:rPr>
              <w:t>«добро»,</w:t>
            </w:r>
          </w:p>
          <w:p w14:paraId="5EAD6CDC" w14:textId="77777777" w:rsidR="00D92FDB" w:rsidRDefault="003F6AD3">
            <w:pPr>
              <w:pStyle w:val="TableParagraph"/>
              <w:ind w:left="107"/>
              <w:rPr>
                <w:sz w:val="24"/>
              </w:rPr>
            </w:pPr>
            <w:r>
              <w:rPr>
                <w:sz w:val="24"/>
              </w:rPr>
              <w:t>«терпение», «родина»,</w:t>
            </w:r>
          </w:p>
          <w:p w14:paraId="3E362789" w14:textId="77777777" w:rsidR="00D92FDB" w:rsidRDefault="003F6AD3">
            <w:pPr>
              <w:pStyle w:val="TableParagraph"/>
              <w:ind w:left="107"/>
              <w:rPr>
                <w:sz w:val="24"/>
              </w:rPr>
            </w:pPr>
            <w:r>
              <w:rPr>
                <w:sz w:val="24"/>
              </w:rPr>
              <w:t>«природа», «семья».</w:t>
            </w:r>
          </w:p>
          <w:p w14:paraId="3E979706" w14:textId="77777777" w:rsidR="00D92FDB" w:rsidRDefault="003F6AD3" w:rsidP="007567A4">
            <w:pPr>
              <w:pStyle w:val="TableParagraph"/>
              <w:numPr>
                <w:ilvl w:val="0"/>
                <w:numId w:val="66"/>
              </w:numPr>
              <w:tabs>
                <w:tab w:val="left" w:pos="348"/>
              </w:tabs>
              <w:ind w:right="111" w:firstLine="0"/>
              <w:rPr>
                <w:sz w:val="24"/>
              </w:rPr>
            </w:pPr>
            <w:r>
              <w:rPr>
                <w:sz w:val="24"/>
              </w:rPr>
              <w:t>Уважение к своей семье,</w:t>
            </w:r>
            <w:r>
              <w:rPr>
                <w:spacing w:val="-11"/>
                <w:sz w:val="24"/>
              </w:rPr>
              <w:t xml:space="preserve"> </w:t>
            </w:r>
            <w:r>
              <w:rPr>
                <w:sz w:val="24"/>
              </w:rPr>
              <w:t>к своим</w:t>
            </w:r>
            <w:r>
              <w:rPr>
                <w:spacing w:val="-2"/>
                <w:sz w:val="24"/>
              </w:rPr>
              <w:t xml:space="preserve"> </w:t>
            </w:r>
            <w:r>
              <w:rPr>
                <w:sz w:val="24"/>
              </w:rPr>
              <w:t>родственникам,</w:t>
            </w:r>
          </w:p>
          <w:p w14:paraId="58899C5E" w14:textId="77777777" w:rsidR="00D92FDB" w:rsidRDefault="003F6AD3">
            <w:pPr>
              <w:pStyle w:val="TableParagraph"/>
              <w:ind w:left="107"/>
              <w:rPr>
                <w:sz w:val="24"/>
              </w:rPr>
            </w:pPr>
            <w:r>
              <w:rPr>
                <w:sz w:val="24"/>
              </w:rPr>
              <w:t>любовь к родителям.</w:t>
            </w:r>
          </w:p>
          <w:p w14:paraId="32409E29" w14:textId="77777777" w:rsidR="00D92FDB" w:rsidRDefault="003F6AD3" w:rsidP="007567A4">
            <w:pPr>
              <w:pStyle w:val="TableParagraph"/>
              <w:numPr>
                <w:ilvl w:val="0"/>
                <w:numId w:val="66"/>
              </w:numPr>
              <w:tabs>
                <w:tab w:val="left" w:pos="348"/>
              </w:tabs>
              <w:ind w:right="346" w:firstLine="0"/>
              <w:rPr>
                <w:sz w:val="24"/>
              </w:rPr>
            </w:pPr>
            <w:r>
              <w:rPr>
                <w:sz w:val="24"/>
              </w:rPr>
              <w:t>Освоить роли ученика; формирование интереса (мотивации) к</w:t>
            </w:r>
            <w:r>
              <w:rPr>
                <w:spacing w:val="-1"/>
                <w:sz w:val="24"/>
              </w:rPr>
              <w:t xml:space="preserve"> </w:t>
            </w:r>
            <w:r>
              <w:rPr>
                <w:sz w:val="24"/>
              </w:rPr>
              <w:t>учению.</w:t>
            </w:r>
          </w:p>
          <w:p w14:paraId="740066D4" w14:textId="77777777" w:rsidR="00D92FDB" w:rsidRDefault="003F6AD3" w:rsidP="007567A4">
            <w:pPr>
              <w:pStyle w:val="TableParagraph"/>
              <w:numPr>
                <w:ilvl w:val="0"/>
                <w:numId w:val="66"/>
              </w:numPr>
              <w:tabs>
                <w:tab w:val="left" w:pos="348"/>
              </w:tabs>
              <w:ind w:right="127" w:firstLine="0"/>
              <w:rPr>
                <w:sz w:val="24"/>
              </w:rPr>
            </w:pPr>
            <w:r>
              <w:rPr>
                <w:sz w:val="24"/>
              </w:rPr>
              <w:t>Оценивать жизненные ситуаций и поступки героев художественных текстов с точки зрения общечеловеческих</w:t>
            </w:r>
            <w:r>
              <w:rPr>
                <w:spacing w:val="-3"/>
                <w:sz w:val="24"/>
              </w:rPr>
              <w:t xml:space="preserve"> </w:t>
            </w:r>
            <w:r>
              <w:rPr>
                <w:sz w:val="24"/>
              </w:rPr>
              <w:t>норм.</w:t>
            </w:r>
          </w:p>
        </w:tc>
        <w:tc>
          <w:tcPr>
            <w:tcW w:w="3452" w:type="dxa"/>
          </w:tcPr>
          <w:p w14:paraId="4E75CE59" w14:textId="77777777" w:rsidR="00D92FDB" w:rsidRDefault="003F6AD3" w:rsidP="007567A4">
            <w:pPr>
              <w:pStyle w:val="TableParagraph"/>
              <w:numPr>
                <w:ilvl w:val="0"/>
                <w:numId w:val="65"/>
              </w:numPr>
              <w:tabs>
                <w:tab w:val="left" w:pos="348"/>
              </w:tabs>
              <w:ind w:right="908" w:firstLine="0"/>
              <w:rPr>
                <w:sz w:val="24"/>
              </w:rPr>
            </w:pPr>
            <w:r>
              <w:rPr>
                <w:sz w:val="24"/>
              </w:rPr>
              <w:t>Организовывать</w:t>
            </w:r>
            <w:r>
              <w:rPr>
                <w:spacing w:val="-11"/>
                <w:sz w:val="24"/>
              </w:rPr>
              <w:t xml:space="preserve"> </w:t>
            </w:r>
            <w:r>
              <w:rPr>
                <w:sz w:val="24"/>
              </w:rPr>
              <w:t>свое рабочее место под руководством</w:t>
            </w:r>
            <w:r>
              <w:rPr>
                <w:spacing w:val="-5"/>
                <w:sz w:val="24"/>
              </w:rPr>
              <w:t xml:space="preserve"> </w:t>
            </w:r>
            <w:r>
              <w:rPr>
                <w:sz w:val="24"/>
              </w:rPr>
              <w:t>учителя.</w:t>
            </w:r>
          </w:p>
          <w:p w14:paraId="187A0593" w14:textId="77777777" w:rsidR="00D92FDB" w:rsidRDefault="003F6AD3" w:rsidP="007567A4">
            <w:pPr>
              <w:pStyle w:val="TableParagraph"/>
              <w:numPr>
                <w:ilvl w:val="0"/>
                <w:numId w:val="65"/>
              </w:numPr>
              <w:tabs>
                <w:tab w:val="left" w:pos="348"/>
              </w:tabs>
              <w:ind w:right="171" w:firstLine="0"/>
              <w:rPr>
                <w:sz w:val="24"/>
              </w:rPr>
            </w:pPr>
            <w:r>
              <w:rPr>
                <w:sz w:val="24"/>
              </w:rPr>
              <w:t>Определять цель выполнения заданий на уроке, во внеурочной деятельности, в жизненных ситуациях под руководством</w:t>
            </w:r>
            <w:r>
              <w:rPr>
                <w:spacing w:val="1"/>
                <w:sz w:val="24"/>
              </w:rPr>
              <w:t xml:space="preserve"> </w:t>
            </w:r>
            <w:r>
              <w:rPr>
                <w:sz w:val="24"/>
              </w:rPr>
              <w:t>учителя.</w:t>
            </w:r>
          </w:p>
          <w:p w14:paraId="1C3498B1" w14:textId="77777777" w:rsidR="00D92FDB" w:rsidRDefault="003F6AD3" w:rsidP="007567A4">
            <w:pPr>
              <w:pStyle w:val="TableParagraph"/>
              <w:numPr>
                <w:ilvl w:val="0"/>
                <w:numId w:val="65"/>
              </w:numPr>
              <w:tabs>
                <w:tab w:val="left" w:pos="348"/>
              </w:tabs>
              <w:ind w:right="916" w:firstLine="0"/>
              <w:rPr>
                <w:sz w:val="24"/>
              </w:rPr>
            </w:pPr>
            <w:r>
              <w:rPr>
                <w:sz w:val="24"/>
              </w:rPr>
              <w:t>Определять план выполнения заданий на уроках,</w:t>
            </w:r>
            <w:r>
              <w:rPr>
                <w:spacing w:val="-2"/>
                <w:sz w:val="24"/>
              </w:rPr>
              <w:t xml:space="preserve"> </w:t>
            </w:r>
            <w:r>
              <w:rPr>
                <w:sz w:val="24"/>
              </w:rPr>
              <w:t>внеурочной</w:t>
            </w:r>
          </w:p>
          <w:p w14:paraId="28D2924C" w14:textId="77777777" w:rsidR="00D92FDB" w:rsidRDefault="003F6AD3">
            <w:pPr>
              <w:pStyle w:val="TableParagraph"/>
              <w:ind w:left="107" w:right="342"/>
              <w:rPr>
                <w:sz w:val="24"/>
              </w:rPr>
            </w:pPr>
            <w:r>
              <w:rPr>
                <w:sz w:val="24"/>
              </w:rPr>
              <w:t>деятельности, жизненных ситуациях под руководством учителя.</w:t>
            </w:r>
          </w:p>
          <w:p w14:paraId="314338D7" w14:textId="77777777" w:rsidR="00D92FDB" w:rsidRDefault="003F6AD3" w:rsidP="007567A4">
            <w:pPr>
              <w:pStyle w:val="TableParagraph"/>
              <w:numPr>
                <w:ilvl w:val="0"/>
                <w:numId w:val="65"/>
              </w:numPr>
              <w:tabs>
                <w:tab w:val="left" w:pos="348"/>
              </w:tabs>
              <w:ind w:left="347" w:hanging="241"/>
              <w:rPr>
                <w:sz w:val="24"/>
              </w:rPr>
            </w:pPr>
            <w:r>
              <w:rPr>
                <w:sz w:val="24"/>
              </w:rPr>
              <w:t>Использовать в</w:t>
            </w:r>
            <w:r>
              <w:rPr>
                <w:spacing w:val="-3"/>
                <w:sz w:val="24"/>
              </w:rPr>
              <w:t xml:space="preserve"> </w:t>
            </w:r>
            <w:r>
              <w:rPr>
                <w:sz w:val="24"/>
              </w:rPr>
              <w:t>своей</w:t>
            </w:r>
          </w:p>
          <w:p w14:paraId="7AE851AA" w14:textId="77777777" w:rsidR="00D92FDB" w:rsidRDefault="003F6AD3">
            <w:pPr>
              <w:pStyle w:val="TableParagraph"/>
              <w:ind w:left="107" w:right="652"/>
              <w:rPr>
                <w:sz w:val="24"/>
              </w:rPr>
            </w:pPr>
            <w:r>
              <w:rPr>
                <w:sz w:val="24"/>
              </w:rPr>
              <w:t>деятельности простейшие приборы: линейку, треугольник и т.д.</w:t>
            </w:r>
          </w:p>
        </w:tc>
        <w:tc>
          <w:tcPr>
            <w:tcW w:w="2915" w:type="dxa"/>
          </w:tcPr>
          <w:p w14:paraId="3D91E47D" w14:textId="77777777" w:rsidR="00D92FDB" w:rsidRDefault="003F6AD3" w:rsidP="007567A4">
            <w:pPr>
              <w:pStyle w:val="TableParagraph"/>
              <w:numPr>
                <w:ilvl w:val="0"/>
                <w:numId w:val="64"/>
              </w:numPr>
              <w:tabs>
                <w:tab w:val="left" w:pos="348"/>
              </w:tabs>
              <w:ind w:right="215" w:firstLine="0"/>
              <w:rPr>
                <w:sz w:val="24"/>
              </w:rPr>
            </w:pPr>
            <w:r>
              <w:rPr>
                <w:sz w:val="24"/>
              </w:rPr>
              <w:t xml:space="preserve">Ориентироваться в учебнике: определять умения, которые будут сформированы на </w:t>
            </w:r>
            <w:r>
              <w:rPr>
                <w:spacing w:val="-4"/>
                <w:sz w:val="24"/>
              </w:rPr>
              <w:t xml:space="preserve">основе </w:t>
            </w:r>
            <w:r>
              <w:rPr>
                <w:sz w:val="24"/>
              </w:rPr>
              <w:t>изучения</w:t>
            </w:r>
            <w:r>
              <w:rPr>
                <w:spacing w:val="-1"/>
                <w:sz w:val="24"/>
              </w:rPr>
              <w:t xml:space="preserve"> </w:t>
            </w:r>
            <w:r>
              <w:rPr>
                <w:sz w:val="24"/>
              </w:rPr>
              <w:t>данного</w:t>
            </w:r>
          </w:p>
          <w:p w14:paraId="20F76175" w14:textId="77777777" w:rsidR="00D92FDB" w:rsidRDefault="003F6AD3">
            <w:pPr>
              <w:pStyle w:val="TableParagraph"/>
              <w:ind w:left="107"/>
              <w:rPr>
                <w:sz w:val="24"/>
              </w:rPr>
            </w:pPr>
            <w:r>
              <w:rPr>
                <w:sz w:val="24"/>
              </w:rPr>
              <w:t>раздела.</w:t>
            </w:r>
          </w:p>
          <w:p w14:paraId="4D629B5F" w14:textId="77777777" w:rsidR="00D92FDB" w:rsidRDefault="003F6AD3" w:rsidP="007567A4">
            <w:pPr>
              <w:pStyle w:val="TableParagraph"/>
              <w:numPr>
                <w:ilvl w:val="0"/>
                <w:numId w:val="64"/>
              </w:numPr>
              <w:tabs>
                <w:tab w:val="left" w:pos="348"/>
              </w:tabs>
              <w:ind w:right="414" w:firstLine="0"/>
              <w:rPr>
                <w:sz w:val="24"/>
              </w:rPr>
            </w:pPr>
            <w:r>
              <w:rPr>
                <w:sz w:val="24"/>
              </w:rPr>
              <w:t>Отвечать на</w:t>
            </w:r>
            <w:r>
              <w:rPr>
                <w:spacing w:val="-9"/>
                <w:sz w:val="24"/>
              </w:rPr>
              <w:t xml:space="preserve"> </w:t>
            </w:r>
            <w:r>
              <w:rPr>
                <w:sz w:val="24"/>
              </w:rPr>
              <w:t>простые вопросы учителя, находить</w:t>
            </w:r>
            <w:r>
              <w:rPr>
                <w:spacing w:val="-3"/>
                <w:sz w:val="24"/>
              </w:rPr>
              <w:t xml:space="preserve"> </w:t>
            </w:r>
            <w:r>
              <w:rPr>
                <w:sz w:val="24"/>
              </w:rPr>
              <w:t>нужную</w:t>
            </w:r>
          </w:p>
          <w:p w14:paraId="5AEF6B7E" w14:textId="77777777" w:rsidR="00D92FDB" w:rsidRDefault="003F6AD3">
            <w:pPr>
              <w:pStyle w:val="TableParagraph"/>
              <w:ind w:left="107"/>
              <w:rPr>
                <w:sz w:val="24"/>
              </w:rPr>
            </w:pPr>
            <w:r>
              <w:rPr>
                <w:sz w:val="24"/>
              </w:rPr>
              <w:t>информацию в учебнике.</w:t>
            </w:r>
          </w:p>
          <w:p w14:paraId="2DFBB4C4" w14:textId="77777777" w:rsidR="00D92FDB" w:rsidRDefault="003F6AD3" w:rsidP="007567A4">
            <w:pPr>
              <w:pStyle w:val="TableParagraph"/>
              <w:numPr>
                <w:ilvl w:val="0"/>
                <w:numId w:val="64"/>
              </w:numPr>
              <w:tabs>
                <w:tab w:val="left" w:pos="348"/>
              </w:tabs>
              <w:ind w:right="175" w:firstLine="0"/>
              <w:rPr>
                <w:sz w:val="24"/>
              </w:rPr>
            </w:pPr>
            <w:r>
              <w:rPr>
                <w:sz w:val="24"/>
              </w:rPr>
              <w:t xml:space="preserve">Сравнивать предметы, объекты: находить </w:t>
            </w:r>
            <w:r>
              <w:rPr>
                <w:spacing w:val="-4"/>
                <w:sz w:val="24"/>
              </w:rPr>
              <w:t xml:space="preserve">общее </w:t>
            </w:r>
            <w:r>
              <w:rPr>
                <w:sz w:val="24"/>
              </w:rPr>
              <w:t>и</w:t>
            </w:r>
            <w:r>
              <w:rPr>
                <w:spacing w:val="-1"/>
                <w:sz w:val="24"/>
              </w:rPr>
              <w:t xml:space="preserve"> </w:t>
            </w:r>
            <w:r>
              <w:rPr>
                <w:sz w:val="24"/>
              </w:rPr>
              <w:t>различие.</w:t>
            </w:r>
          </w:p>
          <w:p w14:paraId="2C527D93" w14:textId="77777777" w:rsidR="00D92FDB" w:rsidRDefault="003F6AD3" w:rsidP="007567A4">
            <w:pPr>
              <w:pStyle w:val="TableParagraph"/>
              <w:numPr>
                <w:ilvl w:val="0"/>
                <w:numId w:val="64"/>
              </w:numPr>
              <w:tabs>
                <w:tab w:val="left" w:pos="348"/>
              </w:tabs>
              <w:ind w:left="347" w:hanging="241"/>
              <w:rPr>
                <w:sz w:val="24"/>
              </w:rPr>
            </w:pPr>
            <w:r>
              <w:rPr>
                <w:sz w:val="24"/>
              </w:rPr>
              <w:t>Группировать</w:t>
            </w:r>
          </w:p>
          <w:p w14:paraId="73A836FB" w14:textId="77777777" w:rsidR="00D92FDB" w:rsidRDefault="003F6AD3">
            <w:pPr>
              <w:pStyle w:val="TableParagraph"/>
              <w:ind w:left="107" w:right="523"/>
              <w:jc w:val="both"/>
              <w:rPr>
                <w:sz w:val="24"/>
              </w:rPr>
            </w:pPr>
            <w:r>
              <w:rPr>
                <w:sz w:val="24"/>
              </w:rPr>
              <w:t>предметы, объекты на основе существенных признаков.</w:t>
            </w:r>
          </w:p>
          <w:p w14:paraId="17523F6F" w14:textId="77777777" w:rsidR="00D92FDB" w:rsidRDefault="003F6AD3" w:rsidP="007567A4">
            <w:pPr>
              <w:pStyle w:val="TableParagraph"/>
              <w:numPr>
                <w:ilvl w:val="0"/>
                <w:numId w:val="64"/>
              </w:numPr>
              <w:tabs>
                <w:tab w:val="left" w:pos="348"/>
              </w:tabs>
              <w:ind w:right="1046" w:firstLine="0"/>
              <w:rPr>
                <w:sz w:val="24"/>
              </w:rPr>
            </w:pPr>
            <w:r>
              <w:rPr>
                <w:sz w:val="24"/>
              </w:rPr>
              <w:t xml:space="preserve">Подробно пересказывать прочитанное </w:t>
            </w:r>
            <w:r>
              <w:rPr>
                <w:spacing w:val="-4"/>
                <w:sz w:val="24"/>
              </w:rPr>
              <w:t xml:space="preserve">или </w:t>
            </w:r>
            <w:r>
              <w:rPr>
                <w:sz w:val="24"/>
              </w:rPr>
              <w:t xml:space="preserve">прослушанное; определять </w:t>
            </w:r>
            <w:r>
              <w:rPr>
                <w:spacing w:val="-4"/>
                <w:sz w:val="24"/>
              </w:rPr>
              <w:t>тему.</w:t>
            </w:r>
          </w:p>
        </w:tc>
        <w:tc>
          <w:tcPr>
            <w:tcW w:w="3337" w:type="dxa"/>
          </w:tcPr>
          <w:p w14:paraId="49584FBA" w14:textId="77777777" w:rsidR="00D92FDB" w:rsidRDefault="003F6AD3" w:rsidP="007567A4">
            <w:pPr>
              <w:pStyle w:val="TableParagraph"/>
              <w:numPr>
                <w:ilvl w:val="0"/>
                <w:numId w:val="63"/>
              </w:numPr>
              <w:tabs>
                <w:tab w:val="left" w:pos="349"/>
              </w:tabs>
              <w:ind w:right="370" w:firstLine="0"/>
              <w:rPr>
                <w:sz w:val="24"/>
              </w:rPr>
            </w:pPr>
            <w:r>
              <w:rPr>
                <w:sz w:val="24"/>
              </w:rPr>
              <w:t>Участвовать в диалоге на уроке и в жизненных ситуациях.</w:t>
            </w:r>
          </w:p>
          <w:p w14:paraId="5BF77A92" w14:textId="77777777" w:rsidR="00D92FDB" w:rsidRDefault="003F6AD3" w:rsidP="007567A4">
            <w:pPr>
              <w:pStyle w:val="TableParagraph"/>
              <w:numPr>
                <w:ilvl w:val="0"/>
                <w:numId w:val="63"/>
              </w:numPr>
              <w:tabs>
                <w:tab w:val="left" w:pos="349"/>
              </w:tabs>
              <w:ind w:right="814" w:firstLine="0"/>
              <w:jc w:val="both"/>
              <w:rPr>
                <w:sz w:val="24"/>
              </w:rPr>
            </w:pPr>
            <w:r>
              <w:rPr>
                <w:sz w:val="24"/>
              </w:rPr>
              <w:t>Отвечать на</w:t>
            </w:r>
            <w:r>
              <w:rPr>
                <w:spacing w:val="-11"/>
                <w:sz w:val="24"/>
              </w:rPr>
              <w:t xml:space="preserve"> </w:t>
            </w:r>
            <w:r>
              <w:rPr>
                <w:sz w:val="24"/>
              </w:rPr>
              <w:t>вопросы учителя, товарищей по классу.</w:t>
            </w:r>
          </w:p>
          <w:p w14:paraId="40261160" w14:textId="77777777" w:rsidR="00D92FDB" w:rsidRDefault="003F6AD3" w:rsidP="007567A4">
            <w:pPr>
              <w:pStyle w:val="TableParagraph"/>
              <w:numPr>
                <w:ilvl w:val="0"/>
                <w:numId w:val="62"/>
              </w:numPr>
              <w:tabs>
                <w:tab w:val="left" w:pos="349"/>
              </w:tabs>
              <w:ind w:right="538" w:firstLine="0"/>
              <w:rPr>
                <w:sz w:val="24"/>
              </w:rPr>
            </w:pPr>
            <w:r>
              <w:rPr>
                <w:sz w:val="24"/>
              </w:rPr>
              <w:t xml:space="preserve">Соблюдать </w:t>
            </w:r>
            <w:r>
              <w:rPr>
                <w:spacing w:val="-3"/>
                <w:sz w:val="24"/>
              </w:rPr>
              <w:t xml:space="preserve">простейшие </w:t>
            </w:r>
            <w:r>
              <w:rPr>
                <w:sz w:val="24"/>
              </w:rPr>
              <w:t>нормы речевого этикета: здороваться, прощаться, благодарить.</w:t>
            </w:r>
          </w:p>
          <w:p w14:paraId="0F755DA7" w14:textId="77777777" w:rsidR="00D92FDB" w:rsidRDefault="003F6AD3" w:rsidP="007567A4">
            <w:pPr>
              <w:pStyle w:val="TableParagraph"/>
              <w:numPr>
                <w:ilvl w:val="0"/>
                <w:numId w:val="62"/>
              </w:numPr>
              <w:tabs>
                <w:tab w:val="left" w:pos="349"/>
              </w:tabs>
              <w:ind w:right="331" w:firstLine="0"/>
              <w:rPr>
                <w:sz w:val="24"/>
              </w:rPr>
            </w:pPr>
            <w:r>
              <w:rPr>
                <w:sz w:val="24"/>
              </w:rPr>
              <w:t>Слушать и понимать</w:t>
            </w:r>
            <w:r>
              <w:rPr>
                <w:spacing w:val="-11"/>
                <w:sz w:val="24"/>
              </w:rPr>
              <w:t xml:space="preserve"> </w:t>
            </w:r>
            <w:r>
              <w:rPr>
                <w:sz w:val="24"/>
              </w:rPr>
              <w:t>речь других.</w:t>
            </w:r>
          </w:p>
          <w:p w14:paraId="249697FA" w14:textId="77777777" w:rsidR="00D92FDB" w:rsidRDefault="003F6AD3" w:rsidP="007567A4">
            <w:pPr>
              <w:pStyle w:val="TableParagraph"/>
              <w:numPr>
                <w:ilvl w:val="0"/>
                <w:numId w:val="62"/>
              </w:numPr>
              <w:tabs>
                <w:tab w:val="left" w:pos="349"/>
              </w:tabs>
              <w:ind w:left="348" w:hanging="241"/>
              <w:rPr>
                <w:sz w:val="24"/>
              </w:rPr>
            </w:pPr>
            <w:r>
              <w:rPr>
                <w:sz w:val="24"/>
              </w:rPr>
              <w:t>Участвовать в</w:t>
            </w:r>
            <w:r>
              <w:rPr>
                <w:spacing w:val="-3"/>
                <w:sz w:val="24"/>
              </w:rPr>
              <w:t xml:space="preserve"> </w:t>
            </w:r>
            <w:r>
              <w:rPr>
                <w:sz w:val="24"/>
              </w:rPr>
              <w:t>паре.</w:t>
            </w:r>
          </w:p>
        </w:tc>
      </w:tr>
    </w:tbl>
    <w:p w14:paraId="00E5D388" w14:textId="77777777" w:rsidR="00D92FDB" w:rsidRDefault="00D92FDB">
      <w:pPr>
        <w:rPr>
          <w:sz w:val="24"/>
        </w:rPr>
        <w:sectPr w:rsidR="00D92FDB">
          <w:footerReference w:type="default" r:id="rId9"/>
          <w:pgSz w:w="16840" w:h="11910" w:orient="landscape"/>
          <w:pgMar w:top="900" w:right="820" w:bottom="1160" w:left="840" w:header="0" w:footer="978" w:gutter="0"/>
          <w:pgNumType w:start="83"/>
          <w:cols w:space="720"/>
        </w:sectPr>
      </w:pPr>
    </w:p>
    <w:tbl>
      <w:tblPr>
        <w:tblW w:w="0" w:type="auto"/>
        <w:tblInd w:w="-3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4"/>
        <w:gridCol w:w="3183"/>
        <w:gridCol w:w="3452"/>
        <w:gridCol w:w="3210"/>
        <w:gridCol w:w="3337"/>
      </w:tblGrid>
      <w:tr w:rsidR="00D92FDB" w14:paraId="0BDAB268" w14:textId="77777777" w:rsidTr="0049715A">
        <w:trPr>
          <w:trHeight w:val="9386"/>
        </w:trPr>
        <w:tc>
          <w:tcPr>
            <w:tcW w:w="5464" w:type="dxa"/>
          </w:tcPr>
          <w:p w14:paraId="0BF0CBB2" w14:textId="77777777" w:rsidR="00D92FDB" w:rsidRDefault="003F6AD3">
            <w:pPr>
              <w:pStyle w:val="TableParagraph"/>
              <w:spacing w:line="273" w:lineRule="exact"/>
              <w:ind w:left="107"/>
              <w:rPr>
                <w:b/>
                <w:sz w:val="24"/>
              </w:rPr>
            </w:pPr>
            <w:r>
              <w:rPr>
                <w:b/>
                <w:sz w:val="24"/>
              </w:rPr>
              <w:lastRenderedPageBreak/>
              <w:t>2 класс</w:t>
            </w:r>
          </w:p>
        </w:tc>
        <w:tc>
          <w:tcPr>
            <w:tcW w:w="3183" w:type="dxa"/>
          </w:tcPr>
          <w:p w14:paraId="2FC3237D" w14:textId="77777777" w:rsidR="00D92FDB" w:rsidRDefault="003F6AD3" w:rsidP="007567A4">
            <w:pPr>
              <w:pStyle w:val="TableParagraph"/>
              <w:numPr>
                <w:ilvl w:val="0"/>
                <w:numId w:val="61"/>
              </w:numPr>
              <w:tabs>
                <w:tab w:val="left" w:pos="348"/>
              </w:tabs>
              <w:ind w:right="716" w:firstLine="0"/>
              <w:rPr>
                <w:sz w:val="24"/>
              </w:rPr>
            </w:pPr>
            <w:r>
              <w:rPr>
                <w:sz w:val="24"/>
              </w:rPr>
              <w:t>Ценить и принимать следующие базовые ценности:</w:t>
            </w:r>
            <w:r>
              <w:rPr>
                <w:spacing w:val="57"/>
                <w:sz w:val="24"/>
              </w:rPr>
              <w:t xml:space="preserve"> </w:t>
            </w:r>
            <w:r>
              <w:rPr>
                <w:sz w:val="24"/>
              </w:rPr>
              <w:t>«добро»,</w:t>
            </w:r>
          </w:p>
          <w:p w14:paraId="6C353DC0" w14:textId="77777777" w:rsidR="00D92FDB" w:rsidRDefault="003F6AD3">
            <w:pPr>
              <w:pStyle w:val="TableParagraph"/>
              <w:ind w:left="107"/>
              <w:rPr>
                <w:sz w:val="24"/>
              </w:rPr>
            </w:pPr>
            <w:r>
              <w:rPr>
                <w:sz w:val="24"/>
              </w:rPr>
              <w:t>«терпение», «родина»,</w:t>
            </w:r>
          </w:p>
          <w:p w14:paraId="518ECDF2" w14:textId="77777777" w:rsidR="00D92FDB" w:rsidRDefault="003F6AD3">
            <w:pPr>
              <w:pStyle w:val="TableParagraph"/>
              <w:ind w:left="107"/>
              <w:rPr>
                <w:sz w:val="24"/>
              </w:rPr>
            </w:pPr>
            <w:r>
              <w:rPr>
                <w:sz w:val="24"/>
              </w:rPr>
              <w:t>«природа», «семья», «мир»,</w:t>
            </w:r>
          </w:p>
          <w:p w14:paraId="6E7FA164" w14:textId="77777777" w:rsidR="00D92FDB" w:rsidRDefault="003F6AD3">
            <w:pPr>
              <w:pStyle w:val="TableParagraph"/>
              <w:ind w:left="107"/>
              <w:rPr>
                <w:sz w:val="24"/>
              </w:rPr>
            </w:pPr>
            <w:r>
              <w:rPr>
                <w:sz w:val="24"/>
              </w:rPr>
              <w:t>«настоящий друг».</w:t>
            </w:r>
          </w:p>
          <w:p w14:paraId="315F696C" w14:textId="77777777" w:rsidR="00D92FDB" w:rsidRDefault="003F6AD3" w:rsidP="007567A4">
            <w:pPr>
              <w:pStyle w:val="TableParagraph"/>
              <w:numPr>
                <w:ilvl w:val="0"/>
                <w:numId w:val="61"/>
              </w:numPr>
              <w:tabs>
                <w:tab w:val="left" w:pos="348"/>
              </w:tabs>
              <w:ind w:right="631" w:firstLine="0"/>
              <w:rPr>
                <w:sz w:val="24"/>
              </w:rPr>
            </w:pPr>
            <w:r>
              <w:rPr>
                <w:sz w:val="24"/>
              </w:rPr>
              <w:t>Уважение к своему народу, к своей</w:t>
            </w:r>
            <w:r>
              <w:rPr>
                <w:spacing w:val="-9"/>
                <w:sz w:val="24"/>
              </w:rPr>
              <w:t xml:space="preserve"> </w:t>
            </w:r>
            <w:r>
              <w:rPr>
                <w:sz w:val="24"/>
              </w:rPr>
              <w:t>родине.</w:t>
            </w:r>
          </w:p>
          <w:p w14:paraId="345C23E2" w14:textId="77777777" w:rsidR="00D92FDB" w:rsidRDefault="003F6AD3" w:rsidP="007567A4">
            <w:pPr>
              <w:pStyle w:val="TableParagraph"/>
              <w:numPr>
                <w:ilvl w:val="0"/>
                <w:numId w:val="61"/>
              </w:numPr>
              <w:tabs>
                <w:tab w:val="left" w:pos="348"/>
              </w:tabs>
              <w:ind w:right="485" w:firstLine="0"/>
              <w:jc w:val="both"/>
              <w:rPr>
                <w:sz w:val="24"/>
              </w:rPr>
            </w:pPr>
            <w:r>
              <w:rPr>
                <w:sz w:val="24"/>
              </w:rPr>
              <w:t>Освоение личностного смысла учения, желания учиться.</w:t>
            </w:r>
          </w:p>
          <w:p w14:paraId="4DD97229" w14:textId="77777777" w:rsidR="00D92FDB" w:rsidRDefault="003F6AD3" w:rsidP="007567A4">
            <w:pPr>
              <w:pStyle w:val="TableParagraph"/>
              <w:numPr>
                <w:ilvl w:val="0"/>
                <w:numId w:val="61"/>
              </w:numPr>
              <w:tabs>
                <w:tab w:val="left" w:pos="348"/>
              </w:tabs>
              <w:ind w:right="506" w:firstLine="0"/>
              <w:rPr>
                <w:sz w:val="24"/>
              </w:rPr>
            </w:pPr>
            <w:r>
              <w:rPr>
                <w:sz w:val="24"/>
              </w:rPr>
              <w:t xml:space="preserve">Оценка жизненных ситуаций и поступков героев художественных текстов с точки зрения общечеловеческих </w:t>
            </w:r>
            <w:r>
              <w:rPr>
                <w:spacing w:val="-4"/>
                <w:sz w:val="24"/>
              </w:rPr>
              <w:t>норм.</w:t>
            </w:r>
          </w:p>
        </w:tc>
        <w:tc>
          <w:tcPr>
            <w:tcW w:w="3452" w:type="dxa"/>
          </w:tcPr>
          <w:p w14:paraId="29FD7FAA" w14:textId="77777777" w:rsidR="00D92FDB" w:rsidRDefault="003F6AD3" w:rsidP="007567A4">
            <w:pPr>
              <w:pStyle w:val="TableParagraph"/>
              <w:numPr>
                <w:ilvl w:val="0"/>
                <w:numId w:val="60"/>
              </w:numPr>
              <w:tabs>
                <w:tab w:val="left" w:pos="348"/>
              </w:tabs>
              <w:ind w:right="340" w:firstLine="0"/>
              <w:rPr>
                <w:sz w:val="24"/>
              </w:rPr>
            </w:pPr>
            <w:r>
              <w:rPr>
                <w:sz w:val="24"/>
              </w:rPr>
              <w:t>Самостоятельно организовывать свое</w:t>
            </w:r>
            <w:r>
              <w:rPr>
                <w:spacing w:val="-11"/>
                <w:sz w:val="24"/>
              </w:rPr>
              <w:t xml:space="preserve"> </w:t>
            </w:r>
            <w:r>
              <w:rPr>
                <w:sz w:val="24"/>
              </w:rPr>
              <w:t>рабочее место.</w:t>
            </w:r>
          </w:p>
          <w:p w14:paraId="7D175E64" w14:textId="77777777" w:rsidR="00D92FDB" w:rsidRDefault="003F6AD3" w:rsidP="007567A4">
            <w:pPr>
              <w:pStyle w:val="TableParagraph"/>
              <w:numPr>
                <w:ilvl w:val="0"/>
                <w:numId w:val="60"/>
              </w:numPr>
              <w:tabs>
                <w:tab w:val="left" w:pos="348"/>
              </w:tabs>
              <w:ind w:right="649" w:firstLine="0"/>
              <w:rPr>
                <w:sz w:val="24"/>
              </w:rPr>
            </w:pPr>
            <w:r>
              <w:rPr>
                <w:sz w:val="24"/>
              </w:rPr>
              <w:t>Следовать режиму организации учебной и внеучебной</w:t>
            </w:r>
            <w:r>
              <w:rPr>
                <w:spacing w:val="-6"/>
                <w:sz w:val="24"/>
              </w:rPr>
              <w:t xml:space="preserve"> </w:t>
            </w:r>
            <w:r>
              <w:rPr>
                <w:sz w:val="24"/>
              </w:rPr>
              <w:t>деятельности.</w:t>
            </w:r>
          </w:p>
          <w:p w14:paraId="048D2708" w14:textId="77777777" w:rsidR="00D92FDB" w:rsidRDefault="003F6AD3" w:rsidP="007567A4">
            <w:pPr>
              <w:pStyle w:val="TableParagraph"/>
              <w:numPr>
                <w:ilvl w:val="0"/>
                <w:numId w:val="60"/>
              </w:numPr>
              <w:tabs>
                <w:tab w:val="left" w:pos="348"/>
              </w:tabs>
              <w:ind w:right="460" w:firstLine="0"/>
              <w:rPr>
                <w:sz w:val="24"/>
              </w:rPr>
            </w:pPr>
            <w:r>
              <w:rPr>
                <w:sz w:val="24"/>
              </w:rPr>
              <w:t xml:space="preserve">Определять цель </w:t>
            </w:r>
            <w:r>
              <w:rPr>
                <w:spacing w:val="-3"/>
                <w:sz w:val="24"/>
              </w:rPr>
              <w:t xml:space="preserve">учебной </w:t>
            </w:r>
            <w:r>
              <w:rPr>
                <w:sz w:val="24"/>
              </w:rPr>
              <w:t>деятельности с помощью учителя и</w:t>
            </w:r>
            <w:r>
              <w:rPr>
                <w:spacing w:val="-4"/>
                <w:sz w:val="24"/>
              </w:rPr>
              <w:t xml:space="preserve"> </w:t>
            </w:r>
            <w:r>
              <w:rPr>
                <w:sz w:val="24"/>
              </w:rPr>
              <w:t>самостоятельно.</w:t>
            </w:r>
          </w:p>
          <w:p w14:paraId="361F0565" w14:textId="77777777" w:rsidR="00D92FDB" w:rsidRDefault="003F6AD3" w:rsidP="007567A4">
            <w:pPr>
              <w:pStyle w:val="TableParagraph"/>
              <w:numPr>
                <w:ilvl w:val="0"/>
                <w:numId w:val="60"/>
              </w:numPr>
              <w:tabs>
                <w:tab w:val="left" w:pos="348"/>
              </w:tabs>
              <w:ind w:right="916" w:firstLine="0"/>
              <w:rPr>
                <w:sz w:val="24"/>
              </w:rPr>
            </w:pPr>
            <w:r>
              <w:rPr>
                <w:sz w:val="24"/>
              </w:rPr>
              <w:t>Определять план выполнения заданий на уроках,</w:t>
            </w:r>
            <w:r>
              <w:rPr>
                <w:spacing w:val="-2"/>
                <w:sz w:val="24"/>
              </w:rPr>
              <w:t xml:space="preserve"> </w:t>
            </w:r>
            <w:r>
              <w:rPr>
                <w:sz w:val="24"/>
              </w:rPr>
              <w:t>внеурочной</w:t>
            </w:r>
          </w:p>
          <w:p w14:paraId="5F1EC2F7" w14:textId="77777777" w:rsidR="00D92FDB" w:rsidRDefault="003F6AD3">
            <w:pPr>
              <w:pStyle w:val="TableParagraph"/>
              <w:ind w:left="107" w:right="342"/>
              <w:rPr>
                <w:sz w:val="24"/>
              </w:rPr>
            </w:pPr>
            <w:r>
              <w:rPr>
                <w:sz w:val="24"/>
              </w:rPr>
              <w:t>деятельности, жизненных ситуациях под руководством учителя.</w:t>
            </w:r>
          </w:p>
          <w:p w14:paraId="3A2A5E50" w14:textId="77777777" w:rsidR="00D92FDB" w:rsidRDefault="003F6AD3" w:rsidP="007567A4">
            <w:pPr>
              <w:pStyle w:val="TableParagraph"/>
              <w:numPr>
                <w:ilvl w:val="0"/>
                <w:numId w:val="60"/>
              </w:numPr>
              <w:tabs>
                <w:tab w:val="left" w:pos="408"/>
              </w:tabs>
              <w:ind w:right="407" w:firstLine="0"/>
              <w:rPr>
                <w:sz w:val="24"/>
              </w:rPr>
            </w:pPr>
            <w:r>
              <w:rPr>
                <w:sz w:val="24"/>
              </w:rPr>
              <w:t>Соотносить выполненное задание с</w:t>
            </w:r>
            <w:r>
              <w:rPr>
                <w:spacing w:val="-3"/>
                <w:sz w:val="24"/>
              </w:rPr>
              <w:t xml:space="preserve"> </w:t>
            </w:r>
            <w:r>
              <w:rPr>
                <w:sz w:val="24"/>
              </w:rPr>
              <w:t>образцом,</w:t>
            </w:r>
          </w:p>
          <w:p w14:paraId="06710213" w14:textId="77777777" w:rsidR="00D92FDB" w:rsidRDefault="003F6AD3">
            <w:pPr>
              <w:pStyle w:val="TableParagraph"/>
              <w:ind w:left="107"/>
              <w:rPr>
                <w:sz w:val="24"/>
              </w:rPr>
            </w:pPr>
            <w:r>
              <w:rPr>
                <w:sz w:val="24"/>
              </w:rPr>
              <w:t>предложенным учителем.</w:t>
            </w:r>
          </w:p>
          <w:p w14:paraId="386952AB" w14:textId="77777777" w:rsidR="00D92FDB" w:rsidRDefault="003F6AD3" w:rsidP="007567A4">
            <w:pPr>
              <w:pStyle w:val="TableParagraph"/>
              <w:numPr>
                <w:ilvl w:val="0"/>
                <w:numId w:val="60"/>
              </w:numPr>
              <w:tabs>
                <w:tab w:val="left" w:pos="348"/>
              </w:tabs>
              <w:ind w:right="428" w:firstLine="0"/>
              <w:rPr>
                <w:sz w:val="24"/>
              </w:rPr>
            </w:pPr>
            <w:r>
              <w:rPr>
                <w:sz w:val="24"/>
              </w:rPr>
              <w:t>Использовать в работе простейшие инструменты и более сложные приборы (циркуль).</w:t>
            </w:r>
          </w:p>
          <w:p w14:paraId="3B9533B4" w14:textId="77777777" w:rsidR="00D92FDB" w:rsidRDefault="003F6AD3" w:rsidP="007567A4">
            <w:pPr>
              <w:pStyle w:val="TableParagraph"/>
              <w:numPr>
                <w:ilvl w:val="0"/>
                <w:numId w:val="59"/>
              </w:numPr>
              <w:tabs>
                <w:tab w:val="left" w:pos="348"/>
              </w:tabs>
              <w:ind w:right="139" w:firstLine="0"/>
              <w:rPr>
                <w:sz w:val="24"/>
              </w:rPr>
            </w:pPr>
            <w:r>
              <w:rPr>
                <w:sz w:val="24"/>
              </w:rPr>
              <w:t>Корректировать выполнение задания в</w:t>
            </w:r>
            <w:r>
              <w:rPr>
                <w:spacing w:val="-2"/>
                <w:sz w:val="24"/>
              </w:rPr>
              <w:t xml:space="preserve"> </w:t>
            </w:r>
            <w:r>
              <w:rPr>
                <w:sz w:val="24"/>
              </w:rPr>
              <w:t>дальнейшем.</w:t>
            </w:r>
          </w:p>
          <w:p w14:paraId="65ED421A" w14:textId="77777777" w:rsidR="00D92FDB" w:rsidRDefault="003F6AD3" w:rsidP="007567A4">
            <w:pPr>
              <w:pStyle w:val="TableParagraph"/>
              <w:numPr>
                <w:ilvl w:val="0"/>
                <w:numId w:val="59"/>
              </w:numPr>
              <w:tabs>
                <w:tab w:val="left" w:pos="348"/>
              </w:tabs>
              <w:ind w:right="162" w:firstLine="0"/>
              <w:rPr>
                <w:sz w:val="24"/>
              </w:rPr>
            </w:pPr>
            <w:r>
              <w:rPr>
                <w:sz w:val="24"/>
              </w:rPr>
              <w:t>Оценка своего задания по следующим параметрам: легко выполнять, возникли сложности при</w:t>
            </w:r>
            <w:r>
              <w:rPr>
                <w:spacing w:val="-3"/>
                <w:sz w:val="24"/>
              </w:rPr>
              <w:t xml:space="preserve"> </w:t>
            </w:r>
            <w:r>
              <w:rPr>
                <w:sz w:val="24"/>
              </w:rPr>
              <w:t>выполнении.</w:t>
            </w:r>
          </w:p>
        </w:tc>
        <w:tc>
          <w:tcPr>
            <w:tcW w:w="3210" w:type="dxa"/>
          </w:tcPr>
          <w:p w14:paraId="5A0DC4BF" w14:textId="77777777" w:rsidR="00D92FDB" w:rsidRDefault="003F6AD3" w:rsidP="007567A4">
            <w:pPr>
              <w:pStyle w:val="TableParagraph"/>
              <w:numPr>
                <w:ilvl w:val="0"/>
                <w:numId w:val="58"/>
              </w:numPr>
              <w:tabs>
                <w:tab w:val="left" w:pos="289"/>
                <w:tab w:val="left" w:pos="2699"/>
              </w:tabs>
              <w:ind w:firstLine="0"/>
              <w:rPr>
                <w:sz w:val="24"/>
              </w:rPr>
            </w:pPr>
            <w:r>
              <w:rPr>
                <w:sz w:val="24"/>
              </w:rPr>
              <w:t xml:space="preserve">Ориентироваться в учебнике: определять умения, которые будут сформированы на </w:t>
            </w:r>
            <w:r>
              <w:rPr>
                <w:spacing w:val="-4"/>
                <w:sz w:val="24"/>
              </w:rPr>
              <w:t xml:space="preserve">основе </w:t>
            </w:r>
            <w:r>
              <w:rPr>
                <w:sz w:val="24"/>
              </w:rPr>
              <w:t>изучения</w:t>
            </w:r>
            <w:r w:rsidR="0049715A">
              <w:rPr>
                <w:spacing w:val="-1"/>
                <w:sz w:val="24"/>
              </w:rPr>
              <w:t xml:space="preserve"> </w:t>
            </w:r>
            <w:r>
              <w:rPr>
                <w:sz w:val="24"/>
              </w:rPr>
              <w:t>данного</w:t>
            </w:r>
          </w:p>
          <w:p w14:paraId="5D41C367" w14:textId="77777777" w:rsidR="00D92FDB" w:rsidRDefault="003F6AD3" w:rsidP="0049715A">
            <w:pPr>
              <w:pStyle w:val="TableParagraph"/>
              <w:tabs>
                <w:tab w:val="left" w:pos="2699"/>
              </w:tabs>
              <w:ind w:left="107"/>
              <w:rPr>
                <w:sz w:val="24"/>
              </w:rPr>
            </w:pPr>
            <w:r>
              <w:rPr>
                <w:sz w:val="24"/>
              </w:rPr>
              <w:t>раздела;</w:t>
            </w:r>
          </w:p>
          <w:p w14:paraId="3EF23576" w14:textId="77777777" w:rsidR="00D92FDB" w:rsidRDefault="003F6AD3" w:rsidP="0049715A">
            <w:pPr>
              <w:pStyle w:val="TableParagraph"/>
              <w:tabs>
                <w:tab w:val="left" w:pos="2699"/>
              </w:tabs>
              <w:ind w:left="107"/>
              <w:rPr>
                <w:sz w:val="24"/>
              </w:rPr>
            </w:pPr>
            <w:r>
              <w:rPr>
                <w:sz w:val="24"/>
              </w:rPr>
              <w:t>определять круг своего незнания.</w:t>
            </w:r>
          </w:p>
          <w:p w14:paraId="6CF9D10C" w14:textId="77777777" w:rsidR="00D92FDB" w:rsidRDefault="003F6AD3" w:rsidP="007567A4">
            <w:pPr>
              <w:pStyle w:val="TableParagraph"/>
              <w:numPr>
                <w:ilvl w:val="0"/>
                <w:numId w:val="58"/>
              </w:numPr>
              <w:tabs>
                <w:tab w:val="left" w:pos="348"/>
              </w:tabs>
              <w:ind w:right="297" w:firstLine="0"/>
              <w:rPr>
                <w:sz w:val="24"/>
              </w:rPr>
            </w:pPr>
            <w:r>
              <w:rPr>
                <w:sz w:val="24"/>
              </w:rPr>
              <w:t>Отвечать на вопросы учителя, самим</w:t>
            </w:r>
            <w:r>
              <w:rPr>
                <w:spacing w:val="-12"/>
                <w:sz w:val="24"/>
              </w:rPr>
              <w:t xml:space="preserve"> </w:t>
            </w:r>
            <w:r>
              <w:rPr>
                <w:sz w:val="24"/>
              </w:rPr>
              <w:t>задавать вопросы,</w:t>
            </w:r>
            <w:r>
              <w:rPr>
                <w:spacing w:val="-1"/>
                <w:sz w:val="24"/>
              </w:rPr>
              <w:t xml:space="preserve"> </w:t>
            </w:r>
            <w:r>
              <w:rPr>
                <w:sz w:val="24"/>
              </w:rPr>
              <w:t>находить</w:t>
            </w:r>
          </w:p>
          <w:p w14:paraId="46D5A9C0" w14:textId="77777777" w:rsidR="00D92FDB" w:rsidRDefault="003F6AD3">
            <w:pPr>
              <w:pStyle w:val="TableParagraph"/>
              <w:ind w:left="107" w:right="355"/>
              <w:rPr>
                <w:sz w:val="24"/>
              </w:rPr>
            </w:pPr>
            <w:r>
              <w:rPr>
                <w:sz w:val="24"/>
              </w:rPr>
              <w:t>нужную информацию в учебнике.</w:t>
            </w:r>
          </w:p>
          <w:p w14:paraId="0DDE1647" w14:textId="77777777" w:rsidR="00D92FDB" w:rsidRDefault="003F6AD3" w:rsidP="007567A4">
            <w:pPr>
              <w:pStyle w:val="TableParagraph"/>
              <w:numPr>
                <w:ilvl w:val="0"/>
                <w:numId w:val="58"/>
              </w:numPr>
              <w:tabs>
                <w:tab w:val="left" w:pos="348"/>
              </w:tabs>
              <w:ind w:right="22" w:firstLine="0"/>
              <w:rPr>
                <w:sz w:val="24"/>
              </w:rPr>
            </w:pPr>
            <w:r>
              <w:rPr>
                <w:sz w:val="24"/>
              </w:rPr>
              <w:t>Сравнивать и группировать</w:t>
            </w:r>
            <w:r>
              <w:rPr>
                <w:spacing w:val="-8"/>
                <w:sz w:val="24"/>
              </w:rPr>
              <w:t xml:space="preserve"> </w:t>
            </w:r>
            <w:r>
              <w:rPr>
                <w:sz w:val="24"/>
              </w:rPr>
              <w:t>предметы, объекты по нескольким основаниям; находить закономерности; самостоятельно продолжать их по установленном</w:t>
            </w:r>
            <w:r>
              <w:rPr>
                <w:spacing w:val="-9"/>
                <w:sz w:val="24"/>
              </w:rPr>
              <w:t xml:space="preserve"> </w:t>
            </w:r>
            <w:r>
              <w:rPr>
                <w:sz w:val="24"/>
              </w:rPr>
              <w:t>правилу.</w:t>
            </w:r>
          </w:p>
          <w:p w14:paraId="1C094802" w14:textId="77777777" w:rsidR="00D92FDB" w:rsidRDefault="003F6AD3" w:rsidP="007567A4">
            <w:pPr>
              <w:pStyle w:val="TableParagraph"/>
              <w:numPr>
                <w:ilvl w:val="0"/>
                <w:numId w:val="58"/>
              </w:numPr>
              <w:tabs>
                <w:tab w:val="left" w:pos="408"/>
              </w:tabs>
              <w:ind w:right="-120" w:firstLine="60"/>
              <w:rPr>
                <w:sz w:val="24"/>
              </w:rPr>
            </w:pPr>
            <w:r>
              <w:rPr>
                <w:sz w:val="24"/>
              </w:rPr>
              <w:t xml:space="preserve">Подробно пересказывать прочитанное </w:t>
            </w:r>
            <w:r>
              <w:rPr>
                <w:spacing w:val="-4"/>
                <w:sz w:val="24"/>
              </w:rPr>
              <w:t xml:space="preserve">или </w:t>
            </w:r>
            <w:r w:rsidR="0049715A">
              <w:rPr>
                <w:sz w:val="24"/>
              </w:rPr>
              <w:t>прослушанно</w:t>
            </w:r>
            <w:r>
              <w:rPr>
                <w:sz w:val="24"/>
              </w:rPr>
              <w:t>;</w:t>
            </w:r>
          </w:p>
          <w:p w14:paraId="2B1C40A1" w14:textId="77777777" w:rsidR="00D92FDB" w:rsidRDefault="0049715A" w:rsidP="0049715A">
            <w:pPr>
              <w:pStyle w:val="TableParagraph"/>
              <w:ind w:left="107" w:right="-120"/>
              <w:rPr>
                <w:sz w:val="24"/>
              </w:rPr>
            </w:pPr>
            <w:r>
              <w:rPr>
                <w:sz w:val="24"/>
              </w:rPr>
              <w:t>составлять простой план</w:t>
            </w:r>
            <w:r w:rsidR="003F6AD3">
              <w:rPr>
                <w:sz w:val="24"/>
              </w:rPr>
              <w:t>.</w:t>
            </w:r>
          </w:p>
          <w:p w14:paraId="75E83A66" w14:textId="77777777" w:rsidR="00D92FDB" w:rsidRDefault="003F6AD3" w:rsidP="007567A4">
            <w:pPr>
              <w:pStyle w:val="TableParagraph"/>
              <w:numPr>
                <w:ilvl w:val="0"/>
                <w:numId w:val="58"/>
              </w:numPr>
              <w:tabs>
                <w:tab w:val="left" w:pos="348"/>
              </w:tabs>
              <w:ind w:right="22" w:firstLine="0"/>
              <w:rPr>
                <w:sz w:val="24"/>
              </w:rPr>
            </w:pPr>
            <w:r>
              <w:rPr>
                <w:sz w:val="24"/>
              </w:rPr>
              <w:t xml:space="preserve">Определять, в </w:t>
            </w:r>
            <w:r>
              <w:rPr>
                <w:spacing w:val="-4"/>
                <w:sz w:val="24"/>
              </w:rPr>
              <w:t xml:space="preserve">каких </w:t>
            </w:r>
            <w:r>
              <w:rPr>
                <w:sz w:val="24"/>
              </w:rPr>
              <w:t>источниках можно найти необходимую информацию для выполнения</w:t>
            </w:r>
            <w:r>
              <w:rPr>
                <w:spacing w:val="-4"/>
                <w:sz w:val="24"/>
              </w:rPr>
              <w:t xml:space="preserve"> </w:t>
            </w:r>
            <w:r>
              <w:rPr>
                <w:sz w:val="24"/>
              </w:rPr>
              <w:t>задания.</w:t>
            </w:r>
          </w:p>
          <w:p w14:paraId="69155A0E" w14:textId="77777777" w:rsidR="00D92FDB" w:rsidRDefault="003F6AD3" w:rsidP="007567A4">
            <w:pPr>
              <w:pStyle w:val="TableParagraph"/>
              <w:numPr>
                <w:ilvl w:val="0"/>
                <w:numId w:val="58"/>
              </w:numPr>
              <w:tabs>
                <w:tab w:val="left" w:pos="348"/>
                <w:tab w:val="left" w:pos="2535"/>
                <w:tab w:val="left" w:pos="2699"/>
              </w:tabs>
              <w:ind w:left="126" w:firstLine="0"/>
              <w:rPr>
                <w:sz w:val="24"/>
              </w:rPr>
            </w:pPr>
            <w:r>
              <w:rPr>
                <w:sz w:val="24"/>
              </w:rPr>
              <w:t xml:space="preserve">Находить </w:t>
            </w:r>
            <w:r>
              <w:rPr>
                <w:spacing w:val="-1"/>
                <w:sz w:val="24"/>
              </w:rPr>
              <w:t>необходимую</w:t>
            </w:r>
          </w:p>
          <w:p w14:paraId="732CC6CA" w14:textId="77777777" w:rsidR="0049715A" w:rsidRDefault="003F6AD3" w:rsidP="0049715A">
            <w:pPr>
              <w:pStyle w:val="TableParagraph"/>
              <w:ind w:left="107" w:right="618"/>
              <w:rPr>
                <w:sz w:val="24"/>
              </w:rPr>
            </w:pPr>
            <w:r>
              <w:rPr>
                <w:sz w:val="24"/>
              </w:rPr>
              <w:t>информацию, как в</w:t>
            </w:r>
            <w:r w:rsidR="0049715A">
              <w:rPr>
                <w:sz w:val="24"/>
              </w:rPr>
              <w:t xml:space="preserve"> учебнике, так и в словарях в учебнике.</w:t>
            </w:r>
          </w:p>
          <w:p w14:paraId="17D32F51" w14:textId="77777777" w:rsidR="00D92FDB" w:rsidRDefault="00D92FDB" w:rsidP="0049715A">
            <w:pPr>
              <w:pStyle w:val="TableParagraph"/>
              <w:spacing w:line="266" w:lineRule="exact"/>
              <w:ind w:left="126"/>
              <w:rPr>
                <w:sz w:val="24"/>
              </w:rPr>
            </w:pPr>
          </w:p>
        </w:tc>
        <w:tc>
          <w:tcPr>
            <w:tcW w:w="3337" w:type="dxa"/>
          </w:tcPr>
          <w:p w14:paraId="1BCAFAB0" w14:textId="77777777" w:rsidR="00D92FDB" w:rsidRDefault="003F6AD3" w:rsidP="007567A4">
            <w:pPr>
              <w:pStyle w:val="TableParagraph"/>
              <w:numPr>
                <w:ilvl w:val="0"/>
                <w:numId w:val="57"/>
              </w:numPr>
              <w:tabs>
                <w:tab w:val="left" w:pos="290"/>
              </w:tabs>
              <w:ind w:right="189" w:firstLine="0"/>
              <w:rPr>
                <w:sz w:val="24"/>
              </w:rPr>
            </w:pPr>
            <w:r>
              <w:rPr>
                <w:sz w:val="24"/>
              </w:rPr>
              <w:t>Участвовать в диалоге; слушать и понимать других, высказывать свою точку зрения на события,</w:t>
            </w:r>
            <w:r>
              <w:rPr>
                <w:spacing w:val="-15"/>
                <w:sz w:val="24"/>
              </w:rPr>
              <w:t xml:space="preserve"> </w:t>
            </w:r>
            <w:r>
              <w:rPr>
                <w:sz w:val="24"/>
              </w:rPr>
              <w:t>поступки.</w:t>
            </w:r>
          </w:p>
          <w:p w14:paraId="54FFF79F" w14:textId="77777777" w:rsidR="00D92FDB" w:rsidRDefault="00D92FDB">
            <w:pPr>
              <w:pStyle w:val="TableParagraph"/>
              <w:spacing w:before="3"/>
              <w:rPr>
                <w:b/>
                <w:sz w:val="23"/>
              </w:rPr>
            </w:pPr>
          </w:p>
          <w:p w14:paraId="7ACB65C0" w14:textId="77777777" w:rsidR="00D92FDB" w:rsidRDefault="003F6AD3" w:rsidP="007567A4">
            <w:pPr>
              <w:pStyle w:val="TableParagraph"/>
              <w:numPr>
                <w:ilvl w:val="0"/>
                <w:numId w:val="57"/>
              </w:numPr>
              <w:tabs>
                <w:tab w:val="left" w:pos="290"/>
              </w:tabs>
              <w:ind w:right="323" w:firstLine="0"/>
              <w:rPr>
                <w:sz w:val="24"/>
              </w:rPr>
            </w:pPr>
            <w:r>
              <w:rPr>
                <w:sz w:val="24"/>
              </w:rPr>
              <w:t>Оформлять свои мысли в устной и письменной речи</w:t>
            </w:r>
            <w:r>
              <w:rPr>
                <w:spacing w:val="-14"/>
                <w:sz w:val="24"/>
              </w:rPr>
              <w:t xml:space="preserve"> </w:t>
            </w:r>
            <w:r>
              <w:rPr>
                <w:sz w:val="24"/>
              </w:rPr>
              <w:t>с учетом своих учебных</w:t>
            </w:r>
            <w:r>
              <w:rPr>
                <w:spacing w:val="-2"/>
                <w:sz w:val="24"/>
              </w:rPr>
              <w:t xml:space="preserve"> </w:t>
            </w:r>
            <w:r>
              <w:rPr>
                <w:sz w:val="24"/>
              </w:rPr>
              <w:t>и</w:t>
            </w:r>
          </w:p>
          <w:p w14:paraId="680B7288" w14:textId="77777777" w:rsidR="00D92FDB" w:rsidRDefault="003F6AD3">
            <w:pPr>
              <w:pStyle w:val="TableParagraph"/>
              <w:ind w:left="108" w:right="1128"/>
              <w:rPr>
                <w:sz w:val="24"/>
              </w:rPr>
            </w:pPr>
            <w:r>
              <w:rPr>
                <w:sz w:val="24"/>
              </w:rPr>
              <w:t>жизненных речевых ситуаций.</w:t>
            </w:r>
          </w:p>
          <w:p w14:paraId="1A35A7F2" w14:textId="77777777" w:rsidR="00D92FDB" w:rsidRDefault="003F6AD3" w:rsidP="007567A4">
            <w:pPr>
              <w:pStyle w:val="TableParagraph"/>
              <w:numPr>
                <w:ilvl w:val="0"/>
                <w:numId w:val="57"/>
              </w:numPr>
              <w:tabs>
                <w:tab w:val="left" w:pos="290"/>
              </w:tabs>
              <w:ind w:right="332" w:firstLine="0"/>
              <w:rPr>
                <w:sz w:val="24"/>
              </w:rPr>
            </w:pPr>
            <w:r>
              <w:rPr>
                <w:sz w:val="24"/>
              </w:rPr>
              <w:t>Читать вслух и про себя тексты учебников, других художественных и научно- популярных книг,</w:t>
            </w:r>
            <w:r>
              <w:rPr>
                <w:spacing w:val="-13"/>
                <w:sz w:val="24"/>
              </w:rPr>
              <w:t xml:space="preserve"> </w:t>
            </w:r>
            <w:r>
              <w:rPr>
                <w:sz w:val="24"/>
              </w:rPr>
              <w:t>понимать прочитанное.</w:t>
            </w:r>
          </w:p>
          <w:p w14:paraId="1778AEE8" w14:textId="77777777" w:rsidR="00D92FDB" w:rsidRDefault="003F6AD3" w:rsidP="007567A4">
            <w:pPr>
              <w:pStyle w:val="TableParagraph"/>
              <w:numPr>
                <w:ilvl w:val="0"/>
                <w:numId w:val="57"/>
              </w:numPr>
              <w:tabs>
                <w:tab w:val="left" w:pos="349"/>
              </w:tabs>
              <w:ind w:right="242" w:firstLine="0"/>
              <w:rPr>
                <w:sz w:val="24"/>
              </w:rPr>
            </w:pPr>
            <w:r>
              <w:rPr>
                <w:sz w:val="24"/>
              </w:rPr>
              <w:t xml:space="preserve">Выполняя различные </w:t>
            </w:r>
            <w:r>
              <w:rPr>
                <w:spacing w:val="-4"/>
                <w:sz w:val="24"/>
              </w:rPr>
              <w:t xml:space="preserve">роли </w:t>
            </w:r>
            <w:r>
              <w:rPr>
                <w:sz w:val="24"/>
              </w:rPr>
              <w:t>в группе, сотрудничать в совместном решении проблемы</w:t>
            </w:r>
            <w:r>
              <w:rPr>
                <w:spacing w:val="-1"/>
                <w:sz w:val="24"/>
              </w:rPr>
              <w:t xml:space="preserve"> </w:t>
            </w:r>
            <w:r>
              <w:rPr>
                <w:sz w:val="24"/>
              </w:rPr>
              <w:t>(задачи).</w:t>
            </w:r>
          </w:p>
        </w:tc>
      </w:tr>
    </w:tbl>
    <w:p w14:paraId="5FFAF521" w14:textId="77777777" w:rsidR="00D92FDB" w:rsidRDefault="00D92FDB">
      <w:pPr>
        <w:rPr>
          <w:sz w:val="24"/>
        </w:rPr>
        <w:sectPr w:rsidR="00D92FDB">
          <w:pgSz w:w="16840" w:h="11910" w:orient="landscape"/>
          <w:pgMar w:top="980" w:right="820" w:bottom="1160" w:left="840" w:header="0" w:footer="97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452"/>
        <w:gridCol w:w="2915"/>
        <w:gridCol w:w="3337"/>
      </w:tblGrid>
      <w:tr w:rsidR="00D92FDB" w14:paraId="6F4B2D8D" w14:textId="77777777">
        <w:trPr>
          <w:trHeight w:val="1106"/>
        </w:trPr>
        <w:tc>
          <w:tcPr>
            <w:tcW w:w="2055" w:type="dxa"/>
          </w:tcPr>
          <w:p w14:paraId="399AD96A" w14:textId="77777777" w:rsidR="00D92FDB" w:rsidRDefault="00D92FDB">
            <w:pPr>
              <w:pStyle w:val="TableParagraph"/>
              <w:rPr>
                <w:sz w:val="24"/>
              </w:rPr>
            </w:pPr>
          </w:p>
        </w:tc>
        <w:tc>
          <w:tcPr>
            <w:tcW w:w="3183" w:type="dxa"/>
          </w:tcPr>
          <w:p w14:paraId="04939CF7" w14:textId="77777777" w:rsidR="00D92FDB" w:rsidRDefault="00D92FDB">
            <w:pPr>
              <w:pStyle w:val="TableParagraph"/>
              <w:rPr>
                <w:sz w:val="24"/>
              </w:rPr>
            </w:pPr>
          </w:p>
        </w:tc>
        <w:tc>
          <w:tcPr>
            <w:tcW w:w="3452" w:type="dxa"/>
          </w:tcPr>
          <w:p w14:paraId="2DF960F6" w14:textId="77777777" w:rsidR="00D92FDB" w:rsidRDefault="00D92FDB">
            <w:pPr>
              <w:pStyle w:val="TableParagraph"/>
              <w:rPr>
                <w:sz w:val="24"/>
              </w:rPr>
            </w:pPr>
          </w:p>
        </w:tc>
        <w:tc>
          <w:tcPr>
            <w:tcW w:w="2915" w:type="dxa"/>
          </w:tcPr>
          <w:p w14:paraId="53097DCE" w14:textId="77777777" w:rsidR="00D92FDB" w:rsidRDefault="003F6AD3">
            <w:pPr>
              <w:pStyle w:val="TableParagraph"/>
              <w:spacing w:line="270" w:lineRule="atLeast"/>
              <w:ind w:left="107" w:right="163"/>
              <w:rPr>
                <w:sz w:val="24"/>
              </w:rPr>
            </w:pPr>
            <w:r>
              <w:rPr>
                <w:sz w:val="24"/>
              </w:rPr>
              <w:t>7. Наблюдать и делать самостоятельные выводы</w:t>
            </w:r>
          </w:p>
        </w:tc>
        <w:tc>
          <w:tcPr>
            <w:tcW w:w="3337" w:type="dxa"/>
          </w:tcPr>
          <w:p w14:paraId="2E2C29C5" w14:textId="77777777" w:rsidR="00D92FDB" w:rsidRDefault="00D92FDB">
            <w:pPr>
              <w:pStyle w:val="TableParagraph"/>
              <w:rPr>
                <w:sz w:val="24"/>
              </w:rPr>
            </w:pPr>
          </w:p>
        </w:tc>
      </w:tr>
      <w:tr w:rsidR="00D92FDB" w14:paraId="7EB11EA8" w14:textId="77777777">
        <w:trPr>
          <w:trHeight w:val="275"/>
        </w:trPr>
        <w:tc>
          <w:tcPr>
            <w:tcW w:w="2055" w:type="dxa"/>
            <w:tcBorders>
              <w:bottom w:val="nil"/>
            </w:tcBorders>
          </w:tcPr>
          <w:p w14:paraId="321F62E6" w14:textId="77777777" w:rsidR="00D92FDB" w:rsidRDefault="003F6AD3">
            <w:pPr>
              <w:pStyle w:val="TableParagraph"/>
              <w:spacing w:line="255" w:lineRule="exact"/>
              <w:ind w:left="107"/>
              <w:rPr>
                <w:b/>
                <w:sz w:val="24"/>
              </w:rPr>
            </w:pPr>
            <w:r>
              <w:rPr>
                <w:b/>
                <w:sz w:val="24"/>
              </w:rPr>
              <w:t>3 класс</w:t>
            </w:r>
          </w:p>
        </w:tc>
        <w:tc>
          <w:tcPr>
            <w:tcW w:w="3183" w:type="dxa"/>
            <w:tcBorders>
              <w:bottom w:val="nil"/>
            </w:tcBorders>
          </w:tcPr>
          <w:p w14:paraId="7921E1F3" w14:textId="77777777" w:rsidR="00D92FDB" w:rsidRDefault="003F6AD3">
            <w:pPr>
              <w:pStyle w:val="TableParagraph"/>
              <w:spacing w:line="255" w:lineRule="exact"/>
              <w:ind w:left="107"/>
              <w:rPr>
                <w:sz w:val="24"/>
              </w:rPr>
            </w:pPr>
            <w:r>
              <w:rPr>
                <w:sz w:val="24"/>
              </w:rPr>
              <w:t>1. Ценить и принимать</w:t>
            </w:r>
          </w:p>
        </w:tc>
        <w:tc>
          <w:tcPr>
            <w:tcW w:w="3452" w:type="dxa"/>
            <w:tcBorders>
              <w:bottom w:val="nil"/>
            </w:tcBorders>
          </w:tcPr>
          <w:p w14:paraId="23E623A9" w14:textId="77777777" w:rsidR="00D92FDB" w:rsidRDefault="003F6AD3">
            <w:pPr>
              <w:pStyle w:val="TableParagraph"/>
              <w:spacing w:line="255" w:lineRule="exact"/>
              <w:ind w:left="107"/>
              <w:rPr>
                <w:sz w:val="24"/>
              </w:rPr>
            </w:pPr>
            <w:r>
              <w:rPr>
                <w:sz w:val="24"/>
              </w:rPr>
              <w:t>1. Самостоятельно</w:t>
            </w:r>
          </w:p>
        </w:tc>
        <w:tc>
          <w:tcPr>
            <w:tcW w:w="2915" w:type="dxa"/>
            <w:tcBorders>
              <w:bottom w:val="nil"/>
            </w:tcBorders>
          </w:tcPr>
          <w:p w14:paraId="4EF2D1F3" w14:textId="77777777" w:rsidR="00D92FDB" w:rsidRDefault="003F6AD3">
            <w:pPr>
              <w:pStyle w:val="TableParagraph"/>
              <w:spacing w:line="255" w:lineRule="exact"/>
              <w:ind w:left="107"/>
              <w:rPr>
                <w:sz w:val="24"/>
              </w:rPr>
            </w:pPr>
            <w:r>
              <w:rPr>
                <w:sz w:val="24"/>
              </w:rPr>
              <w:t>1. Ориентироваться в</w:t>
            </w:r>
          </w:p>
        </w:tc>
        <w:tc>
          <w:tcPr>
            <w:tcW w:w="3337" w:type="dxa"/>
            <w:tcBorders>
              <w:bottom w:val="nil"/>
            </w:tcBorders>
          </w:tcPr>
          <w:p w14:paraId="546D4306" w14:textId="77777777" w:rsidR="00D92FDB" w:rsidRDefault="003F6AD3">
            <w:pPr>
              <w:pStyle w:val="TableParagraph"/>
              <w:spacing w:line="255" w:lineRule="exact"/>
              <w:ind w:left="108"/>
              <w:rPr>
                <w:sz w:val="24"/>
              </w:rPr>
            </w:pPr>
            <w:r>
              <w:rPr>
                <w:sz w:val="24"/>
              </w:rPr>
              <w:t>1. Участвовать в диалоге;</w:t>
            </w:r>
          </w:p>
        </w:tc>
      </w:tr>
      <w:tr w:rsidR="00D92FDB" w14:paraId="6CFC37B0" w14:textId="77777777">
        <w:trPr>
          <w:trHeight w:val="273"/>
        </w:trPr>
        <w:tc>
          <w:tcPr>
            <w:tcW w:w="2055" w:type="dxa"/>
            <w:tcBorders>
              <w:top w:val="nil"/>
              <w:bottom w:val="nil"/>
            </w:tcBorders>
          </w:tcPr>
          <w:p w14:paraId="6BF21F4B" w14:textId="77777777" w:rsidR="00D92FDB" w:rsidRDefault="00D92FDB">
            <w:pPr>
              <w:pStyle w:val="TableParagraph"/>
              <w:rPr>
                <w:sz w:val="20"/>
              </w:rPr>
            </w:pPr>
          </w:p>
        </w:tc>
        <w:tc>
          <w:tcPr>
            <w:tcW w:w="3183" w:type="dxa"/>
            <w:tcBorders>
              <w:top w:val="nil"/>
              <w:bottom w:val="nil"/>
            </w:tcBorders>
          </w:tcPr>
          <w:p w14:paraId="42A781A6" w14:textId="77777777" w:rsidR="00D92FDB" w:rsidRDefault="003F6AD3">
            <w:pPr>
              <w:pStyle w:val="TableParagraph"/>
              <w:spacing w:line="254" w:lineRule="exact"/>
              <w:ind w:left="107"/>
              <w:rPr>
                <w:sz w:val="24"/>
              </w:rPr>
            </w:pPr>
            <w:r>
              <w:rPr>
                <w:sz w:val="24"/>
              </w:rPr>
              <w:t>следующие базовые</w:t>
            </w:r>
          </w:p>
        </w:tc>
        <w:tc>
          <w:tcPr>
            <w:tcW w:w="3452" w:type="dxa"/>
            <w:tcBorders>
              <w:top w:val="nil"/>
              <w:bottom w:val="nil"/>
            </w:tcBorders>
          </w:tcPr>
          <w:p w14:paraId="2F258B75" w14:textId="77777777" w:rsidR="00D92FDB" w:rsidRDefault="003F6AD3">
            <w:pPr>
              <w:pStyle w:val="TableParagraph"/>
              <w:spacing w:line="254" w:lineRule="exact"/>
              <w:ind w:left="107"/>
              <w:rPr>
                <w:sz w:val="24"/>
              </w:rPr>
            </w:pPr>
            <w:r>
              <w:rPr>
                <w:sz w:val="24"/>
              </w:rPr>
              <w:t>организовывать свое рабочее</w:t>
            </w:r>
          </w:p>
        </w:tc>
        <w:tc>
          <w:tcPr>
            <w:tcW w:w="2915" w:type="dxa"/>
            <w:tcBorders>
              <w:top w:val="nil"/>
              <w:bottom w:val="nil"/>
            </w:tcBorders>
          </w:tcPr>
          <w:p w14:paraId="4E63CC4A" w14:textId="77777777" w:rsidR="00D92FDB" w:rsidRDefault="003F6AD3">
            <w:pPr>
              <w:pStyle w:val="TableParagraph"/>
              <w:spacing w:line="254" w:lineRule="exact"/>
              <w:ind w:left="107"/>
              <w:rPr>
                <w:sz w:val="24"/>
              </w:rPr>
            </w:pPr>
            <w:r>
              <w:rPr>
                <w:sz w:val="24"/>
              </w:rPr>
              <w:t>учебнике: определять</w:t>
            </w:r>
          </w:p>
        </w:tc>
        <w:tc>
          <w:tcPr>
            <w:tcW w:w="3337" w:type="dxa"/>
            <w:tcBorders>
              <w:top w:val="nil"/>
              <w:bottom w:val="nil"/>
            </w:tcBorders>
          </w:tcPr>
          <w:p w14:paraId="65A102FB" w14:textId="77777777" w:rsidR="00D92FDB" w:rsidRDefault="003F6AD3">
            <w:pPr>
              <w:pStyle w:val="TableParagraph"/>
              <w:spacing w:line="254" w:lineRule="exact"/>
              <w:ind w:left="108"/>
              <w:rPr>
                <w:sz w:val="24"/>
              </w:rPr>
            </w:pPr>
            <w:r>
              <w:rPr>
                <w:sz w:val="24"/>
              </w:rPr>
              <w:t>слушать и понимать других,</w:t>
            </w:r>
          </w:p>
        </w:tc>
      </w:tr>
      <w:tr w:rsidR="00D92FDB" w14:paraId="493E56F3" w14:textId="77777777">
        <w:trPr>
          <w:trHeight w:val="276"/>
        </w:trPr>
        <w:tc>
          <w:tcPr>
            <w:tcW w:w="2055" w:type="dxa"/>
            <w:tcBorders>
              <w:top w:val="nil"/>
              <w:bottom w:val="nil"/>
            </w:tcBorders>
          </w:tcPr>
          <w:p w14:paraId="22F15958" w14:textId="77777777" w:rsidR="00D92FDB" w:rsidRDefault="00D92FDB">
            <w:pPr>
              <w:pStyle w:val="TableParagraph"/>
              <w:rPr>
                <w:sz w:val="20"/>
              </w:rPr>
            </w:pPr>
          </w:p>
        </w:tc>
        <w:tc>
          <w:tcPr>
            <w:tcW w:w="3183" w:type="dxa"/>
            <w:tcBorders>
              <w:top w:val="nil"/>
              <w:bottom w:val="nil"/>
            </w:tcBorders>
          </w:tcPr>
          <w:p w14:paraId="1FFD48EE" w14:textId="77777777" w:rsidR="00D92FDB" w:rsidRDefault="003F6AD3">
            <w:pPr>
              <w:pStyle w:val="TableParagraph"/>
              <w:spacing w:line="256" w:lineRule="exact"/>
              <w:ind w:left="107"/>
              <w:rPr>
                <w:sz w:val="24"/>
              </w:rPr>
            </w:pPr>
            <w:r>
              <w:rPr>
                <w:sz w:val="24"/>
              </w:rPr>
              <w:t>ценности: «добро»,</w:t>
            </w:r>
          </w:p>
        </w:tc>
        <w:tc>
          <w:tcPr>
            <w:tcW w:w="3452" w:type="dxa"/>
            <w:tcBorders>
              <w:top w:val="nil"/>
              <w:bottom w:val="nil"/>
            </w:tcBorders>
          </w:tcPr>
          <w:p w14:paraId="52E3A2A2" w14:textId="77777777" w:rsidR="00D92FDB" w:rsidRDefault="003F6AD3">
            <w:pPr>
              <w:pStyle w:val="TableParagraph"/>
              <w:spacing w:line="256" w:lineRule="exact"/>
              <w:ind w:left="107"/>
              <w:rPr>
                <w:sz w:val="24"/>
              </w:rPr>
            </w:pPr>
            <w:r>
              <w:rPr>
                <w:sz w:val="24"/>
              </w:rPr>
              <w:t>место в соответствии с целью</w:t>
            </w:r>
          </w:p>
        </w:tc>
        <w:tc>
          <w:tcPr>
            <w:tcW w:w="2915" w:type="dxa"/>
            <w:tcBorders>
              <w:top w:val="nil"/>
              <w:bottom w:val="nil"/>
            </w:tcBorders>
          </w:tcPr>
          <w:p w14:paraId="01E30855" w14:textId="77777777" w:rsidR="00D92FDB" w:rsidRDefault="003F6AD3" w:rsidP="0049715A">
            <w:pPr>
              <w:pStyle w:val="TableParagraph"/>
              <w:ind w:left="108"/>
              <w:rPr>
                <w:sz w:val="24"/>
              </w:rPr>
            </w:pPr>
            <w:r>
              <w:rPr>
                <w:sz w:val="24"/>
              </w:rPr>
              <w:t>умения, которые будут</w:t>
            </w:r>
          </w:p>
        </w:tc>
        <w:tc>
          <w:tcPr>
            <w:tcW w:w="3337" w:type="dxa"/>
            <w:tcBorders>
              <w:top w:val="nil"/>
              <w:bottom w:val="nil"/>
            </w:tcBorders>
          </w:tcPr>
          <w:p w14:paraId="7DC3526F" w14:textId="77777777" w:rsidR="00D92FDB" w:rsidRDefault="003F6AD3">
            <w:pPr>
              <w:pStyle w:val="TableParagraph"/>
              <w:spacing w:line="256" w:lineRule="exact"/>
              <w:ind w:left="108"/>
              <w:rPr>
                <w:sz w:val="24"/>
              </w:rPr>
            </w:pPr>
            <w:r>
              <w:rPr>
                <w:sz w:val="24"/>
              </w:rPr>
              <w:t>высказывать свою точку</w:t>
            </w:r>
          </w:p>
        </w:tc>
      </w:tr>
      <w:tr w:rsidR="00D92FDB" w14:paraId="55791E9F" w14:textId="77777777">
        <w:trPr>
          <w:trHeight w:val="276"/>
        </w:trPr>
        <w:tc>
          <w:tcPr>
            <w:tcW w:w="2055" w:type="dxa"/>
            <w:tcBorders>
              <w:top w:val="nil"/>
              <w:bottom w:val="nil"/>
            </w:tcBorders>
          </w:tcPr>
          <w:p w14:paraId="779A84F6" w14:textId="77777777" w:rsidR="00D92FDB" w:rsidRDefault="00D92FDB">
            <w:pPr>
              <w:pStyle w:val="TableParagraph"/>
              <w:rPr>
                <w:sz w:val="20"/>
              </w:rPr>
            </w:pPr>
          </w:p>
        </w:tc>
        <w:tc>
          <w:tcPr>
            <w:tcW w:w="3183" w:type="dxa"/>
            <w:tcBorders>
              <w:top w:val="nil"/>
              <w:bottom w:val="nil"/>
            </w:tcBorders>
          </w:tcPr>
          <w:p w14:paraId="7DEBC5A7" w14:textId="77777777" w:rsidR="0049715A" w:rsidRDefault="003F6AD3">
            <w:pPr>
              <w:pStyle w:val="TableParagraph"/>
              <w:spacing w:line="256" w:lineRule="exact"/>
              <w:ind w:left="107"/>
              <w:rPr>
                <w:sz w:val="24"/>
              </w:rPr>
            </w:pPr>
            <w:r>
              <w:rPr>
                <w:sz w:val="24"/>
              </w:rPr>
              <w:t>«терпение», «родина»,</w:t>
            </w:r>
            <w:r w:rsidR="0049715A">
              <w:rPr>
                <w:sz w:val="24"/>
              </w:rPr>
              <w:t xml:space="preserve"> «природа», «семья», «мир», «настоящий друг», «справедливость», «желание понимать друг друга», «понимать позицию другого». </w:t>
            </w:r>
          </w:p>
          <w:p w14:paraId="590A9446" w14:textId="77777777" w:rsidR="00830798" w:rsidRDefault="0049715A">
            <w:pPr>
              <w:pStyle w:val="TableParagraph"/>
              <w:spacing w:line="256" w:lineRule="exact"/>
              <w:ind w:left="107"/>
              <w:rPr>
                <w:sz w:val="24"/>
              </w:rPr>
            </w:pPr>
            <w:r>
              <w:rPr>
                <w:sz w:val="24"/>
              </w:rPr>
              <w:t>2. Уважение к своему народу, к другим народам, терпимость к обычаям и традициям других народов</w:t>
            </w:r>
          </w:p>
          <w:p w14:paraId="05E71DF8" w14:textId="77777777" w:rsidR="00D92FDB" w:rsidRDefault="00830798">
            <w:pPr>
              <w:pStyle w:val="TableParagraph"/>
              <w:spacing w:line="256" w:lineRule="exact"/>
              <w:ind w:left="107"/>
              <w:rPr>
                <w:sz w:val="24"/>
              </w:rPr>
            </w:pPr>
            <w:r>
              <w:rPr>
                <w:sz w:val="24"/>
              </w:rPr>
              <w:t>3. Освоение личностного</w:t>
            </w:r>
            <w:r w:rsidR="0049715A">
              <w:rPr>
                <w:sz w:val="24"/>
              </w:rPr>
              <w:t>.</w:t>
            </w:r>
            <w:r>
              <w:rPr>
                <w:sz w:val="24"/>
              </w:rPr>
              <w:t xml:space="preserve"> смысла учения; желания продолжать свою учебу. 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52" w:type="dxa"/>
            <w:tcBorders>
              <w:top w:val="nil"/>
              <w:bottom w:val="nil"/>
            </w:tcBorders>
          </w:tcPr>
          <w:p w14:paraId="0E757316" w14:textId="77777777" w:rsidR="0049715A" w:rsidRDefault="003F6AD3">
            <w:pPr>
              <w:pStyle w:val="TableParagraph"/>
              <w:spacing w:line="256" w:lineRule="exact"/>
              <w:ind w:left="107"/>
              <w:rPr>
                <w:sz w:val="24"/>
              </w:rPr>
            </w:pPr>
            <w:r>
              <w:rPr>
                <w:sz w:val="24"/>
              </w:rPr>
              <w:t>выполнения заданий.</w:t>
            </w:r>
            <w:r w:rsidR="0049715A">
              <w:rPr>
                <w:sz w:val="24"/>
              </w:rPr>
              <w:t xml:space="preserve"> </w:t>
            </w:r>
          </w:p>
          <w:p w14:paraId="4ACCCB1D" w14:textId="77777777" w:rsidR="0049715A" w:rsidRDefault="0049715A">
            <w:pPr>
              <w:pStyle w:val="TableParagraph"/>
              <w:spacing w:line="256" w:lineRule="exact"/>
              <w:ind w:left="107"/>
              <w:rPr>
                <w:sz w:val="24"/>
              </w:rPr>
            </w:pPr>
            <w:r>
              <w:rPr>
                <w:sz w:val="24"/>
              </w:rPr>
              <w:t>2. Самостоятельно определять важность или</w:t>
            </w:r>
            <w:r>
              <w:rPr>
                <w:spacing w:val="54"/>
                <w:sz w:val="24"/>
              </w:rPr>
              <w:t xml:space="preserve"> </w:t>
            </w:r>
            <w:r>
              <w:rPr>
                <w:sz w:val="24"/>
              </w:rPr>
              <w:t xml:space="preserve">необходимость выполнения различных задания в учебном процессе и жизненных ситуациях. </w:t>
            </w:r>
          </w:p>
          <w:p w14:paraId="2D98F340" w14:textId="77777777" w:rsidR="00830798" w:rsidRDefault="0049715A">
            <w:pPr>
              <w:pStyle w:val="TableParagraph"/>
              <w:spacing w:line="256" w:lineRule="exact"/>
              <w:ind w:left="107"/>
              <w:rPr>
                <w:sz w:val="24"/>
              </w:rPr>
            </w:pPr>
            <w:r>
              <w:rPr>
                <w:sz w:val="24"/>
              </w:rPr>
              <w:t>3. Определять цель учебной деятельности с помощью самостоятельно.</w:t>
            </w:r>
            <w:r w:rsidR="00830798">
              <w:rPr>
                <w:sz w:val="24"/>
              </w:rPr>
              <w:t xml:space="preserve"> </w:t>
            </w:r>
          </w:p>
          <w:p w14:paraId="5FB89E50" w14:textId="77777777" w:rsidR="00830798" w:rsidRDefault="00830798">
            <w:pPr>
              <w:pStyle w:val="TableParagraph"/>
              <w:spacing w:line="256" w:lineRule="exact"/>
              <w:ind w:left="107"/>
              <w:rPr>
                <w:sz w:val="24"/>
              </w:rPr>
            </w:pPr>
            <w:r>
              <w:rPr>
                <w:sz w:val="24"/>
              </w:rPr>
              <w:t xml:space="preserve">4. Определять план выполнения заданий на уроках, внеурочной деятельности, жизненных ситуациях под руководством учителя. </w:t>
            </w:r>
          </w:p>
          <w:p w14:paraId="489E4884" w14:textId="77777777" w:rsidR="00830798" w:rsidRDefault="00830798">
            <w:pPr>
              <w:pStyle w:val="TableParagraph"/>
              <w:spacing w:line="256" w:lineRule="exact"/>
              <w:ind w:left="107"/>
              <w:rPr>
                <w:sz w:val="24"/>
              </w:rPr>
            </w:pPr>
            <w:r>
              <w:rPr>
                <w:sz w:val="24"/>
              </w:rPr>
              <w:t>5. Определять правильность выполненного задания</w:t>
            </w:r>
            <w:r>
              <w:rPr>
                <w:spacing w:val="53"/>
                <w:sz w:val="24"/>
              </w:rPr>
              <w:t xml:space="preserve"> </w:t>
            </w:r>
            <w:r>
              <w:rPr>
                <w:sz w:val="24"/>
              </w:rPr>
              <w:t>на основе сравнения с предыдущими заданиями, или на основе различных образцов.</w:t>
            </w:r>
          </w:p>
          <w:p w14:paraId="7B50C78A" w14:textId="77777777" w:rsidR="00830798" w:rsidRDefault="00830798">
            <w:pPr>
              <w:pStyle w:val="TableParagraph"/>
              <w:spacing w:line="256" w:lineRule="exact"/>
              <w:ind w:left="107"/>
              <w:rPr>
                <w:sz w:val="24"/>
              </w:rPr>
            </w:pPr>
            <w:r>
              <w:rPr>
                <w:sz w:val="24"/>
              </w:rPr>
              <w:t xml:space="preserve"> 6. Корректировать выполнение задания в соответствии с планом, условиями выполнения, результатом действий на определенном этапе. </w:t>
            </w:r>
          </w:p>
          <w:p w14:paraId="6504064C" w14:textId="77777777" w:rsidR="00D92FDB" w:rsidRDefault="00830798">
            <w:pPr>
              <w:pStyle w:val="TableParagraph"/>
              <w:spacing w:line="256" w:lineRule="exact"/>
              <w:ind w:left="107"/>
              <w:rPr>
                <w:sz w:val="24"/>
              </w:rPr>
            </w:pPr>
            <w:r>
              <w:rPr>
                <w:sz w:val="24"/>
              </w:rPr>
              <w:t>7. Использовать в работе</w:t>
            </w:r>
          </w:p>
        </w:tc>
        <w:tc>
          <w:tcPr>
            <w:tcW w:w="2915" w:type="dxa"/>
            <w:tcBorders>
              <w:top w:val="nil"/>
              <w:bottom w:val="nil"/>
            </w:tcBorders>
          </w:tcPr>
          <w:p w14:paraId="6672738A" w14:textId="77777777" w:rsidR="00830798" w:rsidRDefault="003F6AD3" w:rsidP="0049715A">
            <w:pPr>
              <w:pStyle w:val="TableParagraph"/>
              <w:ind w:left="108"/>
              <w:rPr>
                <w:sz w:val="24"/>
              </w:rPr>
            </w:pPr>
            <w:r>
              <w:rPr>
                <w:sz w:val="24"/>
              </w:rPr>
              <w:t>сформированы на основе</w:t>
            </w:r>
            <w:r w:rsidR="0049715A">
              <w:rPr>
                <w:sz w:val="24"/>
              </w:rPr>
              <w:t xml:space="preserve"> изучения данного раздела; определять круг своего незнания; планировать свою работу по изучению незнакомого материала. 2. Самостоятельно</w:t>
            </w:r>
            <w:r w:rsidR="00830798">
              <w:rPr>
                <w:sz w:val="24"/>
              </w:rPr>
              <w:t xml:space="preserve">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14:paraId="4FC75E7B" w14:textId="77777777" w:rsidR="00830798" w:rsidRDefault="00830798" w:rsidP="0049715A">
            <w:pPr>
              <w:pStyle w:val="TableParagraph"/>
              <w:ind w:left="108"/>
              <w:rPr>
                <w:sz w:val="24"/>
              </w:rPr>
            </w:pPr>
            <w:r>
              <w:rPr>
                <w:sz w:val="24"/>
              </w:rPr>
              <w:t xml:space="preserve">3. Извлекать информацию, представленную в разных формах (текст, таблица, схема, экспонат, модель, а, иллюстрация и др.) </w:t>
            </w:r>
          </w:p>
          <w:p w14:paraId="2E807D5C" w14:textId="77777777" w:rsidR="00D92FDB" w:rsidRDefault="00830798" w:rsidP="0049715A">
            <w:pPr>
              <w:pStyle w:val="TableParagraph"/>
              <w:ind w:left="108"/>
              <w:rPr>
                <w:sz w:val="24"/>
              </w:rPr>
            </w:pPr>
            <w:r>
              <w:rPr>
                <w:sz w:val="24"/>
              </w:rPr>
              <w:t>4. Представлять информацию в виде</w:t>
            </w:r>
          </w:p>
        </w:tc>
        <w:tc>
          <w:tcPr>
            <w:tcW w:w="3337" w:type="dxa"/>
            <w:tcBorders>
              <w:top w:val="nil"/>
              <w:bottom w:val="nil"/>
            </w:tcBorders>
          </w:tcPr>
          <w:p w14:paraId="125602C0" w14:textId="77777777" w:rsidR="0049715A" w:rsidRDefault="003F6AD3">
            <w:pPr>
              <w:pStyle w:val="TableParagraph"/>
              <w:spacing w:line="256" w:lineRule="exact"/>
              <w:ind w:left="108"/>
              <w:rPr>
                <w:sz w:val="24"/>
              </w:rPr>
            </w:pPr>
            <w:r>
              <w:rPr>
                <w:sz w:val="24"/>
              </w:rPr>
              <w:t>зрения на события, поступки.</w:t>
            </w:r>
            <w:r w:rsidR="0049715A">
              <w:rPr>
                <w:sz w:val="24"/>
              </w:rPr>
              <w:t xml:space="preserve"> </w:t>
            </w:r>
          </w:p>
          <w:p w14:paraId="08B42871" w14:textId="77777777" w:rsidR="00830798" w:rsidRDefault="0049715A">
            <w:pPr>
              <w:pStyle w:val="TableParagraph"/>
              <w:spacing w:line="256" w:lineRule="exact"/>
              <w:ind w:left="108"/>
              <w:rPr>
                <w:sz w:val="24"/>
              </w:rPr>
            </w:pPr>
            <w:r>
              <w:rPr>
                <w:sz w:val="24"/>
              </w:rPr>
              <w:t>2.Оформлять свои мысли в устной и письменной речи с учетом своих учебных и жизненных речевых ситуаций.</w:t>
            </w:r>
          </w:p>
          <w:p w14:paraId="02801C5F" w14:textId="77777777" w:rsidR="00830798" w:rsidRDefault="00830798">
            <w:pPr>
              <w:pStyle w:val="TableParagraph"/>
              <w:spacing w:line="256" w:lineRule="exact"/>
              <w:ind w:left="108"/>
              <w:rPr>
                <w:sz w:val="24"/>
              </w:rPr>
            </w:pPr>
            <w:r>
              <w:rPr>
                <w:sz w:val="24"/>
              </w:rPr>
              <w:t xml:space="preserve"> 3.Читать вслух и про себя тексты учебников, других художественных и научно- популярных книг, понимать прочитанное. </w:t>
            </w:r>
          </w:p>
          <w:p w14:paraId="07CD0729" w14:textId="77777777" w:rsidR="00830798" w:rsidRDefault="00830798">
            <w:pPr>
              <w:pStyle w:val="TableParagraph"/>
              <w:spacing w:line="256" w:lineRule="exact"/>
              <w:ind w:left="108"/>
              <w:rPr>
                <w:sz w:val="24"/>
              </w:rPr>
            </w:pPr>
            <w:r>
              <w:rPr>
                <w:sz w:val="24"/>
              </w:rPr>
              <w:t xml:space="preserve">4. Выполняя различные роли в группе, сотрудничать в совместном решении проблемы (задачи). </w:t>
            </w:r>
          </w:p>
          <w:p w14:paraId="5F986E89" w14:textId="77777777" w:rsidR="00830798" w:rsidRDefault="00830798">
            <w:pPr>
              <w:pStyle w:val="TableParagraph"/>
              <w:spacing w:line="256" w:lineRule="exact"/>
              <w:ind w:left="108"/>
              <w:rPr>
                <w:sz w:val="24"/>
              </w:rPr>
            </w:pPr>
            <w:r>
              <w:rPr>
                <w:sz w:val="24"/>
              </w:rPr>
              <w:t xml:space="preserve">5. Отстаивать свою точку зрения, соблюдая правила речевого этикета. </w:t>
            </w:r>
          </w:p>
          <w:p w14:paraId="75D568E8" w14:textId="77777777" w:rsidR="00830798" w:rsidRDefault="00830798">
            <w:pPr>
              <w:pStyle w:val="TableParagraph"/>
              <w:spacing w:line="256" w:lineRule="exact"/>
              <w:ind w:left="108"/>
              <w:rPr>
                <w:sz w:val="24"/>
              </w:rPr>
            </w:pPr>
            <w:r>
              <w:rPr>
                <w:sz w:val="24"/>
              </w:rPr>
              <w:t>6. Критично относиться к своему мнению</w:t>
            </w:r>
          </w:p>
          <w:p w14:paraId="17267376" w14:textId="77777777" w:rsidR="00830798" w:rsidRDefault="00830798">
            <w:pPr>
              <w:pStyle w:val="TableParagraph"/>
              <w:spacing w:line="256" w:lineRule="exact"/>
              <w:ind w:left="108"/>
              <w:rPr>
                <w:sz w:val="24"/>
              </w:rPr>
            </w:pPr>
            <w:r>
              <w:rPr>
                <w:sz w:val="24"/>
              </w:rPr>
              <w:t>7. Понимать точку зрения другого.</w:t>
            </w:r>
          </w:p>
          <w:p w14:paraId="39282DFD" w14:textId="77777777" w:rsidR="00D92FDB" w:rsidRDefault="00830798">
            <w:pPr>
              <w:pStyle w:val="TableParagraph"/>
              <w:spacing w:line="256" w:lineRule="exact"/>
              <w:ind w:left="108"/>
              <w:rPr>
                <w:sz w:val="24"/>
              </w:rPr>
            </w:pPr>
            <w:r>
              <w:rPr>
                <w:sz w:val="24"/>
              </w:rPr>
              <w:t>8. Участвовать в работе группы, распределять роли, договариваться друг с другом.</w:t>
            </w:r>
          </w:p>
        </w:tc>
      </w:tr>
    </w:tbl>
    <w:p w14:paraId="2298A031" w14:textId="77777777" w:rsidR="00D92FDB" w:rsidRDefault="00D92FDB">
      <w:pPr>
        <w:rPr>
          <w:sz w:val="20"/>
        </w:rPr>
        <w:sectPr w:rsidR="00D92FDB">
          <w:pgSz w:w="16840" w:h="11910" w:orient="landscape"/>
          <w:pgMar w:top="980" w:right="820" w:bottom="1160" w:left="840" w:header="0" w:footer="97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452"/>
        <w:gridCol w:w="2915"/>
        <w:gridCol w:w="3337"/>
      </w:tblGrid>
      <w:tr w:rsidR="00D92FDB" w14:paraId="54784BE7" w14:textId="77777777">
        <w:trPr>
          <w:trHeight w:val="1934"/>
        </w:trPr>
        <w:tc>
          <w:tcPr>
            <w:tcW w:w="2055" w:type="dxa"/>
          </w:tcPr>
          <w:p w14:paraId="544636E4" w14:textId="77777777" w:rsidR="00D92FDB" w:rsidRDefault="00D92FDB">
            <w:pPr>
              <w:pStyle w:val="TableParagraph"/>
              <w:rPr>
                <w:sz w:val="24"/>
              </w:rPr>
            </w:pPr>
          </w:p>
        </w:tc>
        <w:tc>
          <w:tcPr>
            <w:tcW w:w="3183" w:type="dxa"/>
          </w:tcPr>
          <w:p w14:paraId="24B4A06C" w14:textId="77777777" w:rsidR="00D92FDB" w:rsidRDefault="00D92FDB">
            <w:pPr>
              <w:pStyle w:val="TableParagraph"/>
              <w:rPr>
                <w:sz w:val="24"/>
              </w:rPr>
            </w:pPr>
          </w:p>
        </w:tc>
        <w:tc>
          <w:tcPr>
            <w:tcW w:w="3452" w:type="dxa"/>
          </w:tcPr>
          <w:p w14:paraId="407B0FAC" w14:textId="77777777" w:rsidR="00D92FDB" w:rsidRDefault="003F6AD3">
            <w:pPr>
              <w:pStyle w:val="TableParagraph"/>
              <w:ind w:left="107" w:right="622"/>
              <w:rPr>
                <w:sz w:val="24"/>
              </w:rPr>
            </w:pPr>
            <w:r>
              <w:rPr>
                <w:sz w:val="24"/>
              </w:rPr>
              <w:t>литературу, инструменты, приборы.</w:t>
            </w:r>
          </w:p>
          <w:p w14:paraId="4C151B6A" w14:textId="77777777" w:rsidR="00D92FDB" w:rsidRDefault="003F6AD3">
            <w:pPr>
              <w:pStyle w:val="TableParagraph"/>
              <w:ind w:left="107" w:right="424"/>
              <w:rPr>
                <w:sz w:val="24"/>
              </w:rPr>
            </w:pPr>
            <w:r>
              <w:rPr>
                <w:sz w:val="24"/>
              </w:rPr>
              <w:t>8. Оценка своего задания по параметрам, заранее</w:t>
            </w:r>
          </w:p>
          <w:p w14:paraId="60C99ADB" w14:textId="77777777" w:rsidR="00D92FDB" w:rsidRDefault="003F6AD3">
            <w:pPr>
              <w:pStyle w:val="TableParagraph"/>
              <w:ind w:left="107"/>
              <w:rPr>
                <w:sz w:val="24"/>
              </w:rPr>
            </w:pPr>
            <w:r>
              <w:rPr>
                <w:sz w:val="24"/>
              </w:rPr>
              <w:t>представленным.</w:t>
            </w:r>
          </w:p>
        </w:tc>
        <w:tc>
          <w:tcPr>
            <w:tcW w:w="2915" w:type="dxa"/>
          </w:tcPr>
          <w:p w14:paraId="3146AC3C" w14:textId="77777777" w:rsidR="00D92FDB" w:rsidRDefault="003F6AD3">
            <w:pPr>
              <w:pStyle w:val="TableParagraph"/>
              <w:ind w:left="107" w:right="141"/>
              <w:rPr>
                <w:sz w:val="24"/>
              </w:rPr>
            </w:pPr>
            <w:r>
              <w:rPr>
                <w:sz w:val="24"/>
              </w:rPr>
              <w:t>текста, таблицы, схемы, в том числе с помощью ИКТ.</w:t>
            </w:r>
          </w:p>
          <w:p w14:paraId="7F4A4A1E" w14:textId="77777777" w:rsidR="00D92FDB" w:rsidRDefault="003F6AD3">
            <w:pPr>
              <w:pStyle w:val="TableParagraph"/>
              <w:ind w:left="107" w:right="122"/>
              <w:rPr>
                <w:sz w:val="24"/>
              </w:rPr>
            </w:pPr>
            <w:r>
              <w:rPr>
                <w:sz w:val="24"/>
              </w:rPr>
              <w:t>5. Анализировать, сравнивать, группировать различные объекты,</w:t>
            </w:r>
          </w:p>
          <w:p w14:paraId="600A564F" w14:textId="77777777" w:rsidR="00D92FDB" w:rsidRDefault="003F6AD3">
            <w:pPr>
              <w:pStyle w:val="TableParagraph"/>
              <w:spacing w:line="266" w:lineRule="exact"/>
              <w:ind w:left="107"/>
              <w:rPr>
                <w:sz w:val="24"/>
              </w:rPr>
            </w:pPr>
            <w:r>
              <w:rPr>
                <w:sz w:val="24"/>
              </w:rPr>
              <w:t>явления, факты.</w:t>
            </w:r>
          </w:p>
        </w:tc>
        <w:tc>
          <w:tcPr>
            <w:tcW w:w="3337" w:type="dxa"/>
          </w:tcPr>
          <w:p w14:paraId="079E06D2" w14:textId="77777777" w:rsidR="00D92FDB" w:rsidRDefault="00D92FDB">
            <w:pPr>
              <w:pStyle w:val="TableParagraph"/>
              <w:rPr>
                <w:sz w:val="24"/>
              </w:rPr>
            </w:pPr>
          </w:p>
        </w:tc>
      </w:tr>
      <w:tr w:rsidR="00D92FDB" w14:paraId="279C1F07" w14:textId="77777777">
        <w:trPr>
          <w:trHeight w:val="7453"/>
        </w:trPr>
        <w:tc>
          <w:tcPr>
            <w:tcW w:w="2055" w:type="dxa"/>
          </w:tcPr>
          <w:p w14:paraId="2604BDCD" w14:textId="77777777" w:rsidR="00D92FDB" w:rsidRDefault="003F6AD3">
            <w:pPr>
              <w:pStyle w:val="TableParagraph"/>
              <w:spacing w:line="270" w:lineRule="exact"/>
              <w:ind w:left="107"/>
              <w:rPr>
                <w:b/>
                <w:sz w:val="24"/>
              </w:rPr>
            </w:pPr>
            <w:r>
              <w:rPr>
                <w:b/>
                <w:sz w:val="24"/>
              </w:rPr>
              <w:t>4 класс</w:t>
            </w:r>
          </w:p>
        </w:tc>
        <w:tc>
          <w:tcPr>
            <w:tcW w:w="3183" w:type="dxa"/>
          </w:tcPr>
          <w:p w14:paraId="1EF235FE" w14:textId="77777777" w:rsidR="00D92FDB" w:rsidRDefault="003F6AD3" w:rsidP="007567A4">
            <w:pPr>
              <w:pStyle w:val="TableParagraph"/>
              <w:numPr>
                <w:ilvl w:val="0"/>
                <w:numId w:val="56"/>
              </w:numPr>
              <w:tabs>
                <w:tab w:val="left" w:pos="348"/>
              </w:tabs>
              <w:ind w:right="716" w:firstLine="0"/>
              <w:rPr>
                <w:sz w:val="24"/>
              </w:rPr>
            </w:pPr>
            <w:r>
              <w:rPr>
                <w:sz w:val="24"/>
              </w:rPr>
              <w:t>Ценить и принимать следующие базовые ценности:</w:t>
            </w:r>
            <w:r>
              <w:rPr>
                <w:spacing w:val="57"/>
                <w:sz w:val="24"/>
              </w:rPr>
              <w:t xml:space="preserve"> </w:t>
            </w:r>
            <w:r>
              <w:rPr>
                <w:sz w:val="24"/>
              </w:rPr>
              <w:t>«добро»,</w:t>
            </w:r>
          </w:p>
          <w:p w14:paraId="4D0E26EA" w14:textId="77777777" w:rsidR="00D92FDB" w:rsidRDefault="003F6AD3">
            <w:pPr>
              <w:pStyle w:val="TableParagraph"/>
              <w:ind w:left="107"/>
              <w:rPr>
                <w:sz w:val="24"/>
              </w:rPr>
            </w:pPr>
            <w:r>
              <w:rPr>
                <w:sz w:val="24"/>
              </w:rPr>
              <w:t>«терпение», «родина»,</w:t>
            </w:r>
          </w:p>
          <w:p w14:paraId="32F7D073" w14:textId="77777777" w:rsidR="00D92FDB" w:rsidRDefault="003F6AD3">
            <w:pPr>
              <w:pStyle w:val="TableParagraph"/>
              <w:ind w:left="107"/>
              <w:rPr>
                <w:sz w:val="24"/>
              </w:rPr>
            </w:pPr>
            <w:r>
              <w:rPr>
                <w:sz w:val="24"/>
              </w:rPr>
              <w:t>«природа», «семья», «мир»,</w:t>
            </w:r>
          </w:p>
          <w:p w14:paraId="6804A5C4" w14:textId="77777777" w:rsidR="00D92FDB" w:rsidRDefault="003F6AD3">
            <w:pPr>
              <w:pStyle w:val="TableParagraph"/>
              <w:ind w:left="107"/>
              <w:rPr>
                <w:sz w:val="24"/>
              </w:rPr>
            </w:pPr>
            <w:r>
              <w:rPr>
                <w:sz w:val="24"/>
              </w:rPr>
              <w:t>«настоящий друг»,</w:t>
            </w:r>
          </w:p>
          <w:p w14:paraId="15582FD1" w14:textId="77777777" w:rsidR="00D92FDB" w:rsidRDefault="003F6AD3">
            <w:pPr>
              <w:pStyle w:val="TableParagraph"/>
              <w:ind w:left="107" w:right="98"/>
              <w:rPr>
                <w:sz w:val="24"/>
              </w:rPr>
            </w:pPr>
            <w:r>
              <w:rPr>
                <w:sz w:val="24"/>
              </w:rPr>
              <w:t>«справедливость», «желание понимать друг друга»,</w:t>
            </w:r>
          </w:p>
          <w:p w14:paraId="732F0FB5" w14:textId="77777777" w:rsidR="00D92FDB" w:rsidRDefault="003F6AD3">
            <w:pPr>
              <w:pStyle w:val="TableParagraph"/>
              <w:ind w:left="107" w:right="980"/>
              <w:rPr>
                <w:sz w:val="24"/>
              </w:rPr>
            </w:pPr>
            <w:r>
              <w:rPr>
                <w:sz w:val="24"/>
              </w:rPr>
              <w:t>«понимать позицию другого», «народ»,</w:t>
            </w:r>
          </w:p>
          <w:p w14:paraId="6F7A8817" w14:textId="77777777" w:rsidR="00D92FDB" w:rsidRDefault="003F6AD3">
            <w:pPr>
              <w:pStyle w:val="TableParagraph"/>
              <w:ind w:left="107"/>
              <w:rPr>
                <w:sz w:val="24"/>
              </w:rPr>
            </w:pPr>
            <w:r>
              <w:rPr>
                <w:sz w:val="24"/>
              </w:rPr>
              <w:t>«национальность» и т.д.</w:t>
            </w:r>
          </w:p>
          <w:p w14:paraId="4AC3C594" w14:textId="77777777" w:rsidR="00D92FDB" w:rsidRDefault="003F6AD3" w:rsidP="007567A4">
            <w:pPr>
              <w:pStyle w:val="TableParagraph"/>
              <w:numPr>
                <w:ilvl w:val="0"/>
                <w:numId w:val="56"/>
              </w:numPr>
              <w:tabs>
                <w:tab w:val="left" w:pos="348"/>
              </w:tabs>
              <w:ind w:right="224" w:firstLine="0"/>
              <w:rPr>
                <w:sz w:val="24"/>
              </w:rPr>
            </w:pPr>
            <w:r>
              <w:rPr>
                <w:sz w:val="24"/>
              </w:rPr>
              <w:t>Уважение к своему народу, к другим народам, принятие ценностей</w:t>
            </w:r>
            <w:r>
              <w:rPr>
                <w:spacing w:val="-14"/>
                <w:sz w:val="24"/>
              </w:rPr>
              <w:t xml:space="preserve"> </w:t>
            </w:r>
            <w:r>
              <w:rPr>
                <w:sz w:val="24"/>
              </w:rPr>
              <w:t>других народов.</w:t>
            </w:r>
          </w:p>
          <w:p w14:paraId="537F95E8" w14:textId="77777777" w:rsidR="00D92FDB" w:rsidRDefault="003F6AD3" w:rsidP="007567A4">
            <w:pPr>
              <w:pStyle w:val="TableParagraph"/>
              <w:numPr>
                <w:ilvl w:val="0"/>
                <w:numId w:val="56"/>
              </w:numPr>
              <w:tabs>
                <w:tab w:val="left" w:pos="348"/>
              </w:tabs>
              <w:ind w:right="485" w:firstLine="0"/>
              <w:rPr>
                <w:sz w:val="24"/>
              </w:rPr>
            </w:pPr>
            <w:r>
              <w:rPr>
                <w:sz w:val="24"/>
              </w:rPr>
              <w:t>Освоение личностного смысла учения;</w:t>
            </w:r>
            <w:r>
              <w:rPr>
                <w:spacing w:val="56"/>
                <w:sz w:val="24"/>
              </w:rPr>
              <w:t xml:space="preserve"> </w:t>
            </w:r>
            <w:r>
              <w:rPr>
                <w:sz w:val="24"/>
              </w:rPr>
              <w:t>выбор</w:t>
            </w:r>
          </w:p>
          <w:p w14:paraId="60A6C8A2" w14:textId="77777777" w:rsidR="00D92FDB" w:rsidRDefault="003F6AD3">
            <w:pPr>
              <w:pStyle w:val="TableParagraph"/>
              <w:spacing w:line="237" w:lineRule="auto"/>
              <w:ind w:left="107"/>
              <w:rPr>
                <w:sz w:val="24"/>
              </w:rPr>
            </w:pPr>
            <w:r>
              <w:rPr>
                <w:sz w:val="24"/>
              </w:rPr>
              <w:t>дальнейшего образовательного маршрута.</w:t>
            </w:r>
          </w:p>
          <w:p w14:paraId="796BE982" w14:textId="77777777" w:rsidR="00D92FDB" w:rsidRDefault="003F6AD3" w:rsidP="007567A4">
            <w:pPr>
              <w:pStyle w:val="TableParagraph"/>
              <w:numPr>
                <w:ilvl w:val="0"/>
                <w:numId w:val="56"/>
              </w:numPr>
              <w:tabs>
                <w:tab w:val="left" w:pos="348"/>
              </w:tabs>
              <w:ind w:right="506" w:firstLine="0"/>
              <w:rPr>
                <w:sz w:val="24"/>
              </w:rPr>
            </w:pPr>
            <w:r>
              <w:rPr>
                <w:sz w:val="24"/>
              </w:rPr>
              <w:t xml:space="preserve">Оценка жизненных </w:t>
            </w:r>
            <w:r>
              <w:rPr>
                <w:sz w:val="24"/>
              </w:rPr>
              <w:lastRenderedPageBreak/>
              <w:t xml:space="preserve">ситуаций и поступков героев художественных текстов с точки зрения общечеловеческих </w:t>
            </w:r>
            <w:r>
              <w:rPr>
                <w:spacing w:val="-4"/>
                <w:sz w:val="24"/>
              </w:rPr>
              <w:t>норм,</w:t>
            </w:r>
          </w:p>
          <w:p w14:paraId="3BEA0754" w14:textId="77777777" w:rsidR="00D92FDB" w:rsidRDefault="003F6AD3">
            <w:pPr>
              <w:pStyle w:val="TableParagraph"/>
              <w:spacing w:line="276" w:lineRule="exact"/>
              <w:ind w:left="107" w:right="324"/>
              <w:rPr>
                <w:sz w:val="24"/>
              </w:rPr>
            </w:pPr>
            <w:r>
              <w:rPr>
                <w:sz w:val="24"/>
              </w:rPr>
              <w:t>нравственных и этических ценностей, ценностей гражданина России.</w:t>
            </w:r>
          </w:p>
        </w:tc>
        <w:tc>
          <w:tcPr>
            <w:tcW w:w="3452" w:type="dxa"/>
          </w:tcPr>
          <w:p w14:paraId="1C27F8F6" w14:textId="77777777" w:rsidR="00D92FDB" w:rsidRDefault="003F6AD3" w:rsidP="007567A4">
            <w:pPr>
              <w:pStyle w:val="TableParagraph"/>
              <w:numPr>
                <w:ilvl w:val="0"/>
                <w:numId w:val="55"/>
              </w:numPr>
              <w:tabs>
                <w:tab w:val="left" w:pos="348"/>
              </w:tabs>
              <w:spacing w:line="265" w:lineRule="exact"/>
              <w:ind w:hanging="241"/>
              <w:rPr>
                <w:sz w:val="24"/>
              </w:rPr>
            </w:pPr>
            <w:r>
              <w:rPr>
                <w:sz w:val="24"/>
              </w:rPr>
              <w:lastRenderedPageBreak/>
              <w:t>Самостоятельно</w:t>
            </w:r>
          </w:p>
          <w:p w14:paraId="4486A7DE" w14:textId="77777777" w:rsidR="00D92FDB" w:rsidRDefault="003F6AD3">
            <w:pPr>
              <w:pStyle w:val="TableParagraph"/>
              <w:ind w:left="107" w:right="334"/>
              <w:rPr>
                <w:sz w:val="24"/>
              </w:rPr>
            </w:pPr>
            <w:r>
              <w:rPr>
                <w:sz w:val="24"/>
              </w:rPr>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14:paraId="7CE2D9D2" w14:textId="77777777" w:rsidR="00D92FDB" w:rsidRDefault="003F6AD3" w:rsidP="007567A4">
            <w:pPr>
              <w:pStyle w:val="TableParagraph"/>
              <w:numPr>
                <w:ilvl w:val="0"/>
                <w:numId w:val="55"/>
              </w:numPr>
              <w:tabs>
                <w:tab w:val="left" w:pos="348"/>
              </w:tabs>
              <w:ind w:left="107" w:right="219" w:firstLine="0"/>
              <w:rPr>
                <w:sz w:val="24"/>
              </w:rPr>
            </w:pPr>
            <w:r>
              <w:rPr>
                <w:sz w:val="24"/>
              </w:rPr>
              <w:t>Использовать при выполнения задания различные средства: справочную литературу,</w:t>
            </w:r>
            <w:r>
              <w:rPr>
                <w:spacing w:val="-11"/>
                <w:sz w:val="24"/>
              </w:rPr>
              <w:t xml:space="preserve"> </w:t>
            </w:r>
            <w:r>
              <w:rPr>
                <w:sz w:val="24"/>
              </w:rPr>
              <w:t>ИКТ, инструменты и</w:t>
            </w:r>
            <w:r>
              <w:rPr>
                <w:spacing w:val="-2"/>
                <w:sz w:val="24"/>
              </w:rPr>
              <w:t xml:space="preserve"> </w:t>
            </w:r>
            <w:r>
              <w:rPr>
                <w:sz w:val="24"/>
              </w:rPr>
              <w:t>приборы.</w:t>
            </w:r>
          </w:p>
          <w:p w14:paraId="25CB35E4" w14:textId="77777777" w:rsidR="00D92FDB" w:rsidRDefault="003F6AD3" w:rsidP="007567A4">
            <w:pPr>
              <w:pStyle w:val="TableParagraph"/>
              <w:numPr>
                <w:ilvl w:val="0"/>
                <w:numId w:val="55"/>
              </w:numPr>
              <w:tabs>
                <w:tab w:val="left" w:pos="348"/>
              </w:tabs>
              <w:spacing w:before="1"/>
              <w:ind w:left="107" w:right="214" w:firstLine="0"/>
              <w:rPr>
                <w:sz w:val="24"/>
              </w:rPr>
            </w:pPr>
            <w:r>
              <w:rPr>
                <w:sz w:val="24"/>
              </w:rPr>
              <w:t>Определять самостоятельно критерии оценивания, давать самооценку.</w:t>
            </w:r>
          </w:p>
        </w:tc>
        <w:tc>
          <w:tcPr>
            <w:tcW w:w="2915" w:type="dxa"/>
          </w:tcPr>
          <w:p w14:paraId="7FDF352E" w14:textId="77777777" w:rsidR="00D92FDB" w:rsidRDefault="003F6AD3" w:rsidP="007567A4">
            <w:pPr>
              <w:pStyle w:val="TableParagraph"/>
              <w:numPr>
                <w:ilvl w:val="0"/>
                <w:numId w:val="54"/>
              </w:numPr>
              <w:tabs>
                <w:tab w:val="left" w:pos="348"/>
              </w:tabs>
              <w:ind w:right="215" w:firstLine="0"/>
              <w:rPr>
                <w:sz w:val="24"/>
              </w:rPr>
            </w:pPr>
            <w:r>
              <w:rPr>
                <w:sz w:val="24"/>
              </w:rPr>
              <w:t xml:space="preserve">Ориентироваться в учебнике: определять умения, которые будут сформированы на </w:t>
            </w:r>
            <w:r>
              <w:rPr>
                <w:spacing w:val="-4"/>
                <w:sz w:val="24"/>
              </w:rPr>
              <w:t xml:space="preserve">основе </w:t>
            </w:r>
            <w:r>
              <w:rPr>
                <w:sz w:val="24"/>
              </w:rPr>
              <w:t>изучения</w:t>
            </w:r>
            <w:r>
              <w:rPr>
                <w:spacing w:val="-1"/>
                <w:sz w:val="24"/>
              </w:rPr>
              <w:t xml:space="preserve"> </w:t>
            </w:r>
            <w:r>
              <w:rPr>
                <w:sz w:val="24"/>
              </w:rPr>
              <w:t>данного</w:t>
            </w:r>
          </w:p>
          <w:p w14:paraId="31081F3F" w14:textId="77777777" w:rsidR="00D92FDB" w:rsidRDefault="003F6AD3">
            <w:pPr>
              <w:pStyle w:val="TableParagraph"/>
              <w:ind w:left="107" w:right="111"/>
              <w:rPr>
                <w:sz w:val="24"/>
              </w:rPr>
            </w:pPr>
            <w:r>
              <w:rPr>
                <w:sz w:val="24"/>
              </w:rPr>
              <w:t>раздела; определять круг своего незнания; планировать свою работу по изучению незнакомого материала.</w:t>
            </w:r>
          </w:p>
          <w:p w14:paraId="1FA37F58" w14:textId="77777777" w:rsidR="00D92FDB" w:rsidRDefault="003F6AD3" w:rsidP="007567A4">
            <w:pPr>
              <w:pStyle w:val="TableParagraph"/>
              <w:numPr>
                <w:ilvl w:val="0"/>
                <w:numId w:val="54"/>
              </w:numPr>
              <w:tabs>
                <w:tab w:val="left" w:pos="348"/>
              </w:tabs>
              <w:ind w:right="164" w:firstLine="0"/>
              <w:rPr>
                <w:sz w:val="24"/>
              </w:rPr>
            </w:pPr>
            <w:r>
              <w:rPr>
                <w:sz w:val="24"/>
              </w:rPr>
              <w:t xml:space="preserve">Самостоятельно предполагать, </w:t>
            </w:r>
            <w:r>
              <w:rPr>
                <w:spacing w:val="-4"/>
                <w:sz w:val="24"/>
              </w:rPr>
              <w:t xml:space="preserve">какая </w:t>
            </w:r>
            <w:r>
              <w:rPr>
                <w:sz w:val="24"/>
              </w:rPr>
              <w:t>дополнительная</w:t>
            </w:r>
          </w:p>
          <w:p w14:paraId="5E590312" w14:textId="77777777" w:rsidR="00D92FDB" w:rsidRDefault="003F6AD3">
            <w:pPr>
              <w:pStyle w:val="TableParagraph"/>
              <w:ind w:left="107" w:right="260"/>
              <w:rPr>
                <w:sz w:val="24"/>
              </w:rPr>
            </w:pPr>
            <w:r>
              <w:rPr>
                <w:sz w:val="24"/>
              </w:rPr>
              <w:t>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14:paraId="17D7BAE9" w14:textId="77777777" w:rsidR="00D92FDB" w:rsidRDefault="003F6AD3" w:rsidP="007567A4">
            <w:pPr>
              <w:pStyle w:val="TableParagraph"/>
              <w:numPr>
                <w:ilvl w:val="0"/>
                <w:numId w:val="54"/>
              </w:numPr>
              <w:tabs>
                <w:tab w:val="left" w:pos="348"/>
              </w:tabs>
              <w:ind w:right="412" w:firstLine="0"/>
              <w:rPr>
                <w:sz w:val="24"/>
              </w:rPr>
            </w:pPr>
            <w:r>
              <w:rPr>
                <w:sz w:val="24"/>
              </w:rPr>
              <w:t xml:space="preserve">Сопоставлять и </w:t>
            </w:r>
            <w:r>
              <w:rPr>
                <w:sz w:val="24"/>
              </w:rPr>
              <w:lastRenderedPageBreak/>
              <w:t>отбирать информацию, полученную</w:t>
            </w:r>
            <w:r>
              <w:rPr>
                <w:spacing w:val="-1"/>
                <w:sz w:val="24"/>
              </w:rPr>
              <w:t xml:space="preserve"> </w:t>
            </w:r>
            <w:r>
              <w:rPr>
                <w:sz w:val="24"/>
              </w:rPr>
              <w:t>из</w:t>
            </w:r>
          </w:p>
          <w:p w14:paraId="4A2A294D" w14:textId="77777777" w:rsidR="00830798" w:rsidRDefault="003F6AD3" w:rsidP="00830798">
            <w:pPr>
              <w:pStyle w:val="TableParagraph"/>
              <w:ind w:left="107" w:right="244"/>
              <w:rPr>
                <w:sz w:val="24"/>
              </w:rPr>
            </w:pPr>
            <w:r>
              <w:rPr>
                <w:sz w:val="24"/>
              </w:rPr>
              <w:t>различных источников</w:t>
            </w:r>
            <w:r w:rsidR="00830798">
              <w:rPr>
                <w:sz w:val="24"/>
              </w:rPr>
              <w:t xml:space="preserve"> (словари, энциклопедии, справочники, электронные диски, сеть Интернет).</w:t>
            </w:r>
          </w:p>
          <w:p w14:paraId="4E7F52B4" w14:textId="77777777" w:rsidR="00830798" w:rsidRDefault="00830798" w:rsidP="007567A4">
            <w:pPr>
              <w:pStyle w:val="TableParagraph"/>
              <w:numPr>
                <w:ilvl w:val="0"/>
                <w:numId w:val="52"/>
              </w:numPr>
              <w:tabs>
                <w:tab w:val="left" w:pos="348"/>
              </w:tabs>
              <w:ind w:right="142" w:firstLine="0"/>
              <w:rPr>
                <w:sz w:val="24"/>
              </w:rPr>
            </w:pPr>
            <w:r>
              <w:rPr>
                <w:sz w:val="24"/>
              </w:rPr>
              <w:t>Анализировать, сравнивать,</w:t>
            </w:r>
            <w:r>
              <w:rPr>
                <w:spacing w:val="-10"/>
                <w:sz w:val="24"/>
              </w:rPr>
              <w:t xml:space="preserve"> </w:t>
            </w:r>
            <w:r>
              <w:rPr>
                <w:sz w:val="24"/>
              </w:rPr>
              <w:t>группировать различные</w:t>
            </w:r>
            <w:r>
              <w:rPr>
                <w:spacing w:val="-3"/>
                <w:sz w:val="24"/>
              </w:rPr>
              <w:t xml:space="preserve"> </w:t>
            </w:r>
            <w:r>
              <w:rPr>
                <w:sz w:val="24"/>
              </w:rPr>
              <w:t>объекты,</w:t>
            </w:r>
          </w:p>
          <w:p w14:paraId="0594942B" w14:textId="77777777" w:rsidR="00830798" w:rsidRDefault="00830798" w:rsidP="00830798">
            <w:pPr>
              <w:pStyle w:val="TableParagraph"/>
              <w:spacing w:line="275" w:lineRule="exact"/>
              <w:ind w:left="107"/>
              <w:rPr>
                <w:sz w:val="24"/>
              </w:rPr>
            </w:pPr>
            <w:r>
              <w:rPr>
                <w:sz w:val="24"/>
              </w:rPr>
              <w:t>явления, факты.</w:t>
            </w:r>
          </w:p>
          <w:p w14:paraId="3004E1C1" w14:textId="77777777" w:rsidR="00830798" w:rsidRDefault="00830798" w:rsidP="007567A4">
            <w:pPr>
              <w:pStyle w:val="TableParagraph"/>
              <w:numPr>
                <w:ilvl w:val="0"/>
                <w:numId w:val="52"/>
              </w:numPr>
              <w:tabs>
                <w:tab w:val="left" w:pos="348"/>
              </w:tabs>
              <w:ind w:right="157"/>
              <w:rPr>
                <w:sz w:val="24"/>
              </w:rPr>
            </w:pPr>
            <w:r>
              <w:rPr>
                <w:sz w:val="24"/>
              </w:rPr>
              <w:t xml:space="preserve">Самостоятельно </w:t>
            </w:r>
            <w:r>
              <w:rPr>
                <w:spacing w:val="-4"/>
                <w:sz w:val="24"/>
              </w:rPr>
              <w:t xml:space="preserve">делать </w:t>
            </w:r>
            <w:r>
              <w:rPr>
                <w:sz w:val="24"/>
              </w:rPr>
              <w:t>выводы, перерабатывать информацию, преобразовывать</w:t>
            </w:r>
            <w:r>
              <w:rPr>
                <w:spacing w:val="-1"/>
                <w:sz w:val="24"/>
              </w:rPr>
              <w:t xml:space="preserve"> </w:t>
            </w:r>
            <w:r>
              <w:rPr>
                <w:sz w:val="24"/>
              </w:rPr>
              <w:t>её,</w:t>
            </w:r>
          </w:p>
          <w:p w14:paraId="4655826E" w14:textId="77777777" w:rsidR="00830798" w:rsidRDefault="00830798" w:rsidP="00830798">
            <w:pPr>
              <w:pStyle w:val="TableParagraph"/>
              <w:ind w:left="107"/>
              <w:rPr>
                <w:sz w:val="24"/>
              </w:rPr>
            </w:pPr>
            <w:r>
              <w:rPr>
                <w:sz w:val="24"/>
              </w:rPr>
              <w:t>представлять</w:t>
            </w:r>
          </w:p>
          <w:p w14:paraId="59797D37" w14:textId="77777777" w:rsidR="00830798" w:rsidRDefault="00830798" w:rsidP="00830798">
            <w:pPr>
              <w:pStyle w:val="TableParagraph"/>
              <w:ind w:left="107" w:right="244"/>
              <w:rPr>
                <w:sz w:val="24"/>
              </w:rPr>
            </w:pPr>
            <w:r>
              <w:rPr>
                <w:sz w:val="24"/>
              </w:rPr>
              <w:t>информацию на основе схем, моделей, сообщений</w:t>
            </w:r>
          </w:p>
          <w:p w14:paraId="24C59D38" w14:textId="77777777" w:rsidR="00830798" w:rsidRDefault="00830798" w:rsidP="007567A4">
            <w:pPr>
              <w:pStyle w:val="TableParagraph"/>
              <w:numPr>
                <w:ilvl w:val="0"/>
                <w:numId w:val="52"/>
              </w:numPr>
              <w:tabs>
                <w:tab w:val="left" w:pos="348"/>
              </w:tabs>
              <w:ind w:right="409"/>
              <w:rPr>
                <w:sz w:val="24"/>
              </w:rPr>
            </w:pPr>
            <w:r>
              <w:rPr>
                <w:sz w:val="24"/>
              </w:rPr>
              <w:t xml:space="preserve">Составлять </w:t>
            </w:r>
            <w:r>
              <w:rPr>
                <w:spacing w:val="-3"/>
                <w:sz w:val="24"/>
              </w:rPr>
              <w:t xml:space="preserve">сложный </w:t>
            </w:r>
            <w:r>
              <w:rPr>
                <w:sz w:val="24"/>
              </w:rPr>
              <w:t>план текста.</w:t>
            </w:r>
          </w:p>
          <w:p w14:paraId="4C2D38F2" w14:textId="77777777" w:rsidR="00830798" w:rsidRDefault="00830798" w:rsidP="007567A4">
            <w:pPr>
              <w:pStyle w:val="TableParagraph"/>
              <w:numPr>
                <w:ilvl w:val="0"/>
                <w:numId w:val="52"/>
              </w:numPr>
              <w:tabs>
                <w:tab w:val="left" w:pos="348"/>
              </w:tabs>
              <w:ind w:right="409"/>
              <w:rPr>
                <w:sz w:val="24"/>
              </w:rPr>
            </w:pPr>
            <w:r>
              <w:rPr>
                <w:sz w:val="24"/>
              </w:rPr>
              <w:t xml:space="preserve">Уметь передавать содержание в </w:t>
            </w:r>
            <w:r>
              <w:rPr>
                <w:spacing w:val="-3"/>
                <w:sz w:val="24"/>
              </w:rPr>
              <w:t xml:space="preserve">сжатом, </w:t>
            </w:r>
            <w:r>
              <w:rPr>
                <w:sz w:val="24"/>
              </w:rPr>
              <w:t>выборочном или развёрнутом</w:t>
            </w:r>
            <w:r>
              <w:rPr>
                <w:spacing w:val="-3"/>
                <w:sz w:val="24"/>
              </w:rPr>
              <w:t xml:space="preserve"> </w:t>
            </w:r>
            <w:r>
              <w:rPr>
                <w:sz w:val="24"/>
              </w:rPr>
              <w:t>виде.</w:t>
            </w:r>
          </w:p>
          <w:p w14:paraId="7DEE8051" w14:textId="77777777" w:rsidR="00830798" w:rsidRDefault="00830798" w:rsidP="00830798">
            <w:pPr>
              <w:pStyle w:val="TableParagraph"/>
              <w:ind w:left="107" w:right="244"/>
              <w:rPr>
                <w:sz w:val="24"/>
              </w:rPr>
            </w:pPr>
          </w:p>
          <w:p w14:paraId="41BD8C8D" w14:textId="77777777" w:rsidR="00D92FDB" w:rsidRDefault="00D92FDB">
            <w:pPr>
              <w:pStyle w:val="TableParagraph"/>
              <w:spacing w:line="269" w:lineRule="exact"/>
              <w:ind w:left="107"/>
              <w:rPr>
                <w:sz w:val="24"/>
              </w:rPr>
            </w:pPr>
          </w:p>
        </w:tc>
        <w:tc>
          <w:tcPr>
            <w:tcW w:w="3337" w:type="dxa"/>
          </w:tcPr>
          <w:p w14:paraId="1FC5D112" w14:textId="77777777" w:rsidR="00D92FDB" w:rsidRPr="00830798" w:rsidRDefault="003F6AD3" w:rsidP="00830798">
            <w:pPr>
              <w:pStyle w:val="TableParagraph"/>
              <w:ind w:left="108" w:right="34"/>
              <w:rPr>
                <w:sz w:val="24"/>
              </w:rPr>
            </w:pPr>
            <w:r>
              <w:rPr>
                <w:sz w:val="24"/>
              </w:rPr>
              <w:lastRenderedPageBreak/>
              <w:t>Участвовать в диалоге; слушать и понимать других, высказывать свою точку зрения на события, поступки.</w:t>
            </w:r>
          </w:p>
          <w:p w14:paraId="02F25CD6" w14:textId="77777777" w:rsidR="00D92FDB" w:rsidRDefault="003F6AD3" w:rsidP="007567A4">
            <w:pPr>
              <w:pStyle w:val="TableParagraph"/>
              <w:numPr>
                <w:ilvl w:val="0"/>
                <w:numId w:val="53"/>
              </w:numPr>
              <w:tabs>
                <w:tab w:val="left" w:pos="290"/>
              </w:tabs>
              <w:ind w:right="323" w:firstLine="0"/>
              <w:rPr>
                <w:sz w:val="24"/>
              </w:rPr>
            </w:pPr>
            <w:r>
              <w:rPr>
                <w:sz w:val="24"/>
              </w:rPr>
              <w:t>Оформлять свои мысли в устной и письменной речи</w:t>
            </w:r>
            <w:r>
              <w:rPr>
                <w:spacing w:val="-14"/>
                <w:sz w:val="24"/>
              </w:rPr>
              <w:t xml:space="preserve"> </w:t>
            </w:r>
            <w:r>
              <w:rPr>
                <w:sz w:val="24"/>
              </w:rPr>
              <w:t>с учетом своих учебных</w:t>
            </w:r>
            <w:r>
              <w:rPr>
                <w:spacing w:val="-1"/>
                <w:sz w:val="24"/>
              </w:rPr>
              <w:t xml:space="preserve"> </w:t>
            </w:r>
            <w:r>
              <w:rPr>
                <w:sz w:val="24"/>
              </w:rPr>
              <w:t>и</w:t>
            </w:r>
          </w:p>
          <w:p w14:paraId="26E0212F" w14:textId="77777777" w:rsidR="00D92FDB" w:rsidRPr="00830798" w:rsidRDefault="003F6AD3" w:rsidP="00830798">
            <w:pPr>
              <w:pStyle w:val="TableParagraph"/>
              <w:ind w:left="108" w:right="1128"/>
              <w:rPr>
                <w:sz w:val="24"/>
              </w:rPr>
            </w:pPr>
            <w:r>
              <w:rPr>
                <w:sz w:val="24"/>
              </w:rPr>
              <w:t>жизненных речевых ситуаций.</w:t>
            </w:r>
          </w:p>
          <w:p w14:paraId="7F65DEB1" w14:textId="77777777" w:rsidR="00D92FDB" w:rsidRPr="00830798" w:rsidRDefault="003F6AD3" w:rsidP="007567A4">
            <w:pPr>
              <w:pStyle w:val="TableParagraph"/>
              <w:numPr>
                <w:ilvl w:val="0"/>
                <w:numId w:val="53"/>
              </w:numPr>
              <w:tabs>
                <w:tab w:val="left" w:pos="290"/>
              </w:tabs>
              <w:ind w:right="332" w:firstLine="0"/>
              <w:rPr>
                <w:sz w:val="24"/>
              </w:rPr>
            </w:pPr>
            <w:r>
              <w:rPr>
                <w:sz w:val="24"/>
              </w:rPr>
              <w:t>Читать вслух и про себя тексты учебников, других художественных и научно- популярных книг,</w:t>
            </w:r>
            <w:r>
              <w:rPr>
                <w:spacing w:val="-13"/>
                <w:sz w:val="24"/>
              </w:rPr>
              <w:t xml:space="preserve"> </w:t>
            </w:r>
            <w:r>
              <w:rPr>
                <w:sz w:val="24"/>
              </w:rPr>
              <w:t>понимать прочитанное.</w:t>
            </w:r>
          </w:p>
          <w:p w14:paraId="021D1C3F" w14:textId="77777777" w:rsidR="00D92FDB" w:rsidRDefault="003F6AD3" w:rsidP="007567A4">
            <w:pPr>
              <w:pStyle w:val="TableParagraph"/>
              <w:numPr>
                <w:ilvl w:val="0"/>
                <w:numId w:val="53"/>
              </w:numPr>
              <w:tabs>
                <w:tab w:val="left" w:pos="349"/>
              </w:tabs>
              <w:spacing w:before="1"/>
              <w:ind w:right="242" w:firstLine="0"/>
              <w:rPr>
                <w:sz w:val="24"/>
              </w:rPr>
            </w:pPr>
            <w:r>
              <w:rPr>
                <w:sz w:val="24"/>
              </w:rPr>
              <w:t xml:space="preserve">Выполняя различные </w:t>
            </w:r>
            <w:r>
              <w:rPr>
                <w:spacing w:val="-4"/>
                <w:sz w:val="24"/>
              </w:rPr>
              <w:t xml:space="preserve">роли </w:t>
            </w:r>
            <w:r>
              <w:rPr>
                <w:sz w:val="24"/>
              </w:rPr>
              <w:t>в группе, сотрудничать в совместном решении проблемы</w:t>
            </w:r>
            <w:r>
              <w:rPr>
                <w:spacing w:val="-1"/>
                <w:sz w:val="24"/>
              </w:rPr>
              <w:t xml:space="preserve"> </w:t>
            </w:r>
            <w:r>
              <w:rPr>
                <w:sz w:val="24"/>
              </w:rPr>
              <w:t>(задачи).</w:t>
            </w:r>
          </w:p>
          <w:p w14:paraId="31D15EC0" w14:textId="77777777" w:rsidR="00D92FDB" w:rsidRDefault="003F6AD3" w:rsidP="007567A4">
            <w:pPr>
              <w:pStyle w:val="TableParagraph"/>
              <w:numPr>
                <w:ilvl w:val="0"/>
                <w:numId w:val="53"/>
              </w:numPr>
              <w:tabs>
                <w:tab w:val="left" w:pos="349"/>
              </w:tabs>
              <w:ind w:right="254" w:firstLine="0"/>
              <w:rPr>
                <w:sz w:val="24"/>
              </w:rPr>
            </w:pPr>
            <w:r>
              <w:rPr>
                <w:sz w:val="24"/>
              </w:rPr>
              <w:t xml:space="preserve">Отстаивать свою точку зрения, соблюдая правила речевого этикета; аргументировать свою </w:t>
            </w:r>
            <w:r>
              <w:rPr>
                <w:sz w:val="24"/>
              </w:rPr>
              <w:lastRenderedPageBreak/>
              <w:t>точку зрения с помощью фактов</w:t>
            </w:r>
            <w:r>
              <w:rPr>
                <w:spacing w:val="-6"/>
                <w:sz w:val="24"/>
              </w:rPr>
              <w:t xml:space="preserve"> </w:t>
            </w:r>
            <w:r>
              <w:rPr>
                <w:sz w:val="24"/>
              </w:rPr>
              <w:t>и</w:t>
            </w:r>
          </w:p>
          <w:p w14:paraId="482CB8A1" w14:textId="77777777" w:rsidR="00D92FDB" w:rsidRDefault="003F6AD3">
            <w:pPr>
              <w:pStyle w:val="TableParagraph"/>
              <w:spacing w:line="269" w:lineRule="exact"/>
              <w:ind w:left="108"/>
              <w:rPr>
                <w:sz w:val="24"/>
              </w:rPr>
            </w:pPr>
            <w:r>
              <w:rPr>
                <w:sz w:val="24"/>
              </w:rPr>
              <w:t>дополнительных сведений.</w:t>
            </w:r>
          </w:p>
          <w:p w14:paraId="76B3D0E7" w14:textId="77777777" w:rsidR="00830798" w:rsidRDefault="00830798" w:rsidP="007567A4">
            <w:pPr>
              <w:pStyle w:val="TableParagraph"/>
              <w:numPr>
                <w:ilvl w:val="0"/>
                <w:numId w:val="51"/>
              </w:numPr>
              <w:tabs>
                <w:tab w:val="left" w:pos="349"/>
              </w:tabs>
              <w:ind w:right="129" w:firstLine="0"/>
              <w:rPr>
                <w:sz w:val="24"/>
              </w:rPr>
            </w:pPr>
            <w:r>
              <w:rPr>
                <w:sz w:val="24"/>
              </w:rPr>
              <w:t>Критично относиться к своему мнению. Уметь взглянуть на ситуацию с</w:t>
            </w:r>
            <w:r>
              <w:rPr>
                <w:spacing w:val="-16"/>
                <w:sz w:val="24"/>
              </w:rPr>
              <w:t xml:space="preserve"> </w:t>
            </w:r>
            <w:r>
              <w:rPr>
                <w:sz w:val="24"/>
              </w:rPr>
              <w:t>иной позиции и договариваться с людьми иных</w:t>
            </w:r>
            <w:r>
              <w:rPr>
                <w:spacing w:val="-2"/>
                <w:sz w:val="24"/>
              </w:rPr>
              <w:t xml:space="preserve"> </w:t>
            </w:r>
            <w:r>
              <w:rPr>
                <w:sz w:val="24"/>
              </w:rPr>
              <w:t>позиций.</w:t>
            </w:r>
          </w:p>
          <w:p w14:paraId="6B6214A4" w14:textId="77777777" w:rsidR="00830798" w:rsidRDefault="00830798" w:rsidP="007567A4">
            <w:pPr>
              <w:pStyle w:val="TableParagraph"/>
              <w:numPr>
                <w:ilvl w:val="0"/>
                <w:numId w:val="51"/>
              </w:numPr>
              <w:tabs>
                <w:tab w:val="left" w:pos="349"/>
              </w:tabs>
              <w:ind w:right="-43" w:firstLine="0"/>
              <w:rPr>
                <w:sz w:val="24"/>
              </w:rPr>
            </w:pPr>
            <w:r>
              <w:rPr>
                <w:sz w:val="24"/>
              </w:rPr>
              <w:t>Понимать точку зрения другого</w:t>
            </w:r>
          </w:p>
          <w:p w14:paraId="2CBED8FB" w14:textId="77777777" w:rsidR="00830798" w:rsidRDefault="00830798" w:rsidP="007567A4">
            <w:pPr>
              <w:pStyle w:val="TableParagraph"/>
              <w:numPr>
                <w:ilvl w:val="0"/>
                <w:numId w:val="51"/>
              </w:numPr>
              <w:tabs>
                <w:tab w:val="left" w:pos="349"/>
              </w:tabs>
              <w:ind w:right="371" w:firstLine="0"/>
              <w:rPr>
                <w:sz w:val="24"/>
              </w:rPr>
            </w:pPr>
            <w:r>
              <w:rPr>
                <w:sz w:val="24"/>
              </w:rPr>
              <w:t>Участвовать в работе группы, распределять роли, договариваться друг с</w:t>
            </w:r>
            <w:r w:rsidR="003129E0">
              <w:rPr>
                <w:sz w:val="24"/>
              </w:rPr>
              <w:t xml:space="preserve"> другом.</w:t>
            </w:r>
          </w:p>
          <w:p w14:paraId="3096E356" w14:textId="77777777" w:rsidR="00830798" w:rsidRDefault="00830798" w:rsidP="00830798">
            <w:pPr>
              <w:pStyle w:val="TableParagraph"/>
              <w:spacing w:line="269" w:lineRule="exact"/>
              <w:ind w:left="108"/>
              <w:rPr>
                <w:sz w:val="24"/>
              </w:rPr>
            </w:pPr>
            <w:r>
              <w:rPr>
                <w:sz w:val="24"/>
              </w:rPr>
              <w:t>Предвидеть последствия коллективных решений.</w:t>
            </w:r>
          </w:p>
        </w:tc>
      </w:tr>
    </w:tbl>
    <w:p w14:paraId="2B5F1FA5" w14:textId="77777777" w:rsidR="00D92FDB" w:rsidRDefault="00D92FDB">
      <w:pPr>
        <w:spacing w:line="269" w:lineRule="exact"/>
        <w:rPr>
          <w:sz w:val="24"/>
        </w:rPr>
        <w:sectPr w:rsidR="00D92FDB">
          <w:pgSz w:w="16840" w:h="11910" w:orient="landscape"/>
          <w:pgMar w:top="980" w:right="820" w:bottom="1160" w:left="840" w:header="0" w:footer="978" w:gutter="0"/>
          <w:cols w:space="720"/>
        </w:sectPr>
      </w:pPr>
    </w:p>
    <w:p w14:paraId="7B4DB715" w14:textId="77777777" w:rsidR="00D92FDB" w:rsidRDefault="00D92FDB">
      <w:pPr>
        <w:rPr>
          <w:sz w:val="24"/>
        </w:rPr>
        <w:sectPr w:rsidR="00D92FDB">
          <w:pgSz w:w="16840" w:h="11910" w:orient="landscape"/>
          <w:pgMar w:top="980" w:right="820" w:bottom="1160" w:left="840" w:header="0" w:footer="978" w:gutter="0"/>
          <w:cols w:space="720"/>
        </w:sectPr>
      </w:pPr>
    </w:p>
    <w:p w14:paraId="6F759F08" w14:textId="77777777" w:rsidR="00D92FDB" w:rsidRDefault="003F6AD3" w:rsidP="007567A4">
      <w:pPr>
        <w:pStyle w:val="3"/>
        <w:numPr>
          <w:ilvl w:val="2"/>
          <w:numId w:val="71"/>
        </w:numPr>
        <w:tabs>
          <w:tab w:val="left" w:pos="1929"/>
        </w:tabs>
        <w:spacing w:before="78"/>
        <w:ind w:left="1928"/>
        <w:jc w:val="both"/>
      </w:pPr>
      <w:bookmarkStart w:id="3" w:name="_Hlk113947869"/>
      <w:r>
        <w:lastRenderedPageBreak/>
        <w:t>Связь универсальных учебных действий с содержанием учебных</w:t>
      </w:r>
      <w:r>
        <w:rPr>
          <w:spacing w:val="-8"/>
        </w:rPr>
        <w:t xml:space="preserve"> </w:t>
      </w:r>
      <w:r>
        <w:t>предметов</w:t>
      </w:r>
    </w:p>
    <w:bookmarkEnd w:id="3"/>
    <w:p w14:paraId="0E62E03C" w14:textId="77777777" w:rsidR="00D92FDB" w:rsidRDefault="003F6AD3">
      <w:pPr>
        <w:pStyle w:val="a3"/>
        <w:spacing w:before="40" w:line="276" w:lineRule="auto"/>
        <w:ind w:right="229" w:firstLine="453"/>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024107B0" w14:textId="77777777" w:rsidR="00D92FDB" w:rsidRDefault="003F6AD3">
      <w:pPr>
        <w:pStyle w:val="a3"/>
        <w:spacing w:line="276" w:lineRule="auto"/>
        <w:ind w:right="219" w:firstLine="453"/>
      </w:pPr>
      <w:r>
        <w:t xml:space="preserve">На </w:t>
      </w:r>
      <w:r>
        <w:rPr>
          <w:spacing w:val="-3"/>
        </w:rPr>
        <w:t xml:space="preserve">уровне </w:t>
      </w:r>
      <w:r>
        <w:t xml:space="preserve">начального общего образования имеет особое значение обеспечение при организации учебного процесса </w:t>
      </w:r>
      <w:r>
        <w:rPr>
          <w:spacing w:val="-3"/>
        </w:rPr>
        <w:t xml:space="preserve">сбалансированного </w:t>
      </w:r>
      <w:r>
        <w:t xml:space="preserve">развития у </w:t>
      </w:r>
      <w:r>
        <w:rPr>
          <w:spacing w:val="-3"/>
        </w:rPr>
        <w:t xml:space="preserve">обучающихся </w:t>
      </w:r>
      <w:r>
        <w:t xml:space="preserve">логического, наглядно-образного и знаково-символического мышления, исключающее риск развития формализма мышления, формирования псевдологического </w:t>
      </w:r>
      <w:r>
        <w:rPr>
          <w:spacing w:val="-2"/>
        </w:rPr>
        <w:t xml:space="preserve">мышления. </w:t>
      </w:r>
      <w:r>
        <w:t xml:space="preserve">Существенную роль в этом играют такие </w:t>
      </w:r>
      <w:r>
        <w:rPr>
          <w:spacing w:val="-3"/>
        </w:rPr>
        <w:t xml:space="preserve">учебные </w:t>
      </w:r>
      <w:r>
        <w:t xml:space="preserve">предметы, как «Литературное чтение», </w:t>
      </w:r>
      <w:r>
        <w:rPr>
          <w:spacing w:val="-2"/>
        </w:rPr>
        <w:t>«Технология»,</w:t>
      </w:r>
    </w:p>
    <w:p w14:paraId="13D08CA9" w14:textId="77777777" w:rsidR="00D92FDB" w:rsidRDefault="003F6AD3">
      <w:pPr>
        <w:pStyle w:val="a3"/>
        <w:spacing w:line="298" w:lineRule="exact"/>
      </w:pPr>
      <w:r>
        <w:t>«Изобразительное искусство», «Музыка».</w:t>
      </w:r>
    </w:p>
    <w:p w14:paraId="42B0D8D5" w14:textId="77777777" w:rsidR="00D92FDB" w:rsidRDefault="003F6AD3">
      <w:pPr>
        <w:pStyle w:val="a3"/>
        <w:spacing w:before="46" w:line="276" w:lineRule="auto"/>
        <w:ind w:right="222" w:firstLine="453"/>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3129E0">
        <w:t>ё</w:t>
      </w:r>
      <w:r>
        <w:t>нные возможности для формирования универсальных учебных действий.</w:t>
      </w:r>
    </w:p>
    <w:p w14:paraId="157B3F05" w14:textId="77777777" w:rsidR="00D92FDB" w:rsidRDefault="003F6AD3">
      <w:pPr>
        <w:pStyle w:val="a3"/>
        <w:spacing w:before="3" w:line="276" w:lineRule="auto"/>
        <w:ind w:right="225" w:firstLine="453"/>
      </w:pPr>
      <w:r>
        <w:t xml:space="preserve">В частности, учебный предмет </w:t>
      </w:r>
      <w:r>
        <w:rPr>
          <w:b/>
        </w:rPr>
        <w:t xml:space="preserve">«Русский язык» </w:t>
      </w:r>
      <w:r>
        <w:t xml:space="preserve">обеспечивает формирование познавательных, коммуникативных и регулятивных действий. Работа с  </w:t>
      </w:r>
      <w:r>
        <w:rPr>
          <w:spacing w:val="3"/>
        </w:rPr>
        <w:t>текстом</w:t>
      </w:r>
      <w:r>
        <w:rPr>
          <w:spacing w:val="71"/>
        </w:rPr>
        <w:t xml:space="preserve"> </w:t>
      </w:r>
      <w:r>
        <w:t xml:space="preserve">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w:t>
      </w:r>
      <w:r>
        <w:rPr>
          <w:spacing w:val="2"/>
        </w:rPr>
        <w:t xml:space="preserve">моделирования </w:t>
      </w:r>
      <w:r>
        <w:t>(например, состава слова пут</w:t>
      </w:r>
      <w:r w:rsidR="003129E0">
        <w:t>ё</w:t>
      </w:r>
      <w:r>
        <w:t>м составления схемы) и преобразования модели (видоизменения слова). Изучение русского языка созда</w:t>
      </w:r>
      <w:r w:rsidR="003129E0">
        <w:t>ё</w:t>
      </w:r>
      <w:r>
        <w:t>т условия для формирования языкового чутья как результата ориентировки реб</w:t>
      </w:r>
      <w:r w:rsidR="003129E0">
        <w:t>ё</w:t>
      </w:r>
      <w: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Pr>
          <w:spacing w:val="-1"/>
        </w:rPr>
        <w:t xml:space="preserve"> </w:t>
      </w:r>
      <w:r>
        <w:t>функции.</w:t>
      </w:r>
    </w:p>
    <w:p w14:paraId="342D5BEA" w14:textId="77777777" w:rsidR="00D92FDB" w:rsidRDefault="003F6AD3">
      <w:pPr>
        <w:pStyle w:val="a3"/>
        <w:spacing w:line="276" w:lineRule="auto"/>
        <w:ind w:right="224" w:firstLine="453"/>
      </w:pPr>
      <w:r>
        <w:t xml:space="preserve">Требования к результатам изучения учебного предмета </w:t>
      </w:r>
      <w:r>
        <w:rPr>
          <w:b/>
        </w:rPr>
        <w:t xml:space="preserve">«Литературное чтение» </w:t>
      </w:r>
      <w:r>
        <w:t>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4B2BE338" w14:textId="77777777" w:rsidR="00D92FDB" w:rsidRDefault="003F6AD3">
      <w:pPr>
        <w:pStyle w:val="a3"/>
        <w:spacing w:line="276" w:lineRule="auto"/>
        <w:ind w:right="225" w:firstLine="453"/>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6DB8B28F" w14:textId="77777777" w:rsidR="00D92FDB" w:rsidRDefault="003F6AD3">
      <w:pPr>
        <w:pStyle w:val="a3"/>
        <w:spacing w:line="276" w:lineRule="auto"/>
        <w:ind w:right="229" w:firstLine="453"/>
      </w:pPr>
      <w:r>
        <w:t>Учебный предмет «Литературное чтение» обеспечивает формирование следующих универсальных учебных действий:</w:t>
      </w:r>
    </w:p>
    <w:p w14:paraId="61A70245" w14:textId="77777777" w:rsidR="00D92FDB" w:rsidRDefault="00D92FDB">
      <w:pPr>
        <w:spacing w:line="276" w:lineRule="auto"/>
        <w:sectPr w:rsidR="00D92FDB">
          <w:footerReference w:type="default" r:id="rId10"/>
          <w:pgSz w:w="11910" w:h="16840"/>
          <w:pgMar w:top="1120" w:right="340" w:bottom="900" w:left="460" w:header="0" w:footer="709" w:gutter="0"/>
          <w:pgNumType w:start="88"/>
          <w:cols w:space="720"/>
        </w:sectPr>
      </w:pPr>
    </w:p>
    <w:p w14:paraId="5F0F07AD" w14:textId="77777777" w:rsidR="00D92FDB" w:rsidRDefault="003F6AD3" w:rsidP="007567A4">
      <w:pPr>
        <w:pStyle w:val="a5"/>
        <w:numPr>
          <w:ilvl w:val="0"/>
          <w:numId w:val="50"/>
        </w:numPr>
        <w:tabs>
          <w:tab w:val="left" w:pos="1101"/>
        </w:tabs>
        <w:spacing w:before="71" w:line="278" w:lineRule="auto"/>
        <w:ind w:right="233"/>
        <w:jc w:val="both"/>
        <w:rPr>
          <w:sz w:val="26"/>
        </w:rPr>
      </w:pPr>
      <w:r>
        <w:rPr>
          <w:sz w:val="26"/>
        </w:rPr>
        <w:lastRenderedPageBreak/>
        <w:t>смыслообразования через прослеживание судьбы героя и ориентацию обучающегося в системе личностных</w:t>
      </w:r>
      <w:r>
        <w:rPr>
          <w:spacing w:val="-1"/>
          <w:sz w:val="26"/>
        </w:rPr>
        <w:t xml:space="preserve"> </w:t>
      </w:r>
      <w:r>
        <w:rPr>
          <w:sz w:val="26"/>
        </w:rPr>
        <w:t>смыслов;</w:t>
      </w:r>
    </w:p>
    <w:p w14:paraId="5EA6664A" w14:textId="77777777" w:rsidR="00D92FDB" w:rsidRDefault="003F6AD3" w:rsidP="007567A4">
      <w:pPr>
        <w:pStyle w:val="a5"/>
        <w:numPr>
          <w:ilvl w:val="0"/>
          <w:numId w:val="50"/>
        </w:numPr>
        <w:tabs>
          <w:tab w:val="left" w:pos="1101"/>
        </w:tabs>
        <w:spacing w:line="276" w:lineRule="auto"/>
        <w:ind w:right="241"/>
        <w:jc w:val="both"/>
        <w:rPr>
          <w:sz w:val="26"/>
        </w:rPr>
      </w:pPr>
      <w:r>
        <w:rPr>
          <w:sz w:val="26"/>
        </w:rPr>
        <w:t xml:space="preserve">самоопределения и </w:t>
      </w:r>
      <w:r>
        <w:rPr>
          <w:spacing w:val="2"/>
          <w:sz w:val="26"/>
        </w:rPr>
        <w:t xml:space="preserve">самопознания </w:t>
      </w:r>
      <w:r>
        <w:rPr>
          <w:sz w:val="26"/>
        </w:rPr>
        <w:t>на основе сравнения образа «Я» с героями литературных произведений посредством эмоционально-действенной</w:t>
      </w:r>
      <w:r>
        <w:rPr>
          <w:spacing w:val="31"/>
          <w:sz w:val="26"/>
        </w:rPr>
        <w:t xml:space="preserve"> </w:t>
      </w:r>
      <w:r>
        <w:rPr>
          <w:sz w:val="26"/>
        </w:rPr>
        <w:t>идентификации;</w:t>
      </w:r>
    </w:p>
    <w:p w14:paraId="30AF1B0C" w14:textId="77777777" w:rsidR="00D92FDB" w:rsidRDefault="003F6AD3" w:rsidP="007567A4">
      <w:pPr>
        <w:pStyle w:val="a5"/>
        <w:numPr>
          <w:ilvl w:val="0"/>
          <w:numId w:val="50"/>
        </w:numPr>
        <w:tabs>
          <w:tab w:val="left" w:pos="1101"/>
        </w:tabs>
        <w:spacing w:line="276" w:lineRule="auto"/>
        <w:ind w:right="226"/>
        <w:jc w:val="both"/>
        <w:rPr>
          <w:sz w:val="26"/>
        </w:rPr>
      </w:pPr>
      <w:r>
        <w:rPr>
          <w:sz w:val="26"/>
        </w:rPr>
        <w:t>основ гражданской идентичности пут</w:t>
      </w:r>
      <w:r w:rsidR="003129E0">
        <w:rPr>
          <w:sz w:val="26"/>
        </w:rPr>
        <w:t>ё</w:t>
      </w:r>
      <w:r>
        <w:rPr>
          <w:sz w:val="26"/>
        </w:rPr>
        <w:t>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w:t>
      </w:r>
      <w:r w:rsidR="003129E0">
        <w:rPr>
          <w:sz w:val="26"/>
        </w:rPr>
        <w:t xml:space="preserve">ё </w:t>
      </w:r>
      <w:r>
        <w:rPr>
          <w:sz w:val="26"/>
        </w:rPr>
        <w:t>граждан;</w:t>
      </w:r>
    </w:p>
    <w:p w14:paraId="48AD5FFE" w14:textId="77777777" w:rsidR="00D92FDB" w:rsidRDefault="003F6AD3" w:rsidP="007567A4">
      <w:pPr>
        <w:pStyle w:val="a5"/>
        <w:numPr>
          <w:ilvl w:val="0"/>
          <w:numId w:val="50"/>
        </w:numPr>
        <w:tabs>
          <w:tab w:val="left" w:pos="1101"/>
        </w:tabs>
        <w:ind w:hanging="361"/>
        <w:jc w:val="both"/>
        <w:rPr>
          <w:sz w:val="26"/>
        </w:rPr>
      </w:pPr>
      <w:r>
        <w:rPr>
          <w:spacing w:val="-3"/>
          <w:sz w:val="26"/>
        </w:rPr>
        <w:t xml:space="preserve">эстетических </w:t>
      </w:r>
      <w:r>
        <w:rPr>
          <w:sz w:val="26"/>
        </w:rPr>
        <w:t>ценностей и на их основе эстетических</w:t>
      </w:r>
      <w:r>
        <w:rPr>
          <w:spacing w:val="-32"/>
          <w:sz w:val="26"/>
        </w:rPr>
        <w:t xml:space="preserve"> </w:t>
      </w:r>
      <w:r>
        <w:rPr>
          <w:sz w:val="26"/>
        </w:rPr>
        <w:t>критериев;</w:t>
      </w:r>
    </w:p>
    <w:p w14:paraId="3E487BCD" w14:textId="77777777" w:rsidR="00D92FDB" w:rsidRDefault="003F6AD3" w:rsidP="007567A4">
      <w:pPr>
        <w:pStyle w:val="a5"/>
        <w:numPr>
          <w:ilvl w:val="0"/>
          <w:numId w:val="50"/>
        </w:numPr>
        <w:tabs>
          <w:tab w:val="left" w:pos="1101"/>
        </w:tabs>
        <w:spacing w:before="41" w:line="276" w:lineRule="auto"/>
        <w:ind w:right="230"/>
        <w:jc w:val="both"/>
        <w:rPr>
          <w:sz w:val="26"/>
        </w:rPr>
      </w:pPr>
      <w:r>
        <w:rPr>
          <w:sz w:val="26"/>
        </w:rPr>
        <w:t>нравственно-этического оценивания через выявление морального содержания и нравственного значения действий</w:t>
      </w:r>
      <w:r>
        <w:rPr>
          <w:spacing w:val="22"/>
          <w:sz w:val="26"/>
        </w:rPr>
        <w:t xml:space="preserve"> </w:t>
      </w:r>
      <w:r>
        <w:rPr>
          <w:sz w:val="26"/>
        </w:rPr>
        <w:t>персонажей;</w:t>
      </w:r>
    </w:p>
    <w:p w14:paraId="7DC229DB" w14:textId="77777777" w:rsidR="00D92FDB" w:rsidRDefault="003F6AD3" w:rsidP="007567A4">
      <w:pPr>
        <w:pStyle w:val="a5"/>
        <w:numPr>
          <w:ilvl w:val="0"/>
          <w:numId w:val="50"/>
        </w:numPr>
        <w:tabs>
          <w:tab w:val="left" w:pos="1101"/>
        </w:tabs>
        <w:spacing w:line="276" w:lineRule="auto"/>
        <w:ind w:right="244"/>
        <w:jc w:val="both"/>
        <w:rPr>
          <w:sz w:val="26"/>
        </w:rPr>
      </w:pPr>
      <w:r>
        <w:rPr>
          <w:sz w:val="26"/>
        </w:rPr>
        <w:t>эмоционально-личностной децентрации на основе отождествления себя с героями произведения, соотнесения и сопоставления их позиций, взглядов и</w:t>
      </w:r>
      <w:r>
        <w:rPr>
          <w:spacing w:val="16"/>
          <w:sz w:val="26"/>
        </w:rPr>
        <w:t xml:space="preserve"> </w:t>
      </w:r>
      <w:r>
        <w:rPr>
          <w:sz w:val="26"/>
        </w:rPr>
        <w:t>мнений;</w:t>
      </w:r>
    </w:p>
    <w:p w14:paraId="1CCCB437" w14:textId="77777777" w:rsidR="00D92FDB" w:rsidRDefault="003F6AD3" w:rsidP="007567A4">
      <w:pPr>
        <w:pStyle w:val="a5"/>
        <w:numPr>
          <w:ilvl w:val="0"/>
          <w:numId w:val="50"/>
        </w:numPr>
        <w:tabs>
          <w:tab w:val="left" w:pos="1101"/>
        </w:tabs>
        <w:spacing w:before="1" w:line="276" w:lineRule="auto"/>
        <w:ind w:right="230"/>
        <w:jc w:val="both"/>
        <w:rPr>
          <w:sz w:val="26"/>
        </w:rPr>
      </w:pPr>
      <w:r>
        <w:rPr>
          <w:sz w:val="26"/>
        </w:rPr>
        <w:t>умения понимать контекстную речь на основе воссоздания картины событий и поступков</w:t>
      </w:r>
      <w:r>
        <w:rPr>
          <w:spacing w:val="-2"/>
          <w:sz w:val="26"/>
        </w:rPr>
        <w:t xml:space="preserve"> </w:t>
      </w:r>
      <w:r>
        <w:rPr>
          <w:sz w:val="26"/>
        </w:rPr>
        <w:t>персонажей;</w:t>
      </w:r>
    </w:p>
    <w:p w14:paraId="742A6CFB" w14:textId="77777777" w:rsidR="00D92FDB" w:rsidRDefault="003F6AD3" w:rsidP="007567A4">
      <w:pPr>
        <w:pStyle w:val="a5"/>
        <w:numPr>
          <w:ilvl w:val="0"/>
          <w:numId w:val="50"/>
        </w:numPr>
        <w:tabs>
          <w:tab w:val="left" w:pos="1101"/>
        </w:tabs>
        <w:spacing w:line="276" w:lineRule="auto"/>
        <w:ind w:right="225"/>
        <w:jc w:val="both"/>
        <w:rPr>
          <w:sz w:val="26"/>
        </w:rPr>
      </w:pPr>
      <w:r>
        <w:rPr>
          <w:sz w:val="26"/>
        </w:rPr>
        <w:t xml:space="preserve">умения </w:t>
      </w:r>
      <w:r>
        <w:rPr>
          <w:spacing w:val="2"/>
          <w:sz w:val="26"/>
        </w:rPr>
        <w:t xml:space="preserve">произвольно </w:t>
      </w:r>
      <w:r>
        <w:rPr>
          <w:sz w:val="26"/>
        </w:rPr>
        <w:t xml:space="preserve">и выразительно строить </w:t>
      </w:r>
      <w:r>
        <w:rPr>
          <w:spacing w:val="2"/>
          <w:sz w:val="26"/>
        </w:rPr>
        <w:t xml:space="preserve">контекстную </w:t>
      </w:r>
      <w:r>
        <w:rPr>
          <w:sz w:val="26"/>
        </w:rPr>
        <w:t>речь с уч</w:t>
      </w:r>
      <w:r w:rsidR="003129E0">
        <w:rPr>
          <w:sz w:val="26"/>
        </w:rPr>
        <w:t>ё</w:t>
      </w:r>
      <w:r>
        <w:rPr>
          <w:sz w:val="26"/>
        </w:rPr>
        <w:t>том целей коммуникации, особенностей слушателя, в том числе используя аудиовизуальные средства;</w:t>
      </w:r>
    </w:p>
    <w:p w14:paraId="1AA3D292" w14:textId="77777777" w:rsidR="00D92FDB" w:rsidRDefault="003F6AD3" w:rsidP="007567A4">
      <w:pPr>
        <w:pStyle w:val="a5"/>
        <w:numPr>
          <w:ilvl w:val="0"/>
          <w:numId w:val="50"/>
        </w:numPr>
        <w:tabs>
          <w:tab w:val="left" w:pos="1101"/>
        </w:tabs>
        <w:spacing w:line="276" w:lineRule="auto"/>
        <w:ind w:right="228"/>
        <w:jc w:val="both"/>
        <w:rPr>
          <w:sz w:val="26"/>
        </w:rPr>
      </w:pPr>
      <w:r>
        <w:rPr>
          <w:sz w:val="26"/>
        </w:rPr>
        <w:t xml:space="preserve">умения устанавливать логическую </w:t>
      </w:r>
      <w:r>
        <w:rPr>
          <w:spacing w:val="2"/>
          <w:sz w:val="26"/>
        </w:rPr>
        <w:t xml:space="preserve">причинно-следственную </w:t>
      </w:r>
      <w:r>
        <w:rPr>
          <w:sz w:val="26"/>
        </w:rPr>
        <w:t>последовательность событий и действий героев</w:t>
      </w:r>
      <w:r>
        <w:rPr>
          <w:spacing w:val="-1"/>
          <w:sz w:val="26"/>
        </w:rPr>
        <w:t xml:space="preserve"> </w:t>
      </w:r>
      <w:r>
        <w:rPr>
          <w:sz w:val="26"/>
        </w:rPr>
        <w:t>произведения;</w:t>
      </w:r>
    </w:p>
    <w:p w14:paraId="19D1E868" w14:textId="77777777" w:rsidR="00D92FDB" w:rsidRDefault="003F6AD3" w:rsidP="007567A4">
      <w:pPr>
        <w:pStyle w:val="a5"/>
        <w:numPr>
          <w:ilvl w:val="0"/>
          <w:numId w:val="50"/>
        </w:numPr>
        <w:tabs>
          <w:tab w:val="left" w:pos="1101"/>
        </w:tabs>
        <w:spacing w:line="298" w:lineRule="exact"/>
        <w:ind w:hanging="361"/>
        <w:jc w:val="both"/>
        <w:rPr>
          <w:sz w:val="26"/>
        </w:rPr>
      </w:pPr>
      <w:r>
        <w:rPr>
          <w:sz w:val="26"/>
        </w:rPr>
        <w:t>умения строить план с выделением существенной и дополнительной</w:t>
      </w:r>
      <w:r>
        <w:rPr>
          <w:spacing w:val="-18"/>
          <w:sz w:val="26"/>
        </w:rPr>
        <w:t xml:space="preserve"> </w:t>
      </w:r>
      <w:r>
        <w:rPr>
          <w:sz w:val="26"/>
        </w:rPr>
        <w:t>информации.</w:t>
      </w:r>
    </w:p>
    <w:p w14:paraId="24CDAE8E" w14:textId="77777777" w:rsidR="00D92FDB" w:rsidRDefault="003F6AD3">
      <w:pPr>
        <w:pStyle w:val="a3"/>
        <w:spacing w:before="50" w:line="273" w:lineRule="auto"/>
        <w:ind w:right="229" w:firstLine="453"/>
      </w:pPr>
      <w:r>
        <w:rPr>
          <w:b/>
        </w:rPr>
        <w:t xml:space="preserve">«Английский язык» </w:t>
      </w:r>
      <w:r>
        <w:t>обеспечивает прежде всего развитие коммуникативных действий, формируя коммуникативную культуру обучающегося. Изучение иностранного языка</w:t>
      </w:r>
      <w:r>
        <w:rPr>
          <w:spacing w:val="-2"/>
        </w:rPr>
        <w:t xml:space="preserve"> </w:t>
      </w:r>
      <w:r>
        <w:t>способствует:</w:t>
      </w:r>
    </w:p>
    <w:p w14:paraId="01AE5016" w14:textId="77777777" w:rsidR="00D92FDB" w:rsidRDefault="003F6AD3" w:rsidP="007567A4">
      <w:pPr>
        <w:pStyle w:val="a5"/>
        <w:numPr>
          <w:ilvl w:val="0"/>
          <w:numId w:val="50"/>
        </w:numPr>
        <w:tabs>
          <w:tab w:val="left" w:pos="1100"/>
          <w:tab w:val="left" w:pos="1101"/>
        </w:tabs>
        <w:spacing w:before="3" w:line="278" w:lineRule="auto"/>
        <w:ind w:right="224"/>
        <w:rPr>
          <w:sz w:val="26"/>
        </w:rPr>
      </w:pPr>
      <w:r>
        <w:rPr>
          <w:sz w:val="26"/>
        </w:rPr>
        <w:t>общему речевому развитию обучающегося на основе формирования обобщ</w:t>
      </w:r>
      <w:r w:rsidR="003129E0">
        <w:rPr>
          <w:sz w:val="26"/>
        </w:rPr>
        <w:t>ё</w:t>
      </w:r>
      <w:r>
        <w:rPr>
          <w:sz w:val="26"/>
        </w:rPr>
        <w:t>нных лингвистических структур грамматики и</w:t>
      </w:r>
      <w:r>
        <w:rPr>
          <w:spacing w:val="-1"/>
          <w:sz w:val="26"/>
        </w:rPr>
        <w:t xml:space="preserve"> </w:t>
      </w:r>
      <w:r>
        <w:rPr>
          <w:sz w:val="26"/>
        </w:rPr>
        <w:t>синтаксиса;</w:t>
      </w:r>
    </w:p>
    <w:p w14:paraId="17430EF2" w14:textId="77777777" w:rsidR="00D92FDB" w:rsidRDefault="003F6AD3" w:rsidP="007567A4">
      <w:pPr>
        <w:pStyle w:val="a5"/>
        <w:numPr>
          <w:ilvl w:val="0"/>
          <w:numId w:val="50"/>
        </w:numPr>
        <w:tabs>
          <w:tab w:val="left" w:pos="1100"/>
          <w:tab w:val="left" w:pos="1101"/>
        </w:tabs>
        <w:spacing w:line="294" w:lineRule="exact"/>
        <w:ind w:hanging="361"/>
        <w:rPr>
          <w:sz w:val="26"/>
        </w:rPr>
      </w:pPr>
      <w:r>
        <w:rPr>
          <w:sz w:val="26"/>
        </w:rPr>
        <w:t xml:space="preserve">развитию произвольности и осознанности </w:t>
      </w:r>
      <w:r>
        <w:rPr>
          <w:spacing w:val="2"/>
          <w:sz w:val="26"/>
        </w:rPr>
        <w:t xml:space="preserve">монологической </w:t>
      </w:r>
      <w:r>
        <w:rPr>
          <w:sz w:val="26"/>
        </w:rPr>
        <w:t>и диалогической</w:t>
      </w:r>
      <w:r>
        <w:rPr>
          <w:spacing w:val="23"/>
          <w:sz w:val="26"/>
        </w:rPr>
        <w:t xml:space="preserve"> </w:t>
      </w:r>
      <w:r>
        <w:rPr>
          <w:sz w:val="26"/>
        </w:rPr>
        <w:t>речи;</w:t>
      </w:r>
    </w:p>
    <w:p w14:paraId="02A1212D" w14:textId="77777777" w:rsidR="00D92FDB" w:rsidRDefault="003F6AD3" w:rsidP="007567A4">
      <w:pPr>
        <w:pStyle w:val="a5"/>
        <w:numPr>
          <w:ilvl w:val="0"/>
          <w:numId w:val="50"/>
        </w:numPr>
        <w:tabs>
          <w:tab w:val="left" w:pos="1100"/>
          <w:tab w:val="left" w:pos="1101"/>
        </w:tabs>
        <w:spacing w:before="44"/>
        <w:ind w:hanging="361"/>
        <w:rPr>
          <w:sz w:val="26"/>
        </w:rPr>
      </w:pPr>
      <w:r>
        <w:rPr>
          <w:sz w:val="26"/>
        </w:rPr>
        <w:t>развитию письменной</w:t>
      </w:r>
      <w:r>
        <w:rPr>
          <w:spacing w:val="-2"/>
          <w:sz w:val="26"/>
        </w:rPr>
        <w:t xml:space="preserve"> </w:t>
      </w:r>
      <w:r>
        <w:rPr>
          <w:sz w:val="26"/>
        </w:rPr>
        <w:t>речи;</w:t>
      </w:r>
    </w:p>
    <w:p w14:paraId="7A827BDC" w14:textId="77777777" w:rsidR="00D92FDB" w:rsidRDefault="003F6AD3" w:rsidP="007567A4">
      <w:pPr>
        <w:pStyle w:val="a5"/>
        <w:numPr>
          <w:ilvl w:val="0"/>
          <w:numId w:val="50"/>
        </w:numPr>
        <w:tabs>
          <w:tab w:val="left" w:pos="1101"/>
        </w:tabs>
        <w:spacing w:before="44" w:line="276" w:lineRule="auto"/>
        <w:ind w:right="228"/>
        <w:jc w:val="both"/>
        <w:rPr>
          <w:sz w:val="26"/>
        </w:rPr>
      </w:pPr>
      <w:r>
        <w:rPr>
          <w:sz w:val="26"/>
        </w:rPr>
        <w:t>формированию ориентации на партн</w:t>
      </w:r>
      <w:r w:rsidR="003129E0">
        <w:rPr>
          <w:sz w:val="26"/>
        </w:rPr>
        <w:t>ё</w:t>
      </w:r>
      <w:r>
        <w:rPr>
          <w:sz w:val="26"/>
        </w:rPr>
        <w:t>ра, его высказывания, поведение, эмоциональное состояние и переживания; уважения интересов партн</w:t>
      </w:r>
      <w:r w:rsidR="003129E0">
        <w:rPr>
          <w:sz w:val="26"/>
        </w:rPr>
        <w:t>ё</w:t>
      </w:r>
      <w:r>
        <w:rPr>
          <w:sz w:val="26"/>
        </w:rPr>
        <w:t>ра; умения слушать и слышать собеседника, вести диалог, излагать и обосновывать сво</w:t>
      </w:r>
      <w:r w:rsidR="003129E0">
        <w:rPr>
          <w:sz w:val="26"/>
        </w:rPr>
        <w:t>ё</w:t>
      </w:r>
      <w:r>
        <w:rPr>
          <w:sz w:val="26"/>
        </w:rPr>
        <w:t xml:space="preserve"> мнение в понятной для собеседника форме.</w:t>
      </w:r>
    </w:p>
    <w:p w14:paraId="7AD68FD2" w14:textId="77777777" w:rsidR="00D92FDB" w:rsidRDefault="003F6AD3">
      <w:pPr>
        <w:pStyle w:val="a3"/>
        <w:spacing w:line="276" w:lineRule="auto"/>
        <w:ind w:right="225" w:firstLine="453"/>
      </w:pPr>
      <w:r>
        <w:t xml:space="preserve">Знакомство обучающихся с культурой, </w:t>
      </w:r>
      <w:r>
        <w:rPr>
          <w:spacing w:val="3"/>
        </w:rPr>
        <w:t xml:space="preserve">историей </w:t>
      </w:r>
      <w:r>
        <w:t>и традициями других народов и мировой культурой, открытие универсальности детской субкультуры  созда</w:t>
      </w:r>
      <w:r w:rsidR="003129E0">
        <w:t>ё</w:t>
      </w:r>
      <w:r>
        <w:t xml:space="preserve">т необходимые условия для формирования личностных универсальных </w:t>
      </w:r>
      <w:r>
        <w:rPr>
          <w:spacing w:val="2"/>
        </w:rPr>
        <w:t xml:space="preserve">действий </w:t>
      </w:r>
      <w:r>
        <w:t xml:space="preserve">— формирования гражданской идентичности </w:t>
      </w:r>
      <w:r>
        <w:rPr>
          <w:spacing w:val="2"/>
        </w:rPr>
        <w:t xml:space="preserve">личности, </w:t>
      </w:r>
      <w:r>
        <w:t>преимущественно в е</w:t>
      </w:r>
      <w:r w:rsidR="003129E0">
        <w:t>ё</w:t>
      </w:r>
      <w: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w:t>
      </w:r>
      <w:r>
        <w:rPr>
          <w:spacing w:val="-9"/>
        </w:rPr>
        <w:t xml:space="preserve"> </w:t>
      </w:r>
      <w:r>
        <w:t>диалоге.</w:t>
      </w:r>
    </w:p>
    <w:p w14:paraId="14586799" w14:textId="77777777" w:rsidR="00D92FDB" w:rsidRDefault="003F6AD3">
      <w:pPr>
        <w:pStyle w:val="a3"/>
        <w:spacing w:before="2" w:line="276" w:lineRule="auto"/>
        <w:ind w:right="226" w:firstLine="453"/>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1E8B193F" w14:textId="77777777" w:rsidR="00D92FDB" w:rsidRDefault="00D92FDB">
      <w:pPr>
        <w:spacing w:line="276" w:lineRule="auto"/>
        <w:sectPr w:rsidR="00D92FDB">
          <w:pgSz w:w="11910" w:h="16840"/>
          <w:pgMar w:top="1120" w:right="340" w:bottom="980" w:left="460" w:header="0" w:footer="709" w:gutter="0"/>
          <w:cols w:space="720"/>
        </w:sectPr>
      </w:pPr>
    </w:p>
    <w:p w14:paraId="5954565C" w14:textId="77777777" w:rsidR="00D92FDB" w:rsidRDefault="003F6AD3">
      <w:pPr>
        <w:pStyle w:val="a3"/>
        <w:spacing w:before="75" w:line="276" w:lineRule="auto"/>
        <w:ind w:right="227" w:firstLine="453"/>
      </w:pPr>
      <w:r>
        <w:rPr>
          <w:b/>
        </w:rPr>
        <w:lastRenderedPageBreak/>
        <w:t xml:space="preserve">«Математика». </w:t>
      </w:r>
      <w: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3129E0">
        <w:t>ё</w:t>
      </w:r>
      <w:r>
        <w:t>ма решения задач как универсального учебного</w:t>
      </w:r>
      <w:r>
        <w:rPr>
          <w:spacing w:val="-19"/>
        </w:rPr>
        <w:t xml:space="preserve"> </w:t>
      </w:r>
      <w:r>
        <w:t>действия.</w:t>
      </w:r>
    </w:p>
    <w:p w14:paraId="1381E469" w14:textId="77777777" w:rsidR="00D92FDB" w:rsidRDefault="003F6AD3">
      <w:pPr>
        <w:pStyle w:val="a3"/>
        <w:spacing w:line="276" w:lineRule="auto"/>
        <w:ind w:right="224" w:firstLine="453"/>
      </w:pPr>
      <w:r>
        <w:rPr>
          <w:spacing w:val="-3"/>
        </w:rPr>
        <w:t xml:space="preserve">Формирование </w:t>
      </w:r>
      <w:r>
        <w:t xml:space="preserve">моделирования как </w:t>
      </w:r>
      <w:r>
        <w:rPr>
          <w:spacing w:val="-3"/>
        </w:rPr>
        <w:t xml:space="preserve">универсального </w:t>
      </w:r>
      <w:r>
        <w:t>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79245394" w14:textId="77777777" w:rsidR="00D92FDB" w:rsidRDefault="003F6AD3">
      <w:pPr>
        <w:pStyle w:val="a3"/>
        <w:spacing w:before="2" w:line="276" w:lineRule="auto"/>
        <w:ind w:right="227" w:firstLine="453"/>
      </w:pPr>
      <w:r>
        <w:rPr>
          <w:b/>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01A740E4" w14:textId="77777777" w:rsidR="00D92FDB" w:rsidRDefault="003F6AD3">
      <w:pPr>
        <w:pStyle w:val="a3"/>
        <w:spacing w:line="276" w:lineRule="auto"/>
        <w:ind w:right="228" w:firstLine="453"/>
      </w:pPr>
      <w:r>
        <w:t xml:space="preserve">В сфере личностных универсальных </w:t>
      </w:r>
      <w:r>
        <w:rPr>
          <w:spacing w:val="2"/>
        </w:rPr>
        <w:t xml:space="preserve">действий </w:t>
      </w:r>
      <w:r>
        <w:t>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w:t>
      </w:r>
      <w:r>
        <w:rPr>
          <w:spacing w:val="-3"/>
        </w:rPr>
        <w:t xml:space="preserve"> </w:t>
      </w:r>
      <w:r>
        <w:t>идентичности:</w:t>
      </w:r>
    </w:p>
    <w:p w14:paraId="08712281" w14:textId="77777777" w:rsidR="00D92FDB" w:rsidRDefault="003F6AD3" w:rsidP="007567A4">
      <w:pPr>
        <w:pStyle w:val="a5"/>
        <w:numPr>
          <w:ilvl w:val="1"/>
          <w:numId w:val="67"/>
        </w:numPr>
        <w:tabs>
          <w:tab w:val="left" w:pos="957"/>
        </w:tabs>
        <w:spacing w:line="271" w:lineRule="auto"/>
        <w:ind w:right="226"/>
        <w:jc w:val="both"/>
        <w:rPr>
          <w:sz w:val="26"/>
        </w:rPr>
      </w:pPr>
      <w:r>
        <w:rPr>
          <w:position w:val="1"/>
          <w:sz w:val="26"/>
        </w:rPr>
        <w:t xml:space="preserve">формирование умения различать государственную </w:t>
      </w:r>
      <w:r>
        <w:rPr>
          <w:spacing w:val="2"/>
          <w:position w:val="1"/>
          <w:sz w:val="26"/>
        </w:rPr>
        <w:t xml:space="preserve">символику </w:t>
      </w:r>
      <w:r>
        <w:rPr>
          <w:position w:val="1"/>
          <w:sz w:val="26"/>
        </w:rPr>
        <w:t>Российской Федерации и</w:t>
      </w:r>
      <w:r>
        <w:rPr>
          <w:sz w:val="26"/>
        </w:rPr>
        <w:t xml:space="preserve">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ознакомление с особенностями некоторых зарубежных</w:t>
      </w:r>
      <w:r>
        <w:rPr>
          <w:spacing w:val="-6"/>
          <w:sz w:val="26"/>
        </w:rPr>
        <w:t xml:space="preserve"> </w:t>
      </w:r>
      <w:r>
        <w:rPr>
          <w:sz w:val="26"/>
        </w:rPr>
        <w:t>стран;</w:t>
      </w:r>
    </w:p>
    <w:p w14:paraId="774560C3" w14:textId="77777777" w:rsidR="00D92FDB" w:rsidRDefault="003F6AD3" w:rsidP="007567A4">
      <w:pPr>
        <w:pStyle w:val="a5"/>
        <w:numPr>
          <w:ilvl w:val="1"/>
          <w:numId w:val="67"/>
        </w:numPr>
        <w:tabs>
          <w:tab w:val="left" w:pos="957"/>
        </w:tabs>
        <w:spacing w:before="2" w:line="273" w:lineRule="auto"/>
        <w:ind w:right="224"/>
        <w:jc w:val="both"/>
        <w:rPr>
          <w:sz w:val="26"/>
        </w:rPr>
      </w:pPr>
      <w:r>
        <w:rPr>
          <w:spacing w:val="-2"/>
          <w:position w:val="1"/>
          <w:sz w:val="26"/>
        </w:rPr>
        <w:t xml:space="preserve">формирование </w:t>
      </w:r>
      <w:r>
        <w:rPr>
          <w:position w:val="1"/>
          <w:sz w:val="26"/>
        </w:rPr>
        <w:t xml:space="preserve">основ исторической памяти </w:t>
      </w:r>
      <w:r>
        <w:rPr>
          <w:spacing w:val="-3"/>
          <w:position w:val="1"/>
          <w:sz w:val="26"/>
        </w:rPr>
        <w:t xml:space="preserve">умения </w:t>
      </w:r>
      <w:r>
        <w:rPr>
          <w:position w:val="1"/>
          <w:sz w:val="26"/>
        </w:rPr>
        <w:t>различать в историческом времени</w:t>
      </w:r>
      <w:r>
        <w:rPr>
          <w:sz w:val="26"/>
        </w:rPr>
        <w:t xml:space="preserve"> </w:t>
      </w:r>
      <w:r>
        <w:rPr>
          <w:spacing w:val="-3"/>
          <w:sz w:val="26"/>
        </w:rPr>
        <w:t xml:space="preserve">прошлое, </w:t>
      </w:r>
      <w:r>
        <w:rPr>
          <w:sz w:val="26"/>
        </w:rPr>
        <w:t xml:space="preserve">настоящее, будущее; ориентации в основных исторических событиях </w:t>
      </w:r>
      <w:r>
        <w:rPr>
          <w:spacing w:val="-2"/>
          <w:sz w:val="26"/>
        </w:rPr>
        <w:t xml:space="preserve">своего </w:t>
      </w:r>
      <w:r>
        <w:rPr>
          <w:sz w:val="26"/>
        </w:rPr>
        <w:t>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3B9E237F" w14:textId="77777777" w:rsidR="00D92FDB" w:rsidRDefault="003F6AD3" w:rsidP="007567A4">
      <w:pPr>
        <w:pStyle w:val="a5"/>
        <w:numPr>
          <w:ilvl w:val="1"/>
          <w:numId w:val="67"/>
        </w:numPr>
        <w:tabs>
          <w:tab w:val="left" w:pos="957"/>
        </w:tabs>
        <w:spacing w:line="261" w:lineRule="auto"/>
        <w:ind w:right="246"/>
        <w:jc w:val="both"/>
        <w:rPr>
          <w:sz w:val="26"/>
        </w:rPr>
      </w:pPr>
      <w:r>
        <w:rPr>
          <w:position w:val="1"/>
          <w:sz w:val="26"/>
        </w:rPr>
        <w:t xml:space="preserve">формирование основ экологического </w:t>
      </w:r>
      <w:r>
        <w:rPr>
          <w:spacing w:val="2"/>
          <w:position w:val="1"/>
          <w:sz w:val="26"/>
        </w:rPr>
        <w:t xml:space="preserve">сознания, </w:t>
      </w:r>
      <w:r>
        <w:rPr>
          <w:position w:val="1"/>
          <w:sz w:val="26"/>
        </w:rPr>
        <w:t>грамотности и культуры учащихся,</w:t>
      </w:r>
      <w:r>
        <w:rPr>
          <w:sz w:val="26"/>
        </w:rPr>
        <w:t xml:space="preserve"> освоение элементарных норм адекватного природосообразного</w:t>
      </w:r>
      <w:r>
        <w:rPr>
          <w:spacing w:val="20"/>
          <w:sz w:val="26"/>
        </w:rPr>
        <w:t xml:space="preserve"> </w:t>
      </w:r>
      <w:r>
        <w:rPr>
          <w:sz w:val="26"/>
        </w:rPr>
        <w:t>поведения;</w:t>
      </w:r>
    </w:p>
    <w:p w14:paraId="3CC48ABD" w14:textId="77777777" w:rsidR="00D92FDB" w:rsidRDefault="003F6AD3" w:rsidP="007567A4">
      <w:pPr>
        <w:pStyle w:val="a5"/>
        <w:numPr>
          <w:ilvl w:val="1"/>
          <w:numId w:val="67"/>
        </w:numPr>
        <w:tabs>
          <w:tab w:val="left" w:pos="957"/>
        </w:tabs>
        <w:spacing w:before="17" w:line="261" w:lineRule="auto"/>
        <w:ind w:right="227"/>
        <w:jc w:val="both"/>
        <w:rPr>
          <w:sz w:val="26"/>
        </w:rPr>
      </w:pPr>
      <w:r>
        <w:rPr>
          <w:position w:val="1"/>
          <w:sz w:val="26"/>
        </w:rPr>
        <w:t>развитие морально-этического сознания — норм и правил взаимоотношений человека с</w:t>
      </w:r>
      <w:r>
        <w:rPr>
          <w:sz w:val="26"/>
        </w:rPr>
        <w:t xml:space="preserve"> другими людьми, социальными группами и</w:t>
      </w:r>
      <w:r>
        <w:rPr>
          <w:spacing w:val="-2"/>
          <w:sz w:val="26"/>
        </w:rPr>
        <w:t xml:space="preserve"> </w:t>
      </w:r>
      <w:r>
        <w:rPr>
          <w:sz w:val="26"/>
        </w:rPr>
        <w:t>сообществами.</w:t>
      </w:r>
    </w:p>
    <w:p w14:paraId="5B0B5910" w14:textId="77777777" w:rsidR="00D92FDB" w:rsidRDefault="003F6AD3">
      <w:pPr>
        <w:pStyle w:val="a3"/>
        <w:spacing w:before="18" w:line="276" w:lineRule="auto"/>
        <w:ind w:right="228" w:firstLine="453"/>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5D64A3EF" w14:textId="77777777" w:rsidR="00D92FDB" w:rsidRDefault="00D92FDB">
      <w:pPr>
        <w:spacing w:line="276" w:lineRule="auto"/>
        <w:sectPr w:rsidR="00D92FDB">
          <w:pgSz w:w="11910" w:h="16840"/>
          <w:pgMar w:top="1120" w:right="340" w:bottom="980" w:left="460" w:header="0" w:footer="709" w:gutter="0"/>
          <w:cols w:space="720"/>
        </w:sectPr>
      </w:pPr>
    </w:p>
    <w:p w14:paraId="78F201F4" w14:textId="77777777" w:rsidR="00D92FDB" w:rsidRDefault="003F6AD3">
      <w:pPr>
        <w:pStyle w:val="a3"/>
        <w:spacing w:before="71" w:line="278" w:lineRule="auto"/>
        <w:ind w:right="224" w:firstLine="453"/>
      </w:pPr>
      <w:r>
        <w:lastRenderedPageBreak/>
        <w:t>Изучение данного предмета способствует формированию общепознавательных универсальных учебных действий:</w:t>
      </w:r>
    </w:p>
    <w:p w14:paraId="7741F0B0" w14:textId="77777777" w:rsidR="00D92FDB" w:rsidRDefault="003F6AD3" w:rsidP="007567A4">
      <w:pPr>
        <w:pStyle w:val="a5"/>
        <w:numPr>
          <w:ilvl w:val="2"/>
          <w:numId w:val="67"/>
        </w:numPr>
        <w:tabs>
          <w:tab w:val="left" w:pos="1101"/>
        </w:tabs>
        <w:spacing w:line="276" w:lineRule="auto"/>
        <w:ind w:right="232"/>
        <w:jc w:val="both"/>
        <w:rPr>
          <w:sz w:val="26"/>
        </w:rPr>
      </w:pPr>
      <w:r>
        <w:rPr>
          <w:sz w:val="26"/>
        </w:rPr>
        <w:t>овладению начальными формами исследовательской деятельности, включая умение поиска и работы с</w:t>
      </w:r>
      <w:r>
        <w:rPr>
          <w:spacing w:val="-5"/>
          <w:sz w:val="26"/>
        </w:rPr>
        <w:t xml:space="preserve"> </w:t>
      </w:r>
      <w:r>
        <w:rPr>
          <w:sz w:val="26"/>
        </w:rPr>
        <w:t>информацией;</w:t>
      </w:r>
    </w:p>
    <w:p w14:paraId="37BB844D" w14:textId="77777777" w:rsidR="00D92FDB" w:rsidRDefault="003F6AD3" w:rsidP="007567A4">
      <w:pPr>
        <w:pStyle w:val="a5"/>
        <w:numPr>
          <w:ilvl w:val="2"/>
          <w:numId w:val="67"/>
        </w:numPr>
        <w:tabs>
          <w:tab w:val="left" w:pos="1101"/>
        </w:tabs>
        <w:spacing w:line="276" w:lineRule="auto"/>
        <w:ind w:right="226"/>
        <w:jc w:val="both"/>
        <w:rPr>
          <w:sz w:val="26"/>
        </w:rPr>
      </w:pPr>
      <w:r>
        <w:rPr>
          <w:sz w:val="26"/>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2FCF5B42" w14:textId="77777777" w:rsidR="00D92FDB" w:rsidRDefault="003F6AD3" w:rsidP="007567A4">
      <w:pPr>
        <w:pStyle w:val="a5"/>
        <w:numPr>
          <w:ilvl w:val="2"/>
          <w:numId w:val="67"/>
        </w:numPr>
        <w:tabs>
          <w:tab w:val="left" w:pos="1101"/>
        </w:tabs>
        <w:spacing w:line="276" w:lineRule="auto"/>
        <w:ind w:right="230"/>
        <w:jc w:val="both"/>
        <w:rPr>
          <w:sz w:val="26"/>
        </w:rPr>
      </w:pPr>
      <w:r>
        <w:rPr>
          <w:sz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40ECD249" w14:textId="77777777" w:rsidR="00D92FDB" w:rsidRDefault="003F6AD3">
      <w:pPr>
        <w:spacing w:before="2" w:line="271" w:lineRule="auto"/>
        <w:ind w:left="673" w:right="232" w:firstLine="453"/>
        <w:jc w:val="both"/>
        <w:rPr>
          <w:sz w:val="26"/>
        </w:rPr>
      </w:pPr>
      <w:r>
        <w:rPr>
          <w:b/>
          <w:sz w:val="26"/>
        </w:rPr>
        <w:t xml:space="preserve">«Изобразительное искусство». </w:t>
      </w:r>
      <w:r>
        <w:rPr>
          <w:sz w:val="26"/>
        </w:rPr>
        <w:t>Развивающий потенциал этого предмета связан с формированием личностных, познавательных, регулятивных действий.</w:t>
      </w:r>
    </w:p>
    <w:p w14:paraId="584C1628" w14:textId="77777777" w:rsidR="00D92FDB" w:rsidRDefault="003F6AD3">
      <w:pPr>
        <w:pStyle w:val="a3"/>
        <w:spacing w:before="5" w:line="276" w:lineRule="auto"/>
        <w:ind w:right="226" w:firstLine="453"/>
      </w:pPr>
      <w:r>
        <w:t>Моделирующий характер изобразительной деятельности созда</w:t>
      </w:r>
      <w:r w:rsidR="003129E0">
        <w:t>ё</w:t>
      </w:r>
      <w:r>
        <w:t xml:space="preserve">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w:t>
      </w:r>
      <w:r>
        <w:rPr>
          <w:spacing w:val="2"/>
        </w:rPr>
        <w:t xml:space="preserve">развития </w:t>
      </w:r>
      <w:r>
        <w:t>познания реб</w:t>
      </w:r>
      <w:r w:rsidR="003129E0">
        <w:t>ё</w:t>
      </w:r>
      <w:r>
        <w:t xml:space="preserve">нком мира и способствует формированию логических операций сравнения, </w:t>
      </w:r>
      <w:r>
        <w:rPr>
          <w:spacing w:val="-3"/>
        </w:rPr>
        <w:t xml:space="preserve">установления </w:t>
      </w:r>
      <w:r>
        <w:t>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w:t>
      </w:r>
      <w:r>
        <w:rPr>
          <w:spacing w:val="-2"/>
        </w:rPr>
        <w:t xml:space="preserve"> </w:t>
      </w:r>
      <w:r>
        <w:t>замыслу.</w:t>
      </w:r>
    </w:p>
    <w:p w14:paraId="79FADBFD" w14:textId="77777777" w:rsidR="00D92FDB" w:rsidRDefault="003F6AD3">
      <w:pPr>
        <w:pStyle w:val="a3"/>
        <w:spacing w:before="1" w:line="276" w:lineRule="auto"/>
        <w:ind w:right="228" w:firstLine="453"/>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27D6627C" w14:textId="77777777" w:rsidR="00D92FDB" w:rsidRDefault="003F6AD3">
      <w:pPr>
        <w:pStyle w:val="a3"/>
        <w:spacing w:before="4" w:line="276" w:lineRule="auto"/>
        <w:ind w:right="224" w:firstLine="453"/>
      </w:pPr>
      <w:r>
        <w:rPr>
          <w:b/>
          <w:spacing w:val="-2"/>
        </w:rPr>
        <w:t xml:space="preserve">«Музыка». </w:t>
      </w:r>
      <w: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w:t>
      </w:r>
      <w:r>
        <w:rPr>
          <w:spacing w:val="2"/>
        </w:rPr>
        <w:t xml:space="preserve">личностных </w:t>
      </w:r>
      <w:r>
        <w:t xml:space="preserve">действий будут сформированы </w:t>
      </w:r>
      <w:r>
        <w:rPr>
          <w:spacing w:val="3"/>
        </w:rPr>
        <w:t xml:space="preserve">эстетические </w:t>
      </w:r>
      <w:r>
        <w:t xml:space="preserve">и </w:t>
      </w:r>
      <w:r>
        <w:rPr>
          <w:spacing w:val="3"/>
        </w:rPr>
        <w:t xml:space="preserve">ценностно-смысловые ориентации обучающихся, создающие основу </w:t>
      </w:r>
      <w:r>
        <w:rPr>
          <w:spacing w:val="2"/>
        </w:rPr>
        <w:t xml:space="preserve">для </w:t>
      </w:r>
      <w:r>
        <w:rPr>
          <w:spacing w:val="3"/>
        </w:rPr>
        <w:t xml:space="preserve">формирования позитивной </w:t>
      </w:r>
      <w:r>
        <w:t>самооценки, самоуважения, жизненного оптимизма, потребности в</w:t>
      </w:r>
      <w:r>
        <w:rPr>
          <w:spacing w:val="65"/>
        </w:rPr>
        <w:t xml:space="preserve"> </w:t>
      </w:r>
      <w:r>
        <w:t xml:space="preserve">творческом </w:t>
      </w:r>
      <w:r>
        <w:rPr>
          <w:spacing w:val="2"/>
        </w:rPr>
        <w:t xml:space="preserve">самовыражении. </w:t>
      </w:r>
      <w:r>
        <w:t xml:space="preserve">Приобщение к достижениям </w:t>
      </w:r>
      <w:r>
        <w:rPr>
          <w:spacing w:val="2"/>
        </w:rPr>
        <w:t xml:space="preserve">национальной, </w:t>
      </w:r>
      <w:r>
        <w:t>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w:t>
      </w:r>
      <w:r>
        <w:rPr>
          <w:spacing w:val="3"/>
        </w:rPr>
        <w:t xml:space="preserve"> </w:t>
      </w:r>
      <w:r>
        <w:t>обществе.</w:t>
      </w:r>
    </w:p>
    <w:p w14:paraId="668D0656" w14:textId="77777777" w:rsidR="00D92FDB" w:rsidRDefault="00D92FDB">
      <w:pPr>
        <w:spacing w:line="276" w:lineRule="auto"/>
        <w:sectPr w:rsidR="00D92FDB">
          <w:pgSz w:w="11910" w:h="16840"/>
          <w:pgMar w:top="1120" w:right="340" w:bottom="980" w:left="460" w:header="0" w:footer="709" w:gutter="0"/>
          <w:cols w:space="720"/>
        </w:sectPr>
      </w:pPr>
    </w:p>
    <w:p w14:paraId="4B390289" w14:textId="77777777" w:rsidR="00D92FDB" w:rsidRDefault="003F6AD3">
      <w:pPr>
        <w:pStyle w:val="a3"/>
        <w:spacing w:before="71" w:line="276" w:lineRule="auto"/>
        <w:ind w:right="224" w:firstLine="453"/>
      </w:pPr>
      <w:r>
        <w:lastRenderedPageBreak/>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14:paraId="65230DD2" w14:textId="77777777" w:rsidR="00D92FDB" w:rsidRDefault="003F6AD3">
      <w:pPr>
        <w:pStyle w:val="a3"/>
        <w:spacing w:before="1" w:line="276" w:lineRule="auto"/>
        <w:ind w:right="230" w:firstLine="453"/>
      </w:pPr>
      <w:r>
        <w:t>В области развития общепознавательных действий изучение музыки будет способствовать формированию замещения и моделирования.</w:t>
      </w:r>
    </w:p>
    <w:p w14:paraId="0CD61925" w14:textId="77777777" w:rsidR="00D92FDB" w:rsidRDefault="003F6AD3">
      <w:pPr>
        <w:pStyle w:val="a3"/>
        <w:spacing w:before="5" w:line="271" w:lineRule="auto"/>
        <w:ind w:right="242" w:firstLine="453"/>
      </w:pPr>
      <w:r>
        <w:rPr>
          <w:b/>
        </w:rPr>
        <w:t xml:space="preserve">«Технология». </w:t>
      </w:r>
      <w:r>
        <w:t>Специфика этого предмета и его значимость для формирования универсальных учебных действий обусловлены:</w:t>
      </w:r>
    </w:p>
    <w:p w14:paraId="0C8F4A7B" w14:textId="77777777" w:rsidR="00D92FDB" w:rsidRDefault="003F6AD3" w:rsidP="007567A4">
      <w:pPr>
        <w:pStyle w:val="a5"/>
        <w:numPr>
          <w:ilvl w:val="3"/>
          <w:numId w:val="67"/>
        </w:numPr>
        <w:tabs>
          <w:tab w:val="left" w:pos="1240"/>
        </w:tabs>
        <w:spacing w:before="6" w:line="278" w:lineRule="auto"/>
        <w:ind w:right="232"/>
        <w:jc w:val="both"/>
        <w:rPr>
          <w:sz w:val="26"/>
        </w:rPr>
      </w:pPr>
      <w:r>
        <w:rPr>
          <w:sz w:val="26"/>
        </w:rPr>
        <w:t>ключевой ролью предметно-преобразовательной деятельности как основы формирования системы универсальных учебных</w:t>
      </w:r>
      <w:r>
        <w:rPr>
          <w:spacing w:val="29"/>
          <w:sz w:val="26"/>
        </w:rPr>
        <w:t xml:space="preserve"> </w:t>
      </w:r>
      <w:r>
        <w:rPr>
          <w:sz w:val="26"/>
        </w:rPr>
        <w:t>действий;</w:t>
      </w:r>
    </w:p>
    <w:p w14:paraId="70290056" w14:textId="77777777" w:rsidR="00D92FDB" w:rsidRDefault="003F6AD3" w:rsidP="007567A4">
      <w:pPr>
        <w:pStyle w:val="a5"/>
        <w:numPr>
          <w:ilvl w:val="3"/>
          <w:numId w:val="67"/>
        </w:numPr>
        <w:tabs>
          <w:tab w:val="left" w:pos="1240"/>
        </w:tabs>
        <w:spacing w:line="276" w:lineRule="auto"/>
        <w:ind w:right="221"/>
        <w:jc w:val="both"/>
        <w:rPr>
          <w:sz w:val="26"/>
        </w:rPr>
      </w:pPr>
      <w:r>
        <w:rPr>
          <w:sz w:val="26"/>
        </w:rPr>
        <w:t xml:space="preserve">значением универсальных учебных действий </w:t>
      </w:r>
      <w:r>
        <w:rPr>
          <w:spacing w:val="2"/>
          <w:sz w:val="26"/>
        </w:rPr>
        <w:t xml:space="preserve">моделирования </w:t>
      </w:r>
      <w:r>
        <w:rPr>
          <w:sz w:val="26"/>
        </w:rPr>
        <w:t xml:space="preserve">и планирования, которые являются непосредственным предметом усвоения в ходе выполнения различных заданий по </w:t>
      </w:r>
      <w:r>
        <w:rPr>
          <w:spacing w:val="2"/>
          <w:sz w:val="26"/>
        </w:rPr>
        <w:t xml:space="preserve">курсу </w:t>
      </w:r>
      <w:r>
        <w:rPr>
          <w:sz w:val="26"/>
        </w:rPr>
        <w:t xml:space="preserve">(так, в ходе решения задач на конструирование обучающиеся учатся использовать схемы, карты и модели, </w:t>
      </w:r>
      <w:r>
        <w:rPr>
          <w:spacing w:val="-3"/>
          <w:sz w:val="26"/>
        </w:rPr>
        <w:t xml:space="preserve">задающие </w:t>
      </w:r>
      <w:r>
        <w:rPr>
          <w:sz w:val="26"/>
        </w:rPr>
        <w:t xml:space="preserve">полную </w:t>
      </w:r>
      <w:r>
        <w:rPr>
          <w:spacing w:val="-3"/>
          <w:sz w:val="26"/>
        </w:rPr>
        <w:t xml:space="preserve">ориентировочную </w:t>
      </w:r>
      <w:r>
        <w:rPr>
          <w:sz w:val="26"/>
        </w:rPr>
        <w:t>основу выполнения предложенных заданий и позволяющие выделять необходимую систему</w:t>
      </w:r>
      <w:r>
        <w:rPr>
          <w:spacing w:val="9"/>
          <w:sz w:val="26"/>
        </w:rPr>
        <w:t xml:space="preserve"> </w:t>
      </w:r>
      <w:r>
        <w:rPr>
          <w:sz w:val="26"/>
        </w:rPr>
        <w:t>ориентиров);</w:t>
      </w:r>
    </w:p>
    <w:p w14:paraId="6FFED129" w14:textId="77777777" w:rsidR="00D92FDB" w:rsidRDefault="003F6AD3" w:rsidP="007567A4">
      <w:pPr>
        <w:pStyle w:val="a5"/>
        <w:numPr>
          <w:ilvl w:val="3"/>
          <w:numId w:val="67"/>
        </w:numPr>
        <w:tabs>
          <w:tab w:val="left" w:pos="1240"/>
        </w:tabs>
        <w:spacing w:line="276" w:lineRule="auto"/>
        <w:ind w:right="223"/>
        <w:jc w:val="both"/>
        <w:rPr>
          <w:sz w:val="26"/>
        </w:rPr>
      </w:pPr>
      <w:r>
        <w:rPr>
          <w:sz w:val="26"/>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w:t>
      </w:r>
      <w:r>
        <w:rPr>
          <w:spacing w:val="-7"/>
          <w:sz w:val="26"/>
        </w:rPr>
        <w:t xml:space="preserve"> </w:t>
      </w:r>
      <w:r>
        <w:rPr>
          <w:sz w:val="26"/>
        </w:rPr>
        <w:t>деятельности;</w:t>
      </w:r>
    </w:p>
    <w:p w14:paraId="1DAAFDB8" w14:textId="77777777" w:rsidR="00D92FDB" w:rsidRDefault="003F6AD3" w:rsidP="007567A4">
      <w:pPr>
        <w:pStyle w:val="a5"/>
        <w:numPr>
          <w:ilvl w:val="3"/>
          <w:numId w:val="67"/>
        </w:numPr>
        <w:tabs>
          <w:tab w:val="left" w:pos="1240"/>
        </w:tabs>
        <w:spacing w:line="276" w:lineRule="auto"/>
        <w:ind w:right="244"/>
        <w:jc w:val="both"/>
        <w:rPr>
          <w:sz w:val="26"/>
        </w:rPr>
      </w:pPr>
      <w:r>
        <w:rPr>
          <w:sz w:val="26"/>
        </w:rPr>
        <w:t>широким использованием форм группового сотрудничества и проектных форм работы для реализации учебных целей</w:t>
      </w:r>
      <w:r>
        <w:rPr>
          <w:spacing w:val="27"/>
          <w:sz w:val="26"/>
        </w:rPr>
        <w:t xml:space="preserve"> </w:t>
      </w:r>
      <w:r>
        <w:rPr>
          <w:sz w:val="26"/>
        </w:rPr>
        <w:t>курса;</w:t>
      </w:r>
    </w:p>
    <w:p w14:paraId="43D43E01" w14:textId="77777777" w:rsidR="00D92FDB" w:rsidRDefault="003F6AD3" w:rsidP="007567A4">
      <w:pPr>
        <w:pStyle w:val="a5"/>
        <w:numPr>
          <w:ilvl w:val="3"/>
          <w:numId w:val="67"/>
        </w:numPr>
        <w:tabs>
          <w:tab w:val="left" w:pos="1240"/>
          <w:tab w:val="left" w:pos="4195"/>
          <w:tab w:val="left" w:pos="7194"/>
          <w:tab w:val="left" w:pos="9505"/>
        </w:tabs>
        <w:spacing w:line="276" w:lineRule="auto"/>
        <w:ind w:right="231"/>
        <w:jc w:val="both"/>
        <w:rPr>
          <w:sz w:val="26"/>
        </w:rPr>
      </w:pPr>
      <w:r>
        <w:rPr>
          <w:sz w:val="26"/>
        </w:rPr>
        <w:t>формированием</w:t>
      </w:r>
      <w:r>
        <w:rPr>
          <w:sz w:val="26"/>
        </w:rPr>
        <w:tab/>
        <w:t>первоначальных</w:t>
      </w:r>
      <w:r>
        <w:rPr>
          <w:sz w:val="26"/>
        </w:rPr>
        <w:tab/>
        <w:t>элементов</w:t>
      </w:r>
      <w:r>
        <w:rPr>
          <w:sz w:val="26"/>
        </w:rPr>
        <w:tab/>
      </w:r>
      <w:r w:rsidR="003129E0">
        <w:rPr>
          <w:spacing w:val="-3"/>
          <w:sz w:val="26"/>
        </w:rPr>
        <w:t>ИКТ-компе</w:t>
      </w:r>
      <w:r>
        <w:rPr>
          <w:sz w:val="26"/>
        </w:rPr>
        <w:t>тентности</w:t>
      </w:r>
      <w:r>
        <w:rPr>
          <w:spacing w:val="1"/>
          <w:sz w:val="26"/>
        </w:rPr>
        <w:t xml:space="preserve"> </w:t>
      </w:r>
      <w:r>
        <w:rPr>
          <w:sz w:val="26"/>
        </w:rPr>
        <w:t>обучающихся.</w:t>
      </w:r>
    </w:p>
    <w:p w14:paraId="405B951D" w14:textId="77777777" w:rsidR="00D92FDB" w:rsidRDefault="003F6AD3">
      <w:pPr>
        <w:pStyle w:val="a3"/>
        <w:ind w:left="1126"/>
      </w:pPr>
      <w:r>
        <w:t>Изучение технологии обеспечивает реализацию следующих целей:</w:t>
      </w:r>
    </w:p>
    <w:p w14:paraId="147450D4" w14:textId="77777777" w:rsidR="00D92FDB" w:rsidRDefault="003F6AD3" w:rsidP="007567A4">
      <w:pPr>
        <w:pStyle w:val="a5"/>
        <w:numPr>
          <w:ilvl w:val="2"/>
          <w:numId w:val="67"/>
        </w:numPr>
        <w:tabs>
          <w:tab w:val="left" w:pos="1101"/>
        </w:tabs>
        <w:spacing w:before="41" w:line="276" w:lineRule="auto"/>
        <w:ind w:right="234"/>
        <w:jc w:val="both"/>
        <w:rPr>
          <w:sz w:val="26"/>
        </w:rPr>
      </w:pPr>
      <w:r>
        <w:rPr>
          <w:sz w:val="26"/>
        </w:rPr>
        <w:t>формирование картины мира материальной и духовной культуры как продукта творческой предметно-преобразующей деятельности человека;</w:t>
      </w:r>
    </w:p>
    <w:p w14:paraId="4D4D9FF2" w14:textId="77777777" w:rsidR="00D92FDB" w:rsidRDefault="003F6AD3" w:rsidP="007567A4">
      <w:pPr>
        <w:pStyle w:val="a5"/>
        <w:numPr>
          <w:ilvl w:val="2"/>
          <w:numId w:val="67"/>
        </w:numPr>
        <w:tabs>
          <w:tab w:val="left" w:pos="1101"/>
        </w:tabs>
        <w:spacing w:line="276" w:lineRule="auto"/>
        <w:ind w:right="224"/>
        <w:jc w:val="both"/>
        <w:rPr>
          <w:sz w:val="26"/>
        </w:rPr>
      </w:pPr>
      <w:r>
        <w:rPr>
          <w:sz w:val="26"/>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rPr>
          <w:spacing w:val="-4"/>
          <w:sz w:val="26"/>
        </w:rPr>
        <w:t xml:space="preserve"> </w:t>
      </w:r>
      <w:r>
        <w:rPr>
          <w:sz w:val="26"/>
        </w:rPr>
        <w:t>чертежей);</w:t>
      </w:r>
    </w:p>
    <w:p w14:paraId="35FDD2F8" w14:textId="77777777" w:rsidR="00D92FDB" w:rsidRDefault="003F6AD3" w:rsidP="007567A4">
      <w:pPr>
        <w:pStyle w:val="a5"/>
        <w:numPr>
          <w:ilvl w:val="2"/>
          <w:numId w:val="67"/>
        </w:numPr>
        <w:tabs>
          <w:tab w:val="left" w:pos="1101"/>
        </w:tabs>
        <w:spacing w:line="276" w:lineRule="auto"/>
        <w:ind w:right="226"/>
        <w:jc w:val="both"/>
        <w:rPr>
          <w:sz w:val="26"/>
        </w:rPr>
      </w:pPr>
      <w:r>
        <w:rPr>
          <w:spacing w:val="-3"/>
          <w:sz w:val="26"/>
        </w:rPr>
        <w:t xml:space="preserve">развитие </w:t>
      </w:r>
      <w:r>
        <w:rPr>
          <w:sz w:val="26"/>
        </w:rPr>
        <w:t xml:space="preserve">регулятивных действий, включая целеполагание; </w:t>
      </w:r>
      <w:r>
        <w:rPr>
          <w:spacing w:val="2"/>
          <w:sz w:val="26"/>
        </w:rPr>
        <w:t xml:space="preserve">планирование </w:t>
      </w:r>
      <w:r>
        <w:rPr>
          <w:sz w:val="26"/>
        </w:rPr>
        <w:t xml:space="preserve">(умение составлять план действий и </w:t>
      </w:r>
      <w:r>
        <w:rPr>
          <w:spacing w:val="2"/>
          <w:sz w:val="26"/>
        </w:rPr>
        <w:t xml:space="preserve">применять </w:t>
      </w:r>
      <w:r>
        <w:rPr>
          <w:sz w:val="26"/>
        </w:rPr>
        <w:t>его для решения задач); прогнозирование (предвосхищение будущего результата при различных условиях  выполнения действия); контроль, коррекция и</w:t>
      </w:r>
      <w:r>
        <w:rPr>
          <w:spacing w:val="-2"/>
          <w:sz w:val="26"/>
        </w:rPr>
        <w:t xml:space="preserve"> </w:t>
      </w:r>
      <w:r>
        <w:rPr>
          <w:sz w:val="26"/>
        </w:rPr>
        <w:t>оценка;</w:t>
      </w:r>
    </w:p>
    <w:p w14:paraId="65933594" w14:textId="77777777" w:rsidR="00D92FDB" w:rsidRDefault="003F6AD3" w:rsidP="007567A4">
      <w:pPr>
        <w:pStyle w:val="a5"/>
        <w:numPr>
          <w:ilvl w:val="2"/>
          <w:numId w:val="67"/>
        </w:numPr>
        <w:tabs>
          <w:tab w:val="left" w:pos="1101"/>
        </w:tabs>
        <w:spacing w:before="2" w:line="276" w:lineRule="auto"/>
        <w:ind w:right="226"/>
        <w:jc w:val="both"/>
        <w:rPr>
          <w:sz w:val="26"/>
        </w:rPr>
      </w:pPr>
      <w:r>
        <w:rPr>
          <w:sz w:val="26"/>
        </w:rPr>
        <w:t>формирование внутреннего плана на основе поэтапной отработки предметно-преобразующих</w:t>
      </w:r>
      <w:r>
        <w:rPr>
          <w:spacing w:val="-2"/>
          <w:sz w:val="26"/>
        </w:rPr>
        <w:t xml:space="preserve"> </w:t>
      </w:r>
      <w:r>
        <w:rPr>
          <w:sz w:val="26"/>
        </w:rPr>
        <w:t>действий;</w:t>
      </w:r>
    </w:p>
    <w:p w14:paraId="5B7B6587" w14:textId="77777777" w:rsidR="00D92FDB" w:rsidRDefault="003F6AD3" w:rsidP="007567A4">
      <w:pPr>
        <w:pStyle w:val="a5"/>
        <w:numPr>
          <w:ilvl w:val="2"/>
          <w:numId w:val="67"/>
        </w:numPr>
        <w:tabs>
          <w:tab w:val="left" w:pos="1101"/>
        </w:tabs>
        <w:spacing w:line="298" w:lineRule="exact"/>
        <w:ind w:hanging="361"/>
        <w:jc w:val="both"/>
        <w:rPr>
          <w:sz w:val="26"/>
        </w:rPr>
      </w:pPr>
      <w:r>
        <w:rPr>
          <w:sz w:val="26"/>
        </w:rPr>
        <w:t>развитие планирующей и регулирующей функций</w:t>
      </w:r>
      <w:r>
        <w:rPr>
          <w:spacing w:val="-7"/>
          <w:sz w:val="26"/>
        </w:rPr>
        <w:t xml:space="preserve"> </w:t>
      </w:r>
      <w:r>
        <w:rPr>
          <w:sz w:val="26"/>
        </w:rPr>
        <w:t>речи;</w:t>
      </w:r>
    </w:p>
    <w:p w14:paraId="27F2C210" w14:textId="77777777" w:rsidR="00D92FDB" w:rsidRDefault="003F6AD3" w:rsidP="007567A4">
      <w:pPr>
        <w:pStyle w:val="a5"/>
        <w:numPr>
          <w:ilvl w:val="2"/>
          <w:numId w:val="67"/>
        </w:numPr>
        <w:tabs>
          <w:tab w:val="left" w:pos="1101"/>
        </w:tabs>
        <w:spacing w:before="44" w:line="278" w:lineRule="auto"/>
        <w:ind w:right="230"/>
        <w:jc w:val="both"/>
        <w:rPr>
          <w:sz w:val="26"/>
        </w:rPr>
      </w:pPr>
      <w:r>
        <w:rPr>
          <w:sz w:val="26"/>
        </w:rPr>
        <w:t>развитие коммуникативной компетентности обучающихся на основе организации совместно-продуктивной</w:t>
      </w:r>
      <w:r>
        <w:rPr>
          <w:spacing w:val="-1"/>
          <w:sz w:val="26"/>
        </w:rPr>
        <w:t xml:space="preserve"> </w:t>
      </w:r>
      <w:r>
        <w:rPr>
          <w:sz w:val="26"/>
        </w:rPr>
        <w:t>деятельности;</w:t>
      </w:r>
    </w:p>
    <w:p w14:paraId="270BA75F" w14:textId="77777777" w:rsidR="00D92FDB" w:rsidRDefault="003F6AD3" w:rsidP="007567A4">
      <w:pPr>
        <w:pStyle w:val="a5"/>
        <w:numPr>
          <w:ilvl w:val="2"/>
          <w:numId w:val="67"/>
        </w:numPr>
        <w:tabs>
          <w:tab w:val="left" w:pos="1101"/>
        </w:tabs>
        <w:spacing w:line="276" w:lineRule="auto"/>
        <w:ind w:right="234"/>
        <w:jc w:val="both"/>
        <w:rPr>
          <w:sz w:val="26"/>
        </w:rPr>
      </w:pPr>
      <w:r>
        <w:rPr>
          <w:sz w:val="26"/>
        </w:rPr>
        <w:t xml:space="preserve">развитие эстетических представлений и </w:t>
      </w:r>
      <w:r>
        <w:rPr>
          <w:spacing w:val="2"/>
          <w:sz w:val="26"/>
        </w:rPr>
        <w:t xml:space="preserve">критериев </w:t>
      </w:r>
      <w:r>
        <w:rPr>
          <w:sz w:val="26"/>
        </w:rPr>
        <w:t>на основе изобразительной и художественной конструктивной</w:t>
      </w:r>
      <w:r>
        <w:rPr>
          <w:spacing w:val="14"/>
          <w:sz w:val="26"/>
        </w:rPr>
        <w:t xml:space="preserve"> </w:t>
      </w:r>
      <w:r>
        <w:rPr>
          <w:sz w:val="26"/>
        </w:rPr>
        <w:t>деятельности;</w:t>
      </w:r>
    </w:p>
    <w:p w14:paraId="0520ACE6" w14:textId="77777777" w:rsidR="00D92FDB" w:rsidRDefault="00D92FDB">
      <w:pPr>
        <w:spacing w:line="276" w:lineRule="auto"/>
        <w:jc w:val="both"/>
        <w:rPr>
          <w:sz w:val="26"/>
        </w:rPr>
        <w:sectPr w:rsidR="00D92FDB">
          <w:pgSz w:w="11910" w:h="16840"/>
          <w:pgMar w:top="1120" w:right="340" w:bottom="980" w:left="460" w:header="0" w:footer="709" w:gutter="0"/>
          <w:cols w:space="720"/>
        </w:sectPr>
      </w:pPr>
    </w:p>
    <w:p w14:paraId="5195AEAC" w14:textId="77777777" w:rsidR="00D92FDB" w:rsidRDefault="003F6AD3" w:rsidP="007567A4">
      <w:pPr>
        <w:pStyle w:val="a5"/>
        <w:numPr>
          <w:ilvl w:val="2"/>
          <w:numId w:val="67"/>
        </w:numPr>
        <w:tabs>
          <w:tab w:val="left" w:pos="1101"/>
        </w:tabs>
        <w:spacing w:before="71" w:line="276" w:lineRule="auto"/>
        <w:ind w:right="229"/>
        <w:jc w:val="both"/>
        <w:rPr>
          <w:sz w:val="26"/>
        </w:rPr>
      </w:pPr>
      <w:r>
        <w:rPr>
          <w:sz w:val="26"/>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Pr>
          <w:spacing w:val="-2"/>
          <w:sz w:val="26"/>
        </w:rPr>
        <w:t xml:space="preserve"> </w:t>
      </w:r>
      <w:r>
        <w:rPr>
          <w:sz w:val="26"/>
        </w:rPr>
        <w:t>деятельности;</w:t>
      </w:r>
    </w:p>
    <w:p w14:paraId="765AE262" w14:textId="77777777" w:rsidR="00D92FDB" w:rsidRDefault="003F6AD3" w:rsidP="007567A4">
      <w:pPr>
        <w:pStyle w:val="a5"/>
        <w:numPr>
          <w:ilvl w:val="2"/>
          <w:numId w:val="67"/>
        </w:numPr>
        <w:tabs>
          <w:tab w:val="left" w:pos="1101"/>
        </w:tabs>
        <w:spacing w:before="1" w:line="276" w:lineRule="auto"/>
        <w:ind w:right="233"/>
        <w:jc w:val="both"/>
        <w:rPr>
          <w:sz w:val="26"/>
        </w:rPr>
      </w:pPr>
      <w:r>
        <w:rPr>
          <w:sz w:val="26"/>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w:t>
      </w:r>
      <w:r>
        <w:rPr>
          <w:spacing w:val="-12"/>
          <w:sz w:val="26"/>
        </w:rPr>
        <w:t xml:space="preserve"> </w:t>
      </w:r>
      <w:r>
        <w:rPr>
          <w:sz w:val="26"/>
        </w:rPr>
        <w:t>самоопределению;</w:t>
      </w:r>
    </w:p>
    <w:p w14:paraId="17ABCB01" w14:textId="77777777" w:rsidR="00D92FDB" w:rsidRDefault="003F6AD3" w:rsidP="007567A4">
      <w:pPr>
        <w:pStyle w:val="a5"/>
        <w:numPr>
          <w:ilvl w:val="2"/>
          <w:numId w:val="67"/>
        </w:numPr>
        <w:tabs>
          <w:tab w:val="left" w:pos="1101"/>
        </w:tabs>
        <w:spacing w:line="276" w:lineRule="auto"/>
        <w:ind w:right="225"/>
        <w:jc w:val="both"/>
        <w:rPr>
          <w:sz w:val="26"/>
        </w:rPr>
      </w:pPr>
      <w:r>
        <w:rPr>
          <w:spacing w:val="-2"/>
          <w:sz w:val="26"/>
        </w:rPr>
        <w:t xml:space="preserve">формирование </w:t>
      </w:r>
      <w:r>
        <w:rPr>
          <w:sz w:val="26"/>
        </w:rPr>
        <w:t>ИКТ-компетентности обучающихся, включая ознакомление с</w:t>
      </w:r>
      <w:r>
        <w:rPr>
          <w:spacing w:val="-30"/>
          <w:sz w:val="26"/>
        </w:rPr>
        <w:t xml:space="preserve"> </w:t>
      </w:r>
      <w:r>
        <w:rPr>
          <w:sz w:val="26"/>
        </w:rPr>
        <w:t>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Pr>
          <w:spacing w:val="-1"/>
          <w:sz w:val="26"/>
        </w:rPr>
        <w:t xml:space="preserve"> </w:t>
      </w:r>
      <w:r>
        <w:rPr>
          <w:sz w:val="26"/>
        </w:rPr>
        <w:t>аспектам.</w:t>
      </w:r>
    </w:p>
    <w:p w14:paraId="3497B384" w14:textId="77777777" w:rsidR="00D92FDB" w:rsidRDefault="003F6AD3">
      <w:pPr>
        <w:spacing w:before="5" w:line="271" w:lineRule="auto"/>
        <w:ind w:left="673" w:right="227" w:firstLine="453"/>
        <w:jc w:val="both"/>
        <w:rPr>
          <w:sz w:val="26"/>
        </w:rPr>
      </w:pPr>
      <w:r>
        <w:rPr>
          <w:b/>
          <w:sz w:val="26"/>
        </w:rPr>
        <w:t xml:space="preserve">«Физическая культура». </w:t>
      </w:r>
      <w:r>
        <w:rPr>
          <w:sz w:val="26"/>
        </w:rPr>
        <w:t>Этот предмет обеспечивает формирование личностных универсальных действий:</w:t>
      </w:r>
    </w:p>
    <w:p w14:paraId="3ACE93BD" w14:textId="77777777" w:rsidR="00D92FDB" w:rsidRDefault="003F6AD3" w:rsidP="007567A4">
      <w:pPr>
        <w:pStyle w:val="a5"/>
        <w:numPr>
          <w:ilvl w:val="2"/>
          <w:numId w:val="67"/>
        </w:numPr>
        <w:tabs>
          <w:tab w:val="left" w:pos="1101"/>
        </w:tabs>
        <w:spacing w:before="9" w:line="276" w:lineRule="auto"/>
        <w:ind w:right="233"/>
        <w:jc w:val="both"/>
        <w:rPr>
          <w:sz w:val="26"/>
        </w:rPr>
      </w:pPr>
      <w:r>
        <w:rPr>
          <w:sz w:val="26"/>
        </w:rPr>
        <w:t>основ общекультурной и российской гражданской идентичности как чувства гордости за достижения в мировом и отечественном</w:t>
      </w:r>
      <w:r>
        <w:rPr>
          <w:spacing w:val="-5"/>
          <w:sz w:val="26"/>
        </w:rPr>
        <w:t xml:space="preserve"> </w:t>
      </w:r>
      <w:r>
        <w:rPr>
          <w:sz w:val="26"/>
        </w:rPr>
        <w:t>спорте;</w:t>
      </w:r>
    </w:p>
    <w:p w14:paraId="220689C3" w14:textId="77777777" w:rsidR="00D92FDB" w:rsidRDefault="003F6AD3" w:rsidP="007567A4">
      <w:pPr>
        <w:pStyle w:val="a5"/>
        <w:numPr>
          <w:ilvl w:val="2"/>
          <w:numId w:val="67"/>
        </w:numPr>
        <w:tabs>
          <w:tab w:val="left" w:pos="1101"/>
        </w:tabs>
        <w:spacing w:line="276" w:lineRule="auto"/>
        <w:ind w:right="224"/>
        <w:jc w:val="both"/>
        <w:rPr>
          <w:sz w:val="26"/>
        </w:rPr>
      </w:pPr>
      <w:r>
        <w:rPr>
          <w:sz w:val="26"/>
        </w:rPr>
        <w:t>освоение моральных норм помощи тем, кто в ней нуждается, готовности принять на себя</w:t>
      </w:r>
      <w:r>
        <w:rPr>
          <w:spacing w:val="-1"/>
          <w:sz w:val="26"/>
        </w:rPr>
        <w:t xml:space="preserve"> </w:t>
      </w:r>
      <w:r>
        <w:rPr>
          <w:sz w:val="26"/>
        </w:rPr>
        <w:t>ответственность;</w:t>
      </w:r>
    </w:p>
    <w:p w14:paraId="6FDFB7FB" w14:textId="77777777" w:rsidR="00D92FDB" w:rsidRDefault="003F6AD3" w:rsidP="007567A4">
      <w:pPr>
        <w:pStyle w:val="a5"/>
        <w:numPr>
          <w:ilvl w:val="2"/>
          <w:numId w:val="67"/>
        </w:numPr>
        <w:tabs>
          <w:tab w:val="left" w:pos="1101"/>
        </w:tabs>
        <w:spacing w:line="276" w:lineRule="auto"/>
        <w:ind w:right="227"/>
        <w:jc w:val="both"/>
        <w:rPr>
          <w:sz w:val="26"/>
        </w:rPr>
      </w:pPr>
      <w:r>
        <w:rPr>
          <w:sz w:val="26"/>
        </w:rPr>
        <w:t xml:space="preserve">развитие мотивации достижения и готовности к преодолению трудностей на </w:t>
      </w:r>
      <w:r>
        <w:rPr>
          <w:spacing w:val="2"/>
          <w:sz w:val="26"/>
        </w:rPr>
        <w:t xml:space="preserve">основе </w:t>
      </w:r>
      <w:r>
        <w:rPr>
          <w:sz w:val="26"/>
        </w:rPr>
        <w:t>конструктивных стратегий совладания и умения мобилизовать свои личностные и физические ресурсы,</w:t>
      </w:r>
      <w:r>
        <w:rPr>
          <w:spacing w:val="2"/>
          <w:sz w:val="26"/>
        </w:rPr>
        <w:t xml:space="preserve"> </w:t>
      </w:r>
      <w:r>
        <w:rPr>
          <w:sz w:val="26"/>
        </w:rPr>
        <w:t>стрессоустойчивости;</w:t>
      </w:r>
    </w:p>
    <w:p w14:paraId="74A21696" w14:textId="77777777" w:rsidR="00D92FDB" w:rsidRDefault="003F6AD3" w:rsidP="007567A4">
      <w:pPr>
        <w:pStyle w:val="a5"/>
        <w:numPr>
          <w:ilvl w:val="2"/>
          <w:numId w:val="67"/>
        </w:numPr>
        <w:tabs>
          <w:tab w:val="left" w:pos="1101"/>
        </w:tabs>
        <w:spacing w:line="297" w:lineRule="exact"/>
        <w:ind w:hanging="361"/>
        <w:jc w:val="both"/>
        <w:rPr>
          <w:sz w:val="26"/>
        </w:rPr>
      </w:pPr>
      <w:r>
        <w:rPr>
          <w:sz w:val="26"/>
        </w:rPr>
        <w:t>освоение правил здорового и безопасного образа</w:t>
      </w:r>
      <w:r>
        <w:rPr>
          <w:spacing w:val="-3"/>
          <w:sz w:val="26"/>
        </w:rPr>
        <w:t xml:space="preserve"> </w:t>
      </w:r>
      <w:r>
        <w:rPr>
          <w:sz w:val="26"/>
        </w:rPr>
        <w:t>жизни.</w:t>
      </w:r>
    </w:p>
    <w:p w14:paraId="094962D2" w14:textId="77777777" w:rsidR="00D92FDB" w:rsidRDefault="003F6AD3">
      <w:pPr>
        <w:pStyle w:val="a3"/>
        <w:spacing w:before="46"/>
        <w:ind w:left="1126"/>
      </w:pPr>
      <w:r>
        <w:t>«Физическая культура» как учебный предмет способствует:</w:t>
      </w:r>
    </w:p>
    <w:p w14:paraId="5F60BC2C" w14:textId="77777777" w:rsidR="00D92FDB" w:rsidRDefault="003F6AD3">
      <w:pPr>
        <w:pStyle w:val="a3"/>
        <w:spacing w:before="44" w:line="276" w:lineRule="auto"/>
        <w:ind w:right="230" w:firstLine="453"/>
      </w:pPr>
      <w:r>
        <w:t>в области регулятивных действий развитию умений планировать, регулировать, контролировать и оценивать свои действия;</w:t>
      </w:r>
    </w:p>
    <w:p w14:paraId="1D1FD26E" w14:textId="77777777" w:rsidR="00D92FDB" w:rsidRDefault="003F6AD3">
      <w:pPr>
        <w:pStyle w:val="a3"/>
        <w:spacing w:line="276" w:lineRule="auto"/>
        <w:ind w:right="224" w:firstLine="453"/>
      </w:pPr>
      <w:r>
        <w:t>в области коммуникативных действий развитию взаимодействия, ориентации на партн</w:t>
      </w:r>
      <w:r w:rsidR="003129E0">
        <w:t>ё</w:t>
      </w:r>
      <w:r>
        <w:t>ра, сотрудничеству и кооперации (в командных видах спорта — формированию умений планировать общую цель и пути е</w:t>
      </w:r>
      <w:r w:rsidR="003129E0">
        <w:t>ё</w:t>
      </w:r>
      <w:r>
        <w:t xml:space="preserve"> достижения; договариваться в отношении целей и способов действия, распределения функций и ролей в совместной </w:t>
      </w:r>
      <w:r>
        <w:rPr>
          <w:spacing w:val="2"/>
        </w:rPr>
        <w:t xml:space="preserve">деятельности; </w:t>
      </w:r>
      <w:r>
        <w:t>конструктивно разрешать конфликты; осуществлять взаимный контроль; адекватно оценивать собственное поведение и поведение партн</w:t>
      </w:r>
      <w:r w:rsidR="003129E0">
        <w:t>ё</w:t>
      </w:r>
      <w:r>
        <w:t>ра и вносить необходимые коррективы в интересах достижения общего</w:t>
      </w:r>
      <w:r>
        <w:rPr>
          <w:spacing w:val="-5"/>
        </w:rPr>
        <w:t xml:space="preserve"> </w:t>
      </w:r>
      <w:r>
        <w:t>результата).</w:t>
      </w:r>
    </w:p>
    <w:p w14:paraId="68D895C2" w14:textId="77777777" w:rsidR="00D92FDB" w:rsidRDefault="003F6AD3">
      <w:pPr>
        <w:pStyle w:val="a3"/>
        <w:spacing w:before="5" w:line="276" w:lineRule="auto"/>
        <w:ind w:right="224" w:firstLine="453"/>
      </w:pPr>
      <w:r>
        <w:rPr>
          <w:b/>
        </w:rPr>
        <w:t>«Основы религиозных культур и светской этики»</w:t>
      </w:r>
      <w:r>
        <w:t>. Цель данного курса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этим традициям ним, а также к диалогу с представителями других культур и</w:t>
      </w:r>
      <w:r>
        <w:rPr>
          <w:spacing w:val="-3"/>
        </w:rPr>
        <w:t xml:space="preserve"> </w:t>
      </w:r>
      <w:r>
        <w:t>мировоззрений.</w:t>
      </w:r>
    </w:p>
    <w:p w14:paraId="57F61E79" w14:textId="77777777" w:rsidR="00D92FDB" w:rsidRDefault="003F6AD3">
      <w:pPr>
        <w:pStyle w:val="a3"/>
        <w:spacing w:line="276" w:lineRule="auto"/>
        <w:ind w:right="226" w:firstLine="453"/>
      </w:pPr>
      <w:r>
        <w:t>Учебный курс является культурологическим и направлен на развитие у школьников 10-11 лет представлений о нравственных идеалах и таким образом, ознакомление с нравственными ценностями, составляющими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w:t>
      </w:r>
      <w:r>
        <w:rPr>
          <w:spacing w:val="46"/>
        </w:rPr>
        <w:t xml:space="preserve"> </w:t>
      </w:r>
      <w:r>
        <w:t>традиция»,</w:t>
      </w:r>
    </w:p>
    <w:p w14:paraId="17FBF07C" w14:textId="77777777" w:rsidR="00D92FDB" w:rsidRDefault="003F6AD3">
      <w:pPr>
        <w:pStyle w:val="a3"/>
        <w:spacing w:line="276" w:lineRule="auto"/>
        <w:ind w:right="228"/>
      </w:pPr>
      <w:r>
        <w:t>«мировоззрение», «духовность» и «нравственность» - являются объединяющим началом для</w:t>
      </w:r>
      <w:r>
        <w:rPr>
          <w:spacing w:val="46"/>
        </w:rPr>
        <w:t xml:space="preserve"> </w:t>
      </w:r>
      <w:r>
        <w:t>всех</w:t>
      </w:r>
      <w:r>
        <w:rPr>
          <w:spacing w:val="47"/>
        </w:rPr>
        <w:t xml:space="preserve"> </w:t>
      </w:r>
      <w:r>
        <w:t>понятий,</w:t>
      </w:r>
      <w:r>
        <w:rPr>
          <w:spacing w:val="48"/>
        </w:rPr>
        <w:t xml:space="preserve"> </w:t>
      </w:r>
      <w:r>
        <w:t>составляющих</w:t>
      </w:r>
      <w:r>
        <w:rPr>
          <w:spacing w:val="47"/>
        </w:rPr>
        <w:t xml:space="preserve"> </w:t>
      </w:r>
      <w:r>
        <w:t>основу</w:t>
      </w:r>
      <w:r>
        <w:rPr>
          <w:spacing w:val="44"/>
        </w:rPr>
        <w:t xml:space="preserve"> </w:t>
      </w:r>
      <w:r>
        <w:t>курса.</w:t>
      </w:r>
      <w:r w:rsidR="003129E0">
        <w:t xml:space="preserve"> </w:t>
      </w:r>
      <w:r>
        <w:t>Данный</w:t>
      </w:r>
      <w:r>
        <w:rPr>
          <w:spacing w:val="48"/>
        </w:rPr>
        <w:t xml:space="preserve"> </w:t>
      </w:r>
      <w:r>
        <w:t>курс</w:t>
      </w:r>
      <w:r>
        <w:rPr>
          <w:spacing w:val="47"/>
        </w:rPr>
        <w:t xml:space="preserve"> </w:t>
      </w:r>
      <w:r>
        <w:t>призван</w:t>
      </w:r>
      <w:r>
        <w:rPr>
          <w:spacing w:val="47"/>
        </w:rPr>
        <w:t xml:space="preserve"> </w:t>
      </w:r>
      <w:r>
        <w:t>актуализировать</w:t>
      </w:r>
      <w:r>
        <w:rPr>
          <w:spacing w:val="44"/>
        </w:rPr>
        <w:t xml:space="preserve"> </w:t>
      </w:r>
    </w:p>
    <w:p w14:paraId="3745876F" w14:textId="77777777" w:rsidR="00D92FDB" w:rsidRDefault="00D92FDB">
      <w:pPr>
        <w:spacing w:line="276" w:lineRule="auto"/>
        <w:sectPr w:rsidR="00D92FDB">
          <w:pgSz w:w="11910" w:h="16840"/>
          <w:pgMar w:top="1120" w:right="340" w:bottom="980" w:left="460" w:header="0" w:footer="709" w:gutter="0"/>
          <w:cols w:space="720"/>
        </w:sectPr>
      </w:pPr>
    </w:p>
    <w:p w14:paraId="0169849F" w14:textId="77777777" w:rsidR="00D92FDB" w:rsidRDefault="003129E0">
      <w:pPr>
        <w:pStyle w:val="a3"/>
        <w:tabs>
          <w:tab w:val="left" w:pos="9503"/>
        </w:tabs>
        <w:spacing w:before="71" w:line="276" w:lineRule="auto"/>
        <w:ind w:right="226"/>
      </w:pPr>
      <w:r>
        <w:lastRenderedPageBreak/>
        <w:t xml:space="preserve">в </w:t>
      </w:r>
      <w:r w:rsidR="003F6AD3">
        <w:t>содержании общего образования вопрос совершенствования личности реб</w:t>
      </w:r>
      <w:r>
        <w:t>ё</w:t>
      </w:r>
      <w:r w:rsidR="003F6AD3">
        <w:t>нка на принципах гуманизма в тесной связи с религиозным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w:t>
      </w:r>
      <w:r w:rsidR="003F6AD3">
        <w:tab/>
      </w:r>
      <w:r w:rsidR="003F6AD3">
        <w:rPr>
          <w:w w:val="95"/>
        </w:rPr>
        <w:t>гражданина.</w:t>
      </w:r>
    </w:p>
    <w:p w14:paraId="48116C54" w14:textId="77777777" w:rsidR="00D92FDB" w:rsidRDefault="003F6AD3">
      <w:pPr>
        <w:pStyle w:val="a3"/>
        <w:spacing w:before="2" w:line="276" w:lineRule="auto"/>
        <w:ind w:right="228"/>
      </w:pPr>
      <w: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сущность нашей страны и современного мира.</w:t>
      </w:r>
    </w:p>
    <w:p w14:paraId="5F759E91" w14:textId="77777777" w:rsidR="00D92FDB" w:rsidRDefault="003F6AD3">
      <w:pPr>
        <w:pStyle w:val="a3"/>
        <w:ind w:left="1126"/>
      </w:pPr>
      <w:r>
        <w:t>В лицее предмет ОРКСЭ реализуется в рамках двух курсов «Основы светской этики» и</w:t>
      </w:r>
    </w:p>
    <w:p w14:paraId="3E5113FE" w14:textId="77777777" w:rsidR="00D92FDB" w:rsidRDefault="003F6AD3">
      <w:pPr>
        <w:pStyle w:val="a3"/>
        <w:spacing w:before="44"/>
      </w:pPr>
      <w:r>
        <w:t>«Основы православия».</w:t>
      </w:r>
    </w:p>
    <w:p w14:paraId="4778BFA7" w14:textId="77777777" w:rsidR="00D92FDB" w:rsidRDefault="003F6AD3">
      <w:pPr>
        <w:pStyle w:val="a3"/>
        <w:spacing w:before="45" w:line="276" w:lineRule="auto"/>
        <w:ind w:right="228" w:firstLine="453"/>
      </w:pPr>
      <w: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w:t>
      </w:r>
    </w:p>
    <w:p w14:paraId="7E5D5556" w14:textId="77777777" w:rsidR="00D92FDB" w:rsidRDefault="003F6AD3">
      <w:pPr>
        <w:pStyle w:val="a3"/>
        <w:spacing w:line="278" w:lineRule="auto"/>
        <w:ind w:right="224"/>
      </w:pPr>
      <w:r>
        <w:t>«Изобразительное искусство», «Физическая культура» в отношении ценностно- смыслового, личностного, познавательного и коммуникативного развития учащихся.</w:t>
      </w:r>
    </w:p>
    <w:p w14:paraId="5D9FC51E" w14:textId="77777777" w:rsidR="00D92FDB" w:rsidRDefault="003F6AD3">
      <w:pPr>
        <w:pStyle w:val="a3"/>
        <w:spacing w:before="115" w:line="276" w:lineRule="auto"/>
        <w:ind w:right="224" w:firstLine="420"/>
      </w:pPr>
      <w: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w:t>
      </w:r>
      <w:r>
        <w:rPr>
          <w:spacing w:val="4"/>
        </w:rPr>
        <w:t xml:space="preserve"> </w:t>
      </w:r>
      <w:r>
        <w:t>умений:</w:t>
      </w:r>
    </w:p>
    <w:p w14:paraId="5559F9EC" w14:textId="77777777" w:rsidR="00D92FDB" w:rsidRDefault="003F6AD3" w:rsidP="007567A4">
      <w:pPr>
        <w:pStyle w:val="a5"/>
        <w:numPr>
          <w:ilvl w:val="0"/>
          <w:numId w:val="49"/>
        </w:numPr>
        <w:tabs>
          <w:tab w:val="left" w:pos="1454"/>
        </w:tabs>
        <w:spacing w:before="1" w:line="273" w:lineRule="auto"/>
        <w:ind w:right="231"/>
        <w:jc w:val="both"/>
        <w:rPr>
          <w:sz w:val="26"/>
        </w:rPr>
      </w:pPr>
      <w:r>
        <w:rPr>
          <w:sz w:val="26"/>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w:t>
      </w:r>
      <w:r>
        <w:rPr>
          <w:spacing w:val="-18"/>
          <w:sz w:val="26"/>
        </w:rPr>
        <w:t xml:space="preserve"> </w:t>
      </w:r>
      <w:r>
        <w:rPr>
          <w:sz w:val="26"/>
        </w:rPr>
        <w:t>задачей;</w:t>
      </w:r>
    </w:p>
    <w:p w14:paraId="77D5AD65" w14:textId="77777777" w:rsidR="00D92FDB" w:rsidRDefault="003F6AD3" w:rsidP="007567A4">
      <w:pPr>
        <w:pStyle w:val="a5"/>
        <w:numPr>
          <w:ilvl w:val="0"/>
          <w:numId w:val="49"/>
        </w:numPr>
        <w:tabs>
          <w:tab w:val="left" w:pos="1454"/>
        </w:tabs>
        <w:spacing w:before="7" w:line="273" w:lineRule="auto"/>
        <w:ind w:right="227"/>
        <w:jc w:val="both"/>
        <w:rPr>
          <w:sz w:val="26"/>
        </w:rPr>
      </w:pPr>
      <w:r>
        <w:rPr>
          <w:sz w:val="26"/>
        </w:rPr>
        <w:t>Умения использовать знаковые системы и символы для моделирования объектов и отношений между</w:t>
      </w:r>
      <w:r>
        <w:rPr>
          <w:spacing w:val="-5"/>
          <w:sz w:val="26"/>
        </w:rPr>
        <w:t xml:space="preserve"> </w:t>
      </w:r>
      <w:r>
        <w:rPr>
          <w:sz w:val="26"/>
        </w:rPr>
        <w:t>ними;</w:t>
      </w:r>
    </w:p>
    <w:p w14:paraId="5B69F3A6" w14:textId="77777777" w:rsidR="00D92FDB" w:rsidRDefault="003F6AD3" w:rsidP="007567A4">
      <w:pPr>
        <w:pStyle w:val="a5"/>
        <w:numPr>
          <w:ilvl w:val="0"/>
          <w:numId w:val="49"/>
        </w:numPr>
        <w:tabs>
          <w:tab w:val="left" w:pos="1454"/>
        </w:tabs>
        <w:spacing w:before="4" w:line="273" w:lineRule="auto"/>
        <w:ind w:right="229"/>
        <w:jc w:val="both"/>
        <w:rPr>
          <w:sz w:val="26"/>
        </w:rPr>
      </w:pPr>
      <w:r>
        <w:rPr>
          <w:sz w:val="26"/>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w:t>
      </w:r>
      <w:r>
        <w:rPr>
          <w:spacing w:val="-14"/>
          <w:sz w:val="26"/>
        </w:rPr>
        <w:t xml:space="preserve"> </w:t>
      </w:r>
      <w:r>
        <w:rPr>
          <w:sz w:val="26"/>
        </w:rPr>
        <w:t>гипотезы.</w:t>
      </w:r>
    </w:p>
    <w:p w14:paraId="0AB5202B" w14:textId="77777777" w:rsidR="00D92FDB" w:rsidRDefault="00D92FDB">
      <w:pPr>
        <w:pStyle w:val="a3"/>
        <w:spacing w:before="4"/>
        <w:ind w:left="0"/>
        <w:jc w:val="left"/>
        <w:rPr>
          <w:sz w:val="30"/>
        </w:rPr>
      </w:pPr>
    </w:p>
    <w:p w14:paraId="619FC492" w14:textId="77777777" w:rsidR="00D92FDB" w:rsidRDefault="003F6AD3">
      <w:pPr>
        <w:pStyle w:val="a3"/>
        <w:spacing w:line="276" w:lineRule="auto"/>
        <w:ind w:right="225" w:firstLine="420"/>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w:t>
      </w:r>
      <w:r>
        <w:rPr>
          <w:spacing w:val="-5"/>
        </w:rPr>
        <w:t xml:space="preserve"> </w:t>
      </w:r>
      <w:r>
        <w:rPr>
          <w:spacing w:val="-7"/>
        </w:rPr>
        <w:t>действий.</w:t>
      </w:r>
    </w:p>
    <w:p w14:paraId="494502A9" w14:textId="77777777" w:rsidR="00D92FDB" w:rsidRDefault="00D92FDB">
      <w:pPr>
        <w:pStyle w:val="a3"/>
        <w:ind w:left="0"/>
        <w:jc w:val="left"/>
        <w:rPr>
          <w:sz w:val="20"/>
        </w:rPr>
      </w:pPr>
    </w:p>
    <w:p w14:paraId="7783DD44" w14:textId="77777777" w:rsidR="00D92FDB" w:rsidRDefault="00D92FDB">
      <w:pPr>
        <w:pStyle w:val="a3"/>
        <w:spacing w:before="6" w:after="1"/>
        <w:ind w:left="0"/>
        <w:jc w:val="left"/>
        <w:rPr>
          <w:sz w:val="1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986"/>
        <w:gridCol w:w="2019"/>
        <w:gridCol w:w="2053"/>
        <w:gridCol w:w="2168"/>
      </w:tblGrid>
      <w:tr w:rsidR="00D92FDB" w14:paraId="3D444EAB" w14:textId="77777777">
        <w:trPr>
          <w:trHeight w:val="685"/>
        </w:trPr>
        <w:tc>
          <w:tcPr>
            <w:tcW w:w="2199" w:type="dxa"/>
          </w:tcPr>
          <w:p w14:paraId="18CC6BAC" w14:textId="77777777" w:rsidR="00D92FDB" w:rsidRDefault="003F6AD3">
            <w:pPr>
              <w:pStyle w:val="TableParagraph"/>
              <w:spacing w:line="298" w:lineRule="exact"/>
              <w:ind w:left="108"/>
              <w:rPr>
                <w:b/>
                <w:sz w:val="26"/>
              </w:rPr>
            </w:pPr>
            <w:r>
              <w:rPr>
                <w:b/>
                <w:sz w:val="26"/>
              </w:rPr>
              <w:t>Смысловые</w:t>
            </w:r>
          </w:p>
          <w:p w14:paraId="754B6399" w14:textId="77777777" w:rsidR="00D92FDB" w:rsidRDefault="003F6AD3">
            <w:pPr>
              <w:pStyle w:val="TableParagraph"/>
              <w:spacing w:before="44"/>
              <w:ind w:left="108"/>
              <w:rPr>
                <w:b/>
                <w:sz w:val="26"/>
              </w:rPr>
            </w:pPr>
            <w:r>
              <w:rPr>
                <w:b/>
                <w:sz w:val="26"/>
              </w:rPr>
              <w:t>акценты УУД</w:t>
            </w:r>
          </w:p>
        </w:tc>
        <w:tc>
          <w:tcPr>
            <w:tcW w:w="1986" w:type="dxa"/>
          </w:tcPr>
          <w:p w14:paraId="6838D4AC" w14:textId="77777777" w:rsidR="00D92FDB" w:rsidRDefault="003F6AD3">
            <w:pPr>
              <w:pStyle w:val="TableParagraph"/>
              <w:spacing w:line="298" w:lineRule="exact"/>
              <w:ind w:left="108"/>
              <w:rPr>
                <w:b/>
                <w:sz w:val="26"/>
              </w:rPr>
            </w:pPr>
            <w:r>
              <w:rPr>
                <w:b/>
                <w:sz w:val="26"/>
              </w:rPr>
              <w:t>Русский язык</w:t>
            </w:r>
          </w:p>
        </w:tc>
        <w:tc>
          <w:tcPr>
            <w:tcW w:w="2019" w:type="dxa"/>
          </w:tcPr>
          <w:p w14:paraId="6743C07F" w14:textId="77777777" w:rsidR="00D92FDB" w:rsidRDefault="003F6AD3">
            <w:pPr>
              <w:pStyle w:val="TableParagraph"/>
              <w:spacing w:line="298" w:lineRule="exact"/>
              <w:ind w:left="109"/>
              <w:rPr>
                <w:b/>
                <w:sz w:val="26"/>
              </w:rPr>
            </w:pPr>
            <w:r>
              <w:rPr>
                <w:b/>
                <w:sz w:val="26"/>
              </w:rPr>
              <w:t>Литературное</w:t>
            </w:r>
          </w:p>
          <w:p w14:paraId="2D3CA533" w14:textId="77777777" w:rsidR="00D92FDB" w:rsidRDefault="003F6AD3">
            <w:pPr>
              <w:pStyle w:val="TableParagraph"/>
              <w:spacing w:before="44"/>
              <w:ind w:left="109"/>
              <w:rPr>
                <w:b/>
                <w:sz w:val="26"/>
              </w:rPr>
            </w:pPr>
            <w:r>
              <w:rPr>
                <w:b/>
                <w:sz w:val="26"/>
              </w:rPr>
              <w:t>чтение</w:t>
            </w:r>
          </w:p>
        </w:tc>
        <w:tc>
          <w:tcPr>
            <w:tcW w:w="2053" w:type="dxa"/>
          </w:tcPr>
          <w:p w14:paraId="0A9A5FEF" w14:textId="77777777" w:rsidR="00D92FDB" w:rsidRDefault="003F6AD3">
            <w:pPr>
              <w:pStyle w:val="TableParagraph"/>
              <w:spacing w:line="298" w:lineRule="exact"/>
              <w:ind w:left="109"/>
              <w:rPr>
                <w:b/>
                <w:sz w:val="26"/>
              </w:rPr>
            </w:pPr>
            <w:r>
              <w:rPr>
                <w:b/>
                <w:sz w:val="26"/>
              </w:rPr>
              <w:t>Математика</w:t>
            </w:r>
          </w:p>
        </w:tc>
        <w:tc>
          <w:tcPr>
            <w:tcW w:w="2168" w:type="dxa"/>
          </w:tcPr>
          <w:p w14:paraId="5F5F1576" w14:textId="77777777" w:rsidR="00D92FDB" w:rsidRDefault="003F6AD3">
            <w:pPr>
              <w:pStyle w:val="TableParagraph"/>
              <w:spacing w:line="298" w:lineRule="exact"/>
              <w:ind w:left="106"/>
              <w:rPr>
                <w:b/>
                <w:sz w:val="26"/>
              </w:rPr>
            </w:pPr>
            <w:r>
              <w:rPr>
                <w:b/>
                <w:sz w:val="26"/>
              </w:rPr>
              <w:t>Окружающий</w:t>
            </w:r>
          </w:p>
          <w:p w14:paraId="5DC72E33" w14:textId="77777777" w:rsidR="00D92FDB" w:rsidRDefault="003F6AD3">
            <w:pPr>
              <w:pStyle w:val="TableParagraph"/>
              <w:spacing w:before="44"/>
              <w:ind w:left="106"/>
              <w:rPr>
                <w:b/>
                <w:sz w:val="26"/>
              </w:rPr>
            </w:pPr>
            <w:r>
              <w:rPr>
                <w:b/>
                <w:sz w:val="26"/>
              </w:rPr>
              <w:t>мир</w:t>
            </w:r>
          </w:p>
        </w:tc>
      </w:tr>
      <w:tr w:rsidR="00D92FDB" w14:paraId="7B890E20" w14:textId="77777777">
        <w:trPr>
          <w:trHeight w:val="1031"/>
        </w:trPr>
        <w:tc>
          <w:tcPr>
            <w:tcW w:w="2199" w:type="dxa"/>
          </w:tcPr>
          <w:p w14:paraId="008ABE6E" w14:textId="77777777" w:rsidR="00D92FDB" w:rsidRDefault="003F6AD3">
            <w:pPr>
              <w:pStyle w:val="TableParagraph"/>
              <w:spacing w:line="298" w:lineRule="exact"/>
              <w:ind w:left="108"/>
              <w:rPr>
                <w:b/>
                <w:sz w:val="26"/>
              </w:rPr>
            </w:pPr>
            <w:r>
              <w:rPr>
                <w:b/>
                <w:sz w:val="26"/>
              </w:rPr>
              <w:t>личностные</w:t>
            </w:r>
          </w:p>
        </w:tc>
        <w:tc>
          <w:tcPr>
            <w:tcW w:w="1986" w:type="dxa"/>
          </w:tcPr>
          <w:p w14:paraId="65B8404D" w14:textId="77777777" w:rsidR="00D92FDB" w:rsidRDefault="003F6AD3">
            <w:pPr>
              <w:pStyle w:val="TableParagraph"/>
              <w:spacing w:line="278" w:lineRule="auto"/>
              <w:ind w:left="108" w:right="667"/>
              <w:rPr>
                <w:sz w:val="26"/>
              </w:rPr>
            </w:pPr>
            <w:r>
              <w:rPr>
                <w:w w:val="95"/>
                <w:sz w:val="26"/>
              </w:rPr>
              <w:t xml:space="preserve">жизненное </w:t>
            </w:r>
            <w:r>
              <w:rPr>
                <w:sz w:val="26"/>
              </w:rPr>
              <w:t>само-</w:t>
            </w:r>
          </w:p>
          <w:p w14:paraId="6887A89B" w14:textId="77777777" w:rsidR="00D92FDB" w:rsidRDefault="003F6AD3">
            <w:pPr>
              <w:pStyle w:val="TableParagraph"/>
              <w:spacing w:line="294" w:lineRule="exact"/>
              <w:ind w:left="108"/>
              <w:rPr>
                <w:sz w:val="26"/>
              </w:rPr>
            </w:pPr>
            <w:r>
              <w:rPr>
                <w:sz w:val="26"/>
              </w:rPr>
              <w:t>определение</w:t>
            </w:r>
          </w:p>
        </w:tc>
        <w:tc>
          <w:tcPr>
            <w:tcW w:w="2019" w:type="dxa"/>
          </w:tcPr>
          <w:p w14:paraId="375C376C" w14:textId="77777777" w:rsidR="00D92FDB" w:rsidRDefault="003F6AD3">
            <w:pPr>
              <w:pStyle w:val="TableParagraph"/>
              <w:spacing w:line="291" w:lineRule="exact"/>
              <w:ind w:left="109"/>
              <w:rPr>
                <w:sz w:val="26"/>
              </w:rPr>
            </w:pPr>
            <w:r>
              <w:rPr>
                <w:sz w:val="26"/>
              </w:rPr>
              <w:t>нравственно-</w:t>
            </w:r>
          </w:p>
          <w:p w14:paraId="67C70066" w14:textId="77777777" w:rsidR="00D92FDB" w:rsidRDefault="003F6AD3">
            <w:pPr>
              <w:pStyle w:val="TableParagraph"/>
              <w:spacing w:before="5" w:line="340" w:lineRule="atLeast"/>
              <w:ind w:left="109"/>
              <w:rPr>
                <w:sz w:val="26"/>
              </w:rPr>
            </w:pPr>
            <w:r>
              <w:rPr>
                <w:sz w:val="26"/>
              </w:rPr>
              <w:t xml:space="preserve">этическая </w:t>
            </w:r>
            <w:r>
              <w:rPr>
                <w:w w:val="95"/>
                <w:sz w:val="26"/>
              </w:rPr>
              <w:t>ориентация</w:t>
            </w:r>
          </w:p>
        </w:tc>
        <w:tc>
          <w:tcPr>
            <w:tcW w:w="2053" w:type="dxa"/>
          </w:tcPr>
          <w:p w14:paraId="586744E9" w14:textId="77777777" w:rsidR="00D92FDB" w:rsidRDefault="003F6AD3">
            <w:pPr>
              <w:pStyle w:val="TableParagraph"/>
              <w:spacing w:line="278" w:lineRule="auto"/>
              <w:ind w:left="109"/>
              <w:rPr>
                <w:sz w:val="26"/>
              </w:rPr>
            </w:pPr>
            <w:r>
              <w:rPr>
                <w:sz w:val="26"/>
              </w:rPr>
              <w:t xml:space="preserve">смысло- </w:t>
            </w:r>
            <w:r>
              <w:rPr>
                <w:w w:val="95"/>
                <w:sz w:val="26"/>
              </w:rPr>
              <w:t>образование</w:t>
            </w:r>
          </w:p>
        </w:tc>
        <w:tc>
          <w:tcPr>
            <w:tcW w:w="2168" w:type="dxa"/>
          </w:tcPr>
          <w:p w14:paraId="0CCB8227" w14:textId="77777777" w:rsidR="00D92FDB" w:rsidRDefault="003F6AD3">
            <w:pPr>
              <w:pStyle w:val="TableParagraph"/>
              <w:spacing w:line="291" w:lineRule="exact"/>
              <w:ind w:left="106"/>
              <w:rPr>
                <w:sz w:val="26"/>
              </w:rPr>
            </w:pPr>
            <w:r>
              <w:rPr>
                <w:sz w:val="26"/>
              </w:rPr>
              <w:t>нравственно-</w:t>
            </w:r>
          </w:p>
          <w:p w14:paraId="764CCE08" w14:textId="77777777" w:rsidR="00D92FDB" w:rsidRDefault="003F6AD3">
            <w:pPr>
              <w:pStyle w:val="TableParagraph"/>
              <w:spacing w:before="5" w:line="340" w:lineRule="atLeast"/>
              <w:ind w:left="106"/>
              <w:rPr>
                <w:sz w:val="26"/>
              </w:rPr>
            </w:pPr>
            <w:r>
              <w:rPr>
                <w:sz w:val="26"/>
              </w:rPr>
              <w:t xml:space="preserve">этическая </w:t>
            </w:r>
            <w:r>
              <w:rPr>
                <w:w w:val="95"/>
                <w:sz w:val="26"/>
              </w:rPr>
              <w:t>ориентация</w:t>
            </w:r>
          </w:p>
        </w:tc>
      </w:tr>
      <w:tr w:rsidR="00D92FDB" w14:paraId="5A94FA62" w14:textId="77777777">
        <w:trPr>
          <w:trHeight w:val="688"/>
        </w:trPr>
        <w:tc>
          <w:tcPr>
            <w:tcW w:w="2199" w:type="dxa"/>
          </w:tcPr>
          <w:p w14:paraId="53EFE054" w14:textId="77777777" w:rsidR="00D92FDB" w:rsidRDefault="003F6AD3">
            <w:pPr>
              <w:pStyle w:val="TableParagraph"/>
              <w:spacing w:line="298" w:lineRule="exact"/>
              <w:ind w:left="108"/>
              <w:rPr>
                <w:b/>
                <w:sz w:val="26"/>
              </w:rPr>
            </w:pPr>
            <w:r>
              <w:rPr>
                <w:b/>
                <w:sz w:val="26"/>
              </w:rPr>
              <w:t>регулятивные</w:t>
            </w:r>
          </w:p>
        </w:tc>
        <w:tc>
          <w:tcPr>
            <w:tcW w:w="8226" w:type="dxa"/>
            <w:gridSpan w:val="4"/>
          </w:tcPr>
          <w:p w14:paraId="347DD65A" w14:textId="77777777" w:rsidR="00D92FDB" w:rsidRDefault="003F6AD3" w:rsidP="003129E0">
            <w:pPr>
              <w:pStyle w:val="TableParagraph"/>
              <w:spacing w:line="291" w:lineRule="exact"/>
              <w:ind w:left="108"/>
              <w:rPr>
                <w:sz w:val="26"/>
              </w:rPr>
            </w:pPr>
            <w:r>
              <w:rPr>
                <w:sz w:val="26"/>
              </w:rPr>
              <w:t xml:space="preserve">целеполагание, планирование, прогнозирование, контроль, </w:t>
            </w:r>
            <w:r>
              <w:rPr>
                <w:spacing w:val="57"/>
                <w:sz w:val="26"/>
              </w:rPr>
              <w:t xml:space="preserve"> </w:t>
            </w:r>
            <w:r>
              <w:rPr>
                <w:sz w:val="26"/>
              </w:rPr>
              <w:t>коррекция,</w:t>
            </w:r>
            <w:r w:rsidR="003129E0">
              <w:rPr>
                <w:sz w:val="26"/>
              </w:rPr>
              <w:t xml:space="preserve"> </w:t>
            </w:r>
            <w:r>
              <w:rPr>
                <w:sz w:val="26"/>
              </w:rPr>
              <w:t>оценка,</w:t>
            </w:r>
            <w:r>
              <w:rPr>
                <w:sz w:val="26"/>
              </w:rPr>
              <w:tab/>
              <w:t>алгоритмизация  действий  (Математика, Русский</w:t>
            </w:r>
            <w:r>
              <w:rPr>
                <w:spacing w:val="-12"/>
                <w:sz w:val="26"/>
              </w:rPr>
              <w:t xml:space="preserve"> </w:t>
            </w:r>
            <w:r>
              <w:rPr>
                <w:sz w:val="26"/>
              </w:rPr>
              <w:t>язык,</w:t>
            </w:r>
          </w:p>
        </w:tc>
      </w:tr>
    </w:tbl>
    <w:p w14:paraId="20566A94" w14:textId="77777777" w:rsidR="00D92FDB" w:rsidRDefault="00D92FDB">
      <w:pPr>
        <w:rPr>
          <w:sz w:val="26"/>
        </w:rPr>
        <w:sectPr w:rsidR="00D92FDB">
          <w:pgSz w:w="11910" w:h="16840"/>
          <w:pgMar w:top="1120" w:right="340" w:bottom="980" w:left="460" w:header="0" w:footer="709"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986"/>
        <w:gridCol w:w="2019"/>
        <w:gridCol w:w="2053"/>
        <w:gridCol w:w="2338"/>
      </w:tblGrid>
      <w:tr w:rsidR="00D92FDB" w14:paraId="33A795C4" w14:textId="77777777" w:rsidTr="003129E0">
        <w:trPr>
          <w:trHeight w:val="345"/>
        </w:trPr>
        <w:tc>
          <w:tcPr>
            <w:tcW w:w="2199" w:type="dxa"/>
          </w:tcPr>
          <w:p w14:paraId="2E43759A" w14:textId="77777777" w:rsidR="00D92FDB" w:rsidRDefault="00D92FDB">
            <w:pPr>
              <w:pStyle w:val="TableParagraph"/>
              <w:rPr>
                <w:sz w:val="24"/>
              </w:rPr>
            </w:pPr>
          </w:p>
        </w:tc>
        <w:tc>
          <w:tcPr>
            <w:tcW w:w="8396" w:type="dxa"/>
            <w:gridSpan w:val="4"/>
          </w:tcPr>
          <w:p w14:paraId="6D035382" w14:textId="77777777" w:rsidR="00D92FDB" w:rsidRDefault="003F6AD3">
            <w:pPr>
              <w:pStyle w:val="TableParagraph"/>
              <w:spacing w:line="294" w:lineRule="exact"/>
              <w:ind w:left="108"/>
              <w:rPr>
                <w:sz w:val="26"/>
              </w:rPr>
            </w:pPr>
            <w:r>
              <w:rPr>
                <w:sz w:val="26"/>
              </w:rPr>
              <w:t>Окружающий мир, Технология, Физическая культура и др.)</w:t>
            </w:r>
          </w:p>
        </w:tc>
      </w:tr>
      <w:tr w:rsidR="00D92FDB" w14:paraId="3F43C3A3" w14:textId="77777777" w:rsidTr="003129E0">
        <w:trPr>
          <w:trHeight w:val="2407"/>
        </w:trPr>
        <w:tc>
          <w:tcPr>
            <w:tcW w:w="2199" w:type="dxa"/>
          </w:tcPr>
          <w:p w14:paraId="3F295DA4" w14:textId="77777777" w:rsidR="00D92FDB" w:rsidRDefault="003F6AD3">
            <w:pPr>
              <w:pStyle w:val="TableParagraph"/>
              <w:spacing w:line="276" w:lineRule="auto"/>
              <w:ind w:left="108"/>
              <w:rPr>
                <w:b/>
                <w:sz w:val="26"/>
              </w:rPr>
            </w:pPr>
            <w:r>
              <w:rPr>
                <w:b/>
                <w:w w:val="95"/>
                <w:sz w:val="26"/>
              </w:rPr>
              <w:t xml:space="preserve">Познавательные </w:t>
            </w:r>
            <w:r>
              <w:rPr>
                <w:b/>
                <w:sz w:val="26"/>
              </w:rPr>
              <w:t>общеучебные</w:t>
            </w:r>
          </w:p>
        </w:tc>
        <w:tc>
          <w:tcPr>
            <w:tcW w:w="1986" w:type="dxa"/>
          </w:tcPr>
          <w:p w14:paraId="30FA2376" w14:textId="77777777" w:rsidR="00D92FDB" w:rsidRDefault="003F6AD3">
            <w:pPr>
              <w:pStyle w:val="TableParagraph"/>
              <w:spacing w:line="276" w:lineRule="auto"/>
              <w:ind w:left="108" w:right="129"/>
              <w:rPr>
                <w:sz w:val="26"/>
              </w:rPr>
            </w:pPr>
            <w:r>
              <w:rPr>
                <w:w w:val="95"/>
                <w:sz w:val="26"/>
              </w:rPr>
              <w:t xml:space="preserve">Моделирование </w:t>
            </w:r>
            <w:r>
              <w:rPr>
                <w:sz w:val="26"/>
              </w:rPr>
              <w:t xml:space="preserve">(перевод устной речи </w:t>
            </w:r>
            <w:r>
              <w:rPr>
                <w:spacing w:val="-14"/>
                <w:sz w:val="26"/>
              </w:rPr>
              <w:t xml:space="preserve">в </w:t>
            </w:r>
            <w:r>
              <w:rPr>
                <w:sz w:val="26"/>
              </w:rPr>
              <w:t>письменную)</w:t>
            </w:r>
          </w:p>
        </w:tc>
        <w:tc>
          <w:tcPr>
            <w:tcW w:w="2019" w:type="dxa"/>
          </w:tcPr>
          <w:p w14:paraId="072F3944" w14:textId="77777777" w:rsidR="00D92FDB" w:rsidRDefault="003F6AD3">
            <w:pPr>
              <w:pStyle w:val="TableParagraph"/>
              <w:tabs>
                <w:tab w:val="left" w:pos="1768"/>
              </w:tabs>
              <w:spacing w:line="276" w:lineRule="auto"/>
              <w:ind w:left="109" w:right="99" w:firstLine="64"/>
              <w:rPr>
                <w:sz w:val="26"/>
              </w:rPr>
            </w:pPr>
            <w:r>
              <w:rPr>
                <w:sz w:val="26"/>
              </w:rPr>
              <w:t>смысловое чтение, произвольные и осознанные устные</w:t>
            </w:r>
            <w:r>
              <w:rPr>
                <w:sz w:val="26"/>
              </w:rPr>
              <w:tab/>
            </w:r>
            <w:r>
              <w:rPr>
                <w:spacing w:val="-17"/>
                <w:sz w:val="26"/>
              </w:rPr>
              <w:t xml:space="preserve">и </w:t>
            </w:r>
            <w:r>
              <w:rPr>
                <w:sz w:val="26"/>
              </w:rPr>
              <w:t>письменные</w:t>
            </w:r>
          </w:p>
          <w:p w14:paraId="39B49F8C" w14:textId="77777777" w:rsidR="00D92FDB" w:rsidRDefault="003F6AD3">
            <w:pPr>
              <w:pStyle w:val="TableParagraph"/>
              <w:ind w:left="109"/>
              <w:rPr>
                <w:sz w:val="26"/>
              </w:rPr>
            </w:pPr>
            <w:r>
              <w:rPr>
                <w:sz w:val="26"/>
              </w:rPr>
              <w:t>высказывания</w:t>
            </w:r>
          </w:p>
        </w:tc>
        <w:tc>
          <w:tcPr>
            <w:tcW w:w="2053" w:type="dxa"/>
          </w:tcPr>
          <w:p w14:paraId="6159A063" w14:textId="77777777" w:rsidR="00D92FDB" w:rsidRDefault="003F6AD3" w:rsidP="003129E0">
            <w:pPr>
              <w:pStyle w:val="TableParagraph"/>
              <w:spacing w:line="276" w:lineRule="auto"/>
              <w:ind w:left="109" w:right="-36"/>
              <w:jc w:val="both"/>
              <w:rPr>
                <w:sz w:val="26"/>
              </w:rPr>
            </w:pPr>
            <w:r>
              <w:rPr>
                <w:w w:val="95"/>
                <w:sz w:val="26"/>
              </w:rPr>
              <w:t xml:space="preserve">Моделирование, </w:t>
            </w:r>
            <w:r>
              <w:rPr>
                <w:sz w:val="26"/>
              </w:rPr>
              <w:t>выбор наиболее эффективных</w:t>
            </w:r>
          </w:p>
          <w:p w14:paraId="466AF0B3" w14:textId="77777777" w:rsidR="00D92FDB" w:rsidRDefault="003F6AD3">
            <w:pPr>
              <w:pStyle w:val="TableParagraph"/>
              <w:spacing w:line="276" w:lineRule="auto"/>
              <w:ind w:left="109" w:right="314"/>
              <w:jc w:val="both"/>
              <w:rPr>
                <w:sz w:val="26"/>
              </w:rPr>
            </w:pPr>
            <w:r>
              <w:rPr>
                <w:sz w:val="26"/>
              </w:rPr>
              <w:t xml:space="preserve">способов решения </w:t>
            </w:r>
            <w:r>
              <w:rPr>
                <w:spacing w:val="-4"/>
                <w:sz w:val="26"/>
              </w:rPr>
              <w:t>задач</w:t>
            </w:r>
          </w:p>
        </w:tc>
        <w:tc>
          <w:tcPr>
            <w:tcW w:w="2338" w:type="dxa"/>
          </w:tcPr>
          <w:p w14:paraId="0FA0CABD" w14:textId="77777777" w:rsidR="00D92FDB" w:rsidRDefault="003129E0" w:rsidP="003129E0">
            <w:pPr>
              <w:pStyle w:val="TableParagraph"/>
              <w:spacing w:line="276" w:lineRule="auto"/>
              <w:ind w:left="106" w:right="101"/>
              <w:rPr>
                <w:sz w:val="26"/>
              </w:rPr>
            </w:pPr>
            <w:r>
              <w:rPr>
                <w:sz w:val="26"/>
              </w:rPr>
              <w:t>Ш</w:t>
            </w:r>
            <w:r w:rsidR="003F6AD3">
              <w:rPr>
                <w:sz w:val="26"/>
              </w:rPr>
              <w:t>ирокий</w:t>
            </w:r>
            <w:r>
              <w:rPr>
                <w:sz w:val="26"/>
              </w:rPr>
              <w:t xml:space="preserve"> </w:t>
            </w:r>
            <w:r>
              <w:rPr>
                <w:spacing w:val="-3"/>
                <w:sz w:val="26"/>
              </w:rPr>
              <w:t>спектр</w:t>
            </w:r>
            <w:r>
              <w:rPr>
                <w:sz w:val="26"/>
              </w:rPr>
              <w:t xml:space="preserve"> </w:t>
            </w:r>
            <w:r w:rsidR="003F6AD3">
              <w:rPr>
                <w:sz w:val="26"/>
              </w:rPr>
              <w:t>источников</w:t>
            </w:r>
          </w:p>
          <w:p w14:paraId="268E619E" w14:textId="77777777" w:rsidR="00D92FDB" w:rsidRDefault="003F6AD3">
            <w:pPr>
              <w:pStyle w:val="TableParagraph"/>
              <w:ind w:left="106"/>
              <w:rPr>
                <w:sz w:val="26"/>
              </w:rPr>
            </w:pPr>
            <w:r>
              <w:rPr>
                <w:sz w:val="26"/>
              </w:rPr>
              <w:t>информации</w:t>
            </w:r>
          </w:p>
        </w:tc>
      </w:tr>
      <w:tr w:rsidR="00D92FDB" w14:paraId="7F10B205" w14:textId="77777777" w:rsidTr="003129E0">
        <w:trPr>
          <w:trHeight w:val="2064"/>
        </w:trPr>
        <w:tc>
          <w:tcPr>
            <w:tcW w:w="2199" w:type="dxa"/>
          </w:tcPr>
          <w:p w14:paraId="25B52ADE" w14:textId="77777777" w:rsidR="00D92FDB" w:rsidRDefault="003F6AD3">
            <w:pPr>
              <w:pStyle w:val="TableParagraph"/>
              <w:spacing w:line="276" w:lineRule="auto"/>
              <w:ind w:left="108"/>
              <w:rPr>
                <w:b/>
                <w:sz w:val="26"/>
              </w:rPr>
            </w:pPr>
            <w:r>
              <w:rPr>
                <w:b/>
                <w:w w:val="95"/>
                <w:sz w:val="26"/>
              </w:rPr>
              <w:t xml:space="preserve">Познавательные </w:t>
            </w:r>
            <w:r>
              <w:rPr>
                <w:b/>
                <w:sz w:val="26"/>
              </w:rPr>
              <w:t>логические</w:t>
            </w:r>
          </w:p>
        </w:tc>
        <w:tc>
          <w:tcPr>
            <w:tcW w:w="4005" w:type="dxa"/>
            <w:gridSpan w:val="2"/>
          </w:tcPr>
          <w:p w14:paraId="323A5AA5" w14:textId="77777777" w:rsidR="003129E0" w:rsidRDefault="003F6AD3" w:rsidP="003129E0">
            <w:pPr>
              <w:pStyle w:val="TableParagraph"/>
              <w:tabs>
                <w:tab w:val="left" w:pos="66"/>
              </w:tabs>
              <w:spacing w:line="276" w:lineRule="auto"/>
              <w:ind w:left="108" w:right="604"/>
              <w:jc w:val="both"/>
              <w:rPr>
                <w:w w:val="95"/>
                <w:sz w:val="26"/>
              </w:rPr>
            </w:pPr>
            <w:r>
              <w:rPr>
                <w:sz w:val="26"/>
              </w:rPr>
              <w:t>формулирование</w:t>
            </w:r>
            <w:r>
              <w:rPr>
                <w:sz w:val="26"/>
              </w:rPr>
              <w:tab/>
            </w:r>
            <w:r w:rsidR="003129E0">
              <w:rPr>
                <w:spacing w:val="-4"/>
                <w:sz w:val="26"/>
              </w:rPr>
              <w:t>личных,</w:t>
            </w:r>
            <w:r w:rsidR="003129E0">
              <w:rPr>
                <w:sz w:val="26"/>
              </w:rPr>
              <w:t xml:space="preserve"> языковых,</w:t>
            </w:r>
            <w:r w:rsidR="003129E0">
              <w:rPr>
                <w:w w:val="95"/>
                <w:sz w:val="26"/>
              </w:rPr>
              <w:t xml:space="preserve"> нравственных</w:t>
            </w:r>
            <w:r w:rsidR="003129E0">
              <w:rPr>
                <w:sz w:val="26"/>
              </w:rPr>
              <w:t xml:space="preserve"> проблем.</w:t>
            </w:r>
            <w:r w:rsidR="003129E0">
              <w:rPr>
                <w:w w:val="95"/>
                <w:sz w:val="26"/>
              </w:rPr>
              <w:t xml:space="preserve"> </w:t>
            </w:r>
          </w:p>
          <w:p w14:paraId="03B4372C" w14:textId="77777777" w:rsidR="00D92FDB" w:rsidRDefault="003129E0" w:rsidP="003129E0">
            <w:pPr>
              <w:pStyle w:val="TableParagraph"/>
              <w:tabs>
                <w:tab w:val="left" w:pos="66"/>
              </w:tabs>
              <w:spacing w:line="276" w:lineRule="auto"/>
              <w:ind w:left="108" w:right="37"/>
              <w:jc w:val="both"/>
              <w:rPr>
                <w:sz w:val="26"/>
              </w:rPr>
            </w:pPr>
            <w:r>
              <w:rPr>
                <w:w w:val="95"/>
                <w:sz w:val="26"/>
              </w:rPr>
              <w:t>Самостоятельное</w:t>
            </w:r>
            <w:r>
              <w:rPr>
                <w:sz w:val="26"/>
              </w:rPr>
              <w:t xml:space="preserve"> создание способов</w:t>
            </w:r>
            <w:r w:rsidR="003F6AD3">
              <w:rPr>
                <w:sz w:val="26"/>
              </w:rPr>
              <w:tab/>
            </w:r>
            <w:r>
              <w:rPr>
                <w:sz w:val="26"/>
              </w:rPr>
              <w:t>решения проблем поискового</w:t>
            </w:r>
            <w:r>
              <w:rPr>
                <w:sz w:val="26"/>
              </w:rPr>
              <w:tab/>
              <w:t xml:space="preserve"> </w:t>
            </w:r>
            <w:r>
              <w:rPr>
                <w:spacing w:val="-16"/>
                <w:sz w:val="26"/>
              </w:rPr>
              <w:t>и</w:t>
            </w:r>
            <w:r>
              <w:rPr>
                <w:sz w:val="26"/>
              </w:rPr>
              <w:t xml:space="preserve"> творческого характера</w:t>
            </w:r>
          </w:p>
        </w:tc>
        <w:tc>
          <w:tcPr>
            <w:tcW w:w="4391" w:type="dxa"/>
            <w:gridSpan w:val="2"/>
          </w:tcPr>
          <w:p w14:paraId="33B5548C" w14:textId="77777777" w:rsidR="00D92FDB" w:rsidRDefault="003F6AD3">
            <w:pPr>
              <w:pStyle w:val="TableParagraph"/>
              <w:tabs>
                <w:tab w:val="left" w:pos="2491"/>
              </w:tabs>
              <w:spacing w:line="276" w:lineRule="auto"/>
              <w:ind w:left="109" w:right="544"/>
              <w:jc w:val="both"/>
              <w:rPr>
                <w:sz w:val="26"/>
              </w:rPr>
            </w:pPr>
            <w:r>
              <w:rPr>
                <w:sz w:val="26"/>
              </w:rPr>
              <w:t>анализ, синтез, сравнение, группировка,</w:t>
            </w:r>
            <w:r w:rsidR="003129E0">
              <w:rPr>
                <w:spacing w:val="-3"/>
                <w:sz w:val="26"/>
              </w:rPr>
              <w:t xml:space="preserve"> причинно</w:t>
            </w:r>
            <w:r>
              <w:rPr>
                <w:sz w:val="26"/>
              </w:rPr>
              <w:tab/>
            </w:r>
            <w:r>
              <w:rPr>
                <w:spacing w:val="-3"/>
                <w:sz w:val="26"/>
              </w:rPr>
              <w:t>-</w:t>
            </w:r>
          </w:p>
          <w:p w14:paraId="4E79563A" w14:textId="77777777" w:rsidR="00D92FDB" w:rsidRDefault="003F6AD3" w:rsidP="003129E0">
            <w:pPr>
              <w:pStyle w:val="TableParagraph"/>
              <w:spacing w:line="276" w:lineRule="auto"/>
              <w:ind w:left="109" w:right="-108"/>
              <w:jc w:val="both"/>
              <w:rPr>
                <w:sz w:val="26"/>
              </w:rPr>
            </w:pPr>
            <w:r>
              <w:rPr>
                <w:sz w:val="26"/>
              </w:rPr>
              <w:t>следственные</w:t>
            </w:r>
            <w:r>
              <w:rPr>
                <w:sz w:val="26"/>
              </w:rPr>
              <w:tab/>
            </w:r>
            <w:r w:rsidR="003129E0">
              <w:rPr>
                <w:spacing w:val="-4"/>
                <w:sz w:val="26"/>
              </w:rPr>
              <w:t>связи,</w:t>
            </w:r>
            <w:r w:rsidR="003129E0">
              <w:rPr>
                <w:sz w:val="26"/>
              </w:rPr>
              <w:t xml:space="preserve"> логические рассуждения, </w:t>
            </w:r>
            <w:r>
              <w:rPr>
                <w:sz w:val="26"/>
              </w:rPr>
              <w:t xml:space="preserve">доказательства,   </w:t>
            </w:r>
            <w:r>
              <w:rPr>
                <w:spacing w:val="40"/>
                <w:sz w:val="26"/>
              </w:rPr>
              <w:t xml:space="preserve"> </w:t>
            </w:r>
            <w:r>
              <w:rPr>
                <w:sz w:val="26"/>
              </w:rPr>
              <w:t>практические</w:t>
            </w:r>
            <w:r w:rsidR="003129E0">
              <w:rPr>
                <w:sz w:val="26"/>
              </w:rPr>
              <w:t xml:space="preserve"> действия</w:t>
            </w:r>
          </w:p>
          <w:p w14:paraId="1FEDC0F8" w14:textId="77777777" w:rsidR="00D92FDB" w:rsidRDefault="00D92FDB">
            <w:pPr>
              <w:pStyle w:val="TableParagraph"/>
              <w:spacing w:line="298" w:lineRule="exact"/>
              <w:ind w:left="109"/>
              <w:rPr>
                <w:sz w:val="26"/>
              </w:rPr>
            </w:pPr>
          </w:p>
        </w:tc>
      </w:tr>
      <w:tr w:rsidR="00D92FDB" w14:paraId="3756C685" w14:textId="77777777" w:rsidTr="003129E0">
        <w:trPr>
          <w:trHeight w:val="1031"/>
        </w:trPr>
        <w:tc>
          <w:tcPr>
            <w:tcW w:w="2199" w:type="dxa"/>
          </w:tcPr>
          <w:p w14:paraId="3E8A7868" w14:textId="77777777" w:rsidR="00D92FDB" w:rsidRDefault="003F6AD3">
            <w:pPr>
              <w:pStyle w:val="TableParagraph"/>
              <w:spacing w:line="276" w:lineRule="auto"/>
              <w:ind w:left="108"/>
              <w:rPr>
                <w:b/>
                <w:sz w:val="26"/>
              </w:rPr>
            </w:pPr>
            <w:r>
              <w:rPr>
                <w:b/>
                <w:w w:val="95"/>
                <w:sz w:val="26"/>
              </w:rPr>
              <w:t xml:space="preserve">Коммуника- </w:t>
            </w:r>
            <w:r>
              <w:rPr>
                <w:b/>
                <w:sz w:val="26"/>
              </w:rPr>
              <w:t>тивные</w:t>
            </w:r>
          </w:p>
        </w:tc>
        <w:tc>
          <w:tcPr>
            <w:tcW w:w="8396" w:type="dxa"/>
            <w:gridSpan w:val="4"/>
          </w:tcPr>
          <w:p w14:paraId="6139FABB" w14:textId="77777777" w:rsidR="00D92FDB" w:rsidRDefault="003F6AD3">
            <w:pPr>
              <w:pStyle w:val="TableParagraph"/>
              <w:tabs>
                <w:tab w:val="left" w:pos="6278"/>
              </w:tabs>
              <w:spacing w:line="276" w:lineRule="auto"/>
              <w:ind w:left="108" w:right="104"/>
              <w:rPr>
                <w:sz w:val="26"/>
              </w:rPr>
            </w:pPr>
            <w:r>
              <w:rPr>
                <w:sz w:val="26"/>
              </w:rPr>
              <w:t>использование средств языка и речи для получения и передачи информации,  участие  в</w:t>
            </w:r>
            <w:r>
              <w:rPr>
                <w:spacing w:val="63"/>
                <w:sz w:val="26"/>
              </w:rPr>
              <w:t xml:space="preserve"> </w:t>
            </w:r>
            <w:r>
              <w:rPr>
                <w:sz w:val="26"/>
              </w:rPr>
              <w:t>продуктивном</w:t>
            </w:r>
            <w:r>
              <w:rPr>
                <w:spacing w:val="61"/>
                <w:sz w:val="26"/>
              </w:rPr>
              <w:t xml:space="preserve"> </w:t>
            </w:r>
            <w:r>
              <w:rPr>
                <w:sz w:val="26"/>
              </w:rPr>
              <w:t>диалоге;</w:t>
            </w:r>
            <w:r>
              <w:rPr>
                <w:sz w:val="26"/>
              </w:rPr>
              <w:tab/>
            </w:r>
            <w:r>
              <w:rPr>
                <w:w w:val="95"/>
                <w:sz w:val="26"/>
              </w:rPr>
              <w:t>самовыражение:</w:t>
            </w:r>
          </w:p>
          <w:p w14:paraId="0854C6AE" w14:textId="77777777" w:rsidR="00D92FDB" w:rsidRDefault="003F6AD3">
            <w:pPr>
              <w:pStyle w:val="TableParagraph"/>
              <w:spacing w:line="298" w:lineRule="exact"/>
              <w:ind w:left="108"/>
              <w:rPr>
                <w:sz w:val="26"/>
              </w:rPr>
            </w:pPr>
            <w:r>
              <w:rPr>
                <w:sz w:val="26"/>
              </w:rPr>
              <w:t>монологические высказывания разного типа.</w:t>
            </w:r>
          </w:p>
        </w:tc>
      </w:tr>
    </w:tbl>
    <w:p w14:paraId="170AB6D5" w14:textId="77777777" w:rsidR="00D92FDB" w:rsidRDefault="003F6AD3">
      <w:pPr>
        <w:pStyle w:val="a3"/>
        <w:tabs>
          <w:tab w:val="left" w:pos="2232"/>
          <w:tab w:val="left" w:pos="4144"/>
          <w:tab w:val="left" w:pos="5302"/>
          <w:tab w:val="left" w:pos="6530"/>
          <w:tab w:val="left" w:pos="6856"/>
          <w:tab w:val="left" w:pos="8546"/>
          <w:tab w:val="left" w:pos="9707"/>
        </w:tabs>
        <w:spacing w:line="276" w:lineRule="auto"/>
        <w:ind w:right="243" w:firstLine="708"/>
        <w:jc w:val="left"/>
      </w:pPr>
      <w:r>
        <w:t>Связь</w:t>
      </w:r>
      <w:r>
        <w:tab/>
        <w:t>универсальных</w:t>
      </w:r>
      <w:r>
        <w:tab/>
        <w:t>учебных</w:t>
      </w:r>
      <w:r>
        <w:tab/>
        <w:t>действий</w:t>
      </w:r>
      <w:r>
        <w:tab/>
        <w:t>с</w:t>
      </w:r>
      <w:r>
        <w:tab/>
        <w:t>содержанием</w:t>
      </w:r>
      <w:r>
        <w:tab/>
        <w:t>учебных</w:t>
      </w:r>
      <w:r>
        <w:tab/>
      </w:r>
      <w:r>
        <w:rPr>
          <w:w w:val="95"/>
        </w:rPr>
        <w:t xml:space="preserve">предметов </w:t>
      </w:r>
      <w:r>
        <w:t>определяется следующими</w:t>
      </w:r>
      <w:r>
        <w:rPr>
          <w:spacing w:val="3"/>
        </w:rPr>
        <w:t xml:space="preserve"> </w:t>
      </w:r>
      <w:r>
        <w:t>утверждениями:</w:t>
      </w:r>
    </w:p>
    <w:p w14:paraId="1114CD0B" w14:textId="77777777" w:rsidR="00D92FDB" w:rsidRDefault="003F6AD3" w:rsidP="007567A4">
      <w:pPr>
        <w:pStyle w:val="a5"/>
        <w:numPr>
          <w:ilvl w:val="3"/>
          <w:numId w:val="71"/>
        </w:numPr>
        <w:tabs>
          <w:tab w:val="left" w:pos="1742"/>
        </w:tabs>
        <w:spacing w:line="276" w:lineRule="auto"/>
        <w:ind w:right="227"/>
        <w:rPr>
          <w:sz w:val="26"/>
        </w:rPr>
      </w:pPr>
      <w:r>
        <w:rPr>
          <w:sz w:val="26"/>
        </w:rPr>
        <w:t>УУД представляют собой целостную систему, в которой можно выделить взаимосвязанные и взаимообуславливающие виды</w:t>
      </w:r>
      <w:r>
        <w:rPr>
          <w:spacing w:val="-6"/>
          <w:sz w:val="26"/>
        </w:rPr>
        <w:t xml:space="preserve"> </w:t>
      </w:r>
      <w:r>
        <w:rPr>
          <w:sz w:val="26"/>
        </w:rPr>
        <w:t>действий:</w:t>
      </w:r>
    </w:p>
    <w:p w14:paraId="660AD34B" w14:textId="77777777" w:rsidR="00D92FDB" w:rsidRDefault="003F6AD3" w:rsidP="007567A4">
      <w:pPr>
        <w:pStyle w:val="a5"/>
        <w:numPr>
          <w:ilvl w:val="4"/>
          <w:numId w:val="71"/>
        </w:numPr>
        <w:tabs>
          <w:tab w:val="left" w:pos="2386"/>
          <w:tab w:val="left" w:pos="2387"/>
        </w:tabs>
        <w:ind w:hanging="361"/>
        <w:rPr>
          <w:sz w:val="26"/>
        </w:rPr>
      </w:pPr>
      <w:r>
        <w:rPr>
          <w:sz w:val="26"/>
        </w:rPr>
        <w:t>коммуникативные – обеспечивающие социальную</w:t>
      </w:r>
      <w:r>
        <w:rPr>
          <w:spacing w:val="-2"/>
          <w:sz w:val="26"/>
        </w:rPr>
        <w:t xml:space="preserve"> </w:t>
      </w:r>
      <w:r>
        <w:rPr>
          <w:sz w:val="26"/>
        </w:rPr>
        <w:t>компетентность,</w:t>
      </w:r>
    </w:p>
    <w:p w14:paraId="4858DC35" w14:textId="77777777" w:rsidR="00D92FDB" w:rsidRDefault="003F6AD3" w:rsidP="007567A4">
      <w:pPr>
        <w:pStyle w:val="a5"/>
        <w:numPr>
          <w:ilvl w:val="4"/>
          <w:numId w:val="71"/>
        </w:numPr>
        <w:tabs>
          <w:tab w:val="left" w:pos="2386"/>
          <w:tab w:val="left" w:pos="2387"/>
          <w:tab w:val="left" w:pos="4376"/>
          <w:tab w:val="left" w:pos="4727"/>
          <w:tab w:val="left" w:pos="6526"/>
          <w:tab w:val="left" w:pos="8056"/>
          <w:tab w:val="left" w:pos="9421"/>
          <w:tab w:val="left" w:pos="9757"/>
        </w:tabs>
        <w:spacing w:before="35" w:line="273" w:lineRule="auto"/>
        <w:ind w:right="230"/>
        <w:rPr>
          <w:sz w:val="26"/>
        </w:rPr>
      </w:pPr>
      <w:r>
        <w:rPr>
          <w:sz w:val="26"/>
        </w:rPr>
        <w:t>познавательные</w:t>
      </w:r>
      <w:r>
        <w:rPr>
          <w:sz w:val="26"/>
        </w:rPr>
        <w:tab/>
        <w:t>–</w:t>
      </w:r>
      <w:r>
        <w:rPr>
          <w:sz w:val="26"/>
        </w:rPr>
        <w:tab/>
        <w:t>общеучебные,</w:t>
      </w:r>
      <w:r>
        <w:rPr>
          <w:sz w:val="26"/>
        </w:rPr>
        <w:tab/>
        <w:t>логические,</w:t>
      </w:r>
      <w:r>
        <w:rPr>
          <w:sz w:val="26"/>
        </w:rPr>
        <w:tab/>
        <w:t>связанные</w:t>
      </w:r>
      <w:r>
        <w:rPr>
          <w:sz w:val="26"/>
        </w:rPr>
        <w:tab/>
        <w:t>с</w:t>
      </w:r>
      <w:r>
        <w:rPr>
          <w:sz w:val="26"/>
        </w:rPr>
        <w:tab/>
      </w:r>
      <w:r>
        <w:rPr>
          <w:spacing w:val="-3"/>
          <w:sz w:val="26"/>
        </w:rPr>
        <w:t xml:space="preserve">решением </w:t>
      </w:r>
      <w:r>
        <w:rPr>
          <w:sz w:val="26"/>
        </w:rPr>
        <w:t>проблемы,</w:t>
      </w:r>
    </w:p>
    <w:p w14:paraId="1404AFAE" w14:textId="77777777" w:rsidR="00D92FDB" w:rsidRDefault="003F6AD3" w:rsidP="007567A4">
      <w:pPr>
        <w:pStyle w:val="a5"/>
        <w:numPr>
          <w:ilvl w:val="4"/>
          <w:numId w:val="71"/>
        </w:numPr>
        <w:tabs>
          <w:tab w:val="left" w:pos="2386"/>
          <w:tab w:val="left" w:pos="2387"/>
        </w:tabs>
        <w:spacing w:before="2"/>
        <w:ind w:hanging="361"/>
        <w:rPr>
          <w:sz w:val="26"/>
        </w:rPr>
      </w:pPr>
      <w:r>
        <w:rPr>
          <w:sz w:val="26"/>
        </w:rPr>
        <w:t>личностные – определяющие мотивационную</w:t>
      </w:r>
      <w:r>
        <w:rPr>
          <w:spacing w:val="-1"/>
          <w:sz w:val="26"/>
        </w:rPr>
        <w:t xml:space="preserve"> </w:t>
      </w:r>
      <w:r>
        <w:rPr>
          <w:sz w:val="26"/>
        </w:rPr>
        <w:t>ориентацию,</w:t>
      </w:r>
    </w:p>
    <w:p w14:paraId="12D45232" w14:textId="77777777" w:rsidR="00D92FDB" w:rsidRDefault="003F6AD3" w:rsidP="007567A4">
      <w:pPr>
        <w:pStyle w:val="a5"/>
        <w:numPr>
          <w:ilvl w:val="4"/>
          <w:numId w:val="71"/>
        </w:numPr>
        <w:tabs>
          <w:tab w:val="left" w:pos="2386"/>
          <w:tab w:val="left" w:pos="2387"/>
        </w:tabs>
        <w:spacing w:before="44"/>
        <w:ind w:hanging="361"/>
        <w:rPr>
          <w:sz w:val="26"/>
        </w:rPr>
      </w:pPr>
      <w:r>
        <w:rPr>
          <w:sz w:val="26"/>
        </w:rPr>
        <w:t>регулятивные – обеспечивающие организацию собственной</w:t>
      </w:r>
      <w:r>
        <w:rPr>
          <w:spacing w:val="52"/>
          <w:sz w:val="26"/>
        </w:rPr>
        <w:t xml:space="preserve"> </w:t>
      </w:r>
      <w:r>
        <w:rPr>
          <w:sz w:val="26"/>
        </w:rPr>
        <w:t>деятельности.</w:t>
      </w:r>
    </w:p>
    <w:p w14:paraId="7662138A" w14:textId="77777777" w:rsidR="00D92FDB" w:rsidRDefault="003F6AD3" w:rsidP="007567A4">
      <w:pPr>
        <w:pStyle w:val="a5"/>
        <w:numPr>
          <w:ilvl w:val="3"/>
          <w:numId w:val="71"/>
        </w:numPr>
        <w:tabs>
          <w:tab w:val="left" w:pos="1742"/>
        </w:tabs>
        <w:spacing w:before="43" w:line="276" w:lineRule="auto"/>
        <w:ind w:right="231"/>
        <w:jc w:val="both"/>
        <w:rPr>
          <w:sz w:val="26"/>
        </w:rPr>
      </w:pPr>
      <w:r>
        <w:rPr>
          <w:sz w:val="26"/>
        </w:rPr>
        <w:t>Формирование УУД является целенаправленным, системным процессом, который реализуется через все предметные области и внеурочную</w:t>
      </w:r>
      <w:r>
        <w:rPr>
          <w:spacing w:val="-17"/>
          <w:sz w:val="26"/>
        </w:rPr>
        <w:t xml:space="preserve"> </w:t>
      </w:r>
      <w:r>
        <w:rPr>
          <w:sz w:val="26"/>
        </w:rPr>
        <w:t>деятельность.</w:t>
      </w:r>
    </w:p>
    <w:p w14:paraId="2B948AFF" w14:textId="77777777" w:rsidR="00D92FDB" w:rsidRDefault="003F6AD3" w:rsidP="007567A4">
      <w:pPr>
        <w:pStyle w:val="a5"/>
        <w:numPr>
          <w:ilvl w:val="3"/>
          <w:numId w:val="71"/>
        </w:numPr>
        <w:tabs>
          <w:tab w:val="left" w:pos="1742"/>
        </w:tabs>
        <w:spacing w:before="1" w:line="276" w:lineRule="auto"/>
        <w:ind w:right="227"/>
        <w:jc w:val="both"/>
        <w:rPr>
          <w:sz w:val="26"/>
        </w:rPr>
      </w:pPr>
      <w:r>
        <w:rPr>
          <w:sz w:val="26"/>
        </w:rPr>
        <w:t>Заданные стандартом УУД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w:t>
      </w:r>
    </w:p>
    <w:p w14:paraId="7CA527D5" w14:textId="77777777" w:rsidR="00D92FDB" w:rsidRDefault="003F6AD3" w:rsidP="007567A4">
      <w:pPr>
        <w:pStyle w:val="a5"/>
        <w:numPr>
          <w:ilvl w:val="3"/>
          <w:numId w:val="71"/>
        </w:numPr>
        <w:tabs>
          <w:tab w:val="left" w:pos="1742"/>
        </w:tabs>
        <w:spacing w:line="278" w:lineRule="auto"/>
        <w:ind w:right="232"/>
        <w:jc w:val="both"/>
        <w:rPr>
          <w:sz w:val="26"/>
        </w:rPr>
      </w:pPr>
      <w:r>
        <w:rPr>
          <w:sz w:val="26"/>
        </w:rPr>
        <w:t>Схема работы над формированием конкретных УУД каждого вида указывается в тематическом планировании, технологических</w:t>
      </w:r>
      <w:r>
        <w:rPr>
          <w:spacing w:val="5"/>
          <w:sz w:val="26"/>
        </w:rPr>
        <w:t xml:space="preserve"> </w:t>
      </w:r>
      <w:r>
        <w:rPr>
          <w:sz w:val="26"/>
        </w:rPr>
        <w:t>картах.</w:t>
      </w:r>
    </w:p>
    <w:p w14:paraId="66F6165B" w14:textId="77777777" w:rsidR="00D92FDB" w:rsidRDefault="003F6AD3" w:rsidP="007567A4">
      <w:pPr>
        <w:pStyle w:val="a5"/>
        <w:numPr>
          <w:ilvl w:val="3"/>
          <w:numId w:val="71"/>
        </w:numPr>
        <w:tabs>
          <w:tab w:val="left" w:pos="1742"/>
        </w:tabs>
        <w:spacing w:line="276" w:lineRule="auto"/>
        <w:ind w:right="228"/>
        <w:jc w:val="both"/>
        <w:rPr>
          <w:sz w:val="26"/>
        </w:rPr>
      </w:pPr>
      <w:r>
        <w:rPr>
          <w:sz w:val="26"/>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14:paraId="09C48431" w14:textId="77777777" w:rsidR="00D92FDB" w:rsidRDefault="003F6AD3" w:rsidP="007567A4">
      <w:pPr>
        <w:pStyle w:val="a5"/>
        <w:numPr>
          <w:ilvl w:val="3"/>
          <w:numId w:val="71"/>
        </w:numPr>
        <w:tabs>
          <w:tab w:val="left" w:pos="1806"/>
        </w:tabs>
        <w:spacing w:line="276" w:lineRule="auto"/>
        <w:ind w:right="234"/>
        <w:jc w:val="both"/>
        <w:rPr>
          <w:sz w:val="26"/>
        </w:rPr>
      </w:pPr>
      <w:r>
        <w:tab/>
      </w:r>
      <w:r>
        <w:rPr>
          <w:sz w:val="26"/>
        </w:rPr>
        <w:t>Результаты усвоения УУД формулируются для каждого класса и являются ориентиром при организации мониторинга их</w:t>
      </w:r>
      <w:r>
        <w:rPr>
          <w:spacing w:val="-4"/>
          <w:sz w:val="26"/>
        </w:rPr>
        <w:t xml:space="preserve"> </w:t>
      </w:r>
      <w:r>
        <w:rPr>
          <w:sz w:val="26"/>
        </w:rPr>
        <w:t>достижения.</w:t>
      </w:r>
    </w:p>
    <w:p w14:paraId="53100B30" w14:textId="77777777" w:rsidR="00D92FDB" w:rsidRDefault="00D92FDB">
      <w:pPr>
        <w:pStyle w:val="a3"/>
        <w:spacing w:before="10"/>
        <w:ind w:left="0"/>
        <w:jc w:val="left"/>
        <w:rPr>
          <w:sz w:val="29"/>
        </w:rPr>
      </w:pPr>
    </w:p>
    <w:p w14:paraId="298A23E7" w14:textId="77777777" w:rsidR="00D92FDB" w:rsidRDefault="003F6AD3">
      <w:pPr>
        <w:pStyle w:val="2"/>
        <w:spacing w:before="0" w:line="278" w:lineRule="auto"/>
        <w:ind w:left="3165" w:right="243" w:hanging="1820"/>
        <w:jc w:val="left"/>
      </w:pPr>
      <w:r>
        <w:t>Роль образовательных технологий деятельностного типа в формировании личностных и метапредметных результатов</w:t>
      </w:r>
    </w:p>
    <w:p w14:paraId="33902B3D" w14:textId="77777777" w:rsidR="00D92FDB" w:rsidRDefault="00D92FDB">
      <w:pPr>
        <w:spacing w:line="278" w:lineRule="auto"/>
        <w:sectPr w:rsidR="00D92FDB">
          <w:pgSz w:w="11910" w:h="16840"/>
          <w:pgMar w:top="1200" w:right="340" w:bottom="980" w:left="460" w:header="0" w:footer="709" w:gutter="0"/>
          <w:cols w:space="720"/>
        </w:sectPr>
      </w:pPr>
    </w:p>
    <w:p w14:paraId="3CD7803A" w14:textId="77777777" w:rsidR="00D92FDB" w:rsidRDefault="003F6AD3">
      <w:pPr>
        <w:pStyle w:val="a3"/>
        <w:spacing w:before="71" w:line="276" w:lineRule="auto"/>
        <w:ind w:right="227" w:firstLine="283"/>
      </w:pPr>
      <w:r>
        <w:rPr>
          <w:b/>
        </w:rPr>
        <w:lastRenderedPageBreak/>
        <w:t xml:space="preserve">Проблемно-диалогическая технология </w:t>
      </w:r>
      <w:r>
        <w:t>да</w:t>
      </w:r>
      <w:r w:rsidR="003129E0">
        <w:t>ё</w:t>
      </w:r>
      <w:r>
        <w:t>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w:t>
      </w:r>
      <w:r w:rsidR="000F4683">
        <w:t>е</w:t>
      </w:r>
      <w:r>
        <w:t xml:space="preserve">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w:t>
      </w:r>
      <w:r w:rsidR="003129E0">
        <w:t>ё</w:t>
      </w:r>
      <w:r>
        <w:t>т использования диалога – коммуникативных, необходимости извлекать информацию, делать логические выводы и т.п. – познавательных.</w:t>
      </w:r>
    </w:p>
    <w:p w14:paraId="325F0C56" w14:textId="77777777" w:rsidR="00D92FDB" w:rsidRDefault="003F6AD3">
      <w:pPr>
        <w:pStyle w:val="a3"/>
        <w:spacing w:before="121" w:line="276" w:lineRule="auto"/>
        <w:ind w:right="228" w:firstLine="283"/>
      </w:pPr>
      <w:r>
        <w:rPr>
          <w:b/>
        </w:rPr>
        <w:t xml:space="preserve">Технология оценивания </w:t>
      </w:r>
      <w:r>
        <w:t>образовательных достижений (учебных успехов) направлена на развитие контрольно-оценочной самостоятельности учеников за с</w:t>
      </w:r>
      <w:r w:rsidR="00066891">
        <w:t>че</w:t>
      </w:r>
      <w:r>
        <w:t xml:space="preserve">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w:t>
      </w:r>
      <w:r w:rsidR="00066891">
        <w:t>контролем и оцениванием путе</w:t>
      </w:r>
      <w:r>
        <w:t>м создания комфортной обстановки позволяет сберечь их психическое</w:t>
      </w:r>
      <w:r>
        <w:rPr>
          <w:spacing w:val="-2"/>
        </w:rPr>
        <w:t xml:space="preserve"> </w:t>
      </w:r>
      <w:r>
        <w:t>здоровье.</w:t>
      </w:r>
    </w:p>
    <w:p w14:paraId="0368FBDD" w14:textId="77777777" w:rsidR="00D92FDB" w:rsidRDefault="003F6AD3">
      <w:pPr>
        <w:pStyle w:val="a3"/>
        <w:spacing w:line="276" w:lineRule="auto"/>
        <w:ind w:right="224" w:firstLine="283"/>
      </w:pPr>
      <w: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w:t>
      </w:r>
      <w:r w:rsidR="00066891">
        <w:t>сальных учебных действий: за сче</w:t>
      </w:r>
      <w:r>
        <w:t>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14:paraId="6D92FEBC" w14:textId="77777777" w:rsidR="00D92FDB" w:rsidRDefault="003F6AD3">
      <w:pPr>
        <w:pStyle w:val="a3"/>
        <w:spacing w:before="129" w:line="276" w:lineRule="auto"/>
        <w:ind w:right="224" w:firstLine="283"/>
      </w:pPr>
      <w:r>
        <w:rPr>
          <w:b/>
        </w:rPr>
        <w:t xml:space="preserve">Технология формирования типа правильной читательской деятельности (технология продуктивного чтения) </w:t>
      </w:r>
      <w:r>
        <w:t>обес</w:t>
      </w:r>
      <w:r w:rsidR="00066891">
        <w:t>печивает понимание текста за сче</w:t>
      </w:r>
      <w:r>
        <w:t>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w:t>
      </w:r>
    </w:p>
    <w:p w14:paraId="3B436E01" w14:textId="77777777" w:rsidR="00D92FDB" w:rsidRDefault="003F6AD3">
      <w:pPr>
        <w:pStyle w:val="a3"/>
        <w:spacing w:before="113" w:line="276" w:lineRule="auto"/>
        <w:ind w:right="226" w:firstLine="283"/>
      </w:pPr>
      <w:r>
        <w:t>В рамках УМК «</w:t>
      </w:r>
      <w:r w:rsidR="003129E0">
        <w:t>Планета знаний</w:t>
      </w:r>
      <w:r>
        <w:t>»</w:t>
      </w:r>
      <w:r w:rsidR="003129E0">
        <w:t xml:space="preserve">, </w:t>
      </w:r>
      <w:r w:rsidR="004572EE">
        <w:t>«Школа России»</w:t>
      </w:r>
      <w:r>
        <w:t xml:space="preserve"> на занятиях по многим предметам в методических рекомендациях предлагается работа в малых группах, парах и другие формы гр</w:t>
      </w:r>
      <w:r w:rsidR="00066891">
        <w:t>упповой работы. Это связано с ее</w:t>
      </w:r>
      <w:r>
        <w:t xml:space="preserve">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w:t>
      </w:r>
      <w:r>
        <w:rPr>
          <w:spacing w:val="-1"/>
        </w:rPr>
        <w:t xml:space="preserve"> </w:t>
      </w:r>
      <w:r>
        <w:t>другого.</w:t>
      </w:r>
    </w:p>
    <w:p w14:paraId="24DFF202" w14:textId="77777777" w:rsidR="00D92FDB" w:rsidRDefault="003F6AD3">
      <w:pPr>
        <w:pStyle w:val="a3"/>
        <w:spacing w:line="278" w:lineRule="auto"/>
        <w:ind w:right="233" w:firstLine="283"/>
      </w:pPr>
      <w:r>
        <w:t>Для реализации этой формы работы в учебниках, выделены задания, предусматривающие групповую форму работы.</w:t>
      </w:r>
    </w:p>
    <w:p w14:paraId="3E5401CE" w14:textId="77777777" w:rsidR="00D92FDB" w:rsidRDefault="00D92FDB">
      <w:pPr>
        <w:spacing w:line="278" w:lineRule="auto"/>
        <w:sectPr w:rsidR="00D92FDB">
          <w:pgSz w:w="11910" w:h="16840"/>
          <w:pgMar w:top="1120" w:right="340" w:bottom="980" w:left="460" w:header="0" w:footer="709" w:gutter="0"/>
          <w:cols w:space="720"/>
        </w:sectPr>
      </w:pPr>
    </w:p>
    <w:p w14:paraId="37D615D3" w14:textId="77777777" w:rsidR="00D92FDB" w:rsidRDefault="003F6AD3" w:rsidP="007567A4">
      <w:pPr>
        <w:pStyle w:val="a5"/>
        <w:numPr>
          <w:ilvl w:val="2"/>
          <w:numId w:val="71"/>
        </w:numPr>
        <w:tabs>
          <w:tab w:val="left" w:pos="1838"/>
        </w:tabs>
        <w:spacing w:before="78" w:line="276" w:lineRule="auto"/>
        <w:ind w:left="1057" w:right="613" w:firstLine="5"/>
        <w:jc w:val="left"/>
        <w:rPr>
          <w:b/>
          <w:i/>
          <w:sz w:val="26"/>
        </w:rPr>
      </w:pPr>
      <w:bookmarkStart w:id="4" w:name="_Hlk113947905"/>
      <w:r>
        <w:rPr>
          <w:b/>
          <w:i/>
          <w:sz w:val="26"/>
          <w:u w:val="thick"/>
        </w:rPr>
        <w:lastRenderedPageBreak/>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Pr>
          <w:b/>
          <w:i/>
          <w:spacing w:val="-2"/>
          <w:sz w:val="26"/>
          <w:u w:val="thick"/>
        </w:rPr>
        <w:t xml:space="preserve"> </w:t>
      </w:r>
      <w:r>
        <w:rPr>
          <w:b/>
          <w:i/>
          <w:sz w:val="26"/>
          <w:u w:val="thick"/>
        </w:rPr>
        <w:t>деятельности</w:t>
      </w:r>
    </w:p>
    <w:bookmarkEnd w:id="4"/>
    <w:p w14:paraId="2B101F43" w14:textId="77777777" w:rsidR="00D92FDB" w:rsidRDefault="003F6AD3">
      <w:pPr>
        <w:pStyle w:val="a3"/>
        <w:spacing w:before="54" w:line="276" w:lineRule="auto"/>
        <w:ind w:right="232" w:firstLine="708"/>
      </w:pPr>
      <w:r>
        <w:t>Учебно-исследовательская и проектная деятельности обучающихся направлена на развитие метапредметных умений.</w:t>
      </w:r>
    </w:p>
    <w:p w14:paraId="248C1E7D" w14:textId="77777777" w:rsidR="00D92FDB" w:rsidRDefault="003F6AD3">
      <w:pPr>
        <w:pStyle w:val="a3"/>
        <w:spacing w:before="1" w:line="276" w:lineRule="auto"/>
        <w:ind w:right="226" w:firstLine="708"/>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w:t>
      </w:r>
      <w:r>
        <w:rPr>
          <w:spacing w:val="-9"/>
        </w:rPr>
        <w:t xml:space="preserve"> </w:t>
      </w:r>
      <w:r>
        <w:t>задач.</w:t>
      </w:r>
    </w:p>
    <w:p w14:paraId="2E7A7063" w14:textId="77777777" w:rsidR="00D92FDB" w:rsidRDefault="003F6AD3">
      <w:pPr>
        <w:pStyle w:val="a3"/>
        <w:spacing w:before="1" w:line="276" w:lineRule="auto"/>
        <w:ind w:right="230" w:firstLine="708"/>
      </w:pPr>
      <w: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w:t>
      </w:r>
      <w:r>
        <w:rPr>
          <w:spacing w:val="-6"/>
        </w:rPr>
        <w:t xml:space="preserve"> </w:t>
      </w:r>
      <w:r>
        <w:t>задач.</w:t>
      </w:r>
    </w:p>
    <w:p w14:paraId="2A364AAD" w14:textId="77777777" w:rsidR="00D92FDB" w:rsidRDefault="003F6AD3">
      <w:pPr>
        <w:pStyle w:val="a3"/>
        <w:spacing w:line="276" w:lineRule="auto"/>
        <w:ind w:right="224" w:firstLine="708"/>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7FDB97F9" w14:textId="77777777" w:rsidR="00D92FDB" w:rsidRDefault="003F6AD3">
      <w:pPr>
        <w:pStyle w:val="a3"/>
        <w:spacing w:line="276" w:lineRule="auto"/>
        <w:ind w:right="225" w:firstLine="708"/>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26623673" w14:textId="77777777" w:rsidR="00D92FDB" w:rsidRDefault="003F6AD3">
      <w:pPr>
        <w:pStyle w:val="a3"/>
        <w:spacing w:line="276" w:lineRule="auto"/>
        <w:ind w:right="227" w:firstLine="708"/>
      </w:pPr>
      <w: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w:t>
      </w:r>
      <w:r>
        <w:rPr>
          <w:spacing w:val="-5"/>
        </w:rPr>
        <w:t xml:space="preserve"> </w:t>
      </w:r>
      <w:r>
        <w:t>уроке.</w:t>
      </w:r>
    </w:p>
    <w:p w14:paraId="20CFB185" w14:textId="77777777" w:rsidR="00D92FDB" w:rsidRDefault="003F6AD3">
      <w:pPr>
        <w:pStyle w:val="a3"/>
        <w:spacing w:line="276" w:lineRule="auto"/>
        <w:ind w:right="230" w:firstLine="708"/>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w:t>
      </w:r>
      <w:r>
        <w:rPr>
          <w:spacing w:val="-20"/>
        </w:rPr>
        <w:t xml:space="preserve"> </w:t>
      </w:r>
      <w:r>
        <w:t>развития.</w:t>
      </w:r>
    </w:p>
    <w:p w14:paraId="5ADA09B1" w14:textId="77777777" w:rsidR="00D92FDB" w:rsidRDefault="00D92FDB">
      <w:pPr>
        <w:spacing w:line="276" w:lineRule="auto"/>
        <w:sectPr w:rsidR="00D92FDB">
          <w:pgSz w:w="11910" w:h="16840"/>
          <w:pgMar w:top="1120" w:right="340" w:bottom="980" w:left="460" w:header="0" w:footer="709" w:gutter="0"/>
          <w:cols w:space="720"/>
        </w:sectPr>
      </w:pPr>
    </w:p>
    <w:p w14:paraId="79B2A4FD" w14:textId="77777777" w:rsidR="00D92FDB" w:rsidRDefault="003F6AD3">
      <w:pPr>
        <w:pStyle w:val="a3"/>
        <w:spacing w:before="71" w:line="276" w:lineRule="auto"/>
        <w:ind w:right="229" w:firstLine="708"/>
      </w:pPr>
      <w: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55706802" w14:textId="77777777" w:rsidR="00D92FDB" w:rsidRDefault="003F6AD3">
      <w:pPr>
        <w:pStyle w:val="a3"/>
        <w:spacing w:before="2" w:line="276" w:lineRule="auto"/>
        <w:ind w:right="226" w:firstLine="708"/>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5452F65B" w14:textId="77777777" w:rsidR="00D92FDB" w:rsidRDefault="003F6AD3" w:rsidP="007567A4">
      <w:pPr>
        <w:pStyle w:val="a5"/>
        <w:numPr>
          <w:ilvl w:val="2"/>
          <w:numId w:val="71"/>
        </w:numPr>
        <w:tabs>
          <w:tab w:val="left" w:pos="1931"/>
        </w:tabs>
        <w:spacing w:before="7" w:line="276" w:lineRule="auto"/>
        <w:ind w:left="4989" w:right="841" w:hanging="3707"/>
        <w:jc w:val="both"/>
        <w:rPr>
          <w:b/>
          <w:i/>
          <w:sz w:val="26"/>
        </w:rPr>
      </w:pPr>
      <w:bookmarkStart w:id="5" w:name="_Hlk113947920"/>
      <w:r>
        <w:rPr>
          <w:b/>
          <w:i/>
          <w:sz w:val="26"/>
          <w:u w:val="thick"/>
        </w:rPr>
        <w:t>Условия, обеспечивающие развитие универсальных учебных действий у обучающихся</w:t>
      </w:r>
    </w:p>
    <w:bookmarkEnd w:id="5"/>
    <w:p w14:paraId="0DC1F4E7" w14:textId="77777777" w:rsidR="00D92FDB" w:rsidRDefault="003F6AD3">
      <w:pPr>
        <w:pStyle w:val="a3"/>
        <w:spacing w:line="276" w:lineRule="auto"/>
        <w:ind w:right="229" w:firstLine="708"/>
      </w:pPr>
      <w: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64DCEE59" w14:textId="77777777" w:rsidR="00D92FDB" w:rsidRDefault="003F6AD3" w:rsidP="007567A4">
      <w:pPr>
        <w:pStyle w:val="a5"/>
        <w:numPr>
          <w:ilvl w:val="1"/>
          <w:numId w:val="49"/>
        </w:numPr>
        <w:tabs>
          <w:tab w:val="left" w:pos="1602"/>
        </w:tabs>
        <w:spacing w:line="276" w:lineRule="auto"/>
        <w:ind w:right="224" w:firstLine="708"/>
        <w:jc w:val="both"/>
        <w:rPr>
          <w:sz w:val="26"/>
        </w:rPr>
      </w:pPr>
      <w:r>
        <w:rPr>
          <w:sz w:val="26"/>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Pr>
          <w:spacing w:val="-9"/>
          <w:sz w:val="26"/>
        </w:rPr>
        <w:t xml:space="preserve"> </w:t>
      </w:r>
      <w:r>
        <w:rPr>
          <w:sz w:val="26"/>
        </w:rPr>
        <w:t>мира;</w:t>
      </w:r>
    </w:p>
    <w:p w14:paraId="0AB0C186" w14:textId="77777777" w:rsidR="00D92FDB" w:rsidRDefault="003F6AD3" w:rsidP="007567A4">
      <w:pPr>
        <w:pStyle w:val="a5"/>
        <w:numPr>
          <w:ilvl w:val="1"/>
          <w:numId w:val="49"/>
        </w:numPr>
        <w:tabs>
          <w:tab w:val="left" w:pos="1554"/>
        </w:tabs>
        <w:spacing w:line="276" w:lineRule="auto"/>
        <w:ind w:right="228" w:firstLine="708"/>
        <w:jc w:val="both"/>
        <w:rPr>
          <w:sz w:val="26"/>
        </w:rPr>
      </w:pPr>
      <w:r>
        <w:rPr>
          <w:sz w:val="26"/>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Pr>
          <w:spacing w:val="-4"/>
          <w:sz w:val="26"/>
        </w:rPr>
        <w:t xml:space="preserve"> </w:t>
      </w:r>
      <w:r>
        <w:rPr>
          <w:sz w:val="26"/>
        </w:rPr>
        <w:t>результата;</w:t>
      </w:r>
    </w:p>
    <w:p w14:paraId="39FCE874" w14:textId="77777777" w:rsidR="00D92FDB" w:rsidRDefault="003F6AD3" w:rsidP="007567A4">
      <w:pPr>
        <w:pStyle w:val="a5"/>
        <w:numPr>
          <w:ilvl w:val="1"/>
          <w:numId w:val="49"/>
        </w:numPr>
        <w:tabs>
          <w:tab w:val="left" w:pos="1624"/>
        </w:tabs>
        <w:spacing w:line="276" w:lineRule="auto"/>
        <w:ind w:right="225" w:firstLine="708"/>
        <w:jc w:val="both"/>
        <w:rPr>
          <w:sz w:val="26"/>
        </w:rPr>
      </w:pPr>
      <w:r>
        <w:rPr>
          <w:sz w:val="26"/>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w:t>
      </w:r>
      <w:r>
        <w:rPr>
          <w:spacing w:val="-3"/>
          <w:sz w:val="26"/>
        </w:rPr>
        <w:t xml:space="preserve"> </w:t>
      </w:r>
      <w:r>
        <w:rPr>
          <w:sz w:val="26"/>
        </w:rPr>
        <w:t>дискуссии;</w:t>
      </w:r>
    </w:p>
    <w:p w14:paraId="366E7B83" w14:textId="77777777" w:rsidR="00D92FDB" w:rsidRDefault="003F6AD3">
      <w:pPr>
        <w:pStyle w:val="a3"/>
        <w:spacing w:line="276" w:lineRule="auto"/>
        <w:ind w:right="228" w:firstLine="708"/>
      </w:pPr>
      <w: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47853478" w14:textId="77777777" w:rsidR="00D92FDB" w:rsidRDefault="003F6AD3" w:rsidP="007567A4">
      <w:pPr>
        <w:pStyle w:val="a5"/>
        <w:numPr>
          <w:ilvl w:val="1"/>
          <w:numId w:val="49"/>
        </w:numPr>
        <w:tabs>
          <w:tab w:val="left" w:pos="1533"/>
        </w:tabs>
        <w:spacing w:line="298" w:lineRule="exact"/>
        <w:ind w:left="1532" w:hanging="152"/>
        <w:jc w:val="both"/>
        <w:rPr>
          <w:sz w:val="26"/>
        </w:rPr>
      </w:pPr>
      <w:r>
        <w:rPr>
          <w:sz w:val="26"/>
        </w:rPr>
        <w:t>эффективного использования средств</w:t>
      </w:r>
      <w:r>
        <w:rPr>
          <w:spacing w:val="-3"/>
          <w:sz w:val="26"/>
        </w:rPr>
        <w:t xml:space="preserve"> </w:t>
      </w:r>
      <w:r>
        <w:rPr>
          <w:sz w:val="26"/>
        </w:rPr>
        <w:t>ИКТ.</w:t>
      </w:r>
    </w:p>
    <w:p w14:paraId="5C3ABE4D" w14:textId="77777777" w:rsidR="00D92FDB" w:rsidRDefault="003F6AD3">
      <w:pPr>
        <w:pStyle w:val="a3"/>
        <w:spacing w:before="41" w:line="276" w:lineRule="auto"/>
        <w:ind w:right="229" w:firstLine="708"/>
      </w:pPr>
      <w: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w:t>
      </w:r>
    </w:p>
    <w:p w14:paraId="54A38097" w14:textId="77777777" w:rsidR="00D92FDB" w:rsidRDefault="00D92FDB">
      <w:pPr>
        <w:spacing w:line="276" w:lineRule="auto"/>
        <w:sectPr w:rsidR="00D92FDB">
          <w:pgSz w:w="11910" w:h="16840"/>
          <w:pgMar w:top="1120" w:right="340" w:bottom="980" w:left="460" w:header="0" w:footer="709" w:gutter="0"/>
          <w:cols w:space="720"/>
        </w:sectPr>
      </w:pPr>
    </w:p>
    <w:p w14:paraId="1F88FAEC" w14:textId="77777777" w:rsidR="00D92FDB" w:rsidRDefault="003F6AD3">
      <w:pPr>
        <w:pStyle w:val="a3"/>
        <w:spacing w:before="71" w:line="278" w:lineRule="auto"/>
        <w:ind w:right="234"/>
      </w:pPr>
      <w:r>
        <w:lastRenderedPageBreak/>
        <w:t>новизну этого направления для педагогов, остановимся на этой составляющей программы более подробно.</w:t>
      </w:r>
    </w:p>
    <w:p w14:paraId="650EEFF2" w14:textId="10685C33" w:rsidR="00D92FDB" w:rsidRDefault="003F6AD3">
      <w:pPr>
        <w:pStyle w:val="a3"/>
        <w:spacing w:line="276" w:lineRule="auto"/>
        <w:ind w:right="222" w:firstLine="708"/>
      </w:pPr>
      <w: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w:t>
      </w:r>
      <w:r w:rsidR="006E59AA">
        <w:t xml:space="preserve">овательной среды. Ориентировка </w:t>
      </w:r>
      <w:r>
        <w:t xml:space="preserve">младших школьников в ИКТ и формирование способности их грамотно применять (ИКТ-компетентность) являются одними </w:t>
      </w:r>
      <w:r w:rsidR="006E59AA">
        <w:t xml:space="preserve">из важных средств формирования </w:t>
      </w:r>
      <w:r>
        <w:t>универсальных учебных действий о</w:t>
      </w:r>
      <w:r w:rsidR="006E59AA">
        <w:t xml:space="preserve">бучающихся в рамках начального </w:t>
      </w:r>
      <w:r>
        <w:t>общего  образования.</w:t>
      </w:r>
    </w:p>
    <w:p w14:paraId="09180A4F" w14:textId="1B813FC5" w:rsidR="00D92FDB" w:rsidRDefault="003F6AD3">
      <w:pPr>
        <w:pStyle w:val="a3"/>
        <w:spacing w:line="276" w:lineRule="auto"/>
        <w:ind w:right="224" w:firstLine="708"/>
      </w:pPr>
      <w:r>
        <w:t>ИКТ также могут (и должны) широко применяться при оценке сформированности универсальных учебных действий. Для их формир</w:t>
      </w:r>
      <w:r w:rsidR="006E59AA">
        <w:t xml:space="preserve">ования исключительную важность </w:t>
      </w:r>
      <w:r>
        <w:t xml:space="preserve">имеет использование информационно-образовательной </w:t>
      </w:r>
      <w:r>
        <w:rPr>
          <w:spacing w:val="3"/>
        </w:rPr>
        <w:t xml:space="preserve">среды, </w:t>
      </w:r>
      <w:r>
        <w:t>в которой планируют и фиксируют свою деятельность, ее результаты учителя и</w:t>
      </w:r>
      <w:r>
        <w:rPr>
          <w:spacing w:val="-5"/>
        </w:rPr>
        <w:t xml:space="preserve"> </w:t>
      </w:r>
      <w:r>
        <w:t>обучающиеся.</w:t>
      </w:r>
    </w:p>
    <w:p w14:paraId="7A5021AF" w14:textId="77777777" w:rsidR="00D92FDB" w:rsidRDefault="003F6AD3">
      <w:pPr>
        <w:pStyle w:val="a3"/>
        <w:spacing w:line="276" w:lineRule="auto"/>
        <w:ind w:right="224" w:firstLine="708"/>
      </w:pPr>
      <w: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6F291E1F" w14:textId="2109664E" w:rsidR="00D92FDB" w:rsidRDefault="003F6AD3">
      <w:pPr>
        <w:pStyle w:val="a3"/>
        <w:spacing w:line="276" w:lineRule="auto"/>
        <w:ind w:right="229" w:firstLine="708"/>
      </w:pPr>
      <w:r>
        <w:t>При освоении личностных действий</w:t>
      </w:r>
      <w:r w:rsidR="006E59AA">
        <w:t xml:space="preserve"> на основе указанной программы </w:t>
      </w:r>
      <w:r>
        <w:t>у обучающихся</w:t>
      </w:r>
      <w:r>
        <w:rPr>
          <w:spacing w:val="-1"/>
        </w:rPr>
        <w:t xml:space="preserve"> </w:t>
      </w:r>
      <w:r>
        <w:t>формируются:</w:t>
      </w:r>
    </w:p>
    <w:p w14:paraId="17758CAA" w14:textId="77777777" w:rsidR="00D92FDB" w:rsidRDefault="003F6AD3" w:rsidP="007567A4">
      <w:pPr>
        <w:pStyle w:val="a5"/>
        <w:numPr>
          <w:ilvl w:val="1"/>
          <w:numId w:val="49"/>
        </w:numPr>
        <w:tabs>
          <w:tab w:val="left" w:pos="1528"/>
        </w:tabs>
        <w:spacing w:line="298" w:lineRule="exact"/>
        <w:ind w:left="1527" w:hanging="147"/>
        <w:rPr>
          <w:sz w:val="26"/>
        </w:rPr>
      </w:pPr>
      <w:r>
        <w:rPr>
          <w:sz w:val="26"/>
        </w:rPr>
        <w:t>критическое</w:t>
      </w:r>
      <w:r>
        <w:rPr>
          <w:spacing w:val="-7"/>
          <w:sz w:val="26"/>
        </w:rPr>
        <w:t xml:space="preserve"> </w:t>
      </w:r>
      <w:r>
        <w:rPr>
          <w:sz w:val="26"/>
        </w:rPr>
        <w:t>отношение</w:t>
      </w:r>
      <w:r>
        <w:rPr>
          <w:spacing w:val="-6"/>
          <w:sz w:val="26"/>
        </w:rPr>
        <w:t xml:space="preserve"> </w:t>
      </w:r>
      <w:r>
        <w:rPr>
          <w:sz w:val="26"/>
        </w:rPr>
        <w:t>к</w:t>
      </w:r>
      <w:r>
        <w:rPr>
          <w:spacing w:val="-10"/>
          <w:sz w:val="26"/>
        </w:rPr>
        <w:t xml:space="preserve"> </w:t>
      </w:r>
      <w:r>
        <w:rPr>
          <w:sz w:val="26"/>
        </w:rPr>
        <w:t>информации</w:t>
      </w:r>
      <w:r>
        <w:rPr>
          <w:spacing w:val="-8"/>
          <w:sz w:val="26"/>
        </w:rPr>
        <w:t xml:space="preserve"> </w:t>
      </w:r>
      <w:r>
        <w:rPr>
          <w:sz w:val="26"/>
        </w:rPr>
        <w:t>и</w:t>
      </w:r>
      <w:r>
        <w:rPr>
          <w:spacing w:val="-8"/>
          <w:sz w:val="26"/>
        </w:rPr>
        <w:t xml:space="preserve"> </w:t>
      </w:r>
      <w:r>
        <w:rPr>
          <w:sz w:val="26"/>
        </w:rPr>
        <w:t>избирательность</w:t>
      </w:r>
      <w:r>
        <w:rPr>
          <w:spacing w:val="-6"/>
          <w:sz w:val="26"/>
        </w:rPr>
        <w:t xml:space="preserve"> </w:t>
      </w:r>
      <w:r>
        <w:rPr>
          <w:sz w:val="26"/>
        </w:rPr>
        <w:t>ее</w:t>
      </w:r>
      <w:r>
        <w:rPr>
          <w:spacing w:val="-4"/>
          <w:sz w:val="26"/>
        </w:rPr>
        <w:t xml:space="preserve"> </w:t>
      </w:r>
      <w:r>
        <w:rPr>
          <w:sz w:val="26"/>
        </w:rPr>
        <w:t>восприятия;</w:t>
      </w:r>
    </w:p>
    <w:p w14:paraId="13A223E9" w14:textId="77777777" w:rsidR="00D92FDB" w:rsidRDefault="003F6AD3" w:rsidP="007567A4">
      <w:pPr>
        <w:pStyle w:val="a5"/>
        <w:numPr>
          <w:ilvl w:val="1"/>
          <w:numId w:val="49"/>
        </w:numPr>
        <w:tabs>
          <w:tab w:val="left" w:pos="1650"/>
        </w:tabs>
        <w:spacing w:before="43" w:line="276" w:lineRule="auto"/>
        <w:ind w:right="236" w:firstLine="708"/>
        <w:rPr>
          <w:sz w:val="26"/>
        </w:rPr>
      </w:pPr>
      <w:r>
        <w:rPr>
          <w:sz w:val="26"/>
        </w:rPr>
        <w:t>уважение к информации о частной жизни и информационным результатам деятельности других</w:t>
      </w:r>
      <w:r>
        <w:rPr>
          <w:spacing w:val="-1"/>
          <w:sz w:val="26"/>
        </w:rPr>
        <w:t xml:space="preserve"> </w:t>
      </w:r>
      <w:r>
        <w:rPr>
          <w:sz w:val="26"/>
        </w:rPr>
        <w:t>людей;</w:t>
      </w:r>
    </w:p>
    <w:p w14:paraId="4E48666E" w14:textId="77777777" w:rsidR="00D92FDB" w:rsidRDefault="003F6AD3" w:rsidP="007567A4">
      <w:pPr>
        <w:pStyle w:val="a5"/>
        <w:numPr>
          <w:ilvl w:val="1"/>
          <w:numId w:val="49"/>
        </w:numPr>
        <w:tabs>
          <w:tab w:val="left" w:pos="1533"/>
        </w:tabs>
        <w:spacing w:line="298" w:lineRule="exact"/>
        <w:ind w:left="1532" w:hanging="152"/>
        <w:rPr>
          <w:sz w:val="26"/>
        </w:rPr>
      </w:pPr>
      <w:r>
        <w:rPr>
          <w:sz w:val="26"/>
        </w:rPr>
        <w:t>основы правовой культуры в области использования</w:t>
      </w:r>
      <w:r>
        <w:rPr>
          <w:spacing w:val="-2"/>
          <w:sz w:val="26"/>
        </w:rPr>
        <w:t xml:space="preserve"> </w:t>
      </w:r>
      <w:r>
        <w:rPr>
          <w:sz w:val="26"/>
        </w:rPr>
        <w:t>информации.</w:t>
      </w:r>
    </w:p>
    <w:p w14:paraId="4A8E5A0F" w14:textId="77777777" w:rsidR="00D92FDB" w:rsidRDefault="003F6AD3">
      <w:pPr>
        <w:pStyle w:val="a3"/>
        <w:spacing w:before="44"/>
        <w:ind w:left="1381"/>
        <w:jc w:val="left"/>
      </w:pPr>
      <w:r>
        <w:t>При освоении регулятивных универсальных учебных действий обеспечиваются:</w:t>
      </w:r>
    </w:p>
    <w:p w14:paraId="5221D1F5" w14:textId="77777777" w:rsidR="00D92FDB" w:rsidRDefault="003F6AD3" w:rsidP="007567A4">
      <w:pPr>
        <w:pStyle w:val="a5"/>
        <w:numPr>
          <w:ilvl w:val="1"/>
          <w:numId w:val="49"/>
        </w:numPr>
        <w:tabs>
          <w:tab w:val="left" w:pos="1741"/>
          <w:tab w:val="left" w:pos="1742"/>
          <w:tab w:val="left" w:pos="2782"/>
          <w:tab w:val="left" w:pos="4022"/>
          <w:tab w:val="left" w:pos="5575"/>
          <w:tab w:val="left" w:pos="5987"/>
          <w:tab w:val="left" w:pos="7582"/>
          <w:tab w:val="left" w:pos="8938"/>
          <w:tab w:val="left" w:pos="10749"/>
        </w:tabs>
        <w:spacing w:before="46" w:line="276" w:lineRule="auto"/>
        <w:ind w:right="232" w:firstLine="708"/>
        <w:rPr>
          <w:sz w:val="26"/>
        </w:rPr>
      </w:pPr>
      <w:r>
        <w:rPr>
          <w:sz w:val="26"/>
        </w:rPr>
        <w:t>оценка</w:t>
      </w:r>
      <w:r>
        <w:rPr>
          <w:sz w:val="26"/>
        </w:rPr>
        <w:tab/>
        <w:t>условий,</w:t>
      </w:r>
      <w:r>
        <w:rPr>
          <w:sz w:val="26"/>
        </w:rPr>
        <w:tab/>
        <w:t>алгоритмов</w:t>
      </w:r>
      <w:r>
        <w:rPr>
          <w:sz w:val="26"/>
        </w:rPr>
        <w:tab/>
        <w:t>и</w:t>
      </w:r>
      <w:r>
        <w:rPr>
          <w:sz w:val="26"/>
        </w:rPr>
        <w:tab/>
        <w:t>результатов</w:t>
      </w:r>
      <w:r>
        <w:rPr>
          <w:sz w:val="26"/>
        </w:rPr>
        <w:tab/>
        <w:t>действий,</w:t>
      </w:r>
      <w:r>
        <w:rPr>
          <w:sz w:val="26"/>
        </w:rPr>
        <w:tab/>
        <w:t>выполняемых</w:t>
      </w:r>
      <w:r>
        <w:rPr>
          <w:sz w:val="26"/>
        </w:rPr>
        <w:tab/>
      </w:r>
      <w:r>
        <w:rPr>
          <w:spacing w:val="-17"/>
          <w:sz w:val="26"/>
        </w:rPr>
        <w:t xml:space="preserve">в </w:t>
      </w:r>
      <w:r>
        <w:rPr>
          <w:sz w:val="26"/>
        </w:rPr>
        <w:t>информационной</w:t>
      </w:r>
      <w:r>
        <w:rPr>
          <w:spacing w:val="1"/>
          <w:sz w:val="26"/>
        </w:rPr>
        <w:t xml:space="preserve"> </w:t>
      </w:r>
      <w:r>
        <w:rPr>
          <w:sz w:val="26"/>
        </w:rPr>
        <w:t>среде;</w:t>
      </w:r>
    </w:p>
    <w:p w14:paraId="76807C0B" w14:textId="77777777" w:rsidR="00D92FDB" w:rsidRDefault="003F6AD3" w:rsidP="007567A4">
      <w:pPr>
        <w:pStyle w:val="a5"/>
        <w:numPr>
          <w:ilvl w:val="1"/>
          <w:numId w:val="49"/>
        </w:numPr>
        <w:tabs>
          <w:tab w:val="left" w:pos="1562"/>
        </w:tabs>
        <w:spacing w:line="276" w:lineRule="auto"/>
        <w:ind w:right="229" w:firstLine="708"/>
        <w:rPr>
          <w:sz w:val="26"/>
        </w:rPr>
      </w:pPr>
      <w:r>
        <w:rPr>
          <w:sz w:val="26"/>
        </w:rPr>
        <w:t>использование результатов действия, размещенных в информационной среде, для оценки и коррекции выполненного</w:t>
      </w:r>
      <w:r>
        <w:rPr>
          <w:spacing w:val="-2"/>
          <w:sz w:val="26"/>
        </w:rPr>
        <w:t xml:space="preserve"> </w:t>
      </w:r>
      <w:r>
        <w:rPr>
          <w:sz w:val="26"/>
        </w:rPr>
        <w:t>действия;</w:t>
      </w:r>
    </w:p>
    <w:p w14:paraId="3A239C3F" w14:textId="77777777" w:rsidR="00D92FDB" w:rsidRDefault="003F6AD3" w:rsidP="007567A4">
      <w:pPr>
        <w:pStyle w:val="a5"/>
        <w:numPr>
          <w:ilvl w:val="1"/>
          <w:numId w:val="49"/>
        </w:numPr>
        <w:tabs>
          <w:tab w:val="left" w:pos="1533"/>
        </w:tabs>
        <w:spacing w:before="1"/>
        <w:ind w:left="1532" w:hanging="152"/>
        <w:rPr>
          <w:sz w:val="26"/>
        </w:rPr>
      </w:pPr>
      <w:r>
        <w:rPr>
          <w:sz w:val="26"/>
        </w:rPr>
        <w:t>создание цифрового портфолио учебных достижений</w:t>
      </w:r>
      <w:r>
        <w:rPr>
          <w:spacing w:val="-1"/>
          <w:sz w:val="26"/>
        </w:rPr>
        <w:t xml:space="preserve"> </w:t>
      </w:r>
      <w:r>
        <w:rPr>
          <w:sz w:val="26"/>
        </w:rPr>
        <w:t>обучающегося.</w:t>
      </w:r>
    </w:p>
    <w:p w14:paraId="032DE63F" w14:textId="77777777" w:rsidR="00D92FDB" w:rsidRDefault="003F6AD3">
      <w:pPr>
        <w:pStyle w:val="a3"/>
        <w:spacing w:before="44" w:line="276" w:lineRule="auto"/>
        <w:ind w:right="243" w:firstLine="708"/>
        <w:jc w:val="left"/>
      </w:pPr>
      <w:r>
        <w:t>При освоении познавательных универсальных учебных действий ИКТ играют ключевую роль в следующих универсальных учебных действиях:</w:t>
      </w:r>
    </w:p>
    <w:p w14:paraId="12E6ABB2" w14:textId="77777777" w:rsidR="00D92FDB" w:rsidRDefault="003F6AD3" w:rsidP="007567A4">
      <w:pPr>
        <w:pStyle w:val="a5"/>
        <w:numPr>
          <w:ilvl w:val="1"/>
          <w:numId w:val="49"/>
        </w:numPr>
        <w:tabs>
          <w:tab w:val="left" w:pos="1533"/>
        </w:tabs>
        <w:spacing w:before="1"/>
        <w:ind w:left="1532" w:hanging="152"/>
        <w:rPr>
          <w:sz w:val="26"/>
        </w:rPr>
      </w:pPr>
      <w:r>
        <w:rPr>
          <w:sz w:val="26"/>
        </w:rPr>
        <w:t>поиск</w:t>
      </w:r>
      <w:r>
        <w:rPr>
          <w:spacing w:val="-3"/>
          <w:sz w:val="26"/>
        </w:rPr>
        <w:t xml:space="preserve"> </w:t>
      </w:r>
      <w:r>
        <w:rPr>
          <w:sz w:val="26"/>
        </w:rPr>
        <w:t>информации;</w:t>
      </w:r>
    </w:p>
    <w:p w14:paraId="365596F8" w14:textId="77777777" w:rsidR="00D92FDB" w:rsidRDefault="003F6AD3" w:rsidP="007567A4">
      <w:pPr>
        <w:pStyle w:val="a5"/>
        <w:numPr>
          <w:ilvl w:val="1"/>
          <w:numId w:val="49"/>
        </w:numPr>
        <w:tabs>
          <w:tab w:val="left" w:pos="1538"/>
        </w:tabs>
        <w:spacing w:before="45"/>
        <w:ind w:left="1537" w:hanging="157"/>
        <w:rPr>
          <w:sz w:val="26"/>
        </w:rPr>
      </w:pPr>
      <w:r>
        <w:rPr>
          <w:sz w:val="26"/>
        </w:rPr>
        <w:t xml:space="preserve">фиксация (запись) информации с </w:t>
      </w:r>
      <w:r>
        <w:rPr>
          <w:spacing w:val="2"/>
          <w:sz w:val="26"/>
        </w:rPr>
        <w:t xml:space="preserve">помощью </w:t>
      </w:r>
      <w:r>
        <w:rPr>
          <w:sz w:val="26"/>
        </w:rPr>
        <w:t>различных технических</w:t>
      </w:r>
      <w:r>
        <w:rPr>
          <w:spacing w:val="36"/>
          <w:sz w:val="26"/>
        </w:rPr>
        <w:t xml:space="preserve"> </w:t>
      </w:r>
      <w:r>
        <w:rPr>
          <w:sz w:val="26"/>
        </w:rPr>
        <w:t>средств;</w:t>
      </w:r>
    </w:p>
    <w:p w14:paraId="0C8D87A1" w14:textId="77777777" w:rsidR="00D92FDB" w:rsidRDefault="003F6AD3" w:rsidP="007567A4">
      <w:pPr>
        <w:pStyle w:val="a5"/>
        <w:numPr>
          <w:ilvl w:val="1"/>
          <w:numId w:val="49"/>
        </w:numPr>
        <w:tabs>
          <w:tab w:val="left" w:pos="1554"/>
        </w:tabs>
        <w:spacing w:before="44" w:line="276" w:lineRule="auto"/>
        <w:ind w:right="235" w:firstLine="708"/>
        <w:rPr>
          <w:sz w:val="26"/>
        </w:rPr>
      </w:pPr>
      <w:r>
        <w:rPr>
          <w:sz w:val="26"/>
        </w:rPr>
        <w:t>структурирование информации, ее организация и представление в виде диаграмм, картосхем, линий времени и</w:t>
      </w:r>
      <w:r>
        <w:rPr>
          <w:spacing w:val="1"/>
          <w:sz w:val="26"/>
        </w:rPr>
        <w:t xml:space="preserve"> </w:t>
      </w:r>
      <w:r>
        <w:rPr>
          <w:sz w:val="26"/>
        </w:rPr>
        <w:t>пр.;</w:t>
      </w:r>
    </w:p>
    <w:p w14:paraId="2C98F5AB" w14:textId="77777777" w:rsidR="00D92FDB" w:rsidRDefault="003F6AD3" w:rsidP="007567A4">
      <w:pPr>
        <w:pStyle w:val="a5"/>
        <w:numPr>
          <w:ilvl w:val="1"/>
          <w:numId w:val="49"/>
        </w:numPr>
        <w:tabs>
          <w:tab w:val="left" w:pos="1533"/>
        </w:tabs>
        <w:spacing w:before="1"/>
        <w:ind w:left="1532" w:hanging="152"/>
        <w:rPr>
          <w:sz w:val="26"/>
        </w:rPr>
      </w:pPr>
      <w:r>
        <w:rPr>
          <w:sz w:val="26"/>
        </w:rPr>
        <w:t>создание простых</w:t>
      </w:r>
      <w:r>
        <w:rPr>
          <w:spacing w:val="-1"/>
          <w:sz w:val="26"/>
        </w:rPr>
        <w:t xml:space="preserve"> </w:t>
      </w:r>
      <w:r>
        <w:rPr>
          <w:sz w:val="26"/>
        </w:rPr>
        <w:t>гипермедиасообщений;</w:t>
      </w:r>
    </w:p>
    <w:p w14:paraId="03157438" w14:textId="77777777" w:rsidR="00D92FDB" w:rsidRDefault="003F6AD3" w:rsidP="007567A4">
      <w:pPr>
        <w:pStyle w:val="a5"/>
        <w:numPr>
          <w:ilvl w:val="1"/>
          <w:numId w:val="49"/>
        </w:numPr>
        <w:tabs>
          <w:tab w:val="left" w:pos="1533"/>
        </w:tabs>
        <w:spacing w:before="44"/>
        <w:ind w:left="1532" w:hanging="152"/>
        <w:rPr>
          <w:sz w:val="26"/>
        </w:rPr>
      </w:pPr>
      <w:r>
        <w:rPr>
          <w:sz w:val="26"/>
        </w:rPr>
        <w:t>построение простейших моделей объектов и</w:t>
      </w:r>
      <w:r>
        <w:rPr>
          <w:spacing w:val="-6"/>
          <w:sz w:val="26"/>
        </w:rPr>
        <w:t xml:space="preserve"> </w:t>
      </w:r>
      <w:r>
        <w:rPr>
          <w:sz w:val="26"/>
        </w:rPr>
        <w:t>процессов.</w:t>
      </w:r>
    </w:p>
    <w:p w14:paraId="69184CAD" w14:textId="77777777" w:rsidR="00D92FDB" w:rsidRDefault="00D92FDB">
      <w:pPr>
        <w:rPr>
          <w:sz w:val="26"/>
        </w:rPr>
        <w:sectPr w:rsidR="00D92FDB">
          <w:pgSz w:w="11910" w:h="16840"/>
          <w:pgMar w:top="1120" w:right="340" w:bottom="980" w:left="460" w:header="0" w:footer="709" w:gutter="0"/>
          <w:cols w:space="720"/>
        </w:sectPr>
      </w:pPr>
    </w:p>
    <w:p w14:paraId="64427BDD" w14:textId="77777777" w:rsidR="00D92FDB" w:rsidRDefault="003F6AD3">
      <w:pPr>
        <w:pStyle w:val="a3"/>
        <w:tabs>
          <w:tab w:val="left" w:pos="2148"/>
          <w:tab w:val="left" w:pos="3352"/>
          <w:tab w:val="left" w:pos="4501"/>
          <w:tab w:val="left" w:pos="6345"/>
          <w:tab w:val="left" w:pos="6976"/>
          <w:tab w:val="left" w:pos="8856"/>
        </w:tabs>
        <w:spacing w:before="71" w:line="278" w:lineRule="auto"/>
        <w:ind w:right="225" w:firstLine="708"/>
        <w:jc w:val="left"/>
      </w:pPr>
      <w:r>
        <w:lastRenderedPageBreak/>
        <w:t>ИКТ</w:t>
      </w:r>
      <w:r>
        <w:tab/>
        <w:t>является</w:t>
      </w:r>
      <w:r>
        <w:tab/>
        <w:t>важным</w:t>
      </w:r>
      <w:r>
        <w:tab/>
        <w:t>инструментом</w:t>
      </w:r>
      <w:r>
        <w:tab/>
        <w:t>для</w:t>
      </w:r>
      <w:r>
        <w:tab/>
        <w:t>формирования</w:t>
      </w:r>
      <w:r>
        <w:tab/>
      </w:r>
      <w:r>
        <w:rPr>
          <w:spacing w:val="-4"/>
        </w:rPr>
        <w:t xml:space="preserve">коммуникативных </w:t>
      </w:r>
      <w:r>
        <w:rPr>
          <w:spacing w:val="-3"/>
        </w:rPr>
        <w:t xml:space="preserve">универсальных учебных </w:t>
      </w:r>
      <w:r>
        <w:t>действий. Для этого</w:t>
      </w:r>
      <w:r>
        <w:rPr>
          <w:spacing w:val="-9"/>
        </w:rPr>
        <w:t xml:space="preserve"> </w:t>
      </w:r>
      <w:r>
        <w:t>используются:</w:t>
      </w:r>
    </w:p>
    <w:p w14:paraId="6596B728" w14:textId="77777777" w:rsidR="00D92FDB" w:rsidRDefault="003F6AD3" w:rsidP="007567A4">
      <w:pPr>
        <w:pStyle w:val="a5"/>
        <w:numPr>
          <w:ilvl w:val="1"/>
          <w:numId w:val="49"/>
        </w:numPr>
        <w:tabs>
          <w:tab w:val="left" w:pos="1533"/>
        </w:tabs>
        <w:spacing w:line="295" w:lineRule="exact"/>
        <w:ind w:left="1532" w:hanging="152"/>
        <w:rPr>
          <w:sz w:val="26"/>
        </w:rPr>
      </w:pPr>
      <w:r>
        <w:rPr>
          <w:sz w:val="26"/>
        </w:rPr>
        <w:t>обмен</w:t>
      </w:r>
      <w:r>
        <w:rPr>
          <w:spacing w:val="1"/>
          <w:sz w:val="26"/>
        </w:rPr>
        <w:t xml:space="preserve"> </w:t>
      </w:r>
      <w:r>
        <w:rPr>
          <w:sz w:val="26"/>
        </w:rPr>
        <w:t>гипермедиасообщениями;</w:t>
      </w:r>
    </w:p>
    <w:p w14:paraId="61FD6C9F" w14:textId="77777777" w:rsidR="00D92FDB" w:rsidRDefault="003F6AD3" w:rsidP="007567A4">
      <w:pPr>
        <w:pStyle w:val="a5"/>
        <w:numPr>
          <w:ilvl w:val="1"/>
          <w:numId w:val="49"/>
        </w:numPr>
        <w:tabs>
          <w:tab w:val="left" w:pos="1533"/>
        </w:tabs>
        <w:spacing w:before="44"/>
        <w:ind w:left="1532" w:hanging="152"/>
        <w:rPr>
          <w:sz w:val="26"/>
        </w:rPr>
      </w:pPr>
      <w:r>
        <w:rPr>
          <w:sz w:val="26"/>
        </w:rPr>
        <w:t>выступление с аудиовизуальной</w:t>
      </w:r>
      <w:r>
        <w:rPr>
          <w:spacing w:val="-4"/>
          <w:sz w:val="26"/>
        </w:rPr>
        <w:t xml:space="preserve"> </w:t>
      </w:r>
      <w:r>
        <w:rPr>
          <w:sz w:val="26"/>
        </w:rPr>
        <w:t>поддержкой;</w:t>
      </w:r>
    </w:p>
    <w:p w14:paraId="523CE99A" w14:textId="77777777" w:rsidR="00D92FDB" w:rsidRDefault="003F6AD3" w:rsidP="007567A4">
      <w:pPr>
        <w:pStyle w:val="a5"/>
        <w:numPr>
          <w:ilvl w:val="1"/>
          <w:numId w:val="49"/>
        </w:numPr>
        <w:tabs>
          <w:tab w:val="left" w:pos="1533"/>
        </w:tabs>
        <w:spacing w:before="44"/>
        <w:ind w:left="1532" w:hanging="152"/>
        <w:rPr>
          <w:sz w:val="26"/>
        </w:rPr>
      </w:pPr>
      <w:r>
        <w:rPr>
          <w:sz w:val="26"/>
        </w:rPr>
        <w:t>фиксация хода коллективной/личной</w:t>
      </w:r>
      <w:r>
        <w:rPr>
          <w:spacing w:val="1"/>
          <w:sz w:val="26"/>
        </w:rPr>
        <w:t xml:space="preserve"> </w:t>
      </w:r>
      <w:r>
        <w:rPr>
          <w:sz w:val="26"/>
        </w:rPr>
        <w:t>коммуникации;</w:t>
      </w:r>
    </w:p>
    <w:p w14:paraId="05DA8A9F" w14:textId="77777777" w:rsidR="00D92FDB" w:rsidRDefault="003F6AD3" w:rsidP="007567A4">
      <w:pPr>
        <w:pStyle w:val="a5"/>
        <w:numPr>
          <w:ilvl w:val="1"/>
          <w:numId w:val="49"/>
        </w:numPr>
        <w:tabs>
          <w:tab w:val="left" w:pos="1588"/>
        </w:tabs>
        <w:spacing w:before="47"/>
        <w:ind w:left="1587" w:hanging="207"/>
        <w:rPr>
          <w:sz w:val="26"/>
        </w:rPr>
      </w:pPr>
      <w:r>
        <w:rPr>
          <w:sz w:val="26"/>
        </w:rPr>
        <w:t>общение</w:t>
      </w:r>
      <w:r>
        <w:rPr>
          <w:spacing w:val="51"/>
          <w:sz w:val="26"/>
        </w:rPr>
        <w:t xml:space="preserve"> </w:t>
      </w:r>
      <w:r>
        <w:rPr>
          <w:sz w:val="26"/>
        </w:rPr>
        <w:t>в</w:t>
      </w:r>
      <w:r>
        <w:rPr>
          <w:spacing w:val="51"/>
          <w:sz w:val="26"/>
        </w:rPr>
        <w:t xml:space="preserve"> </w:t>
      </w:r>
      <w:r>
        <w:rPr>
          <w:sz w:val="26"/>
        </w:rPr>
        <w:t>цифровой</w:t>
      </w:r>
      <w:r>
        <w:rPr>
          <w:spacing w:val="53"/>
          <w:sz w:val="26"/>
        </w:rPr>
        <w:t xml:space="preserve"> </w:t>
      </w:r>
      <w:r>
        <w:rPr>
          <w:sz w:val="26"/>
        </w:rPr>
        <w:t>среде</w:t>
      </w:r>
      <w:r>
        <w:rPr>
          <w:spacing w:val="55"/>
          <w:sz w:val="26"/>
        </w:rPr>
        <w:t xml:space="preserve"> </w:t>
      </w:r>
      <w:r>
        <w:rPr>
          <w:sz w:val="26"/>
        </w:rPr>
        <w:t>(электронная</w:t>
      </w:r>
      <w:r>
        <w:rPr>
          <w:spacing w:val="52"/>
          <w:sz w:val="26"/>
        </w:rPr>
        <w:t xml:space="preserve"> </w:t>
      </w:r>
      <w:r>
        <w:rPr>
          <w:sz w:val="26"/>
        </w:rPr>
        <w:t>почта,</w:t>
      </w:r>
      <w:r>
        <w:rPr>
          <w:spacing w:val="52"/>
          <w:sz w:val="26"/>
        </w:rPr>
        <w:t xml:space="preserve"> </w:t>
      </w:r>
      <w:r>
        <w:rPr>
          <w:sz w:val="26"/>
        </w:rPr>
        <w:t>чат,</w:t>
      </w:r>
      <w:r>
        <w:rPr>
          <w:spacing w:val="51"/>
          <w:sz w:val="26"/>
        </w:rPr>
        <w:t xml:space="preserve"> </w:t>
      </w:r>
      <w:r>
        <w:rPr>
          <w:sz w:val="26"/>
        </w:rPr>
        <w:t>видеоконференция,</w:t>
      </w:r>
      <w:r>
        <w:rPr>
          <w:spacing w:val="52"/>
          <w:sz w:val="26"/>
        </w:rPr>
        <w:t xml:space="preserve"> </w:t>
      </w:r>
      <w:r>
        <w:rPr>
          <w:sz w:val="26"/>
        </w:rPr>
        <w:t>форум,</w:t>
      </w:r>
    </w:p>
    <w:p w14:paraId="2C04A8CA" w14:textId="77777777" w:rsidR="00D92FDB" w:rsidRDefault="003F6AD3">
      <w:pPr>
        <w:pStyle w:val="a3"/>
        <w:spacing w:before="44"/>
        <w:jc w:val="left"/>
      </w:pPr>
      <w:r>
        <w:t>блог).</w:t>
      </w:r>
    </w:p>
    <w:p w14:paraId="49CC1B9C" w14:textId="77777777" w:rsidR="00D92FDB" w:rsidRDefault="003F6AD3">
      <w:pPr>
        <w:pStyle w:val="a3"/>
        <w:tabs>
          <w:tab w:val="left" w:pos="3379"/>
          <w:tab w:val="left" w:pos="6118"/>
          <w:tab w:val="left" w:pos="7991"/>
          <w:tab w:val="left" w:pos="9627"/>
          <w:tab w:val="left" w:pos="10090"/>
        </w:tabs>
        <w:spacing w:before="44"/>
        <w:ind w:left="1381"/>
        <w:jc w:val="left"/>
      </w:pPr>
      <w:r>
        <w:t>Формирование</w:t>
      </w:r>
      <w:r>
        <w:tab/>
        <w:t>ИКТ-компетентности</w:t>
      </w:r>
      <w:r>
        <w:tab/>
        <w:t>обучающихся</w:t>
      </w:r>
      <w:r>
        <w:tab/>
        <w:t>происходит</w:t>
      </w:r>
      <w:r>
        <w:tab/>
        <w:t>в</w:t>
      </w:r>
      <w:r>
        <w:tab/>
        <w:t>рамках</w:t>
      </w:r>
    </w:p>
    <w:p w14:paraId="364BFB6D" w14:textId="06E7885A" w:rsidR="00D92FDB" w:rsidRDefault="003F6AD3">
      <w:pPr>
        <w:pStyle w:val="a3"/>
        <w:spacing w:before="47" w:line="276" w:lineRule="auto"/>
        <w:ind w:right="224"/>
      </w:pPr>
      <w:r>
        <w:t>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w:t>
      </w:r>
      <w:r w:rsidR="006E59AA">
        <w:t xml:space="preserve">воляет </w:t>
      </w:r>
      <w: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1BF95094" w14:textId="77777777" w:rsidR="00D92FDB" w:rsidRDefault="003F6AD3" w:rsidP="007567A4">
      <w:pPr>
        <w:pStyle w:val="a5"/>
        <w:numPr>
          <w:ilvl w:val="2"/>
          <w:numId w:val="71"/>
        </w:numPr>
        <w:tabs>
          <w:tab w:val="left" w:pos="2034"/>
        </w:tabs>
        <w:spacing w:before="246"/>
        <w:ind w:left="1026" w:right="580" w:hanging="1"/>
        <w:jc w:val="left"/>
        <w:rPr>
          <w:b/>
          <w:i/>
          <w:sz w:val="26"/>
        </w:rPr>
      </w:pPr>
      <w:bookmarkStart w:id="6" w:name="_Hlk113947935"/>
      <w:r>
        <w:rPr>
          <w:b/>
          <w:i/>
          <w:spacing w:val="-4"/>
          <w:sz w:val="26"/>
          <w:u w:val="thick"/>
        </w:rPr>
        <w:t xml:space="preserve">Условия, обеспечивающие преемственность </w:t>
      </w:r>
      <w:r>
        <w:rPr>
          <w:b/>
          <w:i/>
          <w:sz w:val="26"/>
          <w:u w:val="thick"/>
        </w:rPr>
        <w:t>программы формирования универсальных учебных действий у обучающихся при переходе от дошкольного к начальному и от начального к основному общему</w:t>
      </w:r>
      <w:r>
        <w:rPr>
          <w:b/>
          <w:i/>
          <w:spacing w:val="2"/>
          <w:sz w:val="26"/>
          <w:u w:val="thick"/>
        </w:rPr>
        <w:t xml:space="preserve"> </w:t>
      </w:r>
      <w:r>
        <w:rPr>
          <w:b/>
          <w:i/>
          <w:sz w:val="26"/>
          <w:u w:val="thick"/>
        </w:rPr>
        <w:t>образованию.</w:t>
      </w:r>
    </w:p>
    <w:bookmarkEnd w:id="6"/>
    <w:p w14:paraId="4694F849" w14:textId="77777777" w:rsidR="00D92FDB" w:rsidRPr="004572EE" w:rsidRDefault="003F6AD3" w:rsidP="004572EE">
      <w:pPr>
        <w:pStyle w:val="a3"/>
        <w:spacing w:before="54" w:line="276" w:lineRule="auto"/>
        <w:ind w:right="224" w:firstLine="708"/>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5C05DD0A" w14:textId="77777777" w:rsidR="00D92FDB" w:rsidRDefault="003F6AD3">
      <w:pPr>
        <w:pStyle w:val="a3"/>
        <w:spacing w:before="1" w:line="276" w:lineRule="auto"/>
        <w:ind w:right="228" w:firstLine="708"/>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67FD9E46" w14:textId="77777777" w:rsidR="00D92FDB" w:rsidRDefault="003F6AD3">
      <w:pPr>
        <w:pStyle w:val="a3"/>
        <w:spacing w:before="2" w:line="276" w:lineRule="auto"/>
        <w:ind w:right="224" w:firstLine="708"/>
      </w:pPr>
      <w:r>
        <w:t xml:space="preserve">Исследования </w:t>
      </w:r>
      <w:r>
        <w:rPr>
          <w:b/>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07ADD4E0" w14:textId="77777777" w:rsidR="00D92FDB" w:rsidRDefault="003F6AD3">
      <w:pPr>
        <w:pStyle w:val="a3"/>
        <w:tabs>
          <w:tab w:val="left" w:pos="3449"/>
          <w:tab w:val="left" w:pos="5567"/>
          <w:tab w:val="left" w:pos="7806"/>
          <w:tab w:val="left" w:pos="9860"/>
        </w:tabs>
        <w:spacing w:line="276" w:lineRule="auto"/>
        <w:ind w:right="223" w:firstLine="708"/>
      </w:pPr>
      <w:r>
        <w:rPr>
          <w:i/>
          <w:spacing w:val="-4"/>
        </w:rPr>
        <w:t>Физическая</w:t>
      </w:r>
      <w:r>
        <w:rPr>
          <w:i/>
          <w:spacing w:val="-4"/>
        </w:rPr>
        <w:tab/>
        <w:t>готовность</w:t>
      </w:r>
      <w:r>
        <w:rPr>
          <w:i/>
          <w:spacing w:val="-4"/>
        </w:rPr>
        <w:tab/>
      </w:r>
      <w:r>
        <w:rPr>
          <w:spacing w:val="-4"/>
        </w:rPr>
        <w:t>определяется</w:t>
      </w:r>
      <w:r>
        <w:rPr>
          <w:spacing w:val="-4"/>
        </w:rPr>
        <w:tab/>
        <w:t>состоянием</w:t>
      </w:r>
      <w:r>
        <w:rPr>
          <w:spacing w:val="-4"/>
        </w:rPr>
        <w:tab/>
      </w:r>
      <w:r>
        <w:rPr>
          <w:spacing w:val="-6"/>
        </w:rPr>
        <w:t xml:space="preserve">здоровья, </w:t>
      </w:r>
      <w:r>
        <w:t xml:space="preserve">уровнем морфофункциональной зрелости организма </w:t>
      </w:r>
      <w:r>
        <w:rPr>
          <w:spacing w:val="3"/>
        </w:rPr>
        <w:t xml:space="preserve">ребенка, </w:t>
      </w:r>
      <w:r>
        <w:t>в том числе развитием двигательных навыков и качеств (тонкая моторная координация), физической и умственной</w:t>
      </w:r>
      <w:r>
        <w:rPr>
          <w:spacing w:val="7"/>
        </w:rPr>
        <w:t xml:space="preserve"> </w:t>
      </w:r>
      <w:r>
        <w:t>работоспособности.</w:t>
      </w:r>
    </w:p>
    <w:p w14:paraId="32CC4900" w14:textId="77777777" w:rsidR="00D92FDB" w:rsidRDefault="00D92FDB">
      <w:pPr>
        <w:spacing w:line="276" w:lineRule="auto"/>
        <w:sectPr w:rsidR="00D92FDB">
          <w:pgSz w:w="11910" w:h="16840"/>
          <w:pgMar w:top="1120" w:right="340" w:bottom="980" w:left="460" w:header="0" w:footer="709" w:gutter="0"/>
          <w:cols w:space="720"/>
        </w:sectPr>
      </w:pPr>
    </w:p>
    <w:p w14:paraId="6219649B" w14:textId="77777777" w:rsidR="00D92FDB" w:rsidRDefault="003F6AD3">
      <w:pPr>
        <w:pStyle w:val="a3"/>
        <w:spacing w:before="71" w:line="276" w:lineRule="auto"/>
        <w:ind w:right="227" w:firstLine="708"/>
      </w:pPr>
      <w:r>
        <w:rPr>
          <w:i/>
        </w:rPr>
        <w:lastRenderedPageBreak/>
        <w:t xml:space="preserve">Психологическая готовность </w:t>
      </w:r>
      <w: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033585D3" w14:textId="77777777" w:rsidR="00D92FDB" w:rsidRDefault="003F6AD3">
      <w:pPr>
        <w:pStyle w:val="a3"/>
        <w:spacing w:before="2" w:line="276" w:lineRule="auto"/>
        <w:ind w:right="227" w:firstLine="708"/>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375B9844" w14:textId="77777777" w:rsidR="00D92FDB" w:rsidRDefault="003F6AD3">
      <w:pPr>
        <w:pStyle w:val="a3"/>
        <w:spacing w:line="276" w:lineRule="auto"/>
        <w:ind w:right="223" w:firstLine="708"/>
      </w:pPr>
      <w:r>
        <w:t xml:space="preserve">Личностная готовность включает мотивационную готовность, </w:t>
      </w:r>
      <w:r>
        <w:rPr>
          <w:spacing w:val="-4"/>
        </w:rPr>
        <w:t>коммуникативную</w:t>
      </w:r>
      <w:r>
        <w:rPr>
          <w:spacing w:val="57"/>
        </w:rPr>
        <w:t xml:space="preserve"> </w:t>
      </w:r>
      <w:r>
        <w:rPr>
          <w:spacing w:val="-4"/>
        </w:rPr>
        <w:t>готовность,</w:t>
      </w:r>
      <w:r>
        <w:rPr>
          <w:spacing w:val="57"/>
        </w:rPr>
        <w:t xml:space="preserve"> </w:t>
      </w:r>
      <w:r>
        <w:rPr>
          <w:spacing w:val="-4"/>
        </w:rPr>
        <w:t>сформированность</w:t>
      </w:r>
      <w:r>
        <w:rPr>
          <w:spacing w:val="57"/>
        </w:rPr>
        <w:t xml:space="preserve"> </w:t>
      </w:r>
      <w:r>
        <w:t xml:space="preserve">Я-концепции и самооценки, эмоциональную зрелость. Мотивационная готовность предполагает сформированность </w:t>
      </w:r>
      <w:r>
        <w:rPr>
          <w:spacing w:val="-2"/>
        </w:rPr>
        <w:t xml:space="preserve">социальных </w:t>
      </w:r>
      <w:r>
        <w:t>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 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4FED2D6A" w14:textId="2BD59B7A" w:rsidR="00D92FDB" w:rsidRDefault="003F6AD3">
      <w:pPr>
        <w:pStyle w:val="a3"/>
        <w:spacing w:line="276" w:lineRule="auto"/>
        <w:ind w:right="226" w:firstLine="708"/>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w:t>
      </w:r>
      <w:r>
        <w:rPr>
          <w:spacing w:val="2"/>
        </w:rPr>
        <w:t xml:space="preserve">содержания. </w:t>
      </w:r>
      <w:r>
        <w:t>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w:t>
      </w:r>
      <w:r w:rsidR="006E59AA">
        <w:t xml:space="preserve">моционального предвосхищения и </w:t>
      </w:r>
      <w:r>
        <w:t xml:space="preserve">прогнозирования.  Показателем эмоциональной готовности к </w:t>
      </w:r>
      <w:r>
        <w:rPr>
          <w:spacing w:val="3"/>
        </w:rPr>
        <w:t xml:space="preserve">школьному </w:t>
      </w:r>
      <w:r>
        <w:t>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w:t>
      </w:r>
      <w:r>
        <w:rPr>
          <w:spacing w:val="1"/>
        </w:rPr>
        <w:t xml:space="preserve"> </w:t>
      </w:r>
      <w:r>
        <w:t>мотивацией.</w:t>
      </w:r>
    </w:p>
    <w:p w14:paraId="58F41BA4" w14:textId="77777777" w:rsidR="00D92FDB" w:rsidRDefault="003F6AD3">
      <w:pPr>
        <w:pStyle w:val="a3"/>
        <w:spacing w:before="1" w:line="276" w:lineRule="auto"/>
        <w:ind w:right="223" w:firstLine="708"/>
      </w:pPr>
      <w:r>
        <w:rPr>
          <w:spacing w:val="-3"/>
        </w:rPr>
        <w:t xml:space="preserve">Умственную </w:t>
      </w:r>
      <w:r>
        <w:t xml:space="preserve">зрелость </w:t>
      </w:r>
      <w:r>
        <w:rPr>
          <w:spacing w:val="-3"/>
        </w:rPr>
        <w:t xml:space="preserve">составляет </w:t>
      </w:r>
      <w:r>
        <w:t xml:space="preserve">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w:t>
      </w:r>
      <w:r>
        <w:rPr>
          <w:spacing w:val="-3"/>
        </w:rPr>
        <w:t>развитие</w:t>
      </w:r>
      <w:r>
        <w:rPr>
          <w:spacing w:val="-13"/>
        </w:rPr>
        <w:t xml:space="preserve"> </w:t>
      </w:r>
      <w:r>
        <w:t>рассуждения</w:t>
      </w:r>
      <w:r>
        <w:rPr>
          <w:spacing w:val="-10"/>
        </w:rPr>
        <w:t xml:space="preserve"> </w:t>
      </w:r>
      <w:r>
        <w:t>как</w:t>
      </w:r>
      <w:r>
        <w:rPr>
          <w:spacing w:val="-13"/>
        </w:rPr>
        <w:t xml:space="preserve"> </w:t>
      </w:r>
      <w:r>
        <w:t>способа</w:t>
      </w:r>
      <w:r>
        <w:rPr>
          <w:spacing w:val="-13"/>
        </w:rPr>
        <w:t xml:space="preserve"> </w:t>
      </w:r>
      <w:r>
        <w:t>решения</w:t>
      </w:r>
      <w:r>
        <w:rPr>
          <w:spacing w:val="-11"/>
        </w:rPr>
        <w:t xml:space="preserve"> </w:t>
      </w:r>
      <w:r>
        <w:rPr>
          <w:spacing w:val="-3"/>
        </w:rPr>
        <w:t>мыслительных</w:t>
      </w:r>
      <w:r>
        <w:rPr>
          <w:spacing w:val="-13"/>
        </w:rPr>
        <w:t xml:space="preserve"> </w:t>
      </w:r>
      <w:r>
        <w:t>задач,</w:t>
      </w:r>
      <w:r>
        <w:rPr>
          <w:spacing w:val="-9"/>
        </w:rPr>
        <w:t xml:space="preserve"> </w:t>
      </w:r>
      <w:r>
        <w:t>способность</w:t>
      </w:r>
      <w:r>
        <w:rPr>
          <w:spacing w:val="-13"/>
        </w:rPr>
        <w:t xml:space="preserve"> </w:t>
      </w:r>
      <w:r>
        <w:t>действовать</w:t>
      </w:r>
      <w:r>
        <w:rPr>
          <w:spacing w:val="-14"/>
        </w:rPr>
        <w:t xml:space="preserve"> </w:t>
      </w:r>
      <w:r>
        <w:t xml:space="preserve">в умственном плане, </w:t>
      </w:r>
      <w:r>
        <w:rPr>
          <w:spacing w:val="-3"/>
        </w:rPr>
        <w:t xml:space="preserve">определенный </w:t>
      </w:r>
      <w:r>
        <w:t>набор знаний, представлений и умений.</w:t>
      </w:r>
      <w:r>
        <w:rPr>
          <w:spacing w:val="54"/>
        </w:rPr>
        <w:t xml:space="preserve"> </w:t>
      </w:r>
      <w:r>
        <w:t>Речевая</w:t>
      </w:r>
    </w:p>
    <w:p w14:paraId="27D53E24" w14:textId="77777777" w:rsidR="00D92FDB" w:rsidRDefault="00D92FDB">
      <w:pPr>
        <w:spacing w:line="276" w:lineRule="auto"/>
        <w:sectPr w:rsidR="00D92FDB">
          <w:pgSz w:w="11910" w:h="16840"/>
          <w:pgMar w:top="1120" w:right="340" w:bottom="980" w:left="460" w:header="0" w:footer="709" w:gutter="0"/>
          <w:cols w:space="720"/>
        </w:sectPr>
      </w:pPr>
    </w:p>
    <w:p w14:paraId="3ABDC392" w14:textId="77777777" w:rsidR="00D92FDB" w:rsidRDefault="003F6AD3">
      <w:pPr>
        <w:pStyle w:val="a3"/>
        <w:spacing w:before="71" w:line="276" w:lineRule="auto"/>
        <w:ind w:right="222"/>
      </w:pPr>
      <w:r>
        <w:lastRenderedPageBreak/>
        <w:t xml:space="preserve">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w:t>
      </w:r>
      <w:r>
        <w:rPr>
          <w:spacing w:val="-3"/>
        </w:rPr>
        <w:t xml:space="preserve">обобщающей, </w:t>
      </w:r>
      <w:r>
        <w:t>планирующей и регулирующей функций речи, диалогической и начальных форм</w:t>
      </w:r>
      <w:r>
        <w:rPr>
          <w:spacing w:val="-13"/>
        </w:rPr>
        <w:t xml:space="preserve"> </w:t>
      </w:r>
      <w:r>
        <w:rPr>
          <w:spacing w:val="-3"/>
        </w:rPr>
        <w:t>контекстной</w:t>
      </w:r>
      <w:r>
        <w:rPr>
          <w:spacing w:val="-12"/>
        </w:rPr>
        <w:t xml:space="preserve"> </w:t>
      </w:r>
      <w:r>
        <w:t>речи,</w:t>
      </w:r>
      <w:r>
        <w:rPr>
          <w:spacing w:val="-12"/>
        </w:rPr>
        <w:t xml:space="preserve"> </w:t>
      </w:r>
      <w:r>
        <w:t>формирование</w:t>
      </w:r>
      <w:r>
        <w:rPr>
          <w:spacing w:val="-14"/>
        </w:rPr>
        <w:t xml:space="preserve"> </w:t>
      </w:r>
      <w:r>
        <w:t>особой</w:t>
      </w:r>
      <w:r>
        <w:rPr>
          <w:spacing w:val="-14"/>
        </w:rPr>
        <w:t xml:space="preserve"> </w:t>
      </w:r>
      <w:r>
        <w:t>теоретической</w:t>
      </w:r>
      <w:r>
        <w:rPr>
          <w:spacing w:val="-13"/>
        </w:rPr>
        <w:t xml:space="preserve"> </w:t>
      </w:r>
      <w:r>
        <w:t>позиции</w:t>
      </w:r>
      <w:r>
        <w:rPr>
          <w:spacing w:val="-14"/>
        </w:rPr>
        <w:t xml:space="preserve"> </w:t>
      </w:r>
      <w:r>
        <w:t>ребенка</w:t>
      </w:r>
      <w:r>
        <w:rPr>
          <w:spacing w:val="-14"/>
        </w:rPr>
        <w:t xml:space="preserve"> </w:t>
      </w:r>
      <w:r>
        <w:t>в</w:t>
      </w:r>
      <w:r>
        <w:rPr>
          <w:spacing w:val="-13"/>
        </w:rPr>
        <w:t xml:space="preserve"> </w:t>
      </w:r>
      <w:r>
        <w:t xml:space="preserve">отношении </w:t>
      </w:r>
      <w:r>
        <w:rPr>
          <w:spacing w:val="-3"/>
        </w:rPr>
        <w:t xml:space="preserve">речевой </w:t>
      </w:r>
      <w:r>
        <w:t xml:space="preserve">действительности и выделение слова как ее единицы. Восприятие характеризуется все большей осознанностью, </w:t>
      </w:r>
      <w:r>
        <w:rPr>
          <w:spacing w:val="-3"/>
        </w:rPr>
        <w:t xml:space="preserve">опирается </w:t>
      </w:r>
      <w:r>
        <w:t xml:space="preserve">на </w:t>
      </w:r>
      <w:r>
        <w:rPr>
          <w:spacing w:val="-3"/>
        </w:rPr>
        <w:t xml:space="preserve">использование системы </w:t>
      </w:r>
      <w:r>
        <w:t xml:space="preserve">общественных сенсорных эталонов и соответствующих перцептивных </w:t>
      </w:r>
      <w:r>
        <w:rPr>
          <w:spacing w:val="-3"/>
        </w:rPr>
        <w:t xml:space="preserve">действий, </w:t>
      </w:r>
      <w:r>
        <w:t xml:space="preserve">основывается на </w:t>
      </w:r>
      <w:r>
        <w:rPr>
          <w:spacing w:val="-3"/>
        </w:rPr>
        <w:t xml:space="preserve">взаимосвязи </w:t>
      </w:r>
      <w:r>
        <w:t xml:space="preserve">с речью и мышлением. Память и внимание приобретают черты опосредованности, наблюдается рост объема и </w:t>
      </w:r>
      <w:r>
        <w:rPr>
          <w:spacing w:val="-3"/>
        </w:rPr>
        <w:t>устойчивости</w:t>
      </w:r>
      <w:r>
        <w:rPr>
          <w:spacing w:val="-36"/>
        </w:rPr>
        <w:t xml:space="preserve"> </w:t>
      </w:r>
      <w:r>
        <w:t>внимания.</w:t>
      </w:r>
    </w:p>
    <w:p w14:paraId="1D047F60" w14:textId="77777777" w:rsidR="00D92FDB" w:rsidRDefault="003F6AD3">
      <w:pPr>
        <w:pStyle w:val="a3"/>
        <w:spacing w:before="2" w:line="276" w:lineRule="auto"/>
        <w:ind w:right="224" w:firstLine="708"/>
      </w:pPr>
      <w: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w:t>
      </w:r>
      <w:r>
        <w:rPr>
          <w:spacing w:val="2"/>
        </w:rPr>
        <w:t xml:space="preserve">мотивов, </w:t>
      </w:r>
      <w:r>
        <w:t xml:space="preserve">целеполагании и сохранении цели, способности прилагать волевое усилие </w:t>
      </w:r>
      <w:r>
        <w:rPr>
          <w:spacing w:val="2"/>
        </w:rPr>
        <w:t xml:space="preserve">для </w:t>
      </w:r>
      <w:r>
        <w:t>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5097365A" w14:textId="77777777" w:rsidR="00D92FDB" w:rsidRDefault="003F6AD3">
      <w:pPr>
        <w:pStyle w:val="a3"/>
        <w:spacing w:line="276" w:lineRule="auto"/>
        <w:ind w:right="225" w:firstLine="708"/>
      </w:pPr>
      <w: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Pr>
          <w:spacing w:val="2"/>
        </w:rPr>
        <w:t xml:space="preserve"> </w:t>
      </w:r>
      <w:r>
        <w:t>пр.</w:t>
      </w:r>
    </w:p>
    <w:p w14:paraId="540D088A" w14:textId="77777777" w:rsidR="00D92FDB" w:rsidRDefault="003F6AD3">
      <w:pPr>
        <w:pStyle w:val="a3"/>
        <w:spacing w:line="276" w:lineRule="auto"/>
        <w:ind w:right="226" w:firstLine="708"/>
      </w:pPr>
      <w: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w:t>
      </w:r>
      <w:r>
        <w:rPr>
          <w:spacing w:val="-4"/>
        </w:rPr>
        <w:t xml:space="preserve"> </w:t>
      </w:r>
      <w:r>
        <w:t>обусловлены:</w:t>
      </w:r>
    </w:p>
    <w:p w14:paraId="130D7AEA" w14:textId="77777777" w:rsidR="00D92FDB" w:rsidRDefault="003F6AD3" w:rsidP="007567A4">
      <w:pPr>
        <w:pStyle w:val="a5"/>
        <w:numPr>
          <w:ilvl w:val="0"/>
          <w:numId w:val="48"/>
        </w:numPr>
        <w:tabs>
          <w:tab w:val="left" w:pos="1667"/>
        </w:tabs>
        <w:spacing w:line="276" w:lineRule="auto"/>
        <w:ind w:right="230" w:firstLine="708"/>
        <w:jc w:val="both"/>
        <w:rPr>
          <w:sz w:val="26"/>
        </w:rPr>
      </w:pPr>
      <w:r>
        <w:rPr>
          <w:sz w:val="26"/>
        </w:rPr>
        <w:t xml:space="preserve">необходимостью адаптации обучающихся к новой организации процесса и содержания обучения </w:t>
      </w:r>
      <w:r>
        <w:rPr>
          <w:spacing w:val="2"/>
          <w:sz w:val="26"/>
        </w:rPr>
        <w:t xml:space="preserve">(предметная </w:t>
      </w:r>
      <w:r>
        <w:rPr>
          <w:sz w:val="26"/>
        </w:rPr>
        <w:t>система, разные преподаватели и т.</w:t>
      </w:r>
      <w:r>
        <w:rPr>
          <w:spacing w:val="11"/>
          <w:sz w:val="26"/>
        </w:rPr>
        <w:t xml:space="preserve"> </w:t>
      </w:r>
      <w:r>
        <w:rPr>
          <w:sz w:val="26"/>
        </w:rPr>
        <w:t>д.);</w:t>
      </w:r>
    </w:p>
    <w:p w14:paraId="07312240" w14:textId="77777777" w:rsidR="00D92FDB" w:rsidRDefault="003F6AD3" w:rsidP="007567A4">
      <w:pPr>
        <w:pStyle w:val="a5"/>
        <w:numPr>
          <w:ilvl w:val="0"/>
          <w:numId w:val="48"/>
        </w:numPr>
        <w:tabs>
          <w:tab w:val="left" w:pos="1667"/>
        </w:tabs>
        <w:spacing w:before="1" w:line="276" w:lineRule="auto"/>
        <w:ind w:right="230" w:firstLine="708"/>
        <w:jc w:val="both"/>
        <w:rPr>
          <w:sz w:val="26"/>
        </w:rPr>
      </w:pPr>
      <w:r>
        <w:rPr>
          <w:sz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02FBB06B" w14:textId="77777777" w:rsidR="00D92FDB" w:rsidRDefault="003F6AD3" w:rsidP="007567A4">
      <w:pPr>
        <w:pStyle w:val="a5"/>
        <w:numPr>
          <w:ilvl w:val="0"/>
          <w:numId w:val="48"/>
        </w:numPr>
        <w:tabs>
          <w:tab w:val="left" w:pos="1667"/>
        </w:tabs>
        <w:spacing w:line="276" w:lineRule="auto"/>
        <w:ind w:right="234" w:firstLine="708"/>
        <w:jc w:val="both"/>
        <w:rPr>
          <w:sz w:val="26"/>
        </w:rPr>
      </w:pPr>
      <w:r>
        <w:rPr>
          <w:sz w:val="26"/>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w:t>
      </w:r>
      <w:r>
        <w:rPr>
          <w:spacing w:val="24"/>
          <w:sz w:val="26"/>
        </w:rPr>
        <w:t xml:space="preserve"> </w:t>
      </w:r>
      <w:r>
        <w:rPr>
          <w:sz w:val="26"/>
        </w:rPr>
        <w:t>оценка);</w:t>
      </w:r>
    </w:p>
    <w:p w14:paraId="0CABB112" w14:textId="77777777" w:rsidR="00D92FDB" w:rsidRDefault="003F6AD3" w:rsidP="007567A4">
      <w:pPr>
        <w:pStyle w:val="a5"/>
        <w:numPr>
          <w:ilvl w:val="0"/>
          <w:numId w:val="48"/>
        </w:numPr>
        <w:tabs>
          <w:tab w:val="left" w:pos="1667"/>
        </w:tabs>
        <w:spacing w:line="276" w:lineRule="auto"/>
        <w:ind w:right="232" w:firstLine="708"/>
        <w:jc w:val="both"/>
        <w:rPr>
          <w:sz w:val="26"/>
        </w:rPr>
      </w:pPr>
      <w:r>
        <w:rPr>
          <w:sz w:val="26"/>
        </w:rPr>
        <w:t>недостаточно подготовленным переходом с родного языка на русский язык обучения.</w:t>
      </w:r>
    </w:p>
    <w:p w14:paraId="31B4BBDC" w14:textId="77777777" w:rsidR="00D92FDB" w:rsidRDefault="003F6AD3">
      <w:pPr>
        <w:pStyle w:val="a3"/>
        <w:spacing w:line="276" w:lineRule="auto"/>
        <w:ind w:right="224" w:firstLine="453"/>
      </w:pPr>
      <w:r>
        <w:t xml:space="preserve">Все эти компоненты присутствуют в программе формирования универсальных учебных действий и заданы в форме требований к </w:t>
      </w:r>
      <w:r>
        <w:rPr>
          <w:spacing w:val="2"/>
        </w:rPr>
        <w:t xml:space="preserve">планируемым </w:t>
      </w:r>
      <w:r>
        <w:t xml:space="preserve">результатам </w:t>
      </w:r>
      <w:r>
        <w:rPr>
          <w:spacing w:val="2"/>
        </w:rPr>
        <w:t xml:space="preserve">обучения. </w:t>
      </w:r>
      <w:r>
        <w:t>Основанием преемственности разных уровней образовательной системы может стать ориентация на ключевой стратегический приоритет непрерывного</w:t>
      </w:r>
      <w:r>
        <w:rPr>
          <w:spacing w:val="49"/>
        </w:rPr>
        <w:t xml:space="preserve"> </w:t>
      </w:r>
      <w:r>
        <w:t>образования —</w:t>
      </w:r>
    </w:p>
    <w:p w14:paraId="7D97B9DB" w14:textId="77777777" w:rsidR="00D92FDB" w:rsidRDefault="00D92FDB">
      <w:pPr>
        <w:spacing w:line="276" w:lineRule="auto"/>
        <w:sectPr w:rsidR="00D92FDB">
          <w:pgSz w:w="11910" w:h="16840"/>
          <w:pgMar w:top="1120" w:right="340" w:bottom="980" w:left="460" w:header="0" w:footer="709" w:gutter="0"/>
          <w:cols w:space="720"/>
        </w:sectPr>
      </w:pPr>
    </w:p>
    <w:p w14:paraId="40C1FA6F" w14:textId="77777777" w:rsidR="00D92FDB" w:rsidRDefault="003F6AD3">
      <w:pPr>
        <w:pStyle w:val="a3"/>
        <w:spacing w:before="71" w:line="276" w:lineRule="auto"/>
        <w:ind w:right="225"/>
      </w:pPr>
      <w:r>
        <w:lastRenderedPageBreak/>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14:paraId="6CB15DE5" w14:textId="77777777" w:rsidR="00D92FDB" w:rsidRDefault="003F6AD3" w:rsidP="007567A4">
      <w:pPr>
        <w:pStyle w:val="3"/>
        <w:numPr>
          <w:ilvl w:val="2"/>
          <w:numId w:val="71"/>
        </w:numPr>
        <w:tabs>
          <w:tab w:val="left" w:pos="1758"/>
        </w:tabs>
        <w:spacing w:before="248"/>
        <w:ind w:left="2872" w:right="670" w:hanging="1763"/>
        <w:jc w:val="both"/>
      </w:pPr>
      <w:bookmarkStart w:id="7" w:name="_Hlk113947956"/>
      <w:r>
        <w:t>Методика и инструментарий оценки успешности освоения и применения обучающимися универсальных учебных</w:t>
      </w:r>
      <w:r>
        <w:rPr>
          <w:spacing w:val="-3"/>
        </w:rPr>
        <w:t xml:space="preserve"> </w:t>
      </w:r>
      <w:r>
        <w:t>действий.</w:t>
      </w:r>
    </w:p>
    <w:bookmarkEnd w:id="7"/>
    <w:p w14:paraId="6B6C17C5" w14:textId="77777777" w:rsidR="00D92FDB" w:rsidRDefault="003F6AD3">
      <w:pPr>
        <w:pStyle w:val="a3"/>
        <w:spacing w:before="52" w:line="278" w:lineRule="auto"/>
        <w:ind w:right="244" w:firstLine="453"/>
      </w:pPr>
      <w:r>
        <w:t>Система оценки в сфере УУД может включать в себя следующие принципы и характеристики:</w:t>
      </w:r>
    </w:p>
    <w:p w14:paraId="2CD8CAE4" w14:textId="77777777" w:rsidR="00D92FDB" w:rsidRDefault="003F6AD3" w:rsidP="007567A4">
      <w:pPr>
        <w:pStyle w:val="a5"/>
        <w:numPr>
          <w:ilvl w:val="0"/>
          <w:numId w:val="47"/>
        </w:numPr>
        <w:tabs>
          <w:tab w:val="left" w:pos="957"/>
        </w:tabs>
        <w:spacing w:line="314" w:lineRule="exact"/>
        <w:ind w:hanging="362"/>
        <w:jc w:val="both"/>
        <w:rPr>
          <w:sz w:val="26"/>
        </w:rPr>
      </w:pPr>
      <w:r>
        <w:rPr>
          <w:position w:val="1"/>
          <w:sz w:val="26"/>
        </w:rPr>
        <w:t>систематичность сбора и анализа</w:t>
      </w:r>
      <w:r>
        <w:rPr>
          <w:spacing w:val="15"/>
          <w:position w:val="1"/>
          <w:sz w:val="26"/>
        </w:rPr>
        <w:t xml:space="preserve"> </w:t>
      </w:r>
      <w:r>
        <w:rPr>
          <w:position w:val="1"/>
          <w:sz w:val="26"/>
        </w:rPr>
        <w:t>информации;</w:t>
      </w:r>
    </w:p>
    <w:p w14:paraId="13EC5D14" w14:textId="77777777" w:rsidR="00D92FDB" w:rsidRDefault="003F6AD3" w:rsidP="007567A4">
      <w:pPr>
        <w:pStyle w:val="a5"/>
        <w:numPr>
          <w:ilvl w:val="0"/>
          <w:numId w:val="47"/>
        </w:numPr>
        <w:tabs>
          <w:tab w:val="left" w:pos="957"/>
        </w:tabs>
        <w:spacing w:before="30" w:line="268" w:lineRule="auto"/>
        <w:ind w:right="238"/>
        <w:jc w:val="both"/>
        <w:rPr>
          <w:sz w:val="26"/>
        </w:rPr>
      </w:pPr>
      <w:r>
        <w:rPr>
          <w:position w:val="1"/>
          <w:sz w:val="26"/>
        </w:rPr>
        <w:t>совокупность показателей и индикаторов оценивания должна учитывать интересы всех</w:t>
      </w:r>
      <w:r>
        <w:rPr>
          <w:sz w:val="26"/>
        </w:rPr>
        <w:t xml:space="preserve"> участников образовательной </w:t>
      </w:r>
      <w:r>
        <w:rPr>
          <w:spacing w:val="2"/>
          <w:sz w:val="26"/>
        </w:rPr>
        <w:t xml:space="preserve">деятельности, </w:t>
      </w:r>
      <w:r>
        <w:rPr>
          <w:sz w:val="26"/>
        </w:rPr>
        <w:t>то есть быть информативной для управленцев, педагогов, родителей,</w:t>
      </w:r>
      <w:r>
        <w:rPr>
          <w:spacing w:val="14"/>
          <w:sz w:val="26"/>
        </w:rPr>
        <w:t xml:space="preserve"> </w:t>
      </w:r>
      <w:r>
        <w:rPr>
          <w:sz w:val="26"/>
        </w:rPr>
        <w:t>учащихся;</w:t>
      </w:r>
    </w:p>
    <w:p w14:paraId="6DBB9058" w14:textId="77777777" w:rsidR="00D92FDB" w:rsidRDefault="003F6AD3" w:rsidP="007567A4">
      <w:pPr>
        <w:pStyle w:val="a5"/>
        <w:numPr>
          <w:ilvl w:val="0"/>
          <w:numId w:val="47"/>
        </w:numPr>
        <w:tabs>
          <w:tab w:val="left" w:pos="957"/>
        </w:tabs>
        <w:spacing w:before="8" w:line="261" w:lineRule="auto"/>
        <w:ind w:right="250"/>
        <w:jc w:val="both"/>
        <w:rPr>
          <w:sz w:val="26"/>
        </w:rPr>
      </w:pPr>
      <w:r>
        <w:rPr>
          <w:position w:val="1"/>
          <w:sz w:val="26"/>
        </w:rPr>
        <w:t>доступность и прозрачность данных о результатах оценивания для всех участников</w:t>
      </w:r>
      <w:r>
        <w:rPr>
          <w:sz w:val="26"/>
        </w:rPr>
        <w:t xml:space="preserve"> образовательной</w:t>
      </w:r>
      <w:r>
        <w:rPr>
          <w:spacing w:val="4"/>
          <w:sz w:val="26"/>
        </w:rPr>
        <w:t xml:space="preserve"> </w:t>
      </w:r>
      <w:r>
        <w:rPr>
          <w:sz w:val="26"/>
        </w:rPr>
        <w:t>деятельности.</w:t>
      </w:r>
    </w:p>
    <w:p w14:paraId="4F9D7621" w14:textId="77777777" w:rsidR="00D92FDB" w:rsidRDefault="003F6AD3">
      <w:pPr>
        <w:pStyle w:val="a3"/>
        <w:spacing w:before="20" w:line="276" w:lineRule="auto"/>
        <w:ind w:right="229" w:firstLine="453"/>
      </w:pPr>
      <w: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66C9BB0F" w14:textId="77777777" w:rsidR="00D92FDB" w:rsidRDefault="003F6AD3">
      <w:pPr>
        <w:pStyle w:val="a3"/>
        <w:spacing w:line="278" w:lineRule="auto"/>
        <w:ind w:right="251" w:firstLine="453"/>
      </w:pPr>
      <w:r>
        <w:t>В процессе реализации мониторинга успешности освоения и применения УУД могут быть учтены следующие этапы освоения УУД:</w:t>
      </w:r>
    </w:p>
    <w:p w14:paraId="641A1DF1" w14:textId="77777777" w:rsidR="00D92FDB" w:rsidRDefault="003F6AD3" w:rsidP="007567A4">
      <w:pPr>
        <w:pStyle w:val="a5"/>
        <w:numPr>
          <w:ilvl w:val="0"/>
          <w:numId w:val="47"/>
        </w:numPr>
        <w:tabs>
          <w:tab w:val="left" w:pos="957"/>
        </w:tabs>
        <w:spacing w:line="271" w:lineRule="auto"/>
        <w:ind w:right="243"/>
        <w:jc w:val="both"/>
        <w:rPr>
          <w:sz w:val="26"/>
        </w:rPr>
      </w:pPr>
      <w:r>
        <w:rPr>
          <w:position w:val="1"/>
          <w:sz w:val="26"/>
        </w:rPr>
        <w:t>универсальное учебное действие не сформировано (школьник может выполнить лишь</w:t>
      </w:r>
      <w:r>
        <w:rPr>
          <w:sz w:val="26"/>
        </w:rPr>
        <w:t xml:space="preserve">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Pr>
          <w:spacing w:val="8"/>
          <w:sz w:val="26"/>
        </w:rPr>
        <w:t xml:space="preserve"> </w:t>
      </w:r>
      <w:r>
        <w:rPr>
          <w:sz w:val="26"/>
        </w:rPr>
        <w:t>воспроизведения);</w:t>
      </w:r>
    </w:p>
    <w:p w14:paraId="58FB8B2E" w14:textId="77777777" w:rsidR="00D92FDB" w:rsidRDefault="003F6AD3" w:rsidP="007567A4">
      <w:pPr>
        <w:pStyle w:val="a5"/>
        <w:numPr>
          <w:ilvl w:val="0"/>
          <w:numId w:val="47"/>
        </w:numPr>
        <w:tabs>
          <w:tab w:val="left" w:pos="957"/>
        </w:tabs>
        <w:spacing w:before="1" w:line="268" w:lineRule="auto"/>
        <w:ind w:right="244"/>
        <w:jc w:val="both"/>
        <w:rPr>
          <w:sz w:val="26"/>
        </w:rPr>
      </w:pPr>
      <w:r>
        <w:rPr>
          <w:position w:val="1"/>
          <w:sz w:val="26"/>
        </w:rPr>
        <w:t>учебное действие может быть выполнено в сотрудничестве с педагогом (требуются</w:t>
      </w:r>
      <w:r>
        <w:rPr>
          <w:sz w:val="26"/>
        </w:rPr>
        <w:t xml:space="preserve"> разъяснения для установления связи отдельных операций и условий задачи, ученик может выполнять действия по уже усвоенному</w:t>
      </w:r>
      <w:r>
        <w:rPr>
          <w:spacing w:val="29"/>
          <w:sz w:val="26"/>
        </w:rPr>
        <w:t xml:space="preserve"> </w:t>
      </w:r>
      <w:r>
        <w:rPr>
          <w:sz w:val="26"/>
        </w:rPr>
        <w:t>алгоритму);</w:t>
      </w:r>
    </w:p>
    <w:p w14:paraId="45173B61" w14:textId="77777777" w:rsidR="00D92FDB" w:rsidRDefault="003F6AD3" w:rsidP="007567A4">
      <w:pPr>
        <w:pStyle w:val="a5"/>
        <w:numPr>
          <w:ilvl w:val="0"/>
          <w:numId w:val="47"/>
        </w:numPr>
        <w:tabs>
          <w:tab w:val="left" w:pos="957"/>
        </w:tabs>
        <w:spacing w:before="8" w:line="261" w:lineRule="auto"/>
        <w:ind w:right="233"/>
        <w:jc w:val="both"/>
        <w:rPr>
          <w:sz w:val="26"/>
        </w:rPr>
      </w:pPr>
      <w:r>
        <w:rPr>
          <w:position w:val="1"/>
          <w:sz w:val="26"/>
        </w:rPr>
        <w:t>неадекватный перенос учебных действий на новые виды задач (при изменении условий</w:t>
      </w:r>
      <w:r>
        <w:rPr>
          <w:sz w:val="26"/>
        </w:rPr>
        <w:t xml:space="preserve"> задачи не может самостоятельно внести коррективы в</w:t>
      </w:r>
      <w:r>
        <w:rPr>
          <w:spacing w:val="34"/>
          <w:sz w:val="26"/>
        </w:rPr>
        <w:t xml:space="preserve"> </w:t>
      </w:r>
      <w:r>
        <w:rPr>
          <w:sz w:val="26"/>
        </w:rPr>
        <w:t>действия);</w:t>
      </w:r>
    </w:p>
    <w:p w14:paraId="274DBFA6" w14:textId="77777777" w:rsidR="00D92FDB" w:rsidRDefault="003F6AD3" w:rsidP="007567A4">
      <w:pPr>
        <w:pStyle w:val="a5"/>
        <w:numPr>
          <w:ilvl w:val="0"/>
          <w:numId w:val="47"/>
        </w:numPr>
        <w:tabs>
          <w:tab w:val="left" w:pos="957"/>
        </w:tabs>
        <w:spacing w:before="20" w:line="268" w:lineRule="auto"/>
        <w:ind w:right="247"/>
        <w:jc w:val="both"/>
        <w:rPr>
          <w:sz w:val="26"/>
        </w:rPr>
      </w:pPr>
      <w:r>
        <w:rPr>
          <w:position w:val="1"/>
          <w:sz w:val="26"/>
        </w:rPr>
        <w:t>адекватный перенос учебных действий (самостоятельное обнаружение учеником</w:t>
      </w:r>
      <w:r>
        <w:rPr>
          <w:sz w:val="26"/>
        </w:rPr>
        <w:t xml:space="preserve"> несоответствия между условиями задачами и имеющимися способами ее решения и правильное изменение способа в сотрудничестве с</w:t>
      </w:r>
      <w:r>
        <w:rPr>
          <w:spacing w:val="37"/>
          <w:sz w:val="26"/>
        </w:rPr>
        <w:t xml:space="preserve"> </w:t>
      </w:r>
      <w:r>
        <w:rPr>
          <w:sz w:val="26"/>
        </w:rPr>
        <w:t>учителем);</w:t>
      </w:r>
    </w:p>
    <w:p w14:paraId="6CBDFAC0" w14:textId="77777777" w:rsidR="00D92FDB" w:rsidRDefault="003F6AD3" w:rsidP="007567A4">
      <w:pPr>
        <w:pStyle w:val="a5"/>
        <w:numPr>
          <w:ilvl w:val="0"/>
          <w:numId w:val="47"/>
        </w:numPr>
        <w:tabs>
          <w:tab w:val="left" w:pos="957"/>
        </w:tabs>
        <w:spacing w:before="8" w:line="268" w:lineRule="auto"/>
        <w:ind w:right="246"/>
        <w:jc w:val="both"/>
        <w:rPr>
          <w:sz w:val="26"/>
        </w:rPr>
      </w:pPr>
      <w:r>
        <w:rPr>
          <w:position w:val="1"/>
          <w:sz w:val="26"/>
        </w:rPr>
        <w:t>самостоятельное построение учебных целей (самостоятельное построение новых</w:t>
      </w:r>
      <w:r>
        <w:rPr>
          <w:sz w:val="26"/>
        </w:rPr>
        <w:t xml:space="preserve"> учебных действий на основе развернутого, тщательного анализа условий задачи  и  ранее усвоенных способов</w:t>
      </w:r>
      <w:r>
        <w:rPr>
          <w:spacing w:val="13"/>
          <w:sz w:val="26"/>
        </w:rPr>
        <w:t xml:space="preserve"> </w:t>
      </w:r>
      <w:r>
        <w:rPr>
          <w:sz w:val="26"/>
        </w:rPr>
        <w:t>действия).</w:t>
      </w:r>
    </w:p>
    <w:p w14:paraId="4F498179" w14:textId="77777777" w:rsidR="00D92FDB" w:rsidRDefault="003F6AD3">
      <w:pPr>
        <w:pStyle w:val="a3"/>
        <w:spacing w:before="11"/>
        <w:ind w:left="1126"/>
      </w:pPr>
      <w:r>
        <w:t>Система оценки универсальных учебных действий может быть:</w:t>
      </w:r>
    </w:p>
    <w:p w14:paraId="51F8E42F" w14:textId="77777777" w:rsidR="00D92FDB" w:rsidRDefault="003F6AD3" w:rsidP="007567A4">
      <w:pPr>
        <w:pStyle w:val="a5"/>
        <w:numPr>
          <w:ilvl w:val="0"/>
          <w:numId w:val="47"/>
        </w:numPr>
        <w:tabs>
          <w:tab w:val="left" w:pos="957"/>
        </w:tabs>
        <w:spacing w:before="45"/>
        <w:ind w:hanging="362"/>
        <w:jc w:val="both"/>
        <w:rPr>
          <w:sz w:val="26"/>
        </w:rPr>
      </w:pPr>
      <w:r>
        <w:rPr>
          <w:position w:val="1"/>
          <w:sz w:val="26"/>
        </w:rPr>
        <w:t>уровневой (определяются уровни владения универсальными учебными действиями);</w:t>
      </w:r>
    </w:p>
    <w:p w14:paraId="5456C81F" w14:textId="77777777" w:rsidR="00D92FDB" w:rsidRDefault="003F6AD3" w:rsidP="007567A4">
      <w:pPr>
        <w:pStyle w:val="a5"/>
        <w:numPr>
          <w:ilvl w:val="0"/>
          <w:numId w:val="47"/>
        </w:numPr>
        <w:tabs>
          <w:tab w:val="left" w:pos="957"/>
        </w:tabs>
        <w:spacing w:before="29" w:line="273" w:lineRule="auto"/>
        <w:ind w:right="227"/>
        <w:jc w:val="both"/>
        <w:rPr>
          <w:sz w:val="26"/>
        </w:rPr>
      </w:pPr>
      <w:r>
        <w:rPr>
          <w:position w:val="1"/>
          <w:sz w:val="26"/>
        </w:rPr>
        <w:t xml:space="preserve">позиционной – не только учителя </w:t>
      </w:r>
      <w:r>
        <w:rPr>
          <w:spacing w:val="2"/>
          <w:position w:val="1"/>
          <w:sz w:val="26"/>
        </w:rPr>
        <w:t xml:space="preserve">производят </w:t>
      </w:r>
      <w:r>
        <w:rPr>
          <w:position w:val="1"/>
          <w:sz w:val="26"/>
        </w:rPr>
        <w:t>оценивание, оценка формируется на</w:t>
      </w:r>
      <w:r>
        <w:rPr>
          <w:sz w:val="26"/>
        </w:rPr>
        <w:t xml:space="preserve"> основе рефлексивных отчетов разных участников образовательной </w:t>
      </w:r>
      <w:r>
        <w:rPr>
          <w:spacing w:val="3"/>
          <w:sz w:val="26"/>
        </w:rPr>
        <w:t xml:space="preserve">деятельности: </w:t>
      </w:r>
      <w:r>
        <w:rPr>
          <w:sz w:val="26"/>
        </w:rPr>
        <w:t>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2048406E" w14:textId="77777777" w:rsidR="00D92FDB" w:rsidRDefault="00D92FDB">
      <w:pPr>
        <w:spacing w:line="273" w:lineRule="auto"/>
        <w:jc w:val="both"/>
        <w:rPr>
          <w:sz w:val="26"/>
        </w:rPr>
        <w:sectPr w:rsidR="00D92FDB">
          <w:pgSz w:w="11910" w:h="16840"/>
          <w:pgMar w:top="1120" w:right="340" w:bottom="980" w:left="460" w:header="0" w:footer="709" w:gutter="0"/>
          <w:cols w:space="720"/>
        </w:sectPr>
      </w:pPr>
    </w:p>
    <w:p w14:paraId="0EDC7669" w14:textId="57F5BF2B" w:rsidR="00D92FDB" w:rsidRDefault="003F6AD3">
      <w:pPr>
        <w:pStyle w:val="a3"/>
        <w:spacing w:before="71" w:line="276" w:lineRule="auto"/>
        <w:ind w:right="236" w:firstLine="453"/>
      </w:pPr>
      <w:r>
        <w:lastRenderedPageBreak/>
        <w:t xml:space="preserve">Не рекомендуется при оценивании развития УУД применять пятибалльную </w:t>
      </w:r>
      <w:r>
        <w:rPr>
          <w:spacing w:val="2"/>
        </w:rPr>
        <w:t xml:space="preserve">шкалу. </w:t>
      </w:r>
      <w:r>
        <w:t>Рекомендуется применение техноло</w:t>
      </w:r>
      <w:r w:rsidR="006E59AA">
        <w:t xml:space="preserve">гий формирующего (развивающего </w:t>
      </w:r>
      <w:r>
        <w:t xml:space="preserve">оценивания),  в том числе бинарное, критериальное, экспертное оценивание, текст самооценки. При разработке настоящего раздела </w:t>
      </w:r>
      <w:r>
        <w:rPr>
          <w:spacing w:val="2"/>
        </w:rPr>
        <w:t xml:space="preserve">образовательной </w:t>
      </w:r>
      <w:r>
        <w:t>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w:t>
      </w:r>
      <w:r>
        <w:rPr>
          <w:spacing w:val="16"/>
        </w:rPr>
        <w:t xml:space="preserve"> </w:t>
      </w:r>
      <w:r>
        <w:t>достижений.</w:t>
      </w:r>
    </w:p>
    <w:p w14:paraId="3AB74155" w14:textId="77777777" w:rsidR="00D92FDB" w:rsidRPr="004572EE" w:rsidRDefault="003F6AD3" w:rsidP="004572EE">
      <w:pPr>
        <w:pStyle w:val="a3"/>
        <w:spacing w:before="1" w:line="276" w:lineRule="auto"/>
        <w:ind w:right="248" w:firstLine="453"/>
      </w:pPr>
      <w:r>
        <w:t xml:space="preserve">Представленные формы и методы мониторинга носят рекомендательный характер и могут быть </w:t>
      </w:r>
      <w:r>
        <w:rPr>
          <w:spacing w:val="2"/>
        </w:rPr>
        <w:t xml:space="preserve">скорректированы </w:t>
      </w:r>
      <w:r>
        <w:t>и дополнены образовательной организацией в соответствии с конкретными особенностями и характеристиками текущей</w:t>
      </w:r>
      <w:r>
        <w:rPr>
          <w:spacing w:val="33"/>
        </w:rPr>
        <w:t xml:space="preserve"> </w:t>
      </w:r>
      <w:r>
        <w:t>ситуации.</w:t>
      </w:r>
    </w:p>
    <w:p w14:paraId="235233A5" w14:textId="77777777" w:rsidR="00D92FDB" w:rsidRDefault="003F6AD3" w:rsidP="007567A4">
      <w:pPr>
        <w:pStyle w:val="3"/>
        <w:numPr>
          <w:ilvl w:val="2"/>
          <w:numId w:val="71"/>
        </w:numPr>
        <w:tabs>
          <w:tab w:val="left" w:pos="2236"/>
        </w:tabs>
        <w:spacing w:line="276" w:lineRule="auto"/>
        <w:ind w:left="682" w:right="242" w:firstLine="904"/>
        <w:jc w:val="both"/>
      </w:pPr>
      <w:bookmarkStart w:id="8" w:name="_Hlk113947974"/>
      <w:r>
        <w:t>Информационно-коммуникационные технологии — инструментарий универсальных учебных действий. Формирование ИКТ-компетентности</w:t>
      </w:r>
      <w:r>
        <w:rPr>
          <w:spacing w:val="-26"/>
        </w:rPr>
        <w:t xml:space="preserve"> </w:t>
      </w:r>
      <w:r>
        <w:t>обучающихся</w:t>
      </w:r>
    </w:p>
    <w:bookmarkEnd w:id="8"/>
    <w:p w14:paraId="23940BA6" w14:textId="4F27204B" w:rsidR="00D92FDB" w:rsidRDefault="003F6AD3">
      <w:pPr>
        <w:pStyle w:val="a3"/>
        <w:tabs>
          <w:tab w:val="left" w:pos="3060"/>
          <w:tab w:val="left" w:pos="5007"/>
          <w:tab w:val="left" w:pos="7581"/>
          <w:tab w:val="left" w:pos="9680"/>
        </w:tabs>
        <w:spacing w:line="276" w:lineRule="auto"/>
        <w:ind w:right="224" w:firstLine="453"/>
      </w:pPr>
      <w:r>
        <w:t xml:space="preserve">В условиях интенсификации процессов информатизации общества и образования при формировании универсальных </w:t>
      </w:r>
      <w:r>
        <w:rPr>
          <w:spacing w:val="-3"/>
        </w:rPr>
        <w:t xml:space="preserve">учебных </w:t>
      </w:r>
      <w:r>
        <w:t xml:space="preserve">действий наряду с </w:t>
      </w:r>
      <w:r>
        <w:rPr>
          <w:spacing w:val="-3"/>
        </w:rPr>
        <w:t xml:space="preserve">традиционными </w:t>
      </w:r>
      <w:r>
        <w:t>методиками целесообразно широкое использование цифровых инструментов и возможностей современной информационно-образ</w:t>
      </w:r>
      <w:r w:rsidR="006E59AA">
        <w:t xml:space="preserve">овательной среды. Ориентировка </w:t>
      </w:r>
      <w:r>
        <w:t>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w:t>
      </w:r>
      <w:r>
        <w:tab/>
        <w:t>общего</w:t>
      </w:r>
      <w:r>
        <w:tab/>
        <w:t>образования.</w:t>
      </w:r>
      <w:r>
        <w:tab/>
        <w:t>Поэтому</w:t>
      </w:r>
      <w:r>
        <w:tab/>
        <w:t>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ИКТ-компетентности.</w:t>
      </w:r>
    </w:p>
    <w:p w14:paraId="018F9675" w14:textId="77777777" w:rsidR="00D92FDB" w:rsidRDefault="003F6AD3">
      <w:pPr>
        <w:pStyle w:val="a3"/>
        <w:spacing w:line="276" w:lineRule="auto"/>
        <w:ind w:right="224" w:firstLine="453"/>
      </w:pPr>
      <w: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w:t>
      </w:r>
      <w:r>
        <w:rPr>
          <w:spacing w:val="3"/>
        </w:rPr>
        <w:t xml:space="preserve">среды, </w:t>
      </w:r>
      <w:r>
        <w:t>в которой планируют и фиксируют свою деятельность и результаты учителя и обучающиеся.</w:t>
      </w:r>
    </w:p>
    <w:p w14:paraId="7C8BADFD" w14:textId="77777777" w:rsidR="00D92FDB" w:rsidRDefault="003F6AD3">
      <w:pPr>
        <w:pStyle w:val="a3"/>
        <w:spacing w:line="276" w:lineRule="auto"/>
        <w:ind w:right="225" w:firstLine="453"/>
      </w:pPr>
      <w: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14:paraId="159EB88D" w14:textId="77777777" w:rsidR="00D92FDB" w:rsidRDefault="003F6AD3">
      <w:pPr>
        <w:pStyle w:val="a3"/>
        <w:ind w:left="1126"/>
      </w:pPr>
      <w:r>
        <w:t>При освоении личностных действий формируются:</w:t>
      </w:r>
    </w:p>
    <w:p w14:paraId="051ABEFC" w14:textId="77777777" w:rsidR="00D92FDB" w:rsidRDefault="003F6AD3" w:rsidP="007567A4">
      <w:pPr>
        <w:pStyle w:val="a5"/>
        <w:numPr>
          <w:ilvl w:val="0"/>
          <w:numId w:val="46"/>
        </w:numPr>
        <w:tabs>
          <w:tab w:val="left" w:pos="1100"/>
          <w:tab w:val="left" w:pos="1101"/>
        </w:tabs>
        <w:spacing w:before="40"/>
        <w:ind w:hanging="361"/>
        <w:rPr>
          <w:sz w:val="26"/>
        </w:rPr>
      </w:pPr>
      <w:r>
        <w:rPr>
          <w:spacing w:val="-3"/>
          <w:sz w:val="26"/>
        </w:rPr>
        <w:t xml:space="preserve">критическое </w:t>
      </w:r>
      <w:r>
        <w:rPr>
          <w:sz w:val="26"/>
        </w:rPr>
        <w:t>отношение к информации и избирательность</w:t>
      </w:r>
      <w:r w:rsidR="004572EE">
        <w:rPr>
          <w:sz w:val="26"/>
        </w:rPr>
        <w:t xml:space="preserve"> </w:t>
      </w:r>
      <w:r>
        <w:rPr>
          <w:sz w:val="26"/>
        </w:rPr>
        <w:t>е</w:t>
      </w:r>
      <w:r w:rsidR="004572EE">
        <w:rPr>
          <w:sz w:val="26"/>
        </w:rPr>
        <w:t>ё</w:t>
      </w:r>
      <w:r>
        <w:rPr>
          <w:spacing w:val="-30"/>
          <w:sz w:val="26"/>
        </w:rPr>
        <w:t xml:space="preserve"> </w:t>
      </w:r>
      <w:r>
        <w:rPr>
          <w:sz w:val="26"/>
        </w:rPr>
        <w:t>восприятия;</w:t>
      </w:r>
    </w:p>
    <w:p w14:paraId="6E1D8124" w14:textId="77777777" w:rsidR="00D92FDB" w:rsidRDefault="003F6AD3" w:rsidP="007567A4">
      <w:pPr>
        <w:pStyle w:val="a5"/>
        <w:numPr>
          <w:ilvl w:val="0"/>
          <w:numId w:val="46"/>
        </w:numPr>
        <w:tabs>
          <w:tab w:val="left" w:pos="1100"/>
          <w:tab w:val="left" w:pos="1101"/>
          <w:tab w:val="left" w:pos="2402"/>
          <w:tab w:val="left" w:pos="2774"/>
          <w:tab w:val="left" w:pos="4426"/>
          <w:tab w:val="left" w:pos="4803"/>
          <w:tab w:val="left" w:pos="5935"/>
          <w:tab w:val="left" w:pos="6882"/>
          <w:tab w:val="left" w:pos="7268"/>
          <w:tab w:val="left" w:pos="9525"/>
        </w:tabs>
        <w:spacing w:before="44" w:line="276" w:lineRule="auto"/>
        <w:ind w:right="229"/>
        <w:rPr>
          <w:sz w:val="26"/>
        </w:rPr>
      </w:pPr>
      <w:r>
        <w:rPr>
          <w:sz w:val="26"/>
        </w:rPr>
        <w:t>уважение</w:t>
      </w:r>
      <w:r>
        <w:rPr>
          <w:sz w:val="26"/>
        </w:rPr>
        <w:tab/>
        <w:t>к</w:t>
      </w:r>
      <w:r>
        <w:rPr>
          <w:sz w:val="26"/>
        </w:rPr>
        <w:tab/>
        <w:t>информации</w:t>
      </w:r>
      <w:r>
        <w:rPr>
          <w:sz w:val="26"/>
        </w:rPr>
        <w:tab/>
        <w:t>о</w:t>
      </w:r>
      <w:r>
        <w:rPr>
          <w:sz w:val="26"/>
        </w:rPr>
        <w:tab/>
        <w:t>частной</w:t>
      </w:r>
      <w:r>
        <w:rPr>
          <w:sz w:val="26"/>
        </w:rPr>
        <w:tab/>
        <w:t>жизни</w:t>
      </w:r>
      <w:r>
        <w:rPr>
          <w:sz w:val="26"/>
        </w:rPr>
        <w:tab/>
        <w:t>и</w:t>
      </w:r>
      <w:r>
        <w:rPr>
          <w:sz w:val="26"/>
        </w:rPr>
        <w:tab/>
        <w:t>информационным</w:t>
      </w:r>
      <w:r>
        <w:rPr>
          <w:sz w:val="26"/>
        </w:rPr>
        <w:tab/>
      </w:r>
      <w:r>
        <w:rPr>
          <w:w w:val="95"/>
          <w:sz w:val="26"/>
        </w:rPr>
        <w:t xml:space="preserve">результатам </w:t>
      </w:r>
      <w:r>
        <w:rPr>
          <w:sz w:val="26"/>
        </w:rPr>
        <w:t>деятельности других</w:t>
      </w:r>
      <w:r>
        <w:rPr>
          <w:spacing w:val="-1"/>
          <w:sz w:val="26"/>
        </w:rPr>
        <w:t xml:space="preserve"> </w:t>
      </w:r>
      <w:r>
        <w:rPr>
          <w:sz w:val="26"/>
        </w:rPr>
        <w:t>людей;</w:t>
      </w:r>
    </w:p>
    <w:p w14:paraId="7CF039BC" w14:textId="77777777" w:rsidR="00D92FDB" w:rsidRDefault="003F6AD3" w:rsidP="007567A4">
      <w:pPr>
        <w:pStyle w:val="a5"/>
        <w:numPr>
          <w:ilvl w:val="0"/>
          <w:numId w:val="46"/>
        </w:numPr>
        <w:tabs>
          <w:tab w:val="left" w:pos="1100"/>
          <w:tab w:val="left" w:pos="1101"/>
        </w:tabs>
        <w:spacing w:before="1"/>
        <w:ind w:hanging="361"/>
        <w:rPr>
          <w:sz w:val="26"/>
        </w:rPr>
      </w:pPr>
      <w:r>
        <w:rPr>
          <w:sz w:val="26"/>
        </w:rPr>
        <w:t>основы правовой культуры в области использования</w:t>
      </w:r>
      <w:r>
        <w:rPr>
          <w:spacing w:val="-3"/>
          <w:sz w:val="26"/>
        </w:rPr>
        <w:t xml:space="preserve"> </w:t>
      </w:r>
      <w:r>
        <w:rPr>
          <w:sz w:val="26"/>
        </w:rPr>
        <w:t>информации.</w:t>
      </w:r>
    </w:p>
    <w:p w14:paraId="26E3E4A6" w14:textId="77777777" w:rsidR="00D92FDB" w:rsidRDefault="003F6AD3">
      <w:pPr>
        <w:pStyle w:val="a3"/>
        <w:spacing w:before="44"/>
        <w:ind w:left="1126"/>
        <w:jc w:val="left"/>
      </w:pPr>
      <w:r>
        <w:t>При освоении регулятивных универсальных учебных действий обеспечиваются:</w:t>
      </w:r>
    </w:p>
    <w:p w14:paraId="0FC777D1" w14:textId="77777777" w:rsidR="00D92FDB" w:rsidRDefault="00D92FDB">
      <w:pPr>
        <w:sectPr w:rsidR="00D92FDB">
          <w:pgSz w:w="11910" w:h="16840"/>
          <w:pgMar w:top="1120" w:right="340" w:bottom="980" w:left="460" w:header="0" w:footer="709" w:gutter="0"/>
          <w:cols w:space="720"/>
        </w:sectPr>
      </w:pPr>
    </w:p>
    <w:p w14:paraId="724C59A6" w14:textId="77777777" w:rsidR="00D92FDB" w:rsidRDefault="003F6AD3" w:rsidP="007567A4">
      <w:pPr>
        <w:pStyle w:val="a5"/>
        <w:numPr>
          <w:ilvl w:val="0"/>
          <w:numId w:val="46"/>
        </w:numPr>
        <w:tabs>
          <w:tab w:val="left" w:pos="1100"/>
          <w:tab w:val="left" w:pos="1101"/>
        </w:tabs>
        <w:spacing w:before="71" w:line="278" w:lineRule="auto"/>
        <w:ind w:right="230"/>
        <w:rPr>
          <w:sz w:val="26"/>
        </w:rPr>
      </w:pPr>
      <w:r>
        <w:rPr>
          <w:sz w:val="26"/>
        </w:rPr>
        <w:lastRenderedPageBreak/>
        <w:t>оценка условий, алгоритмов и результатов действий, выполняемых в информационной среде;</w:t>
      </w:r>
    </w:p>
    <w:p w14:paraId="76183581" w14:textId="77777777" w:rsidR="00D92FDB" w:rsidRDefault="003F6AD3" w:rsidP="007567A4">
      <w:pPr>
        <w:pStyle w:val="a5"/>
        <w:numPr>
          <w:ilvl w:val="0"/>
          <w:numId w:val="46"/>
        </w:numPr>
        <w:tabs>
          <w:tab w:val="left" w:pos="1100"/>
          <w:tab w:val="left" w:pos="1101"/>
        </w:tabs>
        <w:spacing w:line="276" w:lineRule="auto"/>
        <w:ind w:right="229"/>
        <w:rPr>
          <w:sz w:val="26"/>
        </w:rPr>
      </w:pPr>
      <w:r>
        <w:rPr>
          <w:sz w:val="26"/>
        </w:rPr>
        <w:t>использование результатов действия, размещ</w:t>
      </w:r>
      <w:r w:rsidR="004572EE">
        <w:rPr>
          <w:sz w:val="26"/>
        </w:rPr>
        <w:t>ё</w:t>
      </w:r>
      <w:r>
        <w:rPr>
          <w:sz w:val="26"/>
        </w:rPr>
        <w:t>нных в информационной среде, для оценки и коррекции выполненного</w:t>
      </w:r>
      <w:r>
        <w:rPr>
          <w:spacing w:val="-2"/>
          <w:sz w:val="26"/>
        </w:rPr>
        <w:t xml:space="preserve"> </w:t>
      </w:r>
      <w:r>
        <w:rPr>
          <w:sz w:val="26"/>
        </w:rPr>
        <w:t>действия;</w:t>
      </w:r>
    </w:p>
    <w:p w14:paraId="19C98DFA" w14:textId="77777777" w:rsidR="00D92FDB" w:rsidRDefault="003F6AD3" w:rsidP="007567A4">
      <w:pPr>
        <w:pStyle w:val="a5"/>
        <w:numPr>
          <w:ilvl w:val="0"/>
          <w:numId w:val="46"/>
        </w:numPr>
        <w:tabs>
          <w:tab w:val="left" w:pos="1100"/>
          <w:tab w:val="left" w:pos="1101"/>
        </w:tabs>
        <w:spacing w:line="298" w:lineRule="exact"/>
        <w:ind w:hanging="361"/>
        <w:rPr>
          <w:sz w:val="26"/>
        </w:rPr>
      </w:pPr>
      <w:r>
        <w:rPr>
          <w:sz w:val="26"/>
        </w:rPr>
        <w:t>создание цифрового портфолио учебных достижений</w:t>
      </w:r>
      <w:r>
        <w:rPr>
          <w:spacing w:val="-2"/>
          <w:sz w:val="26"/>
        </w:rPr>
        <w:t xml:space="preserve"> </w:t>
      </w:r>
      <w:r>
        <w:rPr>
          <w:sz w:val="26"/>
        </w:rPr>
        <w:t>обучающегося.</w:t>
      </w:r>
    </w:p>
    <w:p w14:paraId="645869E3" w14:textId="77777777" w:rsidR="00D92FDB" w:rsidRDefault="003F6AD3">
      <w:pPr>
        <w:pStyle w:val="a3"/>
        <w:tabs>
          <w:tab w:val="left" w:pos="1790"/>
          <w:tab w:val="left" w:pos="3036"/>
          <w:tab w:val="left" w:pos="5050"/>
          <w:tab w:val="left" w:pos="6973"/>
          <w:tab w:val="left" w:pos="8148"/>
        </w:tabs>
        <w:spacing w:before="42" w:line="276" w:lineRule="auto"/>
        <w:ind w:right="243" w:firstLine="453"/>
        <w:jc w:val="left"/>
      </w:pPr>
      <w:r>
        <w:t>При</w:t>
      </w:r>
      <w:r>
        <w:tab/>
        <w:t>освоении</w:t>
      </w:r>
      <w:r>
        <w:tab/>
        <w:t>познавательных</w:t>
      </w:r>
      <w:r>
        <w:tab/>
        <w:t>универсальных</w:t>
      </w:r>
      <w:r>
        <w:tab/>
        <w:t>учебных</w:t>
      </w:r>
      <w:r>
        <w:tab/>
        <w:t>действий ИКТ играют ключевую роль в таких общеучебных универсальных действиях,</w:t>
      </w:r>
      <w:r>
        <w:rPr>
          <w:spacing w:val="-2"/>
        </w:rPr>
        <w:t xml:space="preserve"> </w:t>
      </w:r>
      <w:r>
        <w:t>как:</w:t>
      </w:r>
    </w:p>
    <w:p w14:paraId="2EE320E7" w14:textId="77777777" w:rsidR="00D92FDB" w:rsidRDefault="003F6AD3" w:rsidP="007567A4">
      <w:pPr>
        <w:pStyle w:val="a5"/>
        <w:numPr>
          <w:ilvl w:val="0"/>
          <w:numId w:val="46"/>
        </w:numPr>
        <w:tabs>
          <w:tab w:val="left" w:pos="1100"/>
          <w:tab w:val="left" w:pos="1101"/>
        </w:tabs>
        <w:spacing w:line="298" w:lineRule="exact"/>
        <w:ind w:hanging="361"/>
        <w:rPr>
          <w:sz w:val="26"/>
        </w:rPr>
      </w:pPr>
      <w:r>
        <w:rPr>
          <w:sz w:val="26"/>
        </w:rPr>
        <w:t>поиск</w:t>
      </w:r>
      <w:r>
        <w:rPr>
          <w:spacing w:val="-3"/>
          <w:sz w:val="26"/>
        </w:rPr>
        <w:t xml:space="preserve"> </w:t>
      </w:r>
      <w:r>
        <w:rPr>
          <w:sz w:val="26"/>
        </w:rPr>
        <w:t>информации;</w:t>
      </w:r>
    </w:p>
    <w:p w14:paraId="5A7205EC" w14:textId="77777777" w:rsidR="00D92FDB" w:rsidRDefault="003F6AD3" w:rsidP="007567A4">
      <w:pPr>
        <w:pStyle w:val="a5"/>
        <w:numPr>
          <w:ilvl w:val="0"/>
          <w:numId w:val="46"/>
        </w:numPr>
        <w:tabs>
          <w:tab w:val="left" w:pos="1100"/>
          <w:tab w:val="left" w:pos="1101"/>
        </w:tabs>
        <w:spacing w:before="46"/>
        <w:ind w:hanging="361"/>
        <w:rPr>
          <w:sz w:val="26"/>
        </w:rPr>
      </w:pPr>
      <w:r>
        <w:rPr>
          <w:sz w:val="26"/>
        </w:rPr>
        <w:t>фиксация (запись) информации с помощью различных технических</w:t>
      </w:r>
      <w:r>
        <w:rPr>
          <w:spacing w:val="-18"/>
          <w:sz w:val="26"/>
        </w:rPr>
        <w:t xml:space="preserve"> </w:t>
      </w:r>
      <w:r>
        <w:rPr>
          <w:sz w:val="26"/>
        </w:rPr>
        <w:t>средств;</w:t>
      </w:r>
    </w:p>
    <w:p w14:paraId="635A1DED" w14:textId="77777777" w:rsidR="00D92FDB" w:rsidRDefault="003F6AD3" w:rsidP="007567A4">
      <w:pPr>
        <w:pStyle w:val="a5"/>
        <w:numPr>
          <w:ilvl w:val="0"/>
          <w:numId w:val="46"/>
        </w:numPr>
        <w:tabs>
          <w:tab w:val="left" w:pos="1100"/>
          <w:tab w:val="left" w:pos="1101"/>
        </w:tabs>
        <w:spacing w:before="45" w:line="276" w:lineRule="auto"/>
        <w:ind w:right="230"/>
        <w:rPr>
          <w:sz w:val="26"/>
        </w:rPr>
      </w:pPr>
      <w:r>
        <w:rPr>
          <w:sz w:val="26"/>
        </w:rPr>
        <w:t>структурирование информации, е</w:t>
      </w:r>
      <w:r w:rsidR="004572EE">
        <w:rPr>
          <w:sz w:val="26"/>
        </w:rPr>
        <w:t>ё</w:t>
      </w:r>
      <w:r>
        <w:rPr>
          <w:sz w:val="26"/>
        </w:rPr>
        <w:t xml:space="preserve"> организация и представление в виде диаграмм, картосхем, линий времени и</w:t>
      </w:r>
      <w:r>
        <w:rPr>
          <w:spacing w:val="1"/>
          <w:sz w:val="26"/>
        </w:rPr>
        <w:t xml:space="preserve"> </w:t>
      </w:r>
      <w:r>
        <w:rPr>
          <w:sz w:val="26"/>
        </w:rPr>
        <w:t>пр.;</w:t>
      </w:r>
    </w:p>
    <w:p w14:paraId="133AFC38" w14:textId="77777777" w:rsidR="00D92FDB" w:rsidRDefault="003F6AD3" w:rsidP="007567A4">
      <w:pPr>
        <w:pStyle w:val="a5"/>
        <w:numPr>
          <w:ilvl w:val="0"/>
          <w:numId w:val="46"/>
        </w:numPr>
        <w:tabs>
          <w:tab w:val="left" w:pos="1100"/>
          <w:tab w:val="left" w:pos="1101"/>
        </w:tabs>
        <w:spacing w:line="298" w:lineRule="exact"/>
        <w:ind w:hanging="361"/>
        <w:rPr>
          <w:sz w:val="26"/>
        </w:rPr>
      </w:pPr>
      <w:r>
        <w:rPr>
          <w:sz w:val="26"/>
        </w:rPr>
        <w:t>создание простых</w:t>
      </w:r>
      <w:r>
        <w:rPr>
          <w:spacing w:val="-1"/>
          <w:sz w:val="26"/>
        </w:rPr>
        <w:t xml:space="preserve"> </w:t>
      </w:r>
      <w:r>
        <w:rPr>
          <w:sz w:val="26"/>
        </w:rPr>
        <w:t>гипермедиасообщений;</w:t>
      </w:r>
    </w:p>
    <w:p w14:paraId="58EAB221" w14:textId="77777777" w:rsidR="00D92FDB" w:rsidRDefault="003F6AD3" w:rsidP="007567A4">
      <w:pPr>
        <w:pStyle w:val="a5"/>
        <w:numPr>
          <w:ilvl w:val="0"/>
          <w:numId w:val="46"/>
        </w:numPr>
        <w:tabs>
          <w:tab w:val="left" w:pos="1100"/>
          <w:tab w:val="left" w:pos="1101"/>
        </w:tabs>
        <w:spacing w:before="47"/>
        <w:ind w:hanging="361"/>
        <w:rPr>
          <w:sz w:val="26"/>
        </w:rPr>
      </w:pPr>
      <w:r>
        <w:rPr>
          <w:sz w:val="26"/>
        </w:rPr>
        <w:t>построение простейших моделей объектов и</w:t>
      </w:r>
      <w:r>
        <w:rPr>
          <w:spacing w:val="-2"/>
          <w:sz w:val="26"/>
        </w:rPr>
        <w:t xml:space="preserve"> </w:t>
      </w:r>
      <w:r>
        <w:rPr>
          <w:sz w:val="26"/>
        </w:rPr>
        <w:t>процессов.</w:t>
      </w:r>
    </w:p>
    <w:p w14:paraId="3EC08843" w14:textId="77777777" w:rsidR="00D92FDB" w:rsidRDefault="003F6AD3">
      <w:pPr>
        <w:pStyle w:val="a3"/>
        <w:spacing w:before="44" w:line="276" w:lineRule="auto"/>
        <w:ind w:left="740" w:right="164"/>
        <w:jc w:val="left"/>
      </w:pPr>
      <w:r>
        <w:t>ИКТ является важным инструментом для формирования коммуникативных универсальных учебных действий. Для этого используются:</w:t>
      </w:r>
    </w:p>
    <w:p w14:paraId="7B3837DF" w14:textId="77777777" w:rsidR="00D92FDB" w:rsidRDefault="003F6AD3" w:rsidP="007567A4">
      <w:pPr>
        <w:pStyle w:val="a5"/>
        <w:numPr>
          <w:ilvl w:val="0"/>
          <w:numId w:val="46"/>
        </w:numPr>
        <w:tabs>
          <w:tab w:val="left" w:pos="1100"/>
          <w:tab w:val="left" w:pos="1101"/>
        </w:tabs>
        <w:spacing w:line="298" w:lineRule="exact"/>
        <w:ind w:hanging="361"/>
        <w:rPr>
          <w:sz w:val="26"/>
        </w:rPr>
      </w:pPr>
      <w:r>
        <w:rPr>
          <w:sz w:val="26"/>
        </w:rPr>
        <w:t>обмен</w:t>
      </w:r>
      <w:r>
        <w:rPr>
          <w:spacing w:val="-2"/>
          <w:sz w:val="26"/>
        </w:rPr>
        <w:t xml:space="preserve"> </w:t>
      </w:r>
      <w:r>
        <w:rPr>
          <w:sz w:val="26"/>
        </w:rPr>
        <w:t>гипермедиасообщениями;</w:t>
      </w:r>
    </w:p>
    <w:p w14:paraId="36C4556E" w14:textId="77777777" w:rsidR="00D92FDB" w:rsidRDefault="003F6AD3" w:rsidP="007567A4">
      <w:pPr>
        <w:pStyle w:val="a5"/>
        <w:numPr>
          <w:ilvl w:val="0"/>
          <w:numId w:val="46"/>
        </w:numPr>
        <w:tabs>
          <w:tab w:val="left" w:pos="1100"/>
          <w:tab w:val="left" w:pos="1101"/>
        </w:tabs>
        <w:spacing w:before="47"/>
        <w:ind w:hanging="361"/>
        <w:rPr>
          <w:sz w:val="26"/>
        </w:rPr>
      </w:pPr>
      <w:r>
        <w:rPr>
          <w:sz w:val="26"/>
        </w:rPr>
        <w:t>выступление с аудиовизуальной</w:t>
      </w:r>
      <w:r>
        <w:rPr>
          <w:spacing w:val="-4"/>
          <w:sz w:val="26"/>
        </w:rPr>
        <w:t xml:space="preserve"> </w:t>
      </w:r>
      <w:r>
        <w:rPr>
          <w:sz w:val="26"/>
        </w:rPr>
        <w:t>поддержкой;</w:t>
      </w:r>
    </w:p>
    <w:p w14:paraId="250E3AB3" w14:textId="77777777" w:rsidR="00D92FDB" w:rsidRDefault="003F6AD3" w:rsidP="007567A4">
      <w:pPr>
        <w:pStyle w:val="a5"/>
        <w:numPr>
          <w:ilvl w:val="0"/>
          <w:numId w:val="46"/>
        </w:numPr>
        <w:tabs>
          <w:tab w:val="left" w:pos="1100"/>
          <w:tab w:val="left" w:pos="1101"/>
        </w:tabs>
        <w:spacing w:before="44"/>
        <w:ind w:hanging="361"/>
        <w:rPr>
          <w:sz w:val="26"/>
        </w:rPr>
      </w:pPr>
      <w:r>
        <w:rPr>
          <w:sz w:val="26"/>
        </w:rPr>
        <w:t>фиксация хода коллективной/личной</w:t>
      </w:r>
      <w:r>
        <w:rPr>
          <w:spacing w:val="4"/>
          <w:sz w:val="26"/>
        </w:rPr>
        <w:t xml:space="preserve"> </w:t>
      </w:r>
      <w:r>
        <w:rPr>
          <w:sz w:val="26"/>
        </w:rPr>
        <w:t>коммуникации;</w:t>
      </w:r>
    </w:p>
    <w:p w14:paraId="2DEEA16C" w14:textId="77777777" w:rsidR="00D92FDB" w:rsidRDefault="003F6AD3" w:rsidP="007567A4">
      <w:pPr>
        <w:pStyle w:val="a5"/>
        <w:numPr>
          <w:ilvl w:val="0"/>
          <w:numId w:val="46"/>
        </w:numPr>
        <w:tabs>
          <w:tab w:val="left" w:pos="1100"/>
          <w:tab w:val="left" w:pos="1101"/>
        </w:tabs>
        <w:spacing w:before="44"/>
        <w:ind w:hanging="361"/>
        <w:rPr>
          <w:sz w:val="26"/>
        </w:rPr>
      </w:pPr>
      <w:r>
        <w:rPr>
          <w:sz w:val="26"/>
        </w:rPr>
        <w:t>общение в цифровой среде (электронная почта, чат, видеоконференция, форум,</w:t>
      </w:r>
      <w:r>
        <w:rPr>
          <w:spacing w:val="-15"/>
          <w:sz w:val="26"/>
        </w:rPr>
        <w:t xml:space="preserve"> </w:t>
      </w:r>
      <w:r>
        <w:rPr>
          <w:sz w:val="26"/>
        </w:rPr>
        <w:t>блог).</w:t>
      </w:r>
    </w:p>
    <w:p w14:paraId="36B36F25" w14:textId="7BBC143A" w:rsidR="00D92FDB" w:rsidRDefault="003F6AD3">
      <w:pPr>
        <w:pStyle w:val="a3"/>
        <w:spacing w:before="44" w:line="276" w:lineRule="auto"/>
        <w:ind w:right="220" w:firstLine="453"/>
      </w:pPr>
      <w: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w:t>
      </w:r>
      <w:r w:rsidR="006E59AA">
        <w:t xml:space="preserve">вий позволяет образовательному </w:t>
      </w:r>
      <w:r>
        <w:t>учреждению и учителю формировать соответствующие позиции планируемых  результатов, помогает с уч</w:t>
      </w:r>
      <w:r w:rsidR="004572EE">
        <w:t>ё</w:t>
      </w:r>
      <w: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r>
        <w:rPr>
          <w:spacing w:val="-1"/>
        </w:rPr>
        <w:t xml:space="preserve"> </w:t>
      </w:r>
      <w:r>
        <w:t>школьников.</w:t>
      </w:r>
    </w:p>
    <w:p w14:paraId="1CBBC026" w14:textId="77777777" w:rsidR="00D92FDB" w:rsidRDefault="003F6AD3">
      <w:pPr>
        <w:pStyle w:val="a3"/>
        <w:spacing w:before="2" w:line="276" w:lineRule="auto"/>
        <w:ind w:right="232" w:firstLine="453"/>
      </w:pPr>
      <w:r>
        <w:t>Целенаправленная работа по формированию ИКТ-компетентности может включать следующие этапы (разделы).</w:t>
      </w:r>
    </w:p>
    <w:p w14:paraId="69C7463F" w14:textId="7183B6C7" w:rsidR="00D92FDB" w:rsidRDefault="003F6AD3">
      <w:pPr>
        <w:pStyle w:val="a3"/>
        <w:spacing w:before="3" w:line="276" w:lineRule="auto"/>
        <w:ind w:right="228" w:firstLine="453"/>
      </w:pPr>
      <w:r>
        <w:rPr>
          <w:b/>
        </w:rPr>
        <w:t xml:space="preserve">Знакомство со средствами ИКТ. </w:t>
      </w:r>
      <w:r>
        <w:t xml:space="preserve">Использование эргономичных и </w:t>
      </w:r>
      <w:r>
        <w:rPr>
          <w:spacing w:val="2"/>
        </w:rPr>
        <w:t xml:space="preserve">безопасных </w:t>
      </w:r>
      <w:r>
        <w:t>для здоровья при</w:t>
      </w:r>
      <w:r w:rsidR="004572EE">
        <w:t>ё</w:t>
      </w:r>
      <w:r>
        <w:t>мов работы со средствами ИКТ. Выполнение компенсирующи</w:t>
      </w:r>
      <w:r w:rsidR="006E59AA">
        <w:t xml:space="preserve">х </w:t>
      </w:r>
      <w:r>
        <w:t>упражнений. Организация системы файлов и папок, запоминание изменений в файле, именование файлов и папок. Распечатка</w:t>
      </w:r>
      <w:r>
        <w:rPr>
          <w:spacing w:val="-1"/>
        </w:rPr>
        <w:t xml:space="preserve"> </w:t>
      </w:r>
      <w:r>
        <w:t>файла.</w:t>
      </w:r>
    </w:p>
    <w:p w14:paraId="1CDED3ED" w14:textId="77777777" w:rsidR="00D92FDB" w:rsidRDefault="003F6AD3">
      <w:pPr>
        <w:pStyle w:val="a3"/>
        <w:spacing w:before="3" w:line="273" w:lineRule="auto"/>
        <w:ind w:right="224" w:firstLine="453"/>
      </w:pPr>
      <w:r>
        <w:rPr>
          <w:b/>
        </w:rPr>
        <w:t xml:space="preserve">Запись, фиксация информации. </w:t>
      </w:r>
      <w: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w:t>
      </w:r>
      <w:r w:rsidR="004572EE">
        <w:t>ё</w:t>
      </w:r>
      <w:r>
        <w:t>нного как изображение. Уч</w:t>
      </w:r>
      <w:r w:rsidR="004572EE">
        <w:t>ё</w:t>
      </w:r>
      <w:r>
        <w:t>т ограничений в объ</w:t>
      </w:r>
      <w:r w:rsidR="004572EE">
        <w:t>ё</w:t>
      </w:r>
      <w:r>
        <w:t>ме записываемой информации, использование сменных носителей (флеш-карт).</w:t>
      </w:r>
    </w:p>
    <w:p w14:paraId="2B74FA4C" w14:textId="77777777" w:rsidR="00D92FDB" w:rsidRDefault="003F6AD3">
      <w:pPr>
        <w:spacing w:before="12" w:line="271" w:lineRule="auto"/>
        <w:ind w:left="673" w:right="227" w:firstLine="453"/>
        <w:jc w:val="both"/>
        <w:rPr>
          <w:sz w:val="26"/>
        </w:rPr>
      </w:pPr>
      <w:r>
        <w:rPr>
          <w:b/>
          <w:sz w:val="26"/>
        </w:rPr>
        <w:t xml:space="preserve">Создание текстов с помощью компьютера. </w:t>
      </w:r>
      <w:r>
        <w:rPr>
          <w:sz w:val="26"/>
        </w:rPr>
        <w:t>Составление текста. Клавиатурное письмо. Основные правила и инструменты создания и оформления текста. Работа в</w:t>
      </w:r>
    </w:p>
    <w:p w14:paraId="41B30F39" w14:textId="77777777" w:rsidR="00D92FDB" w:rsidRDefault="00D92FDB">
      <w:pPr>
        <w:spacing w:line="271" w:lineRule="auto"/>
        <w:jc w:val="both"/>
        <w:rPr>
          <w:sz w:val="26"/>
        </w:rPr>
        <w:sectPr w:rsidR="00D92FDB">
          <w:pgSz w:w="11910" w:h="16840"/>
          <w:pgMar w:top="1120" w:right="340" w:bottom="980" w:left="460" w:header="0" w:footer="709" w:gutter="0"/>
          <w:cols w:space="720"/>
        </w:sectPr>
      </w:pPr>
    </w:p>
    <w:p w14:paraId="0D5BE0D7" w14:textId="77777777" w:rsidR="00D92FDB" w:rsidRDefault="003F6AD3">
      <w:pPr>
        <w:pStyle w:val="a3"/>
        <w:spacing w:before="71" w:line="278" w:lineRule="auto"/>
        <w:ind w:right="228"/>
      </w:pPr>
      <w:r>
        <w:lastRenderedPageBreak/>
        <w:t>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14:paraId="18CD577F" w14:textId="77777777" w:rsidR="00D92FDB" w:rsidRDefault="003F6AD3">
      <w:pPr>
        <w:spacing w:line="271" w:lineRule="auto"/>
        <w:ind w:left="673" w:right="227" w:firstLine="453"/>
        <w:jc w:val="both"/>
        <w:rPr>
          <w:sz w:val="26"/>
        </w:rPr>
      </w:pPr>
      <w:r>
        <w:rPr>
          <w:b/>
          <w:sz w:val="26"/>
        </w:rPr>
        <w:t xml:space="preserve">Создание графических сообщений. </w:t>
      </w:r>
      <w:r>
        <w:rPr>
          <w:sz w:val="26"/>
        </w:rPr>
        <w:t>Рисование на графическом планшете. Создание планов территории. Создание диаграмм и деревьев.</w:t>
      </w:r>
    </w:p>
    <w:p w14:paraId="18A2703E" w14:textId="77777777" w:rsidR="00D92FDB" w:rsidRDefault="003F6AD3">
      <w:pPr>
        <w:spacing w:before="11" w:line="273" w:lineRule="auto"/>
        <w:ind w:left="673" w:right="228" w:firstLine="453"/>
        <w:jc w:val="both"/>
        <w:rPr>
          <w:sz w:val="26"/>
        </w:rPr>
      </w:pPr>
      <w:r>
        <w:rPr>
          <w:b/>
          <w:sz w:val="26"/>
        </w:rPr>
        <w:t xml:space="preserve">Редактирование сообщений. </w:t>
      </w:r>
      <w:r>
        <w:rPr>
          <w:sz w:val="26"/>
        </w:rPr>
        <w:t>Редактирование текста фотоизображений и их цепочек (слайд-шоу), видео- и аудиозаписей.</w:t>
      </w:r>
    </w:p>
    <w:p w14:paraId="2AB8AA7B" w14:textId="77777777" w:rsidR="00D92FDB" w:rsidRDefault="003F6AD3">
      <w:pPr>
        <w:pStyle w:val="a3"/>
        <w:spacing w:before="7" w:line="276" w:lineRule="auto"/>
        <w:ind w:right="224" w:firstLine="453"/>
      </w:pPr>
      <w:r>
        <w:rPr>
          <w:b/>
        </w:rPr>
        <w:t>Создание новых сообщений пут</w:t>
      </w:r>
      <w:r w:rsidR="004572EE">
        <w:rPr>
          <w:b/>
        </w:rPr>
        <w:t>ё</w:t>
      </w:r>
      <w:r>
        <w:rPr>
          <w:b/>
        </w:rPr>
        <w:t xml:space="preserve">м комбинирования имеющихся. </w:t>
      </w:r>
      <w: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14:paraId="0970EDC1" w14:textId="77777777" w:rsidR="00D92FDB" w:rsidRDefault="003F6AD3">
      <w:pPr>
        <w:spacing w:before="1" w:line="273" w:lineRule="auto"/>
        <w:ind w:left="673" w:right="221" w:firstLine="453"/>
        <w:jc w:val="both"/>
        <w:rPr>
          <w:sz w:val="26"/>
        </w:rPr>
      </w:pPr>
      <w:r>
        <w:rPr>
          <w:b/>
          <w:sz w:val="26"/>
        </w:rPr>
        <w:t xml:space="preserve">Создание структурированных сообщений. </w:t>
      </w:r>
      <w:r>
        <w:rPr>
          <w:sz w:val="26"/>
        </w:rPr>
        <w:t>Создание письменного сообщения. Подготовка устного сообщения c аудиовизуальной поддержкой, написание пояснений и тезисов.</w:t>
      </w:r>
    </w:p>
    <w:p w14:paraId="4C5DBA03" w14:textId="77777777" w:rsidR="00D92FDB" w:rsidRDefault="003F6AD3">
      <w:pPr>
        <w:pStyle w:val="a3"/>
        <w:spacing w:before="8" w:line="276" w:lineRule="auto"/>
        <w:ind w:right="226" w:firstLine="453"/>
      </w:pPr>
      <w:r>
        <w:rPr>
          <w:b/>
        </w:rPr>
        <w:t xml:space="preserve">Представление и обработка данных. </w:t>
      </w:r>
      <w: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14:paraId="42B5E812" w14:textId="77777777" w:rsidR="00D92FDB" w:rsidRDefault="003F6AD3">
      <w:pPr>
        <w:pStyle w:val="a3"/>
        <w:spacing w:line="276" w:lineRule="auto"/>
        <w:ind w:right="229" w:firstLine="453"/>
      </w:pPr>
      <w:r>
        <w:rPr>
          <w:b/>
        </w:rPr>
        <w:t xml:space="preserve">Поиск информации. </w:t>
      </w:r>
      <w: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w:t>
      </w:r>
      <w:r w:rsidR="004572EE">
        <w:t>ё</w:t>
      </w:r>
      <w:r>
        <w:t>ма.</w:t>
      </w:r>
    </w:p>
    <w:p w14:paraId="5794D25B" w14:textId="77777777" w:rsidR="00D92FDB" w:rsidRDefault="003F6AD3">
      <w:pPr>
        <w:pStyle w:val="a3"/>
        <w:spacing w:before="3" w:line="276" w:lineRule="auto"/>
        <w:ind w:right="222" w:firstLine="453"/>
      </w:pPr>
      <w:r>
        <w:rPr>
          <w:b/>
        </w:rPr>
        <w:t xml:space="preserve">Коммуникация, проектирование, моделирование, управление и организация деятельности. </w:t>
      </w:r>
      <w:r>
        <w:t xml:space="preserve">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w:t>
      </w:r>
      <w:r>
        <w:rPr>
          <w:spacing w:val="7"/>
        </w:rPr>
        <w:t xml:space="preserve">ИКТ. </w:t>
      </w:r>
      <w:r>
        <w:t>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14:paraId="0356C268" w14:textId="77777777" w:rsidR="00D92FDB" w:rsidRDefault="003F6AD3">
      <w:pPr>
        <w:pStyle w:val="a3"/>
        <w:spacing w:line="294" w:lineRule="exact"/>
        <w:ind w:left="0" w:right="225"/>
        <w:jc w:val="right"/>
      </w:pPr>
      <w:r>
        <w:rPr>
          <w:spacing w:val="-3"/>
        </w:rPr>
        <w:t xml:space="preserve">Основное  </w:t>
      </w:r>
      <w:r>
        <w:t xml:space="preserve">содержание </w:t>
      </w:r>
      <w:r>
        <w:rPr>
          <w:spacing w:val="-3"/>
        </w:rPr>
        <w:t>работы</w:t>
      </w:r>
      <w:r>
        <w:rPr>
          <w:spacing w:val="59"/>
        </w:rPr>
        <w:t xml:space="preserve"> </w:t>
      </w:r>
      <w:r>
        <w:t xml:space="preserve">по формированию ИКТ-компетентности  </w:t>
      </w:r>
      <w:r>
        <w:rPr>
          <w:spacing w:val="27"/>
        </w:rPr>
        <w:t xml:space="preserve"> </w:t>
      </w:r>
      <w:r>
        <w:t>обучающихся</w:t>
      </w:r>
    </w:p>
    <w:p w14:paraId="326CBEFD" w14:textId="77777777" w:rsidR="00D92FDB" w:rsidRDefault="003F6AD3">
      <w:pPr>
        <w:spacing w:before="46"/>
        <w:ind w:right="227"/>
        <w:jc w:val="right"/>
        <w:rPr>
          <w:sz w:val="26"/>
        </w:rPr>
      </w:pPr>
      <w:r>
        <w:rPr>
          <w:b/>
          <w:i/>
          <w:sz w:val="26"/>
        </w:rPr>
        <w:t>реализуется</w:t>
      </w:r>
      <w:r>
        <w:rPr>
          <w:b/>
          <w:i/>
          <w:spacing w:val="41"/>
          <w:sz w:val="26"/>
        </w:rPr>
        <w:t xml:space="preserve"> </w:t>
      </w:r>
      <w:r>
        <w:rPr>
          <w:b/>
          <w:i/>
          <w:sz w:val="26"/>
        </w:rPr>
        <w:t>средствами</w:t>
      </w:r>
      <w:r>
        <w:rPr>
          <w:b/>
          <w:i/>
          <w:spacing w:val="40"/>
          <w:sz w:val="26"/>
        </w:rPr>
        <w:t xml:space="preserve"> </w:t>
      </w:r>
      <w:r>
        <w:rPr>
          <w:b/>
          <w:i/>
          <w:sz w:val="26"/>
        </w:rPr>
        <w:t>различных</w:t>
      </w:r>
      <w:r>
        <w:rPr>
          <w:b/>
          <w:i/>
          <w:spacing w:val="41"/>
          <w:sz w:val="26"/>
        </w:rPr>
        <w:t xml:space="preserve"> </w:t>
      </w:r>
      <w:r>
        <w:rPr>
          <w:b/>
          <w:i/>
          <w:sz w:val="26"/>
        </w:rPr>
        <w:t>учебных</w:t>
      </w:r>
      <w:r>
        <w:rPr>
          <w:b/>
          <w:i/>
          <w:spacing w:val="41"/>
          <w:sz w:val="26"/>
        </w:rPr>
        <w:t xml:space="preserve"> </w:t>
      </w:r>
      <w:r>
        <w:rPr>
          <w:b/>
          <w:i/>
          <w:sz w:val="26"/>
        </w:rPr>
        <w:t>предметов</w:t>
      </w:r>
      <w:r>
        <w:rPr>
          <w:sz w:val="26"/>
        </w:rPr>
        <w:t>.</w:t>
      </w:r>
      <w:r>
        <w:rPr>
          <w:spacing w:val="41"/>
          <w:sz w:val="26"/>
        </w:rPr>
        <w:t xml:space="preserve"> </w:t>
      </w:r>
      <w:r>
        <w:rPr>
          <w:sz w:val="26"/>
        </w:rPr>
        <w:t>Важно,</w:t>
      </w:r>
      <w:r>
        <w:rPr>
          <w:spacing w:val="41"/>
          <w:sz w:val="26"/>
        </w:rPr>
        <w:t xml:space="preserve"> </w:t>
      </w:r>
      <w:r>
        <w:rPr>
          <w:sz w:val="26"/>
        </w:rPr>
        <w:t>чтобы</w:t>
      </w:r>
      <w:r>
        <w:rPr>
          <w:spacing w:val="44"/>
          <w:sz w:val="26"/>
        </w:rPr>
        <w:t xml:space="preserve"> </w:t>
      </w:r>
      <w:r>
        <w:rPr>
          <w:sz w:val="26"/>
        </w:rPr>
        <w:t>формирование</w:t>
      </w:r>
    </w:p>
    <w:p w14:paraId="10E7B406" w14:textId="77777777" w:rsidR="00D92FDB" w:rsidRDefault="00D92FDB">
      <w:pPr>
        <w:jc w:val="right"/>
        <w:rPr>
          <w:sz w:val="26"/>
        </w:rPr>
        <w:sectPr w:rsidR="00D92FDB">
          <w:pgSz w:w="11910" w:h="16840"/>
          <w:pgMar w:top="1120" w:right="340" w:bottom="980" w:left="460" w:header="0" w:footer="709" w:gutter="0"/>
          <w:cols w:space="720"/>
        </w:sectPr>
      </w:pPr>
    </w:p>
    <w:p w14:paraId="23F201EE" w14:textId="77777777" w:rsidR="00D92FDB" w:rsidRDefault="003F6AD3">
      <w:pPr>
        <w:pStyle w:val="a3"/>
        <w:spacing w:before="71" w:line="278" w:lineRule="auto"/>
        <w:ind w:right="243"/>
        <w:jc w:val="left"/>
      </w:pPr>
      <w:r>
        <w:lastRenderedPageBreak/>
        <w:t>того или иного элемента или компонента ИКТ-компетентности было непосредственно связано с его применением. Тем самым обеспечиваются:</w:t>
      </w:r>
    </w:p>
    <w:p w14:paraId="1640C056" w14:textId="77777777" w:rsidR="00D92FDB" w:rsidRDefault="003F6AD3" w:rsidP="007567A4">
      <w:pPr>
        <w:pStyle w:val="a5"/>
        <w:numPr>
          <w:ilvl w:val="1"/>
          <w:numId w:val="46"/>
        </w:numPr>
        <w:tabs>
          <w:tab w:val="left" w:pos="1382"/>
        </w:tabs>
        <w:spacing w:line="295" w:lineRule="exact"/>
        <w:ind w:left="1381" w:hanging="217"/>
        <w:rPr>
          <w:sz w:val="26"/>
        </w:rPr>
      </w:pPr>
      <w:r>
        <w:rPr>
          <w:sz w:val="26"/>
        </w:rPr>
        <w:t>естественная мотивация, цель</w:t>
      </w:r>
      <w:r>
        <w:rPr>
          <w:spacing w:val="-1"/>
          <w:sz w:val="26"/>
        </w:rPr>
        <w:t xml:space="preserve"> </w:t>
      </w:r>
      <w:r>
        <w:rPr>
          <w:sz w:val="26"/>
        </w:rPr>
        <w:t>обучения;</w:t>
      </w:r>
    </w:p>
    <w:p w14:paraId="4D1F518C" w14:textId="77777777" w:rsidR="00D92FDB" w:rsidRDefault="003F6AD3" w:rsidP="007567A4">
      <w:pPr>
        <w:pStyle w:val="a5"/>
        <w:numPr>
          <w:ilvl w:val="1"/>
          <w:numId w:val="46"/>
        </w:numPr>
        <w:tabs>
          <w:tab w:val="left" w:pos="1382"/>
        </w:tabs>
        <w:spacing w:before="44"/>
        <w:ind w:left="1381" w:hanging="217"/>
        <w:rPr>
          <w:sz w:val="26"/>
        </w:rPr>
      </w:pPr>
      <w:r>
        <w:rPr>
          <w:sz w:val="26"/>
        </w:rPr>
        <w:t>встроенный контроль результатов освоения</w:t>
      </w:r>
      <w:r>
        <w:rPr>
          <w:spacing w:val="-3"/>
          <w:sz w:val="26"/>
        </w:rPr>
        <w:t xml:space="preserve"> </w:t>
      </w:r>
      <w:r>
        <w:rPr>
          <w:sz w:val="26"/>
        </w:rPr>
        <w:t>ИКТ;</w:t>
      </w:r>
    </w:p>
    <w:p w14:paraId="45884B70" w14:textId="77777777" w:rsidR="00D92FDB" w:rsidRDefault="003F6AD3" w:rsidP="007567A4">
      <w:pPr>
        <w:pStyle w:val="a5"/>
        <w:numPr>
          <w:ilvl w:val="1"/>
          <w:numId w:val="46"/>
        </w:numPr>
        <w:tabs>
          <w:tab w:val="left" w:pos="1382"/>
        </w:tabs>
        <w:spacing w:before="44"/>
        <w:ind w:left="1381" w:hanging="217"/>
        <w:rPr>
          <w:sz w:val="26"/>
        </w:rPr>
      </w:pPr>
      <w:r>
        <w:rPr>
          <w:sz w:val="26"/>
        </w:rPr>
        <w:t>повышение эффективности применения ИКТ в данном</w:t>
      </w:r>
      <w:r>
        <w:rPr>
          <w:spacing w:val="-6"/>
          <w:sz w:val="26"/>
        </w:rPr>
        <w:t xml:space="preserve"> </w:t>
      </w:r>
      <w:r>
        <w:rPr>
          <w:sz w:val="26"/>
        </w:rPr>
        <w:t>предмете;</w:t>
      </w:r>
    </w:p>
    <w:p w14:paraId="18C2F0E4" w14:textId="77777777" w:rsidR="00D92FDB" w:rsidRDefault="003F6AD3" w:rsidP="007567A4">
      <w:pPr>
        <w:pStyle w:val="a5"/>
        <w:numPr>
          <w:ilvl w:val="1"/>
          <w:numId w:val="46"/>
        </w:numPr>
        <w:tabs>
          <w:tab w:val="left" w:pos="1382"/>
        </w:tabs>
        <w:spacing w:before="47" w:line="276" w:lineRule="auto"/>
        <w:ind w:right="221" w:hanging="360"/>
        <w:rPr>
          <w:sz w:val="26"/>
        </w:rPr>
      </w:pPr>
      <w:r>
        <w:rPr>
          <w:sz w:val="26"/>
        </w:rPr>
        <w:t>формирование цифрового портфолио по предмету, что</w:t>
      </w:r>
      <w:r w:rsidR="004572EE">
        <w:rPr>
          <w:sz w:val="26"/>
        </w:rPr>
        <w:t xml:space="preserve"> </w:t>
      </w:r>
      <w:r>
        <w:rPr>
          <w:sz w:val="26"/>
        </w:rPr>
        <w:t xml:space="preserve">важно </w:t>
      </w:r>
      <w:r>
        <w:rPr>
          <w:spacing w:val="-4"/>
          <w:sz w:val="26"/>
        </w:rPr>
        <w:t>для</w:t>
      </w:r>
      <w:r>
        <w:rPr>
          <w:spacing w:val="57"/>
          <w:sz w:val="26"/>
        </w:rPr>
        <w:t xml:space="preserve"> </w:t>
      </w:r>
      <w:r>
        <w:rPr>
          <w:spacing w:val="-4"/>
          <w:sz w:val="26"/>
        </w:rPr>
        <w:t>оценивания результатов освоения данного</w:t>
      </w:r>
      <w:r>
        <w:rPr>
          <w:spacing w:val="-15"/>
          <w:sz w:val="26"/>
        </w:rPr>
        <w:t xml:space="preserve"> </w:t>
      </w:r>
      <w:r>
        <w:rPr>
          <w:spacing w:val="-4"/>
          <w:sz w:val="26"/>
        </w:rPr>
        <w:t>предмета.</w:t>
      </w:r>
    </w:p>
    <w:p w14:paraId="09A00F35" w14:textId="77777777" w:rsidR="00D92FDB" w:rsidRDefault="003F6AD3">
      <w:pPr>
        <w:pStyle w:val="a3"/>
        <w:spacing w:line="276" w:lineRule="auto"/>
        <w:ind w:right="224" w:firstLine="453"/>
      </w:pPr>
      <w: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w:t>
      </w:r>
      <w:r w:rsidR="004572EE">
        <w:t>ё</w:t>
      </w:r>
      <w:r>
        <w:t>тся контекст, в котором учитель сам осуществляет универсальные учебные действия и демонстрирует обучающимся, «как это делается».</w:t>
      </w:r>
    </w:p>
    <w:p w14:paraId="5C741674" w14:textId="77777777" w:rsidR="00D92FDB" w:rsidRDefault="003F6AD3">
      <w:pPr>
        <w:pStyle w:val="a3"/>
        <w:spacing w:line="276" w:lineRule="auto"/>
        <w:ind w:right="220" w:firstLine="453"/>
      </w:pPr>
      <w:r>
        <w:t>Распределение материала по различным предметам не является ж</w:t>
      </w:r>
      <w:r w:rsidR="004572EE">
        <w:t>ё</w:t>
      </w:r>
      <w:r>
        <w:t>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14:paraId="6C8E54CD" w14:textId="77777777" w:rsidR="00D92FDB" w:rsidRDefault="003F6AD3">
      <w:pPr>
        <w:pStyle w:val="3"/>
        <w:spacing w:before="8"/>
        <w:ind w:left="1126"/>
      </w:pPr>
      <w:r>
        <w:t>Вклад каждого предмета в формирование ИКТ-компетентности обучающихся</w:t>
      </w:r>
    </w:p>
    <w:p w14:paraId="2B58358F" w14:textId="77777777" w:rsidR="00D92FDB" w:rsidRDefault="003F6AD3">
      <w:pPr>
        <w:pStyle w:val="a3"/>
        <w:spacing w:before="42" w:line="276" w:lineRule="auto"/>
        <w:ind w:right="222" w:firstLine="453"/>
      </w:pPr>
      <w:r>
        <w:rPr>
          <w:b/>
        </w:rPr>
        <w:t xml:space="preserve">«Русский язык». </w:t>
      </w:r>
      <w:r>
        <w:t>Различные способы передачи информации (буква, пиктограмма, иероглиф, рисунок). Источники информации и способы е</w:t>
      </w:r>
      <w:r w:rsidR="004572EE">
        <w:t>ё</w:t>
      </w:r>
      <w:r>
        <w:t xml:space="preserve">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14:paraId="720B76CD" w14:textId="77777777" w:rsidR="00D92FDB" w:rsidRDefault="003F6AD3">
      <w:pPr>
        <w:pStyle w:val="a3"/>
        <w:spacing w:line="276" w:lineRule="auto"/>
        <w:ind w:right="224" w:firstLine="453"/>
      </w:pPr>
      <w:r>
        <w:rPr>
          <w:b/>
        </w:rPr>
        <w:t xml:space="preserve">«Литературное чтение». </w:t>
      </w:r>
      <w: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14:paraId="3CD99E18" w14:textId="77777777" w:rsidR="00D92FDB" w:rsidRDefault="003F6AD3">
      <w:pPr>
        <w:pStyle w:val="a3"/>
        <w:spacing w:line="276" w:lineRule="auto"/>
        <w:ind w:right="227" w:firstLine="453"/>
      </w:pPr>
      <w: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14:paraId="0392CFDF" w14:textId="28C24403" w:rsidR="00D92FDB" w:rsidRDefault="003F6AD3">
      <w:pPr>
        <w:pStyle w:val="a3"/>
        <w:spacing w:line="271" w:lineRule="auto"/>
        <w:ind w:right="227" w:firstLine="453"/>
      </w:pPr>
      <w:r>
        <w:rPr>
          <w:b/>
        </w:rPr>
        <w:t>«</w:t>
      </w:r>
      <w:r w:rsidR="006E59AA">
        <w:rPr>
          <w:b/>
        </w:rPr>
        <w:t>Английский</w:t>
      </w:r>
      <w:r>
        <w:rPr>
          <w:b/>
        </w:rPr>
        <w:t xml:space="preserve"> язык». </w:t>
      </w:r>
      <w:r>
        <w:t>Подготовка плана и тезисов сообщения (в том числе гипермедиа); выступление с сообщением.</w:t>
      </w:r>
    </w:p>
    <w:p w14:paraId="323D46A0" w14:textId="77777777" w:rsidR="00D92FDB" w:rsidRDefault="003F6AD3">
      <w:pPr>
        <w:pStyle w:val="a3"/>
        <w:spacing w:before="9" w:line="276" w:lineRule="auto"/>
        <w:ind w:right="225" w:firstLine="453"/>
      </w:pPr>
      <w: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73CB2CD5" w14:textId="77777777" w:rsidR="00D92FDB" w:rsidRDefault="00D92FDB">
      <w:pPr>
        <w:spacing w:line="276" w:lineRule="auto"/>
        <w:sectPr w:rsidR="00D92FDB">
          <w:pgSz w:w="11910" w:h="16840"/>
          <w:pgMar w:top="1120" w:right="340" w:bottom="980" w:left="460" w:header="0" w:footer="709" w:gutter="0"/>
          <w:cols w:space="720"/>
        </w:sectPr>
      </w:pPr>
    </w:p>
    <w:p w14:paraId="5483D6DF" w14:textId="77777777" w:rsidR="00D92FDB" w:rsidRDefault="003F6AD3">
      <w:pPr>
        <w:pStyle w:val="a3"/>
        <w:spacing w:before="75" w:line="276" w:lineRule="auto"/>
        <w:ind w:right="222" w:firstLine="453"/>
      </w:pPr>
      <w:r>
        <w:rPr>
          <w:b/>
        </w:rPr>
        <w:lastRenderedPageBreak/>
        <w:t xml:space="preserve">«Математика и информатика». </w:t>
      </w:r>
      <w: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w:t>
      </w:r>
      <w:r>
        <w:rPr>
          <w:spacing w:val="29"/>
        </w:rPr>
        <w:t xml:space="preserve"> </w:t>
      </w:r>
      <w:r>
        <w:t xml:space="preserve">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w:t>
      </w:r>
      <w:r>
        <w:rPr>
          <w:spacing w:val="-1"/>
          <w:w w:val="99"/>
        </w:rPr>
        <w:t>Представле</w:t>
      </w:r>
      <w:r>
        <w:rPr>
          <w:w w:val="99"/>
        </w:rPr>
        <w:t>н</w:t>
      </w:r>
      <w:r>
        <w:rPr>
          <w:spacing w:val="-1"/>
          <w:w w:val="99"/>
        </w:rPr>
        <w:t>и</w:t>
      </w:r>
      <w:r>
        <w:rPr>
          <w:w w:val="99"/>
        </w:rPr>
        <w:t>е</w:t>
      </w:r>
      <w:r>
        <w:rPr>
          <w:spacing w:val="11"/>
        </w:rPr>
        <w:t xml:space="preserve"> </w:t>
      </w:r>
      <w:r>
        <w:rPr>
          <w:spacing w:val="-1"/>
          <w:w w:val="99"/>
        </w:rPr>
        <w:t>пр</w:t>
      </w:r>
      <w:r>
        <w:rPr>
          <w:w w:val="99"/>
        </w:rPr>
        <w:t>и</w:t>
      </w:r>
      <w:r>
        <w:rPr>
          <w:spacing w:val="-1"/>
          <w:w w:val="99"/>
        </w:rPr>
        <w:t>ч</w:t>
      </w:r>
      <w:r>
        <w:rPr>
          <w:spacing w:val="2"/>
          <w:w w:val="99"/>
        </w:rPr>
        <w:t>и</w:t>
      </w:r>
      <w:r>
        <w:rPr>
          <w:spacing w:val="-1"/>
          <w:w w:val="99"/>
        </w:rPr>
        <w:t>н</w:t>
      </w:r>
      <w:r>
        <w:rPr>
          <w:w w:val="99"/>
        </w:rPr>
        <w:t>но-следствен</w:t>
      </w:r>
      <w:r>
        <w:rPr>
          <w:spacing w:val="-1"/>
          <w:w w:val="99"/>
        </w:rPr>
        <w:t>н</w:t>
      </w:r>
      <w:r>
        <w:rPr>
          <w:spacing w:val="1"/>
          <w:w w:val="99"/>
        </w:rPr>
        <w:t>ы</w:t>
      </w:r>
      <w:r>
        <w:rPr>
          <w:w w:val="99"/>
        </w:rPr>
        <w:t>х</w:t>
      </w:r>
      <w:r>
        <w:rPr>
          <w:spacing w:val="9"/>
        </w:rPr>
        <w:t xml:space="preserve"> </w:t>
      </w:r>
      <w:r>
        <w:rPr>
          <w:w w:val="99"/>
        </w:rPr>
        <w:t>и</w:t>
      </w:r>
      <w:r>
        <w:rPr>
          <w:spacing w:val="11"/>
        </w:rPr>
        <w:t xml:space="preserve"> </w:t>
      </w:r>
      <w:r>
        <w:rPr>
          <w:spacing w:val="2"/>
          <w:w w:val="99"/>
        </w:rPr>
        <w:t>в</w:t>
      </w:r>
      <w:r>
        <w:rPr>
          <w:w w:val="99"/>
        </w:rPr>
        <w:t>ремен</w:t>
      </w:r>
      <w:r>
        <w:rPr>
          <w:spacing w:val="5"/>
          <w:w w:val="99"/>
        </w:rPr>
        <w:t>н</w:t>
      </w:r>
      <w:r>
        <w:rPr>
          <w:spacing w:val="-127"/>
          <w:w w:val="99"/>
        </w:rPr>
        <w:t>ы</w:t>
      </w:r>
      <w:r>
        <w:rPr>
          <w:spacing w:val="24"/>
          <w:w w:val="99"/>
        </w:rPr>
        <w:t>´</w:t>
      </w:r>
      <w:r>
        <w:rPr>
          <w:w w:val="99"/>
        </w:rPr>
        <w:t>х</w:t>
      </w:r>
      <w:r>
        <w:rPr>
          <w:spacing w:val="11"/>
        </w:rPr>
        <w:t xml:space="preserve"> </w:t>
      </w:r>
      <w:r>
        <w:rPr>
          <w:w w:val="99"/>
        </w:rPr>
        <w:t>связей</w:t>
      </w:r>
      <w:r>
        <w:rPr>
          <w:spacing w:val="11"/>
        </w:rPr>
        <w:t xml:space="preserve"> </w:t>
      </w:r>
      <w:r>
        <w:rPr>
          <w:w w:val="99"/>
        </w:rPr>
        <w:t>с</w:t>
      </w:r>
      <w:r>
        <w:rPr>
          <w:spacing w:val="13"/>
        </w:rPr>
        <w:t xml:space="preserve"> </w:t>
      </w:r>
      <w:r>
        <w:rPr>
          <w:spacing w:val="2"/>
          <w:w w:val="99"/>
        </w:rPr>
        <w:t>по</w:t>
      </w:r>
      <w:r>
        <w:rPr>
          <w:spacing w:val="1"/>
          <w:w w:val="99"/>
        </w:rPr>
        <w:t>м</w:t>
      </w:r>
      <w:r>
        <w:rPr>
          <w:spacing w:val="2"/>
          <w:w w:val="99"/>
        </w:rPr>
        <w:t>о</w:t>
      </w:r>
      <w:r>
        <w:rPr>
          <w:spacing w:val="1"/>
          <w:w w:val="99"/>
        </w:rPr>
        <w:t>щь</w:t>
      </w:r>
      <w:r>
        <w:rPr>
          <w:w w:val="99"/>
        </w:rPr>
        <w:t>ю</w:t>
      </w:r>
      <w:r>
        <w:rPr>
          <w:spacing w:val="14"/>
        </w:rPr>
        <w:t xml:space="preserve"> </w:t>
      </w:r>
      <w:r>
        <w:rPr>
          <w:spacing w:val="2"/>
          <w:w w:val="99"/>
        </w:rPr>
        <w:t>цепо</w:t>
      </w:r>
      <w:r>
        <w:rPr>
          <w:spacing w:val="1"/>
          <w:w w:val="99"/>
        </w:rPr>
        <w:t>ч</w:t>
      </w:r>
      <w:r>
        <w:rPr>
          <w:spacing w:val="2"/>
          <w:w w:val="99"/>
        </w:rPr>
        <w:t>е</w:t>
      </w:r>
      <w:r>
        <w:rPr>
          <w:spacing w:val="1"/>
          <w:w w:val="99"/>
        </w:rPr>
        <w:t>к</w:t>
      </w:r>
      <w:r>
        <w:rPr>
          <w:w w:val="99"/>
        </w:rPr>
        <w:t>.</w:t>
      </w:r>
      <w:r>
        <w:rPr>
          <w:spacing w:val="13"/>
        </w:rPr>
        <w:t xml:space="preserve"> </w:t>
      </w:r>
      <w:r>
        <w:rPr>
          <w:spacing w:val="2"/>
          <w:w w:val="99"/>
        </w:rPr>
        <w:t>Ра</w:t>
      </w:r>
      <w:r>
        <w:rPr>
          <w:spacing w:val="4"/>
          <w:w w:val="99"/>
        </w:rPr>
        <w:t>б</w:t>
      </w:r>
      <w:r>
        <w:rPr>
          <w:spacing w:val="2"/>
          <w:w w:val="99"/>
        </w:rPr>
        <w:t>о</w:t>
      </w:r>
      <w:r>
        <w:rPr>
          <w:spacing w:val="1"/>
          <w:w w:val="99"/>
        </w:rPr>
        <w:t>т</w:t>
      </w:r>
      <w:r>
        <w:rPr>
          <w:w w:val="99"/>
        </w:rPr>
        <w:t>а</w:t>
      </w:r>
      <w:r>
        <w:rPr>
          <w:spacing w:val="13"/>
        </w:rPr>
        <w:t xml:space="preserve"> </w:t>
      </w:r>
      <w:r>
        <w:rPr>
          <w:w w:val="99"/>
        </w:rPr>
        <w:t xml:space="preserve">с </w:t>
      </w:r>
      <w:r>
        <w:t>простыми геометрическими объектами в интерактивной среде компьютера: построение, изменение, измерение, сравнение геометрических</w:t>
      </w:r>
      <w:r>
        <w:rPr>
          <w:spacing w:val="-3"/>
        </w:rPr>
        <w:t xml:space="preserve"> </w:t>
      </w:r>
      <w:r>
        <w:t>объектов.</w:t>
      </w:r>
    </w:p>
    <w:p w14:paraId="60D70DA4" w14:textId="77777777" w:rsidR="00D92FDB" w:rsidRDefault="003F6AD3">
      <w:pPr>
        <w:pStyle w:val="a3"/>
        <w:spacing w:before="2" w:line="276" w:lineRule="auto"/>
        <w:ind w:right="223" w:firstLine="453"/>
      </w:pPr>
      <w:r>
        <w:rPr>
          <w:b/>
        </w:rPr>
        <w:t xml:space="preserve">«Окружающий мир». </w:t>
      </w:r>
      <w: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w:t>
      </w:r>
      <w:r w:rsidR="004572EE">
        <w:t>ё</w:t>
      </w:r>
      <w:r>
        <w:t>та о провед</w:t>
      </w:r>
      <w:r w:rsidR="004572EE">
        <w:t>ё</w:t>
      </w:r>
      <w:r>
        <w:t>нных исследованиях.</w:t>
      </w:r>
    </w:p>
    <w:p w14:paraId="3533243F" w14:textId="77777777" w:rsidR="00D92FDB" w:rsidRDefault="003F6AD3">
      <w:pPr>
        <w:pStyle w:val="a3"/>
        <w:spacing w:line="276" w:lineRule="auto"/>
        <w:ind w:right="233" w:firstLine="453"/>
      </w:pPr>
      <w:r>
        <w:t>Использование компьютера при работе с картой (планом территории, «лентой времени»), добавление ссылок в тексты и графические объекты.</w:t>
      </w:r>
    </w:p>
    <w:p w14:paraId="06024C4C" w14:textId="77777777" w:rsidR="00D92FDB" w:rsidRDefault="003F6AD3">
      <w:pPr>
        <w:pStyle w:val="a3"/>
        <w:spacing w:line="276" w:lineRule="auto"/>
        <w:ind w:right="227" w:firstLine="453"/>
      </w:pPr>
      <w:r>
        <w:rPr>
          <w:b/>
        </w:rPr>
        <w:t xml:space="preserve">«Технология». </w:t>
      </w:r>
      <w: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приѐмами поиска и использования информации, работы с доступными электронными ресурсами.</w:t>
      </w:r>
    </w:p>
    <w:p w14:paraId="2135B70F" w14:textId="77777777" w:rsidR="00D92FDB" w:rsidRDefault="003F6AD3">
      <w:pPr>
        <w:pStyle w:val="a3"/>
        <w:spacing w:line="276" w:lineRule="auto"/>
        <w:ind w:right="223" w:firstLine="453"/>
      </w:pPr>
      <w:r>
        <w:rPr>
          <w:b/>
        </w:rPr>
        <w:t xml:space="preserve">«Искусство». </w:t>
      </w:r>
      <w: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14:paraId="6E33535A" w14:textId="3FB80127" w:rsidR="00D92FDB" w:rsidRDefault="006E59AA">
      <w:pPr>
        <w:pStyle w:val="a3"/>
        <w:spacing w:before="2" w:line="276" w:lineRule="auto"/>
        <w:ind w:right="224" w:firstLine="453"/>
      </w:pPr>
      <w:r>
        <w:rPr>
          <w:b/>
        </w:rPr>
        <w:t xml:space="preserve"> </w:t>
      </w:r>
      <w:r w:rsidR="003F6AD3">
        <w:rPr>
          <w:b/>
        </w:rPr>
        <w:t xml:space="preserve">«Основы религиозных культур и светской этики» </w:t>
      </w:r>
      <w:r w:rsidR="003F6AD3">
        <w:t xml:space="preserve">Знакомство с простыми графическим и растровым редакторами изображений, освоение простых форм </w:t>
      </w:r>
      <w:r w:rsidR="003F6AD3">
        <w:rPr>
          <w:spacing w:val="-3"/>
        </w:rPr>
        <w:t xml:space="preserve">редактирования </w:t>
      </w:r>
      <w:r w:rsidR="003F6AD3">
        <w:t xml:space="preserve">изображений: поворот, вырезание, </w:t>
      </w:r>
      <w:r w:rsidR="003F6AD3">
        <w:rPr>
          <w:spacing w:val="-2"/>
        </w:rPr>
        <w:t xml:space="preserve">изменение </w:t>
      </w:r>
      <w:r w:rsidR="003F6AD3">
        <w:t>контрастности, яркости, вырезание и добавление фрагмента, изменение последовательности экранов в презентациях и</w:t>
      </w:r>
      <w:r w:rsidR="003F6AD3">
        <w:rPr>
          <w:spacing w:val="63"/>
        </w:rPr>
        <w:t xml:space="preserve"> </w:t>
      </w:r>
      <w:r w:rsidR="003F6AD3">
        <w:t>слайд-шоу.</w:t>
      </w:r>
    </w:p>
    <w:p w14:paraId="421185C7" w14:textId="77777777" w:rsidR="00D92FDB" w:rsidRDefault="00D92FDB">
      <w:pPr>
        <w:spacing w:line="276" w:lineRule="auto"/>
        <w:sectPr w:rsidR="00D92FDB">
          <w:pgSz w:w="11910" w:h="16840"/>
          <w:pgMar w:top="1120" w:right="340" w:bottom="980" w:left="460" w:header="0" w:footer="709" w:gutter="0"/>
          <w:cols w:space="720"/>
        </w:sectPr>
      </w:pPr>
    </w:p>
    <w:p w14:paraId="3545F44B" w14:textId="77777777" w:rsidR="00D92FDB" w:rsidRDefault="003F6AD3" w:rsidP="007567A4">
      <w:pPr>
        <w:pStyle w:val="a5"/>
        <w:numPr>
          <w:ilvl w:val="1"/>
          <w:numId w:val="71"/>
        </w:numPr>
        <w:tabs>
          <w:tab w:val="left" w:pos="1710"/>
        </w:tabs>
        <w:spacing w:before="71"/>
        <w:ind w:left="1710" w:hanging="812"/>
        <w:jc w:val="left"/>
        <w:rPr>
          <w:sz w:val="26"/>
        </w:rPr>
      </w:pPr>
      <w:r>
        <w:rPr>
          <w:sz w:val="26"/>
          <w:u w:val="thick"/>
        </w:rPr>
        <w:lastRenderedPageBreak/>
        <w:t>Программы отдельных учебных предметов, курсов на уровне начального</w:t>
      </w:r>
      <w:r>
        <w:rPr>
          <w:spacing w:val="-7"/>
          <w:sz w:val="26"/>
          <w:u w:val="thick"/>
        </w:rPr>
        <w:t xml:space="preserve"> </w:t>
      </w:r>
      <w:r>
        <w:rPr>
          <w:sz w:val="26"/>
          <w:u w:val="thick"/>
        </w:rPr>
        <w:t>общего</w:t>
      </w:r>
    </w:p>
    <w:p w14:paraId="57B9A248" w14:textId="77777777" w:rsidR="00D92FDB" w:rsidRDefault="003F6AD3">
      <w:pPr>
        <w:pStyle w:val="a3"/>
        <w:spacing w:before="47"/>
        <w:ind w:left="446"/>
        <w:jc w:val="center"/>
      </w:pPr>
      <w:r>
        <w:rPr>
          <w:spacing w:val="-65"/>
          <w:w w:val="99"/>
          <w:u w:val="single"/>
        </w:rPr>
        <w:t xml:space="preserve"> </w:t>
      </w:r>
      <w:r>
        <w:rPr>
          <w:u w:val="single"/>
        </w:rPr>
        <w:t>образования </w:t>
      </w:r>
    </w:p>
    <w:p w14:paraId="0793977A" w14:textId="77777777" w:rsidR="00D92FDB" w:rsidRDefault="003F6AD3">
      <w:pPr>
        <w:pStyle w:val="a3"/>
        <w:spacing w:before="44"/>
        <w:ind w:left="898"/>
        <w:jc w:val="center"/>
      </w:pPr>
      <w:r>
        <w:rPr>
          <w:spacing w:val="-65"/>
          <w:w w:val="99"/>
          <w:u w:val="single"/>
        </w:rPr>
        <w:t xml:space="preserve"> </w:t>
      </w:r>
      <w:r>
        <w:rPr>
          <w:u w:val="single"/>
        </w:rPr>
        <w:t>2.2.1. Общие положение</w:t>
      </w:r>
    </w:p>
    <w:p w14:paraId="4426C556" w14:textId="77777777" w:rsidR="00D92FDB" w:rsidRDefault="003F6AD3">
      <w:pPr>
        <w:pStyle w:val="a3"/>
        <w:spacing w:before="44" w:line="276" w:lineRule="auto"/>
        <w:ind w:right="223" w:firstLine="453"/>
      </w:pPr>
      <w:r>
        <w:t>Начальная школа — самоценный, принципиально новый этап в жизни реб</w:t>
      </w:r>
      <w:r w:rsidR="004572EE">
        <w:t>ё</w:t>
      </w:r>
      <w:r>
        <w:t>нка: начинается систематическое обучение в образовательном учреждении, расширяется сфера взаимодействия реб</w:t>
      </w:r>
      <w:r w:rsidR="004572EE">
        <w:t>ё</w:t>
      </w:r>
      <w:r>
        <w:t>нка с окружающим миром, изменяется социальный статус и увеличивается потребность в самовыражении.</w:t>
      </w:r>
    </w:p>
    <w:p w14:paraId="1E6D5FEB" w14:textId="77777777" w:rsidR="00D92FDB" w:rsidRDefault="003F6AD3">
      <w:pPr>
        <w:pStyle w:val="a3"/>
        <w:spacing w:line="276" w:lineRule="auto"/>
        <w:ind w:right="226" w:firstLine="453"/>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w:t>
      </w:r>
      <w:r w:rsidR="004572EE">
        <w:t>ё</w:t>
      </w:r>
      <w: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65056E85" w14:textId="77777777" w:rsidR="00D92FDB" w:rsidRDefault="003F6AD3">
      <w:pPr>
        <w:pStyle w:val="a3"/>
        <w:spacing w:before="1" w:line="276" w:lineRule="auto"/>
        <w:ind w:right="227" w:firstLine="453"/>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14:paraId="1C6DCE58" w14:textId="58623B69" w:rsidR="00D92FDB" w:rsidRDefault="003F6AD3">
      <w:pPr>
        <w:pStyle w:val="a3"/>
        <w:spacing w:line="276" w:lineRule="auto"/>
        <w:ind w:right="233" w:firstLine="453"/>
      </w:pPr>
      <w:r>
        <w:t>Кроме этого, определение в программах содержания тех знаний, умений и способов деятельности, которые являются над</w:t>
      </w:r>
      <w:r w:rsidR="006E59AA">
        <w:t xml:space="preserve">предметными, т. е. формируются </w:t>
      </w:r>
      <w:r>
        <w:t xml:space="preserve">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w:t>
      </w:r>
      <w:r>
        <w:rPr>
          <w:spacing w:val="2"/>
        </w:rPr>
        <w:t xml:space="preserve">подход </w:t>
      </w:r>
      <w:r>
        <w:t>позволит предупредить узкопредметность в отборе содержания образования, обеспечить интеграцию в изучении разных сторон окружающего</w:t>
      </w:r>
      <w:r>
        <w:rPr>
          <w:spacing w:val="6"/>
        </w:rPr>
        <w:t xml:space="preserve"> </w:t>
      </w:r>
      <w:r>
        <w:t>мира.</w:t>
      </w:r>
    </w:p>
    <w:p w14:paraId="3B91BA45" w14:textId="77777777" w:rsidR="00D92FDB" w:rsidRDefault="003F6AD3">
      <w:pPr>
        <w:pStyle w:val="a3"/>
        <w:spacing w:line="276" w:lineRule="auto"/>
        <w:ind w:right="224" w:firstLine="453"/>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w:t>
      </w:r>
      <w:r w:rsidR="004572EE">
        <w:t>ё</w:t>
      </w:r>
      <w:r>
        <w:t>т основание для утверждения гуманистической, личностно ориентированной направленности процесса образования младших школьников.</w:t>
      </w:r>
    </w:p>
    <w:p w14:paraId="60A3BAA9" w14:textId="77777777" w:rsidR="00D92FDB" w:rsidRDefault="003F6AD3">
      <w:pPr>
        <w:pStyle w:val="a3"/>
        <w:spacing w:before="2" w:line="276" w:lineRule="auto"/>
        <w:ind w:right="225" w:firstLine="453"/>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w:t>
      </w:r>
      <w:r>
        <w:rPr>
          <w:spacing w:val="34"/>
        </w:rPr>
        <w:t xml:space="preserve"> </w:t>
      </w:r>
      <w:r>
        <w:t>деятельности</w:t>
      </w:r>
      <w:r>
        <w:rPr>
          <w:spacing w:val="34"/>
        </w:rPr>
        <w:t xml:space="preserve"> </w:t>
      </w:r>
      <w:r>
        <w:t>с</w:t>
      </w:r>
      <w:r>
        <w:rPr>
          <w:spacing w:val="35"/>
        </w:rPr>
        <w:t xml:space="preserve"> </w:t>
      </w:r>
      <w:r>
        <w:t>поставленной</w:t>
      </w:r>
      <w:r>
        <w:rPr>
          <w:spacing w:val="35"/>
        </w:rPr>
        <w:t xml:space="preserve"> </w:t>
      </w:r>
      <w:r>
        <w:t>целью,</w:t>
      </w:r>
      <w:r>
        <w:rPr>
          <w:spacing w:val="35"/>
        </w:rPr>
        <w:t xml:space="preserve"> </w:t>
      </w:r>
      <w:r>
        <w:t>определять</w:t>
      </w:r>
      <w:r>
        <w:rPr>
          <w:spacing w:val="34"/>
        </w:rPr>
        <w:t xml:space="preserve"> </w:t>
      </w:r>
      <w:r>
        <w:t>сво</w:t>
      </w:r>
      <w:r w:rsidR="004572EE">
        <w:t>ё</w:t>
      </w:r>
      <w:r>
        <w:rPr>
          <w:spacing w:val="35"/>
        </w:rPr>
        <w:t xml:space="preserve"> </w:t>
      </w:r>
      <w:r>
        <w:t>знание</w:t>
      </w:r>
      <w:r>
        <w:rPr>
          <w:spacing w:val="35"/>
        </w:rPr>
        <w:t xml:space="preserve"> </w:t>
      </w:r>
      <w:r>
        <w:t>и</w:t>
      </w:r>
      <w:r>
        <w:rPr>
          <w:spacing w:val="35"/>
        </w:rPr>
        <w:t xml:space="preserve"> </w:t>
      </w:r>
      <w:r>
        <w:t>незнание</w:t>
      </w:r>
      <w:r>
        <w:rPr>
          <w:spacing w:val="34"/>
        </w:rPr>
        <w:t xml:space="preserve"> </w:t>
      </w:r>
      <w:r>
        <w:t>и</w:t>
      </w:r>
      <w:r>
        <w:rPr>
          <w:spacing w:val="5"/>
        </w:rPr>
        <w:t xml:space="preserve"> </w:t>
      </w:r>
      <w:r>
        <w:t>др.</w:t>
      </w:r>
    </w:p>
    <w:p w14:paraId="043CDE2F" w14:textId="77777777" w:rsidR="00D92FDB" w:rsidRDefault="00D92FDB">
      <w:pPr>
        <w:spacing w:line="276" w:lineRule="auto"/>
        <w:sectPr w:rsidR="00D92FDB">
          <w:pgSz w:w="11910" w:h="16840"/>
          <w:pgMar w:top="1120" w:right="340" w:bottom="980" w:left="460" w:header="0" w:footer="709" w:gutter="0"/>
          <w:cols w:space="720"/>
        </w:sectPr>
      </w:pPr>
    </w:p>
    <w:p w14:paraId="2E245D0F" w14:textId="77777777" w:rsidR="00D92FDB" w:rsidRDefault="003F6AD3">
      <w:pPr>
        <w:pStyle w:val="a3"/>
        <w:spacing w:before="71" w:line="278" w:lineRule="auto"/>
        <w:ind w:right="231"/>
      </w:pPr>
      <w:r>
        <w:lastRenderedPageBreak/>
        <w:t>Способность к рефлексии — важнейшее качество, определяющее социальную роль реб</w:t>
      </w:r>
      <w:r w:rsidR="004572EE">
        <w:t>ё</w:t>
      </w:r>
      <w:r>
        <w:t>нка как ученика, школьника, направленность на</w:t>
      </w:r>
      <w:r>
        <w:rPr>
          <w:spacing w:val="2"/>
        </w:rPr>
        <w:t xml:space="preserve"> </w:t>
      </w:r>
      <w:r>
        <w:t>саморазвитие.</w:t>
      </w:r>
    </w:p>
    <w:p w14:paraId="4412D3D4" w14:textId="77777777" w:rsidR="00D92FDB" w:rsidRDefault="003F6AD3">
      <w:pPr>
        <w:pStyle w:val="a3"/>
        <w:spacing w:line="276" w:lineRule="auto"/>
        <w:ind w:right="223" w:firstLine="453"/>
      </w:pPr>
      <w:r>
        <w:t>Начальная уровень общего образования вносит вклад в социально-личностное развитие реб</w:t>
      </w:r>
      <w:r w:rsidR="000F4683">
        <w:t>е</w:t>
      </w:r>
      <w: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4572EE">
        <w:t>ё</w:t>
      </w:r>
      <w:r>
        <w:t>нка. Оставаясь достаточно оптимистической и высокой, она становится вс</w:t>
      </w:r>
      <w:r w:rsidR="004572EE">
        <w:t>ё</w:t>
      </w:r>
      <w:r>
        <w:t xml:space="preserve"> более объективной и самокритичной.</w:t>
      </w:r>
    </w:p>
    <w:p w14:paraId="21553B84" w14:textId="77777777" w:rsidR="00D92FDB" w:rsidRDefault="003F6AD3">
      <w:pPr>
        <w:pStyle w:val="a3"/>
        <w:spacing w:line="276" w:lineRule="auto"/>
        <w:ind w:right="226" w:firstLine="453"/>
      </w:pPr>
      <w:r>
        <w:t xml:space="preserve">Рабочие программы по учебным предметам на уровне начального общего образования лицея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w:t>
      </w:r>
      <w:r>
        <w:rPr>
          <w:spacing w:val="2"/>
        </w:rPr>
        <w:t xml:space="preserve">образовательного </w:t>
      </w:r>
      <w:r>
        <w:t>стандарта начального общего образования на основе примерных</w:t>
      </w:r>
      <w:r>
        <w:rPr>
          <w:spacing w:val="-5"/>
        </w:rPr>
        <w:t xml:space="preserve"> </w:t>
      </w:r>
      <w:r>
        <w:t>программ.</w:t>
      </w:r>
    </w:p>
    <w:p w14:paraId="5DD90613" w14:textId="77777777" w:rsidR="00D92FDB" w:rsidRDefault="003F6AD3">
      <w:pPr>
        <w:pStyle w:val="a3"/>
        <w:ind w:left="1126"/>
      </w:pPr>
      <w:r>
        <w:t>Рабочие программы включают следующие разделы:</w:t>
      </w:r>
    </w:p>
    <w:p w14:paraId="69CAFFE9" w14:textId="77777777" w:rsidR="00D92FDB" w:rsidRDefault="003F6AD3" w:rsidP="007567A4">
      <w:pPr>
        <w:pStyle w:val="a5"/>
        <w:numPr>
          <w:ilvl w:val="0"/>
          <w:numId w:val="45"/>
        </w:numPr>
        <w:tabs>
          <w:tab w:val="left" w:pos="1382"/>
        </w:tabs>
        <w:spacing w:before="40"/>
        <w:ind w:hanging="256"/>
        <w:rPr>
          <w:sz w:val="26"/>
        </w:rPr>
      </w:pPr>
      <w:r>
        <w:rPr>
          <w:sz w:val="26"/>
        </w:rPr>
        <w:t>титульный</w:t>
      </w:r>
      <w:r>
        <w:rPr>
          <w:spacing w:val="4"/>
          <w:sz w:val="26"/>
        </w:rPr>
        <w:t xml:space="preserve"> </w:t>
      </w:r>
      <w:r>
        <w:rPr>
          <w:spacing w:val="2"/>
          <w:sz w:val="26"/>
        </w:rPr>
        <w:t>лист;</w:t>
      </w:r>
    </w:p>
    <w:p w14:paraId="2BC874E6" w14:textId="77777777" w:rsidR="00D92FDB" w:rsidRDefault="003F6AD3" w:rsidP="007567A4">
      <w:pPr>
        <w:pStyle w:val="a5"/>
        <w:numPr>
          <w:ilvl w:val="0"/>
          <w:numId w:val="45"/>
        </w:numPr>
        <w:tabs>
          <w:tab w:val="left" w:pos="1382"/>
        </w:tabs>
        <w:spacing w:before="45"/>
        <w:ind w:hanging="256"/>
        <w:rPr>
          <w:sz w:val="26"/>
        </w:rPr>
      </w:pPr>
      <w:r>
        <w:rPr>
          <w:sz w:val="26"/>
        </w:rPr>
        <w:t>пояснительную</w:t>
      </w:r>
      <w:r>
        <w:rPr>
          <w:spacing w:val="4"/>
          <w:sz w:val="26"/>
        </w:rPr>
        <w:t xml:space="preserve"> </w:t>
      </w:r>
      <w:r>
        <w:rPr>
          <w:sz w:val="26"/>
        </w:rPr>
        <w:t>записку</w:t>
      </w:r>
    </w:p>
    <w:p w14:paraId="44395A92" w14:textId="77777777" w:rsidR="00D92FDB" w:rsidRDefault="003F6AD3" w:rsidP="007567A4">
      <w:pPr>
        <w:pStyle w:val="a5"/>
        <w:numPr>
          <w:ilvl w:val="0"/>
          <w:numId w:val="45"/>
        </w:numPr>
        <w:tabs>
          <w:tab w:val="left" w:pos="1382"/>
        </w:tabs>
        <w:spacing w:before="46"/>
        <w:ind w:hanging="256"/>
        <w:rPr>
          <w:sz w:val="26"/>
        </w:rPr>
      </w:pPr>
      <w:r>
        <w:rPr>
          <w:sz w:val="26"/>
        </w:rPr>
        <w:t>планируемые результаты освоения учебного предмета,</w:t>
      </w:r>
      <w:r>
        <w:rPr>
          <w:spacing w:val="28"/>
          <w:sz w:val="26"/>
        </w:rPr>
        <w:t xml:space="preserve"> </w:t>
      </w:r>
      <w:r>
        <w:rPr>
          <w:sz w:val="26"/>
        </w:rPr>
        <w:t>курса;</w:t>
      </w:r>
    </w:p>
    <w:p w14:paraId="675463A9" w14:textId="77777777" w:rsidR="00D92FDB" w:rsidRDefault="003F6AD3" w:rsidP="007567A4">
      <w:pPr>
        <w:pStyle w:val="a5"/>
        <w:numPr>
          <w:ilvl w:val="0"/>
          <w:numId w:val="45"/>
        </w:numPr>
        <w:tabs>
          <w:tab w:val="left" w:pos="1382"/>
        </w:tabs>
        <w:spacing w:before="44"/>
        <w:ind w:hanging="256"/>
        <w:rPr>
          <w:sz w:val="26"/>
        </w:rPr>
      </w:pPr>
      <w:r>
        <w:rPr>
          <w:sz w:val="26"/>
        </w:rPr>
        <w:t>содержание учебного предмета,</w:t>
      </w:r>
      <w:r>
        <w:rPr>
          <w:spacing w:val="16"/>
          <w:sz w:val="26"/>
        </w:rPr>
        <w:t xml:space="preserve"> </w:t>
      </w:r>
      <w:r>
        <w:rPr>
          <w:sz w:val="26"/>
        </w:rPr>
        <w:t>курса;</w:t>
      </w:r>
    </w:p>
    <w:p w14:paraId="2B803552" w14:textId="77777777" w:rsidR="00D92FDB" w:rsidRDefault="003F6AD3" w:rsidP="007567A4">
      <w:pPr>
        <w:pStyle w:val="a5"/>
        <w:numPr>
          <w:ilvl w:val="0"/>
          <w:numId w:val="45"/>
        </w:numPr>
        <w:tabs>
          <w:tab w:val="left" w:pos="1423"/>
        </w:tabs>
        <w:spacing w:before="45" w:line="276" w:lineRule="auto"/>
        <w:ind w:left="673" w:right="239" w:firstLine="453"/>
        <w:jc w:val="both"/>
        <w:rPr>
          <w:sz w:val="26"/>
        </w:rPr>
      </w:pPr>
      <w:r>
        <w:rPr>
          <w:sz w:val="26"/>
        </w:rPr>
        <w:t>тематическое планирование с указанием количества часов, отводимых на освоение каждой</w:t>
      </w:r>
      <w:r>
        <w:rPr>
          <w:spacing w:val="4"/>
          <w:sz w:val="26"/>
        </w:rPr>
        <w:t xml:space="preserve"> </w:t>
      </w:r>
      <w:r>
        <w:rPr>
          <w:sz w:val="26"/>
        </w:rPr>
        <w:t>темы.</w:t>
      </w:r>
    </w:p>
    <w:p w14:paraId="708A45FB" w14:textId="77777777" w:rsidR="00D92FDB" w:rsidRDefault="003F6AD3">
      <w:pPr>
        <w:pStyle w:val="a3"/>
        <w:spacing w:before="1" w:line="276" w:lineRule="auto"/>
        <w:ind w:right="236" w:firstLine="453"/>
      </w:pPr>
      <w: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объеме отражено в соответствующих разделах рабочих программ учебных предметов.</w:t>
      </w:r>
    </w:p>
    <w:p w14:paraId="03AB9B0F" w14:textId="77777777" w:rsidR="00D92FDB" w:rsidRDefault="003F6AD3">
      <w:pPr>
        <w:pStyle w:val="a3"/>
        <w:spacing w:line="276" w:lineRule="auto"/>
        <w:ind w:right="229" w:firstLine="453"/>
      </w:pPr>
      <w:r>
        <w:t>Полное изложение рабочих программ учебных предметов, предусмотренных к изучению на уровне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14:paraId="69683F13" w14:textId="77777777" w:rsidR="00D92FDB" w:rsidRDefault="00D92FDB">
      <w:pPr>
        <w:pStyle w:val="a3"/>
        <w:spacing w:before="5"/>
        <w:ind w:left="0"/>
        <w:jc w:val="left"/>
        <w:rPr>
          <w:sz w:val="30"/>
        </w:rPr>
      </w:pPr>
    </w:p>
    <w:p w14:paraId="5F48B7AF" w14:textId="77777777" w:rsidR="00D92FDB" w:rsidRDefault="003F6AD3" w:rsidP="007567A4">
      <w:pPr>
        <w:pStyle w:val="2"/>
        <w:numPr>
          <w:ilvl w:val="2"/>
          <w:numId w:val="44"/>
        </w:numPr>
        <w:tabs>
          <w:tab w:val="left" w:pos="1682"/>
        </w:tabs>
        <w:spacing w:before="0" w:line="276" w:lineRule="auto"/>
        <w:ind w:right="861" w:firstLine="0"/>
      </w:pPr>
      <w:r>
        <w:t>Основное содержание учебных предметов на уровне начального общего образования.</w:t>
      </w:r>
    </w:p>
    <w:p w14:paraId="03BB911D" w14:textId="77777777" w:rsidR="00D92FDB" w:rsidRDefault="003F6AD3" w:rsidP="007567A4">
      <w:pPr>
        <w:pStyle w:val="a5"/>
        <w:numPr>
          <w:ilvl w:val="3"/>
          <w:numId w:val="44"/>
        </w:numPr>
        <w:tabs>
          <w:tab w:val="left" w:pos="1748"/>
        </w:tabs>
        <w:spacing w:line="298" w:lineRule="exact"/>
        <w:ind w:hanging="715"/>
        <w:jc w:val="both"/>
        <w:rPr>
          <w:b/>
          <w:sz w:val="26"/>
        </w:rPr>
      </w:pPr>
      <w:r>
        <w:rPr>
          <w:b/>
          <w:sz w:val="26"/>
        </w:rPr>
        <w:t>Русский</w:t>
      </w:r>
      <w:r>
        <w:rPr>
          <w:b/>
          <w:spacing w:val="-2"/>
          <w:sz w:val="26"/>
        </w:rPr>
        <w:t xml:space="preserve"> </w:t>
      </w:r>
      <w:r>
        <w:rPr>
          <w:b/>
          <w:sz w:val="26"/>
        </w:rPr>
        <w:t>язык</w:t>
      </w:r>
    </w:p>
    <w:p w14:paraId="3727FF99" w14:textId="77777777" w:rsidR="00D844E9" w:rsidRPr="00D844E9" w:rsidRDefault="00D844E9" w:rsidP="00D844E9">
      <w:pPr>
        <w:widowControl/>
        <w:autoSpaceDE/>
        <w:autoSpaceDN/>
        <w:ind w:right="20" w:firstLine="831"/>
        <w:jc w:val="center"/>
        <w:rPr>
          <w:b/>
          <w:sz w:val="26"/>
          <w:szCs w:val="26"/>
          <w:lang w:bidi="ar-SA"/>
        </w:rPr>
      </w:pPr>
      <w:r w:rsidRPr="00D844E9">
        <w:rPr>
          <w:b/>
          <w:sz w:val="26"/>
          <w:szCs w:val="26"/>
          <w:lang w:bidi="ar-SA"/>
        </w:rPr>
        <w:t>Русский язык</w:t>
      </w:r>
    </w:p>
    <w:p w14:paraId="14855F1C" w14:textId="77777777" w:rsidR="00D844E9" w:rsidRPr="00D844E9" w:rsidRDefault="00D844E9" w:rsidP="00D844E9">
      <w:pPr>
        <w:widowControl/>
        <w:autoSpaceDE/>
        <w:autoSpaceDN/>
        <w:ind w:left="567" w:right="20" w:firstLine="831"/>
        <w:jc w:val="both"/>
        <w:rPr>
          <w:sz w:val="26"/>
          <w:szCs w:val="26"/>
          <w:lang w:bidi="ar-SA"/>
        </w:rPr>
      </w:pPr>
      <w:r w:rsidRPr="00D844E9">
        <w:rPr>
          <w:b/>
          <w:i/>
          <w:sz w:val="26"/>
          <w:szCs w:val="26"/>
          <w:lang w:bidi="ar-SA"/>
        </w:rPr>
        <w:t>Фонетика и орфоэпия.</w:t>
      </w:r>
      <w:r w:rsidRPr="00D844E9">
        <w:rPr>
          <w:color w:val="000000"/>
          <w:sz w:val="26"/>
          <w:szCs w:val="26"/>
          <w:lang w:bidi="ar-SA"/>
        </w:rPr>
        <w:t> </w:t>
      </w:r>
      <w:r w:rsidRPr="00D844E9">
        <w:rPr>
          <w:sz w:val="26"/>
          <w:szCs w:val="26"/>
          <w:lang w:bidi="ar-SA"/>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w:t>
      </w:r>
      <w:r w:rsidRPr="00D844E9">
        <w:rPr>
          <w:color w:val="000000"/>
          <w:sz w:val="26"/>
          <w:szCs w:val="26"/>
          <w:lang w:bidi="ar-SA"/>
        </w:rPr>
        <w:t> </w:t>
      </w:r>
      <w:r w:rsidRPr="00D844E9">
        <w:rPr>
          <w:i/>
          <w:iCs/>
          <w:sz w:val="26"/>
          <w:szCs w:val="26"/>
          <w:lang w:bidi="ar-SA"/>
        </w:rPr>
        <w:t>Фонетический анализ слова.</w:t>
      </w:r>
    </w:p>
    <w:p w14:paraId="5B9E766F" w14:textId="77777777" w:rsidR="00D844E9" w:rsidRPr="00D844E9" w:rsidRDefault="00D844E9" w:rsidP="00D844E9">
      <w:pPr>
        <w:widowControl/>
        <w:autoSpaceDE/>
        <w:autoSpaceDN/>
        <w:ind w:left="567" w:right="20" w:firstLine="831"/>
        <w:jc w:val="both"/>
        <w:rPr>
          <w:sz w:val="26"/>
          <w:szCs w:val="26"/>
          <w:lang w:bidi="ar-SA"/>
        </w:rPr>
      </w:pPr>
      <w:r w:rsidRPr="00D844E9">
        <w:rPr>
          <w:b/>
          <w:i/>
          <w:sz w:val="26"/>
          <w:szCs w:val="26"/>
          <w:lang w:bidi="ar-SA"/>
        </w:rPr>
        <w:lastRenderedPageBreak/>
        <w:t>Графика.</w:t>
      </w:r>
      <w:r w:rsidRPr="00D844E9">
        <w:rPr>
          <w:sz w:val="26"/>
          <w:szCs w:val="26"/>
          <w:lang w:bidi="ar-SA"/>
        </w:rPr>
        <w:t xml:space="preserve"> Различение звуков и букв. Обозначение на письме твёрдости и мягкости согласных звуков. Использование на письме разделительных</w:t>
      </w:r>
      <w:r w:rsidRPr="00D844E9">
        <w:rPr>
          <w:color w:val="000000"/>
          <w:sz w:val="26"/>
          <w:szCs w:val="26"/>
          <w:lang w:bidi="ar-SA"/>
        </w:rPr>
        <w:t> </w:t>
      </w:r>
      <w:r w:rsidRPr="00D844E9">
        <w:rPr>
          <w:sz w:val="26"/>
          <w:szCs w:val="26"/>
          <w:lang w:bidi="ar-SA"/>
        </w:rPr>
        <w:t>ь</w:t>
      </w:r>
      <w:r w:rsidRPr="00D844E9">
        <w:rPr>
          <w:color w:val="000000"/>
          <w:sz w:val="26"/>
          <w:szCs w:val="26"/>
          <w:lang w:bidi="ar-SA"/>
        </w:rPr>
        <w:t> </w:t>
      </w:r>
      <w:r w:rsidRPr="00D844E9">
        <w:rPr>
          <w:sz w:val="26"/>
          <w:szCs w:val="26"/>
          <w:lang w:bidi="ar-SA"/>
        </w:rPr>
        <w:t>и</w:t>
      </w:r>
      <w:r w:rsidRPr="00D844E9">
        <w:rPr>
          <w:color w:val="000000"/>
          <w:sz w:val="26"/>
          <w:szCs w:val="26"/>
          <w:lang w:bidi="ar-SA"/>
        </w:rPr>
        <w:t> </w:t>
      </w:r>
      <w:r w:rsidRPr="00D844E9">
        <w:rPr>
          <w:sz w:val="26"/>
          <w:szCs w:val="26"/>
          <w:lang w:bidi="ar-SA"/>
        </w:rPr>
        <w:t>ъ.</w:t>
      </w:r>
      <w:r w:rsidRPr="00D844E9">
        <w:rPr>
          <w:b/>
          <w:bCs/>
          <w:color w:val="000000"/>
          <w:sz w:val="26"/>
          <w:szCs w:val="26"/>
          <w:lang w:bidi="ar-SA"/>
        </w:rPr>
        <w:t> </w:t>
      </w:r>
      <w:r w:rsidRPr="00D844E9">
        <w:rPr>
          <w:sz w:val="26"/>
          <w:szCs w:val="26"/>
          <w:lang w:bidi="ar-SA"/>
        </w:rPr>
        <w:t>Установление соотношения звукового и буквенного состава слов типа</w:t>
      </w:r>
      <w:r w:rsidRPr="00D844E9">
        <w:rPr>
          <w:color w:val="000000"/>
          <w:sz w:val="26"/>
          <w:szCs w:val="26"/>
          <w:lang w:bidi="ar-SA"/>
        </w:rPr>
        <w:t> </w:t>
      </w:r>
      <w:r w:rsidRPr="00D844E9">
        <w:rPr>
          <w:i/>
          <w:iCs/>
          <w:sz w:val="26"/>
          <w:szCs w:val="26"/>
          <w:lang w:bidi="ar-SA"/>
        </w:rPr>
        <w:t>стол, конь</w:t>
      </w:r>
      <w:r w:rsidRPr="00D844E9">
        <w:rPr>
          <w:sz w:val="26"/>
          <w:szCs w:val="26"/>
          <w:lang w:bidi="ar-SA"/>
        </w:rPr>
        <w:t>; в словах с йотированными гласными</w:t>
      </w:r>
      <w:r w:rsidRPr="00D844E9">
        <w:rPr>
          <w:color w:val="000000"/>
          <w:sz w:val="26"/>
          <w:szCs w:val="26"/>
          <w:lang w:bidi="ar-SA"/>
        </w:rPr>
        <w:t> </w:t>
      </w:r>
      <w:r w:rsidRPr="00D844E9">
        <w:rPr>
          <w:i/>
          <w:iCs/>
          <w:sz w:val="26"/>
          <w:szCs w:val="26"/>
          <w:lang w:bidi="ar-SA"/>
        </w:rPr>
        <w:t>е, ё, ю, я</w:t>
      </w:r>
      <w:r w:rsidRPr="00D844E9">
        <w:rPr>
          <w:sz w:val="26"/>
          <w:szCs w:val="26"/>
          <w:lang w:bidi="ar-SA"/>
        </w:rPr>
        <w:t>;</w:t>
      </w:r>
      <w:r w:rsidRPr="00D844E9">
        <w:rPr>
          <w:b/>
          <w:bCs/>
          <w:color w:val="000000"/>
          <w:sz w:val="26"/>
          <w:szCs w:val="26"/>
          <w:lang w:bidi="ar-SA"/>
        </w:rPr>
        <w:t> </w:t>
      </w:r>
      <w:r w:rsidRPr="00D844E9">
        <w:rPr>
          <w:sz w:val="26"/>
          <w:szCs w:val="26"/>
          <w:lang w:bidi="ar-SA"/>
        </w:rPr>
        <w:t>в словах с непроизносимыми согласными. Знание алфавита: правильное называние букв, их последовательность. Использование алфавита при работе со словарями, справочниками, каталогами.</w:t>
      </w:r>
    </w:p>
    <w:p w14:paraId="6932622E" w14:textId="77777777" w:rsidR="00D844E9" w:rsidRPr="00D844E9" w:rsidRDefault="00D844E9" w:rsidP="00D844E9">
      <w:pPr>
        <w:widowControl/>
        <w:autoSpaceDE/>
        <w:autoSpaceDN/>
        <w:ind w:left="567" w:right="20" w:firstLine="831"/>
        <w:jc w:val="both"/>
        <w:rPr>
          <w:sz w:val="26"/>
          <w:szCs w:val="26"/>
          <w:lang w:bidi="ar-SA"/>
        </w:rPr>
      </w:pPr>
      <w:r w:rsidRPr="00D844E9">
        <w:rPr>
          <w:b/>
          <w:i/>
          <w:sz w:val="26"/>
          <w:szCs w:val="26"/>
          <w:lang w:bidi="ar-SA"/>
        </w:rPr>
        <w:t>Лексика.</w:t>
      </w:r>
      <w:r w:rsidRPr="00D844E9">
        <w:rPr>
          <w:color w:val="000000"/>
          <w:sz w:val="26"/>
          <w:szCs w:val="26"/>
          <w:lang w:bidi="ar-SA"/>
        </w:rPr>
        <w:t> </w:t>
      </w:r>
      <w:r w:rsidRPr="00D844E9">
        <w:rPr>
          <w:sz w:val="26"/>
          <w:szCs w:val="26"/>
          <w:lang w:bidi="ar-SA"/>
        </w:rPr>
        <w:t>Понимание слова как единства звучания и значения. Выявление слов, значение которых требует уточнения.</w:t>
      </w:r>
    </w:p>
    <w:p w14:paraId="4CED6117" w14:textId="77777777" w:rsidR="00D844E9" w:rsidRPr="00D844E9" w:rsidRDefault="00D844E9" w:rsidP="00D844E9">
      <w:pPr>
        <w:widowControl/>
        <w:autoSpaceDE/>
        <w:autoSpaceDN/>
        <w:ind w:left="567" w:right="20" w:firstLine="831"/>
        <w:jc w:val="both"/>
        <w:rPr>
          <w:sz w:val="26"/>
          <w:szCs w:val="26"/>
          <w:lang w:bidi="ar-SA"/>
        </w:rPr>
      </w:pPr>
      <w:r w:rsidRPr="00D844E9">
        <w:rPr>
          <w:b/>
          <w:i/>
          <w:sz w:val="26"/>
          <w:szCs w:val="26"/>
          <w:lang w:bidi="ar-SA"/>
        </w:rPr>
        <w:t>Состав слова (морфемика).</w:t>
      </w:r>
      <w:r w:rsidRPr="00D844E9">
        <w:rPr>
          <w:b/>
          <w:bCs/>
          <w:color w:val="000000"/>
          <w:sz w:val="26"/>
          <w:szCs w:val="26"/>
          <w:lang w:bidi="ar-SA"/>
        </w:rPr>
        <w:t> </w:t>
      </w:r>
      <w:r w:rsidRPr="00D844E9">
        <w:rPr>
          <w:sz w:val="26"/>
          <w:szCs w:val="26"/>
          <w:lang w:bidi="ar-SA"/>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w:t>
      </w:r>
    </w:p>
    <w:p w14:paraId="49B29C27" w14:textId="77777777" w:rsidR="00D844E9" w:rsidRPr="00D844E9" w:rsidRDefault="00D844E9" w:rsidP="00D844E9">
      <w:pPr>
        <w:widowControl/>
        <w:autoSpaceDE/>
        <w:autoSpaceDN/>
        <w:ind w:left="567" w:right="20" w:firstLine="831"/>
        <w:jc w:val="both"/>
        <w:rPr>
          <w:b/>
          <w:sz w:val="26"/>
          <w:szCs w:val="26"/>
          <w:lang w:bidi="ar-SA"/>
        </w:rPr>
      </w:pPr>
      <w:r w:rsidRPr="00D844E9">
        <w:rPr>
          <w:b/>
          <w:sz w:val="26"/>
          <w:szCs w:val="26"/>
          <w:lang w:bidi="ar-SA"/>
        </w:rPr>
        <w:t>Морфология.</w:t>
      </w:r>
      <w:r w:rsidRPr="00D844E9">
        <w:rPr>
          <w:b/>
          <w:color w:val="000000"/>
          <w:sz w:val="26"/>
          <w:szCs w:val="26"/>
          <w:lang w:bidi="ar-SA"/>
        </w:rPr>
        <w:t> </w:t>
      </w:r>
      <w:r w:rsidRPr="00D844E9">
        <w:rPr>
          <w:b/>
          <w:sz w:val="26"/>
          <w:szCs w:val="26"/>
          <w:lang w:bidi="ar-SA"/>
        </w:rPr>
        <w:t>Части речи.</w:t>
      </w:r>
    </w:p>
    <w:p w14:paraId="641D541D" w14:textId="77777777" w:rsidR="00D844E9" w:rsidRPr="00D844E9" w:rsidRDefault="00D844E9" w:rsidP="00D844E9">
      <w:pPr>
        <w:widowControl/>
        <w:autoSpaceDE/>
        <w:autoSpaceDN/>
        <w:ind w:left="567" w:right="20" w:firstLine="831"/>
        <w:jc w:val="both"/>
        <w:rPr>
          <w:sz w:val="26"/>
          <w:szCs w:val="26"/>
          <w:lang w:bidi="ar-SA"/>
        </w:rPr>
      </w:pPr>
      <w:r w:rsidRPr="00D844E9">
        <w:rPr>
          <w:b/>
          <w:i/>
          <w:sz w:val="26"/>
          <w:szCs w:val="26"/>
          <w:lang w:bidi="ar-SA"/>
        </w:rPr>
        <w:t>Имя существительное.</w:t>
      </w:r>
      <w:r w:rsidRPr="00D844E9">
        <w:rPr>
          <w:sz w:val="26"/>
          <w:szCs w:val="26"/>
          <w:lang w:bidi="ar-SA"/>
        </w:rPr>
        <w:t xml:space="preserve"> Значение и употребление в речи. Различение имён существительных</w:t>
      </w:r>
      <w:r w:rsidRPr="00D844E9">
        <w:rPr>
          <w:b/>
          <w:bCs/>
          <w:i/>
          <w:iCs/>
          <w:color w:val="000000"/>
          <w:sz w:val="26"/>
          <w:szCs w:val="26"/>
          <w:lang w:bidi="ar-SA"/>
        </w:rPr>
        <w:t> </w:t>
      </w:r>
      <w:r w:rsidRPr="00D844E9">
        <w:rPr>
          <w:sz w:val="26"/>
          <w:szCs w:val="26"/>
          <w:lang w:bidi="ar-SA"/>
        </w:rPr>
        <w:t>по вопросам кто?</w:t>
      </w:r>
      <w:r w:rsidRPr="00D844E9">
        <w:rPr>
          <w:i/>
          <w:iCs/>
          <w:color w:val="000000"/>
          <w:sz w:val="26"/>
          <w:szCs w:val="26"/>
          <w:lang w:bidi="ar-SA"/>
        </w:rPr>
        <w:t> </w:t>
      </w:r>
      <w:r w:rsidRPr="00D844E9">
        <w:rPr>
          <w:sz w:val="26"/>
          <w:szCs w:val="26"/>
          <w:lang w:bidi="ar-SA"/>
        </w:rPr>
        <w:t>и что? Различение имён существительных мужского, женского и среднего рода. Изменение существительных по числам.</w:t>
      </w:r>
    </w:p>
    <w:p w14:paraId="5430D578" w14:textId="77777777" w:rsidR="00D844E9" w:rsidRPr="00D844E9" w:rsidRDefault="00D844E9" w:rsidP="00D844E9">
      <w:pPr>
        <w:widowControl/>
        <w:autoSpaceDE/>
        <w:autoSpaceDN/>
        <w:ind w:left="567" w:right="20" w:firstLine="264"/>
        <w:jc w:val="both"/>
        <w:rPr>
          <w:sz w:val="26"/>
          <w:szCs w:val="26"/>
          <w:lang w:bidi="ar-SA"/>
        </w:rPr>
      </w:pPr>
      <w:r w:rsidRPr="00D844E9">
        <w:rPr>
          <w:b/>
          <w:i/>
          <w:sz w:val="26"/>
          <w:szCs w:val="26"/>
          <w:lang w:bidi="ar-SA"/>
        </w:rPr>
        <w:t>Имя прилагательное.</w:t>
      </w:r>
      <w:r w:rsidRPr="00D844E9">
        <w:rPr>
          <w:sz w:val="26"/>
          <w:szCs w:val="26"/>
          <w:lang w:bidi="ar-SA"/>
        </w:rPr>
        <w:t xml:space="preserve"> Значение и употребление в речи. Зависимость формы имени прилагательного от формы имени существительного.</w:t>
      </w:r>
    </w:p>
    <w:p w14:paraId="707A3CE0" w14:textId="77777777" w:rsidR="00D844E9" w:rsidRPr="00D844E9" w:rsidRDefault="00D844E9" w:rsidP="00D844E9">
      <w:pPr>
        <w:widowControl/>
        <w:autoSpaceDE/>
        <w:autoSpaceDN/>
        <w:ind w:left="567" w:right="20" w:firstLine="264"/>
        <w:jc w:val="both"/>
        <w:rPr>
          <w:sz w:val="26"/>
          <w:szCs w:val="26"/>
          <w:lang w:bidi="ar-SA"/>
        </w:rPr>
      </w:pPr>
      <w:r w:rsidRPr="00D844E9">
        <w:rPr>
          <w:b/>
          <w:i/>
          <w:sz w:val="26"/>
          <w:szCs w:val="26"/>
          <w:lang w:bidi="ar-SA"/>
        </w:rPr>
        <w:t>Глагол.</w:t>
      </w:r>
      <w:r w:rsidRPr="00D844E9">
        <w:rPr>
          <w:color w:val="000000"/>
          <w:sz w:val="26"/>
          <w:szCs w:val="26"/>
          <w:lang w:bidi="ar-SA"/>
        </w:rPr>
        <w:t> </w:t>
      </w:r>
      <w:r w:rsidRPr="00D844E9">
        <w:rPr>
          <w:sz w:val="26"/>
          <w:szCs w:val="26"/>
          <w:lang w:bidi="ar-SA"/>
        </w:rPr>
        <w:t>Значение и употребление в речи.</w:t>
      </w:r>
    </w:p>
    <w:p w14:paraId="1C7E46E0" w14:textId="77777777" w:rsidR="00D844E9" w:rsidRPr="00D844E9" w:rsidRDefault="00D844E9" w:rsidP="00D844E9">
      <w:pPr>
        <w:widowControl/>
        <w:autoSpaceDE/>
        <w:autoSpaceDN/>
        <w:ind w:left="567" w:right="20" w:firstLine="264"/>
        <w:jc w:val="both"/>
        <w:rPr>
          <w:sz w:val="26"/>
          <w:szCs w:val="26"/>
          <w:lang w:bidi="ar-SA"/>
        </w:rPr>
      </w:pPr>
      <w:r w:rsidRPr="00D844E9">
        <w:rPr>
          <w:b/>
          <w:i/>
          <w:sz w:val="26"/>
          <w:szCs w:val="26"/>
          <w:lang w:bidi="ar-SA"/>
        </w:rPr>
        <w:t>Предлог.</w:t>
      </w:r>
      <w:r w:rsidRPr="00D844E9">
        <w:rPr>
          <w:color w:val="000000"/>
          <w:sz w:val="26"/>
          <w:szCs w:val="26"/>
          <w:lang w:bidi="ar-SA"/>
        </w:rPr>
        <w:t> </w:t>
      </w:r>
      <w:r w:rsidRPr="00D844E9">
        <w:rPr>
          <w:sz w:val="26"/>
          <w:szCs w:val="26"/>
          <w:lang w:bidi="ar-SA"/>
        </w:rPr>
        <w:t>Знакомство с наиболее употребительными предлогами.</w:t>
      </w:r>
    </w:p>
    <w:p w14:paraId="3371CFA0" w14:textId="77777777" w:rsidR="00D844E9" w:rsidRPr="00D844E9" w:rsidRDefault="00D844E9" w:rsidP="00D844E9">
      <w:pPr>
        <w:widowControl/>
        <w:autoSpaceDE/>
        <w:autoSpaceDN/>
        <w:ind w:left="567" w:right="20" w:firstLine="264"/>
        <w:jc w:val="both"/>
        <w:rPr>
          <w:sz w:val="26"/>
          <w:szCs w:val="26"/>
          <w:lang w:bidi="ar-SA"/>
        </w:rPr>
      </w:pPr>
      <w:r w:rsidRPr="00D844E9">
        <w:rPr>
          <w:b/>
          <w:i/>
          <w:sz w:val="26"/>
          <w:szCs w:val="26"/>
          <w:lang w:bidi="ar-SA"/>
        </w:rPr>
        <w:t>Синтаксис</w:t>
      </w:r>
      <w:r w:rsidRPr="00D844E9">
        <w:rPr>
          <w:sz w:val="26"/>
          <w:szCs w:val="26"/>
          <w:lang w:bidi="ar-SA"/>
        </w:rPr>
        <w:t>.</w:t>
      </w:r>
      <w:r w:rsidRPr="00D844E9">
        <w:rPr>
          <w:color w:val="000000"/>
          <w:sz w:val="26"/>
          <w:szCs w:val="26"/>
          <w:lang w:bidi="ar-SA"/>
        </w:rPr>
        <w:t> </w:t>
      </w:r>
      <w:r w:rsidRPr="00D844E9">
        <w:rPr>
          <w:sz w:val="26"/>
          <w:szCs w:val="26"/>
          <w:lang w:bidi="ar-SA"/>
        </w:rPr>
        <w:t>Различение предложения, словосочетания, слова (осознание их сходства и различия</w:t>
      </w:r>
      <w:r w:rsidRPr="00D844E9">
        <w:rPr>
          <w:i/>
          <w:iCs/>
          <w:sz w:val="26"/>
          <w:szCs w:val="26"/>
          <w:lang w:bidi="ar-SA"/>
        </w:rPr>
        <w:t>).</w:t>
      </w:r>
      <w:r w:rsidRPr="00D844E9">
        <w:rPr>
          <w:i/>
          <w:iCs/>
          <w:color w:val="000000"/>
          <w:sz w:val="26"/>
          <w:szCs w:val="26"/>
          <w:lang w:bidi="ar-SA"/>
        </w:rPr>
        <w:t> </w:t>
      </w:r>
      <w:r w:rsidRPr="00D844E9">
        <w:rPr>
          <w:sz w:val="26"/>
          <w:szCs w:val="26"/>
          <w:lang w:bidi="ar-SA"/>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036F535"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Простое предложение.</w:t>
      </w:r>
      <w:r w:rsidRPr="00D844E9">
        <w:rPr>
          <w:color w:val="000000"/>
          <w:sz w:val="26"/>
          <w:szCs w:val="26"/>
          <w:lang w:bidi="ar-SA"/>
        </w:rPr>
        <w:t> </w:t>
      </w:r>
      <w:r w:rsidRPr="00D844E9">
        <w:rPr>
          <w:sz w:val="26"/>
          <w:szCs w:val="26"/>
          <w:lang w:bidi="ar-SA"/>
        </w:rPr>
        <w:t>Установление связи (при помощи смысловых вопросов) между словами в словосочетании и предложении.</w:t>
      </w:r>
    </w:p>
    <w:p w14:paraId="4769C20D" w14:textId="77777777" w:rsidR="00D844E9" w:rsidRPr="00D844E9" w:rsidRDefault="00D844E9" w:rsidP="00D844E9">
      <w:pPr>
        <w:widowControl/>
        <w:autoSpaceDE/>
        <w:autoSpaceDN/>
        <w:ind w:left="567" w:right="20" w:firstLine="264"/>
        <w:jc w:val="both"/>
        <w:rPr>
          <w:sz w:val="26"/>
          <w:szCs w:val="26"/>
          <w:lang w:bidi="ar-SA"/>
        </w:rPr>
      </w:pPr>
      <w:r w:rsidRPr="00D844E9">
        <w:rPr>
          <w:b/>
          <w:i/>
          <w:sz w:val="26"/>
          <w:szCs w:val="26"/>
          <w:lang w:bidi="ar-SA"/>
        </w:rPr>
        <w:t>Орфография и пунктуация.</w:t>
      </w:r>
      <w:r w:rsidRPr="00D844E9">
        <w:rPr>
          <w:sz w:val="26"/>
          <w:szCs w:val="26"/>
          <w:lang w:bidi="ar-SA"/>
        </w:rPr>
        <w:t xml:space="preserve">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3F4657B8"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Применение правил правописания и пунктуации:</w:t>
      </w:r>
    </w:p>
    <w:p w14:paraId="08A0165F"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w:t>
      </w:r>
      <w:r w:rsidRPr="00D844E9">
        <w:rPr>
          <w:color w:val="000000"/>
          <w:sz w:val="26"/>
          <w:szCs w:val="26"/>
          <w:lang w:bidi="ar-SA"/>
        </w:rPr>
        <w:t> </w:t>
      </w:r>
      <w:r w:rsidRPr="00D844E9">
        <w:rPr>
          <w:sz w:val="26"/>
          <w:szCs w:val="26"/>
          <w:lang w:bidi="ar-SA"/>
        </w:rPr>
        <w:t>сочетания</w:t>
      </w:r>
      <w:r w:rsidRPr="00D844E9">
        <w:rPr>
          <w:color w:val="000000"/>
          <w:sz w:val="26"/>
          <w:szCs w:val="26"/>
          <w:lang w:bidi="ar-SA"/>
        </w:rPr>
        <w:t> </w:t>
      </w:r>
      <w:r w:rsidRPr="00D844E9">
        <w:rPr>
          <w:b/>
          <w:sz w:val="26"/>
          <w:szCs w:val="26"/>
          <w:lang w:bidi="ar-SA"/>
        </w:rPr>
        <w:t>жи—ши, ча—ща, чу—щу</w:t>
      </w:r>
      <w:r w:rsidRPr="00D844E9">
        <w:rPr>
          <w:color w:val="000000"/>
          <w:sz w:val="26"/>
          <w:szCs w:val="26"/>
          <w:lang w:bidi="ar-SA"/>
        </w:rPr>
        <w:t> </w:t>
      </w:r>
      <w:r w:rsidRPr="00D844E9">
        <w:rPr>
          <w:sz w:val="26"/>
          <w:szCs w:val="26"/>
          <w:lang w:bidi="ar-SA"/>
        </w:rPr>
        <w:t>в положении под ударением;</w:t>
      </w:r>
    </w:p>
    <w:p w14:paraId="0086FCE7"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w:t>
      </w:r>
      <w:r w:rsidRPr="00D844E9">
        <w:rPr>
          <w:color w:val="000000"/>
          <w:sz w:val="26"/>
          <w:szCs w:val="26"/>
          <w:lang w:bidi="ar-SA"/>
        </w:rPr>
        <w:t> </w:t>
      </w:r>
      <w:r w:rsidRPr="00D844E9">
        <w:rPr>
          <w:sz w:val="26"/>
          <w:szCs w:val="26"/>
          <w:lang w:bidi="ar-SA"/>
        </w:rPr>
        <w:t>сочетания</w:t>
      </w:r>
      <w:r w:rsidRPr="00D844E9">
        <w:rPr>
          <w:color w:val="000000"/>
          <w:sz w:val="26"/>
          <w:szCs w:val="26"/>
          <w:lang w:bidi="ar-SA"/>
        </w:rPr>
        <w:t> </w:t>
      </w:r>
      <w:r w:rsidRPr="00D844E9">
        <w:rPr>
          <w:b/>
          <w:sz w:val="26"/>
          <w:szCs w:val="26"/>
          <w:lang w:bidi="ar-SA"/>
        </w:rPr>
        <w:t>чк—чн, чт, нч, щн</w:t>
      </w:r>
      <w:r w:rsidRPr="00D844E9">
        <w:rPr>
          <w:b/>
          <w:bCs/>
          <w:color w:val="000000"/>
          <w:sz w:val="26"/>
          <w:szCs w:val="26"/>
          <w:lang w:bidi="ar-SA"/>
        </w:rPr>
        <w:t> </w:t>
      </w:r>
      <w:r w:rsidRPr="00D844E9">
        <w:rPr>
          <w:sz w:val="26"/>
          <w:szCs w:val="26"/>
          <w:lang w:bidi="ar-SA"/>
        </w:rPr>
        <w:t>и др.;</w:t>
      </w:r>
    </w:p>
    <w:p w14:paraId="55A0DAD8"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w:t>
      </w:r>
      <w:r w:rsidRPr="00D844E9">
        <w:rPr>
          <w:color w:val="000000"/>
          <w:sz w:val="26"/>
          <w:szCs w:val="26"/>
          <w:lang w:bidi="ar-SA"/>
        </w:rPr>
        <w:t> </w:t>
      </w:r>
      <w:r w:rsidRPr="00D844E9">
        <w:rPr>
          <w:sz w:val="26"/>
          <w:szCs w:val="26"/>
          <w:lang w:bidi="ar-SA"/>
        </w:rPr>
        <w:t>перенос слов;</w:t>
      </w:r>
    </w:p>
    <w:p w14:paraId="16F881C4"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w:t>
      </w:r>
      <w:r w:rsidRPr="00D844E9">
        <w:rPr>
          <w:color w:val="000000"/>
          <w:sz w:val="26"/>
          <w:szCs w:val="26"/>
          <w:lang w:bidi="ar-SA"/>
        </w:rPr>
        <w:t> </w:t>
      </w:r>
      <w:r w:rsidRPr="00D844E9">
        <w:rPr>
          <w:sz w:val="26"/>
          <w:szCs w:val="26"/>
          <w:lang w:bidi="ar-SA"/>
        </w:rPr>
        <w:t>прописная буква в начале предложения, в именах собственных;</w:t>
      </w:r>
    </w:p>
    <w:p w14:paraId="5696ED5B"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w:t>
      </w:r>
      <w:r w:rsidRPr="00D844E9">
        <w:rPr>
          <w:color w:val="000000"/>
          <w:sz w:val="26"/>
          <w:szCs w:val="26"/>
          <w:lang w:bidi="ar-SA"/>
        </w:rPr>
        <w:t> </w:t>
      </w:r>
      <w:r w:rsidRPr="00D844E9">
        <w:rPr>
          <w:sz w:val="26"/>
          <w:szCs w:val="26"/>
          <w:lang w:bidi="ar-SA"/>
        </w:rPr>
        <w:t>раздельное написание предлогов с другими словами;</w:t>
      </w:r>
    </w:p>
    <w:p w14:paraId="771C9BE4" w14:textId="77777777" w:rsidR="00D844E9" w:rsidRPr="00D844E9" w:rsidRDefault="00D844E9" w:rsidP="00D844E9">
      <w:pPr>
        <w:widowControl/>
        <w:autoSpaceDE/>
        <w:autoSpaceDN/>
        <w:ind w:left="567" w:right="20" w:firstLine="264"/>
        <w:jc w:val="both"/>
        <w:rPr>
          <w:sz w:val="26"/>
          <w:szCs w:val="26"/>
          <w:lang w:bidi="ar-SA"/>
        </w:rPr>
      </w:pPr>
      <w:r w:rsidRPr="00D844E9">
        <w:rPr>
          <w:b/>
          <w:sz w:val="26"/>
          <w:szCs w:val="26"/>
          <w:lang w:bidi="ar-SA"/>
        </w:rPr>
        <w:t>Развитие речи.</w:t>
      </w:r>
      <w:r w:rsidRPr="00D844E9">
        <w:rPr>
          <w:sz w:val="26"/>
          <w:szCs w:val="26"/>
          <w:lang w:bidi="ar-SA"/>
        </w:rPr>
        <w:t xml:space="preserve"> Осознание ситуации общения: с какой целью, с кем и где происходит общение?</w:t>
      </w:r>
    </w:p>
    <w:p w14:paraId="1F955FE2"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408C23DD" w14:textId="77777777" w:rsidR="00D844E9" w:rsidRPr="00D844E9" w:rsidRDefault="00D844E9" w:rsidP="00D844E9">
      <w:pPr>
        <w:widowControl/>
        <w:autoSpaceDE/>
        <w:autoSpaceDN/>
        <w:ind w:left="567" w:right="20" w:firstLine="264"/>
        <w:jc w:val="both"/>
        <w:rPr>
          <w:sz w:val="26"/>
          <w:szCs w:val="26"/>
          <w:lang w:bidi="ar-SA"/>
        </w:rPr>
      </w:pPr>
      <w:r w:rsidRPr="00D844E9">
        <w:rPr>
          <w:sz w:val="26"/>
          <w:szCs w:val="26"/>
          <w:lang w:bidi="ar-SA"/>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14:paraId="5B48A90E" w14:textId="77777777" w:rsidR="00D844E9" w:rsidRPr="00D844E9" w:rsidRDefault="00D844E9" w:rsidP="00D844E9">
      <w:pPr>
        <w:adjustRightInd w:val="0"/>
        <w:ind w:left="567" w:firstLine="264"/>
        <w:rPr>
          <w:sz w:val="26"/>
          <w:szCs w:val="26"/>
          <w:lang w:bidi="ar-SA"/>
        </w:rPr>
      </w:pPr>
      <w:r w:rsidRPr="00D844E9">
        <w:rPr>
          <w:b/>
          <w:sz w:val="26"/>
          <w:szCs w:val="26"/>
          <w:lang w:bidi="ar-SA"/>
        </w:rPr>
        <w:t>Текст.</w:t>
      </w:r>
      <w:r w:rsidRPr="00D844E9">
        <w:rPr>
          <w:sz w:val="26"/>
          <w:szCs w:val="26"/>
          <w:lang w:bidi="ar-SA"/>
        </w:rPr>
        <w:t xml:space="preserve"> Признаки текста. Смысловое единство предложений в тексте. Заглавие текста. Последовательность предложений в тексте. Комплексная работа над структурой текста: озаглавливание, корректирование порядка предложений и частей текста (абзацев).</w:t>
      </w:r>
    </w:p>
    <w:p w14:paraId="0D8A5AC7" w14:textId="77777777" w:rsidR="00D92FDB" w:rsidRDefault="00D92FDB">
      <w:pPr>
        <w:pStyle w:val="a3"/>
        <w:spacing w:before="10"/>
        <w:ind w:left="0"/>
        <w:jc w:val="left"/>
        <w:rPr>
          <w:sz w:val="22"/>
        </w:rPr>
      </w:pPr>
    </w:p>
    <w:p w14:paraId="0FC92BDC" w14:textId="77777777" w:rsidR="00D92FDB" w:rsidRDefault="003F6AD3" w:rsidP="007567A4">
      <w:pPr>
        <w:pStyle w:val="2"/>
        <w:numPr>
          <w:ilvl w:val="3"/>
          <w:numId w:val="43"/>
        </w:numPr>
        <w:tabs>
          <w:tab w:val="left" w:pos="1519"/>
        </w:tabs>
        <w:spacing w:before="89"/>
        <w:ind w:hanging="846"/>
      </w:pPr>
      <w:r>
        <w:t>Литературное</w:t>
      </w:r>
      <w:r>
        <w:rPr>
          <w:spacing w:val="-2"/>
        </w:rPr>
        <w:t xml:space="preserve"> </w:t>
      </w:r>
      <w:r>
        <w:t>чтение</w:t>
      </w:r>
    </w:p>
    <w:p w14:paraId="33A446CD" w14:textId="77777777" w:rsidR="00D844E9" w:rsidRPr="00D844E9" w:rsidRDefault="00D844E9" w:rsidP="00D844E9">
      <w:pPr>
        <w:pStyle w:val="a5"/>
        <w:widowControl/>
        <w:autoSpaceDE/>
        <w:autoSpaceDN/>
        <w:ind w:left="1518" w:right="20" w:firstLine="0"/>
        <w:rPr>
          <w:b/>
          <w:sz w:val="26"/>
          <w:szCs w:val="26"/>
        </w:rPr>
      </w:pPr>
      <w:r w:rsidRPr="00D844E9">
        <w:rPr>
          <w:b/>
          <w:sz w:val="26"/>
          <w:szCs w:val="26"/>
        </w:rPr>
        <w:lastRenderedPageBreak/>
        <w:t>Содержание курса «Литературное чтение»</w:t>
      </w:r>
    </w:p>
    <w:p w14:paraId="403D02EF" w14:textId="77777777" w:rsidR="00D844E9" w:rsidRPr="00D844E9" w:rsidRDefault="00D844E9" w:rsidP="00D844E9">
      <w:pPr>
        <w:pStyle w:val="a5"/>
        <w:widowControl/>
        <w:autoSpaceDE/>
        <w:autoSpaceDN/>
        <w:ind w:left="1518" w:right="20" w:firstLine="0"/>
        <w:rPr>
          <w:b/>
          <w:sz w:val="26"/>
          <w:szCs w:val="26"/>
        </w:rPr>
      </w:pPr>
    </w:p>
    <w:p w14:paraId="7FA66A34"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Содержание программы является основой для овладения учащимися приемами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14:paraId="5E7E470B" w14:textId="2630D6ED" w:rsidR="00D844E9" w:rsidRPr="00D844E9" w:rsidRDefault="006E59AA" w:rsidP="00D844E9">
      <w:pPr>
        <w:pStyle w:val="a5"/>
        <w:widowControl/>
        <w:shd w:val="clear" w:color="auto" w:fill="FFFFFF"/>
        <w:spacing w:before="240"/>
        <w:ind w:left="567" w:firstLine="0"/>
        <w:rPr>
          <w:b/>
          <w:sz w:val="26"/>
          <w:szCs w:val="26"/>
        </w:rPr>
      </w:pPr>
      <w:r w:rsidRPr="00D844E9">
        <w:rPr>
          <w:b/>
          <w:sz w:val="26"/>
          <w:szCs w:val="26"/>
        </w:rPr>
        <w:t xml:space="preserve"> </w:t>
      </w:r>
      <w:r w:rsidR="00D844E9" w:rsidRPr="00D844E9">
        <w:rPr>
          <w:b/>
          <w:sz w:val="26"/>
          <w:szCs w:val="26"/>
        </w:rPr>
        <w:t xml:space="preserve">«Литературное чтение» </w:t>
      </w:r>
    </w:p>
    <w:p w14:paraId="2D785BEC" w14:textId="77777777" w:rsidR="00D844E9" w:rsidRPr="00D844E9" w:rsidRDefault="00D844E9" w:rsidP="00D844E9">
      <w:pPr>
        <w:pStyle w:val="a5"/>
        <w:widowControl/>
        <w:shd w:val="clear" w:color="auto" w:fill="FFFFFF"/>
        <w:ind w:left="567" w:firstLine="0"/>
        <w:rPr>
          <w:b/>
          <w:sz w:val="26"/>
          <w:szCs w:val="26"/>
        </w:rPr>
      </w:pPr>
      <w:r w:rsidRPr="00D844E9">
        <w:rPr>
          <w:b/>
          <w:sz w:val="26"/>
          <w:szCs w:val="26"/>
        </w:rPr>
        <w:t>Виды речевой и читательской деятельности</w:t>
      </w:r>
    </w:p>
    <w:p w14:paraId="7D6B27ED"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Аудирование (слушание).</w:t>
      </w:r>
      <w:r w:rsidRPr="00D844E9">
        <w:rPr>
          <w:sz w:val="26"/>
          <w:szCs w:val="26"/>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w:t>
      </w:r>
      <w:r w:rsidRPr="00D844E9">
        <w:rPr>
          <w:sz w:val="26"/>
          <w:szCs w:val="26"/>
        </w:rPr>
        <w:softHyphen/>
        <w:t>довательности событий, осознание цели речевого высказыва</w:t>
      </w:r>
      <w:r w:rsidRPr="00D844E9">
        <w:rPr>
          <w:sz w:val="26"/>
          <w:szCs w:val="26"/>
        </w:rPr>
        <w:softHyphen/>
        <w:t xml:space="preserve">ния, умение задавать вопросы по услышанному учебному, научно-познавательному и художественному произведениям. </w:t>
      </w:r>
    </w:p>
    <w:p w14:paraId="12E79BF9"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Развитие умения наблюдать за выразительностью речи, за особенностями авторского стиля.</w:t>
      </w:r>
    </w:p>
    <w:p w14:paraId="5A575016"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 xml:space="preserve">Чтение. </w:t>
      </w:r>
      <w:r w:rsidRPr="00D844E9">
        <w:rPr>
          <w:i/>
          <w:sz w:val="26"/>
          <w:szCs w:val="26"/>
        </w:rPr>
        <w:t>Чтение вслух.</w:t>
      </w:r>
      <w:r w:rsidRPr="00D844E9">
        <w:rPr>
          <w:sz w:val="26"/>
          <w:szCs w:val="26"/>
        </w:rPr>
        <w:t xml:space="preserve"> Ориентация на развитие речевой культуры учащихся формирование у них коммуникативно-речевых умений и навыков.</w:t>
      </w:r>
    </w:p>
    <w:p w14:paraId="62A83169"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Постепенный переход от слогового к плавному, осмысленно</w:t>
      </w:r>
      <w:r w:rsidRPr="00D844E9">
        <w:rPr>
          <w:sz w:val="26"/>
          <w:szCs w:val="26"/>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D844E9">
        <w:rPr>
          <w:sz w:val="26"/>
          <w:szCs w:val="26"/>
        </w:rPr>
        <w:softHyphen/>
        <w:t>ных по виду и типу текстов, передача их с помощью интониро</w:t>
      </w:r>
      <w:r w:rsidRPr="00D844E9">
        <w:rPr>
          <w:sz w:val="26"/>
          <w:szCs w:val="26"/>
        </w:rPr>
        <w:softHyphen/>
        <w:t>вания. Развитие поэтического слуха. Воспитание эстетической отзывчивости на произведение. Умение самостоятельно подго</w:t>
      </w:r>
      <w:r w:rsidRPr="00D844E9">
        <w:rPr>
          <w:sz w:val="26"/>
          <w:szCs w:val="26"/>
        </w:rPr>
        <w:softHyphen/>
        <w:t>товиться к выразительному чтению небольшого текста (выбрать тон и темп чтения, определить логические ударения и паузы).</w:t>
      </w:r>
    </w:p>
    <w:p w14:paraId="697C65AE"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Развитие умения переходить от чтения вслух к чтению про себя.</w:t>
      </w:r>
    </w:p>
    <w:p w14:paraId="6455AA90" w14:textId="77777777" w:rsidR="00D844E9" w:rsidRPr="00D844E9" w:rsidRDefault="00D844E9" w:rsidP="00D844E9">
      <w:pPr>
        <w:pStyle w:val="a5"/>
        <w:widowControl/>
        <w:shd w:val="clear" w:color="auto" w:fill="FFFFFF"/>
        <w:ind w:left="567" w:firstLine="0"/>
        <w:jc w:val="both"/>
        <w:rPr>
          <w:sz w:val="26"/>
          <w:szCs w:val="26"/>
        </w:rPr>
      </w:pPr>
      <w:r w:rsidRPr="00D844E9">
        <w:rPr>
          <w:i/>
          <w:sz w:val="26"/>
          <w:szCs w:val="26"/>
        </w:rPr>
        <w:t>Чтение про себя.</w:t>
      </w:r>
      <w:r w:rsidRPr="00D844E9">
        <w:rPr>
          <w:sz w:val="26"/>
          <w:szCs w:val="26"/>
        </w:rPr>
        <w:t xml:space="preserve"> Осознание смысла произведения при чте</w:t>
      </w:r>
      <w:r w:rsidRPr="00D844E9">
        <w:rPr>
          <w:sz w:val="26"/>
          <w:szCs w:val="26"/>
        </w:rPr>
        <w:softHyphen/>
        <w:t>нии про себя доступных по объёму и жанру произведений. Определение вида чтения (изучающее, ознакомительное, выбо</w:t>
      </w:r>
      <w:r w:rsidRPr="00D844E9">
        <w:rPr>
          <w:sz w:val="26"/>
          <w:szCs w:val="26"/>
        </w:rPr>
        <w:softHyphen/>
        <w:t>рочное), умение находить в тексте необходимую информацию, понимать её особенности.</w:t>
      </w:r>
    </w:p>
    <w:p w14:paraId="457D34CC"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Работа с разными видами текста.</w:t>
      </w:r>
      <w:r w:rsidRPr="00D844E9">
        <w:rPr>
          <w:b/>
          <w:sz w:val="26"/>
          <w:szCs w:val="26"/>
        </w:rPr>
        <w:t xml:space="preserve"> </w:t>
      </w:r>
      <w:r w:rsidRPr="00D844E9">
        <w:rPr>
          <w:sz w:val="26"/>
          <w:szCs w:val="26"/>
        </w:rPr>
        <w:t>Общее представление о разных видах текста: художествен</w:t>
      </w:r>
      <w:r w:rsidRPr="00D844E9">
        <w:rPr>
          <w:sz w:val="26"/>
          <w:szCs w:val="26"/>
        </w:rPr>
        <w:softHyphen/>
        <w:t>ном, учебном, научно-популярном — и их сравнение. Определе</w:t>
      </w:r>
      <w:r w:rsidRPr="00D844E9">
        <w:rPr>
          <w:sz w:val="26"/>
          <w:szCs w:val="26"/>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6F5F51D2"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Практическое освоение умения отличать текст от набора предложений. Прогнозирование содержания книги по её на</w:t>
      </w:r>
      <w:r w:rsidRPr="00D844E9">
        <w:rPr>
          <w:sz w:val="26"/>
          <w:szCs w:val="26"/>
        </w:rPr>
        <w:softHyphen/>
        <w:t>званию и оформлению.</w:t>
      </w:r>
    </w:p>
    <w:p w14:paraId="36D2CBB8"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Самостоятельное определение темы и главной мысли про</w:t>
      </w:r>
      <w:r w:rsidRPr="00D844E9">
        <w:rPr>
          <w:sz w:val="26"/>
          <w:szCs w:val="26"/>
        </w:rPr>
        <w:softHyphen/>
        <w:t>изведения по вопросам и самостоятельное деление текста на смысловые части, их озаглавливание. Умение работать с раз</w:t>
      </w:r>
      <w:r w:rsidRPr="00D844E9">
        <w:rPr>
          <w:sz w:val="26"/>
          <w:szCs w:val="26"/>
        </w:rPr>
        <w:softHyphen/>
        <w:t>ными видами информации.</w:t>
      </w:r>
    </w:p>
    <w:p w14:paraId="4FDE1102"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153F584A"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 xml:space="preserve">Библиографическая культура. </w:t>
      </w:r>
      <w:r w:rsidRPr="00D844E9">
        <w:rPr>
          <w:sz w:val="26"/>
          <w:szCs w:val="26"/>
        </w:rPr>
        <w:t>Книга как особый вид искусства. Книга как источник не</w:t>
      </w:r>
      <w:r w:rsidRPr="00D844E9">
        <w:rPr>
          <w:sz w:val="26"/>
          <w:szCs w:val="26"/>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D844E9">
        <w:rPr>
          <w:sz w:val="26"/>
          <w:szCs w:val="26"/>
        </w:rPr>
        <w:softHyphen/>
        <w:t>тульный лист, аннотация, иллюстрации.</w:t>
      </w:r>
    </w:p>
    <w:p w14:paraId="3A2ACB33"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lastRenderedPageBreak/>
        <w:t>Самостоятельный выбор книг на основе рекомендательного списка, алфавитного и тематического каталога. Самостоятель</w:t>
      </w:r>
      <w:r w:rsidRPr="00D844E9">
        <w:rPr>
          <w:sz w:val="26"/>
          <w:szCs w:val="26"/>
        </w:rPr>
        <w:softHyphen/>
        <w:t>ное пользование соответствующими возрасту словарями и дру</w:t>
      </w:r>
      <w:r w:rsidRPr="00D844E9">
        <w:rPr>
          <w:sz w:val="26"/>
          <w:szCs w:val="26"/>
        </w:rPr>
        <w:softHyphen/>
        <w:t xml:space="preserve">гой справочной литературой. </w:t>
      </w:r>
    </w:p>
    <w:p w14:paraId="16C245D6"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Работа с текстом художественного произведения.</w:t>
      </w:r>
      <w:r w:rsidRPr="00D844E9">
        <w:rPr>
          <w:sz w:val="26"/>
          <w:szCs w:val="26"/>
        </w:rPr>
        <w:t xml:space="preserve"> Определение особенностей художественного текста: свое</w:t>
      </w:r>
      <w:r w:rsidRPr="00D844E9">
        <w:rPr>
          <w:sz w:val="26"/>
          <w:szCs w:val="26"/>
        </w:rPr>
        <w:softHyphen/>
        <w:t>образие выразительных средств языка (с помощью учителя). Понимание заглавия произведения, его адекватное соотношение с содержанием.</w:t>
      </w:r>
    </w:p>
    <w:p w14:paraId="35FDE235"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Понимание нравственно-эстетического содержания прочи</w:t>
      </w:r>
      <w:r w:rsidRPr="00D844E9">
        <w:rPr>
          <w:sz w:val="26"/>
          <w:szCs w:val="26"/>
        </w:rPr>
        <w:softHyphen/>
        <w:t>танного произведения, осознание мотивации поведения героев, анализ поступков героев с точки зрения норм морали. Осо</w:t>
      </w:r>
      <w:r w:rsidRPr="00D844E9">
        <w:rPr>
          <w:sz w:val="26"/>
          <w:szCs w:val="26"/>
        </w:rPr>
        <w:softHyphen/>
        <w:t xml:space="preserve">знание понятия «Родина», представления о проявлении любви к Родине в литературе разных народов (на примере народов России). </w:t>
      </w:r>
    </w:p>
    <w:p w14:paraId="67DBDF52"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Характеристика героя произведения с использованием худо</w:t>
      </w:r>
      <w:r w:rsidRPr="00D844E9">
        <w:rPr>
          <w:sz w:val="26"/>
          <w:szCs w:val="26"/>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D844E9">
        <w:rPr>
          <w:sz w:val="26"/>
          <w:szCs w:val="26"/>
        </w:rPr>
        <w:softHyphen/>
        <w:t>ные через поступки и речь. Выявление авторского отношения к герою на основе анализа текста, авторских помет, имён героев.</w:t>
      </w:r>
    </w:p>
    <w:p w14:paraId="79134558"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Освоение разных видов пересказа художественного текста: подробный, выборочный и краткий (передача основных мыслей).</w:t>
      </w:r>
    </w:p>
    <w:p w14:paraId="73584B22"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Подробный пересказ текста (деление текста на части, опре</w:t>
      </w:r>
      <w:r w:rsidRPr="00D844E9">
        <w:rPr>
          <w:sz w:val="26"/>
          <w:szCs w:val="26"/>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D844E9">
        <w:rPr>
          <w:sz w:val="26"/>
          <w:szCs w:val="26"/>
        </w:rPr>
        <w:softHyphen/>
        <w:t>ваний) и на его основе подробный пересказ всего текста.</w:t>
      </w:r>
    </w:p>
    <w:p w14:paraId="1D475575"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Развитие наблюдательности при чтении поэтических текстов. Развитие умения предвосхищать (предвидеть) ход развития сю</w:t>
      </w:r>
      <w:r w:rsidRPr="00D844E9">
        <w:rPr>
          <w:sz w:val="26"/>
          <w:szCs w:val="26"/>
        </w:rPr>
        <w:softHyphen/>
        <w:t>жета, последовательности событий.</w:t>
      </w:r>
    </w:p>
    <w:p w14:paraId="54A637F4"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Работа с научно-популярным, учебным и другими текстами.</w:t>
      </w:r>
      <w:r w:rsidRPr="00D844E9">
        <w:rPr>
          <w:b/>
          <w:sz w:val="26"/>
          <w:szCs w:val="26"/>
        </w:rPr>
        <w:t xml:space="preserve"> </w:t>
      </w:r>
      <w:r w:rsidRPr="00D844E9">
        <w:rPr>
          <w:sz w:val="26"/>
          <w:szCs w:val="26"/>
        </w:rPr>
        <w:t>Понимание заглавия произведения, адекватное соотноше</w:t>
      </w:r>
      <w:r w:rsidRPr="00D844E9">
        <w:rPr>
          <w:sz w:val="26"/>
          <w:szCs w:val="26"/>
        </w:rPr>
        <w:softHyphen/>
        <w:t>ние с его содержанием. Определение особенностей учебного и научно-популярного текстов (передача информации). Знаком</w:t>
      </w:r>
      <w:r w:rsidRPr="00D844E9">
        <w:rPr>
          <w:sz w:val="26"/>
          <w:szCs w:val="26"/>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D844E9">
        <w:rPr>
          <w:sz w:val="26"/>
          <w:szCs w:val="26"/>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07BD6C4D"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Говорение (культура речевого общения).</w:t>
      </w:r>
      <w:r w:rsidRPr="00D844E9">
        <w:rPr>
          <w:sz w:val="26"/>
          <w:szCs w:val="26"/>
        </w:rPr>
        <w:t xml:space="preserve"> Осознание диалога как вида речи и монолога как формы речевого высказывания.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08F08597"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0E41AD80"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ее эмоциональной выразительности и содержательности. Передача содержания прочитанного или прослушанного с учетом специфики научно-</w:t>
      </w:r>
      <w:r w:rsidRPr="00D844E9">
        <w:rPr>
          <w:sz w:val="26"/>
          <w:szCs w:val="26"/>
        </w:rPr>
        <w:lastRenderedPageBreak/>
        <w:t xml:space="preserve">популярного, учебного и художественного текстов. Передача впечатлений (из повседневной жизни, на основе художественного произведения или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эпитеты) с учетом особенностей монологического высказывания. </w:t>
      </w:r>
    </w:p>
    <w:p w14:paraId="08A9D175" w14:textId="77777777" w:rsidR="00D844E9" w:rsidRPr="00D844E9" w:rsidRDefault="00D844E9" w:rsidP="00D844E9">
      <w:pPr>
        <w:pStyle w:val="a5"/>
        <w:widowControl/>
        <w:shd w:val="clear" w:color="auto" w:fill="FFFFFF"/>
        <w:ind w:left="567" w:firstLine="0"/>
        <w:jc w:val="both"/>
        <w:rPr>
          <w:sz w:val="26"/>
          <w:szCs w:val="26"/>
        </w:rPr>
      </w:pPr>
      <w:r w:rsidRPr="00D844E9">
        <w:rPr>
          <w:sz w:val="26"/>
          <w:szCs w:val="26"/>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14:paraId="75D533B1" w14:textId="77777777" w:rsidR="00D844E9" w:rsidRPr="00D844E9" w:rsidRDefault="00D844E9" w:rsidP="00D844E9">
      <w:pPr>
        <w:pStyle w:val="a5"/>
        <w:widowControl/>
        <w:shd w:val="clear" w:color="auto" w:fill="FFFFFF"/>
        <w:ind w:left="567" w:firstLine="0"/>
        <w:rPr>
          <w:b/>
          <w:sz w:val="26"/>
          <w:szCs w:val="26"/>
        </w:rPr>
      </w:pPr>
    </w:p>
    <w:p w14:paraId="0F2D045D" w14:textId="77777777" w:rsidR="00D844E9" w:rsidRPr="00D844E9" w:rsidRDefault="00D844E9" w:rsidP="00D844E9">
      <w:pPr>
        <w:pStyle w:val="a5"/>
        <w:widowControl/>
        <w:shd w:val="clear" w:color="auto" w:fill="FFFFFF"/>
        <w:ind w:left="567" w:firstLine="0"/>
        <w:rPr>
          <w:b/>
          <w:sz w:val="26"/>
          <w:szCs w:val="26"/>
        </w:rPr>
      </w:pPr>
      <w:r w:rsidRPr="00D844E9">
        <w:rPr>
          <w:b/>
          <w:sz w:val="26"/>
          <w:szCs w:val="26"/>
        </w:rPr>
        <w:t>Круг детского чтения</w:t>
      </w:r>
    </w:p>
    <w:p w14:paraId="4D0D2F63"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 xml:space="preserve">«Жили-были буквы». </w:t>
      </w:r>
      <w:r w:rsidRPr="00D844E9">
        <w:rPr>
          <w:sz w:val="26"/>
          <w:szCs w:val="26"/>
        </w:rPr>
        <w:t>Стихотворения В.Данько, С. Черного, Г. Сапгира, М. Бородицкой, И. Гамазковой, Е. Григорьевой, С. Маршака. Литературные сказки И. Токмаковой, Ф. Кривина.</w:t>
      </w:r>
    </w:p>
    <w:p w14:paraId="0DDFCD5F"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«Сказки, загадки, небылицы».</w:t>
      </w:r>
      <w:r w:rsidRPr="00D844E9">
        <w:rPr>
          <w:sz w:val="26"/>
          <w:szCs w:val="26"/>
        </w:rPr>
        <w:t xml:space="preserve"> Сказки авторские и народные. «Курочка Ряба». «Теремок». «Рукавичка». «Петух и собака». Загадки. Песенки. Русские народные песенки. Английские народные песенки. Потешки. Небылицы. Сказки К. Ушинского и Л. Толстого. Сказки А.С. Пушкина.</w:t>
      </w:r>
    </w:p>
    <w:p w14:paraId="5DD67845"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«Апрель, апрель. Звенит капель...»</w:t>
      </w:r>
      <w:r w:rsidRPr="00D844E9">
        <w:rPr>
          <w:sz w:val="26"/>
          <w:szCs w:val="26"/>
        </w:rPr>
        <w:t xml:space="preserve"> Лирические стихотворения А. Майкова, А. Плещеева, Т. Белозерова, С. Маршака. Литературные загадки. </w:t>
      </w:r>
    </w:p>
    <w:p w14:paraId="07D0E934"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«И в шутку и всерьез».</w:t>
      </w:r>
      <w:r w:rsidRPr="00D844E9">
        <w:rPr>
          <w:sz w:val="26"/>
          <w:szCs w:val="26"/>
        </w:rPr>
        <w:t xml:space="preserve"> Веселые стихи для детей И. Токмаковой, Г. Кружкова, К. Чуковского, О. Дриза, О. Григорьева, И. Пивоваровой. Юмористические рассказы для детей Я. Тайца, Н. Артюховой, М. Пляцковского.</w:t>
      </w:r>
    </w:p>
    <w:p w14:paraId="748F2636"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«Я и мои друзья».</w:t>
      </w:r>
      <w:r w:rsidRPr="00D844E9">
        <w:rPr>
          <w:sz w:val="26"/>
          <w:szCs w:val="26"/>
        </w:rPr>
        <w:t xml:space="preserve"> Рассказы о детях Ю. Ермолаева, М. Пляцковского. Стихотворения Е. Благининой, В. Орлова, С. Михалкова, Р. Сефа, В. Берестова, И. Пивоваровой, Я. Акима, Ю. Энтина.</w:t>
      </w:r>
    </w:p>
    <w:p w14:paraId="32B9D9E8" w14:textId="77777777" w:rsidR="00D844E9" w:rsidRPr="00D844E9" w:rsidRDefault="00D844E9" w:rsidP="00D844E9">
      <w:pPr>
        <w:pStyle w:val="a5"/>
        <w:widowControl/>
        <w:shd w:val="clear" w:color="auto" w:fill="FFFFFF"/>
        <w:ind w:left="567" w:firstLine="0"/>
        <w:jc w:val="both"/>
        <w:rPr>
          <w:sz w:val="26"/>
          <w:szCs w:val="26"/>
        </w:rPr>
      </w:pPr>
      <w:r w:rsidRPr="00D844E9">
        <w:rPr>
          <w:b/>
          <w:i/>
          <w:sz w:val="26"/>
          <w:szCs w:val="26"/>
        </w:rPr>
        <w:t>«О братьях наших меньших».</w:t>
      </w:r>
      <w:r w:rsidRPr="00D844E9">
        <w:rPr>
          <w:sz w:val="26"/>
          <w:szCs w:val="26"/>
        </w:rPr>
        <w:t xml:space="preserve"> Стихотворения о животных С. Михалкова, Р. Сефа, И. Токмаковой, Г. Сапгира, М. Пляцковского, В. Берестова, В. Лунина. Рассказы В. Осеевой. Сказки-несказки Д. Хармса, Н. Сладкова.</w:t>
      </w:r>
    </w:p>
    <w:p w14:paraId="1EE96F87" w14:textId="77777777" w:rsidR="00D92FDB" w:rsidRDefault="00D92FDB" w:rsidP="00D844E9">
      <w:pPr>
        <w:pStyle w:val="a3"/>
        <w:spacing w:before="5"/>
        <w:ind w:left="0"/>
        <w:jc w:val="left"/>
        <w:rPr>
          <w:sz w:val="30"/>
        </w:rPr>
      </w:pPr>
    </w:p>
    <w:p w14:paraId="7C684423" w14:textId="77777777" w:rsidR="00D92FDB" w:rsidRDefault="00E900EA" w:rsidP="00E900EA">
      <w:pPr>
        <w:pStyle w:val="3"/>
        <w:tabs>
          <w:tab w:val="left" w:pos="5561"/>
        </w:tabs>
        <w:ind w:left="5365"/>
      </w:pPr>
      <w:r>
        <w:t xml:space="preserve"> 2</w:t>
      </w:r>
      <w:r w:rsidR="003F6AD3">
        <w:t>класс</w:t>
      </w:r>
    </w:p>
    <w:p w14:paraId="470AF876" w14:textId="77777777" w:rsidR="00D92FDB" w:rsidRDefault="00D92FDB"/>
    <w:p w14:paraId="0AEAA98D" w14:textId="77777777" w:rsidR="00D844E9" w:rsidRDefault="00D844E9" w:rsidP="00D844E9">
      <w:pPr>
        <w:spacing w:before="78"/>
        <w:ind w:left="4578"/>
        <w:jc w:val="both"/>
        <w:rPr>
          <w:b/>
          <w:sz w:val="26"/>
        </w:rPr>
      </w:pPr>
      <w:r>
        <w:rPr>
          <w:b/>
          <w:sz w:val="26"/>
        </w:rPr>
        <w:t>Книги – мои друзья.</w:t>
      </w:r>
    </w:p>
    <w:p w14:paraId="6777422A" w14:textId="77777777" w:rsidR="00D844E9" w:rsidRDefault="00D844E9" w:rsidP="00D844E9">
      <w:pPr>
        <w:pStyle w:val="a3"/>
        <w:spacing w:before="40"/>
      </w:pPr>
      <w:r>
        <w:t>Книга как особый вид искусства. Книга как источник необходимых знаний.</w:t>
      </w:r>
    </w:p>
    <w:p w14:paraId="65322B15" w14:textId="77777777" w:rsidR="00D844E9" w:rsidRDefault="00D844E9" w:rsidP="00D844E9">
      <w:pPr>
        <w:pStyle w:val="a3"/>
        <w:spacing w:before="44" w:line="276" w:lineRule="auto"/>
        <w:ind w:right="233"/>
      </w:pPr>
      <w:r>
        <w:t>Первые книги на Руси и начало книгопечатания (общее представление). Книга учебная, художественная, справочная.</w:t>
      </w:r>
    </w:p>
    <w:p w14:paraId="50ABBF10" w14:textId="77777777" w:rsidR="00D844E9" w:rsidRDefault="00D844E9" w:rsidP="00D844E9">
      <w:pPr>
        <w:pStyle w:val="a3"/>
        <w:spacing w:line="276" w:lineRule="auto"/>
        <w:ind w:right="224"/>
      </w:pPr>
      <w:r>
        <w:t xml:space="preserve">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w:t>
      </w:r>
      <w:r>
        <w:lastRenderedPageBreak/>
        <w:t>произведения при чтении про себя (доступных по объему и жанру произведений).</w:t>
      </w:r>
    </w:p>
    <w:p w14:paraId="67CD9B02" w14:textId="77777777" w:rsidR="00D844E9" w:rsidRDefault="00D844E9" w:rsidP="00D844E9">
      <w:pPr>
        <w:spacing w:before="1" w:line="276" w:lineRule="auto"/>
        <w:ind w:left="673" w:right="223"/>
        <w:jc w:val="both"/>
        <w:rPr>
          <w:i/>
          <w:sz w:val="26"/>
        </w:rPr>
      </w:pPr>
      <w:r>
        <w:rPr>
          <w:i/>
          <w:sz w:val="26"/>
        </w:rPr>
        <w:t>Литературное чтение на родном языке. Владение различными видами чтения художественных текстов различных типов речи на родном языке.</w:t>
      </w:r>
    </w:p>
    <w:p w14:paraId="55C07F88" w14:textId="77777777" w:rsidR="00D844E9" w:rsidRDefault="00D844E9">
      <w:pPr>
        <w:sectPr w:rsidR="00D844E9">
          <w:pgSz w:w="11910" w:h="16840"/>
          <w:pgMar w:top="1120" w:right="340" w:bottom="980" w:left="460" w:header="0" w:footer="709" w:gutter="0"/>
          <w:cols w:space="720"/>
        </w:sectPr>
      </w:pPr>
    </w:p>
    <w:p w14:paraId="54E95C25" w14:textId="77777777" w:rsidR="00D92FDB" w:rsidRDefault="003F6AD3">
      <w:pPr>
        <w:pStyle w:val="2"/>
        <w:spacing w:before="6"/>
        <w:ind w:left="4113"/>
      </w:pPr>
      <w:r>
        <w:lastRenderedPageBreak/>
        <w:t>Жизнь дана на добрые дела.</w:t>
      </w:r>
    </w:p>
    <w:p w14:paraId="1780EC2F" w14:textId="77777777" w:rsidR="00D92FDB" w:rsidRDefault="003F6AD3">
      <w:pPr>
        <w:pStyle w:val="a3"/>
        <w:tabs>
          <w:tab w:val="left" w:pos="1498"/>
          <w:tab w:val="left" w:pos="1925"/>
          <w:tab w:val="left" w:pos="2500"/>
          <w:tab w:val="left" w:pos="3211"/>
          <w:tab w:val="left" w:pos="4441"/>
          <w:tab w:val="left" w:pos="5522"/>
          <w:tab w:val="left" w:pos="5918"/>
          <w:tab w:val="left" w:pos="6372"/>
          <w:tab w:val="left" w:pos="6748"/>
          <w:tab w:val="left" w:pos="7578"/>
          <w:tab w:val="left" w:pos="7744"/>
          <w:tab w:val="left" w:pos="8578"/>
          <w:tab w:val="left" w:pos="9265"/>
          <w:tab w:val="left" w:pos="10166"/>
        </w:tabs>
        <w:spacing w:before="39" w:line="276" w:lineRule="auto"/>
        <w:ind w:right="227"/>
        <w:jc w:val="left"/>
      </w:pP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tab/>
        <w:t>(с</w:t>
      </w:r>
      <w:r>
        <w:tab/>
        <w:t>помощью</w:t>
      </w:r>
      <w:r>
        <w:tab/>
        <w:t>учителя).</w:t>
      </w:r>
      <w:r>
        <w:tab/>
        <w:t>Понимание</w:t>
      </w:r>
      <w:r>
        <w:tab/>
        <w:t>нравственного</w:t>
      </w:r>
      <w:r>
        <w:tab/>
      </w:r>
      <w:r>
        <w:tab/>
        <w:t>содержания</w:t>
      </w:r>
      <w:r>
        <w:tab/>
        <w:t>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Деление текста на части, определение главной мысли каждой части и всего</w:t>
      </w:r>
      <w:r>
        <w:tab/>
        <w:t>текста,</w:t>
      </w:r>
      <w:r>
        <w:tab/>
        <w:t>озаглавливание</w:t>
      </w:r>
      <w:r>
        <w:tab/>
        <w:t>каждой</w:t>
      </w:r>
      <w:r>
        <w:tab/>
        <w:t>части</w:t>
      </w:r>
      <w:r>
        <w:tab/>
        <w:t>и</w:t>
      </w:r>
      <w:r>
        <w:tab/>
        <w:t>всего</w:t>
      </w:r>
      <w:r>
        <w:tab/>
        <w:t>текста,</w:t>
      </w:r>
      <w:r>
        <w:tab/>
        <w:t>составление</w:t>
      </w:r>
      <w:r>
        <w:tab/>
        <w:t>плана. Самостоятельное построение плана собственного высказывания. Отбор и использование выразительных средств языка. Соблюдение орфоэпических и интонационных норм чтения. Чтение предложений с интонационным выделением знаков</w:t>
      </w:r>
      <w:r>
        <w:rPr>
          <w:spacing w:val="-7"/>
        </w:rPr>
        <w:t xml:space="preserve"> </w:t>
      </w:r>
      <w:r>
        <w:t>препинания.</w:t>
      </w:r>
    </w:p>
    <w:p w14:paraId="47F17A66" w14:textId="77777777" w:rsidR="00D92FDB" w:rsidRDefault="003F6AD3">
      <w:pPr>
        <w:pStyle w:val="a3"/>
        <w:spacing w:line="276" w:lineRule="auto"/>
        <w:ind w:right="243"/>
        <w:jc w:val="left"/>
      </w:pPr>
      <w:r>
        <w:t>Осознание смысла произведения при чтении про себя (доступных по объѐму и жанру произведений.</w:t>
      </w:r>
    </w:p>
    <w:p w14:paraId="15F18528" w14:textId="77777777" w:rsidR="00D92FDB" w:rsidRDefault="003F6AD3">
      <w:pPr>
        <w:pStyle w:val="2"/>
        <w:ind w:left="4686"/>
      </w:pPr>
      <w:r>
        <w:t>Волшебная сказка.</w:t>
      </w:r>
    </w:p>
    <w:p w14:paraId="6D8E0ACC" w14:textId="77777777" w:rsidR="00D92FDB" w:rsidRDefault="003F6AD3" w:rsidP="00D844E9">
      <w:pPr>
        <w:pStyle w:val="a3"/>
        <w:spacing w:before="37" w:line="276" w:lineRule="auto"/>
        <w:ind w:right="227"/>
      </w:pP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Характеристика героя произведения. Портрет, характер героя, выраженные через поступки и речь. Сказки (о животных, бытовые, волшебные). Художественные особенности сказок: лексика, построение</w:t>
      </w:r>
      <w:r>
        <w:rPr>
          <w:spacing w:val="43"/>
        </w:rPr>
        <w:t xml:space="preserve"> </w:t>
      </w:r>
      <w:r>
        <w:t>(композиция).</w:t>
      </w:r>
    </w:p>
    <w:p w14:paraId="7D4127F2" w14:textId="77777777" w:rsidR="00D844E9" w:rsidRDefault="00D844E9" w:rsidP="00D844E9">
      <w:pPr>
        <w:pStyle w:val="a3"/>
        <w:spacing w:before="71" w:line="278" w:lineRule="auto"/>
        <w:ind w:right="233"/>
      </w:pPr>
      <w:r>
        <w:t>Интерпретация текста литературного произведения в творческой деятельности учащихся: чтение по ролям, инсценирование.</w:t>
      </w:r>
    </w:p>
    <w:p w14:paraId="47A66839" w14:textId="77777777" w:rsidR="00D844E9" w:rsidRDefault="00D844E9" w:rsidP="00D844E9">
      <w:pPr>
        <w:pStyle w:val="a3"/>
        <w:spacing w:line="276" w:lineRule="auto"/>
        <w:ind w:right="222"/>
      </w:pPr>
      <w:r>
        <w:t>Подробный пересказ текста.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объему и жанру произведений).</w:t>
      </w:r>
    </w:p>
    <w:p w14:paraId="55F92F8B" w14:textId="77777777" w:rsidR="00D844E9" w:rsidRDefault="00D844E9">
      <w:pPr>
        <w:spacing w:line="276" w:lineRule="auto"/>
      </w:pPr>
    </w:p>
    <w:p w14:paraId="53A1C35B" w14:textId="77777777" w:rsidR="00D844E9" w:rsidRDefault="00D844E9" w:rsidP="00D844E9">
      <w:pPr>
        <w:spacing w:line="276" w:lineRule="auto"/>
        <w:ind w:left="673" w:right="228"/>
        <w:jc w:val="both"/>
        <w:rPr>
          <w:i/>
          <w:sz w:val="26"/>
        </w:rPr>
      </w:pPr>
      <w:r>
        <w:rPr>
          <w:i/>
          <w:sz w:val="26"/>
        </w:rPr>
        <w:t>Литературное чтение на родном языке. Овладение различными видами слушания (ознакомительным, детальным, критическим, интерактивным) при изучении литературного чтения на родном языке.</w:t>
      </w:r>
    </w:p>
    <w:p w14:paraId="7FD06E6B" w14:textId="77777777" w:rsidR="00D844E9" w:rsidRDefault="00D844E9">
      <w:pPr>
        <w:spacing w:line="276" w:lineRule="auto"/>
      </w:pPr>
    </w:p>
    <w:p w14:paraId="7A290271" w14:textId="77777777" w:rsidR="00D844E9" w:rsidRDefault="00D844E9" w:rsidP="00D844E9">
      <w:pPr>
        <w:pStyle w:val="2"/>
        <w:spacing w:before="4"/>
        <w:ind w:left="4794"/>
      </w:pPr>
      <w:r>
        <w:t>Люби все живое.</w:t>
      </w:r>
    </w:p>
    <w:p w14:paraId="124FA7C2" w14:textId="77777777" w:rsidR="00D844E9" w:rsidRDefault="00D844E9" w:rsidP="00D844E9">
      <w:pPr>
        <w:pStyle w:val="a3"/>
        <w:spacing w:before="37" w:line="276" w:lineRule="auto"/>
        <w:ind w:right="224"/>
      </w:pPr>
      <w:r>
        <w:t>Общее представление о разных видах текста: художественном, учебном, научно- популярном — и их сравнение.</w:t>
      </w:r>
    </w:p>
    <w:p w14:paraId="14E376F3" w14:textId="77777777" w:rsidR="00D844E9" w:rsidRDefault="00D844E9" w:rsidP="00D844E9">
      <w:pPr>
        <w:pStyle w:val="a3"/>
        <w:spacing w:line="298" w:lineRule="exact"/>
      </w:pPr>
      <w:r>
        <w:t>Определение целей создания этих видов текста. Самостоятельное определение те-</w:t>
      </w:r>
    </w:p>
    <w:p w14:paraId="755707F7" w14:textId="77777777" w:rsidR="00D844E9" w:rsidRDefault="00D844E9" w:rsidP="00D844E9">
      <w:pPr>
        <w:pStyle w:val="a3"/>
        <w:spacing w:before="47" w:line="276" w:lineRule="auto"/>
        <w:ind w:right="224"/>
      </w:pPr>
      <w:r>
        <w:t xml:space="preserve">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w:t>
      </w:r>
      <w:r>
        <w:lastRenderedPageBreak/>
        <w:t>дополнять ответы по ходу беседы, используя текст. Привлечение справочных и иллюстративно-изобразительных материалов.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Интерпретация текста литературного произведения в творческой деятельности учащихся: чтение по ролям, инсценирование, драматизация.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чтения, позволяющий ему осознать</w:t>
      </w:r>
      <w:r>
        <w:rPr>
          <w:spacing w:val="-7"/>
        </w:rPr>
        <w:t xml:space="preserve"> </w:t>
      </w:r>
      <w:r>
        <w:t>текст.</w:t>
      </w:r>
    </w:p>
    <w:p w14:paraId="26D977B5" w14:textId="77777777" w:rsidR="00D844E9" w:rsidRDefault="00D844E9" w:rsidP="00D844E9">
      <w:pPr>
        <w:pStyle w:val="a3"/>
        <w:spacing w:line="276" w:lineRule="auto"/>
        <w:ind w:right="226"/>
      </w:pPr>
      <w:r>
        <w:t>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14:paraId="7FD220A9" w14:textId="77777777" w:rsidR="00D844E9" w:rsidRDefault="00D844E9" w:rsidP="00D844E9">
      <w:pPr>
        <w:spacing w:line="276" w:lineRule="auto"/>
        <w:ind w:left="673" w:right="231"/>
        <w:jc w:val="both"/>
        <w:rPr>
          <w:i/>
          <w:sz w:val="26"/>
        </w:rPr>
      </w:pPr>
      <w:r>
        <w:rPr>
          <w:i/>
          <w:sz w:val="26"/>
        </w:rPr>
        <w:t>Литературное чтение на родном языке. Проведение анализа прослушанного или прочитанного текста на родном языке. Владение имениями переработка прослушанного или прочитанного текста на родном языке.</w:t>
      </w:r>
    </w:p>
    <w:p w14:paraId="3B3BDF4B" w14:textId="77777777" w:rsidR="00D844E9" w:rsidRDefault="00D844E9" w:rsidP="00D844E9">
      <w:pPr>
        <w:pStyle w:val="2"/>
        <w:spacing w:before="7"/>
        <w:ind w:left="4137"/>
      </w:pPr>
      <w:r>
        <w:t>Картины русской природы.</w:t>
      </w:r>
    </w:p>
    <w:p w14:paraId="37D184D5" w14:textId="77777777" w:rsidR="00A503E4" w:rsidRDefault="00A503E4" w:rsidP="00D844E9">
      <w:pPr>
        <w:pStyle w:val="2"/>
        <w:spacing w:before="7"/>
        <w:ind w:left="4137"/>
      </w:pPr>
    </w:p>
    <w:p w14:paraId="02F2094E" w14:textId="77777777" w:rsidR="00D844E9" w:rsidRDefault="00D844E9">
      <w:pPr>
        <w:spacing w:line="276" w:lineRule="auto"/>
      </w:pPr>
    </w:p>
    <w:p w14:paraId="7BE1B8C4" w14:textId="77777777" w:rsidR="00A503E4" w:rsidRDefault="00A503E4" w:rsidP="00A503E4">
      <w:pPr>
        <w:pStyle w:val="a3"/>
        <w:spacing w:before="71" w:line="278" w:lineRule="auto"/>
        <w:ind w:right="224"/>
      </w:pPr>
      <w:r>
        <w:t>Нахождение в тексте, определение значения в художественной речи (с помощью учителя) средств выразительности.</w:t>
      </w:r>
    </w:p>
    <w:p w14:paraId="1D7A2BCB" w14:textId="77777777" w:rsidR="00A503E4" w:rsidRDefault="00A503E4" w:rsidP="00A503E4">
      <w:pPr>
        <w:pStyle w:val="a3"/>
        <w:spacing w:line="276" w:lineRule="auto"/>
        <w:ind w:right="228"/>
      </w:pPr>
      <w:r>
        <w:t xml:space="preserve">Ориентировка в литературных понятиях: </w:t>
      </w:r>
      <w:r>
        <w:rPr>
          <w:i/>
        </w:rPr>
        <w:t xml:space="preserve">художественное произведение, художественный образ, искусство слова, автор (рассказчик), сюжет, тема. </w:t>
      </w:r>
      <w:r>
        <w:t>Прозаическая и стихотворная речь: узнавание, различение, выделение особенностей стихотворного произведения (ритм, рифма). Отбор и использование выразительных средств языка (синонимы, антонимы, сравнения) с учетом особенностей монологического высказывания.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14:paraId="72EED67F" w14:textId="77777777" w:rsidR="00A503E4" w:rsidRDefault="00A503E4" w:rsidP="00A503E4">
      <w:pPr>
        <w:pStyle w:val="a3"/>
        <w:spacing w:line="276" w:lineRule="auto"/>
        <w:ind w:right="227"/>
      </w:pPr>
      <w:r>
        <w:t>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p>
    <w:p w14:paraId="68688D8A" w14:textId="77777777" w:rsidR="00A503E4" w:rsidRDefault="00A503E4">
      <w:pPr>
        <w:spacing w:line="276" w:lineRule="auto"/>
        <w:sectPr w:rsidR="00A503E4">
          <w:pgSz w:w="11910" w:h="16840"/>
          <w:pgMar w:top="1120" w:right="340" w:bottom="980" w:left="460" w:header="0" w:footer="709" w:gutter="0"/>
          <w:cols w:space="720"/>
        </w:sectPr>
      </w:pPr>
    </w:p>
    <w:p w14:paraId="1890B4C4" w14:textId="77777777" w:rsidR="00D92FDB" w:rsidRDefault="003F6AD3">
      <w:pPr>
        <w:pStyle w:val="2"/>
        <w:spacing w:before="4"/>
        <w:ind w:left="4175"/>
      </w:pPr>
      <w:r>
        <w:lastRenderedPageBreak/>
        <w:t>Великие русские писатели.</w:t>
      </w:r>
    </w:p>
    <w:p w14:paraId="0273800D" w14:textId="77777777" w:rsidR="00D92FDB" w:rsidRDefault="003F6AD3">
      <w:pPr>
        <w:pStyle w:val="a3"/>
        <w:spacing w:before="37" w:line="276" w:lineRule="auto"/>
        <w:ind w:right="6096"/>
      </w:pPr>
      <w:r>
        <w:t>Жанровое разнообразие произведений. Художественные особенности сказок:</w:t>
      </w:r>
    </w:p>
    <w:p w14:paraId="240412B8" w14:textId="77777777" w:rsidR="00D92FDB" w:rsidRDefault="003F6AD3">
      <w:pPr>
        <w:pStyle w:val="a3"/>
        <w:spacing w:line="276" w:lineRule="auto"/>
        <w:ind w:right="227"/>
      </w:pPr>
      <w:r>
        <w:t>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Освоение разных видов пересказа художественного текста: подробный, выборочный и краткий (передача основных мыслей). Устное сочинение как продолжение прочитанного произведения, отдельных его сюжетных линий, короткий рассказ по рисункам либо на заданную тему. Соблюдение орфоэпических и интонационных норм</w:t>
      </w:r>
      <w:r>
        <w:rPr>
          <w:spacing w:val="-1"/>
        </w:rPr>
        <w:t xml:space="preserve"> </w:t>
      </w:r>
      <w:r>
        <w:t>чтения.</w:t>
      </w:r>
    </w:p>
    <w:p w14:paraId="4B4EE5D3" w14:textId="77777777" w:rsidR="00D92FDB" w:rsidRDefault="003F6AD3">
      <w:pPr>
        <w:pStyle w:val="a3"/>
        <w:spacing w:line="276" w:lineRule="auto"/>
        <w:ind w:right="231"/>
      </w:pPr>
      <w:r>
        <w:t>Чтение предложений с интонационным выделением знаков препинания. Осознание смысла произведения при чтении про себя (доступных по объ</w:t>
      </w:r>
      <w:r w:rsidR="00E900EA">
        <w:t>е</w:t>
      </w:r>
      <w:r>
        <w:t>му и жанру произведений).</w:t>
      </w:r>
    </w:p>
    <w:p w14:paraId="2CD3BD59" w14:textId="77777777" w:rsidR="00D92FDB" w:rsidRDefault="003F6AD3">
      <w:pPr>
        <w:pStyle w:val="2"/>
        <w:ind w:left="4480"/>
      </w:pPr>
      <w:r>
        <w:t>Литературная сказка.</w:t>
      </w:r>
    </w:p>
    <w:p w14:paraId="5213D62C" w14:textId="77777777" w:rsidR="00D92FDB" w:rsidRDefault="003F6AD3">
      <w:pPr>
        <w:pStyle w:val="a3"/>
        <w:spacing w:before="37"/>
      </w:pPr>
      <w:r>
        <w:t>Жанровое разнообразие произведений.</w:t>
      </w:r>
    </w:p>
    <w:p w14:paraId="5E0C43D4" w14:textId="77777777" w:rsidR="00D92FDB" w:rsidRDefault="003F6AD3">
      <w:pPr>
        <w:pStyle w:val="a3"/>
        <w:spacing w:before="44" w:line="276" w:lineRule="auto"/>
        <w:ind w:right="229"/>
      </w:pPr>
      <w:r>
        <w:t>Сказки (о животных, бытовые, волшебные). Художественные особенности сказок: лексика, построение (композиция). Литературная (авторская) сказка. Интерпретация текста литературного произведения в творческой деятельности учащихся. Самостоятельное построение плана собственного высказывания. Отбор и использование выразительных средств языка (синонимы, антонимы, сравнения) с уч</w:t>
      </w:r>
      <w:r w:rsidR="00E900EA">
        <w:t>е</w:t>
      </w:r>
      <w:r>
        <w:t>том особенностей монологического высказывания.</w:t>
      </w:r>
    </w:p>
    <w:p w14:paraId="179300CC" w14:textId="77777777" w:rsidR="00D92FDB" w:rsidRDefault="003F6AD3">
      <w:pPr>
        <w:pStyle w:val="a3"/>
        <w:spacing w:before="2" w:line="276" w:lineRule="auto"/>
        <w:ind w:right="230"/>
      </w:pPr>
      <w:r>
        <w:t>Устное сочинение как продолжение прочитанного произведения, отдельных  его сюжетных линий. Деление текста на части, определение главной мысли каждой части и всего текста, озаглавливание каждой части и всего текста, составление плана.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w:t>
      </w:r>
      <w:r>
        <w:rPr>
          <w:spacing w:val="35"/>
        </w:rPr>
        <w:t xml:space="preserve"> </w:t>
      </w:r>
      <w:r>
        <w:t>для</w:t>
      </w:r>
    </w:p>
    <w:p w14:paraId="705D015A" w14:textId="77777777" w:rsidR="00A503E4" w:rsidRDefault="00A503E4" w:rsidP="00A503E4">
      <w:pPr>
        <w:pStyle w:val="a3"/>
        <w:spacing w:before="71" w:line="276" w:lineRule="auto"/>
        <w:ind w:right="226"/>
      </w:pPr>
      <w:r>
        <w:t>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объему и жанру произведений).</w:t>
      </w:r>
    </w:p>
    <w:p w14:paraId="7D925158" w14:textId="77777777" w:rsidR="00D92FDB" w:rsidRDefault="00D92FDB">
      <w:pPr>
        <w:spacing w:line="276" w:lineRule="auto"/>
        <w:sectPr w:rsidR="00D92FDB">
          <w:pgSz w:w="11910" w:h="16840"/>
          <w:pgMar w:top="1120" w:right="340" w:bottom="980" w:left="460" w:header="0" w:footer="709" w:gutter="0"/>
          <w:cols w:space="720"/>
        </w:sectPr>
      </w:pPr>
    </w:p>
    <w:p w14:paraId="6525DE8E" w14:textId="77777777" w:rsidR="00D92FDB" w:rsidRDefault="003F6AD3">
      <w:pPr>
        <w:pStyle w:val="2"/>
        <w:spacing w:before="7"/>
        <w:ind w:left="4187"/>
      </w:pPr>
      <w:r>
        <w:lastRenderedPageBreak/>
        <w:t>Картины родной природы.</w:t>
      </w:r>
    </w:p>
    <w:p w14:paraId="78D7D74E" w14:textId="77777777" w:rsidR="00D92FDB" w:rsidRDefault="003F6AD3">
      <w:pPr>
        <w:pStyle w:val="a3"/>
        <w:spacing w:before="40" w:line="276" w:lineRule="auto"/>
        <w:ind w:right="223"/>
      </w:pPr>
      <w:r>
        <w:t>Прозаическая и стихотворная речь: узнавание различение, выделение особенностей стихотворного произведения (ритм, рифма). 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w:t>
      </w:r>
      <w:r w:rsidR="00E900EA">
        <w:t>е</w:t>
      </w:r>
      <w:r>
        <w:t>му и жанру</w:t>
      </w:r>
      <w:r>
        <w:rPr>
          <w:spacing w:val="-14"/>
        </w:rPr>
        <w:t xml:space="preserve"> </w:t>
      </w:r>
      <w:r>
        <w:t>произведений).</w:t>
      </w:r>
    </w:p>
    <w:p w14:paraId="0B6BD6DB" w14:textId="77777777" w:rsidR="00D92FDB" w:rsidRDefault="00E900EA" w:rsidP="00E900EA">
      <w:pPr>
        <w:pStyle w:val="3"/>
        <w:tabs>
          <w:tab w:val="left" w:pos="5561"/>
        </w:tabs>
        <w:spacing w:before="6"/>
        <w:ind w:left="5560"/>
      </w:pPr>
      <w:r>
        <w:t>2</w:t>
      </w:r>
      <w:r w:rsidR="003F6AD3">
        <w:t>класс</w:t>
      </w:r>
    </w:p>
    <w:p w14:paraId="431E4B6D" w14:textId="77777777" w:rsidR="00D92FDB" w:rsidRDefault="003F6AD3">
      <w:pPr>
        <w:spacing w:before="47"/>
        <w:ind w:left="443"/>
        <w:jc w:val="center"/>
        <w:rPr>
          <w:b/>
          <w:sz w:val="26"/>
        </w:rPr>
      </w:pPr>
      <w:r>
        <w:rPr>
          <w:b/>
          <w:sz w:val="26"/>
        </w:rPr>
        <w:t>Книга в мировой культуре.</w:t>
      </w:r>
    </w:p>
    <w:p w14:paraId="7C407374" w14:textId="77777777" w:rsidR="00D92FDB" w:rsidRDefault="003F6AD3">
      <w:pPr>
        <w:pStyle w:val="a3"/>
        <w:spacing w:before="37" w:line="276" w:lineRule="auto"/>
        <w:ind w:right="228"/>
      </w:pPr>
      <w:r>
        <w:t>Вводный урок по содержанию раздела. Основные понятия раздела: библиотека, каталог, аннотация. Высказывание о книгах известных людей прошлого и современности. Устное сочинение на тему «Книга в нашей жизни» Из повести временных лет. О книгах. Летописец Нестор. М. Горький. О книгах. Рассказ о своей домашней библиотеке .История книги. Подготовка сообщений на тему. Удивительная находка. Пересказ текста. Экскурсия в библиотеку. Подготовка сообщений о старинных и современных книгах</w:t>
      </w:r>
    </w:p>
    <w:p w14:paraId="4F9A27B2" w14:textId="77777777" w:rsidR="00D92FDB" w:rsidRDefault="003F6AD3">
      <w:pPr>
        <w:pStyle w:val="a3"/>
        <w:spacing w:line="276" w:lineRule="auto"/>
        <w:ind w:right="224"/>
      </w:pPr>
      <w:r>
        <w:t>.Предполагать на основе названия раздела учебника, какие произведения будут рассматриваться в данном разделе. Определять конкретный смысл понятий: библиотека, каталог, аннотация. Рассуждать о роли книги в мировой культуре. Читать вслух и про себя. Группировать высказывания по темам. Составлять рассказы на тему; представлять свои рассказы в группе; оценивать в соответствии с представленными образцами. Работать в паре, выслушивая мнения друг друга. Отбирать необходимую информацию из других книг для подготовки своего сообщения.</w:t>
      </w:r>
    </w:p>
    <w:p w14:paraId="67F1A98F" w14:textId="77777777" w:rsidR="00D92FDB" w:rsidRDefault="003F6AD3">
      <w:pPr>
        <w:spacing w:line="276" w:lineRule="auto"/>
        <w:ind w:left="673" w:right="236"/>
        <w:jc w:val="both"/>
        <w:rPr>
          <w:i/>
          <w:sz w:val="26"/>
        </w:rPr>
      </w:pPr>
      <w:r>
        <w:rPr>
          <w:i/>
          <w:sz w:val="26"/>
        </w:rPr>
        <w:t>Литературное чтение на родном языке. Проведение анализа прослушанного или прочитанного текста на родном языке.</w:t>
      </w:r>
    </w:p>
    <w:p w14:paraId="3D02C13F" w14:textId="77777777" w:rsidR="00D92FDB" w:rsidRDefault="003F6AD3">
      <w:pPr>
        <w:pStyle w:val="2"/>
        <w:ind w:left="3741"/>
      </w:pPr>
      <w:r>
        <w:t>Истоки литературного творчества</w:t>
      </w:r>
    </w:p>
    <w:p w14:paraId="2DBC4FC0" w14:textId="77777777" w:rsidR="00D92FDB" w:rsidRDefault="003F6AD3">
      <w:pPr>
        <w:pStyle w:val="a3"/>
        <w:spacing w:before="37" w:line="276" w:lineRule="auto"/>
        <w:ind w:right="232"/>
      </w:pPr>
      <w:r>
        <w:t>Основные понятия: сказки, притчи, былины, мифы. Виды устного народного творчества. Вводный урок по содержанию раздела. Основные понятия раздела: притчи, былины, мифы. Виды устного народного творчества. Пословицы разных народов. Сочинение на тему. Библия- главная священная книга христиан. Из книги притчей Соломоновых (из Ветхого Завета) .Притча о сеятеле (из Нового Завета). Смысл притчи.</w:t>
      </w:r>
    </w:p>
    <w:p w14:paraId="2C4C45A1" w14:textId="77777777" w:rsidR="00D92FDB" w:rsidRDefault="003F6AD3">
      <w:pPr>
        <w:pStyle w:val="a3"/>
        <w:spacing w:line="276" w:lineRule="auto"/>
        <w:ind w:right="230"/>
      </w:pPr>
      <w:r>
        <w:t>Милосердный самарянин (из Нового Завета). Смысл притчи. Былины. Особенности былинных текстов. Устное сочинение по картине. В .Васнецов. Гусляры. Исцеление Ильи Муромца. Былина. Сравнение былины со сказочным текстом. Ильины три поездочки. Сравнение поэтического и прозаического текстов былины. Устное сочинение по картине</w:t>
      </w:r>
    </w:p>
    <w:p w14:paraId="0517F2E8" w14:textId="77777777" w:rsidR="00D92FDB" w:rsidRDefault="00D92FDB">
      <w:pPr>
        <w:spacing w:line="276" w:lineRule="auto"/>
        <w:sectPr w:rsidR="00D92FDB">
          <w:pgSz w:w="11910" w:h="16840"/>
          <w:pgMar w:top="1120" w:right="340" w:bottom="980" w:left="460" w:header="0" w:footer="709" w:gutter="0"/>
          <w:cols w:space="720"/>
        </w:sectPr>
      </w:pPr>
    </w:p>
    <w:p w14:paraId="02CE515A" w14:textId="77777777" w:rsidR="00D92FDB" w:rsidRDefault="003F6AD3">
      <w:pPr>
        <w:pStyle w:val="a3"/>
        <w:spacing w:before="71" w:line="276" w:lineRule="auto"/>
        <w:ind w:right="224"/>
      </w:pPr>
      <w:r>
        <w:lastRenderedPageBreak/>
        <w:t>В. Васнецова «Богатырский скок» Славянский миф. Особенности мифа. Мифы Древней Греции. Деревянный конь. Мифологический словарь Е. Мелетинского. Самостоятельное чтение. Сказки о животных.</w:t>
      </w:r>
    </w:p>
    <w:p w14:paraId="40139D79" w14:textId="77777777" w:rsidR="00D92FDB" w:rsidRDefault="003F6AD3">
      <w:pPr>
        <w:pStyle w:val="a3"/>
        <w:spacing w:before="1"/>
      </w:pPr>
      <w:r>
        <w:t>Тайская народная сказка. Болтливая птичка. Создание сказки по</w:t>
      </w:r>
      <w:r>
        <w:rPr>
          <w:spacing w:val="-34"/>
        </w:rPr>
        <w:t xml:space="preserve"> </w:t>
      </w:r>
      <w:r>
        <w:t>аналогии.</w:t>
      </w:r>
    </w:p>
    <w:p w14:paraId="4B8CF224" w14:textId="77777777" w:rsidR="00D92FDB" w:rsidRDefault="003F6AD3">
      <w:pPr>
        <w:pStyle w:val="a3"/>
        <w:spacing w:before="44" w:line="278" w:lineRule="auto"/>
        <w:ind w:right="233"/>
      </w:pPr>
      <w:r>
        <w:t>Немецкая народная сказка. Три бабочки. Подготовка к спектаклю.</w:t>
      </w:r>
      <w:r w:rsidR="004572EE">
        <w:t xml:space="preserve"> </w:t>
      </w:r>
      <w:r>
        <w:t>Семейное чтение. Шрамы на сердце. Притча. Наш театр. Подготовка сценария сказки о</w:t>
      </w:r>
      <w:r>
        <w:rPr>
          <w:spacing w:val="-18"/>
        </w:rPr>
        <w:t xml:space="preserve"> </w:t>
      </w:r>
      <w:r>
        <w:t>лисе.</w:t>
      </w:r>
    </w:p>
    <w:p w14:paraId="79322EFC" w14:textId="77777777" w:rsidR="00D92FDB" w:rsidRDefault="003F6AD3">
      <w:pPr>
        <w:pStyle w:val="a3"/>
        <w:spacing w:line="276" w:lineRule="auto"/>
        <w:ind w:right="224"/>
      </w:pPr>
      <w:r>
        <w:t>Предполагать на основе названия раздела учебника, какие произведения будут рассматриваться в данном разделе. Определять конкретный смысл понятий: притчи, былины, мифы. Различать виды устного народного творчества, выявлять особенности каждого вида. Объяснять смысл пословиц. Сравнивать пословицы и поговорки разных народов. Группировать пословицы и поговорки по подтемам. Составлять на основе пословицы письменный ответ на вопрос, какие ценности переданы в народной культуре. Обсуждать в группе высказывания из Ветхого Завета. Выявлять особенности притч. Объяснять нравственный смысл притч. Выявлять особенности былинного текста. Рассказывать о картине. Сравнивать былину и сказочный текст. Сравнивать поэтический и прозаический тексты былины. Находить постоянные эпитеты, которые используются в былине. Выявлять особенности мифа. Пересказывать текст подробно. Находить в мифологическом словаре необходимую информацию. Определять тему выставки книг. Составлять сказку по аналогии с данной сказкой. Распределять роли; договариваться друг с другом. Инсценировать произведение.. Участвовать в работе группы. Находить необходимый материал для подготовки сценария. Проверять себя и самостоятельно оценивать свои достижения на основе диагностической работы, представленной в учебнике.</w:t>
      </w:r>
    </w:p>
    <w:p w14:paraId="15416692" w14:textId="77777777" w:rsidR="00D92FDB" w:rsidRDefault="003F6AD3">
      <w:pPr>
        <w:spacing w:line="278" w:lineRule="auto"/>
        <w:ind w:left="673" w:right="232"/>
        <w:jc w:val="both"/>
        <w:rPr>
          <w:i/>
          <w:sz w:val="26"/>
        </w:rPr>
      </w:pPr>
      <w:r>
        <w:rPr>
          <w:i/>
          <w:sz w:val="26"/>
        </w:rPr>
        <w:t>Литературное чтение на родном языке. Создание устных и письменных текстов описательного, аргументативного типа на родном языке.</w:t>
      </w:r>
    </w:p>
    <w:p w14:paraId="0908AD9C" w14:textId="77777777" w:rsidR="00D92FDB" w:rsidRDefault="003F6AD3">
      <w:pPr>
        <w:pStyle w:val="2"/>
        <w:spacing w:before="0"/>
        <w:ind w:left="4036"/>
      </w:pPr>
      <w:r>
        <w:t>О Родине, о подвигах, о славе</w:t>
      </w:r>
    </w:p>
    <w:p w14:paraId="2CF8E07C" w14:textId="77777777" w:rsidR="00D92FDB" w:rsidRDefault="003F6AD3">
      <w:pPr>
        <w:pStyle w:val="a3"/>
        <w:spacing w:before="34" w:line="276" w:lineRule="auto"/>
        <w:ind w:right="233"/>
      </w:pPr>
      <w:r>
        <w:t>Вводный урок по содержанию раздела. Основные понятия раздела: поступок, подвиг. Пословицы о Родине</w:t>
      </w:r>
    </w:p>
    <w:p w14:paraId="62C8D255" w14:textId="77777777" w:rsidR="00D92FDB" w:rsidRDefault="003F6AD3">
      <w:pPr>
        <w:pStyle w:val="a3"/>
        <w:spacing w:before="2"/>
      </w:pPr>
      <w:r>
        <w:t>К. Ушинский. Отечество. В. Песков. Отечество. Сравнение текстов о Родине.</w:t>
      </w:r>
    </w:p>
    <w:p w14:paraId="4D39E630" w14:textId="77777777" w:rsidR="00D92FDB" w:rsidRDefault="003F6AD3">
      <w:pPr>
        <w:pStyle w:val="a3"/>
        <w:spacing w:before="44" w:line="276" w:lineRule="auto"/>
        <w:ind w:right="235"/>
      </w:pPr>
      <w:r>
        <w:t>И. Языков. Мой друг! Что может быть милей... А. Рымов. Пейзаж с рекой. С. Романовский. Русь. Сравнение произведений художественной литературы и живописи.</w:t>
      </w:r>
    </w:p>
    <w:p w14:paraId="41409B13" w14:textId="77777777" w:rsidR="00D92FDB" w:rsidRDefault="003F6AD3">
      <w:pPr>
        <w:pStyle w:val="a3"/>
        <w:spacing w:line="276" w:lineRule="auto"/>
        <w:ind w:right="233"/>
      </w:pPr>
      <w:r>
        <w:t>Александр Невский. Подготовка сообщения о святом Александре Невском. В. Серов. Ледовое побоище. Н. Кончаловская. Дмитрий Донской. Куликовская битва. Подготовка сообщения о Дмитрии Донском.Историческая песня. Ф. Глинка. Солдатская песнь.</w:t>
      </w:r>
    </w:p>
    <w:p w14:paraId="668A075C" w14:textId="77777777" w:rsidR="00D92FDB" w:rsidRDefault="003F6AD3">
      <w:pPr>
        <w:pStyle w:val="a3"/>
        <w:spacing w:line="278" w:lineRule="auto"/>
        <w:ind w:right="1605"/>
        <w:jc w:val="left"/>
      </w:pPr>
      <w:r>
        <w:t>Великая Отечественная война 1941 — 1945 годов. Р. Рождественский. Реквием А. Приставкин. Портрет отца. В. Костецкий. Возвращеие.</w:t>
      </w:r>
    </w:p>
    <w:p w14:paraId="58493DFF" w14:textId="77777777" w:rsidR="00D92FDB" w:rsidRDefault="003F6AD3">
      <w:pPr>
        <w:pStyle w:val="a3"/>
        <w:spacing w:line="276" w:lineRule="auto"/>
        <w:ind w:right="243"/>
        <w:jc w:val="left"/>
      </w:pPr>
      <w:r>
        <w:t>Е. Благинина. Папе на фронт. В. Лактионов. Письмо с фронта. Сравнение произведения живописи и литературы.</w:t>
      </w:r>
    </w:p>
    <w:p w14:paraId="0CDC36DB" w14:textId="77777777" w:rsidR="00D92FDB" w:rsidRDefault="003F6AD3">
      <w:pPr>
        <w:pStyle w:val="a3"/>
        <w:spacing w:line="298" w:lineRule="exact"/>
      </w:pPr>
      <w:r>
        <w:t>Мы идѐм в библиотеку. Историческая литература для детей.</w:t>
      </w:r>
    </w:p>
    <w:p w14:paraId="77313384" w14:textId="77777777" w:rsidR="00D92FDB" w:rsidRDefault="003F6AD3">
      <w:pPr>
        <w:pStyle w:val="a3"/>
        <w:spacing w:before="41" w:line="276" w:lineRule="auto"/>
        <w:ind w:right="225"/>
      </w:pPr>
      <w:r>
        <w:t>Самостоятельное чтение. С. Фурин. Чтобы солнышко светило. В. Орлов. Разноцветная планета.Ф. Семяновский. Фронтовое детство. Фотография — источник получения информации</w:t>
      </w:r>
    </w:p>
    <w:p w14:paraId="3592457E" w14:textId="77777777" w:rsidR="00D92FDB" w:rsidRDefault="00D92FDB">
      <w:pPr>
        <w:spacing w:line="276" w:lineRule="auto"/>
        <w:sectPr w:rsidR="00D92FDB">
          <w:pgSz w:w="11910" w:h="16840"/>
          <w:pgMar w:top="1120" w:right="340" w:bottom="980" w:left="460" w:header="0" w:footer="709" w:gutter="0"/>
          <w:cols w:space="720"/>
        </w:sectPr>
      </w:pPr>
    </w:p>
    <w:p w14:paraId="4780B409" w14:textId="77777777" w:rsidR="00D92FDB" w:rsidRDefault="003F6AD3">
      <w:pPr>
        <w:pStyle w:val="a3"/>
        <w:spacing w:before="71" w:line="276" w:lineRule="auto"/>
        <w:ind w:right="223"/>
      </w:pPr>
      <w:r>
        <w:lastRenderedPageBreak/>
        <w:t>Маленькие и большие секреты страны Литературии. Обобщение по разделу. Предполагать на основе названия раздела учебника, какие произведения будут рассматриваться в данном разделе. Определять конкретный смысл понятий: поступок, подвиг, объяснять значение этих понятий. Рассуждать о том, что такое поступок, подвиг. Объяснять смысл пословиц.. Подбирать близкие по смыслу слова к слову «Родина».</w:t>
      </w:r>
      <w:r w:rsidR="004572EE">
        <w:t xml:space="preserve"> </w:t>
      </w:r>
      <w:r>
        <w:t>Сравнивать произведения литературы и живописи. Читать тексты вслух и про себя. Находить в научно- познавательной литературе необходимую информацию для подготовки сообщения. Рассказывать о картине, о изображ</w:t>
      </w:r>
      <w:r w:rsidR="004572EE">
        <w:t>е</w:t>
      </w:r>
      <w:r>
        <w:t>нном на ней событии. Называть особенности исторической песни. Определять ритм стихотворения.. Определять тему и название выставки книг</w:t>
      </w:r>
      <w:r w:rsidR="004572EE">
        <w:t xml:space="preserve">. </w:t>
      </w:r>
      <w:r>
        <w:t>Проверять себя и самостоятельно оценивать свои достижения на основе диагностической работы, представленной в учебнике. Выбирать произведение для заучивания наизусть</w:t>
      </w:r>
    </w:p>
    <w:p w14:paraId="2F879F21" w14:textId="77777777" w:rsidR="00D92FDB" w:rsidRDefault="003F6AD3">
      <w:pPr>
        <w:pStyle w:val="2"/>
        <w:spacing w:before="10"/>
        <w:ind w:left="3760"/>
      </w:pPr>
      <w:r>
        <w:t>Жить по совести, любя друг друга</w:t>
      </w:r>
    </w:p>
    <w:p w14:paraId="00F07103" w14:textId="77777777" w:rsidR="00D92FDB" w:rsidRDefault="003F6AD3">
      <w:pPr>
        <w:pStyle w:val="a3"/>
        <w:spacing w:before="37" w:line="276" w:lineRule="auto"/>
        <w:ind w:right="235"/>
      </w:pPr>
      <w:r>
        <w:t>Вводный урок но содержанию раздела. Основные понятия раздела: ответственность, совесть</w:t>
      </w:r>
    </w:p>
    <w:p w14:paraId="232C2029" w14:textId="77777777" w:rsidR="00D92FDB" w:rsidRDefault="003F6AD3">
      <w:pPr>
        <w:pStyle w:val="a3"/>
        <w:spacing w:line="276" w:lineRule="auto"/>
        <w:ind w:right="227"/>
      </w:pPr>
      <w:r>
        <w:t>А. К. Толстой. Детство Никиты. Смысл рассказа . Герои рассказа. И. Суриков. Детство. Сравнение прозаического и поэтического текстов на тему. А. Гайдар. Тимур и его команда. Смысл рассказа. Создание текста по аналогии. М. Зощенко. Самое главное. Смысл рассказа. И. Пивоварова. Смеялись мы — хи-хи... Соотнесение содержания текста с пословицей.</w:t>
      </w:r>
    </w:p>
    <w:p w14:paraId="6EDA94D7" w14:textId="77777777" w:rsidR="00D92FDB" w:rsidRDefault="003F6AD3">
      <w:pPr>
        <w:pStyle w:val="a3"/>
        <w:jc w:val="left"/>
      </w:pPr>
      <w:r>
        <w:t>Н. Носов. Дневник Коли Синицына</w:t>
      </w:r>
    </w:p>
    <w:p w14:paraId="528D008A" w14:textId="77777777" w:rsidR="00D92FDB" w:rsidRDefault="003F6AD3">
      <w:pPr>
        <w:pStyle w:val="a3"/>
        <w:spacing w:before="45"/>
        <w:jc w:val="left"/>
      </w:pPr>
      <w:r>
        <w:t>Мы ид</w:t>
      </w:r>
      <w:r w:rsidR="004572EE">
        <w:t>е</w:t>
      </w:r>
      <w:r>
        <w:t>м в библиотеку. Создание выставки «Писатели — детям».</w:t>
      </w:r>
    </w:p>
    <w:p w14:paraId="065A9D1B" w14:textId="77777777" w:rsidR="00D92FDB" w:rsidRDefault="003F6AD3">
      <w:pPr>
        <w:pStyle w:val="a3"/>
        <w:spacing w:before="44"/>
        <w:jc w:val="left"/>
      </w:pPr>
      <w:r>
        <w:t>Самостоятельное чтение. Н. Носов. Метро. Особенности юмористического текста.</w:t>
      </w:r>
    </w:p>
    <w:p w14:paraId="5D49C8A8" w14:textId="77777777" w:rsidR="00D92FDB" w:rsidRDefault="003F6AD3">
      <w:pPr>
        <w:pStyle w:val="a3"/>
        <w:tabs>
          <w:tab w:val="left" w:leader="dot" w:pos="4687"/>
        </w:tabs>
        <w:spacing w:before="44"/>
        <w:jc w:val="left"/>
      </w:pPr>
      <w:r>
        <w:t>Семейное чтение.</w:t>
      </w:r>
      <w:r>
        <w:rPr>
          <w:spacing w:val="8"/>
        </w:rPr>
        <w:t xml:space="preserve"> </w:t>
      </w:r>
      <w:r>
        <w:t>В.</w:t>
      </w:r>
      <w:r>
        <w:rPr>
          <w:spacing w:val="8"/>
        </w:rPr>
        <w:t xml:space="preserve"> </w:t>
      </w:r>
      <w:r>
        <w:t>Драгунский</w:t>
      </w:r>
      <w:r>
        <w:tab/>
        <w:t>бы. Смысл рассказа Наш театр. Н. Носов. Витя</w:t>
      </w:r>
      <w:r>
        <w:rPr>
          <w:spacing w:val="45"/>
        </w:rPr>
        <w:t xml:space="preserve"> </w:t>
      </w:r>
      <w:r>
        <w:t>Малеев</w:t>
      </w:r>
    </w:p>
    <w:p w14:paraId="72A3C98B" w14:textId="77777777" w:rsidR="00D92FDB" w:rsidRDefault="003F6AD3">
      <w:pPr>
        <w:pStyle w:val="a3"/>
        <w:spacing w:before="47"/>
        <w:jc w:val="left"/>
      </w:pPr>
      <w:r>
        <w:t>в школе и дома. Инсценирование. Обобщение по разделу.</w:t>
      </w:r>
    </w:p>
    <w:p w14:paraId="1077C4A6" w14:textId="77777777" w:rsidR="00D92FDB" w:rsidRDefault="003F6AD3">
      <w:pPr>
        <w:pStyle w:val="a3"/>
        <w:spacing w:before="44" w:line="276" w:lineRule="auto"/>
        <w:ind w:right="222" w:firstLine="64"/>
      </w:pPr>
      <w:r>
        <w:t>Предполагать на основе названия раздела учебника, какие произведения будут рассматриваться в данном разделе. Определять нравственный смысл понятий: ответственность, совесть. Характеризовать героев рассказа, называть их качества.</w:t>
      </w:r>
    </w:p>
    <w:p w14:paraId="5DBFBE30" w14:textId="77777777" w:rsidR="00D92FDB" w:rsidRDefault="003F6AD3">
      <w:pPr>
        <w:pStyle w:val="a3"/>
        <w:spacing w:before="1" w:line="276" w:lineRule="auto"/>
        <w:ind w:right="224"/>
      </w:pPr>
      <w:r>
        <w:t>.Сравнивать поэтический и прозаический тексты на одну и ту же тему. Составлять текст по аналогии с данным. Рассуждать о том, какие качества прежде всего ценятся в людях. Соотносить содержание текста и пословицу. Определять тему и название выставки книг. Составлять тематический список книг. Выявлять особенности юмористического текста. Участвовать в работе группы, договариваться друг с другом. Распределять роли. Инсценировать произведение. Проверять себя и самостоятельно оценивать свои достижения на основе диагностической работы, представленной в учебнике.</w:t>
      </w:r>
    </w:p>
    <w:p w14:paraId="1FF025E2" w14:textId="77777777" w:rsidR="00D92FDB" w:rsidRDefault="003F6AD3">
      <w:pPr>
        <w:pStyle w:val="2"/>
        <w:ind w:left="4511"/>
      </w:pPr>
      <w:r>
        <w:t>Литературная сказка</w:t>
      </w:r>
    </w:p>
    <w:p w14:paraId="5AEA1EE6" w14:textId="77777777" w:rsidR="00D92FDB" w:rsidRDefault="003F6AD3">
      <w:pPr>
        <w:pStyle w:val="a3"/>
        <w:spacing w:before="37" w:line="276" w:lineRule="auto"/>
        <w:ind w:right="236"/>
      </w:pPr>
      <w:r>
        <w:t>Вводный урок по содержанию раздела. Основные понятия раздела: отзыв на книгу, переводная литература. Собиратели русских народных сказок: А. Афанасьев, В. Даль, К. Ушинский, Л.Н. Толстой, А.К. Толстой.</w:t>
      </w:r>
    </w:p>
    <w:p w14:paraId="62B0488D" w14:textId="77777777" w:rsidR="00D92FDB" w:rsidRDefault="003F6AD3">
      <w:pPr>
        <w:pStyle w:val="a3"/>
        <w:spacing w:before="1" w:line="276" w:lineRule="auto"/>
        <w:ind w:right="232"/>
      </w:pPr>
      <w:r>
        <w:t>Вильгельм и Якоб Гримм — собиратели немецких народных сказок. Особенности зарубежной литературной сказки .Братья Гримм. Белоснежка и семь гномов. Герои литературной сказки.</w:t>
      </w:r>
    </w:p>
    <w:p w14:paraId="1FDC31C0" w14:textId="77777777" w:rsidR="00D92FDB" w:rsidRDefault="00D92FDB">
      <w:pPr>
        <w:spacing w:line="276" w:lineRule="auto"/>
        <w:sectPr w:rsidR="00D92FDB">
          <w:pgSz w:w="11910" w:h="16840"/>
          <w:pgMar w:top="1120" w:right="340" w:bottom="980" w:left="460" w:header="0" w:footer="709" w:gutter="0"/>
          <w:cols w:space="720"/>
        </w:sectPr>
      </w:pPr>
    </w:p>
    <w:p w14:paraId="5D6D5523" w14:textId="77777777" w:rsidR="00D92FDB" w:rsidRDefault="003F6AD3">
      <w:pPr>
        <w:pStyle w:val="a3"/>
        <w:spacing w:before="71" w:line="278" w:lineRule="auto"/>
        <w:ind w:right="226"/>
      </w:pPr>
      <w:r>
        <w:lastRenderedPageBreak/>
        <w:t>Шарль Перро — собиратель народных сюжетов. Сказки. Мальчик-с-пальчик. Особенности зарубежного сюжета. Герои сказки. Спящая красавица. Представление книги.</w:t>
      </w:r>
    </w:p>
    <w:p w14:paraId="4667F702" w14:textId="77777777" w:rsidR="00D92FDB" w:rsidRDefault="003F6AD3">
      <w:pPr>
        <w:pStyle w:val="a3"/>
        <w:spacing w:line="276" w:lineRule="auto"/>
        <w:ind w:right="225"/>
      </w:pPr>
      <w:r>
        <w:t>Г.-Х. Андерсен. Дикие лебеди. Сравнение с русской литературной сказкой. Герои сказки. Отзыв на книгу Г.-Х. Андерсена «Дикие лебеди».. Пятеро из одного стручка. Смысл сказки. Судьба героев сказки. Чайник. Смысл</w:t>
      </w:r>
      <w:r>
        <w:rPr>
          <w:spacing w:val="1"/>
        </w:rPr>
        <w:t xml:space="preserve"> </w:t>
      </w:r>
      <w:r>
        <w:t>сказки.</w:t>
      </w:r>
    </w:p>
    <w:p w14:paraId="1D7BD2A8" w14:textId="77777777" w:rsidR="00D92FDB" w:rsidRDefault="003F6AD3">
      <w:pPr>
        <w:pStyle w:val="a3"/>
      </w:pPr>
      <w:r>
        <w:t>Мы идѐм в библиотеку. Сказки зарубежных писателей</w:t>
      </w:r>
    </w:p>
    <w:p w14:paraId="324D4316" w14:textId="77777777" w:rsidR="00D92FDB" w:rsidRDefault="003F6AD3">
      <w:pPr>
        <w:pStyle w:val="a3"/>
        <w:spacing w:before="40"/>
      </w:pPr>
      <w:r>
        <w:t>Самостоятельное чтение. И. Токмакова. Сказочка о счастье</w:t>
      </w:r>
    </w:p>
    <w:p w14:paraId="5913647A" w14:textId="77777777" w:rsidR="00D92FDB" w:rsidRDefault="003F6AD3">
      <w:pPr>
        <w:pStyle w:val="a3"/>
        <w:spacing w:before="44" w:line="278" w:lineRule="auto"/>
        <w:ind w:right="233"/>
      </w:pPr>
      <w:r>
        <w:t>Семейное чтение. С. Аксаков. Аленький цветочек. Ш. Перро. Красавица и Чудовище. Сравнение сказок.</w:t>
      </w:r>
    </w:p>
    <w:p w14:paraId="58029315" w14:textId="77777777" w:rsidR="00D92FDB" w:rsidRDefault="003F6AD3">
      <w:pPr>
        <w:pStyle w:val="a3"/>
        <w:spacing w:line="294" w:lineRule="exact"/>
      </w:pPr>
      <w:r>
        <w:t>Наш театр. Э. Хогарт. Мафин печѐт пирог.</w:t>
      </w:r>
      <w:r>
        <w:rPr>
          <w:spacing w:val="60"/>
        </w:rPr>
        <w:t xml:space="preserve"> </w:t>
      </w:r>
      <w:r>
        <w:t>Инсценирование.</w:t>
      </w:r>
    </w:p>
    <w:p w14:paraId="75D162A5" w14:textId="77777777" w:rsidR="00D92FDB" w:rsidRDefault="003F6AD3">
      <w:pPr>
        <w:spacing w:before="44" w:line="276" w:lineRule="auto"/>
        <w:ind w:left="673" w:right="233"/>
        <w:jc w:val="both"/>
        <w:rPr>
          <w:i/>
          <w:sz w:val="26"/>
        </w:rPr>
      </w:pPr>
      <w:r>
        <w:rPr>
          <w:i/>
          <w:sz w:val="26"/>
        </w:rPr>
        <w:t>Литературное чтение на родном языке. Средства выразительной устной речи (тон, тембр, темп), интонация и жесты в родном языке.</w:t>
      </w:r>
    </w:p>
    <w:p w14:paraId="7CC241DC" w14:textId="77777777" w:rsidR="00D92FDB" w:rsidRDefault="003F6AD3">
      <w:pPr>
        <w:pStyle w:val="a3"/>
        <w:spacing w:before="2" w:line="276" w:lineRule="auto"/>
        <w:ind w:right="229"/>
      </w:pPr>
      <w:r>
        <w:t>Маленькие и большие секреты страны Литературии. Обобщение по разделу. Составление каталога на тему. Составление аннотации.</w:t>
      </w:r>
    </w:p>
    <w:p w14:paraId="436580BE" w14:textId="77777777" w:rsidR="00D92FDB" w:rsidRDefault="003F6AD3">
      <w:pPr>
        <w:pStyle w:val="a3"/>
        <w:spacing w:line="276" w:lineRule="auto"/>
        <w:ind w:right="224"/>
      </w:pPr>
      <w:r>
        <w:t>Предполагать на основе названия раздела учебника, какие произведения будут рассматриваться в данном разделе. Определять тему и название выставки книг. Писать отзыв на книгу. Выявлять особенности литературной сказки. Характеризовать героев сказки, называть качества героев сказки. Обсуждать в группе, что значит жить по совести, жить для себя, жить, даря людям добро. Сочинять сказку по аналогии с авторской сказкой. Выявлять особенности поэтического текста сказки. Распределять роли. Инсценировать произведение. Составлять аннотацию на книгу. Проверять себя и самостоятельно оценивать свои достижения</w:t>
      </w:r>
    </w:p>
    <w:p w14:paraId="2808E18D" w14:textId="77777777" w:rsidR="00D92FDB" w:rsidRDefault="003F6AD3">
      <w:pPr>
        <w:pStyle w:val="2"/>
        <w:spacing w:before="6"/>
        <w:ind w:left="4209"/>
        <w:jc w:val="left"/>
      </w:pPr>
      <w:r>
        <w:t>Великие русские писатели</w:t>
      </w:r>
    </w:p>
    <w:p w14:paraId="77C1A09B" w14:textId="77777777" w:rsidR="00D92FDB" w:rsidRDefault="003F6AD3">
      <w:pPr>
        <w:pStyle w:val="a3"/>
        <w:tabs>
          <w:tab w:val="left" w:pos="1963"/>
          <w:tab w:val="left" w:pos="2750"/>
          <w:tab w:val="left" w:pos="3296"/>
          <w:tab w:val="left" w:pos="4961"/>
          <w:tab w:val="left" w:pos="6144"/>
          <w:tab w:val="left" w:pos="7543"/>
          <w:tab w:val="left" w:pos="8722"/>
          <w:tab w:val="left" w:pos="9910"/>
        </w:tabs>
        <w:spacing w:before="37" w:line="278" w:lineRule="auto"/>
        <w:ind w:right="243"/>
        <w:jc w:val="left"/>
      </w:pPr>
      <w:r>
        <w:t>Вводный</w:t>
      </w:r>
      <w:r>
        <w:tab/>
        <w:t>урок</w:t>
      </w:r>
      <w:r>
        <w:tab/>
        <w:t>по</w:t>
      </w:r>
      <w:r>
        <w:tab/>
        <w:t>содержанию</w:t>
      </w:r>
      <w:r>
        <w:tab/>
        <w:t>раздела.</w:t>
      </w:r>
      <w:r>
        <w:tab/>
        <w:t>Основные</w:t>
      </w:r>
      <w:r>
        <w:tab/>
        <w:t>понятия</w:t>
      </w:r>
      <w:r>
        <w:tab/>
        <w:t>раздела:</w:t>
      </w:r>
      <w:r>
        <w:tab/>
      </w:r>
      <w:r>
        <w:rPr>
          <w:w w:val="95"/>
        </w:rPr>
        <w:t xml:space="preserve">средства </w:t>
      </w:r>
      <w:r>
        <w:t>художественной выразительности —метафора, олицетворение, эпитет,</w:t>
      </w:r>
      <w:r>
        <w:rPr>
          <w:spacing w:val="-1"/>
        </w:rPr>
        <w:t xml:space="preserve"> </w:t>
      </w:r>
      <w:r>
        <w:t>сравнение.</w:t>
      </w:r>
    </w:p>
    <w:p w14:paraId="5A3B57F6" w14:textId="77777777" w:rsidR="00D92FDB" w:rsidRDefault="003F6AD3">
      <w:pPr>
        <w:pStyle w:val="a3"/>
        <w:spacing w:line="276" w:lineRule="auto"/>
        <w:ind w:right="2975"/>
        <w:jc w:val="left"/>
      </w:pPr>
      <w:r>
        <w:t>Великие русские писатели. А.С. Пушкин. Стихотворения и сказки. К. Паустовский. Подготовка сообщения на основе статьи.</w:t>
      </w:r>
    </w:p>
    <w:p w14:paraId="31AA69BC" w14:textId="77777777" w:rsidR="00D92FDB" w:rsidRDefault="003F6AD3">
      <w:pPr>
        <w:pStyle w:val="a3"/>
        <w:spacing w:line="276" w:lineRule="auto"/>
        <w:ind w:right="223"/>
      </w:pPr>
      <w:r>
        <w:t>А.С. Пушкин. Сказка о м</w:t>
      </w:r>
      <w:r w:rsidR="004572EE">
        <w:t>е</w:t>
      </w:r>
      <w:r>
        <w:t>ртвой царевне и о семи богатырях. Сравнение с народной сказкой. Особенность литературной сказки Герои сказки. Волшебные предметы в сказке. Волшебные помощники в сказке. А. С. Пушкин. Сказка о м</w:t>
      </w:r>
      <w:r w:rsidR="004572EE">
        <w:t>е</w:t>
      </w:r>
      <w:r>
        <w:t>ртвой царевне и о семи богатырях. В. Жуковский. Спящая красавица. Сравнение литературных сказок.</w:t>
      </w:r>
    </w:p>
    <w:p w14:paraId="71A72451" w14:textId="77777777" w:rsidR="00D92FDB" w:rsidRDefault="003F6AD3">
      <w:pPr>
        <w:pStyle w:val="a3"/>
        <w:spacing w:line="278" w:lineRule="auto"/>
        <w:ind w:right="232"/>
      </w:pPr>
      <w:r>
        <w:t>П. А.С. Пушкин. Осень. Е. Волков. Октябрь. Сравнение произведения живописи и литературы.</w:t>
      </w:r>
    </w:p>
    <w:p w14:paraId="34291B28" w14:textId="77777777" w:rsidR="00D92FDB" w:rsidRDefault="003F6AD3">
      <w:pPr>
        <w:pStyle w:val="a3"/>
        <w:spacing w:line="276" w:lineRule="auto"/>
        <w:ind w:right="233"/>
      </w:pPr>
      <w:r>
        <w:t>А. С. Пушкин. Гонимы вешними лучами... Средства художественной выразительности для создания образа весны.</w:t>
      </w:r>
    </w:p>
    <w:p w14:paraId="28039E61" w14:textId="77777777" w:rsidR="00D92FDB" w:rsidRDefault="003F6AD3">
      <w:pPr>
        <w:pStyle w:val="a3"/>
        <w:spacing w:line="276" w:lineRule="auto"/>
        <w:ind w:right="234"/>
      </w:pPr>
      <w:r>
        <w:t>Ф. И. Тютчев. Ещ</w:t>
      </w:r>
      <w:r w:rsidR="004572EE">
        <w:t>е</w:t>
      </w:r>
      <w:r>
        <w:t xml:space="preserve"> земли печален вид... А. Куинджи. Ранняя весна. Сравнение произведений живописи и литературы.</w:t>
      </w:r>
    </w:p>
    <w:p w14:paraId="2DDFC8B4" w14:textId="77777777" w:rsidR="00D92FDB" w:rsidRDefault="003F6AD3">
      <w:pPr>
        <w:pStyle w:val="a3"/>
        <w:spacing w:line="276" w:lineRule="auto"/>
        <w:ind w:right="236"/>
      </w:pPr>
      <w:r>
        <w:t>И. Козлов. Вечерний звон. И. Левитан. Вечерний звон. Сравнение произведений живописи и литературы.</w:t>
      </w:r>
    </w:p>
    <w:p w14:paraId="7D237695" w14:textId="77777777" w:rsidR="00D92FDB" w:rsidRDefault="003F6AD3">
      <w:pPr>
        <w:pStyle w:val="a3"/>
      </w:pPr>
      <w:r>
        <w:t>Сочинение по картине И. Левитана «Вечерний звон».</w:t>
      </w:r>
    </w:p>
    <w:p w14:paraId="5489201F" w14:textId="77777777" w:rsidR="00D92FDB" w:rsidRDefault="003F6AD3">
      <w:pPr>
        <w:pStyle w:val="a3"/>
        <w:spacing w:before="35" w:line="276" w:lineRule="auto"/>
        <w:ind w:right="227"/>
      </w:pPr>
      <w:r>
        <w:t>М.Ю. Лермонтов. Рождение стихов. Подготовка сообщения о М. Лермонтове. Горные вершины. Г</w:t>
      </w:r>
      <w:r w:rsidR="004572EE">
        <w:t>е</w:t>
      </w:r>
      <w:r>
        <w:t>те. Перевод В. Брюсова. Сравнение текстов.</w:t>
      </w:r>
    </w:p>
    <w:p w14:paraId="2BA237FA" w14:textId="77777777" w:rsidR="00D92FDB" w:rsidRDefault="00D92FDB">
      <w:pPr>
        <w:spacing w:line="276" w:lineRule="auto"/>
        <w:sectPr w:rsidR="00D92FDB">
          <w:pgSz w:w="11910" w:h="16840"/>
          <w:pgMar w:top="1120" w:right="340" w:bottom="980" w:left="460" w:header="0" w:footer="709" w:gutter="0"/>
          <w:cols w:space="720"/>
        </w:sectPr>
      </w:pPr>
    </w:p>
    <w:p w14:paraId="094A4F2F" w14:textId="77777777" w:rsidR="00D92FDB" w:rsidRDefault="003F6AD3">
      <w:pPr>
        <w:pStyle w:val="a3"/>
        <w:tabs>
          <w:tab w:val="left" w:pos="1546"/>
          <w:tab w:val="left" w:pos="3081"/>
          <w:tab w:val="left" w:pos="4242"/>
          <w:tab w:val="left" w:pos="5086"/>
          <w:tab w:val="left" w:pos="6156"/>
          <w:tab w:val="left" w:pos="7590"/>
          <w:tab w:val="left" w:pos="9381"/>
          <w:tab w:val="left" w:pos="10731"/>
        </w:tabs>
        <w:spacing w:before="71" w:line="278" w:lineRule="auto"/>
        <w:ind w:right="233"/>
        <w:jc w:val="left"/>
      </w:pPr>
      <w:r>
        <w:lastRenderedPageBreak/>
        <w:t>М.Ю.</w:t>
      </w:r>
      <w:r>
        <w:tab/>
        <w:t>Лермонтов.</w:t>
      </w:r>
      <w:r>
        <w:tab/>
        <w:t>Тифлис.</w:t>
      </w:r>
      <w:r>
        <w:tab/>
        <w:t>Дары</w:t>
      </w:r>
      <w:r>
        <w:tab/>
        <w:t>Терека.</w:t>
      </w:r>
      <w:r>
        <w:tab/>
        <w:t>Сравнение</w:t>
      </w:r>
      <w:r>
        <w:tab/>
        <w:t>произведений</w:t>
      </w:r>
      <w:r>
        <w:tab/>
        <w:t>живописи</w:t>
      </w:r>
      <w:r>
        <w:tab/>
      </w:r>
      <w:r>
        <w:rPr>
          <w:spacing w:val="-17"/>
        </w:rPr>
        <w:t xml:space="preserve">и </w:t>
      </w:r>
      <w:r>
        <w:t>литературы.</w:t>
      </w:r>
      <w:r w:rsidR="004572EE">
        <w:t xml:space="preserve"> </w:t>
      </w:r>
      <w:r>
        <w:t>Крестовая гора. Ут</w:t>
      </w:r>
      <w:r w:rsidR="004572EE">
        <w:t>е</w:t>
      </w:r>
      <w:r>
        <w:t>с. Сравнение произведений живописи и</w:t>
      </w:r>
      <w:r>
        <w:rPr>
          <w:spacing w:val="-12"/>
        </w:rPr>
        <w:t xml:space="preserve"> </w:t>
      </w:r>
      <w:r>
        <w:t>литературы.</w:t>
      </w:r>
    </w:p>
    <w:p w14:paraId="02CC7DFE" w14:textId="77777777" w:rsidR="00D92FDB" w:rsidRDefault="003F6AD3">
      <w:pPr>
        <w:pStyle w:val="a3"/>
        <w:spacing w:line="276" w:lineRule="auto"/>
        <w:ind w:right="243"/>
        <w:jc w:val="left"/>
      </w:pPr>
      <w:r>
        <w:t>М.Ю. Лермонтов. Песня про царя Ивана Васильевича, молодого опричника и удалого купца Калашникова. Особенности исторической песни.</w:t>
      </w:r>
    </w:p>
    <w:p w14:paraId="7A0A2A6C" w14:textId="77777777" w:rsidR="00D92FDB" w:rsidRDefault="003F6AD3">
      <w:pPr>
        <w:pStyle w:val="a3"/>
        <w:spacing w:line="298" w:lineRule="exact"/>
        <w:jc w:val="left"/>
      </w:pPr>
      <w:r>
        <w:t>М.Ю. Лермонтов. Бородино. Особенности художественного и исторического текстов</w:t>
      </w:r>
    </w:p>
    <w:p w14:paraId="730A776E" w14:textId="77777777" w:rsidR="00D92FDB" w:rsidRDefault="003F6AD3">
      <w:pPr>
        <w:pStyle w:val="a3"/>
        <w:spacing w:before="42" w:line="276" w:lineRule="auto"/>
        <w:ind w:right="243"/>
        <w:jc w:val="left"/>
      </w:pPr>
      <w:r>
        <w:t>Л.Н. Толстой. Подготовка сообщения о Л. Толстом. Maman (из повести «Детство»), Герои рассказа. Ивины. Герои рассказа.</w:t>
      </w:r>
    </w:p>
    <w:p w14:paraId="7394B403" w14:textId="77777777" w:rsidR="00D92FDB" w:rsidRDefault="003F6AD3">
      <w:pPr>
        <w:pStyle w:val="a3"/>
        <w:spacing w:line="298" w:lineRule="exact"/>
        <w:jc w:val="left"/>
      </w:pPr>
      <w:r>
        <w:t>И. Никитин. Средства художественной выразительности Для создания картины.</w:t>
      </w:r>
    </w:p>
    <w:p w14:paraId="2ACADD70" w14:textId="77777777" w:rsidR="00D92FDB" w:rsidRDefault="003F6AD3">
      <w:pPr>
        <w:pStyle w:val="a3"/>
        <w:spacing w:before="46" w:line="276" w:lineRule="auto"/>
        <w:ind w:right="243"/>
        <w:jc w:val="left"/>
      </w:pPr>
      <w:r>
        <w:t>И. Никитин. Когда закат прощальными лучами... И. Левитан. Тишина. Сравнение произведения живописи и литературы</w:t>
      </w:r>
    </w:p>
    <w:p w14:paraId="439DDF63" w14:textId="77777777" w:rsidR="00D92FDB" w:rsidRDefault="003F6AD3">
      <w:pPr>
        <w:pStyle w:val="a3"/>
        <w:spacing w:line="276" w:lineRule="auto"/>
        <w:ind w:right="243"/>
        <w:jc w:val="left"/>
      </w:pPr>
      <w:r>
        <w:t>И.Бунин. Гаснет вечер, даль синеет... Подготовка вопросов к стихотворению. Ещ</w:t>
      </w:r>
      <w:r w:rsidR="004572EE">
        <w:t>е</w:t>
      </w:r>
      <w:r>
        <w:t xml:space="preserve"> холодно и сыро...</w:t>
      </w:r>
    </w:p>
    <w:p w14:paraId="1A8FC0AB" w14:textId="77777777" w:rsidR="00D92FDB" w:rsidRDefault="003F6AD3">
      <w:pPr>
        <w:pStyle w:val="a3"/>
        <w:spacing w:before="1" w:line="276" w:lineRule="auto"/>
        <w:ind w:right="2797"/>
        <w:jc w:val="left"/>
      </w:pPr>
      <w:r>
        <w:t>Н. Некрасов. Мороз, Красный нос. Сравнение со сказочным текстом Проект. Мы идѐм в музей. Подготовка к экскурсии.</w:t>
      </w:r>
    </w:p>
    <w:p w14:paraId="17DF2296" w14:textId="77777777" w:rsidR="00D92FDB" w:rsidRDefault="003F6AD3">
      <w:pPr>
        <w:pStyle w:val="a3"/>
        <w:spacing w:line="276" w:lineRule="auto"/>
        <w:ind w:right="243"/>
        <w:jc w:val="left"/>
      </w:pPr>
      <w:r>
        <w:t>Самостоятельное чтение. Л.H. Толстой. Был русский князь Олег..</w:t>
      </w:r>
      <w:r w:rsidR="004572EE">
        <w:t xml:space="preserve"> </w:t>
      </w:r>
      <w:r>
        <w:t>H. Толстой. Басни. Семейное чтение. Л.И. Толстой. Петя Ростов.. Пересказ.</w:t>
      </w:r>
    </w:p>
    <w:p w14:paraId="663E8C63" w14:textId="77777777" w:rsidR="00D92FDB" w:rsidRDefault="003F6AD3">
      <w:pPr>
        <w:pStyle w:val="a3"/>
        <w:tabs>
          <w:tab w:val="left" w:pos="1608"/>
          <w:tab w:val="left" w:pos="2100"/>
          <w:tab w:val="left" w:pos="2254"/>
          <w:tab w:val="left" w:pos="2449"/>
          <w:tab w:val="left" w:pos="2621"/>
          <w:tab w:val="left" w:pos="2731"/>
          <w:tab w:val="left" w:pos="2947"/>
          <w:tab w:val="left" w:pos="3071"/>
          <w:tab w:val="left" w:pos="3844"/>
          <w:tab w:val="left" w:pos="3945"/>
          <w:tab w:val="left" w:pos="4323"/>
          <w:tab w:val="left" w:pos="4666"/>
          <w:tab w:val="left" w:pos="4864"/>
          <w:tab w:val="left" w:pos="5014"/>
          <w:tab w:val="left" w:pos="5182"/>
          <w:tab w:val="left" w:pos="5354"/>
          <w:tab w:val="left" w:pos="5501"/>
          <w:tab w:val="left" w:pos="6270"/>
          <w:tab w:val="left" w:pos="6688"/>
          <w:tab w:val="left" w:pos="6875"/>
          <w:tab w:val="left" w:pos="7603"/>
          <w:tab w:val="left" w:pos="8153"/>
          <w:tab w:val="left" w:pos="8395"/>
          <w:tab w:val="left" w:pos="8471"/>
          <w:tab w:val="left" w:pos="8652"/>
          <w:tab w:val="left" w:pos="9438"/>
          <w:tab w:val="left" w:pos="9676"/>
          <w:tab w:val="left" w:pos="9764"/>
          <w:tab w:val="left" w:pos="10179"/>
          <w:tab w:val="left" w:pos="10238"/>
          <w:tab w:val="left" w:pos="10740"/>
        </w:tabs>
        <w:spacing w:line="276" w:lineRule="auto"/>
        <w:ind w:right="224"/>
        <w:jc w:val="left"/>
      </w:pPr>
      <w:r>
        <w:t>Наш театр. И.А. Крылов. Ворона и Лисица. Инсценирование. Обобщение по разделу. Предполагать</w:t>
      </w:r>
      <w:r>
        <w:tab/>
      </w:r>
      <w:r>
        <w:tab/>
        <w:t>на</w:t>
      </w:r>
      <w:r>
        <w:tab/>
      </w:r>
      <w:r>
        <w:tab/>
        <w:t>основе</w:t>
      </w:r>
      <w:r>
        <w:tab/>
      </w:r>
      <w:r>
        <w:tab/>
        <w:t>названия</w:t>
      </w:r>
      <w:r>
        <w:tab/>
      </w:r>
      <w:r>
        <w:tab/>
        <w:t>раздела</w:t>
      </w:r>
      <w:r>
        <w:tab/>
        <w:t>учебника,</w:t>
      </w:r>
      <w:r>
        <w:tab/>
        <w:t>какие</w:t>
      </w:r>
      <w:r>
        <w:tab/>
      </w:r>
      <w:r>
        <w:tab/>
        <w:t>произведения</w:t>
      </w:r>
      <w:r>
        <w:tab/>
      </w:r>
      <w:r>
        <w:tab/>
        <w:t>будут рассматриваться в данном разделе. Определять конкретный смысл понятий: средства художественной</w:t>
      </w:r>
      <w:r>
        <w:tab/>
      </w:r>
      <w:r>
        <w:tab/>
        <w:t>выразительности</w:t>
      </w:r>
      <w:r>
        <w:tab/>
      </w:r>
      <w:r>
        <w:tab/>
        <w:t>—</w:t>
      </w:r>
      <w:r>
        <w:tab/>
      </w:r>
      <w:r>
        <w:tab/>
        <w:t>метафора,</w:t>
      </w:r>
      <w:r>
        <w:tab/>
        <w:t>олицетворение,</w:t>
      </w:r>
      <w:r>
        <w:tab/>
      </w:r>
      <w:r>
        <w:tab/>
        <w:t>эпитет,</w:t>
      </w:r>
      <w:r>
        <w:tab/>
        <w:t>сравнение. Называть изученные произведения А. С. Пушкина. Читать наизусть понравившиеся произведения. Выбирать из статьи информацию, необходимую для подготовки сообщения по теме. Сравнивать сюжет народной и сюжет литературной сказок. Характеризовать героев</w:t>
      </w:r>
      <w:r>
        <w:tab/>
        <w:t>сказки;</w:t>
      </w:r>
      <w:r>
        <w:tab/>
      </w:r>
      <w:r>
        <w:tab/>
        <w:t>называть</w:t>
      </w:r>
      <w:r>
        <w:tab/>
        <w:t>качества</w:t>
      </w:r>
      <w:r>
        <w:tab/>
      </w:r>
      <w:r>
        <w:tab/>
        <w:t>их</w:t>
      </w:r>
      <w:r>
        <w:tab/>
      </w:r>
      <w:r>
        <w:tab/>
        <w:t>характера.</w:t>
      </w:r>
      <w:r>
        <w:tab/>
      </w:r>
      <w:r>
        <w:tab/>
        <w:t>Определять</w:t>
      </w:r>
      <w:r>
        <w:tab/>
        <w:t>нравственный</w:t>
      </w:r>
      <w:r>
        <w:tab/>
      </w:r>
      <w:r>
        <w:rPr>
          <w:spacing w:val="-3"/>
        </w:rPr>
        <w:t xml:space="preserve">смысл </w:t>
      </w:r>
      <w:r>
        <w:t>сказочного</w:t>
      </w:r>
      <w:r>
        <w:tab/>
        <w:t>текста.</w:t>
      </w:r>
      <w:r>
        <w:tab/>
      </w:r>
      <w:r>
        <w:tab/>
        <w:t>Называть</w:t>
      </w:r>
      <w:r>
        <w:tab/>
        <w:t>и</w:t>
      </w:r>
      <w:r>
        <w:tab/>
        <w:t>характеризовать</w:t>
      </w:r>
      <w:r>
        <w:tab/>
        <w:t>волшебные</w:t>
      </w:r>
      <w:r>
        <w:tab/>
        <w:t>предметы</w:t>
      </w:r>
      <w:r>
        <w:tab/>
        <w:t>в</w:t>
      </w:r>
      <w:r>
        <w:tab/>
      </w:r>
      <w:r>
        <w:tab/>
        <w:t>сказке.</w:t>
      </w:r>
      <w:r>
        <w:tab/>
      </w:r>
      <w:r>
        <w:rPr>
          <w:spacing w:val="-17"/>
        </w:rPr>
        <w:t xml:space="preserve">и </w:t>
      </w:r>
      <w:r>
        <w:t>волшебных помощников в сказке. Сравнивать литературные сказки. Обсуждать в паре, группе поступки героев, определять свою позицию по отношению к героям произведения. Участвовать</w:t>
      </w:r>
      <w:r>
        <w:tab/>
      </w:r>
      <w:r>
        <w:tab/>
        <w:t>в работе группы, договариваться друг с другом. Распределять роли. Инсценировать произведение. Проверять себя и самостоятельно оценивать свои достижения.</w:t>
      </w:r>
    </w:p>
    <w:p w14:paraId="089C9F24" w14:textId="77777777" w:rsidR="00D92FDB" w:rsidRDefault="003F6AD3">
      <w:pPr>
        <w:spacing w:line="276" w:lineRule="auto"/>
        <w:ind w:left="673" w:right="232"/>
        <w:jc w:val="both"/>
        <w:rPr>
          <w:i/>
          <w:sz w:val="26"/>
        </w:rPr>
      </w:pPr>
      <w:r>
        <w:rPr>
          <w:i/>
          <w:sz w:val="26"/>
        </w:rPr>
        <w:t>Литературное чтение на родном языке. Отделять главные факты от второстепенных, классифицировать материал, устанавливать логические связи при изучении произведений на родном языке.</w:t>
      </w:r>
    </w:p>
    <w:p w14:paraId="7B91CE23" w14:textId="77777777" w:rsidR="00D92FDB" w:rsidRDefault="00D92FDB">
      <w:pPr>
        <w:pStyle w:val="a3"/>
        <w:spacing w:before="5"/>
        <w:ind w:left="0"/>
        <w:jc w:val="left"/>
        <w:rPr>
          <w:i/>
          <w:sz w:val="30"/>
        </w:rPr>
      </w:pPr>
    </w:p>
    <w:p w14:paraId="239E1F69" w14:textId="2F586E63" w:rsidR="00D92FDB" w:rsidRDefault="003F6AD3">
      <w:pPr>
        <w:pStyle w:val="2"/>
        <w:spacing w:before="0"/>
        <w:ind w:left="673"/>
        <w:jc w:val="left"/>
      </w:pPr>
      <w:r>
        <w:t xml:space="preserve">2.2.2.3 </w:t>
      </w:r>
      <w:r w:rsidR="006E59AA">
        <w:t>Английский язык</w:t>
      </w:r>
    </w:p>
    <w:p w14:paraId="0427BB04" w14:textId="77777777" w:rsidR="00D92FDB" w:rsidRDefault="003F6AD3">
      <w:pPr>
        <w:spacing w:before="45"/>
        <w:ind w:left="444"/>
        <w:jc w:val="center"/>
        <w:rPr>
          <w:b/>
          <w:sz w:val="28"/>
        </w:rPr>
      </w:pPr>
      <w:r>
        <w:rPr>
          <w:b/>
          <w:sz w:val="28"/>
        </w:rPr>
        <w:t>Предметное содержание речи</w:t>
      </w:r>
    </w:p>
    <w:p w14:paraId="033E40F4" w14:textId="77777777" w:rsidR="00D92FDB" w:rsidRDefault="00E900EA" w:rsidP="00E900EA">
      <w:pPr>
        <w:pStyle w:val="a5"/>
        <w:tabs>
          <w:tab w:val="left" w:pos="5561"/>
        </w:tabs>
        <w:spacing w:before="2"/>
        <w:ind w:left="5560" w:firstLine="0"/>
        <w:rPr>
          <w:b/>
          <w:i/>
          <w:sz w:val="26"/>
        </w:rPr>
      </w:pPr>
      <w:r>
        <w:rPr>
          <w:b/>
          <w:i/>
          <w:sz w:val="26"/>
          <w:u w:val="thick"/>
        </w:rPr>
        <w:t xml:space="preserve">2 </w:t>
      </w:r>
      <w:r w:rsidR="003F6AD3">
        <w:rPr>
          <w:b/>
          <w:i/>
          <w:sz w:val="26"/>
          <w:u w:val="thick"/>
        </w:rPr>
        <w:t>класс</w:t>
      </w:r>
    </w:p>
    <w:p w14:paraId="064E8279" w14:textId="77777777" w:rsidR="00D92FDB" w:rsidRDefault="00D92FDB">
      <w:pPr>
        <w:pStyle w:val="a3"/>
        <w:spacing w:before="9"/>
        <w:ind w:left="0"/>
        <w:jc w:val="left"/>
        <w:rPr>
          <w:b/>
          <w:i/>
          <w:sz w:val="17"/>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8099"/>
      </w:tblGrid>
      <w:tr w:rsidR="00D92FDB" w14:paraId="548A780A" w14:textId="77777777">
        <w:trPr>
          <w:trHeight w:val="827"/>
        </w:trPr>
        <w:tc>
          <w:tcPr>
            <w:tcW w:w="2324" w:type="dxa"/>
          </w:tcPr>
          <w:p w14:paraId="0CF0076C" w14:textId="77777777" w:rsidR="00D92FDB" w:rsidRDefault="003F6AD3">
            <w:pPr>
              <w:pStyle w:val="TableParagraph"/>
              <w:spacing w:line="276" w:lineRule="exact"/>
              <w:ind w:left="108" w:right="580"/>
              <w:rPr>
                <w:b/>
                <w:sz w:val="24"/>
              </w:rPr>
            </w:pPr>
            <w:r>
              <w:rPr>
                <w:b/>
                <w:sz w:val="24"/>
              </w:rPr>
              <w:t>Наименование разделов программы</w:t>
            </w:r>
          </w:p>
        </w:tc>
        <w:tc>
          <w:tcPr>
            <w:tcW w:w="8099" w:type="dxa"/>
          </w:tcPr>
          <w:p w14:paraId="6F596BD3" w14:textId="77777777" w:rsidR="00D92FDB" w:rsidRDefault="003F6AD3">
            <w:pPr>
              <w:pStyle w:val="TableParagraph"/>
              <w:spacing w:line="273" w:lineRule="exact"/>
              <w:ind w:left="108"/>
              <w:rPr>
                <w:b/>
                <w:sz w:val="24"/>
              </w:rPr>
            </w:pPr>
            <w:r>
              <w:rPr>
                <w:b/>
                <w:sz w:val="24"/>
              </w:rPr>
              <w:t>Основные изучаемые вопросы</w:t>
            </w:r>
          </w:p>
        </w:tc>
      </w:tr>
      <w:tr w:rsidR="00D92FDB" w14:paraId="7CCC677F" w14:textId="77777777">
        <w:trPr>
          <w:trHeight w:val="828"/>
        </w:trPr>
        <w:tc>
          <w:tcPr>
            <w:tcW w:w="2324" w:type="dxa"/>
          </w:tcPr>
          <w:p w14:paraId="5F2BEA47" w14:textId="77777777" w:rsidR="00D92FDB" w:rsidRDefault="003F6AD3">
            <w:pPr>
              <w:pStyle w:val="TableParagraph"/>
              <w:tabs>
                <w:tab w:val="left" w:pos="1693"/>
                <w:tab w:val="left" w:pos="2082"/>
              </w:tabs>
              <w:ind w:left="108" w:right="96"/>
              <w:rPr>
                <w:b/>
                <w:i/>
                <w:sz w:val="24"/>
              </w:rPr>
            </w:pPr>
            <w:r>
              <w:rPr>
                <w:b/>
                <w:i/>
                <w:sz w:val="24"/>
              </w:rPr>
              <w:t>Знакомство.</w:t>
            </w:r>
            <w:r>
              <w:rPr>
                <w:b/>
                <w:i/>
                <w:sz w:val="24"/>
              </w:rPr>
              <w:tab/>
              <w:t>Я</w:t>
            </w:r>
            <w:r>
              <w:rPr>
                <w:b/>
                <w:i/>
                <w:sz w:val="24"/>
              </w:rPr>
              <w:tab/>
            </w:r>
            <w:r>
              <w:rPr>
                <w:b/>
                <w:i/>
                <w:spacing w:val="-18"/>
                <w:sz w:val="24"/>
              </w:rPr>
              <w:t xml:space="preserve">и </w:t>
            </w:r>
            <w:r>
              <w:rPr>
                <w:b/>
                <w:i/>
                <w:sz w:val="24"/>
              </w:rPr>
              <w:t>моя</w:t>
            </w:r>
            <w:r>
              <w:rPr>
                <w:b/>
                <w:i/>
                <w:spacing w:val="-1"/>
                <w:sz w:val="24"/>
              </w:rPr>
              <w:t xml:space="preserve"> </w:t>
            </w:r>
            <w:r>
              <w:rPr>
                <w:b/>
                <w:i/>
                <w:sz w:val="24"/>
              </w:rPr>
              <w:t>семья</w:t>
            </w:r>
          </w:p>
        </w:tc>
        <w:tc>
          <w:tcPr>
            <w:tcW w:w="8099" w:type="dxa"/>
          </w:tcPr>
          <w:p w14:paraId="32C78D0C" w14:textId="77777777" w:rsidR="00D92FDB" w:rsidRDefault="003F6AD3">
            <w:pPr>
              <w:pStyle w:val="TableParagraph"/>
              <w:spacing w:line="267" w:lineRule="exact"/>
              <w:ind w:left="108"/>
              <w:rPr>
                <w:sz w:val="24"/>
              </w:rPr>
            </w:pPr>
            <w:r>
              <w:rPr>
                <w:sz w:val="24"/>
              </w:rPr>
              <w:t>Знакомство с одноклассниками, учителем, персонажами детских</w:t>
            </w:r>
          </w:p>
          <w:p w14:paraId="2C7AC460" w14:textId="77777777" w:rsidR="00D92FDB" w:rsidRDefault="003F6AD3">
            <w:pPr>
              <w:pStyle w:val="TableParagraph"/>
              <w:spacing w:line="270" w:lineRule="atLeast"/>
              <w:ind w:left="108" w:right="593"/>
              <w:rPr>
                <w:sz w:val="24"/>
              </w:rPr>
            </w:pPr>
            <w:r>
              <w:rPr>
                <w:sz w:val="24"/>
              </w:rPr>
              <w:t>произведений: имя, возраст. Приветствие, прощание (с использованием типичных фраз речевого этикета).</w:t>
            </w:r>
          </w:p>
        </w:tc>
      </w:tr>
    </w:tbl>
    <w:p w14:paraId="48AB5E0F" w14:textId="77777777" w:rsidR="00D92FDB" w:rsidRDefault="00D92FDB">
      <w:pPr>
        <w:spacing w:line="270" w:lineRule="atLeast"/>
        <w:rPr>
          <w:sz w:val="24"/>
        </w:rPr>
        <w:sectPr w:rsidR="00D92FDB">
          <w:pgSz w:w="11910" w:h="16840"/>
          <w:pgMar w:top="1120" w:right="340" w:bottom="980" w:left="460" w:header="0" w:footer="709"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8099"/>
      </w:tblGrid>
      <w:tr w:rsidR="00D92FDB" w14:paraId="56F89CE0" w14:textId="77777777">
        <w:trPr>
          <w:trHeight w:val="1382"/>
        </w:trPr>
        <w:tc>
          <w:tcPr>
            <w:tcW w:w="2324" w:type="dxa"/>
          </w:tcPr>
          <w:p w14:paraId="71444714" w14:textId="77777777" w:rsidR="00D92FDB" w:rsidRDefault="00D92FDB">
            <w:pPr>
              <w:pStyle w:val="TableParagraph"/>
              <w:rPr>
                <w:sz w:val="24"/>
              </w:rPr>
            </w:pPr>
          </w:p>
        </w:tc>
        <w:tc>
          <w:tcPr>
            <w:tcW w:w="8099" w:type="dxa"/>
          </w:tcPr>
          <w:p w14:paraId="6367BE1A" w14:textId="77777777" w:rsidR="00D92FDB" w:rsidRDefault="003F6AD3">
            <w:pPr>
              <w:pStyle w:val="TableParagraph"/>
              <w:ind w:left="108" w:right="97"/>
              <w:jc w:val="both"/>
              <w:rPr>
                <w:sz w:val="24"/>
              </w:rPr>
            </w:pPr>
            <w:r>
              <w:rPr>
                <w:sz w:val="24"/>
              </w:rPr>
              <w:t>Члены семьи, их имена, возраст, внешность, черты характера, увлечения/хобби. Мой день (распорядок дня, домашние обязанности). Одежда, обувь. Любимая еда. Семейные праздники: день рождения, Подарки.</w:t>
            </w:r>
          </w:p>
          <w:p w14:paraId="1DF4E4C2" w14:textId="77777777" w:rsidR="00D92FDB" w:rsidRDefault="003F6AD3">
            <w:pPr>
              <w:pStyle w:val="TableParagraph"/>
              <w:spacing w:line="259" w:lineRule="exact"/>
              <w:ind w:left="108"/>
              <w:jc w:val="both"/>
              <w:rPr>
                <w:b/>
                <w:sz w:val="24"/>
              </w:rPr>
            </w:pPr>
            <w:r>
              <w:rPr>
                <w:b/>
                <w:sz w:val="24"/>
              </w:rPr>
              <w:t xml:space="preserve">Проектная работа по теме « </w:t>
            </w:r>
            <w:r>
              <w:rPr>
                <w:b/>
                <w:i/>
                <w:sz w:val="24"/>
              </w:rPr>
              <w:t>Знакомство. Я и моя семья</w:t>
            </w:r>
            <w:r>
              <w:rPr>
                <w:b/>
                <w:sz w:val="24"/>
              </w:rPr>
              <w:t>»</w:t>
            </w:r>
          </w:p>
        </w:tc>
      </w:tr>
      <w:tr w:rsidR="00D92FDB" w14:paraId="11FDDD40" w14:textId="77777777">
        <w:trPr>
          <w:trHeight w:val="827"/>
        </w:trPr>
        <w:tc>
          <w:tcPr>
            <w:tcW w:w="2324" w:type="dxa"/>
          </w:tcPr>
          <w:p w14:paraId="1AA71245" w14:textId="793A3008" w:rsidR="00D92FDB" w:rsidRDefault="006E59AA">
            <w:pPr>
              <w:pStyle w:val="TableParagraph"/>
              <w:tabs>
                <w:tab w:val="left" w:pos="1677"/>
              </w:tabs>
              <w:spacing w:line="273" w:lineRule="exact"/>
              <w:ind w:left="108"/>
              <w:rPr>
                <w:b/>
                <w:i/>
                <w:sz w:val="24"/>
              </w:rPr>
            </w:pPr>
            <w:r>
              <w:rPr>
                <w:b/>
                <w:i/>
                <w:sz w:val="24"/>
              </w:rPr>
              <w:t xml:space="preserve">Мир </w:t>
            </w:r>
            <w:r w:rsidR="003F6AD3">
              <w:rPr>
                <w:b/>
                <w:i/>
                <w:sz w:val="24"/>
              </w:rPr>
              <w:t>моих</w:t>
            </w:r>
          </w:p>
          <w:p w14:paraId="1674B331" w14:textId="77777777" w:rsidR="00D92FDB" w:rsidRDefault="003F6AD3">
            <w:pPr>
              <w:pStyle w:val="TableParagraph"/>
              <w:ind w:left="108"/>
              <w:rPr>
                <w:b/>
                <w:i/>
                <w:sz w:val="24"/>
              </w:rPr>
            </w:pPr>
            <w:r>
              <w:rPr>
                <w:b/>
                <w:i/>
                <w:sz w:val="24"/>
              </w:rPr>
              <w:t>увлечений</w:t>
            </w:r>
          </w:p>
        </w:tc>
        <w:tc>
          <w:tcPr>
            <w:tcW w:w="8099" w:type="dxa"/>
          </w:tcPr>
          <w:p w14:paraId="160B1547" w14:textId="77777777" w:rsidR="00D92FDB" w:rsidRDefault="003F6AD3">
            <w:pPr>
              <w:pStyle w:val="TableParagraph"/>
              <w:ind w:left="108"/>
              <w:rPr>
                <w:sz w:val="24"/>
              </w:rPr>
            </w:pPr>
            <w:r>
              <w:rPr>
                <w:sz w:val="24"/>
              </w:rPr>
              <w:t>Мои любимые занятия. Виды спорта и спортивные игры. Выходной день (в цирке), каникулы.</w:t>
            </w:r>
          </w:p>
          <w:p w14:paraId="423BFA4B" w14:textId="77777777" w:rsidR="00D92FDB" w:rsidRDefault="003F6AD3">
            <w:pPr>
              <w:pStyle w:val="TableParagraph"/>
              <w:spacing w:line="259" w:lineRule="exact"/>
              <w:ind w:left="108"/>
              <w:rPr>
                <w:b/>
                <w:sz w:val="24"/>
              </w:rPr>
            </w:pPr>
            <w:r>
              <w:rPr>
                <w:b/>
                <w:sz w:val="24"/>
              </w:rPr>
              <w:t xml:space="preserve">Проектная работа по теме « </w:t>
            </w:r>
            <w:r>
              <w:rPr>
                <w:b/>
                <w:i/>
                <w:sz w:val="24"/>
              </w:rPr>
              <w:t>Мир моих увлечений</w:t>
            </w:r>
            <w:r>
              <w:rPr>
                <w:b/>
                <w:sz w:val="24"/>
              </w:rPr>
              <w:t>»</w:t>
            </w:r>
          </w:p>
        </w:tc>
      </w:tr>
      <w:tr w:rsidR="00D92FDB" w14:paraId="1FE2875C" w14:textId="77777777">
        <w:trPr>
          <w:trHeight w:val="827"/>
        </w:trPr>
        <w:tc>
          <w:tcPr>
            <w:tcW w:w="2324" w:type="dxa"/>
          </w:tcPr>
          <w:p w14:paraId="531D9719" w14:textId="77777777" w:rsidR="00D92FDB" w:rsidRDefault="003F6AD3">
            <w:pPr>
              <w:pStyle w:val="TableParagraph"/>
              <w:spacing w:line="273" w:lineRule="exact"/>
              <w:ind w:left="108"/>
              <w:rPr>
                <w:b/>
                <w:i/>
                <w:sz w:val="24"/>
              </w:rPr>
            </w:pPr>
            <w:r>
              <w:rPr>
                <w:b/>
                <w:i/>
                <w:sz w:val="24"/>
              </w:rPr>
              <w:t>Я и мои друзья</w:t>
            </w:r>
          </w:p>
        </w:tc>
        <w:tc>
          <w:tcPr>
            <w:tcW w:w="8099" w:type="dxa"/>
          </w:tcPr>
          <w:p w14:paraId="313A726C" w14:textId="77777777" w:rsidR="00D92FDB" w:rsidRDefault="003F6AD3">
            <w:pPr>
              <w:pStyle w:val="TableParagraph"/>
              <w:ind w:left="108" w:right="155"/>
              <w:rPr>
                <w:sz w:val="24"/>
              </w:rPr>
            </w:pPr>
            <w:r>
              <w:rPr>
                <w:sz w:val="24"/>
              </w:rPr>
              <w:t>Имя, возраст, внешность. Мои игрушки. Любимое домашнее животное:  имя, возраст, цвет, размер, что умеет делать.</w:t>
            </w:r>
          </w:p>
          <w:p w14:paraId="2A4478FF" w14:textId="77777777" w:rsidR="00D92FDB" w:rsidRDefault="003F6AD3">
            <w:pPr>
              <w:pStyle w:val="TableParagraph"/>
              <w:spacing w:line="259" w:lineRule="exact"/>
              <w:ind w:left="108"/>
              <w:rPr>
                <w:b/>
                <w:sz w:val="24"/>
              </w:rPr>
            </w:pPr>
            <w:r>
              <w:rPr>
                <w:b/>
                <w:sz w:val="24"/>
              </w:rPr>
              <w:t xml:space="preserve">Проектная работа по теме « </w:t>
            </w:r>
            <w:r>
              <w:rPr>
                <w:b/>
                <w:i/>
                <w:sz w:val="24"/>
              </w:rPr>
              <w:t>Я и мои друзья</w:t>
            </w:r>
            <w:r>
              <w:rPr>
                <w:b/>
                <w:sz w:val="24"/>
              </w:rPr>
              <w:t>»</w:t>
            </w:r>
          </w:p>
        </w:tc>
      </w:tr>
      <w:tr w:rsidR="00D92FDB" w14:paraId="24B51735" w14:textId="77777777">
        <w:trPr>
          <w:trHeight w:val="827"/>
        </w:trPr>
        <w:tc>
          <w:tcPr>
            <w:tcW w:w="2324" w:type="dxa"/>
          </w:tcPr>
          <w:p w14:paraId="506F9B27" w14:textId="77777777" w:rsidR="00D92FDB" w:rsidRDefault="003F6AD3">
            <w:pPr>
              <w:pStyle w:val="TableParagraph"/>
              <w:spacing w:line="273" w:lineRule="exact"/>
              <w:ind w:left="108"/>
              <w:rPr>
                <w:b/>
                <w:i/>
                <w:sz w:val="24"/>
              </w:rPr>
            </w:pPr>
            <w:r>
              <w:rPr>
                <w:b/>
                <w:i/>
                <w:sz w:val="24"/>
              </w:rPr>
              <w:t>Мир вокруг меня</w:t>
            </w:r>
          </w:p>
        </w:tc>
        <w:tc>
          <w:tcPr>
            <w:tcW w:w="8099" w:type="dxa"/>
          </w:tcPr>
          <w:p w14:paraId="64A012FD" w14:textId="77777777" w:rsidR="00D92FDB" w:rsidRDefault="003F6AD3">
            <w:pPr>
              <w:pStyle w:val="TableParagraph"/>
              <w:ind w:left="108" w:right="95"/>
              <w:rPr>
                <w:sz w:val="24"/>
              </w:rPr>
            </w:pPr>
            <w:r>
              <w:rPr>
                <w:sz w:val="24"/>
              </w:rPr>
              <w:t>Мой дом/квартира/комната: названия комнат, их размер, предметы мебели и интерьера. Природа. Любимое время года. Погода.</w:t>
            </w:r>
          </w:p>
          <w:p w14:paraId="6C055C5C" w14:textId="77777777" w:rsidR="00D92FDB" w:rsidRDefault="003F6AD3">
            <w:pPr>
              <w:pStyle w:val="TableParagraph"/>
              <w:spacing w:line="259" w:lineRule="exact"/>
              <w:ind w:left="108"/>
              <w:rPr>
                <w:b/>
                <w:sz w:val="24"/>
              </w:rPr>
            </w:pPr>
            <w:r>
              <w:rPr>
                <w:b/>
                <w:sz w:val="24"/>
              </w:rPr>
              <w:t xml:space="preserve">Проектная работа по теме « </w:t>
            </w:r>
            <w:r>
              <w:rPr>
                <w:b/>
                <w:i/>
                <w:sz w:val="24"/>
              </w:rPr>
              <w:t>Мир вокруг меня</w:t>
            </w:r>
            <w:r>
              <w:rPr>
                <w:b/>
                <w:sz w:val="24"/>
              </w:rPr>
              <w:t>»</w:t>
            </w:r>
          </w:p>
        </w:tc>
      </w:tr>
      <w:tr w:rsidR="00D92FDB" w14:paraId="050F36B8" w14:textId="77777777">
        <w:trPr>
          <w:trHeight w:val="1104"/>
        </w:trPr>
        <w:tc>
          <w:tcPr>
            <w:tcW w:w="2324" w:type="dxa"/>
          </w:tcPr>
          <w:p w14:paraId="52480161" w14:textId="77777777" w:rsidR="00D92FDB" w:rsidRDefault="003F6AD3">
            <w:pPr>
              <w:pStyle w:val="TableParagraph"/>
              <w:ind w:left="108" w:right="96"/>
              <w:rPr>
                <w:b/>
                <w:i/>
                <w:sz w:val="24"/>
              </w:rPr>
            </w:pPr>
            <w:r>
              <w:rPr>
                <w:b/>
                <w:i/>
                <w:sz w:val="24"/>
              </w:rPr>
              <w:t>Страна/страны изучаемого языка и родная страна</w:t>
            </w:r>
          </w:p>
        </w:tc>
        <w:tc>
          <w:tcPr>
            <w:tcW w:w="8099" w:type="dxa"/>
          </w:tcPr>
          <w:p w14:paraId="2F69B7C3" w14:textId="77777777" w:rsidR="00D92FDB" w:rsidRDefault="003F6AD3">
            <w:pPr>
              <w:pStyle w:val="TableParagraph"/>
              <w:spacing w:line="242" w:lineRule="auto"/>
              <w:ind w:left="108" w:right="96"/>
              <w:jc w:val="both"/>
              <w:rPr>
                <w:b/>
                <w:i/>
                <w:sz w:val="24"/>
              </w:rPr>
            </w:pPr>
            <w:r>
              <w:rPr>
                <w:sz w:val="24"/>
              </w:rPr>
              <w:t xml:space="preserve">Общие сведения: название, столица. Небольшие произведения детского фольклора на английском языке (рифмовки, стихи, песни, сказки). </w:t>
            </w:r>
            <w:r>
              <w:rPr>
                <w:b/>
                <w:sz w:val="24"/>
              </w:rPr>
              <w:t xml:space="preserve">Проектная работа по теме « </w:t>
            </w:r>
            <w:r>
              <w:rPr>
                <w:b/>
                <w:i/>
                <w:sz w:val="24"/>
              </w:rPr>
              <w:t>Страна/страны изучаемого языка и родная</w:t>
            </w:r>
          </w:p>
          <w:p w14:paraId="05BB7F4C" w14:textId="77777777" w:rsidR="00D92FDB" w:rsidRDefault="003F6AD3">
            <w:pPr>
              <w:pStyle w:val="TableParagraph"/>
              <w:spacing w:line="256" w:lineRule="exact"/>
              <w:ind w:left="108"/>
              <w:rPr>
                <w:b/>
                <w:sz w:val="24"/>
              </w:rPr>
            </w:pPr>
            <w:r>
              <w:rPr>
                <w:b/>
                <w:i/>
                <w:sz w:val="24"/>
              </w:rPr>
              <w:t>страна.</w:t>
            </w:r>
            <w:r>
              <w:rPr>
                <w:b/>
                <w:sz w:val="24"/>
              </w:rPr>
              <w:t>»</w:t>
            </w:r>
          </w:p>
        </w:tc>
      </w:tr>
    </w:tbl>
    <w:p w14:paraId="33B2D57C" w14:textId="77777777" w:rsidR="00D92FDB" w:rsidRDefault="00E900EA" w:rsidP="00E900EA">
      <w:pPr>
        <w:pStyle w:val="a5"/>
        <w:tabs>
          <w:tab w:val="left" w:pos="5561"/>
        </w:tabs>
        <w:spacing w:line="297" w:lineRule="exact"/>
        <w:ind w:left="5560" w:firstLine="0"/>
        <w:rPr>
          <w:b/>
          <w:i/>
          <w:sz w:val="26"/>
        </w:rPr>
      </w:pPr>
      <w:r>
        <w:rPr>
          <w:b/>
          <w:i/>
          <w:sz w:val="26"/>
          <w:u w:val="thick"/>
        </w:rPr>
        <w:t xml:space="preserve">3 </w:t>
      </w:r>
      <w:r w:rsidR="003F6AD3">
        <w:rPr>
          <w:b/>
          <w:i/>
          <w:sz w:val="26"/>
          <w:u w:val="thick"/>
        </w:rPr>
        <w:t>класс</w:t>
      </w:r>
    </w:p>
    <w:p w14:paraId="6EB4C911" w14:textId="77777777" w:rsidR="00D92FDB" w:rsidRDefault="00D92FDB">
      <w:pPr>
        <w:pStyle w:val="a3"/>
        <w:spacing w:before="4"/>
        <w:ind w:left="0"/>
        <w:jc w:val="left"/>
        <w:rPr>
          <w:b/>
          <w:i/>
          <w:sz w:val="21"/>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8226"/>
      </w:tblGrid>
      <w:tr w:rsidR="00D92FDB" w14:paraId="0A903756" w14:textId="77777777">
        <w:trPr>
          <w:trHeight w:val="827"/>
        </w:trPr>
        <w:tc>
          <w:tcPr>
            <w:tcW w:w="2196" w:type="dxa"/>
          </w:tcPr>
          <w:p w14:paraId="289274E8" w14:textId="77777777" w:rsidR="00D92FDB" w:rsidRDefault="003F6AD3">
            <w:pPr>
              <w:pStyle w:val="TableParagraph"/>
              <w:ind w:left="108" w:right="452"/>
              <w:rPr>
                <w:b/>
                <w:sz w:val="24"/>
              </w:rPr>
            </w:pPr>
            <w:r>
              <w:rPr>
                <w:b/>
                <w:sz w:val="24"/>
              </w:rPr>
              <w:t>Наименование разделов</w:t>
            </w:r>
          </w:p>
          <w:p w14:paraId="159BB922" w14:textId="77777777" w:rsidR="00D92FDB" w:rsidRDefault="003F6AD3">
            <w:pPr>
              <w:pStyle w:val="TableParagraph"/>
              <w:spacing w:line="259" w:lineRule="exact"/>
              <w:ind w:left="108"/>
              <w:rPr>
                <w:b/>
                <w:sz w:val="24"/>
              </w:rPr>
            </w:pPr>
            <w:r>
              <w:rPr>
                <w:b/>
                <w:sz w:val="24"/>
              </w:rPr>
              <w:t>программы</w:t>
            </w:r>
          </w:p>
        </w:tc>
        <w:tc>
          <w:tcPr>
            <w:tcW w:w="8226" w:type="dxa"/>
          </w:tcPr>
          <w:p w14:paraId="121A0075" w14:textId="77777777" w:rsidR="00D92FDB" w:rsidRDefault="003F6AD3">
            <w:pPr>
              <w:pStyle w:val="TableParagraph"/>
              <w:spacing w:line="273" w:lineRule="exact"/>
              <w:ind w:left="2424" w:right="2409"/>
              <w:jc w:val="center"/>
              <w:rPr>
                <w:b/>
                <w:sz w:val="24"/>
              </w:rPr>
            </w:pPr>
            <w:r>
              <w:rPr>
                <w:b/>
                <w:sz w:val="24"/>
              </w:rPr>
              <w:t>Основные изучаемые вопросы</w:t>
            </w:r>
          </w:p>
        </w:tc>
      </w:tr>
      <w:tr w:rsidR="00D92FDB" w14:paraId="32231ABD" w14:textId="77777777">
        <w:trPr>
          <w:trHeight w:val="827"/>
        </w:trPr>
        <w:tc>
          <w:tcPr>
            <w:tcW w:w="2196" w:type="dxa"/>
          </w:tcPr>
          <w:p w14:paraId="59A7A5DF" w14:textId="77777777" w:rsidR="00D92FDB" w:rsidRDefault="003F6AD3">
            <w:pPr>
              <w:pStyle w:val="TableParagraph"/>
              <w:spacing w:line="273" w:lineRule="exact"/>
              <w:ind w:left="108"/>
              <w:rPr>
                <w:b/>
                <w:i/>
                <w:sz w:val="24"/>
              </w:rPr>
            </w:pPr>
            <w:r>
              <w:rPr>
                <w:b/>
                <w:i/>
                <w:sz w:val="24"/>
              </w:rPr>
              <w:t>Моя школа</w:t>
            </w:r>
          </w:p>
        </w:tc>
        <w:tc>
          <w:tcPr>
            <w:tcW w:w="8226" w:type="dxa"/>
          </w:tcPr>
          <w:p w14:paraId="0F934EBB" w14:textId="77777777" w:rsidR="00D92FDB" w:rsidRDefault="003F6AD3">
            <w:pPr>
              <w:pStyle w:val="TableParagraph"/>
              <w:ind w:left="111"/>
              <w:rPr>
                <w:sz w:val="24"/>
              </w:rPr>
            </w:pPr>
            <w:r>
              <w:rPr>
                <w:sz w:val="24"/>
              </w:rPr>
              <w:t>Классная комната, учебные предметы, школьные принадлежности. Учебные занятия на уроках</w:t>
            </w:r>
          </w:p>
          <w:p w14:paraId="214012EF" w14:textId="77777777" w:rsidR="00D92FDB" w:rsidRDefault="003F6AD3">
            <w:pPr>
              <w:pStyle w:val="TableParagraph"/>
              <w:spacing w:line="259" w:lineRule="exact"/>
              <w:ind w:left="111"/>
              <w:rPr>
                <w:b/>
                <w:sz w:val="24"/>
              </w:rPr>
            </w:pPr>
            <w:r>
              <w:rPr>
                <w:b/>
                <w:sz w:val="24"/>
              </w:rPr>
              <w:t>Проектная работа по теме «</w:t>
            </w:r>
            <w:r>
              <w:rPr>
                <w:b/>
                <w:i/>
                <w:sz w:val="24"/>
              </w:rPr>
              <w:t>Школьные дни</w:t>
            </w:r>
            <w:r>
              <w:rPr>
                <w:b/>
                <w:sz w:val="24"/>
              </w:rPr>
              <w:t>»</w:t>
            </w:r>
          </w:p>
        </w:tc>
      </w:tr>
      <w:tr w:rsidR="00D92FDB" w14:paraId="1E1F9DD1" w14:textId="77777777">
        <w:trPr>
          <w:trHeight w:val="828"/>
        </w:trPr>
        <w:tc>
          <w:tcPr>
            <w:tcW w:w="2196" w:type="dxa"/>
          </w:tcPr>
          <w:p w14:paraId="07C59C2E" w14:textId="77777777" w:rsidR="00D92FDB" w:rsidRDefault="003F6AD3">
            <w:pPr>
              <w:pStyle w:val="TableParagraph"/>
              <w:spacing w:line="273" w:lineRule="exact"/>
              <w:ind w:left="108"/>
              <w:rPr>
                <w:b/>
                <w:i/>
                <w:sz w:val="24"/>
              </w:rPr>
            </w:pPr>
            <w:r>
              <w:rPr>
                <w:b/>
                <w:i/>
                <w:sz w:val="24"/>
              </w:rPr>
              <w:t>Семья</w:t>
            </w:r>
          </w:p>
        </w:tc>
        <w:tc>
          <w:tcPr>
            <w:tcW w:w="8226" w:type="dxa"/>
          </w:tcPr>
          <w:p w14:paraId="43054A2E" w14:textId="77777777" w:rsidR="00D92FDB" w:rsidRDefault="003F6AD3">
            <w:pPr>
              <w:pStyle w:val="TableParagraph"/>
              <w:tabs>
                <w:tab w:val="left" w:pos="1078"/>
                <w:tab w:val="left" w:pos="2037"/>
                <w:tab w:val="left" w:pos="2581"/>
                <w:tab w:val="left" w:pos="3557"/>
                <w:tab w:val="left" w:pos="4682"/>
                <w:tab w:val="left" w:pos="6140"/>
                <w:tab w:val="left" w:pos="7049"/>
              </w:tabs>
              <w:ind w:left="111" w:right="97"/>
              <w:rPr>
                <w:sz w:val="24"/>
              </w:rPr>
            </w:pPr>
            <w:r>
              <w:rPr>
                <w:sz w:val="24"/>
              </w:rPr>
              <w:t>Члены</w:t>
            </w:r>
            <w:r>
              <w:rPr>
                <w:sz w:val="24"/>
              </w:rPr>
              <w:tab/>
              <w:t>семьи,</w:t>
            </w:r>
            <w:r>
              <w:rPr>
                <w:sz w:val="24"/>
              </w:rPr>
              <w:tab/>
              <w:t>их</w:t>
            </w:r>
            <w:r>
              <w:rPr>
                <w:sz w:val="24"/>
              </w:rPr>
              <w:tab/>
              <w:t>имена,</w:t>
            </w:r>
            <w:r>
              <w:rPr>
                <w:sz w:val="24"/>
              </w:rPr>
              <w:tab/>
              <w:t>возраст,</w:t>
            </w:r>
            <w:r>
              <w:rPr>
                <w:sz w:val="24"/>
              </w:rPr>
              <w:tab/>
              <w:t>внешность,</w:t>
            </w:r>
            <w:r>
              <w:rPr>
                <w:sz w:val="24"/>
              </w:rPr>
              <w:tab/>
              <w:t>черты</w:t>
            </w:r>
            <w:r>
              <w:rPr>
                <w:sz w:val="24"/>
              </w:rPr>
              <w:tab/>
            </w:r>
            <w:r>
              <w:rPr>
                <w:spacing w:val="-3"/>
                <w:sz w:val="24"/>
              </w:rPr>
              <w:t xml:space="preserve">характера, </w:t>
            </w:r>
            <w:r>
              <w:rPr>
                <w:sz w:val="24"/>
              </w:rPr>
              <w:t>увлечения/хобби, семейные праздники, дни</w:t>
            </w:r>
            <w:r>
              <w:rPr>
                <w:spacing w:val="-7"/>
                <w:sz w:val="24"/>
              </w:rPr>
              <w:t xml:space="preserve"> </w:t>
            </w:r>
            <w:r>
              <w:rPr>
                <w:sz w:val="24"/>
              </w:rPr>
              <w:t>рождения</w:t>
            </w:r>
          </w:p>
          <w:p w14:paraId="3CFBACC4" w14:textId="77777777" w:rsidR="00D92FDB" w:rsidRDefault="003F6AD3">
            <w:pPr>
              <w:pStyle w:val="TableParagraph"/>
              <w:spacing w:line="259" w:lineRule="exact"/>
              <w:ind w:left="111"/>
              <w:rPr>
                <w:b/>
                <w:sz w:val="24"/>
              </w:rPr>
            </w:pPr>
            <w:r>
              <w:rPr>
                <w:b/>
                <w:sz w:val="24"/>
              </w:rPr>
              <w:t>Проектная работа по теме «</w:t>
            </w:r>
            <w:r>
              <w:rPr>
                <w:b/>
                <w:i/>
                <w:sz w:val="24"/>
              </w:rPr>
              <w:t>Семья</w:t>
            </w:r>
            <w:r>
              <w:rPr>
                <w:b/>
                <w:sz w:val="24"/>
              </w:rPr>
              <w:t>»</w:t>
            </w:r>
          </w:p>
        </w:tc>
      </w:tr>
      <w:tr w:rsidR="00D92FDB" w14:paraId="2229BD4B" w14:textId="77777777">
        <w:trPr>
          <w:trHeight w:val="827"/>
        </w:trPr>
        <w:tc>
          <w:tcPr>
            <w:tcW w:w="2196" w:type="dxa"/>
          </w:tcPr>
          <w:p w14:paraId="3DF620C2" w14:textId="77777777" w:rsidR="00D92FDB" w:rsidRDefault="003F6AD3">
            <w:pPr>
              <w:pStyle w:val="TableParagraph"/>
              <w:tabs>
                <w:tab w:val="left" w:pos="894"/>
                <w:tab w:val="left" w:pos="1684"/>
              </w:tabs>
              <w:ind w:left="108" w:right="93"/>
              <w:rPr>
                <w:b/>
                <w:i/>
                <w:sz w:val="24"/>
              </w:rPr>
            </w:pPr>
            <w:r>
              <w:rPr>
                <w:b/>
                <w:i/>
                <w:sz w:val="24"/>
              </w:rPr>
              <w:t>Все,</w:t>
            </w:r>
            <w:r>
              <w:rPr>
                <w:b/>
                <w:i/>
                <w:sz w:val="24"/>
              </w:rPr>
              <w:tab/>
              <w:t>что</w:t>
            </w:r>
            <w:r>
              <w:rPr>
                <w:b/>
                <w:i/>
                <w:sz w:val="24"/>
              </w:rPr>
              <w:tab/>
            </w:r>
            <w:r>
              <w:rPr>
                <w:b/>
                <w:i/>
                <w:spacing w:val="-6"/>
                <w:sz w:val="24"/>
              </w:rPr>
              <w:t xml:space="preserve">мне </w:t>
            </w:r>
            <w:r>
              <w:rPr>
                <w:b/>
                <w:i/>
                <w:sz w:val="24"/>
              </w:rPr>
              <w:t>нравится</w:t>
            </w:r>
          </w:p>
        </w:tc>
        <w:tc>
          <w:tcPr>
            <w:tcW w:w="8226" w:type="dxa"/>
          </w:tcPr>
          <w:p w14:paraId="26539768" w14:textId="77777777" w:rsidR="00D92FDB" w:rsidRDefault="003F6AD3">
            <w:pPr>
              <w:pStyle w:val="TableParagraph"/>
              <w:ind w:left="111" w:right="104"/>
              <w:rPr>
                <w:sz w:val="24"/>
              </w:rPr>
            </w:pPr>
            <w:r>
              <w:rPr>
                <w:sz w:val="24"/>
              </w:rPr>
              <w:t>Мои любимые занятия, виды спорта и спортивные игры, мои любимые сказки, выходной день (в зоопарке, в цирке,</w:t>
            </w:r>
            <w:r>
              <w:rPr>
                <w:spacing w:val="-7"/>
                <w:sz w:val="24"/>
              </w:rPr>
              <w:t xml:space="preserve"> </w:t>
            </w:r>
            <w:r>
              <w:rPr>
                <w:sz w:val="24"/>
              </w:rPr>
              <w:t>каникулы)</w:t>
            </w:r>
          </w:p>
          <w:p w14:paraId="6FE43DF4" w14:textId="77777777" w:rsidR="00D92FDB" w:rsidRDefault="003F6AD3">
            <w:pPr>
              <w:pStyle w:val="TableParagraph"/>
              <w:spacing w:line="259" w:lineRule="exact"/>
              <w:ind w:left="111"/>
              <w:rPr>
                <w:b/>
                <w:sz w:val="24"/>
              </w:rPr>
            </w:pPr>
            <w:r>
              <w:rPr>
                <w:b/>
                <w:sz w:val="24"/>
              </w:rPr>
              <w:t>Проектная работа по теме «</w:t>
            </w:r>
            <w:r>
              <w:rPr>
                <w:b/>
                <w:i/>
                <w:sz w:val="24"/>
              </w:rPr>
              <w:t>Все, что мне</w:t>
            </w:r>
            <w:r>
              <w:rPr>
                <w:b/>
                <w:i/>
                <w:spacing w:val="-13"/>
                <w:sz w:val="24"/>
              </w:rPr>
              <w:t xml:space="preserve"> </w:t>
            </w:r>
            <w:r>
              <w:rPr>
                <w:b/>
                <w:i/>
                <w:sz w:val="24"/>
              </w:rPr>
              <w:t>нравится</w:t>
            </w:r>
            <w:r>
              <w:rPr>
                <w:b/>
                <w:sz w:val="24"/>
              </w:rPr>
              <w:t>»</w:t>
            </w:r>
          </w:p>
        </w:tc>
      </w:tr>
      <w:tr w:rsidR="00D92FDB" w14:paraId="695DF337" w14:textId="77777777">
        <w:trPr>
          <w:trHeight w:val="830"/>
        </w:trPr>
        <w:tc>
          <w:tcPr>
            <w:tcW w:w="2196" w:type="dxa"/>
          </w:tcPr>
          <w:p w14:paraId="364F9F44" w14:textId="77777777" w:rsidR="00D92FDB" w:rsidRDefault="003F6AD3">
            <w:pPr>
              <w:pStyle w:val="TableParagraph"/>
              <w:spacing w:line="275" w:lineRule="exact"/>
              <w:ind w:left="108"/>
              <w:rPr>
                <w:b/>
                <w:i/>
                <w:sz w:val="24"/>
              </w:rPr>
            </w:pPr>
            <w:r>
              <w:rPr>
                <w:b/>
                <w:i/>
                <w:sz w:val="24"/>
              </w:rPr>
              <w:t>Мои игрушки</w:t>
            </w:r>
          </w:p>
        </w:tc>
        <w:tc>
          <w:tcPr>
            <w:tcW w:w="8226" w:type="dxa"/>
          </w:tcPr>
          <w:p w14:paraId="279DD650" w14:textId="77777777" w:rsidR="00D92FDB" w:rsidRDefault="003F6AD3">
            <w:pPr>
              <w:pStyle w:val="TableParagraph"/>
              <w:ind w:left="111"/>
              <w:rPr>
                <w:sz w:val="24"/>
              </w:rPr>
            </w:pPr>
            <w:r>
              <w:rPr>
                <w:sz w:val="24"/>
              </w:rPr>
              <w:t>Любимые сказки, герои сказок, любимые игрушки и их описание, выбор игрушки в магазине</w:t>
            </w:r>
          </w:p>
          <w:p w14:paraId="6D337009" w14:textId="77777777" w:rsidR="00D92FDB" w:rsidRDefault="003F6AD3">
            <w:pPr>
              <w:pStyle w:val="TableParagraph"/>
              <w:spacing w:line="259" w:lineRule="exact"/>
              <w:ind w:left="111"/>
              <w:rPr>
                <w:b/>
                <w:sz w:val="24"/>
              </w:rPr>
            </w:pPr>
            <w:r>
              <w:rPr>
                <w:b/>
                <w:sz w:val="24"/>
              </w:rPr>
              <w:t>Проектная работа по теме «</w:t>
            </w:r>
            <w:r>
              <w:rPr>
                <w:b/>
                <w:i/>
                <w:sz w:val="24"/>
              </w:rPr>
              <w:t>Мои игрушки</w:t>
            </w:r>
            <w:r>
              <w:rPr>
                <w:b/>
                <w:sz w:val="24"/>
              </w:rPr>
              <w:t>»</w:t>
            </w:r>
          </w:p>
        </w:tc>
      </w:tr>
      <w:tr w:rsidR="00D92FDB" w14:paraId="15887D60" w14:textId="77777777">
        <w:trPr>
          <w:trHeight w:val="827"/>
        </w:trPr>
        <w:tc>
          <w:tcPr>
            <w:tcW w:w="2196" w:type="dxa"/>
          </w:tcPr>
          <w:p w14:paraId="54487F30" w14:textId="77777777" w:rsidR="00D92FDB" w:rsidRDefault="003F6AD3">
            <w:pPr>
              <w:pStyle w:val="TableParagraph"/>
              <w:spacing w:line="273" w:lineRule="exact"/>
              <w:ind w:left="108"/>
              <w:rPr>
                <w:b/>
                <w:i/>
                <w:sz w:val="24"/>
              </w:rPr>
            </w:pPr>
            <w:r>
              <w:rPr>
                <w:b/>
                <w:i/>
                <w:sz w:val="24"/>
              </w:rPr>
              <w:t>Пушистые друзья</w:t>
            </w:r>
          </w:p>
        </w:tc>
        <w:tc>
          <w:tcPr>
            <w:tcW w:w="8226" w:type="dxa"/>
          </w:tcPr>
          <w:p w14:paraId="7C443817" w14:textId="77777777" w:rsidR="00D92FDB" w:rsidRDefault="003F6AD3">
            <w:pPr>
              <w:pStyle w:val="TableParagraph"/>
              <w:ind w:left="111"/>
              <w:rPr>
                <w:sz w:val="24"/>
              </w:rPr>
            </w:pPr>
            <w:r>
              <w:rPr>
                <w:sz w:val="24"/>
              </w:rPr>
              <w:t>Животные. Домашние и дикие животные. В зоопарке. Любимые животные. Описание животного.</w:t>
            </w:r>
          </w:p>
          <w:p w14:paraId="6028BA86" w14:textId="77777777" w:rsidR="00D92FDB" w:rsidRDefault="003F6AD3">
            <w:pPr>
              <w:pStyle w:val="TableParagraph"/>
              <w:spacing w:line="259" w:lineRule="exact"/>
              <w:ind w:left="111"/>
              <w:rPr>
                <w:b/>
                <w:sz w:val="24"/>
              </w:rPr>
            </w:pPr>
            <w:r>
              <w:rPr>
                <w:b/>
                <w:sz w:val="24"/>
              </w:rPr>
              <w:t>Проектная работа по теме «</w:t>
            </w:r>
            <w:r>
              <w:rPr>
                <w:b/>
                <w:i/>
                <w:sz w:val="24"/>
              </w:rPr>
              <w:t>Пушистые друзья</w:t>
            </w:r>
            <w:r>
              <w:rPr>
                <w:b/>
                <w:sz w:val="24"/>
              </w:rPr>
              <w:t>»</w:t>
            </w:r>
          </w:p>
        </w:tc>
      </w:tr>
      <w:tr w:rsidR="00D92FDB" w14:paraId="553768C8" w14:textId="77777777">
        <w:trPr>
          <w:trHeight w:val="828"/>
        </w:trPr>
        <w:tc>
          <w:tcPr>
            <w:tcW w:w="2196" w:type="dxa"/>
          </w:tcPr>
          <w:p w14:paraId="303E856C" w14:textId="77777777" w:rsidR="00D92FDB" w:rsidRDefault="003F6AD3">
            <w:pPr>
              <w:pStyle w:val="TableParagraph"/>
              <w:spacing w:line="273" w:lineRule="exact"/>
              <w:ind w:left="108"/>
              <w:rPr>
                <w:b/>
                <w:i/>
                <w:sz w:val="24"/>
              </w:rPr>
            </w:pPr>
            <w:r>
              <w:rPr>
                <w:b/>
                <w:i/>
                <w:sz w:val="24"/>
              </w:rPr>
              <w:t>Дом, милый дом</w:t>
            </w:r>
          </w:p>
        </w:tc>
        <w:tc>
          <w:tcPr>
            <w:tcW w:w="8226" w:type="dxa"/>
          </w:tcPr>
          <w:p w14:paraId="699146E4" w14:textId="77777777" w:rsidR="00D92FDB" w:rsidRDefault="003F6AD3">
            <w:pPr>
              <w:pStyle w:val="TableParagraph"/>
              <w:ind w:left="111"/>
              <w:rPr>
                <w:sz w:val="24"/>
              </w:rPr>
            </w:pPr>
            <w:r>
              <w:rPr>
                <w:sz w:val="24"/>
              </w:rPr>
              <w:t>Мой дом/квартира/комната: названия комнат, их размер, предметы мебели и интерьера. Природа. Любимое время года. Погода.</w:t>
            </w:r>
          </w:p>
          <w:p w14:paraId="05597DAF" w14:textId="77777777" w:rsidR="00D92FDB" w:rsidRDefault="003F6AD3">
            <w:pPr>
              <w:pStyle w:val="TableParagraph"/>
              <w:spacing w:line="259" w:lineRule="exact"/>
              <w:ind w:left="111"/>
              <w:rPr>
                <w:b/>
                <w:sz w:val="24"/>
              </w:rPr>
            </w:pPr>
            <w:r>
              <w:rPr>
                <w:b/>
                <w:sz w:val="24"/>
              </w:rPr>
              <w:t>Проектная работа по теме «Дом, милый дом»</w:t>
            </w:r>
          </w:p>
        </w:tc>
      </w:tr>
      <w:tr w:rsidR="00D92FDB" w14:paraId="6F531C8F" w14:textId="77777777">
        <w:trPr>
          <w:trHeight w:val="551"/>
        </w:trPr>
        <w:tc>
          <w:tcPr>
            <w:tcW w:w="2196" w:type="dxa"/>
          </w:tcPr>
          <w:p w14:paraId="49BBA210" w14:textId="77777777" w:rsidR="00D92FDB" w:rsidRDefault="003F6AD3">
            <w:pPr>
              <w:pStyle w:val="TableParagraph"/>
              <w:spacing w:line="273" w:lineRule="exact"/>
              <w:ind w:left="108"/>
              <w:rPr>
                <w:b/>
                <w:i/>
                <w:sz w:val="24"/>
              </w:rPr>
            </w:pPr>
            <w:r>
              <w:rPr>
                <w:b/>
                <w:i/>
                <w:sz w:val="24"/>
              </w:rPr>
              <w:t>Свободное время</w:t>
            </w:r>
          </w:p>
        </w:tc>
        <w:tc>
          <w:tcPr>
            <w:tcW w:w="8226" w:type="dxa"/>
          </w:tcPr>
          <w:p w14:paraId="3E451EBF" w14:textId="77777777" w:rsidR="00D92FDB" w:rsidRDefault="003F6AD3">
            <w:pPr>
              <w:pStyle w:val="TableParagraph"/>
              <w:spacing w:line="268" w:lineRule="exact"/>
              <w:ind w:left="111"/>
              <w:rPr>
                <w:sz w:val="24"/>
              </w:rPr>
            </w:pPr>
            <w:r>
              <w:rPr>
                <w:sz w:val="24"/>
              </w:rPr>
              <w:t>Увлечения/хобби. Выходные с друзьями.</w:t>
            </w:r>
          </w:p>
          <w:p w14:paraId="7CB9648B" w14:textId="77777777" w:rsidR="00D92FDB" w:rsidRDefault="003F6AD3">
            <w:pPr>
              <w:pStyle w:val="TableParagraph"/>
              <w:spacing w:before="5" w:line="259" w:lineRule="exact"/>
              <w:ind w:left="111"/>
              <w:rPr>
                <w:b/>
                <w:sz w:val="24"/>
              </w:rPr>
            </w:pPr>
            <w:r>
              <w:rPr>
                <w:b/>
                <w:sz w:val="24"/>
              </w:rPr>
              <w:t>Проектная работа по теме «</w:t>
            </w:r>
            <w:r>
              <w:rPr>
                <w:b/>
                <w:i/>
                <w:sz w:val="24"/>
              </w:rPr>
              <w:t>Свободное время</w:t>
            </w:r>
            <w:r>
              <w:rPr>
                <w:b/>
                <w:sz w:val="24"/>
              </w:rPr>
              <w:t>»</w:t>
            </w:r>
          </w:p>
        </w:tc>
      </w:tr>
      <w:tr w:rsidR="00D92FDB" w14:paraId="7042FE26" w14:textId="77777777">
        <w:trPr>
          <w:trHeight w:val="827"/>
        </w:trPr>
        <w:tc>
          <w:tcPr>
            <w:tcW w:w="2196" w:type="dxa"/>
          </w:tcPr>
          <w:p w14:paraId="627B81B9" w14:textId="77777777" w:rsidR="00D92FDB" w:rsidRDefault="003F6AD3">
            <w:pPr>
              <w:pStyle w:val="TableParagraph"/>
              <w:spacing w:line="273" w:lineRule="exact"/>
              <w:ind w:left="108"/>
              <w:rPr>
                <w:b/>
                <w:i/>
                <w:sz w:val="24"/>
              </w:rPr>
            </w:pPr>
            <w:r>
              <w:rPr>
                <w:b/>
                <w:i/>
                <w:sz w:val="24"/>
              </w:rPr>
              <w:t>День за днем</w:t>
            </w:r>
          </w:p>
        </w:tc>
        <w:tc>
          <w:tcPr>
            <w:tcW w:w="8226" w:type="dxa"/>
          </w:tcPr>
          <w:p w14:paraId="372C8613" w14:textId="77777777" w:rsidR="00D92FDB" w:rsidRDefault="003F6AD3">
            <w:pPr>
              <w:pStyle w:val="TableParagraph"/>
              <w:ind w:left="111"/>
              <w:rPr>
                <w:sz w:val="24"/>
              </w:rPr>
            </w:pPr>
            <w:r>
              <w:rPr>
                <w:sz w:val="24"/>
              </w:rPr>
              <w:t>Мой день (распорядок дня, домашние обязанности). Письмо другу о своем распорядке дня.</w:t>
            </w:r>
          </w:p>
          <w:p w14:paraId="42206802" w14:textId="77777777" w:rsidR="00D92FDB" w:rsidRDefault="003F6AD3">
            <w:pPr>
              <w:pStyle w:val="TableParagraph"/>
              <w:spacing w:line="259" w:lineRule="exact"/>
              <w:ind w:left="111"/>
              <w:rPr>
                <w:b/>
                <w:sz w:val="24"/>
              </w:rPr>
            </w:pPr>
            <w:r>
              <w:rPr>
                <w:b/>
                <w:sz w:val="24"/>
              </w:rPr>
              <w:t>Проектная работа по теме «</w:t>
            </w:r>
            <w:r>
              <w:rPr>
                <w:b/>
                <w:i/>
                <w:sz w:val="24"/>
              </w:rPr>
              <w:t>День за днем</w:t>
            </w:r>
            <w:r>
              <w:rPr>
                <w:b/>
                <w:sz w:val="24"/>
              </w:rPr>
              <w:t>»</w:t>
            </w:r>
          </w:p>
        </w:tc>
      </w:tr>
    </w:tbl>
    <w:p w14:paraId="551CE772" w14:textId="77777777" w:rsidR="004572EE" w:rsidRDefault="004572EE" w:rsidP="004572EE">
      <w:pPr>
        <w:rPr>
          <w:w w:val="99"/>
          <w:sz w:val="26"/>
          <w:u w:val="thick"/>
        </w:rPr>
      </w:pPr>
    </w:p>
    <w:p w14:paraId="50E7F321" w14:textId="77777777" w:rsidR="004572EE" w:rsidRDefault="004572EE">
      <w:pPr>
        <w:ind w:left="442"/>
        <w:jc w:val="center"/>
        <w:rPr>
          <w:w w:val="99"/>
          <w:sz w:val="26"/>
          <w:u w:val="thick"/>
        </w:rPr>
      </w:pPr>
    </w:p>
    <w:p w14:paraId="6D671659" w14:textId="77777777" w:rsidR="00D92FDB" w:rsidRDefault="003F6AD3">
      <w:pPr>
        <w:ind w:left="442"/>
        <w:jc w:val="center"/>
        <w:rPr>
          <w:b/>
          <w:i/>
          <w:sz w:val="26"/>
        </w:rPr>
      </w:pPr>
      <w:r>
        <w:rPr>
          <w:sz w:val="26"/>
          <w:u w:val="thick"/>
        </w:rPr>
        <w:t xml:space="preserve"> </w:t>
      </w:r>
      <w:r>
        <w:rPr>
          <w:b/>
          <w:i/>
          <w:sz w:val="26"/>
          <w:u w:val="thick"/>
        </w:rPr>
        <w:t>4</w:t>
      </w:r>
      <w:r>
        <w:rPr>
          <w:b/>
          <w:i/>
          <w:spacing w:val="63"/>
          <w:sz w:val="26"/>
          <w:u w:val="thick"/>
        </w:rPr>
        <w:t xml:space="preserve"> </w:t>
      </w:r>
      <w:r>
        <w:rPr>
          <w:b/>
          <w:i/>
          <w:sz w:val="26"/>
          <w:u w:val="thick"/>
        </w:rPr>
        <w:t>класс</w:t>
      </w:r>
    </w:p>
    <w:p w14:paraId="26D13A9C" w14:textId="77777777" w:rsidR="00D92FDB" w:rsidRDefault="00D92FDB">
      <w:pPr>
        <w:pStyle w:val="a3"/>
        <w:spacing w:before="5"/>
        <w:ind w:left="0"/>
        <w:jc w:val="left"/>
        <w:rPr>
          <w:b/>
          <w:i/>
          <w:sz w:val="21"/>
        </w:rPr>
      </w:pPr>
    </w:p>
    <w:p w14:paraId="43C24A43" w14:textId="77777777" w:rsidR="00D92FDB" w:rsidRDefault="00D92FDB">
      <w:pPr>
        <w:spacing w:line="273" w:lineRule="exact"/>
        <w:jc w:val="center"/>
        <w:rPr>
          <w:sz w:val="24"/>
        </w:rPr>
        <w:sectPr w:rsidR="00D92FDB">
          <w:pgSz w:w="11910" w:h="16840"/>
          <w:pgMar w:top="1200" w:right="340" w:bottom="980" w:left="460" w:header="0" w:footer="709" w:gutter="0"/>
          <w:cols w:space="720"/>
        </w:sect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8225"/>
      </w:tblGrid>
      <w:tr w:rsidR="004572EE" w14:paraId="71C43D93" w14:textId="77777777" w:rsidTr="004572EE">
        <w:trPr>
          <w:trHeight w:val="1127"/>
        </w:trPr>
        <w:tc>
          <w:tcPr>
            <w:tcW w:w="2199" w:type="dxa"/>
          </w:tcPr>
          <w:p w14:paraId="0FA7D325" w14:textId="77777777" w:rsidR="004572EE" w:rsidRDefault="004572EE" w:rsidP="00C56F40">
            <w:pPr>
              <w:pStyle w:val="TableParagraph"/>
              <w:ind w:left="108" w:right="455"/>
              <w:rPr>
                <w:b/>
                <w:sz w:val="24"/>
              </w:rPr>
            </w:pPr>
            <w:r>
              <w:rPr>
                <w:b/>
                <w:sz w:val="24"/>
              </w:rPr>
              <w:lastRenderedPageBreak/>
              <w:t>Наименование разделов</w:t>
            </w:r>
          </w:p>
          <w:p w14:paraId="345BEE03" w14:textId="77777777" w:rsidR="004572EE" w:rsidRDefault="004572EE" w:rsidP="00C56F40">
            <w:pPr>
              <w:pStyle w:val="TableParagraph"/>
              <w:spacing w:line="260" w:lineRule="exact"/>
              <w:ind w:left="108"/>
              <w:rPr>
                <w:b/>
                <w:sz w:val="24"/>
              </w:rPr>
            </w:pPr>
            <w:r>
              <w:rPr>
                <w:b/>
                <w:sz w:val="24"/>
              </w:rPr>
              <w:t>программы</w:t>
            </w:r>
          </w:p>
        </w:tc>
        <w:tc>
          <w:tcPr>
            <w:tcW w:w="8225" w:type="dxa"/>
          </w:tcPr>
          <w:p w14:paraId="45C6AC13" w14:textId="77777777" w:rsidR="004572EE" w:rsidRDefault="004572EE" w:rsidP="00C56F40">
            <w:pPr>
              <w:pStyle w:val="TableParagraph"/>
              <w:spacing w:line="273" w:lineRule="exact"/>
              <w:ind w:left="2421" w:right="2411"/>
              <w:jc w:val="center"/>
              <w:rPr>
                <w:b/>
                <w:sz w:val="24"/>
              </w:rPr>
            </w:pPr>
            <w:r>
              <w:rPr>
                <w:b/>
                <w:sz w:val="24"/>
              </w:rPr>
              <w:t>Основные изучаемые вопросы</w:t>
            </w:r>
          </w:p>
        </w:tc>
      </w:tr>
      <w:tr w:rsidR="00D92FDB" w14:paraId="448A8261" w14:textId="77777777">
        <w:trPr>
          <w:trHeight w:val="1934"/>
        </w:trPr>
        <w:tc>
          <w:tcPr>
            <w:tcW w:w="2199" w:type="dxa"/>
          </w:tcPr>
          <w:p w14:paraId="107B2718" w14:textId="77777777" w:rsidR="00D92FDB" w:rsidRDefault="003F6AD3">
            <w:pPr>
              <w:pStyle w:val="TableParagraph"/>
              <w:spacing w:line="275" w:lineRule="exact"/>
              <w:ind w:left="108"/>
              <w:rPr>
                <w:b/>
                <w:i/>
                <w:sz w:val="24"/>
              </w:rPr>
            </w:pPr>
            <w:r>
              <w:rPr>
                <w:b/>
                <w:i/>
                <w:sz w:val="24"/>
              </w:rPr>
              <w:t>Семья и друзья</w:t>
            </w:r>
          </w:p>
        </w:tc>
        <w:tc>
          <w:tcPr>
            <w:tcW w:w="8225" w:type="dxa"/>
          </w:tcPr>
          <w:p w14:paraId="5F976C67" w14:textId="77777777" w:rsidR="00D92FDB" w:rsidRDefault="003F6AD3">
            <w:pPr>
              <w:pStyle w:val="TableParagraph"/>
              <w:ind w:left="110"/>
              <w:rPr>
                <w:sz w:val="24"/>
              </w:rPr>
            </w:pPr>
            <w:r>
              <w:rPr>
                <w:sz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4F269D75" w14:textId="77777777" w:rsidR="00D92FDB" w:rsidRDefault="003F6AD3">
            <w:pPr>
              <w:pStyle w:val="TableParagraph"/>
              <w:ind w:left="110" w:right="98"/>
              <w:jc w:val="both"/>
              <w:rPr>
                <w:sz w:val="24"/>
              </w:rPr>
            </w:pPr>
            <w:r>
              <w:rPr>
                <w:sz w:val="24"/>
              </w:rPr>
              <w:t>Члены семьи, их имена, возраст, внешность, черты характера, увлечения/хобби. Мой день (распорядок дня, домашние обязанности). Одежда, обувь. Любимая еда. Семейные праздники: день рождения, Подарки.</w:t>
            </w:r>
          </w:p>
          <w:p w14:paraId="17737CE1" w14:textId="77777777" w:rsidR="00D92FDB" w:rsidRDefault="003F6AD3">
            <w:pPr>
              <w:pStyle w:val="TableParagraph"/>
              <w:spacing w:line="259" w:lineRule="exact"/>
              <w:ind w:left="110"/>
              <w:jc w:val="both"/>
              <w:rPr>
                <w:b/>
                <w:sz w:val="24"/>
              </w:rPr>
            </w:pPr>
            <w:r>
              <w:rPr>
                <w:b/>
                <w:sz w:val="24"/>
              </w:rPr>
              <w:t xml:space="preserve">Проектная работа по теме « </w:t>
            </w:r>
            <w:r>
              <w:rPr>
                <w:b/>
                <w:i/>
                <w:sz w:val="24"/>
              </w:rPr>
              <w:t>Семья и друзья</w:t>
            </w:r>
            <w:r>
              <w:rPr>
                <w:b/>
                <w:sz w:val="24"/>
              </w:rPr>
              <w:t>»</w:t>
            </w:r>
          </w:p>
        </w:tc>
      </w:tr>
      <w:tr w:rsidR="00D92FDB" w14:paraId="51541D94" w14:textId="77777777">
        <w:trPr>
          <w:trHeight w:val="827"/>
        </w:trPr>
        <w:tc>
          <w:tcPr>
            <w:tcW w:w="2199" w:type="dxa"/>
          </w:tcPr>
          <w:p w14:paraId="10B89763" w14:textId="77777777" w:rsidR="00D92FDB" w:rsidRDefault="003F6AD3">
            <w:pPr>
              <w:pStyle w:val="TableParagraph"/>
              <w:spacing w:line="273" w:lineRule="exact"/>
              <w:ind w:left="108"/>
              <w:rPr>
                <w:b/>
                <w:i/>
                <w:sz w:val="24"/>
              </w:rPr>
            </w:pPr>
            <w:r>
              <w:rPr>
                <w:b/>
                <w:i/>
                <w:sz w:val="24"/>
              </w:rPr>
              <w:t>Рабочий день</w:t>
            </w:r>
          </w:p>
        </w:tc>
        <w:tc>
          <w:tcPr>
            <w:tcW w:w="8225" w:type="dxa"/>
          </w:tcPr>
          <w:p w14:paraId="149463C5" w14:textId="77777777" w:rsidR="00D92FDB" w:rsidRDefault="003F6AD3">
            <w:pPr>
              <w:pStyle w:val="TableParagraph"/>
              <w:ind w:left="110"/>
              <w:rPr>
                <w:sz w:val="24"/>
              </w:rPr>
            </w:pPr>
            <w:r>
              <w:rPr>
                <w:sz w:val="24"/>
              </w:rPr>
              <w:t>Моя школа. Дни недели. Мои любимые занятия. Виды спорта и спортивные игры. Выходной день (в цирке), каникулы.</w:t>
            </w:r>
          </w:p>
          <w:p w14:paraId="1BC435E4" w14:textId="77777777" w:rsidR="00D92FDB" w:rsidRDefault="003F6AD3">
            <w:pPr>
              <w:pStyle w:val="TableParagraph"/>
              <w:spacing w:line="259" w:lineRule="exact"/>
              <w:ind w:left="110"/>
              <w:rPr>
                <w:b/>
                <w:sz w:val="24"/>
              </w:rPr>
            </w:pPr>
            <w:r>
              <w:rPr>
                <w:b/>
                <w:sz w:val="24"/>
              </w:rPr>
              <w:t xml:space="preserve">Проектная работа по теме « </w:t>
            </w:r>
            <w:r>
              <w:rPr>
                <w:b/>
                <w:i/>
                <w:sz w:val="24"/>
              </w:rPr>
              <w:t>Рабочий день</w:t>
            </w:r>
            <w:r>
              <w:rPr>
                <w:b/>
                <w:sz w:val="24"/>
              </w:rPr>
              <w:t>»</w:t>
            </w:r>
          </w:p>
        </w:tc>
      </w:tr>
      <w:tr w:rsidR="00D92FDB" w14:paraId="26E6E5E4" w14:textId="77777777">
        <w:trPr>
          <w:trHeight w:val="551"/>
        </w:trPr>
        <w:tc>
          <w:tcPr>
            <w:tcW w:w="2199" w:type="dxa"/>
          </w:tcPr>
          <w:p w14:paraId="22FFA7FC" w14:textId="77777777" w:rsidR="00D92FDB" w:rsidRDefault="003F6AD3">
            <w:pPr>
              <w:pStyle w:val="TableParagraph"/>
              <w:spacing w:line="273" w:lineRule="exact"/>
              <w:ind w:left="108"/>
              <w:rPr>
                <w:b/>
                <w:i/>
                <w:sz w:val="24"/>
              </w:rPr>
            </w:pPr>
            <w:r>
              <w:rPr>
                <w:b/>
                <w:i/>
                <w:sz w:val="24"/>
              </w:rPr>
              <w:t>Вкусные угощения</w:t>
            </w:r>
          </w:p>
        </w:tc>
        <w:tc>
          <w:tcPr>
            <w:tcW w:w="8225" w:type="dxa"/>
          </w:tcPr>
          <w:p w14:paraId="44DC33A1" w14:textId="77777777" w:rsidR="00D92FDB" w:rsidRDefault="003F6AD3">
            <w:pPr>
              <w:pStyle w:val="TableParagraph"/>
              <w:spacing w:line="268" w:lineRule="exact"/>
              <w:ind w:left="110"/>
              <w:rPr>
                <w:sz w:val="24"/>
              </w:rPr>
            </w:pPr>
            <w:r>
              <w:rPr>
                <w:sz w:val="24"/>
              </w:rPr>
              <w:t>Продукты. Количественные местоимения. Упаковка.</w:t>
            </w:r>
          </w:p>
          <w:p w14:paraId="4EB59376" w14:textId="77777777" w:rsidR="00D92FDB" w:rsidRDefault="003F6AD3">
            <w:pPr>
              <w:pStyle w:val="TableParagraph"/>
              <w:spacing w:before="5" w:line="259" w:lineRule="exact"/>
              <w:ind w:left="110"/>
              <w:rPr>
                <w:b/>
                <w:sz w:val="24"/>
              </w:rPr>
            </w:pPr>
            <w:r>
              <w:rPr>
                <w:b/>
                <w:sz w:val="24"/>
              </w:rPr>
              <w:t xml:space="preserve">Проектная работа по теме « </w:t>
            </w:r>
            <w:r>
              <w:rPr>
                <w:b/>
                <w:i/>
                <w:sz w:val="24"/>
              </w:rPr>
              <w:t>Вкусные угощения</w:t>
            </w:r>
            <w:r>
              <w:rPr>
                <w:b/>
                <w:sz w:val="24"/>
              </w:rPr>
              <w:t>»</w:t>
            </w:r>
          </w:p>
        </w:tc>
      </w:tr>
      <w:tr w:rsidR="00D92FDB" w14:paraId="3221B622" w14:textId="77777777">
        <w:trPr>
          <w:trHeight w:val="828"/>
        </w:trPr>
        <w:tc>
          <w:tcPr>
            <w:tcW w:w="2199" w:type="dxa"/>
          </w:tcPr>
          <w:p w14:paraId="030E355F" w14:textId="77777777" w:rsidR="00D92FDB" w:rsidRDefault="003F6AD3">
            <w:pPr>
              <w:pStyle w:val="TableParagraph"/>
              <w:spacing w:line="273" w:lineRule="exact"/>
              <w:ind w:left="108"/>
              <w:rPr>
                <w:b/>
                <w:i/>
                <w:sz w:val="24"/>
              </w:rPr>
            </w:pPr>
            <w:r>
              <w:rPr>
                <w:b/>
                <w:i/>
                <w:sz w:val="24"/>
              </w:rPr>
              <w:t>В зоопарке</w:t>
            </w:r>
          </w:p>
        </w:tc>
        <w:tc>
          <w:tcPr>
            <w:tcW w:w="8225" w:type="dxa"/>
          </w:tcPr>
          <w:p w14:paraId="5322334F" w14:textId="77777777" w:rsidR="00D92FDB" w:rsidRDefault="003F6AD3">
            <w:pPr>
              <w:pStyle w:val="TableParagraph"/>
              <w:ind w:left="110"/>
              <w:rPr>
                <w:sz w:val="24"/>
              </w:rPr>
            </w:pPr>
            <w:r>
              <w:rPr>
                <w:sz w:val="24"/>
              </w:rPr>
              <w:t>Путешествие в зоопарк, знакомство с животными. Рассказ о своих любимых питомцах. Степени сравнения прилагательных.</w:t>
            </w:r>
          </w:p>
          <w:p w14:paraId="62174793" w14:textId="77777777" w:rsidR="00D92FDB" w:rsidRDefault="003F6AD3">
            <w:pPr>
              <w:pStyle w:val="TableParagraph"/>
              <w:spacing w:line="259" w:lineRule="exact"/>
              <w:ind w:left="110"/>
              <w:rPr>
                <w:b/>
                <w:sz w:val="24"/>
              </w:rPr>
            </w:pPr>
            <w:r>
              <w:rPr>
                <w:b/>
                <w:sz w:val="24"/>
              </w:rPr>
              <w:t>Проектная работа по теме «В зоопарке»</w:t>
            </w:r>
          </w:p>
        </w:tc>
      </w:tr>
      <w:tr w:rsidR="00D92FDB" w14:paraId="7BCDEC05" w14:textId="77777777">
        <w:trPr>
          <w:trHeight w:val="551"/>
        </w:trPr>
        <w:tc>
          <w:tcPr>
            <w:tcW w:w="2199" w:type="dxa"/>
          </w:tcPr>
          <w:p w14:paraId="52550720" w14:textId="77777777" w:rsidR="00D92FDB" w:rsidRDefault="00C71F7C">
            <w:pPr>
              <w:pStyle w:val="TableParagraph"/>
              <w:tabs>
                <w:tab w:val="left" w:pos="743"/>
                <w:tab w:val="left" w:pos="1549"/>
              </w:tabs>
              <w:spacing w:line="276" w:lineRule="exact"/>
              <w:ind w:left="108" w:right="96"/>
              <w:rPr>
                <w:b/>
                <w:i/>
                <w:sz w:val="24"/>
              </w:rPr>
            </w:pPr>
            <w:r>
              <w:rPr>
                <w:b/>
                <w:i/>
                <w:sz w:val="24"/>
              </w:rPr>
              <w:t>Где</w:t>
            </w:r>
            <w:r>
              <w:rPr>
                <w:b/>
                <w:i/>
                <w:sz w:val="24"/>
              </w:rPr>
              <w:tab/>
              <w:t xml:space="preserve">вы </w:t>
            </w:r>
            <w:r w:rsidR="003F6AD3">
              <w:rPr>
                <w:b/>
                <w:i/>
                <w:spacing w:val="-6"/>
                <w:sz w:val="24"/>
              </w:rPr>
              <w:t xml:space="preserve">были </w:t>
            </w:r>
            <w:r w:rsidR="003F6AD3">
              <w:rPr>
                <w:b/>
                <w:i/>
                <w:sz w:val="24"/>
              </w:rPr>
              <w:t>вчера</w:t>
            </w:r>
          </w:p>
        </w:tc>
        <w:tc>
          <w:tcPr>
            <w:tcW w:w="8225" w:type="dxa"/>
          </w:tcPr>
          <w:p w14:paraId="22FF2920" w14:textId="77777777" w:rsidR="00D92FDB" w:rsidRDefault="003F6AD3">
            <w:pPr>
              <w:pStyle w:val="TableParagraph"/>
              <w:spacing w:line="268" w:lineRule="exact"/>
              <w:ind w:left="110"/>
              <w:rPr>
                <w:sz w:val="24"/>
              </w:rPr>
            </w:pPr>
            <w:r>
              <w:rPr>
                <w:sz w:val="24"/>
              </w:rPr>
              <w:t>Чи</w:t>
            </w:r>
            <w:r>
              <w:rPr>
                <w:spacing w:val="-1"/>
                <w:sz w:val="24"/>
              </w:rPr>
              <w:t>с</w:t>
            </w:r>
            <w:r>
              <w:rPr>
                <w:sz w:val="24"/>
              </w:rPr>
              <w:t>л</w:t>
            </w:r>
            <w:r>
              <w:rPr>
                <w:spacing w:val="1"/>
                <w:sz w:val="24"/>
              </w:rPr>
              <w:t>и</w:t>
            </w:r>
            <w:r>
              <w:rPr>
                <w:sz w:val="24"/>
              </w:rPr>
              <w:t>т</w:t>
            </w:r>
            <w:r>
              <w:rPr>
                <w:spacing w:val="-1"/>
                <w:sz w:val="24"/>
              </w:rPr>
              <w:t>е</w:t>
            </w:r>
            <w:r>
              <w:rPr>
                <w:sz w:val="24"/>
              </w:rPr>
              <w:t>л</w:t>
            </w:r>
            <w:r>
              <w:rPr>
                <w:spacing w:val="-2"/>
                <w:sz w:val="24"/>
              </w:rPr>
              <w:t>ь</w:t>
            </w:r>
            <w:r>
              <w:rPr>
                <w:sz w:val="24"/>
              </w:rPr>
              <w:t>ны</w:t>
            </w:r>
            <w:r>
              <w:rPr>
                <w:spacing w:val="-2"/>
                <w:sz w:val="24"/>
              </w:rPr>
              <w:t>е</w:t>
            </w:r>
            <w:r>
              <w:rPr>
                <w:sz w:val="24"/>
              </w:rPr>
              <w:t xml:space="preserve">. </w:t>
            </w:r>
            <w:r>
              <w:rPr>
                <w:spacing w:val="-1"/>
                <w:sz w:val="24"/>
              </w:rPr>
              <w:t>Прош</w:t>
            </w:r>
            <w:r>
              <w:rPr>
                <w:spacing w:val="-2"/>
                <w:sz w:val="24"/>
              </w:rPr>
              <w:t>е</w:t>
            </w:r>
            <w:r>
              <w:rPr>
                <w:spacing w:val="2"/>
                <w:sz w:val="24"/>
              </w:rPr>
              <w:t>д</w:t>
            </w:r>
            <w:r>
              <w:rPr>
                <w:sz w:val="24"/>
              </w:rPr>
              <w:t>ш</w:t>
            </w:r>
            <w:r>
              <w:rPr>
                <w:spacing w:val="-1"/>
                <w:sz w:val="24"/>
              </w:rPr>
              <w:t>е</w:t>
            </w:r>
            <w:r>
              <w:rPr>
                <w:sz w:val="24"/>
              </w:rPr>
              <w:t>е</w:t>
            </w:r>
            <w:r>
              <w:rPr>
                <w:spacing w:val="-1"/>
                <w:sz w:val="24"/>
              </w:rPr>
              <w:t xml:space="preserve"> </w:t>
            </w:r>
            <w:r>
              <w:rPr>
                <w:sz w:val="24"/>
              </w:rPr>
              <w:t>про</w:t>
            </w:r>
            <w:r>
              <w:rPr>
                <w:spacing w:val="-1"/>
                <w:sz w:val="24"/>
              </w:rPr>
              <w:t>с</w:t>
            </w:r>
            <w:r>
              <w:rPr>
                <w:sz w:val="24"/>
              </w:rPr>
              <w:t>тое</w:t>
            </w:r>
            <w:r>
              <w:rPr>
                <w:spacing w:val="-1"/>
                <w:sz w:val="24"/>
              </w:rPr>
              <w:t xml:space="preserve"> вр</w:t>
            </w:r>
            <w:r>
              <w:rPr>
                <w:sz w:val="24"/>
              </w:rPr>
              <w:t>е</w:t>
            </w:r>
            <w:r>
              <w:rPr>
                <w:spacing w:val="-1"/>
                <w:sz w:val="24"/>
              </w:rPr>
              <w:t>м</w:t>
            </w:r>
            <w:r>
              <w:rPr>
                <w:sz w:val="24"/>
              </w:rPr>
              <w:t>я. Чт</w:t>
            </w:r>
            <w:r>
              <w:rPr>
                <w:spacing w:val="1"/>
                <w:sz w:val="24"/>
              </w:rPr>
              <w:t>е</w:t>
            </w:r>
            <w:r>
              <w:rPr>
                <w:sz w:val="24"/>
              </w:rPr>
              <w:t>н</w:t>
            </w:r>
            <w:r>
              <w:rPr>
                <w:spacing w:val="5"/>
                <w:sz w:val="24"/>
              </w:rPr>
              <w:t>и</w:t>
            </w:r>
            <w:r>
              <w:rPr>
                <w:sz w:val="24"/>
              </w:rPr>
              <w:t>е.</w:t>
            </w:r>
          </w:p>
          <w:p w14:paraId="31D96394" w14:textId="77777777" w:rsidR="00D92FDB" w:rsidRDefault="003F6AD3">
            <w:pPr>
              <w:pStyle w:val="TableParagraph"/>
              <w:spacing w:before="5" w:line="259" w:lineRule="exact"/>
              <w:ind w:left="110"/>
              <w:rPr>
                <w:b/>
                <w:sz w:val="24"/>
              </w:rPr>
            </w:pPr>
            <w:r>
              <w:rPr>
                <w:b/>
                <w:sz w:val="24"/>
              </w:rPr>
              <w:t>Проектная работа по теме «Где вы были вчера»</w:t>
            </w:r>
          </w:p>
        </w:tc>
      </w:tr>
      <w:tr w:rsidR="00D92FDB" w14:paraId="2E8DB883" w14:textId="77777777">
        <w:trPr>
          <w:trHeight w:val="827"/>
        </w:trPr>
        <w:tc>
          <w:tcPr>
            <w:tcW w:w="2199" w:type="dxa"/>
          </w:tcPr>
          <w:p w14:paraId="25E4720E" w14:textId="77777777" w:rsidR="00D92FDB" w:rsidRDefault="003F6AD3">
            <w:pPr>
              <w:pStyle w:val="TableParagraph"/>
              <w:ind w:left="108"/>
              <w:rPr>
                <w:b/>
                <w:i/>
                <w:sz w:val="24"/>
              </w:rPr>
            </w:pPr>
            <w:r>
              <w:rPr>
                <w:b/>
                <w:i/>
                <w:sz w:val="24"/>
              </w:rPr>
              <w:t>Рассказываем сказки</w:t>
            </w:r>
          </w:p>
        </w:tc>
        <w:tc>
          <w:tcPr>
            <w:tcW w:w="8225" w:type="dxa"/>
          </w:tcPr>
          <w:p w14:paraId="47F84ED7" w14:textId="77777777" w:rsidR="00D92FDB" w:rsidRDefault="003F6AD3">
            <w:pPr>
              <w:pStyle w:val="TableParagraph"/>
              <w:ind w:left="110"/>
              <w:rPr>
                <w:sz w:val="24"/>
              </w:rPr>
            </w:pPr>
            <w:r>
              <w:rPr>
                <w:sz w:val="24"/>
              </w:rPr>
              <w:t>Мои любимые сказки</w:t>
            </w:r>
            <w:r>
              <w:rPr>
                <w:b/>
                <w:sz w:val="24"/>
              </w:rPr>
              <w:t xml:space="preserve">. </w:t>
            </w:r>
            <w:r>
              <w:rPr>
                <w:sz w:val="24"/>
              </w:rPr>
              <w:t>Любимые персонаж. На кого я хочу быть похожим. Прошедшее простое время.</w:t>
            </w:r>
          </w:p>
          <w:p w14:paraId="1BF55A16" w14:textId="77777777" w:rsidR="00D92FDB" w:rsidRDefault="003F6AD3">
            <w:pPr>
              <w:pStyle w:val="TableParagraph"/>
              <w:spacing w:line="259" w:lineRule="exact"/>
              <w:ind w:left="110"/>
              <w:rPr>
                <w:b/>
                <w:sz w:val="24"/>
              </w:rPr>
            </w:pPr>
            <w:r>
              <w:rPr>
                <w:b/>
                <w:sz w:val="24"/>
              </w:rPr>
              <w:t xml:space="preserve">Проектная работа по теме « </w:t>
            </w:r>
            <w:r>
              <w:rPr>
                <w:b/>
                <w:i/>
                <w:sz w:val="24"/>
              </w:rPr>
              <w:t xml:space="preserve">Рассказываем сказки </w:t>
            </w:r>
            <w:r>
              <w:rPr>
                <w:b/>
                <w:sz w:val="24"/>
              </w:rPr>
              <w:t>»</w:t>
            </w:r>
          </w:p>
        </w:tc>
      </w:tr>
      <w:tr w:rsidR="00D92FDB" w14:paraId="3E788E5A" w14:textId="77777777">
        <w:trPr>
          <w:trHeight w:val="827"/>
        </w:trPr>
        <w:tc>
          <w:tcPr>
            <w:tcW w:w="2199" w:type="dxa"/>
          </w:tcPr>
          <w:p w14:paraId="0DEC4E1D" w14:textId="77777777" w:rsidR="00D92FDB" w:rsidRDefault="003F6AD3">
            <w:pPr>
              <w:pStyle w:val="TableParagraph"/>
              <w:ind w:left="108"/>
              <w:rPr>
                <w:b/>
                <w:i/>
                <w:sz w:val="24"/>
              </w:rPr>
            </w:pPr>
            <w:r>
              <w:rPr>
                <w:b/>
                <w:i/>
                <w:sz w:val="24"/>
              </w:rPr>
              <w:t>Дни, которые не забыть</w:t>
            </w:r>
          </w:p>
        </w:tc>
        <w:tc>
          <w:tcPr>
            <w:tcW w:w="8225" w:type="dxa"/>
          </w:tcPr>
          <w:p w14:paraId="3D7D5DD1" w14:textId="77777777" w:rsidR="00D92FDB" w:rsidRDefault="003F6AD3">
            <w:pPr>
              <w:pStyle w:val="TableParagraph"/>
              <w:ind w:left="110" w:right="1"/>
              <w:rPr>
                <w:sz w:val="24"/>
              </w:rPr>
            </w:pPr>
            <w:r>
              <w:rPr>
                <w:sz w:val="24"/>
              </w:rPr>
              <w:t>Мой самый любимый день. Праздники. Как мы проводим семейные праздники. Музыкальные инструменты.</w:t>
            </w:r>
          </w:p>
          <w:p w14:paraId="0D84E602" w14:textId="77777777" w:rsidR="00D92FDB" w:rsidRDefault="003F6AD3">
            <w:pPr>
              <w:pStyle w:val="TableParagraph"/>
              <w:spacing w:line="264" w:lineRule="exact"/>
              <w:ind w:left="110"/>
              <w:rPr>
                <w:b/>
                <w:sz w:val="24"/>
              </w:rPr>
            </w:pPr>
            <w:r>
              <w:rPr>
                <w:sz w:val="24"/>
              </w:rPr>
              <w:t xml:space="preserve">Проектная работа по теме </w:t>
            </w:r>
            <w:r>
              <w:rPr>
                <w:b/>
                <w:sz w:val="24"/>
              </w:rPr>
              <w:t>« Дни, которые не забыть »</w:t>
            </w:r>
          </w:p>
        </w:tc>
      </w:tr>
      <w:tr w:rsidR="00D92FDB" w14:paraId="6FB901E3" w14:textId="77777777">
        <w:trPr>
          <w:trHeight w:val="1106"/>
        </w:trPr>
        <w:tc>
          <w:tcPr>
            <w:tcW w:w="2199" w:type="dxa"/>
          </w:tcPr>
          <w:p w14:paraId="31F9F24E" w14:textId="77777777" w:rsidR="00D92FDB" w:rsidRDefault="003F6AD3">
            <w:pPr>
              <w:pStyle w:val="TableParagraph"/>
              <w:spacing w:line="275" w:lineRule="exact"/>
              <w:ind w:left="108"/>
              <w:rPr>
                <w:b/>
                <w:i/>
                <w:sz w:val="24"/>
              </w:rPr>
            </w:pPr>
            <w:r>
              <w:rPr>
                <w:b/>
                <w:i/>
                <w:sz w:val="24"/>
              </w:rPr>
              <w:t>Путешествия</w:t>
            </w:r>
          </w:p>
        </w:tc>
        <w:tc>
          <w:tcPr>
            <w:tcW w:w="8225" w:type="dxa"/>
          </w:tcPr>
          <w:p w14:paraId="5CD16B7B" w14:textId="77777777" w:rsidR="00D92FDB" w:rsidRDefault="003F6AD3">
            <w:pPr>
              <w:pStyle w:val="TableParagraph"/>
              <w:ind w:left="110" w:right="99"/>
              <w:jc w:val="both"/>
              <w:rPr>
                <w:sz w:val="24"/>
              </w:rPr>
            </w:pPr>
            <w:r>
              <w:rPr>
                <w:sz w:val="24"/>
              </w:rPr>
              <w:t>Страны. Я люблю путешествовать. Любимые места. Где я хочу жить. Путешествуем по англо-говорящим странам</w:t>
            </w:r>
            <w:r>
              <w:rPr>
                <w:b/>
                <w:sz w:val="24"/>
              </w:rPr>
              <w:t xml:space="preserve">. </w:t>
            </w:r>
            <w:r>
              <w:rPr>
                <w:sz w:val="24"/>
              </w:rPr>
              <w:t>Непроизносимые согласные. Будущее простое время.</w:t>
            </w:r>
          </w:p>
          <w:p w14:paraId="69154305" w14:textId="77777777" w:rsidR="00D92FDB" w:rsidRDefault="003F6AD3">
            <w:pPr>
              <w:pStyle w:val="TableParagraph"/>
              <w:spacing w:line="259" w:lineRule="exact"/>
              <w:ind w:left="110"/>
              <w:jc w:val="both"/>
              <w:rPr>
                <w:b/>
                <w:sz w:val="24"/>
              </w:rPr>
            </w:pPr>
            <w:r>
              <w:rPr>
                <w:b/>
                <w:sz w:val="24"/>
              </w:rPr>
              <w:t xml:space="preserve">Проектная работа по теме « </w:t>
            </w:r>
            <w:r>
              <w:rPr>
                <w:b/>
                <w:i/>
                <w:sz w:val="24"/>
              </w:rPr>
              <w:t xml:space="preserve">Путешествия </w:t>
            </w:r>
            <w:r>
              <w:rPr>
                <w:b/>
                <w:sz w:val="24"/>
              </w:rPr>
              <w:t>»</w:t>
            </w:r>
          </w:p>
        </w:tc>
      </w:tr>
    </w:tbl>
    <w:p w14:paraId="278A50F6" w14:textId="77777777" w:rsidR="00D92FDB" w:rsidRDefault="00D92FDB">
      <w:pPr>
        <w:pStyle w:val="a3"/>
        <w:spacing w:before="1"/>
        <w:ind w:left="0"/>
        <w:jc w:val="left"/>
        <w:rPr>
          <w:b/>
          <w:i/>
          <w:sz w:val="20"/>
        </w:rPr>
      </w:pPr>
    </w:p>
    <w:p w14:paraId="0050ABA3" w14:textId="77777777" w:rsidR="00D92FDB" w:rsidRDefault="003F6AD3">
      <w:pPr>
        <w:pStyle w:val="2"/>
        <w:spacing w:before="88" w:line="276" w:lineRule="auto"/>
        <w:ind w:left="4689" w:right="1818" w:hanging="2411"/>
        <w:jc w:val="left"/>
      </w:pPr>
      <w:r>
        <w:t>Коммуникативные умения по видам речевой деятельности В русле говорения</w:t>
      </w:r>
    </w:p>
    <w:p w14:paraId="31D53D85" w14:textId="77777777" w:rsidR="00D92FDB" w:rsidRDefault="003F6AD3" w:rsidP="007567A4">
      <w:pPr>
        <w:pStyle w:val="a5"/>
        <w:numPr>
          <w:ilvl w:val="0"/>
          <w:numId w:val="42"/>
        </w:numPr>
        <w:tabs>
          <w:tab w:val="left" w:pos="933"/>
        </w:tabs>
        <w:spacing w:line="278" w:lineRule="auto"/>
        <w:ind w:right="7740" w:firstLine="0"/>
        <w:rPr>
          <w:sz w:val="26"/>
        </w:rPr>
      </w:pPr>
      <w:r>
        <w:rPr>
          <w:sz w:val="26"/>
        </w:rPr>
        <w:t xml:space="preserve">Диалогическая </w:t>
      </w:r>
      <w:r>
        <w:rPr>
          <w:spacing w:val="-3"/>
          <w:sz w:val="26"/>
        </w:rPr>
        <w:t xml:space="preserve">форма </w:t>
      </w:r>
      <w:r>
        <w:rPr>
          <w:sz w:val="26"/>
        </w:rPr>
        <w:t>Уметь</w:t>
      </w:r>
      <w:r>
        <w:rPr>
          <w:spacing w:val="-3"/>
          <w:sz w:val="26"/>
        </w:rPr>
        <w:t xml:space="preserve"> </w:t>
      </w:r>
      <w:r>
        <w:rPr>
          <w:sz w:val="26"/>
        </w:rPr>
        <w:t>вести:</w:t>
      </w:r>
    </w:p>
    <w:p w14:paraId="5CA5DEB9" w14:textId="77777777" w:rsidR="00D92FDB" w:rsidRDefault="003F6AD3" w:rsidP="007567A4">
      <w:pPr>
        <w:pStyle w:val="a5"/>
        <w:numPr>
          <w:ilvl w:val="0"/>
          <w:numId w:val="41"/>
        </w:numPr>
        <w:tabs>
          <w:tab w:val="left" w:pos="868"/>
        </w:tabs>
        <w:spacing w:line="276" w:lineRule="auto"/>
        <w:ind w:right="230" w:firstLine="0"/>
        <w:rPr>
          <w:sz w:val="26"/>
        </w:rPr>
      </w:pPr>
      <w:r>
        <w:rPr>
          <w:sz w:val="26"/>
        </w:rPr>
        <w:t>этикетные диалоги в типичных ситуациях бытового, учебно-трудового и межкультурного общения, в том числе при помощи средств</w:t>
      </w:r>
      <w:r>
        <w:rPr>
          <w:spacing w:val="-2"/>
          <w:sz w:val="26"/>
        </w:rPr>
        <w:t xml:space="preserve"> </w:t>
      </w:r>
      <w:r>
        <w:rPr>
          <w:sz w:val="26"/>
        </w:rPr>
        <w:t>телекоммуникации;</w:t>
      </w:r>
    </w:p>
    <w:p w14:paraId="625E4B67" w14:textId="77777777" w:rsidR="00D92FDB" w:rsidRDefault="003F6AD3" w:rsidP="007567A4">
      <w:pPr>
        <w:pStyle w:val="a5"/>
        <w:numPr>
          <w:ilvl w:val="0"/>
          <w:numId w:val="41"/>
        </w:numPr>
        <w:tabs>
          <w:tab w:val="left" w:pos="868"/>
        </w:tabs>
        <w:spacing w:line="298" w:lineRule="exact"/>
        <w:ind w:left="867"/>
        <w:rPr>
          <w:sz w:val="26"/>
        </w:rPr>
      </w:pPr>
      <w:r>
        <w:rPr>
          <w:sz w:val="26"/>
        </w:rPr>
        <w:t>диалог-расспрос (запрос информации и ответ на</w:t>
      </w:r>
      <w:r>
        <w:rPr>
          <w:spacing w:val="-6"/>
          <w:sz w:val="26"/>
        </w:rPr>
        <w:t xml:space="preserve"> </w:t>
      </w:r>
      <w:r>
        <w:rPr>
          <w:sz w:val="26"/>
        </w:rPr>
        <w:t>него);</w:t>
      </w:r>
    </w:p>
    <w:p w14:paraId="567F9358" w14:textId="77777777" w:rsidR="00D92FDB" w:rsidRDefault="003F6AD3" w:rsidP="007567A4">
      <w:pPr>
        <w:pStyle w:val="a5"/>
        <w:numPr>
          <w:ilvl w:val="0"/>
          <w:numId w:val="41"/>
        </w:numPr>
        <w:tabs>
          <w:tab w:val="left" w:pos="868"/>
        </w:tabs>
        <w:spacing w:before="34"/>
        <w:ind w:left="867"/>
        <w:rPr>
          <w:sz w:val="26"/>
        </w:rPr>
      </w:pPr>
      <w:r>
        <w:rPr>
          <w:sz w:val="26"/>
        </w:rPr>
        <w:t>диалог — побуждение к</w:t>
      </w:r>
      <w:r>
        <w:rPr>
          <w:spacing w:val="-3"/>
          <w:sz w:val="26"/>
        </w:rPr>
        <w:t xml:space="preserve"> </w:t>
      </w:r>
      <w:r>
        <w:rPr>
          <w:sz w:val="26"/>
        </w:rPr>
        <w:t>действию.</w:t>
      </w:r>
    </w:p>
    <w:p w14:paraId="77448A81" w14:textId="77777777" w:rsidR="00D92FDB" w:rsidRDefault="003F6AD3" w:rsidP="007567A4">
      <w:pPr>
        <w:pStyle w:val="a5"/>
        <w:numPr>
          <w:ilvl w:val="0"/>
          <w:numId w:val="42"/>
        </w:numPr>
        <w:tabs>
          <w:tab w:val="left" w:pos="933"/>
        </w:tabs>
        <w:spacing w:before="44"/>
        <w:ind w:left="932"/>
        <w:rPr>
          <w:sz w:val="26"/>
        </w:rPr>
      </w:pPr>
      <w:r>
        <w:rPr>
          <w:sz w:val="26"/>
        </w:rPr>
        <w:t>Монологическая</w:t>
      </w:r>
      <w:r>
        <w:rPr>
          <w:spacing w:val="-1"/>
          <w:sz w:val="26"/>
        </w:rPr>
        <w:t xml:space="preserve"> </w:t>
      </w:r>
      <w:r>
        <w:rPr>
          <w:sz w:val="26"/>
        </w:rPr>
        <w:t>форма</w:t>
      </w:r>
    </w:p>
    <w:p w14:paraId="1B827A84" w14:textId="77777777" w:rsidR="00D92FDB" w:rsidRDefault="003F6AD3">
      <w:pPr>
        <w:pStyle w:val="a3"/>
        <w:spacing w:before="45" w:line="276" w:lineRule="auto"/>
        <w:ind w:right="243"/>
        <w:jc w:val="left"/>
      </w:pPr>
      <w:r>
        <w:t>Уметь пользоваться основными коммуникативными типами речи: описание, рассказ, характеристика (персонажей).</w:t>
      </w:r>
    </w:p>
    <w:p w14:paraId="77A2D2F8" w14:textId="77777777" w:rsidR="00D92FDB" w:rsidRDefault="003F6AD3">
      <w:pPr>
        <w:pStyle w:val="a3"/>
        <w:spacing w:before="1"/>
        <w:jc w:val="left"/>
      </w:pPr>
      <w:r>
        <w:t>В русле аудирования</w:t>
      </w:r>
    </w:p>
    <w:p w14:paraId="3C847D10" w14:textId="77777777" w:rsidR="00D92FDB" w:rsidRDefault="003F6AD3">
      <w:pPr>
        <w:pStyle w:val="a3"/>
        <w:spacing w:before="44"/>
        <w:jc w:val="left"/>
      </w:pPr>
      <w:r>
        <w:t>Воспринимать на слух и понимать:</w:t>
      </w:r>
    </w:p>
    <w:p w14:paraId="41BEAA26" w14:textId="77777777" w:rsidR="00D92FDB" w:rsidRDefault="003F6AD3" w:rsidP="007567A4">
      <w:pPr>
        <w:pStyle w:val="a5"/>
        <w:numPr>
          <w:ilvl w:val="0"/>
          <w:numId w:val="41"/>
        </w:numPr>
        <w:tabs>
          <w:tab w:val="left" w:pos="899"/>
        </w:tabs>
        <w:spacing w:before="44" w:line="276" w:lineRule="auto"/>
        <w:ind w:right="234" w:firstLine="0"/>
        <w:rPr>
          <w:sz w:val="26"/>
        </w:rPr>
      </w:pPr>
      <w:r>
        <w:rPr>
          <w:sz w:val="26"/>
        </w:rPr>
        <w:t>речь учителя и одноклассников в процессе общения на уроке и вербально/невербально реагировать на</w:t>
      </w:r>
      <w:r>
        <w:rPr>
          <w:spacing w:val="1"/>
          <w:sz w:val="26"/>
        </w:rPr>
        <w:t xml:space="preserve"> </w:t>
      </w:r>
      <w:r>
        <w:rPr>
          <w:sz w:val="26"/>
        </w:rPr>
        <w:t>услышанное;</w:t>
      </w:r>
    </w:p>
    <w:p w14:paraId="4A925DC1" w14:textId="77777777" w:rsidR="00D92FDB" w:rsidRDefault="003F6AD3" w:rsidP="007567A4">
      <w:pPr>
        <w:pStyle w:val="a5"/>
        <w:numPr>
          <w:ilvl w:val="0"/>
          <w:numId w:val="41"/>
        </w:numPr>
        <w:tabs>
          <w:tab w:val="left" w:pos="868"/>
        </w:tabs>
        <w:spacing w:before="2"/>
        <w:ind w:left="867"/>
        <w:rPr>
          <w:sz w:val="26"/>
        </w:rPr>
      </w:pPr>
      <w:r>
        <w:rPr>
          <w:sz w:val="26"/>
        </w:rPr>
        <w:lastRenderedPageBreak/>
        <w:t>небольшие доступные тексты в аудиозаписи, построенные в</w:t>
      </w:r>
      <w:r>
        <w:rPr>
          <w:spacing w:val="-5"/>
          <w:sz w:val="26"/>
        </w:rPr>
        <w:t xml:space="preserve"> </w:t>
      </w:r>
      <w:r>
        <w:rPr>
          <w:sz w:val="26"/>
        </w:rPr>
        <w:t>основном</w:t>
      </w:r>
    </w:p>
    <w:p w14:paraId="6C2388CE" w14:textId="77777777" w:rsidR="00D92FDB" w:rsidRDefault="003F6AD3" w:rsidP="00C56F40">
      <w:pPr>
        <w:pStyle w:val="a3"/>
        <w:ind w:right="1505"/>
        <w:jc w:val="left"/>
      </w:pPr>
      <w:r>
        <w:t>на изученном языковом материале, в том числе полученные с помощью средств коммуникации.</w:t>
      </w:r>
    </w:p>
    <w:p w14:paraId="2A4442EB" w14:textId="77777777" w:rsidR="00D92FDB" w:rsidRDefault="003F6AD3" w:rsidP="00C56F40">
      <w:pPr>
        <w:pStyle w:val="2"/>
        <w:spacing w:before="0"/>
        <w:ind w:left="443"/>
        <w:jc w:val="center"/>
      </w:pPr>
      <w:r>
        <w:t>В русле чтения</w:t>
      </w:r>
    </w:p>
    <w:p w14:paraId="17C8036C" w14:textId="77777777" w:rsidR="00C56F40" w:rsidRDefault="00C56F40" w:rsidP="00C56F40">
      <w:pPr>
        <w:pStyle w:val="a3"/>
        <w:jc w:val="left"/>
      </w:pPr>
      <w:r>
        <w:t>Читать:</w:t>
      </w:r>
    </w:p>
    <w:p w14:paraId="6F37F5BD" w14:textId="77777777" w:rsidR="00C56F40" w:rsidRDefault="00C56F40" w:rsidP="007567A4">
      <w:pPr>
        <w:pStyle w:val="a5"/>
        <w:numPr>
          <w:ilvl w:val="0"/>
          <w:numId w:val="41"/>
        </w:numPr>
        <w:tabs>
          <w:tab w:val="left" w:pos="868"/>
        </w:tabs>
        <w:ind w:left="867"/>
        <w:rPr>
          <w:sz w:val="26"/>
        </w:rPr>
      </w:pPr>
      <w:r>
        <w:rPr>
          <w:sz w:val="26"/>
        </w:rPr>
        <w:t>вслух небольшие тексты, построенные на изученном языковом</w:t>
      </w:r>
      <w:r>
        <w:rPr>
          <w:spacing w:val="-4"/>
          <w:sz w:val="26"/>
        </w:rPr>
        <w:t xml:space="preserve"> </w:t>
      </w:r>
      <w:r>
        <w:rPr>
          <w:sz w:val="26"/>
        </w:rPr>
        <w:t>материале;</w:t>
      </w:r>
    </w:p>
    <w:p w14:paraId="50DB33A5" w14:textId="77777777" w:rsidR="00C56F40" w:rsidRDefault="00C56F40" w:rsidP="007567A4">
      <w:pPr>
        <w:pStyle w:val="a5"/>
        <w:numPr>
          <w:ilvl w:val="0"/>
          <w:numId w:val="41"/>
        </w:numPr>
        <w:tabs>
          <w:tab w:val="left" w:pos="935"/>
        </w:tabs>
        <w:ind w:right="230" w:firstLine="0"/>
        <w:jc w:val="both"/>
        <w:rPr>
          <w:sz w:val="26"/>
        </w:rPr>
      </w:pPr>
      <w:r>
        <w:rPr>
          <w:sz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w:t>
      </w:r>
      <w:r>
        <w:rPr>
          <w:spacing w:val="-5"/>
          <w:sz w:val="26"/>
        </w:rPr>
        <w:t xml:space="preserve"> </w:t>
      </w:r>
      <w:r>
        <w:rPr>
          <w:sz w:val="26"/>
        </w:rPr>
        <w:t>д.).</w:t>
      </w:r>
    </w:p>
    <w:p w14:paraId="04590EA5" w14:textId="77777777" w:rsidR="00C56F40" w:rsidRPr="00C56F40" w:rsidRDefault="00C56F40" w:rsidP="00C56F40">
      <w:pPr>
        <w:tabs>
          <w:tab w:val="left" w:pos="935"/>
        </w:tabs>
        <w:ind w:left="673" w:right="230"/>
        <w:jc w:val="both"/>
        <w:rPr>
          <w:sz w:val="26"/>
        </w:rPr>
      </w:pPr>
    </w:p>
    <w:p w14:paraId="67939147" w14:textId="77777777" w:rsidR="00C56F40" w:rsidRDefault="00C56F40" w:rsidP="00C56F40">
      <w:pPr>
        <w:pStyle w:val="2"/>
        <w:spacing w:before="0"/>
        <w:ind w:left="4869"/>
        <w:jc w:val="left"/>
      </w:pPr>
      <w:r>
        <w:t>В русле письма</w:t>
      </w:r>
    </w:p>
    <w:p w14:paraId="2339399F" w14:textId="77777777" w:rsidR="00C56F40" w:rsidRDefault="00C56F40" w:rsidP="00C56F40">
      <w:pPr>
        <w:pStyle w:val="a3"/>
        <w:jc w:val="left"/>
      </w:pPr>
      <w:r>
        <w:t>Владеть:</w:t>
      </w:r>
    </w:p>
    <w:p w14:paraId="656440A8" w14:textId="77777777" w:rsidR="00C56F40" w:rsidRDefault="00C56F40" w:rsidP="007567A4">
      <w:pPr>
        <w:pStyle w:val="a5"/>
        <w:numPr>
          <w:ilvl w:val="0"/>
          <w:numId w:val="41"/>
        </w:numPr>
        <w:tabs>
          <w:tab w:val="left" w:pos="871"/>
        </w:tabs>
        <w:ind w:left="870" w:hanging="198"/>
        <w:rPr>
          <w:sz w:val="26"/>
        </w:rPr>
      </w:pPr>
      <w:r>
        <w:rPr>
          <w:sz w:val="26"/>
        </w:rPr>
        <w:t>умением выписывать из текста слова, словосочетания и</w:t>
      </w:r>
      <w:r>
        <w:rPr>
          <w:spacing w:val="-9"/>
          <w:sz w:val="26"/>
        </w:rPr>
        <w:t xml:space="preserve"> </w:t>
      </w:r>
      <w:r>
        <w:rPr>
          <w:sz w:val="26"/>
        </w:rPr>
        <w:t>предложения;</w:t>
      </w:r>
    </w:p>
    <w:p w14:paraId="52115A33" w14:textId="77777777" w:rsidR="00C56F40" w:rsidRDefault="00C56F40" w:rsidP="007567A4">
      <w:pPr>
        <w:pStyle w:val="a5"/>
        <w:numPr>
          <w:ilvl w:val="0"/>
          <w:numId w:val="41"/>
        </w:numPr>
        <w:tabs>
          <w:tab w:val="left" w:pos="923"/>
        </w:tabs>
        <w:ind w:right="232" w:firstLine="0"/>
        <w:rPr>
          <w:sz w:val="26"/>
        </w:rPr>
      </w:pPr>
      <w:r>
        <w:rPr>
          <w:sz w:val="26"/>
        </w:rPr>
        <w:t>основами письменной речи: писать по образцу поздравление с праздником, короткое личное</w:t>
      </w:r>
      <w:r>
        <w:rPr>
          <w:spacing w:val="-2"/>
          <w:sz w:val="26"/>
        </w:rPr>
        <w:t xml:space="preserve"> </w:t>
      </w:r>
      <w:r>
        <w:rPr>
          <w:sz w:val="26"/>
        </w:rPr>
        <w:t>письмо.</w:t>
      </w:r>
    </w:p>
    <w:p w14:paraId="7EBE4950" w14:textId="77777777" w:rsidR="00C56F40" w:rsidRDefault="00C56F40" w:rsidP="00C56F40">
      <w:pPr>
        <w:pStyle w:val="2"/>
        <w:spacing w:before="0"/>
        <w:ind w:left="2956"/>
        <w:jc w:val="left"/>
      </w:pPr>
      <w:r>
        <w:t>Языковые средства и навыки пользования ими</w:t>
      </w:r>
    </w:p>
    <w:p w14:paraId="650F8CC1" w14:textId="77777777" w:rsidR="00C56F40" w:rsidRDefault="00C56F40" w:rsidP="00C56F40">
      <w:pPr>
        <w:pStyle w:val="a3"/>
        <w:ind w:left="1381"/>
        <w:jc w:val="left"/>
      </w:pPr>
      <w:r>
        <w:t>Графика, каллиграфия, орфография. Все буквы английского алфавита.</w:t>
      </w:r>
    </w:p>
    <w:p w14:paraId="2097AA59" w14:textId="77777777" w:rsidR="00C56F40" w:rsidRDefault="00C56F40" w:rsidP="00C56F40">
      <w:pPr>
        <w:pStyle w:val="a3"/>
        <w:tabs>
          <w:tab w:val="left" w:pos="2203"/>
          <w:tab w:val="left" w:pos="3680"/>
          <w:tab w:val="left" w:pos="4923"/>
          <w:tab w:val="left" w:pos="6033"/>
          <w:tab w:val="left" w:pos="6525"/>
          <w:tab w:val="left" w:pos="8298"/>
          <w:tab w:val="left" w:pos="9855"/>
        </w:tabs>
        <w:ind w:right="234"/>
        <w:jc w:val="left"/>
      </w:pPr>
      <w:r>
        <w:t>Основные буквосочетания. Звуко-буквенные соответствия. Знаки транскрипции. Апостроф.</w:t>
      </w:r>
      <w:r>
        <w:tab/>
        <w:t>Основные</w:t>
      </w:r>
      <w:r>
        <w:tab/>
        <w:t>правила</w:t>
      </w:r>
      <w:r>
        <w:tab/>
        <w:t>чтения</w:t>
      </w:r>
      <w:r>
        <w:tab/>
        <w:t>и</w:t>
      </w:r>
      <w:r>
        <w:tab/>
        <w:t>орфографии.</w:t>
      </w:r>
      <w:r>
        <w:tab/>
        <w:t>Написание</w:t>
      </w:r>
      <w:r>
        <w:tab/>
      </w:r>
      <w:r>
        <w:rPr>
          <w:spacing w:val="-3"/>
        </w:rPr>
        <w:t xml:space="preserve">наиболее </w:t>
      </w:r>
      <w:r>
        <w:t>употребительных слов, вошедших в активный</w:t>
      </w:r>
      <w:r>
        <w:rPr>
          <w:spacing w:val="-7"/>
        </w:rPr>
        <w:t xml:space="preserve"> </w:t>
      </w:r>
      <w:r>
        <w:t>словарь.</w:t>
      </w:r>
    </w:p>
    <w:p w14:paraId="756ED0D3" w14:textId="77777777" w:rsidR="00C56F40" w:rsidRDefault="00C56F40" w:rsidP="00C56F40">
      <w:pPr>
        <w:pStyle w:val="2"/>
        <w:spacing w:before="0"/>
        <w:ind w:left="4089"/>
        <w:jc w:val="left"/>
      </w:pPr>
      <w:r>
        <w:t>Фонетическая сторона речи.</w:t>
      </w:r>
    </w:p>
    <w:p w14:paraId="374E2D35" w14:textId="77777777" w:rsidR="00C56F40" w:rsidRDefault="00C56F40" w:rsidP="00C56F40">
      <w:pPr>
        <w:pStyle w:val="a3"/>
        <w:ind w:right="228" w:firstLine="708"/>
      </w:pPr>
      <w: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w:t>
      </w:r>
    </w:p>
    <w:p w14:paraId="4D291C26" w14:textId="77777777" w:rsidR="00C56F40" w:rsidRDefault="00C56F40" w:rsidP="00C56F40">
      <w:pPr>
        <w:pStyle w:val="a3"/>
        <w:ind w:right="226" w:firstLine="708"/>
      </w:pPr>
      <w:r>
        <w:t>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3D29CC1A" w14:textId="77777777" w:rsidR="00C56F40" w:rsidRDefault="00C56F40" w:rsidP="00C56F40">
      <w:pPr>
        <w:pStyle w:val="2"/>
        <w:spacing w:before="7"/>
        <w:ind w:left="4175"/>
      </w:pPr>
      <w:r>
        <w:t>Лексическая сторона речи.</w:t>
      </w:r>
    </w:p>
    <w:p w14:paraId="0787C350" w14:textId="77777777" w:rsidR="00C56F40" w:rsidRDefault="00C56F40" w:rsidP="00C56F40">
      <w:pPr>
        <w:pStyle w:val="a3"/>
        <w:spacing w:before="37" w:line="276" w:lineRule="auto"/>
        <w:ind w:right="225" w:firstLine="708"/>
      </w:pPr>
      <w:r>
        <w:t>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14:paraId="7E5C7A92" w14:textId="77777777" w:rsidR="00C56F40" w:rsidRDefault="00C56F40" w:rsidP="00C56F40">
      <w:pPr>
        <w:pStyle w:val="a3"/>
        <w:spacing w:line="276" w:lineRule="auto"/>
        <w:ind w:right="224" w:firstLine="708"/>
      </w:pPr>
      <w:r>
        <w:t>Интернациональные слова (например, doctor, film). Начальное представление о способах словообразования: суффиксация (суффиксы -er, -or, -tion, -ist, -ful, -ly, -teen, -ty, - th), словосложение (postcard), конверсия (play — to play).</w:t>
      </w:r>
    </w:p>
    <w:p w14:paraId="3CD7412E" w14:textId="77777777" w:rsidR="00C56F40" w:rsidRDefault="00C56F40" w:rsidP="00C56F40">
      <w:pPr>
        <w:pStyle w:val="2"/>
        <w:ind w:left="3935"/>
      </w:pPr>
      <w:r>
        <w:t>Грамматическая сторона речи.</w:t>
      </w:r>
    </w:p>
    <w:p w14:paraId="28EC4B38" w14:textId="77777777" w:rsidR="00C56F40" w:rsidRDefault="00C56F40" w:rsidP="00C56F40">
      <w:pPr>
        <w:pStyle w:val="a3"/>
        <w:spacing w:before="39" w:line="276" w:lineRule="auto"/>
        <w:ind w:right="225" w:firstLine="708"/>
      </w:pP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w:t>
      </w:r>
    </w:p>
    <w:p w14:paraId="0C0E5E17" w14:textId="77777777" w:rsidR="00C56F40" w:rsidRDefault="00C56F40" w:rsidP="00C56F40">
      <w:pPr>
        <w:pStyle w:val="a3"/>
        <w:spacing w:line="278" w:lineRule="auto"/>
        <w:ind w:left="1381" w:right="948"/>
      </w:pPr>
      <w:r>
        <w:t>Порядок слов в предложении. Утвердительные и отрицательные предложения. Простое предложение с простым глагольным сказуемым (He speaks English.),</w:t>
      </w:r>
    </w:p>
    <w:p w14:paraId="1E3C5B6B" w14:textId="77777777" w:rsidR="00C56F40" w:rsidRDefault="00C56F40" w:rsidP="00C56F40">
      <w:pPr>
        <w:pStyle w:val="a3"/>
        <w:spacing w:line="276" w:lineRule="auto"/>
        <w:ind w:right="224"/>
      </w:pPr>
      <w:r>
        <w:t>составным</w:t>
      </w:r>
      <w:r w:rsidRPr="009A0BAC">
        <w:t xml:space="preserve"> </w:t>
      </w:r>
      <w:r>
        <w:t>именным</w:t>
      </w:r>
      <w:r w:rsidRPr="009A0BAC">
        <w:t xml:space="preserve"> (</w:t>
      </w:r>
      <w:r w:rsidRPr="002161AC">
        <w:rPr>
          <w:lang w:val="en-US"/>
        </w:rPr>
        <w:t>My</w:t>
      </w:r>
      <w:r w:rsidRPr="009A0BAC">
        <w:t xml:space="preserve"> </w:t>
      </w:r>
      <w:r w:rsidRPr="002161AC">
        <w:rPr>
          <w:lang w:val="en-US"/>
        </w:rPr>
        <w:t>family</w:t>
      </w:r>
      <w:r w:rsidRPr="009A0BAC">
        <w:t xml:space="preserve"> </w:t>
      </w:r>
      <w:r w:rsidRPr="002161AC">
        <w:rPr>
          <w:lang w:val="en-US"/>
        </w:rPr>
        <w:t>is</w:t>
      </w:r>
      <w:r w:rsidRPr="009A0BAC">
        <w:t xml:space="preserve"> </w:t>
      </w:r>
      <w:r w:rsidRPr="002161AC">
        <w:rPr>
          <w:lang w:val="en-US"/>
        </w:rPr>
        <w:t>big</w:t>
      </w:r>
      <w:r w:rsidRPr="009A0BAC">
        <w:t xml:space="preserve">.) </w:t>
      </w:r>
      <w:r>
        <w:t>и</w:t>
      </w:r>
      <w:r w:rsidRPr="009A0BAC">
        <w:t xml:space="preserve"> </w:t>
      </w:r>
      <w:r>
        <w:t>составным</w:t>
      </w:r>
      <w:r w:rsidRPr="009A0BAC">
        <w:t xml:space="preserve"> </w:t>
      </w:r>
      <w:r>
        <w:t>глагольным</w:t>
      </w:r>
      <w:r w:rsidRPr="009A0BAC">
        <w:t xml:space="preserve"> (</w:t>
      </w:r>
      <w:r w:rsidRPr="002161AC">
        <w:rPr>
          <w:lang w:val="en-US"/>
        </w:rPr>
        <w:t>I</w:t>
      </w:r>
      <w:r w:rsidRPr="009A0BAC">
        <w:t xml:space="preserve"> </w:t>
      </w:r>
      <w:r w:rsidRPr="002161AC">
        <w:rPr>
          <w:lang w:val="en-US"/>
        </w:rPr>
        <w:t>like</w:t>
      </w:r>
      <w:r w:rsidRPr="009A0BAC">
        <w:t xml:space="preserve"> </w:t>
      </w:r>
      <w:r w:rsidRPr="002161AC">
        <w:rPr>
          <w:lang w:val="en-US"/>
        </w:rPr>
        <w:t>to</w:t>
      </w:r>
      <w:r w:rsidRPr="009A0BAC">
        <w:t xml:space="preserve"> </w:t>
      </w:r>
      <w:r w:rsidRPr="002161AC">
        <w:rPr>
          <w:lang w:val="en-US"/>
        </w:rPr>
        <w:t>dance</w:t>
      </w:r>
      <w:r w:rsidRPr="009A0BAC">
        <w:t xml:space="preserve">. </w:t>
      </w:r>
      <w:r>
        <w:t xml:space="preserve">She can skate </w:t>
      </w:r>
      <w:r>
        <w:lastRenderedPageBreak/>
        <w:t>well.) сказуемым. Побудительные предложения в утвердительной (Help me, please.) и</w:t>
      </w:r>
    </w:p>
    <w:p w14:paraId="0C8BE128" w14:textId="77777777" w:rsidR="00C56F40" w:rsidRDefault="00C56F40" w:rsidP="00C56F40">
      <w:pPr>
        <w:pStyle w:val="a3"/>
        <w:spacing w:before="71" w:line="276" w:lineRule="auto"/>
        <w:ind w:right="225"/>
      </w:pPr>
      <w:r>
        <w:t xml:space="preserve">отрицательной (Don’t be late!) формах. Безличные предложения в настоящем времени (It is cold. </w:t>
      </w:r>
      <w:r w:rsidRPr="00601209">
        <w:rPr>
          <w:lang w:val="en-US"/>
        </w:rPr>
        <w:t xml:space="preserve">It’s five o’clock.). </w:t>
      </w:r>
      <w:r>
        <w:t>Предложения</w:t>
      </w:r>
      <w:r w:rsidRPr="00601209">
        <w:rPr>
          <w:lang w:val="en-US"/>
        </w:rPr>
        <w:t xml:space="preserve"> </w:t>
      </w:r>
      <w:r>
        <w:t>с</w:t>
      </w:r>
      <w:r w:rsidRPr="00601209">
        <w:rPr>
          <w:lang w:val="en-US"/>
        </w:rPr>
        <w:t xml:space="preserve"> </w:t>
      </w:r>
      <w:r>
        <w:t>оборотом</w:t>
      </w:r>
      <w:r w:rsidRPr="00601209">
        <w:rPr>
          <w:lang w:val="en-US"/>
        </w:rPr>
        <w:t xml:space="preserve"> there is/there are. </w:t>
      </w:r>
      <w:r>
        <w:t>Простые распространѐнные предложения. Предложения с однородными членами. Сложносочинѐнные предложения с союзами and и but.Сложноподчинѐнные предложения с because.</w:t>
      </w:r>
    </w:p>
    <w:p w14:paraId="6D49615E" w14:textId="77777777" w:rsidR="00C56F40" w:rsidRPr="009A0BAC" w:rsidRDefault="00C56F40" w:rsidP="00C56F40">
      <w:pPr>
        <w:pStyle w:val="a3"/>
        <w:spacing w:before="2" w:line="276" w:lineRule="auto"/>
        <w:ind w:left="1381" w:right="224"/>
        <w:rPr>
          <w:lang w:val="en-US"/>
        </w:rPr>
      </w:pPr>
      <w:r>
        <w:t>Правильные и неправильные глаголы в Present, Future, Past Simple (Indefinite). Неопределѐнная форма глагола. Глагол</w:t>
      </w:r>
      <w:r w:rsidRPr="009A0BAC">
        <w:rPr>
          <w:lang w:val="en-US"/>
        </w:rPr>
        <w:t>-</w:t>
      </w:r>
      <w:r>
        <w:t>связка</w:t>
      </w:r>
      <w:r w:rsidRPr="009A0BAC">
        <w:rPr>
          <w:lang w:val="en-US"/>
        </w:rPr>
        <w:t xml:space="preserve"> </w:t>
      </w:r>
      <w:r w:rsidRPr="00601209">
        <w:rPr>
          <w:lang w:val="en-US"/>
        </w:rPr>
        <w:t>to</w:t>
      </w:r>
      <w:r w:rsidRPr="009A0BAC">
        <w:rPr>
          <w:lang w:val="en-US"/>
        </w:rPr>
        <w:t xml:space="preserve"> </w:t>
      </w:r>
      <w:r w:rsidRPr="00601209">
        <w:rPr>
          <w:lang w:val="en-US"/>
        </w:rPr>
        <w:t>be</w:t>
      </w:r>
      <w:r w:rsidRPr="009A0BAC">
        <w:rPr>
          <w:lang w:val="en-US"/>
        </w:rPr>
        <w:t xml:space="preserve">. </w:t>
      </w:r>
      <w:r>
        <w:t>Модальные</w:t>
      </w:r>
      <w:r w:rsidRPr="009A0BAC">
        <w:rPr>
          <w:lang w:val="en-US"/>
        </w:rPr>
        <w:t xml:space="preserve"> </w:t>
      </w:r>
      <w:r>
        <w:t>глаголы</w:t>
      </w:r>
      <w:r w:rsidRPr="009A0BAC">
        <w:rPr>
          <w:lang w:val="en-US"/>
        </w:rPr>
        <w:t xml:space="preserve"> </w:t>
      </w:r>
      <w:r w:rsidRPr="00601209">
        <w:rPr>
          <w:lang w:val="en-US"/>
        </w:rPr>
        <w:t>can</w:t>
      </w:r>
      <w:r w:rsidRPr="009A0BAC">
        <w:rPr>
          <w:lang w:val="en-US"/>
        </w:rPr>
        <w:t xml:space="preserve">, </w:t>
      </w:r>
      <w:r w:rsidRPr="00601209">
        <w:rPr>
          <w:lang w:val="en-US"/>
        </w:rPr>
        <w:t>may</w:t>
      </w:r>
      <w:r w:rsidRPr="009A0BAC">
        <w:rPr>
          <w:lang w:val="en-US"/>
        </w:rPr>
        <w:t>,</w:t>
      </w:r>
    </w:p>
    <w:p w14:paraId="332948F0" w14:textId="77777777" w:rsidR="00C56F40" w:rsidRDefault="00C56F40" w:rsidP="00C56F40">
      <w:pPr>
        <w:pStyle w:val="a3"/>
        <w:spacing w:line="276" w:lineRule="auto"/>
        <w:ind w:right="232"/>
      </w:pPr>
      <w:r w:rsidRPr="00601209">
        <w:rPr>
          <w:lang w:val="en-US"/>
        </w:rPr>
        <w:t>must</w:t>
      </w:r>
      <w:r w:rsidRPr="009A0BAC">
        <w:rPr>
          <w:lang w:val="en-US"/>
        </w:rPr>
        <w:t xml:space="preserve">, </w:t>
      </w:r>
      <w:r w:rsidRPr="00601209">
        <w:rPr>
          <w:lang w:val="en-US"/>
        </w:rPr>
        <w:t>have</w:t>
      </w:r>
      <w:r w:rsidRPr="009A0BAC">
        <w:rPr>
          <w:lang w:val="en-US"/>
        </w:rPr>
        <w:t xml:space="preserve"> </w:t>
      </w:r>
      <w:r w:rsidRPr="00601209">
        <w:rPr>
          <w:lang w:val="en-US"/>
        </w:rPr>
        <w:t>to</w:t>
      </w:r>
      <w:r w:rsidRPr="009A0BAC">
        <w:rPr>
          <w:lang w:val="en-US"/>
        </w:rPr>
        <w:t xml:space="preserve">. </w:t>
      </w:r>
      <w: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w:t>
      </w:r>
    </w:p>
    <w:p w14:paraId="51DFE758" w14:textId="77777777" w:rsidR="00C56F40" w:rsidRDefault="00C56F40" w:rsidP="00C56F40">
      <w:pPr>
        <w:pStyle w:val="a3"/>
        <w:ind w:left="1381"/>
      </w:pPr>
      <w:r>
        <w:t>Притяжательный падеж имѐн существительных.</w:t>
      </w:r>
    </w:p>
    <w:p w14:paraId="15BAF1BD" w14:textId="77777777" w:rsidR="00C56F40" w:rsidRDefault="00C56F40" w:rsidP="00C56F40">
      <w:pPr>
        <w:pStyle w:val="a3"/>
        <w:spacing w:before="43" w:line="278" w:lineRule="auto"/>
        <w:ind w:right="234" w:firstLine="708"/>
      </w:pPr>
      <w:r>
        <w:t>Прилагательные в положительной, сравнительной и превосходной степени, образованные по правилам и исключения.</w:t>
      </w:r>
    </w:p>
    <w:p w14:paraId="3FD8A02C" w14:textId="77777777" w:rsidR="00C56F40" w:rsidRDefault="00C56F40" w:rsidP="00C56F40">
      <w:pPr>
        <w:pStyle w:val="a3"/>
        <w:spacing w:line="276" w:lineRule="auto"/>
        <w:ind w:right="224" w:firstLine="708"/>
      </w:pPr>
      <w:r>
        <w:t>Местоимения: личные (в именительном и объектном падежах), притяжательные, вопросительные, указательные (this/these, that/those), неопределѐнные (some, any — некоторые случаи употребления).</w:t>
      </w:r>
    </w:p>
    <w:p w14:paraId="7485A0E2" w14:textId="77777777" w:rsidR="00C56F40" w:rsidRDefault="00C56F40" w:rsidP="00C56F40">
      <w:pPr>
        <w:pStyle w:val="a3"/>
        <w:spacing w:line="276" w:lineRule="auto"/>
        <w:ind w:right="226" w:firstLine="708"/>
      </w:pPr>
      <w:r>
        <w:t>Наречия</w:t>
      </w:r>
      <w:r w:rsidRPr="00601209">
        <w:rPr>
          <w:lang w:val="en-US"/>
        </w:rPr>
        <w:t xml:space="preserve"> </w:t>
      </w:r>
      <w:r>
        <w:t>времени</w:t>
      </w:r>
      <w:r w:rsidRPr="00601209">
        <w:rPr>
          <w:lang w:val="en-US"/>
        </w:rPr>
        <w:t xml:space="preserve"> (yesterday, tomorrow, never, usually, often, sometimes). </w:t>
      </w:r>
      <w:r>
        <w:t>Наречия степени (much, little, very).</w:t>
      </w:r>
    </w:p>
    <w:p w14:paraId="4579E354" w14:textId="77777777" w:rsidR="00C56F40" w:rsidRDefault="00C56F40" w:rsidP="00C56F40">
      <w:pPr>
        <w:pStyle w:val="a3"/>
        <w:spacing w:line="298" w:lineRule="exact"/>
        <w:ind w:left="1381"/>
      </w:pPr>
      <w:r>
        <w:t>Количественные числительные (до 100), порядковые числительные (до 30).</w:t>
      </w:r>
    </w:p>
    <w:p w14:paraId="7012F6A3" w14:textId="77777777" w:rsidR="00C56F40" w:rsidRPr="00601209" w:rsidRDefault="00C56F40" w:rsidP="00C56F40">
      <w:pPr>
        <w:pStyle w:val="a3"/>
        <w:spacing w:before="41"/>
        <w:ind w:left="1126"/>
        <w:rPr>
          <w:lang w:val="en-US"/>
        </w:rPr>
      </w:pPr>
      <w:r>
        <w:t>Наиболее</w:t>
      </w:r>
      <w:r w:rsidRPr="00601209">
        <w:rPr>
          <w:lang w:val="en-US"/>
        </w:rPr>
        <w:t xml:space="preserve"> </w:t>
      </w:r>
      <w:r>
        <w:t>употребительные</w:t>
      </w:r>
      <w:r w:rsidRPr="00601209">
        <w:rPr>
          <w:lang w:val="en-US"/>
        </w:rPr>
        <w:t xml:space="preserve"> </w:t>
      </w:r>
      <w:r>
        <w:t>предлоги</w:t>
      </w:r>
      <w:r w:rsidRPr="00601209">
        <w:rPr>
          <w:lang w:val="en-US"/>
        </w:rPr>
        <w:t>: in, on, at, into, to, from, of, with.</w:t>
      </w:r>
    </w:p>
    <w:p w14:paraId="228CC55A" w14:textId="77777777" w:rsidR="00C56F40" w:rsidRDefault="00C56F40" w:rsidP="00C56F40">
      <w:pPr>
        <w:pStyle w:val="2"/>
        <w:spacing w:before="54"/>
        <w:ind w:left="3897"/>
      </w:pPr>
      <w:r>
        <w:t>Социокультурная осведомленность</w:t>
      </w:r>
    </w:p>
    <w:p w14:paraId="0D7BC42C" w14:textId="77777777" w:rsidR="00C56F40" w:rsidRDefault="00C56F40" w:rsidP="00C56F40">
      <w:pPr>
        <w:pStyle w:val="a3"/>
        <w:spacing w:before="37" w:line="276" w:lineRule="auto"/>
        <w:ind w:right="225" w:firstLine="453"/>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6021817B" w14:textId="77777777" w:rsidR="00C56F40" w:rsidRDefault="00C56F40" w:rsidP="00C56F40">
      <w:pPr>
        <w:pStyle w:val="2"/>
        <w:spacing w:before="6"/>
        <w:ind w:left="4194"/>
      </w:pPr>
      <w:r>
        <w:t>Специальные учебные умения</w:t>
      </w:r>
    </w:p>
    <w:p w14:paraId="0071400D" w14:textId="77777777" w:rsidR="00C56F40" w:rsidRDefault="00C56F40" w:rsidP="00C56F40">
      <w:pPr>
        <w:pStyle w:val="a3"/>
        <w:ind w:right="229" w:firstLine="453"/>
      </w:pPr>
      <w:r>
        <w:t>Младшие школьники овладевают следующими специальными (предметными) учебными умениями и навыками:</w:t>
      </w:r>
    </w:p>
    <w:p w14:paraId="13B2E993" w14:textId="77777777" w:rsidR="00C56F40" w:rsidRDefault="00C56F40" w:rsidP="007567A4">
      <w:pPr>
        <w:pStyle w:val="a5"/>
        <w:numPr>
          <w:ilvl w:val="1"/>
          <w:numId w:val="41"/>
        </w:numPr>
        <w:tabs>
          <w:tab w:val="left" w:pos="1381"/>
          <w:tab w:val="left" w:pos="1382"/>
          <w:tab w:val="left" w:pos="3045"/>
          <w:tab w:val="left" w:pos="4647"/>
          <w:tab w:val="left" w:pos="5887"/>
          <w:tab w:val="left" w:pos="7120"/>
          <w:tab w:val="left" w:pos="7542"/>
          <w:tab w:val="left" w:pos="8161"/>
          <w:tab w:val="left" w:pos="9016"/>
        </w:tabs>
        <w:ind w:right="229" w:firstLine="141"/>
        <w:rPr>
          <w:sz w:val="26"/>
        </w:rPr>
      </w:pPr>
      <w:r>
        <w:rPr>
          <w:sz w:val="26"/>
        </w:rPr>
        <w:t>пользоваться</w:t>
      </w:r>
      <w:r>
        <w:rPr>
          <w:sz w:val="26"/>
        </w:rPr>
        <w:tab/>
        <w:t>двуязычным</w:t>
      </w:r>
      <w:r>
        <w:rPr>
          <w:sz w:val="26"/>
        </w:rPr>
        <w:tab/>
        <w:t>словарем</w:t>
      </w:r>
      <w:r>
        <w:rPr>
          <w:sz w:val="26"/>
        </w:rPr>
        <w:tab/>
        <w:t>учебника</w:t>
      </w:r>
      <w:r>
        <w:rPr>
          <w:sz w:val="26"/>
        </w:rPr>
        <w:tab/>
        <w:t>(в</w:t>
      </w:r>
      <w:r>
        <w:rPr>
          <w:sz w:val="26"/>
        </w:rPr>
        <w:tab/>
        <w:t>том</w:t>
      </w:r>
      <w:r>
        <w:rPr>
          <w:sz w:val="26"/>
        </w:rPr>
        <w:tab/>
        <w:t>числе</w:t>
      </w:r>
      <w:r>
        <w:rPr>
          <w:sz w:val="26"/>
        </w:rPr>
        <w:tab/>
        <w:t>транскрипцией), компьютерным словарем и экранным переводом отдельных</w:t>
      </w:r>
      <w:r>
        <w:rPr>
          <w:spacing w:val="24"/>
          <w:sz w:val="26"/>
        </w:rPr>
        <w:t xml:space="preserve"> </w:t>
      </w:r>
      <w:r>
        <w:rPr>
          <w:sz w:val="26"/>
        </w:rPr>
        <w:t>слов;</w:t>
      </w:r>
    </w:p>
    <w:p w14:paraId="51B75E61" w14:textId="77777777" w:rsidR="00C56F40" w:rsidRDefault="00C56F40" w:rsidP="007567A4">
      <w:pPr>
        <w:pStyle w:val="a5"/>
        <w:numPr>
          <w:ilvl w:val="1"/>
          <w:numId w:val="41"/>
        </w:numPr>
        <w:tabs>
          <w:tab w:val="left" w:pos="1381"/>
          <w:tab w:val="left" w:pos="1382"/>
          <w:tab w:val="left" w:pos="8273"/>
        </w:tabs>
        <w:ind w:right="226" w:firstLine="141"/>
        <w:rPr>
          <w:sz w:val="26"/>
        </w:rPr>
      </w:pPr>
      <w:r>
        <w:rPr>
          <w:sz w:val="26"/>
        </w:rPr>
        <w:t xml:space="preserve">пользоваться   справочным  </w:t>
      </w:r>
      <w:r>
        <w:rPr>
          <w:spacing w:val="22"/>
          <w:sz w:val="26"/>
        </w:rPr>
        <w:t xml:space="preserve"> </w:t>
      </w:r>
      <w:r>
        <w:rPr>
          <w:sz w:val="26"/>
        </w:rPr>
        <w:t xml:space="preserve">материалом,  </w:t>
      </w:r>
      <w:r>
        <w:rPr>
          <w:spacing w:val="10"/>
          <w:sz w:val="26"/>
        </w:rPr>
        <w:t xml:space="preserve"> </w:t>
      </w:r>
      <w:r>
        <w:rPr>
          <w:sz w:val="26"/>
        </w:rPr>
        <w:t>представленным</w:t>
      </w:r>
      <w:r>
        <w:rPr>
          <w:sz w:val="26"/>
        </w:rPr>
        <w:tab/>
        <w:t xml:space="preserve">в виде таблиц, </w:t>
      </w:r>
      <w:r>
        <w:rPr>
          <w:spacing w:val="-3"/>
          <w:sz w:val="26"/>
        </w:rPr>
        <w:t xml:space="preserve">схем, </w:t>
      </w:r>
      <w:r>
        <w:rPr>
          <w:sz w:val="26"/>
        </w:rPr>
        <w:t>правил;</w:t>
      </w:r>
    </w:p>
    <w:p w14:paraId="02AC9A81" w14:textId="77777777" w:rsidR="00C56F40" w:rsidRDefault="00C56F40" w:rsidP="007567A4">
      <w:pPr>
        <w:pStyle w:val="a5"/>
        <w:numPr>
          <w:ilvl w:val="1"/>
          <w:numId w:val="41"/>
        </w:numPr>
        <w:tabs>
          <w:tab w:val="left" w:pos="1381"/>
          <w:tab w:val="left" w:pos="1382"/>
        </w:tabs>
        <w:ind w:left="1381" w:hanging="568"/>
        <w:rPr>
          <w:sz w:val="26"/>
        </w:rPr>
      </w:pPr>
      <w:r>
        <w:rPr>
          <w:sz w:val="26"/>
        </w:rPr>
        <w:t>вести словарь (словарную</w:t>
      </w:r>
      <w:r>
        <w:rPr>
          <w:spacing w:val="-1"/>
          <w:sz w:val="26"/>
        </w:rPr>
        <w:t xml:space="preserve"> </w:t>
      </w:r>
      <w:r>
        <w:rPr>
          <w:sz w:val="26"/>
        </w:rPr>
        <w:t>тетрадь);</w:t>
      </w:r>
    </w:p>
    <w:p w14:paraId="32AFE7D5" w14:textId="77777777" w:rsidR="00C56F40" w:rsidRDefault="00C56F40" w:rsidP="007567A4">
      <w:pPr>
        <w:pStyle w:val="a5"/>
        <w:numPr>
          <w:ilvl w:val="1"/>
          <w:numId w:val="41"/>
        </w:numPr>
        <w:tabs>
          <w:tab w:val="left" w:pos="1381"/>
          <w:tab w:val="left" w:pos="1382"/>
        </w:tabs>
        <w:ind w:left="1381" w:hanging="568"/>
        <w:rPr>
          <w:sz w:val="26"/>
        </w:rPr>
      </w:pPr>
      <w:r>
        <w:rPr>
          <w:sz w:val="26"/>
        </w:rPr>
        <w:t>систематизировать слова, например, по тематическому</w:t>
      </w:r>
      <w:r>
        <w:rPr>
          <w:spacing w:val="33"/>
          <w:sz w:val="26"/>
        </w:rPr>
        <w:t xml:space="preserve"> </w:t>
      </w:r>
      <w:r>
        <w:rPr>
          <w:sz w:val="26"/>
        </w:rPr>
        <w:t>принципу;</w:t>
      </w:r>
    </w:p>
    <w:p w14:paraId="215DAD3A" w14:textId="77777777" w:rsidR="00C56F40" w:rsidRDefault="00C56F40" w:rsidP="007567A4">
      <w:pPr>
        <w:pStyle w:val="a5"/>
        <w:numPr>
          <w:ilvl w:val="1"/>
          <w:numId w:val="41"/>
        </w:numPr>
        <w:tabs>
          <w:tab w:val="left" w:pos="1381"/>
          <w:tab w:val="left" w:pos="1382"/>
        </w:tabs>
        <w:ind w:left="1381" w:hanging="568"/>
        <w:rPr>
          <w:sz w:val="26"/>
        </w:rPr>
      </w:pPr>
      <w:r>
        <w:rPr>
          <w:sz w:val="26"/>
        </w:rPr>
        <w:t>пользоваться языковой догадкой, например, при опознавании</w:t>
      </w:r>
      <w:r>
        <w:rPr>
          <w:spacing w:val="-22"/>
          <w:sz w:val="26"/>
        </w:rPr>
        <w:t xml:space="preserve"> </w:t>
      </w:r>
      <w:r>
        <w:rPr>
          <w:sz w:val="26"/>
        </w:rPr>
        <w:t>интернационализмов;</w:t>
      </w:r>
    </w:p>
    <w:p w14:paraId="21CB4232" w14:textId="77777777" w:rsidR="00C56F40" w:rsidRDefault="00C56F40" w:rsidP="007567A4">
      <w:pPr>
        <w:pStyle w:val="a5"/>
        <w:numPr>
          <w:ilvl w:val="1"/>
          <w:numId w:val="41"/>
        </w:numPr>
        <w:tabs>
          <w:tab w:val="left" w:pos="1381"/>
          <w:tab w:val="left" w:pos="1382"/>
          <w:tab w:val="left" w:pos="2392"/>
          <w:tab w:val="left" w:pos="3923"/>
          <w:tab w:val="left" w:pos="4457"/>
          <w:tab w:val="left" w:pos="5497"/>
          <w:tab w:val="left" w:pos="9086"/>
          <w:tab w:val="left" w:pos="9882"/>
        </w:tabs>
        <w:ind w:right="223" w:firstLine="141"/>
        <w:rPr>
          <w:sz w:val="26"/>
        </w:rPr>
      </w:pPr>
      <w:r>
        <w:rPr>
          <w:sz w:val="26"/>
        </w:rPr>
        <w:t>делать</w:t>
      </w:r>
      <w:r>
        <w:rPr>
          <w:sz w:val="26"/>
        </w:rPr>
        <w:tab/>
        <w:t>обобщения</w:t>
      </w:r>
      <w:r>
        <w:rPr>
          <w:sz w:val="26"/>
        </w:rPr>
        <w:tab/>
        <w:t>на</w:t>
      </w:r>
      <w:r>
        <w:rPr>
          <w:sz w:val="26"/>
        </w:rPr>
        <w:tab/>
        <w:t>основе</w:t>
      </w:r>
      <w:r>
        <w:rPr>
          <w:sz w:val="26"/>
        </w:rPr>
        <w:tab/>
      </w:r>
      <w:r>
        <w:rPr>
          <w:spacing w:val="2"/>
          <w:sz w:val="26"/>
        </w:rPr>
        <w:t>структурно-функциональных</w:t>
      </w:r>
      <w:r>
        <w:rPr>
          <w:spacing w:val="2"/>
          <w:sz w:val="26"/>
        </w:rPr>
        <w:tab/>
      </w:r>
      <w:r>
        <w:rPr>
          <w:sz w:val="26"/>
        </w:rPr>
        <w:t>схем</w:t>
      </w:r>
      <w:r>
        <w:rPr>
          <w:sz w:val="26"/>
        </w:rPr>
        <w:tab/>
        <w:t>простого предложения;</w:t>
      </w:r>
    </w:p>
    <w:p w14:paraId="0DB72D84" w14:textId="77777777" w:rsidR="00C56F40" w:rsidRDefault="00C56F40" w:rsidP="007567A4">
      <w:pPr>
        <w:pStyle w:val="a5"/>
        <w:numPr>
          <w:ilvl w:val="1"/>
          <w:numId w:val="41"/>
        </w:numPr>
        <w:tabs>
          <w:tab w:val="left" w:pos="1381"/>
          <w:tab w:val="left" w:pos="1382"/>
        </w:tabs>
        <w:ind w:right="228" w:firstLine="141"/>
        <w:rPr>
          <w:sz w:val="26"/>
        </w:rPr>
      </w:pPr>
      <w:r>
        <w:rPr>
          <w:spacing w:val="-4"/>
          <w:sz w:val="26"/>
        </w:rPr>
        <w:t>опознавать грамматические</w:t>
      </w:r>
      <w:r>
        <w:rPr>
          <w:spacing w:val="57"/>
          <w:sz w:val="26"/>
        </w:rPr>
        <w:t xml:space="preserve"> </w:t>
      </w:r>
      <w:r>
        <w:rPr>
          <w:spacing w:val="-4"/>
          <w:sz w:val="26"/>
        </w:rPr>
        <w:t>явления,</w:t>
      </w:r>
      <w:r>
        <w:rPr>
          <w:spacing w:val="57"/>
          <w:sz w:val="26"/>
        </w:rPr>
        <w:t xml:space="preserve"> </w:t>
      </w:r>
      <w:r>
        <w:rPr>
          <w:spacing w:val="-4"/>
          <w:sz w:val="26"/>
        </w:rPr>
        <w:t xml:space="preserve">отсутствующие </w:t>
      </w:r>
      <w:r>
        <w:rPr>
          <w:sz w:val="26"/>
        </w:rPr>
        <w:t>в родном языке, например, артикли.</w:t>
      </w:r>
    </w:p>
    <w:p w14:paraId="4759E104" w14:textId="77777777" w:rsidR="00C56F40" w:rsidRDefault="00C56F40" w:rsidP="00C56F40">
      <w:pPr>
        <w:pStyle w:val="a3"/>
        <w:tabs>
          <w:tab w:val="left" w:pos="2203"/>
          <w:tab w:val="left" w:pos="3680"/>
          <w:tab w:val="left" w:pos="4923"/>
          <w:tab w:val="left" w:pos="6033"/>
          <w:tab w:val="left" w:pos="6525"/>
          <w:tab w:val="left" w:pos="8298"/>
          <w:tab w:val="left" w:pos="9855"/>
        </w:tabs>
        <w:spacing w:before="48" w:line="276" w:lineRule="auto"/>
        <w:ind w:right="234"/>
        <w:jc w:val="left"/>
      </w:pPr>
    </w:p>
    <w:p w14:paraId="5E1A3BE8" w14:textId="77777777" w:rsidR="00D92FDB" w:rsidRDefault="00D92FDB">
      <w:pPr>
        <w:jc w:val="center"/>
      </w:pPr>
    </w:p>
    <w:p w14:paraId="2F790AE0" w14:textId="77777777" w:rsidR="00C56F40" w:rsidRDefault="00C56F40">
      <w:pPr>
        <w:jc w:val="center"/>
        <w:sectPr w:rsidR="00C56F40">
          <w:pgSz w:w="11910" w:h="16840"/>
          <w:pgMar w:top="1200" w:right="340" w:bottom="980" w:left="460" w:header="0" w:footer="709" w:gutter="0"/>
          <w:cols w:space="720"/>
        </w:sectPr>
      </w:pPr>
    </w:p>
    <w:p w14:paraId="51A2F3D0" w14:textId="77777777" w:rsidR="00D844E9" w:rsidRDefault="00D844E9" w:rsidP="007567A4">
      <w:pPr>
        <w:pStyle w:val="2"/>
        <w:numPr>
          <w:ilvl w:val="3"/>
          <w:numId w:val="40"/>
        </w:numPr>
        <w:tabs>
          <w:tab w:val="left" w:pos="1516"/>
        </w:tabs>
        <w:spacing w:before="78"/>
      </w:pPr>
      <w:r>
        <w:lastRenderedPageBreak/>
        <w:t>Математика</w:t>
      </w:r>
    </w:p>
    <w:p w14:paraId="7370547E" w14:textId="77777777" w:rsidR="00D92FDB" w:rsidRDefault="00D92FDB">
      <w:pPr>
        <w:spacing w:line="276" w:lineRule="auto"/>
      </w:pPr>
    </w:p>
    <w:p w14:paraId="37664F20" w14:textId="77777777" w:rsidR="00D844E9" w:rsidRPr="00D844E9" w:rsidRDefault="00D844E9" w:rsidP="00D844E9">
      <w:pPr>
        <w:widowControl/>
        <w:autoSpaceDE/>
        <w:autoSpaceDN/>
        <w:ind w:right="20" w:firstLine="831"/>
        <w:jc w:val="center"/>
        <w:rPr>
          <w:b/>
          <w:sz w:val="26"/>
          <w:szCs w:val="26"/>
          <w:lang w:bidi="ar-SA"/>
        </w:rPr>
      </w:pPr>
      <w:r w:rsidRPr="00D844E9">
        <w:rPr>
          <w:b/>
          <w:sz w:val="26"/>
          <w:szCs w:val="26"/>
          <w:lang w:bidi="ar-SA"/>
        </w:rPr>
        <w:t>Содержание курса «Математика»</w:t>
      </w:r>
    </w:p>
    <w:p w14:paraId="6AF64116" w14:textId="77777777" w:rsidR="00D844E9" w:rsidRPr="00D844E9" w:rsidRDefault="00D844E9" w:rsidP="00D844E9">
      <w:pPr>
        <w:widowControl/>
        <w:autoSpaceDE/>
        <w:autoSpaceDN/>
        <w:ind w:right="20" w:firstLine="831"/>
        <w:rPr>
          <w:b/>
          <w:sz w:val="26"/>
          <w:szCs w:val="26"/>
          <w:lang w:bidi="ar-SA"/>
        </w:rPr>
      </w:pPr>
    </w:p>
    <w:p w14:paraId="042BC742" w14:textId="77777777" w:rsidR="00D844E9" w:rsidRPr="00D844E9" w:rsidRDefault="00D844E9" w:rsidP="00D844E9">
      <w:pPr>
        <w:shd w:val="clear" w:color="auto" w:fill="FFFFFF"/>
        <w:adjustRightInd w:val="0"/>
        <w:ind w:left="567" w:right="-23"/>
        <w:rPr>
          <w:b/>
          <w:bCs/>
          <w:sz w:val="26"/>
          <w:szCs w:val="26"/>
          <w:lang w:bidi="ar-SA"/>
        </w:rPr>
      </w:pPr>
      <w:r w:rsidRPr="00D844E9">
        <w:rPr>
          <w:b/>
          <w:bCs/>
          <w:sz w:val="26"/>
          <w:szCs w:val="26"/>
          <w:lang w:bidi="ar-SA"/>
        </w:rPr>
        <w:t xml:space="preserve">       Подготовка к изучению чисел и действий с ними. Пространственные и временные представления. </w:t>
      </w:r>
    </w:p>
    <w:p w14:paraId="1E87CF93" w14:textId="77777777" w:rsidR="00D844E9" w:rsidRPr="00D844E9" w:rsidRDefault="00D844E9" w:rsidP="00D844E9">
      <w:pPr>
        <w:shd w:val="clear" w:color="auto" w:fill="FFFFFF"/>
        <w:adjustRightInd w:val="0"/>
        <w:ind w:left="567" w:right="14" w:firstLine="355"/>
        <w:jc w:val="both"/>
        <w:rPr>
          <w:sz w:val="26"/>
          <w:szCs w:val="26"/>
          <w:lang w:bidi="ar-SA"/>
        </w:rPr>
      </w:pPr>
      <w:r w:rsidRPr="00D844E9">
        <w:rPr>
          <w:spacing w:val="-7"/>
          <w:sz w:val="26"/>
          <w:szCs w:val="26"/>
          <w:lang w:bidi="ar-SA"/>
        </w:rPr>
        <w:t xml:space="preserve">Сравнение предметов по размеру (больше-меньше, выше-ниже, </w:t>
      </w:r>
      <w:r w:rsidRPr="00D844E9">
        <w:rPr>
          <w:spacing w:val="-9"/>
          <w:sz w:val="26"/>
          <w:szCs w:val="26"/>
          <w:lang w:bidi="ar-SA"/>
        </w:rPr>
        <w:t>длиннее-короче) и форме (круглый, квадратный, треугольный и др.).</w:t>
      </w:r>
    </w:p>
    <w:p w14:paraId="5B32EE67" w14:textId="77777777" w:rsidR="00D844E9" w:rsidRPr="00D844E9" w:rsidRDefault="00D844E9" w:rsidP="00D844E9">
      <w:pPr>
        <w:shd w:val="clear" w:color="auto" w:fill="FFFFFF"/>
        <w:adjustRightInd w:val="0"/>
        <w:ind w:left="567" w:right="14" w:firstLine="350"/>
        <w:jc w:val="both"/>
        <w:rPr>
          <w:sz w:val="26"/>
          <w:szCs w:val="26"/>
          <w:lang w:bidi="ar-SA"/>
        </w:rPr>
      </w:pPr>
      <w:r w:rsidRPr="00D844E9">
        <w:rPr>
          <w:spacing w:val="-5"/>
          <w:sz w:val="26"/>
          <w:szCs w:val="26"/>
          <w:lang w:bidi="ar-SA"/>
        </w:rPr>
        <w:t>Пространственные представления, взаимное расположение пред</w:t>
      </w:r>
      <w:r w:rsidRPr="00D844E9">
        <w:rPr>
          <w:spacing w:val="-5"/>
          <w:sz w:val="26"/>
          <w:szCs w:val="26"/>
          <w:lang w:bidi="ar-SA"/>
        </w:rPr>
        <w:softHyphen/>
      </w:r>
      <w:r w:rsidRPr="00D844E9">
        <w:rPr>
          <w:spacing w:val="-7"/>
          <w:sz w:val="26"/>
          <w:szCs w:val="26"/>
          <w:lang w:bidi="ar-SA"/>
        </w:rPr>
        <w:t xml:space="preserve">метов: вверху, внизу (выше, ниже), слева, справа (левее, правее), перед, </w:t>
      </w:r>
      <w:r w:rsidRPr="00D844E9">
        <w:rPr>
          <w:spacing w:val="-10"/>
          <w:sz w:val="26"/>
          <w:szCs w:val="26"/>
          <w:lang w:bidi="ar-SA"/>
        </w:rPr>
        <w:t>за, между; рядом.</w:t>
      </w:r>
    </w:p>
    <w:p w14:paraId="4BF0C181" w14:textId="77777777" w:rsidR="00D844E9" w:rsidRPr="00D844E9" w:rsidRDefault="00D844E9" w:rsidP="00D844E9">
      <w:pPr>
        <w:shd w:val="clear" w:color="auto" w:fill="FFFFFF"/>
        <w:adjustRightInd w:val="0"/>
        <w:spacing w:before="5"/>
        <w:ind w:left="567" w:right="14" w:firstLine="355"/>
        <w:jc w:val="both"/>
        <w:rPr>
          <w:sz w:val="26"/>
          <w:szCs w:val="26"/>
          <w:lang w:bidi="ar-SA"/>
        </w:rPr>
      </w:pPr>
      <w:r w:rsidRPr="00D844E9">
        <w:rPr>
          <w:spacing w:val="-7"/>
          <w:sz w:val="26"/>
          <w:szCs w:val="26"/>
          <w:lang w:bidi="ar-SA"/>
        </w:rPr>
        <w:t xml:space="preserve">Направления движения: слева направо, справа налево, сверху вниз, </w:t>
      </w:r>
      <w:r w:rsidRPr="00D844E9">
        <w:rPr>
          <w:spacing w:val="-12"/>
          <w:sz w:val="26"/>
          <w:szCs w:val="26"/>
          <w:lang w:bidi="ar-SA"/>
        </w:rPr>
        <w:t>снизу вверх.</w:t>
      </w:r>
    </w:p>
    <w:p w14:paraId="6E3C54C4" w14:textId="77777777" w:rsidR="00D844E9" w:rsidRPr="00D844E9" w:rsidRDefault="00D844E9" w:rsidP="00D844E9">
      <w:pPr>
        <w:shd w:val="clear" w:color="auto" w:fill="FFFFFF"/>
        <w:adjustRightInd w:val="0"/>
        <w:ind w:left="567"/>
        <w:rPr>
          <w:sz w:val="26"/>
          <w:szCs w:val="26"/>
          <w:lang w:bidi="ar-SA"/>
        </w:rPr>
      </w:pPr>
      <w:r w:rsidRPr="00D844E9">
        <w:rPr>
          <w:spacing w:val="-10"/>
          <w:sz w:val="26"/>
          <w:szCs w:val="26"/>
          <w:lang w:bidi="ar-SA"/>
        </w:rPr>
        <w:t>Временные представления: сначала, потом, до, после, раньше, позже.</w:t>
      </w:r>
    </w:p>
    <w:p w14:paraId="1B8CDA6B" w14:textId="77777777" w:rsidR="00D844E9" w:rsidRPr="00D844E9" w:rsidRDefault="00D844E9" w:rsidP="00D844E9">
      <w:pPr>
        <w:shd w:val="clear" w:color="auto" w:fill="FFFFFF"/>
        <w:adjustRightInd w:val="0"/>
        <w:ind w:left="567" w:right="5" w:firstLine="341"/>
        <w:jc w:val="both"/>
        <w:rPr>
          <w:spacing w:val="-8"/>
          <w:sz w:val="26"/>
          <w:szCs w:val="26"/>
          <w:lang w:bidi="ar-SA"/>
        </w:rPr>
      </w:pPr>
      <w:r w:rsidRPr="00D844E9">
        <w:rPr>
          <w:spacing w:val="-5"/>
          <w:sz w:val="26"/>
          <w:szCs w:val="26"/>
          <w:lang w:bidi="ar-SA"/>
        </w:rPr>
        <w:t xml:space="preserve">Сравнение групп предметов: больше, меньше, столько же, больше </w:t>
      </w:r>
      <w:r w:rsidRPr="00D844E9">
        <w:rPr>
          <w:spacing w:val="-8"/>
          <w:sz w:val="26"/>
          <w:szCs w:val="26"/>
          <w:lang w:bidi="ar-SA"/>
        </w:rPr>
        <w:t xml:space="preserve">(меньше) на.... </w:t>
      </w:r>
    </w:p>
    <w:p w14:paraId="05A3EE0D" w14:textId="77777777" w:rsidR="00D844E9" w:rsidRPr="00D844E9" w:rsidRDefault="00D844E9" w:rsidP="00D844E9">
      <w:pPr>
        <w:shd w:val="clear" w:color="auto" w:fill="FFFFFF"/>
        <w:adjustRightInd w:val="0"/>
        <w:ind w:left="567" w:right="5" w:firstLine="341"/>
        <w:jc w:val="both"/>
        <w:rPr>
          <w:sz w:val="26"/>
          <w:szCs w:val="26"/>
          <w:lang w:bidi="ar-SA"/>
        </w:rPr>
      </w:pPr>
    </w:p>
    <w:p w14:paraId="7CF01E85" w14:textId="77777777" w:rsidR="00D844E9" w:rsidRPr="00D844E9" w:rsidRDefault="00D844E9" w:rsidP="00D844E9">
      <w:pPr>
        <w:shd w:val="clear" w:color="auto" w:fill="FFFFFF"/>
        <w:adjustRightInd w:val="0"/>
        <w:ind w:left="567"/>
        <w:rPr>
          <w:b/>
          <w:bCs/>
          <w:sz w:val="26"/>
          <w:szCs w:val="26"/>
          <w:lang w:bidi="ar-SA"/>
        </w:rPr>
      </w:pPr>
      <w:r w:rsidRPr="00D844E9">
        <w:rPr>
          <w:b/>
          <w:bCs/>
          <w:sz w:val="26"/>
          <w:szCs w:val="26"/>
          <w:lang w:bidi="ar-SA"/>
        </w:rPr>
        <w:t xml:space="preserve">Числа от 1 до 10. Число 0. Нумерация. </w:t>
      </w:r>
    </w:p>
    <w:p w14:paraId="22CFBE31" w14:textId="77777777" w:rsidR="00D844E9" w:rsidRPr="00D844E9" w:rsidRDefault="00D844E9" w:rsidP="00D844E9">
      <w:pPr>
        <w:shd w:val="clear" w:color="auto" w:fill="FFFFFF"/>
        <w:adjustRightInd w:val="0"/>
        <w:ind w:left="567" w:firstLine="341"/>
        <w:jc w:val="both"/>
        <w:rPr>
          <w:sz w:val="26"/>
          <w:szCs w:val="26"/>
          <w:lang w:bidi="ar-SA"/>
        </w:rPr>
      </w:pPr>
      <w:r w:rsidRPr="00D844E9">
        <w:rPr>
          <w:sz w:val="26"/>
          <w:szCs w:val="26"/>
          <w:lang w:bidi="ar-SA"/>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14:paraId="16C02A9B"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Число 0. Его получение и обозначение.</w:t>
      </w:r>
    </w:p>
    <w:p w14:paraId="652F36C0"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Сравнение чисел.</w:t>
      </w:r>
    </w:p>
    <w:p w14:paraId="5F5457AA"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Равенство, неравенство. Знаки «&gt;», «&lt;», «=» .</w:t>
      </w:r>
    </w:p>
    <w:p w14:paraId="41B3EE86"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Состав чисел 2, 3,4, 5. Монеты в 1 р., 2р., 5 р.</w:t>
      </w:r>
    </w:p>
    <w:p w14:paraId="2ED25562" w14:textId="77777777" w:rsidR="00D844E9" w:rsidRPr="00D844E9" w:rsidRDefault="00D844E9" w:rsidP="00D844E9">
      <w:pPr>
        <w:shd w:val="clear" w:color="auto" w:fill="FFFFFF"/>
        <w:adjustRightInd w:val="0"/>
        <w:ind w:left="567" w:right="14" w:firstLine="336"/>
        <w:jc w:val="both"/>
        <w:rPr>
          <w:sz w:val="26"/>
          <w:szCs w:val="26"/>
          <w:lang w:bidi="ar-SA"/>
        </w:rPr>
      </w:pPr>
      <w:r w:rsidRPr="00D844E9">
        <w:rPr>
          <w:sz w:val="26"/>
          <w:szCs w:val="26"/>
          <w:lang w:bidi="ar-SA"/>
        </w:rPr>
        <w:t>Точка, Линии: кривая, прямая, отрезок, ломаная. Многоугольник. Углы, вершины, стороны многоугольника. Длина отрезка. Сантиметр.</w:t>
      </w:r>
    </w:p>
    <w:p w14:paraId="56226E1C" w14:textId="77777777" w:rsidR="00D844E9" w:rsidRPr="00D844E9" w:rsidRDefault="00D844E9" w:rsidP="00D844E9">
      <w:pPr>
        <w:shd w:val="clear" w:color="auto" w:fill="FFFFFF"/>
        <w:adjustRightInd w:val="0"/>
        <w:ind w:left="567" w:right="10" w:firstLine="355"/>
        <w:jc w:val="both"/>
        <w:rPr>
          <w:spacing w:val="-10"/>
          <w:sz w:val="26"/>
          <w:szCs w:val="26"/>
          <w:lang w:bidi="ar-SA"/>
        </w:rPr>
      </w:pPr>
      <w:r w:rsidRPr="00D844E9">
        <w:rPr>
          <w:spacing w:val="-5"/>
          <w:sz w:val="26"/>
          <w:szCs w:val="26"/>
          <w:lang w:bidi="ar-SA"/>
        </w:rPr>
        <w:t xml:space="preserve">Решение задач в 1 действие на сложение и вычитание </w:t>
      </w:r>
      <w:r w:rsidRPr="00D844E9">
        <w:rPr>
          <w:smallCaps/>
          <w:spacing w:val="-5"/>
          <w:sz w:val="26"/>
          <w:szCs w:val="26"/>
          <w:lang w:bidi="ar-SA"/>
        </w:rPr>
        <w:t xml:space="preserve">(на </w:t>
      </w:r>
      <w:r w:rsidRPr="00D844E9">
        <w:rPr>
          <w:spacing w:val="-5"/>
          <w:sz w:val="26"/>
          <w:szCs w:val="26"/>
          <w:lang w:bidi="ar-SA"/>
        </w:rPr>
        <w:t xml:space="preserve">основе </w:t>
      </w:r>
      <w:r w:rsidRPr="00D844E9">
        <w:rPr>
          <w:spacing w:val="-10"/>
          <w:sz w:val="26"/>
          <w:szCs w:val="26"/>
          <w:lang w:bidi="ar-SA"/>
        </w:rPr>
        <w:t>счета предметов).</w:t>
      </w:r>
    </w:p>
    <w:p w14:paraId="01E71C64" w14:textId="77777777" w:rsidR="00D844E9" w:rsidRPr="00D844E9" w:rsidRDefault="00D844E9" w:rsidP="00D844E9">
      <w:pPr>
        <w:shd w:val="clear" w:color="auto" w:fill="FFFFFF"/>
        <w:adjustRightInd w:val="0"/>
        <w:ind w:left="567" w:right="10" w:firstLine="355"/>
        <w:jc w:val="both"/>
        <w:rPr>
          <w:sz w:val="26"/>
          <w:szCs w:val="26"/>
          <w:lang w:bidi="ar-SA"/>
        </w:rPr>
      </w:pPr>
    </w:p>
    <w:p w14:paraId="1A38D13E" w14:textId="77777777" w:rsidR="00D844E9" w:rsidRPr="00D844E9" w:rsidRDefault="00D844E9" w:rsidP="00D844E9">
      <w:pPr>
        <w:shd w:val="clear" w:color="auto" w:fill="FFFFFF"/>
        <w:adjustRightInd w:val="0"/>
        <w:ind w:left="567"/>
        <w:jc w:val="center"/>
        <w:rPr>
          <w:b/>
          <w:bCs/>
          <w:sz w:val="26"/>
          <w:szCs w:val="26"/>
          <w:lang w:bidi="ar-SA"/>
        </w:rPr>
      </w:pPr>
      <w:r w:rsidRPr="00D844E9">
        <w:rPr>
          <w:b/>
          <w:bCs/>
          <w:sz w:val="26"/>
          <w:szCs w:val="26"/>
          <w:lang w:bidi="ar-SA"/>
        </w:rPr>
        <w:t xml:space="preserve">Числа от 1 до 10. Сложение и вычитание. </w:t>
      </w:r>
    </w:p>
    <w:p w14:paraId="10BFF1C0"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Конкретный смысл и названия действий. Знаки «+», «-», «=».</w:t>
      </w:r>
    </w:p>
    <w:p w14:paraId="2EA9FC09" w14:textId="77777777" w:rsidR="00D844E9" w:rsidRPr="00D844E9" w:rsidRDefault="00D844E9" w:rsidP="00D844E9">
      <w:pPr>
        <w:shd w:val="clear" w:color="auto" w:fill="FFFFFF"/>
        <w:adjustRightInd w:val="0"/>
        <w:ind w:left="567" w:firstLine="360"/>
        <w:jc w:val="both"/>
        <w:rPr>
          <w:sz w:val="26"/>
          <w:szCs w:val="26"/>
          <w:lang w:bidi="ar-SA"/>
        </w:rPr>
      </w:pPr>
      <w:r w:rsidRPr="00D844E9">
        <w:rPr>
          <w:sz w:val="26"/>
          <w:szCs w:val="26"/>
          <w:lang w:bidi="ar-SA"/>
        </w:rPr>
        <w:t>Названия компонентов и результатов сложения и вычитания (их использование при чтении и записи числовых выражений). Нахожде</w:t>
      </w:r>
      <w:r w:rsidRPr="00D844E9">
        <w:rPr>
          <w:sz w:val="26"/>
          <w:szCs w:val="26"/>
          <w:lang w:bidi="ar-SA"/>
        </w:rPr>
        <w:softHyphen/>
        <w:t>ние значений числовых выражений в 1—2 действия без скобок.</w:t>
      </w:r>
    </w:p>
    <w:p w14:paraId="4A36C255" w14:textId="77777777" w:rsidR="00D844E9" w:rsidRPr="00D844E9" w:rsidRDefault="00D844E9" w:rsidP="00D844E9">
      <w:pPr>
        <w:shd w:val="clear" w:color="auto" w:fill="FFFFFF"/>
        <w:adjustRightInd w:val="0"/>
        <w:spacing w:before="5"/>
        <w:ind w:left="567"/>
        <w:rPr>
          <w:sz w:val="26"/>
          <w:szCs w:val="26"/>
          <w:lang w:bidi="ar-SA"/>
        </w:rPr>
      </w:pPr>
      <w:r w:rsidRPr="00D844E9">
        <w:rPr>
          <w:sz w:val="26"/>
          <w:szCs w:val="26"/>
          <w:lang w:bidi="ar-SA"/>
        </w:rPr>
        <w:t>Переместительное свойство суммы.</w:t>
      </w:r>
    </w:p>
    <w:p w14:paraId="31CA0149" w14:textId="77777777" w:rsidR="00D844E9" w:rsidRPr="00D844E9" w:rsidRDefault="00D844E9" w:rsidP="00D844E9">
      <w:pPr>
        <w:shd w:val="clear" w:color="auto" w:fill="FFFFFF"/>
        <w:adjustRightInd w:val="0"/>
        <w:ind w:left="567" w:right="5" w:firstLine="360"/>
        <w:jc w:val="both"/>
        <w:rPr>
          <w:sz w:val="26"/>
          <w:szCs w:val="26"/>
          <w:lang w:bidi="ar-SA"/>
        </w:rPr>
      </w:pPr>
      <w:r w:rsidRPr="00D844E9">
        <w:rPr>
          <w:sz w:val="26"/>
          <w:szCs w:val="26"/>
          <w:lang w:bidi="ar-SA"/>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14:paraId="2DA00F28" w14:textId="77777777" w:rsidR="00D844E9" w:rsidRPr="00D844E9" w:rsidRDefault="00D844E9" w:rsidP="00D844E9">
      <w:pPr>
        <w:shd w:val="clear" w:color="auto" w:fill="FFFFFF"/>
        <w:adjustRightInd w:val="0"/>
        <w:ind w:left="567" w:right="10" w:firstLine="341"/>
        <w:jc w:val="both"/>
        <w:rPr>
          <w:sz w:val="26"/>
          <w:szCs w:val="26"/>
          <w:lang w:bidi="ar-SA"/>
        </w:rPr>
      </w:pPr>
      <w:r w:rsidRPr="00D844E9">
        <w:rPr>
          <w:sz w:val="26"/>
          <w:szCs w:val="26"/>
          <w:lang w:bidi="ar-SA"/>
        </w:rPr>
        <w:t>Таблица сложения в пределах 10. Соответствующие случаи вычита</w:t>
      </w:r>
      <w:r w:rsidRPr="00D844E9">
        <w:rPr>
          <w:sz w:val="26"/>
          <w:szCs w:val="26"/>
          <w:lang w:bidi="ar-SA"/>
        </w:rPr>
        <w:softHyphen/>
        <w:t>ния.</w:t>
      </w:r>
    </w:p>
    <w:p w14:paraId="70724FDD" w14:textId="77777777" w:rsidR="00D844E9" w:rsidRPr="00D844E9" w:rsidRDefault="00D844E9" w:rsidP="00D844E9">
      <w:pPr>
        <w:shd w:val="clear" w:color="auto" w:fill="FFFFFF"/>
        <w:adjustRightInd w:val="0"/>
        <w:spacing w:before="5"/>
        <w:ind w:left="567"/>
        <w:rPr>
          <w:sz w:val="26"/>
          <w:szCs w:val="26"/>
          <w:lang w:bidi="ar-SA"/>
        </w:rPr>
      </w:pPr>
      <w:r w:rsidRPr="00D844E9">
        <w:rPr>
          <w:sz w:val="26"/>
          <w:szCs w:val="26"/>
          <w:lang w:bidi="ar-SA"/>
        </w:rPr>
        <w:t>Сложение и вычитание с числом 0.</w:t>
      </w:r>
    </w:p>
    <w:p w14:paraId="6C6EC56C" w14:textId="77777777" w:rsidR="00D844E9" w:rsidRPr="00D844E9" w:rsidRDefault="00D844E9" w:rsidP="00D844E9">
      <w:pPr>
        <w:shd w:val="clear" w:color="auto" w:fill="FFFFFF"/>
        <w:adjustRightInd w:val="0"/>
        <w:ind w:left="567" w:right="5" w:firstLine="350"/>
        <w:jc w:val="both"/>
        <w:rPr>
          <w:sz w:val="26"/>
          <w:szCs w:val="26"/>
          <w:lang w:bidi="ar-SA"/>
        </w:rPr>
      </w:pPr>
      <w:r w:rsidRPr="00D844E9">
        <w:rPr>
          <w:sz w:val="26"/>
          <w:szCs w:val="26"/>
          <w:lang w:bidi="ar-SA"/>
        </w:rPr>
        <w:t>Нахождение числа, которое на несколько единиц больше или меньше данного.</w:t>
      </w:r>
    </w:p>
    <w:p w14:paraId="7098AF0D" w14:textId="77777777" w:rsidR="00D844E9" w:rsidRPr="00D844E9" w:rsidRDefault="00D844E9" w:rsidP="00D844E9">
      <w:pPr>
        <w:shd w:val="clear" w:color="auto" w:fill="FFFFFF"/>
        <w:adjustRightInd w:val="0"/>
        <w:ind w:left="567"/>
        <w:rPr>
          <w:sz w:val="26"/>
          <w:szCs w:val="26"/>
          <w:lang w:bidi="ar-SA"/>
        </w:rPr>
      </w:pPr>
      <w:r w:rsidRPr="00D844E9">
        <w:rPr>
          <w:sz w:val="26"/>
          <w:szCs w:val="26"/>
          <w:lang w:bidi="ar-SA"/>
        </w:rPr>
        <w:t>Решение задач в 1 действие на сложение и вычитание.</w:t>
      </w:r>
    </w:p>
    <w:p w14:paraId="2C807870" w14:textId="77777777" w:rsidR="00D844E9" w:rsidRPr="00D844E9" w:rsidRDefault="00D844E9" w:rsidP="00D844E9">
      <w:pPr>
        <w:shd w:val="clear" w:color="auto" w:fill="FFFFFF"/>
        <w:adjustRightInd w:val="0"/>
        <w:ind w:left="567"/>
        <w:rPr>
          <w:w w:val="77"/>
          <w:sz w:val="26"/>
          <w:szCs w:val="26"/>
          <w:lang w:bidi="ar-SA"/>
        </w:rPr>
      </w:pPr>
    </w:p>
    <w:p w14:paraId="57993E1F" w14:textId="77777777" w:rsidR="00D844E9" w:rsidRPr="00D844E9" w:rsidRDefault="00D844E9" w:rsidP="00D844E9">
      <w:pPr>
        <w:shd w:val="clear" w:color="auto" w:fill="FFFFFF"/>
        <w:adjustRightInd w:val="0"/>
        <w:ind w:left="567"/>
        <w:rPr>
          <w:b/>
          <w:bCs/>
          <w:sz w:val="26"/>
          <w:szCs w:val="26"/>
          <w:lang w:bidi="ar-SA"/>
        </w:rPr>
      </w:pPr>
      <w:r w:rsidRPr="00D844E9">
        <w:rPr>
          <w:b/>
          <w:bCs/>
          <w:sz w:val="26"/>
          <w:szCs w:val="26"/>
          <w:lang w:bidi="ar-SA"/>
        </w:rPr>
        <w:t xml:space="preserve">Числа от 1 до 20. Нумерация. </w:t>
      </w:r>
    </w:p>
    <w:p w14:paraId="2CF11882" w14:textId="77777777" w:rsidR="00D844E9" w:rsidRPr="00D844E9" w:rsidRDefault="00D844E9" w:rsidP="00D844E9">
      <w:pPr>
        <w:shd w:val="clear" w:color="auto" w:fill="FFFFFF"/>
        <w:adjustRightInd w:val="0"/>
        <w:spacing w:line="20" w:lineRule="atLeast"/>
        <w:ind w:left="567" w:right="5" w:firstLine="355"/>
        <w:jc w:val="both"/>
        <w:rPr>
          <w:sz w:val="26"/>
          <w:szCs w:val="26"/>
          <w:lang w:bidi="ar-SA"/>
        </w:rPr>
      </w:pPr>
      <w:r w:rsidRPr="00D844E9">
        <w:rPr>
          <w:sz w:val="26"/>
          <w:szCs w:val="26"/>
          <w:lang w:bidi="ar-SA"/>
        </w:rPr>
        <w:t>Названия и последовательность чисел от 1 до 20. Десятичный состав чисел от 11 до 20. Чтение и запись чисел от 11 до 20. Сравнение чисел.</w:t>
      </w:r>
    </w:p>
    <w:p w14:paraId="3846069F" w14:textId="77777777" w:rsidR="00D844E9" w:rsidRPr="00D844E9" w:rsidRDefault="00D844E9" w:rsidP="00D844E9">
      <w:pPr>
        <w:shd w:val="clear" w:color="auto" w:fill="FFFFFF"/>
        <w:adjustRightInd w:val="0"/>
        <w:spacing w:line="20" w:lineRule="atLeast"/>
        <w:ind w:left="567" w:right="5" w:firstLine="336"/>
        <w:jc w:val="both"/>
        <w:rPr>
          <w:sz w:val="26"/>
          <w:szCs w:val="26"/>
          <w:lang w:bidi="ar-SA"/>
        </w:rPr>
      </w:pPr>
      <w:r w:rsidRPr="00D844E9">
        <w:rPr>
          <w:sz w:val="26"/>
          <w:szCs w:val="26"/>
          <w:lang w:bidi="ar-SA"/>
        </w:rPr>
        <w:t>Сложение и вычитание вида 10+7,17- 7,16 — 10. Сравнение чисел с помощью вычитания. Час. Определение времени по часам с точностью до часа.</w:t>
      </w:r>
    </w:p>
    <w:p w14:paraId="7178E1F8"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Длина отрезка. Сантиметр и дециметр. Соотношение между ними.</w:t>
      </w:r>
    </w:p>
    <w:p w14:paraId="4581C9A0" w14:textId="77777777" w:rsidR="00D844E9" w:rsidRPr="00D844E9" w:rsidRDefault="00D844E9" w:rsidP="00D844E9">
      <w:pPr>
        <w:shd w:val="clear" w:color="auto" w:fill="FFFFFF"/>
        <w:adjustRightInd w:val="0"/>
        <w:spacing w:line="20" w:lineRule="atLeast"/>
        <w:ind w:left="567"/>
        <w:rPr>
          <w:sz w:val="26"/>
          <w:szCs w:val="26"/>
          <w:lang w:bidi="ar-SA"/>
        </w:rPr>
      </w:pPr>
      <w:r w:rsidRPr="00D844E9">
        <w:rPr>
          <w:sz w:val="26"/>
          <w:szCs w:val="26"/>
          <w:lang w:bidi="ar-SA"/>
        </w:rPr>
        <w:t>Килограмм, литр.</w:t>
      </w:r>
    </w:p>
    <w:p w14:paraId="1F20D392" w14:textId="77777777" w:rsidR="00D844E9" w:rsidRPr="00D844E9" w:rsidRDefault="00D844E9" w:rsidP="00D844E9">
      <w:pPr>
        <w:shd w:val="clear" w:color="auto" w:fill="FFFFFF"/>
        <w:adjustRightInd w:val="0"/>
        <w:spacing w:line="20" w:lineRule="atLeast"/>
        <w:ind w:left="567"/>
        <w:rPr>
          <w:sz w:val="26"/>
          <w:szCs w:val="26"/>
          <w:lang w:bidi="ar-SA"/>
        </w:rPr>
      </w:pPr>
    </w:p>
    <w:p w14:paraId="496156B7" w14:textId="77777777" w:rsidR="00D844E9" w:rsidRPr="00D844E9" w:rsidRDefault="00D844E9" w:rsidP="00D844E9">
      <w:pPr>
        <w:shd w:val="clear" w:color="auto" w:fill="FFFFFF"/>
        <w:adjustRightInd w:val="0"/>
        <w:spacing w:line="20" w:lineRule="atLeast"/>
        <w:ind w:left="567"/>
        <w:jc w:val="center"/>
        <w:rPr>
          <w:b/>
          <w:bCs/>
          <w:sz w:val="26"/>
          <w:szCs w:val="26"/>
          <w:lang w:bidi="ar-SA"/>
        </w:rPr>
      </w:pPr>
      <w:r w:rsidRPr="00D844E9">
        <w:rPr>
          <w:b/>
          <w:bCs/>
          <w:sz w:val="26"/>
          <w:szCs w:val="26"/>
          <w:lang w:bidi="ar-SA"/>
        </w:rPr>
        <w:t xml:space="preserve">Числа от 1 до 20. Табличное сложение и вычитание. </w:t>
      </w:r>
    </w:p>
    <w:p w14:paraId="364879AE" w14:textId="77777777" w:rsidR="00D844E9" w:rsidRPr="00D844E9" w:rsidRDefault="00D844E9" w:rsidP="00D844E9">
      <w:pPr>
        <w:shd w:val="clear" w:color="auto" w:fill="FFFFFF"/>
        <w:adjustRightInd w:val="0"/>
        <w:spacing w:line="20" w:lineRule="atLeast"/>
        <w:ind w:left="567" w:right="14" w:firstLine="336"/>
        <w:jc w:val="both"/>
        <w:rPr>
          <w:sz w:val="26"/>
          <w:szCs w:val="26"/>
          <w:lang w:bidi="ar-SA"/>
        </w:rPr>
      </w:pPr>
      <w:r w:rsidRPr="00D844E9">
        <w:rPr>
          <w:sz w:val="26"/>
          <w:szCs w:val="26"/>
          <w:lang w:bidi="ar-SA"/>
        </w:rPr>
        <w:lastRenderedPageBreak/>
        <w:t>Сложение двух однозначных чисел, сумма которых больше, чем 10, с использованием изученных приемов вычислений.</w:t>
      </w:r>
    </w:p>
    <w:p w14:paraId="1570E1D4" w14:textId="77777777" w:rsidR="00D844E9" w:rsidRPr="00D844E9" w:rsidRDefault="00D844E9" w:rsidP="00D844E9">
      <w:pPr>
        <w:shd w:val="clear" w:color="auto" w:fill="FFFFFF"/>
        <w:adjustRightInd w:val="0"/>
        <w:spacing w:line="20" w:lineRule="atLeast"/>
        <w:ind w:left="567"/>
        <w:rPr>
          <w:sz w:val="26"/>
          <w:szCs w:val="26"/>
          <w:lang w:bidi="ar-SA"/>
        </w:rPr>
      </w:pPr>
      <w:r w:rsidRPr="00D844E9">
        <w:rPr>
          <w:sz w:val="26"/>
          <w:szCs w:val="26"/>
          <w:lang w:bidi="ar-SA"/>
        </w:rPr>
        <w:t>Таблица сложения и соответствующие случаи вычитания.</w:t>
      </w:r>
    </w:p>
    <w:p w14:paraId="26943EC9" w14:textId="77777777" w:rsidR="00D844E9" w:rsidRPr="00D844E9" w:rsidRDefault="00D844E9" w:rsidP="00D844E9">
      <w:pPr>
        <w:shd w:val="clear" w:color="auto" w:fill="FFFFFF"/>
        <w:adjustRightInd w:val="0"/>
        <w:spacing w:line="20" w:lineRule="atLeast"/>
        <w:ind w:left="567"/>
        <w:rPr>
          <w:sz w:val="26"/>
          <w:szCs w:val="26"/>
          <w:lang w:bidi="ar-SA"/>
        </w:rPr>
      </w:pPr>
      <w:r w:rsidRPr="00D844E9">
        <w:rPr>
          <w:sz w:val="26"/>
          <w:szCs w:val="26"/>
          <w:lang w:bidi="ar-SA"/>
        </w:rPr>
        <w:t>Решение задач в 1 —2 действия на сложение и вычитание.</w:t>
      </w:r>
    </w:p>
    <w:p w14:paraId="20396469" w14:textId="77777777" w:rsidR="00D844E9" w:rsidRPr="00D844E9" w:rsidRDefault="00D844E9" w:rsidP="00D844E9">
      <w:pPr>
        <w:shd w:val="clear" w:color="auto" w:fill="FFFFFF"/>
        <w:adjustRightInd w:val="0"/>
        <w:spacing w:line="20" w:lineRule="atLeast"/>
        <w:ind w:left="567"/>
        <w:rPr>
          <w:sz w:val="26"/>
          <w:szCs w:val="26"/>
          <w:lang w:bidi="ar-SA"/>
        </w:rPr>
      </w:pPr>
    </w:p>
    <w:p w14:paraId="54CDDD3F" w14:textId="77777777" w:rsidR="00D844E9" w:rsidRPr="00D844E9" w:rsidRDefault="00D844E9" w:rsidP="00D844E9">
      <w:pPr>
        <w:shd w:val="clear" w:color="auto" w:fill="FFFFFF"/>
        <w:adjustRightInd w:val="0"/>
        <w:spacing w:before="5" w:line="20" w:lineRule="atLeast"/>
        <w:ind w:left="567"/>
        <w:jc w:val="center"/>
        <w:rPr>
          <w:b/>
          <w:bCs/>
          <w:sz w:val="26"/>
          <w:szCs w:val="26"/>
          <w:lang w:bidi="ar-SA"/>
        </w:rPr>
      </w:pPr>
      <w:r w:rsidRPr="00D844E9">
        <w:rPr>
          <w:b/>
          <w:bCs/>
          <w:sz w:val="26"/>
          <w:szCs w:val="26"/>
          <w:lang w:bidi="ar-SA"/>
        </w:rPr>
        <w:t xml:space="preserve">Итоговое повторение. </w:t>
      </w:r>
    </w:p>
    <w:p w14:paraId="78AD9033"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Числа от 1 до 20.</w:t>
      </w:r>
    </w:p>
    <w:p w14:paraId="3581FE52"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Нумерация.</w:t>
      </w:r>
    </w:p>
    <w:p w14:paraId="57066B20"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Табличное сложение и вычитание.</w:t>
      </w:r>
    </w:p>
    <w:p w14:paraId="2C489493"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Геометрические фигуры (квадрат, треугольник, прямоугольник, многоугольник). Измерение и построение отрезков.</w:t>
      </w:r>
    </w:p>
    <w:p w14:paraId="77789F18" w14:textId="77777777" w:rsidR="00D844E9" w:rsidRPr="00D844E9" w:rsidRDefault="00D844E9" w:rsidP="00D844E9">
      <w:pPr>
        <w:shd w:val="clear" w:color="auto" w:fill="FFFFFF"/>
        <w:adjustRightInd w:val="0"/>
        <w:spacing w:before="5" w:line="20" w:lineRule="atLeast"/>
        <w:ind w:left="567"/>
        <w:rPr>
          <w:sz w:val="26"/>
          <w:szCs w:val="26"/>
          <w:lang w:bidi="ar-SA"/>
        </w:rPr>
      </w:pPr>
      <w:r w:rsidRPr="00D844E9">
        <w:rPr>
          <w:sz w:val="26"/>
          <w:szCs w:val="26"/>
          <w:lang w:bidi="ar-SA"/>
        </w:rPr>
        <w:t>Решение задач изученных видов.</w:t>
      </w:r>
    </w:p>
    <w:p w14:paraId="697C57CC" w14:textId="77777777" w:rsidR="00D844E9" w:rsidRDefault="00D844E9">
      <w:pPr>
        <w:spacing w:line="276" w:lineRule="auto"/>
      </w:pPr>
    </w:p>
    <w:p w14:paraId="62412584" w14:textId="77777777" w:rsidR="00D844E9" w:rsidRDefault="00D844E9" w:rsidP="00D844E9">
      <w:pPr>
        <w:pStyle w:val="3"/>
        <w:tabs>
          <w:tab w:val="left" w:pos="5561"/>
        </w:tabs>
        <w:ind w:left="5365"/>
      </w:pPr>
      <w:r>
        <w:t>2 класс</w:t>
      </w:r>
    </w:p>
    <w:p w14:paraId="7849352E" w14:textId="77777777" w:rsidR="00D844E9" w:rsidRDefault="00D844E9" w:rsidP="00D844E9">
      <w:pPr>
        <w:spacing w:before="46"/>
        <w:ind w:left="440"/>
        <w:jc w:val="center"/>
        <w:rPr>
          <w:b/>
          <w:sz w:val="26"/>
        </w:rPr>
      </w:pPr>
      <w:r>
        <w:rPr>
          <w:b/>
          <w:sz w:val="26"/>
        </w:rPr>
        <w:t>ЧИСЛА ОТ 1 ДО 20. ЧИСЛО 0</w:t>
      </w:r>
    </w:p>
    <w:p w14:paraId="2B8A2C0F" w14:textId="77777777" w:rsidR="00D844E9" w:rsidRDefault="00D844E9" w:rsidP="00D844E9">
      <w:pPr>
        <w:pStyle w:val="a3"/>
        <w:spacing w:before="37" w:line="276" w:lineRule="auto"/>
        <w:ind w:right="231" w:firstLine="708"/>
      </w:pPr>
      <w:r>
        <w:t>Сложение и вычитание Сложение, вычитание, умножение и деление. Классы и разряды. Решение текстовых задач арифметическим способом. Геометрические величины и их измерение. Измерение длины отрезка.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w:t>
      </w:r>
      <w:r>
        <w:rPr>
          <w:spacing w:val="-2"/>
        </w:rPr>
        <w:t xml:space="preserve"> </w:t>
      </w:r>
      <w:r>
        <w:t>круг.</w:t>
      </w:r>
    </w:p>
    <w:p w14:paraId="3170DE82" w14:textId="03DCF99D" w:rsidR="00D844E9" w:rsidRDefault="00D844E9" w:rsidP="00A503E4">
      <w:pPr>
        <w:pStyle w:val="a3"/>
        <w:spacing w:line="276" w:lineRule="auto"/>
        <w:ind w:right="226" w:firstLine="708"/>
      </w:pPr>
      <w:r>
        <w:t>Умножение и деление Сложение, вычитание, умножение и деление. Названия компонентов арифметических действий, знаки действий. Сложение, вычитание, умножение и деление. Таблица умножения. Распознавание и изображение геометрических фигур: точка, линия (кривая, прямая), отрезок, ломаная, угол, много- угольник, треугольник, прямоугольник, квадрат, окружность, круг. Сложение, вычитание, умножение и деление. Таблица умножения. Геометрические формы в окружающем мире. Распознавание и называние: куб, шар, параллелепипед, пирамида, цилиндр, конус. Названия</w:t>
      </w:r>
      <w:r>
        <w:rPr>
          <w:spacing w:val="49"/>
        </w:rPr>
        <w:t xml:space="preserve"> </w:t>
      </w:r>
      <w:r>
        <w:t>компонентов</w:t>
      </w:r>
      <w:r>
        <w:rPr>
          <w:spacing w:val="49"/>
        </w:rPr>
        <w:t xml:space="preserve"> </w:t>
      </w:r>
      <w:r>
        <w:t>арифметических</w:t>
      </w:r>
      <w:r>
        <w:rPr>
          <w:spacing w:val="50"/>
        </w:rPr>
        <w:t xml:space="preserve"> </w:t>
      </w:r>
      <w:r>
        <w:t>действий,</w:t>
      </w:r>
      <w:r>
        <w:rPr>
          <w:spacing w:val="50"/>
        </w:rPr>
        <w:t xml:space="preserve"> </w:t>
      </w:r>
      <w:r>
        <w:t>знаки</w:t>
      </w:r>
      <w:r>
        <w:rPr>
          <w:spacing w:val="49"/>
        </w:rPr>
        <w:t xml:space="preserve"> </w:t>
      </w:r>
      <w:r>
        <w:t>действий.</w:t>
      </w:r>
      <w:r>
        <w:rPr>
          <w:spacing w:val="50"/>
        </w:rPr>
        <w:t xml:space="preserve"> </w:t>
      </w:r>
      <w:r>
        <w:t>Таблица</w:t>
      </w:r>
      <w:r>
        <w:rPr>
          <w:spacing w:val="52"/>
        </w:rPr>
        <w:t xml:space="preserve"> </w:t>
      </w:r>
      <w:r>
        <w:t>умножения.</w:t>
      </w:r>
    </w:p>
    <w:p w14:paraId="5214E3B0" w14:textId="77777777" w:rsidR="00D844E9" w:rsidRDefault="00D844E9" w:rsidP="00D844E9">
      <w:pPr>
        <w:pStyle w:val="a3"/>
        <w:spacing w:before="71" w:line="276" w:lineRule="auto"/>
        <w:ind w:right="225"/>
      </w:pPr>
      <w:r>
        <w:t>Составление, запись и выполнение простого алгоритма, плана поиска информации. Сложение, вычитание, умножение и деление. Соотношения между единицами измерения однородных величин. Доля величины (половина, треть, четверть, десятая, сотая, тысячная). Названия компонентов арифметических действий, знаки действий. Создание простейшей информационной модели (схема, таблица, цепочка). Числовое выражение. Установление порядка выполнения действий в числовых выражениях со скобками и без скобок. Сбор и представление информации, связанной со счётом (пересчётом), измерением величин; фиксирование, анализ полученной информации. Чтение и заполнение таблицы.</w:t>
      </w:r>
    </w:p>
    <w:p w14:paraId="066FB533" w14:textId="77777777" w:rsidR="00D844E9" w:rsidRDefault="00D844E9" w:rsidP="00D844E9">
      <w:pPr>
        <w:spacing w:line="276" w:lineRule="auto"/>
      </w:pPr>
    </w:p>
    <w:p w14:paraId="0312A374" w14:textId="7F83F1B7" w:rsidR="00D92FDB" w:rsidRPr="00D844E9" w:rsidRDefault="00D92FDB">
      <w:pPr>
        <w:pStyle w:val="a3"/>
        <w:spacing w:before="10"/>
        <w:ind w:left="0"/>
        <w:jc w:val="left"/>
        <w:rPr>
          <w:b/>
        </w:rPr>
      </w:pPr>
    </w:p>
    <w:p w14:paraId="7D1554EE" w14:textId="77777777" w:rsidR="00D92FDB" w:rsidRDefault="003F6AD3">
      <w:pPr>
        <w:pStyle w:val="2"/>
        <w:spacing w:before="9"/>
        <w:ind w:left="442"/>
        <w:jc w:val="center"/>
      </w:pPr>
      <w:r>
        <w:t>ЧИСЛА ОТ 0 ДО 100</w:t>
      </w:r>
    </w:p>
    <w:p w14:paraId="36682CB8" w14:textId="77777777" w:rsidR="00D92FDB" w:rsidRDefault="003F6AD3">
      <w:pPr>
        <w:pStyle w:val="a3"/>
        <w:spacing w:before="37" w:line="276" w:lineRule="auto"/>
        <w:ind w:right="225" w:firstLine="708"/>
      </w:pPr>
      <w:r>
        <w:t>Нумерация Сч</w:t>
      </w:r>
      <w:r w:rsidR="00C56F40">
        <w:t>ё</w:t>
      </w:r>
      <w:r>
        <w:t>т предметов. Чтение и запись чисел от нуля до миллиона. Сравнение и упорядочение чисел, знаки сравнения. Чтение и запись чисел от нуля до миллиона. Классы и разряды. Геометрические величины и их измерение. Единицы длины (миллиметр, сантиметр, дециметр, метр, километр). Чтение столбчатой диаграммы. Сложение, вычитание, умножение и</w:t>
      </w:r>
      <w:r>
        <w:rPr>
          <w:spacing w:val="-3"/>
        </w:rPr>
        <w:t xml:space="preserve"> </w:t>
      </w:r>
      <w:r>
        <w:t>деление.</w:t>
      </w:r>
    </w:p>
    <w:p w14:paraId="55885BCB" w14:textId="77777777" w:rsidR="00D92FDB" w:rsidRDefault="003F6AD3">
      <w:pPr>
        <w:pStyle w:val="a3"/>
        <w:spacing w:line="276" w:lineRule="auto"/>
        <w:ind w:right="227"/>
      </w:pPr>
      <w:r>
        <w:lastRenderedPageBreak/>
        <w:t>Сложение и вычитание Сложение, вычитание, умножение и деление. Числовое выражение. Нахождение значения числового выражения. Числовое выражение. Установление порядка выполнения действий в числовых выражениях со скобками и без скобок.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Решение текстовых задач арифметическим способом. Чтение столбчатой диаграммы. Периметр. Вычисление пери- метра многоугольника.</w:t>
      </w:r>
    </w:p>
    <w:p w14:paraId="6B36697D" w14:textId="77777777" w:rsidR="00D92FDB" w:rsidRDefault="003F6AD3">
      <w:pPr>
        <w:pStyle w:val="a3"/>
        <w:spacing w:before="1" w:line="276" w:lineRule="auto"/>
        <w:ind w:right="231"/>
      </w:pPr>
      <w:r>
        <w:t>Умножение и деление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Сложение, вычитание, умножение и деление. Измерение величин; сравнение и упорядочение величин. Единицы массы (грамм, килограмм, центнер, тонна), вместимости (литр), времени (секунда, минута, час). Решение текстовых задач арифметическим способом. Задачи, содержащие отношения «больше (меньше) на…»,</w:t>
      </w:r>
    </w:p>
    <w:p w14:paraId="2179CC16" w14:textId="77777777" w:rsidR="00D92FDB" w:rsidRDefault="003F6AD3">
      <w:pPr>
        <w:pStyle w:val="a3"/>
        <w:spacing w:line="298" w:lineRule="exact"/>
      </w:pPr>
      <w:r>
        <w:t>«больше (меньше) в…».</w:t>
      </w:r>
    </w:p>
    <w:p w14:paraId="58971C37" w14:textId="77777777" w:rsidR="00D92FDB" w:rsidRDefault="00D92FDB">
      <w:pPr>
        <w:pStyle w:val="a3"/>
        <w:spacing w:before="6"/>
        <w:ind w:left="0"/>
        <w:jc w:val="left"/>
        <w:rPr>
          <w:sz w:val="34"/>
        </w:rPr>
      </w:pPr>
    </w:p>
    <w:p w14:paraId="38225AF9" w14:textId="77777777" w:rsidR="00D92FDB" w:rsidRDefault="00E900EA" w:rsidP="00E900EA">
      <w:pPr>
        <w:pStyle w:val="3"/>
        <w:tabs>
          <w:tab w:val="left" w:pos="5561"/>
        </w:tabs>
        <w:ind w:left="5560"/>
      </w:pPr>
      <w:r>
        <w:t xml:space="preserve">3 </w:t>
      </w:r>
      <w:r w:rsidR="003F6AD3">
        <w:t>класс</w:t>
      </w:r>
    </w:p>
    <w:p w14:paraId="1908D900" w14:textId="77777777" w:rsidR="00D92FDB" w:rsidRDefault="003F6AD3">
      <w:pPr>
        <w:spacing w:before="44"/>
        <w:ind w:left="443"/>
        <w:jc w:val="center"/>
        <w:rPr>
          <w:b/>
          <w:sz w:val="26"/>
        </w:rPr>
      </w:pPr>
      <w:r>
        <w:rPr>
          <w:b/>
          <w:sz w:val="26"/>
        </w:rPr>
        <w:t>Числа и величины</w:t>
      </w:r>
    </w:p>
    <w:p w14:paraId="0379A6FA" w14:textId="77777777" w:rsidR="00D92FDB" w:rsidRDefault="003F6AD3">
      <w:pPr>
        <w:pStyle w:val="a3"/>
        <w:spacing w:before="37" w:line="276" w:lineRule="auto"/>
        <w:ind w:right="225" w:firstLine="708"/>
      </w:pPr>
      <w:r>
        <w:t>Сч</w:t>
      </w:r>
      <w:r w:rsidR="00C56F40">
        <w:t>ё</w:t>
      </w:r>
      <w:r>
        <w:t>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w:t>
      </w:r>
      <w:r w:rsidR="00C56F40">
        <w:t>ё</w:t>
      </w:r>
      <w:r>
        <w:t>тные и неч</w:t>
      </w:r>
      <w:r w:rsidR="00C56F40">
        <w:t>ё</w:t>
      </w:r>
      <w:r>
        <w:t>тные числа. 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w:t>
      </w:r>
    </w:p>
    <w:p w14:paraId="6D076D5B" w14:textId="77777777" w:rsidR="00D92FDB" w:rsidRDefault="003F6AD3">
      <w:pPr>
        <w:pStyle w:val="2"/>
        <w:spacing w:before="10"/>
        <w:ind w:left="4194"/>
        <w:jc w:val="left"/>
      </w:pPr>
      <w:r>
        <w:t>Арифметические действия</w:t>
      </w:r>
    </w:p>
    <w:p w14:paraId="50FB2029" w14:textId="77777777" w:rsidR="00D92FDB" w:rsidRDefault="003F6AD3">
      <w:pPr>
        <w:pStyle w:val="a3"/>
        <w:tabs>
          <w:tab w:val="left" w:pos="2935"/>
          <w:tab w:val="left" w:pos="4564"/>
          <w:tab w:val="left" w:pos="6183"/>
          <w:tab w:val="left" w:pos="6691"/>
          <w:tab w:val="left" w:pos="8011"/>
          <w:tab w:val="left" w:pos="9423"/>
        </w:tabs>
        <w:spacing w:before="37" w:line="276" w:lineRule="auto"/>
        <w:ind w:right="226" w:firstLine="708"/>
        <w:jc w:val="left"/>
      </w:pPr>
      <w:r>
        <w:t>Сложение,</w:t>
      </w:r>
      <w:r>
        <w:tab/>
        <w:t>вычитание,</w:t>
      </w:r>
      <w:r>
        <w:tab/>
        <w:t>умножение</w:t>
      </w:r>
      <w:r>
        <w:tab/>
        <w:t>и</w:t>
      </w:r>
      <w:r>
        <w:tab/>
        <w:t>деление.</w:t>
      </w:r>
      <w:r>
        <w:tab/>
        <w:t>Названия</w:t>
      </w:r>
      <w:r>
        <w:tab/>
        <w:t>компонентов арифметических действий, знаки действий. Таблица сложения. Таблица умножения.</w:t>
      </w:r>
      <w:r>
        <w:rPr>
          <w:spacing w:val="15"/>
        </w:rPr>
        <w:t xml:space="preserve"> </w:t>
      </w:r>
      <w:r>
        <w:t>Связь</w:t>
      </w:r>
    </w:p>
    <w:p w14:paraId="48FB2020" w14:textId="77777777" w:rsidR="00A503E4" w:rsidRDefault="00A503E4" w:rsidP="00A503E4">
      <w:pPr>
        <w:pStyle w:val="a3"/>
        <w:spacing w:before="71" w:line="276" w:lineRule="auto"/>
        <w:ind w:right="229"/>
      </w:pPr>
      <w:r>
        <w:t>между сложением и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14:paraId="4D0DB882" w14:textId="77777777" w:rsidR="00D92FDB" w:rsidRDefault="00D92FDB">
      <w:pPr>
        <w:spacing w:line="276" w:lineRule="auto"/>
        <w:sectPr w:rsidR="00D92FDB">
          <w:pgSz w:w="11910" w:h="16840"/>
          <w:pgMar w:top="1120" w:right="340" w:bottom="980" w:left="460" w:header="0" w:footer="709" w:gutter="0"/>
          <w:cols w:space="720"/>
        </w:sectPr>
      </w:pPr>
    </w:p>
    <w:p w14:paraId="2C9944DF" w14:textId="77777777" w:rsidR="00D92FDB" w:rsidRDefault="003F6AD3">
      <w:pPr>
        <w:pStyle w:val="2"/>
        <w:spacing w:before="9"/>
        <w:ind w:left="3949"/>
      </w:pPr>
      <w:r>
        <w:lastRenderedPageBreak/>
        <w:t>Работа с текстовыми задачами</w:t>
      </w:r>
    </w:p>
    <w:p w14:paraId="0EF3FB07" w14:textId="77777777" w:rsidR="00D92FDB" w:rsidRDefault="003F6AD3">
      <w:pPr>
        <w:pStyle w:val="a3"/>
        <w:spacing w:before="37" w:line="276" w:lineRule="auto"/>
        <w:ind w:right="222" w:firstLine="708"/>
      </w:pPr>
      <w:r>
        <w:t>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«больше (меньше) в…». Зависимости между величинами, характеризующими процессы движения, работы, купли- продажи и др. Скорость, время, путь; объ</w:t>
      </w:r>
      <w:r w:rsidR="00C56F40">
        <w:t>ё</w:t>
      </w:r>
      <w:r>
        <w:t>м работы, время, производительность труда; количество товара, его цена и стоимость и др. Задачи на нахождение доли целого и целого по его доле. Задачи на приведение к единице, сравнение, нахождение неизвестного по  двум суммам, нахождение неизвестного по двум разностям.</w:t>
      </w:r>
    </w:p>
    <w:p w14:paraId="40F1F11E" w14:textId="77777777" w:rsidR="00D92FDB" w:rsidRDefault="003F6AD3">
      <w:pPr>
        <w:pStyle w:val="2"/>
        <w:spacing w:before="9"/>
        <w:ind w:left="2437"/>
      </w:pPr>
      <w:r>
        <w:t>Пространственные отношения. Геометрические фигуры</w:t>
      </w:r>
    </w:p>
    <w:p w14:paraId="1CBBE0DF" w14:textId="77777777" w:rsidR="00D92FDB" w:rsidRDefault="003F6AD3">
      <w:pPr>
        <w:pStyle w:val="a3"/>
        <w:spacing w:before="37" w:line="276" w:lineRule="auto"/>
        <w:ind w:right="226" w:firstLine="708"/>
      </w:pPr>
      <w:r>
        <w:t>Взаимное расположение предметов в пространстве и на плоскости (выше — ниже, слева — справа, сверху — снизу, ближе — дальше, между и др.).Распознавание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w:t>
      </w:r>
      <w:r w:rsidR="00C56F40">
        <w:t>ё</w:t>
      </w:r>
      <w:r>
        <w:t>жных инструментов для выполнения построений.</w:t>
      </w:r>
      <w:r w:rsidR="00C56F40">
        <w:t xml:space="preserve"> </w:t>
      </w:r>
      <w: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w:t>
      </w:r>
      <w:r w:rsidR="00C56F40">
        <w:t>ё</w:t>
      </w:r>
      <w:r>
        <w:t>бра куба, параллелепипеда, пирамиды; основания цилиндра; вершина и основание конуса). Изображения на клетчатой бумаге (копирование рисунков, линейные орнаменты, бордюры, восстановление фигур, по- строение равной фигуры и др.). Изготовление моделей куба, пирамиды, цилиндра и конуса по готовым разв</w:t>
      </w:r>
      <w:r w:rsidR="00C56F40">
        <w:t>ё</w:t>
      </w:r>
      <w:r>
        <w:t>рткам.</w:t>
      </w:r>
    </w:p>
    <w:p w14:paraId="6EAE7DBC" w14:textId="77777777" w:rsidR="00D92FDB" w:rsidRDefault="003F6AD3">
      <w:pPr>
        <w:pStyle w:val="2"/>
        <w:spacing w:before="7"/>
        <w:ind w:left="4182"/>
      </w:pPr>
      <w:r>
        <w:t>Геометрические величины</w:t>
      </w:r>
    </w:p>
    <w:p w14:paraId="371A9460" w14:textId="77777777" w:rsidR="00D92FDB" w:rsidRDefault="003F6AD3">
      <w:pPr>
        <w:pStyle w:val="a3"/>
        <w:spacing w:before="39" w:line="276" w:lineRule="auto"/>
        <w:ind w:right="230"/>
      </w:pPr>
      <w: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w:t>
      </w:r>
      <w:r w:rsidR="00C56F40">
        <w:t>ё</w:t>
      </w:r>
      <w:r>
        <w:t>нное измерение площади геометрической фигуры. Вычисление площади прямоугольника.</w:t>
      </w:r>
    </w:p>
    <w:p w14:paraId="11BB031D" w14:textId="77777777" w:rsidR="00D92FDB" w:rsidRDefault="003F6AD3">
      <w:pPr>
        <w:pStyle w:val="2"/>
        <w:spacing w:before="6"/>
        <w:ind w:left="444"/>
        <w:jc w:val="center"/>
      </w:pPr>
      <w:r>
        <w:t>Работа с информацией</w:t>
      </w:r>
    </w:p>
    <w:p w14:paraId="4E733A03" w14:textId="77777777" w:rsidR="00D92FDB" w:rsidRDefault="00D92FDB">
      <w:pPr>
        <w:jc w:val="center"/>
        <w:sectPr w:rsidR="00D92FDB">
          <w:pgSz w:w="11910" w:h="16840"/>
          <w:pgMar w:top="1120" w:right="340" w:bottom="980" w:left="460" w:header="0" w:footer="709" w:gutter="0"/>
          <w:cols w:space="720"/>
        </w:sectPr>
      </w:pPr>
    </w:p>
    <w:p w14:paraId="3585740F" w14:textId="77777777" w:rsidR="00D92FDB" w:rsidRDefault="003F6AD3">
      <w:pPr>
        <w:pStyle w:val="a3"/>
        <w:spacing w:before="71" w:line="276" w:lineRule="auto"/>
        <w:ind w:right="227"/>
      </w:pPr>
      <w:r>
        <w:lastRenderedPageBreak/>
        <w:t>Сбор и представление информации, связанной со сч</w:t>
      </w:r>
      <w:r w:rsidR="00C56F40">
        <w:t>ё</w:t>
      </w:r>
      <w:r>
        <w:t>том (пересч</w:t>
      </w:r>
      <w:r w:rsidR="00C56F40">
        <w:t>ё</w:t>
      </w:r>
      <w:r>
        <w:t>том), измерением величин; фиксирование, анализ полученной информации. Построение простейших логических высказываний с помощью логических связок и слов («...и/или...», «если..., то...», «верно/неверно, что...», «каждый», «все», «найд</w:t>
      </w:r>
      <w:r w:rsidR="00C56F40">
        <w:t>ё</w:t>
      </w:r>
      <w:r>
        <w:t>тся», «не»); определение истинности высказываний. 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Моделирование отношений и действий над числами с помощью числового отрезка и числового луча. Чтение и заполнение таблицы. Интерпретация данных таблицы. Чтение столбчатой</w:t>
      </w:r>
      <w:r>
        <w:rPr>
          <w:spacing w:val="-1"/>
        </w:rPr>
        <w:t xml:space="preserve"> </w:t>
      </w:r>
      <w:r>
        <w:t>диаграммы.</w:t>
      </w:r>
    </w:p>
    <w:p w14:paraId="5BC23DA9" w14:textId="77777777" w:rsidR="00D92FDB" w:rsidRDefault="00D92FDB">
      <w:pPr>
        <w:pStyle w:val="a3"/>
        <w:spacing w:before="8"/>
        <w:ind w:left="0"/>
        <w:jc w:val="left"/>
        <w:rPr>
          <w:sz w:val="30"/>
        </w:rPr>
      </w:pPr>
    </w:p>
    <w:p w14:paraId="45C470E8" w14:textId="77777777" w:rsidR="00D92FDB" w:rsidRDefault="00E900EA" w:rsidP="00E900EA">
      <w:pPr>
        <w:pStyle w:val="3"/>
        <w:tabs>
          <w:tab w:val="left" w:pos="5561"/>
        </w:tabs>
        <w:ind w:left="5560"/>
      </w:pPr>
      <w:r>
        <w:t xml:space="preserve">3 </w:t>
      </w:r>
      <w:r w:rsidR="003F6AD3">
        <w:t>класс</w:t>
      </w:r>
    </w:p>
    <w:p w14:paraId="1C2C5F6E" w14:textId="77777777" w:rsidR="00D92FDB" w:rsidRDefault="003F6AD3">
      <w:pPr>
        <w:spacing w:before="44"/>
        <w:ind w:left="441"/>
        <w:jc w:val="center"/>
        <w:rPr>
          <w:b/>
          <w:sz w:val="26"/>
        </w:rPr>
      </w:pPr>
      <w:r>
        <w:rPr>
          <w:b/>
          <w:sz w:val="26"/>
        </w:rPr>
        <w:t>Числа и действия над ними</w:t>
      </w:r>
    </w:p>
    <w:p w14:paraId="6D55CF0F" w14:textId="77777777" w:rsidR="00D92FDB" w:rsidRDefault="003F6AD3">
      <w:pPr>
        <w:pStyle w:val="a3"/>
        <w:spacing w:before="37"/>
        <w:ind w:left="1153"/>
        <w:jc w:val="center"/>
      </w:pPr>
      <w:r>
        <w:t>Тысяча как новая счетная единица. Счет тысячами. Класс единиц и</w:t>
      </w:r>
      <w:r>
        <w:rPr>
          <w:spacing w:val="56"/>
        </w:rPr>
        <w:t xml:space="preserve"> </w:t>
      </w:r>
      <w:r>
        <w:t>класс тысяч.</w:t>
      </w:r>
    </w:p>
    <w:p w14:paraId="0FF552F6" w14:textId="77777777" w:rsidR="00D92FDB" w:rsidRDefault="003F6AD3">
      <w:pPr>
        <w:pStyle w:val="a3"/>
        <w:spacing w:before="47"/>
      </w:pPr>
      <w:r>
        <w:t>Первый, второй и третий разряды</w:t>
      </w:r>
    </w:p>
    <w:p w14:paraId="517C590B" w14:textId="77777777" w:rsidR="00D92FDB" w:rsidRDefault="003F6AD3">
      <w:pPr>
        <w:pStyle w:val="a3"/>
        <w:spacing w:before="44" w:line="276" w:lineRule="auto"/>
        <w:ind w:right="234"/>
      </w:pPr>
      <w:r>
        <w:t>в классе единиц и классе тысяч. Счет тысячами, сотнями, десятками и единицами в пределах 1 000 000. Разрядный состав многозначного числа в пределах 1 000 000.</w:t>
      </w:r>
    </w:p>
    <w:p w14:paraId="2A70E53F" w14:textId="77777777" w:rsidR="00D92FDB" w:rsidRDefault="003F6AD3">
      <w:pPr>
        <w:pStyle w:val="a3"/>
        <w:spacing w:line="278" w:lineRule="auto"/>
        <w:ind w:right="225" w:firstLine="708"/>
      </w:pPr>
      <w:r>
        <w:t>Приемы сложения и вычитания многозначных чисел в пределах 1 000 000, основанные на знании нумерации и способов образования числа.</w:t>
      </w:r>
    </w:p>
    <w:p w14:paraId="48176B17" w14:textId="77777777" w:rsidR="00D92FDB" w:rsidRDefault="003F6AD3">
      <w:pPr>
        <w:pStyle w:val="a3"/>
        <w:spacing w:line="294" w:lineRule="exact"/>
        <w:ind w:left="1381"/>
      </w:pPr>
      <w:r>
        <w:t>Умножение и деление на 1000, 10 000 и т. д. Умножение и деление круглых чисел.</w:t>
      </w:r>
    </w:p>
    <w:p w14:paraId="45743CF4" w14:textId="77777777" w:rsidR="00D92FDB" w:rsidRDefault="003F6AD3">
      <w:pPr>
        <w:pStyle w:val="a3"/>
        <w:spacing w:before="44" w:line="276" w:lineRule="auto"/>
        <w:ind w:right="234" w:firstLine="708"/>
      </w:pPr>
      <w:r>
        <w:t>Сложение и вычитание многозначных чисел в пределах миллиона. Умножение и деление на трехзначное число.</w:t>
      </w:r>
    </w:p>
    <w:p w14:paraId="17533030" w14:textId="77777777" w:rsidR="00D92FDB" w:rsidRDefault="003F6AD3">
      <w:pPr>
        <w:pStyle w:val="a3"/>
        <w:spacing w:before="1" w:line="276" w:lineRule="auto"/>
        <w:ind w:right="230" w:firstLine="708"/>
      </w:pPr>
      <w:r>
        <w:t>Решение составных задач в 2—5 действий на нахождение неизвестного по двум разностям, на нахождение неизвестного по сумме и кратному отношению, на встречное движение и движение в противоположных направлениях, на исключение одной из величин, на нахождение дроби числа и числа по его</w:t>
      </w:r>
      <w:r>
        <w:rPr>
          <w:spacing w:val="-11"/>
        </w:rPr>
        <w:t xml:space="preserve"> </w:t>
      </w:r>
      <w:r>
        <w:t>дроби.</w:t>
      </w:r>
    </w:p>
    <w:p w14:paraId="6D6C6937" w14:textId="77777777" w:rsidR="00D92FDB" w:rsidRDefault="003F6AD3">
      <w:pPr>
        <w:pStyle w:val="2"/>
        <w:spacing w:before="7"/>
        <w:ind w:left="0" w:right="3042"/>
        <w:jc w:val="right"/>
      </w:pPr>
      <w:r>
        <w:t>Геометрические фигуры и их свойства</w:t>
      </w:r>
    </w:p>
    <w:p w14:paraId="730D63A1" w14:textId="77777777" w:rsidR="00D92FDB" w:rsidRDefault="003F6AD3">
      <w:pPr>
        <w:pStyle w:val="a3"/>
        <w:spacing w:before="37"/>
        <w:ind w:left="0" w:right="3111"/>
        <w:jc w:val="right"/>
      </w:pPr>
      <w:r>
        <w:t>Угол. Имя угла. Виды углов: прямой, острый и тупой углы.</w:t>
      </w:r>
    </w:p>
    <w:p w14:paraId="63B4130B" w14:textId="77777777" w:rsidR="00D92FDB" w:rsidRDefault="003F6AD3">
      <w:pPr>
        <w:pStyle w:val="a3"/>
        <w:spacing w:before="44" w:line="276" w:lineRule="auto"/>
        <w:ind w:right="225" w:firstLine="708"/>
      </w:pPr>
      <w:r>
        <w:t>Раскраска и перегибание фигур. Преобразование фигур на плоскости. Симметрия фигур. Объединение и пересечение фигур. Пересекающиеся прямые. Смежные и вертикальные углы. Перпендикулярные прямые, параллельные прямые.</w:t>
      </w:r>
    </w:p>
    <w:p w14:paraId="0E4B7B12" w14:textId="77777777" w:rsidR="00D92FDB" w:rsidRDefault="003F6AD3">
      <w:pPr>
        <w:pStyle w:val="a3"/>
        <w:spacing w:before="1" w:line="276" w:lineRule="auto"/>
        <w:ind w:right="234" w:firstLine="708"/>
      </w:pPr>
      <w:r>
        <w:t>Координатный угол. Координаты точки. Конус. Цилиндр. Шар. Простейшие сечения круглых тел.</w:t>
      </w:r>
    </w:p>
    <w:p w14:paraId="00BD0E80" w14:textId="77777777" w:rsidR="00D92FDB" w:rsidRDefault="003F6AD3">
      <w:pPr>
        <w:pStyle w:val="2"/>
        <w:spacing w:before="9"/>
        <w:ind w:left="4235"/>
      </w:pPr>
      <w:r>
        <w:t>Величины и их измерение</w:t>
      </w:r>
    </w:p>
    <w:p w14:paraId="6FE1F760" w14:textId="77777777" w:rsidR="00D92FDB" w:rsidRDefault="003F6AD3">
      <w:pPr>
        <w:pStyle w:val="a3"/>
        <w:spacing w:before="37"/>
        <w:ind w:left="1381"/>
      </w:pPr>
      <w:r>
        <w:t>Площадь геометрической фигуры и ее измерение. Палетка. Равновеликие фигуры.</w:t>
      </w:r>
    </w:p>
    <w:p w14:paraId="4ADC0487" w14:textId="77777777" w:rsidR="00D92FDB" w:rsidRDefault="003F6AD3">
      <w:pPr>
        <w:pStyle w:val="a3"/>
        <w:spacing w:before="44"/>
      </w:pPr>
      <w:r>
        <w:t>Равносоставленные фигуры.</w:t>
      </w:r>
    </w:p>
    <w:p w14:paraId="75A68E93" w14:textId="77777777" w:rsidR="00D92FDB" w:rsidRDefault="003F6AD3">
      <w:pPr>
        <w:pStyle w:val="a3"/>
        <w:spacing w:before="44" w:line="276" w:lineRule="auto"/>
        <w:ind w:right="229" w:firstLine="708"/>
      </w:pPr>
      <w:r>
        <w:t>Единицы площади: квадратный километр, ар, гектар. Соотношение между единицами площади. Приближенное вычисление площадей. Площадь прямоугольника. (Геометрия на клетчатой бумаге: площадь треугольника, параллелограмма, ромба и др.)</w:t>
      </w:r>
    </w:p>
    <w:p w14:paraId="11B88DF3" w14:textId="77777777" w:rsidR="00D92FDB" w:rsidRDefault="00D92FDB">
      <w:pPr>
        <w:spacing w:line="276" w:lineRule="auto"/>
        <w:sectPr w:rsidR="00D92FDB">
          <w:pgSz w:w="11910" w:h="16840"/>
          <w:pgMar w:top="1120" w:right="340" w:bottom="980" w:left="460" w:header="0" w:footer="709" w:gutter="0"/>
          <w:cols w:space="720"/>
        </w:sectPr>
      </w:pPr>
    </w:p>
    <w:p w14:paraId="702A5028" w14:textId="77777777" w:rsidR="00D92FDB" w:rsidRDefault="003F6AD3">
      <w:pPr>
        <w:pStyle w:val="a3"/>
        <w:spacing w:before="71" w:line="276" w:lineRule="auto"/>
        <w:ind w:right="233" w:firstLine="708"/>
      </w:pPr>
      <w:r>
        <w:lastRenderedPageBreak/>
        <w:t>Объем куба. Единицы объема: кубический сантиметр, кубический дециметр, кубический метр. Объем прямоугольного параллелепипеда. Единицы времени: секунда, век. Четыре действия со значениями величин. Перевод единиц измерения.</w:t>
      </w:r>
    </w:p>
    <w:p w14:paraId="2252072B" w14:textId="77777777" w:rsidR="00D92FDB" w:rsidRDefault="00D92FDB">
      <w:pPr>
        <w:pStyle w:val="a3"/>
        <w:ind w:left="0"/>
        <w:jc w:val="left"/>
        <w:rPr>
          <w:sz w:val="20"/>
        </w:rPr>
      </w:pPr>
    </w:p>
    <w:p w14:paraId="3FE9C12E" w14:textId="77777777" w:rsidR="00D92FDB" w:rsidRDefault="00D92FDB">
      <w:pPr>
        <w:pStyle w:val="a3"/>
        <w:ind w:left="0"/>
        <w:jc w:val="left"/>
        <w:rPr>
          <w:sz w:val="21"/>
        </w:rPr>
      </w:pPr>
    </w:p>
    <w:p w14:paraId="05A4E345" w14:textId="77777777" w:rsidR="00D92FDB" w:rsidRDefault="00D92FDB">
      <w:pPr>
        <w:rPr>
          <w:sz w:val="21"/>
        </w:rPr>
        <w:sectPr w:rsidR="00D92FDB">
          <w:pgSz w:w="11910" w:h="16840"/>
          <w:pgMar w:top="1120" w:right="340" w:bottom="940" w:left="460" w:header="0" w:footer="709" w:gutter="0"/>
          <w:cols w:space="720"/>
        </w:sectPr>
      </w:pPr>
    </w:p>
    <w:p w14:paraId="21AF9493" w14:textId="77777777" w:rsidR="00D92FDB" w:rsidRDefault="003F6AD3" w:rsidP="007567A4">
      <w:pPr>
        <w:pStyle w:val="2"/>
        <w:numPr>
          <w:ilvl w:val="3"/>
          <w:numId w:val="40"/>
        </w:numPr>
        <w:tabs>
          <w:tab w:val="left" w:pos="1516"/>
        </w:tabs>
        <w:spacing w:before="88"/>
      </w:pPr>
      <w:r>
        <w:t>Окружающий</w:t>
      </w:r>
      <w:r>
        <w:rPr>
          <w:spacing w:val="-5"/>
        </w:rPr>
        <w:t xml:space="preserve"> </w:t>
      </w:r>
      <w:r>
        <w:t>мир</w:t>
      </w:r>
    </w:p>
    <w:p w14:paraId="67E3A251" w14:textId="77777777" w:rsidR="00F06331" w:rsidRDefault="00F06331" w:rsidP="00F06331">
      <w:pPr>
        <w:pStyle w:val="3"/>
        <w:ind w:left="654" w:right="4427"/>
        <w:jc w:val="center"/>
      </w:pPr>
      <w:r>
        <w:t>1 класс</w:t>
      </w:r>
    </w:p>
    <w:p w14:paraId="22D6F23E" w14:textId="77777777" w:rsidR="00F06331" w:rsidRPr="00F06331" w:rsidRDefault="00F06331" w:rsidP="00F06331">
      <w:pPr>
        <w:adjustRightInd w:val="0"/>
        <w:rPr>
          <w:b/>
          <w:sz w:val="26"/>
          <w:szCs w:val="26"/>
          <w:lang w:bidi="ar-SA"/>
        </w:rPr>
      </w:pPr>
      <w:r w:rsidRPr="00F06331">
        <w:rPr>
          <w:b/>
          <w:sz w:val="26"/>
          <w:szCs w:val="26"/>
          <w:lang w:bidi="ar-SA"/>
        </w:rPr>
        <w:t xml:space="preserve">                                                  Введение.</w:t>
      </w:r>
    </w:p>
    <w:p w14:paraId="2B17EED2" w14:textId="77777777" w:rsidR="00F06331" w:rsidRPr="00F06331" w:rsidRDefault="00F06331" w:rsidP="00F06331">
      <w:pPr>
        <w:adjustRightInd w:val="0"/>
        <w:ind w:left="567"/>
        <w:rPr>
          <w:sz w:val="26"/>
          <w:szCs w:val="26"/>
          <w:lang w:bidi="ar-SA"/>
        </w:rPr>
      </w:pPr>
      <w:r w:rsidRPr="00F06331">
        <w:rPr>
          <w:sz w:val="26"/>
          <w:szCs w:val="26"/>
          <w:lang w:bidi="ar-SA"/>
        </w:rPr>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14:paraId="5031ADE7" w14:textId="77777777" w:rsidR="00F06331" w:rsidRPr="00F06331" w:rsidRDefault="00F06331" w:rsidP="00F06331">
      <w:pPr>
        <w:adjustRightInd w:val="0"/>
        <w:rPr>
          <w:sz w:val="26"/>
          <w:szCs w:val="26"/>
          <w:lang w:bidi="ar-SA"/>
        </w:rPr>
      </w:pPr>
    </w:p>
    <w:p w14:paraId="1CE958ED" w14:textId="77777777" w:rsidR="00F06331" w:rsidRPr="00F06331" w:rsidRDefault="00F06331" w:rsidP="00F06331">
      <w:pPr>
        <w:adjustRightInd w:val="0"/>
        <w:ind w:left="567"/>
        <w:rPr>
          <w:b/>
          <w:sz w:val="26"/>
          <w:szCs w:val="26"/>
          <w:lang w:bidi="ar-SA"/>
        </w:rPr>
      </w:pPr>
      <w:r w:rsidRPr="00F06331">
        <w:rPr>
          <w:b/>
          <w:sz w:val="26"/>
          <w:szCs w:val="26"/>
          <w:lang w:bidi="ar-SA"/>
        </w:rPr>
        <w:t xml:space="preserve">                                                  Что и кто? </w:t>
      </w:r>
    </w:p>
    <w:p w14:paraId="3F05460D" w14:textId="77777777" w:rsidR="00F06331" w:rsidRPr="00F06331" w:rsidRDefault="00F06331" w:rsidP="00F06331">
      <w:pPr>
        <w:adjustRightInd w:val="0"/>
        <w:ind w:left="567"/>
        <w:rPr>
          <w:sz w:val="26"/>
          <w:szCs w:val="26"/>
          <w:lang w:bidi="ar-SA"/>
        </w:rPr>
      </w:pPr>
      <w:r w:rsidRPr="00F06331">
        <w:rPr>
          <w:sz w:val="26"/>
          <w:szCs w:val="26"/>
          <w:lang w:bidi="ar-SA"/>
        </w:rPr>
        <w:t xml:space="preserve">Что можно увидеть на небе днем и ночью. Солнце, его форма. Облака, их состав. Красота и причудливость облаков. Луна и звезды. Созвездие Большая Медведица. </w:t>
      </w:r>
    </w:p>
    <w:p w14:paraId="485D4547" w14:textId="77777777" w:rsidR="00F06331" w:rsidRPr="00F06331" w:rsidRDefault="00F06331" w:rsidP="00F06331">
      <w:pPr>
        <w:adjustRightInd w:val="0"/>
        <w:ind w:left="567"/>
        <w:rPr>
          <w:sz w:val="26"/>
          <w:szCs w:val="26"/>
          <w:lang w:bidi="ar-SA"/>
        </w:rPr>
      </w:pPr>
      <w:r w:rsidRPr="00F06331">
        <w:rPr>
          <w:sz w:val="26"/>
          <w:szCs w:val="26"/>
          <w:lang w:bidi="ar-SA"/>
        </w:rPr>
        <w:t>Что можно увидеть под ногами. Камни, их разнообразие (форма, размер, цвет) и красота. Гранит, кремень, известняк.</w:t>
      </w:r>
    </w:p>
    <w:p w14:paraId="3D37857E" w14:textId="77777777" w:rsidR="00F06331" w:rsidRPr="00F06331" w:rsidRDefault="00F06331" w:rsidP="00F06331">
      <w:pPr>
        <w:adjustRightInd w:val="0"/>
        <w:ind w:left="567"/>
        <w:rPr>
          <w:sz w:val="26"/>
          <w:szCs w:val="26"/>
          <w:lang w:bidi="ar-SA"/>
        </w:rPr>
      </w:pPr>
      <w:r w:rsidRPr="00F06331">
        <w:rPr>
          <w:sz w:val="26"/>
          <w:szCs w:val="26"/>
          <w:lang w:bidi="ar-SA"/>
        </w:rPr>
        <w:t>Что растет на подоконнике и клумбе. Знакомство с отдельными представителями комнатных растений и растений цветника (по выбору учителя).</w:t>
      </w:r>
    </w:p>
    <w:p w14:paraId="1608FE4E" w14:textId="77777777" w:rsidR="00F06331" w:rsidRPr="00F06331" w:rsidRDefault="00F06331" w:rsidP="00F06331">
      <w:pPr>
        <w:adjustRightInd w:val="0"/>
        <w:ind w:left="567"/>
        <w:rPr>
          <w:sz w:val="26"/>
          <w:szCs w:val="26"/>
          <w:lang w:bidi="ar-SA"/>
        </w:rPr>
      </w:pPr>
      <w:r w:rsidRPr="00F06331">
        <w:rPr>
          <w:sz w:val="26"/>
          <w:szCs w:val="26"/>
          <w:lang w:bidi="ar-SA"/>
        </w:rPr>
        <w:t>Что это за дерево. Распознавание деревьев своей местности по листьям.</w:t>
      </w:r>
    </w:p>
    <w:p w14:paraId="7210AD68" w14:textId="77777777" w:rsidR="00F06331" w:rsidRPr="00F06331" w:rsidRDefault="00F06331" w:rsidP="00F06331">
      <w:pPr>
        <w:adjustRightInd w:val="0"/>
        <w:ind w:left="567"/>
        <w:rPr>
          <w:sz w:val="26"/>
          <w:szCs w:val="26"/>
          <w:lang w:bidi="ar-SA"/>
        </w:rPr>
      </w:pPr>
      <w:r w:rsidRPr="00F06331">
        <w:rPr>
          <w:sz w:val="26"/>
          <w:szCs w:val="26"/>
          <w:lang w:bidi="ar-SA"/>
        </w:rPr>
        <w:t>Летняя и осенняя окраска листьев. Сосна и ель, их различение по общему виду, хвоинкам, шишкам.</w:t>
      </w:r>
    </w:p>
    <w:p w14:paraId="04D95C08" w14:textId="77777777" w:rsidR="00F06331" w:rsidRPr="00F06331" w:rsidRDefault="00F06331" w:rsidP="00F06331">
      <w:pPr>
        <w:adjustRightInd w:val="0"/>
        <w:ind w:left="567"/>
        <w:rPr>
          <w:sz w:val="26"/>
          <w:szCs w:val="26"/>
          <w:lang w:bidi="ar-SA"/>
        </w:rPr>
      </w:pPr>
      <w:r w:rsidRPr="00F06331">
        <w:rPr>
          <w:sz w:val="26"/>
          <w:szCs w:val="26"/>
          <w:lang w:bidi="ar-SA"/>
        </w:rPr>
        <w:t>Части растения: корень, стебель, лист, цветок, плод с семенами. Знакомство с разнообразием плодов и семян.</w:t>
      </w:r>
    </w:p>
    <w:p w14:paraId="21AC4C17" w14:textId="77777777" w:rsidR="00F06331" w:rsidRPr="00F06331" w:rsidRDefault="00F06331" w:rsidP="00F06331">
      <w:pPr>
        <w:adjustRightInd w:val="0"/>
        <w:ind w:left="567"/>
        <w:rPr>
          <w:sz w:val="26"/>
          <w:szCs w:val="26"/>
          <w:lang w:bidi="ar-SA"/>
        </w:rPr>
      </w:pPr>
      <w:r w:rsidRPr="00F06331">
        <w:rPr>
          <w:sz w:val="26"/>
          <w:szCs w:val="26"/>
          <w:lang w:bidi="ar-SA"/>
        </w:rPr>
        <w:t>Кто такие насекомые, рыбы, птицы, звери. Знакомство с разнообразием животных, их внешним строением.</w:t>
      </w:r>
    </w:p>
    <w:p w14:paraId="69EFD622" w14:textId="77777777" w:rsidR="00F06331" w:rsidRPr="00F06331" w:rsidRDefault="00F06331" w:rsidP="00F06331">
      <w:pPr>
        <w:adjustRightInd w:val="0"/>
        <w:ind w:left="567"/>
        <w:rPr>
          <w:sz w:val="26"/>
          <w:szCs w:val="26"/>
          <w:lang w:bidi="ar-SA"/>
        </w:rPr>
      </w:pPr>
      <w:r w:rsidRPr="00F06331">
        <w:rPr>
          <w:sz w:val="26"/>
          <w:szCs w:val="26"/>
          <w:lang w:bidi="ar-SA"/>
        </w:rPr>
        <w:t>Что окружает нас дома. Разнообразие и назначение предметов домашнего обихода. Компьютер, его части и назначение.</w:t>
      </w:r>
    </w:p>
    <w:p w14:paraId="30F6D701" w14:textId="77777777" w:rsidR="00F06331" w:rsidRPr="00F06331" w:rsidRDefault="00F06331" w:rsidP="00F06331">
      <w:pPr>
        <w:adjustRightInd w:val="0"/>
        <w:ind w:left="567"/>
        <w:rPr>
          <w:sz w:val="26"/>
          <w:szCs w:val="26"/>
          <w:lang w:bidi="ar-SA"/>
        </w:rPr>
      </w:pPr>
      <w:r w:rsidRPr="00F06331">
        <w:rPr>
          <w:sz w:val="26"/>
          <w:szCs w:val="26"/>
          <w:lang w:bidi="ar-SA"/>
        </w:rPr>
        <w:t>Обучение безопасному обращению с вещами, компьютером, домашними животными. Важнейшие дорожные знаки, сигналы светофора, правила перехода улицы.</w:t>
      </w:r>
    </w:p>
    <w:p w14:paraId="08A3167C" w14:textId="77777777" w:rsidR="00F06331" w:rsidRPr="00F06331" w:rsidRDefault="00F06331" w:rsidP="00F06331">
      <w:pPr>
        <w:adjustRightInd w:val="0"/>
        <w:ind w:left="567"/>
        <w:rPr>
          <w:sz w:val="26"/>
          <w:szCs w:val="26"/>
          <w:lang w:bidi="ar-SA"/>
        </w:rPr>
      </w:pPr>
      <w:r w:rsidRPr="00F06331">
        <w:rPr>
          <w:sz w:val="26"/>
          <w:szCs w:val="26"/>
          <w:lang w:bidi="ar-SA"/>
        </w:rPr>
        <w:t>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14:paraId="73A253B5" w14:textId="77777777" w:rsidR="00F06331" w:rsidRPr="00F06331" w:rsidRDefault="00F06331" w:rsidP="00F06331">
      <w:pPr>
        <w:adjustRightInd w:val="0"/>
        <w:ind w:left="567"/>
        <w:rPr>
          <w:sz w:val="26"/>
          <w:szCs w:val="26"/>
          <w:lang w:bidi="ar-SA"/>
        </w:rPr>
      </w:pPr>
      <w:r w:rsidRPr="00F06331">
        <w:rPr>
          <w:sz w:val="26"/>
          <w:szCs w:val="26"/>
          <w:lang w:bidi="ar-SA"/>
        </w:rPr>
        <w:t>Планета Земля, ее форма. Глобус – модель Земли. Суша и вода на Земле. Изображение нашей страны на глобусе.</w:t>
      </w:r>
    </w:p>
    <w:p w14:paraId="35723D97" w14:textId="77777777" w:rsidR="00F06331" w:rsidRPr="00F06331" w:rsidRDefault="00F06331" w:rsidP="00F06331">
      <w:pPr>
        <w:adjustRightInd w:val="0"/>
        <w:ind w:left="567"/>
        <w:rPr>
          <w:sz w:val="26"/>
          <w:szCs w:val="26"/>
          <w:lang w:bidi="ar-SA"/>
        </w:rPr>
      </w:pPr>
      <w:r w:rsidRPr="00F06331">
        <w:rPr>
          <w:b/>
          <w:iCs/>
          <w:sz w:val="26"/>
          <w:szCs w:val="26"/>
          <w:lang w:bidi="ar-SA"/>
        </w:rPr>
        <w:t>Практические работы</w:t>
      </w:r>
      <w:r w:rsidRPr="00F06331">
        <w:rPr>
          <w:i/>
          <w:iCs/>
          <w:sz w:val="26"/>
          <w:szCs w:val="26"/>
          <w:lang w:bidi="ar-SA"/>
        </w:rPr>
        <w:t xml:space="preserve">: </w:t>
      </w:r>
      <w:r w:rsidRPr="00F06331">
        <w:rPr>
          <w:sz w:val="26"/>
          <w:szCs w:val="26"/>
          <w:lang w:bidi="ar-SA"/>
        </w:rPr>
        <w:t>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w:t>
      </w:r>
    </w:p>
    <w:p w14:paraId="7AB1A6FD" w14:textId="77777777" w:rsidR="00F06331" w:rsidRPr="00F06331" w:rsidRDefault="00F06331" w:rsidP="00F06331">
      <w:pPr>
        <w:adjustRightInd w:val="0"/>
        <w:ind w:left="567"/>
        <w:rPr>
          <w:sz w:val="26"/>
          <w:szCs w:val="26"/>
          <w:lang w:bidi="ar-SA"/>
        </w:rPr>
      </w:pPr>
    </w:p>
    <w:p w14:paraId="0C602FA6" w14:textId="77777777" w:rsidR="00F06331" w:rsidRPr="00F06331" w:rsidRDefault="00F06331" w:rsidP="00F06331">
      <w:pPr>
        <w:adjustRightInd w:val="0"/>
        <w:rPr>
          <w:b/>
          <w:sz w:val="26"/>
          <w:szCs w:val="26"/>
          <w:lang w:bidi="ar-SA"/>
        </w:rPr>
      </w:pPr>
      <w:r w:rsidRPr="00F06331">
        <w:rPr>
          <w:b/>
          <w:sz w:val="26"/>
          <w:szCs w:val="26"/>
          <w:lang w:bidi="ar-SA"/>
        </w:rPr>
        <w:t xml:space="preserve">                                               Как, откуда и куда? </w:t>
      </w:r>
    </w:p>
    <w:p w14:paraId="6110B0F8" w14:textId="77777777" w:rsidR="00F06331" w:rsidRPr="00F06331" w:rsidRDefault="00F06331" w:rsidP="00F06331">
      <w:pPr>
        <w:adjustRightInd w:val="0"/>
        <w:ind w:left="567"/>
        <w:rPr>
          <w:sz w:val="26"/>
          <w:szCs w:val="26"/>
          <w:lang w:bidi="ar-SA"/>
        </w:rPr>
      </w:pPr>
      <w:r w:rsidRPr="00F06331">
        <w:rPr>
          <w:sz w:val="26"/>
          <w:szCs w:val="26"/>
          <w:lang w:bidi="ar-SA"/>
        </w:rPr>
        <w:t>Река и море. Куда текут реки. Пресная и соленая вода. Путь воды в наш дом.</w:t>
      </w:r>
    </w:p>
    <w:p w14:paraId="586206BD" w14:textId="77777777" w:rsidR="00F06331" w:rsidRPr="00F06331" w:rsidRDefault="00F06331" w:rsidP="00F06331">
      <w:pPr>
        <w:adjustRightInd w:val="0"/>
        <w:ind w:left="567"/>
        <w:rPr>
          <w:sz w:val="26"/>
          <w:szCs w:val="26"/>
          <w:lang w:bidi="ar-SA"/>
        </w:rPr>
      </w:pPr>
      <w:r w:rsidRPr="00F06331">
        <w:rPr>
          <w:sz w:val="26"/>
          <w:szCs w:val="26"/>
          <w:lang w:bidi="ar-SA"/>
        </w:rPr>
        <w:t>Канализация и очистные сооружения.</w:t>
      </w:r>
    </w:p>
    <w:p w14:paraId="43A96909" w14:textId="77777777" w:rsidR="00F06331" w:rsidRPr="00F06331" w:rsidRDefault="00F06331" w:rsidP="00F06331">
      <w:pPr>
        <w:adjustRightInd w:val="0"/>
        <w:ind w:left="567"/>
        <w:rPr>
          <w:sz w:val="26"/>
          <w:szCs w:val="26"/>
          <w:lang w:bidi="ar-SA"/>
        </w:rPr>
      </w:pPr>
      <w:r w:rsidRPr="00F06331">
        <w:rPr>
          <w:sz w:val="26"/>
          <w:szCs w:val="26"/>
          <w:lang w:bidi="ar-SA"/>
        </w:rPr>
        <w:t>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w:t>
      </w:r>
    </w:p>
    <w:p w14:paraId="552F5915" w14:textId="77777777" w:rsidR="00F06331" w:rsidRPr="00F06331" w:rsidRDefault="00F06331" w:rsidP="00F06331">
      <w:pPr>
        <w:adjustRightInd w:val="0"/>
        <w:ind w:left="567"/>
        <w:rPr>
          <w:sz w:val="26"/>
          <w:szCs w:val="26"/>
          <w:lang w:bidi="ar-SA"/>
        </w:rPr>
      </w:pPr>
      <w:r w:rsidRPr="00F06331">
        <w:rPr>
          <w:sz w:val="26"/>
          <w:szCs w:val="26"/>
          <w:lang w:bidi="ar-SA"/>
        </w:rPr>
        <w:t>Изучение свойств снега и льда. Откуда берутся снег и лед.</w:t>
      </w:r>
    </w:p>
    <w:p w14:paraId="14795A2A" w14:textId="77777777" w:rsidR="00F06331" w:rsidRPr="00F06331" w:rsidRDefault="00F06331" w:rsidP="00F06331">
      <w:pPr>
        <w:adjustRightInd w:val="0"/>
        <w:ind w:left="567"/>
        <w:rPr>
          <w:sz w:val="26"/>
          <w:szCs w:val="26"/>
          <w:lang w:bidi="ar-SA"/>
        </w:rPr>
      </w:pPr>
      <w:r w:rsidRPr="00F06331">
        <w:rPr>
          <w:sz w:val="26"/>
          <w:szCs w:val="26"/>
          <w:lang w:bidi="ar-SA"/>
        </w:rPr>
        <w:t xml:space="preserve">Как живут растения и животные. Знакомство с признаками живого и условиями, </w:t>
      </w:r>
      <w:r w:rsidRPr="00F06331">
        <w:rPr>
          <w:sz w:val="26"/>
          <w:szCs w:val="26"/>
          <w:lang w:bidi="ar-SA"/>
        </w:rPr>
        <w:lastRenderedPageBreak/>
        <w:t>необходимыми для жизни организмов. Простейшие правила ухода за комнатными растениями, кошкой, собакой. Птицы, прилетающие к кормушке. Забота о птицах зимой.</w:t>
      </w:r>
    </w:p>
    <w:p w14:paraId="0E84C771" w14:textId="77777777" w:rsidR="00F06331" w:rsidRPr="00F06331" w:rsidRDefault="00F06331" w:rsidP="00F06331">
      <w:pPr>
        <w:adjustRightInd w:val="0"/>
        <w:ind w:left="567"/>
        <w:rPr>
          <w:sz w:val="26"/>
          <w:szCs w:val="26"/>
          <w:lang w:bidi="ar-SA"/>
        </w:rPr>
      </w:pPr>
      <w:r w:rsidRPr="00F06331">
        <w:rPr>
          <w:sz w:val="26"/>
          <w:szCs w:val="26"/>
          <w:lang w:bidi="ar-SA"/>
        </w:rPr>
        <w:t>Как путешествует письмо. Откуда берутся хорошо известные детям продукты питания, например шоколад, изюм, мед и др. (по усмотрению учителя).</w:t>
      </w:r>
    </w:p>
    <w:p w14:paraId="16E3E6C9" w14:textId="77777777" w:rsidR="00F06331" w:rsidRPr="00F06331" w:rsidRDefault="00F06331" w:rsidP="00F06331">
      <w:pPr>
        <w:adjustRightInd w:val="0"/>
        <w:ind w:left="567"/>
        <w:rPr>
          <w:sz w:val="26"/>
          <w:szCs w:val="26"/>
          <w:lang w:bidi="ar-SA"/>
        </w:rPr>
      </w:pPr>
      <w:r w:rsidRPr="00F06331">
        <w:rPr>
          <w:sz w:val="26"/>
          <w:szCs w:val="26"/>
          <w:lang w:bidi="ar-SA"/>
        </w:rPr>
        <w:t>Откуда берутся бытовой мусор и вещества, загрязняющие окружающую среду. Как сделать Землю чище.</w:t>
      </w:r>
    </w:p>
    <w:p w14:paraId="4019715B" w14:textId="77777777" w:rsidR="00F06331" w:rsidRPr="00F06331" w:rsidRDefault="00F06331" w:rsidP="00F06331">
      <w:pPr>
        <w:adjustRightInd w:val="0"/>
        <w:ind w:left="567"/>
        <w:rPr>
          <w:sz w:val="26"/>
          <w:szCs w:val="26"/>
          <w:lang w:bidi="ar-SA"/>
        </w:rPr>
      </w:pPr>
      <w:r w:rsidRPr="00F06331">
        <w:rPr>
          <w:b/>
          <w:iCs/>
          <w:sz w:val="26"/>
          <w:szCs w:val="26"/>
          <w:lang w:bidi="ar-SA"/>
        </w:rPr>
        <w:t>Практические работы</w:t>
      </w:r>
      <w:r w:rsidRPr="00F06331">
        <w:rPr>
          <w:i/>
          <w:iCs/>
          <w:sz w:val="26"/>
          <w:szCs w:val="26"/>
          <w:lang w:bidi="ar-SA"/>
        </w:rPr>
        <w:t xml:space="preserve">: </w:t>
      </w:r>
      <w:r w:rsidRPr="00F06331">
        <w:rPr>
          <w:sz w:val="26"/>
          <w:szCs w:val="26"/>
          <w:lang w:bidi="ar-SA"/>
        </w:rPr>
        <w:t>Изучение свойств снега и льда. Отработка простейших приемов ухода за комнатными растениями. Изготовление простейшей кормушки для птиц.</w:t>
      </w:r>
    </w:p>
    <w:p w14:paraId="2B1E7CB6" w14:textId="77777777" w:rsidR="00F06331" w:rsidRPr="00F06331" w:rsidRDefault="00F06331" w:rsidP="00F06331">
      <w:pPr>
        <w:adjustRightInd w:val="0"/>
        <w:ind w:left="567"/>
        <w:rPr>
          <w:sz w:val="26"/>
          <w:szCs w:val="26"/>
          <w:lang w:bidi="ar-SA"/>
        </w:rPr>
      </w:pPr>
    </w:p>
    <w:p w14:paraId="4BA324FD" w14:textId="77777777" w:rsidR="00F06331" w:rsidRPr="00F06331" w:rsidRDefault="00F06331" w:rsidP="00F06331">
      <w:pPr>
        <w:adjustRightInd w:val="0"/>
        <w:rPr>
          <w:b/>
          <w:sz w:val="26"/>
          <w:szCs w:val="26"/>
          <w:lang w:bidi="ar-SA"/>
        </w:rPr>
      </w:pPr>
      <w:r w:rsidRPr="00F06331">
        <w:rPr>
          <w:b/>
          <w:sz w:val="26"/>
          <w:szCs w:val="26"/>
          <w:lang w:bidi="ar-SA"/>
        </w:rPr>
        <w:t xml:space="preserve">                                                    Где и когда? </w:t>
      </w:r>
    </w:p>
    <w:p w14:paraId="4CCED3B4" w14:textId="77777777" w:rsidR="00F06331" w:rsidRPr="00F06331" w:rsidRDefault="00F06331" w:rsidP="00F06331">
      <w:pPr>
        <w:adjustRightInd w:val="0"/>
        <w:ind w:left="567"/>
        <w:rPr>
          <w:sz w:val="26"/>
          <w:szCs w:val="26"/>
          <w:lang w:bidi="ar-SA"/>
        </w:rPr>
      </w:pPr>
      <w:r w:rsidRPr="00F06331">
        <w:rPr>
          <w:sz w:val="26"/>
          <w:szCs w:val="26"/>
          <w:lang w:bidi="ar-SA"/>
        </w:rPr>
        <w:t>Представление о времени. Настоящее, прошлое, будущее. Дни недели и времена года.</w:t>
      </w:r>
    </w:p>
    <w:p w14:paraId="359C7968" w14:textId="77777777" w:rsidR="00F06331" w:rsidRPr="00F06331" w:rsidRDefault="00F06331" w:rsidP="00F06331">
      <w:pPr>
        <w:adjustRightInd w:val="0"/>
        <w:ind w:left="567"/>
        <w:rPr>
          <w:sz w:val="26"/>
          <w:szCs w:val="26"/>
          <w:lang w:bidi="ar-SA"/>
        </w:rPr>
      </w:pPr>
      <w:r w:rsidRPr="00F06331">
        <w:rPr>
          <w:sz w:val="26"/>
          <w:szCs w:val="26"/>
          <w:lang w:bidi="ar-SA"/>
        </w:rPr>
        <w:t>Холодные и жаркие районы Земли.</w:t>
      </w:r>
    </w:p>
    <w:p w14:paraId="4EEA5C87" w14:textId="77777777" w:rsidR="00F06331" w:rsidRPr="00F06331" w:rsidRDefault="00F06331" w:rsidP="00F06331">
      <w:pPr>
        <w:adjustRightInd w:val="0"/>
        <w:ind w:left="567"/>
        <w:rPr>
          <w:sz w:val="26"/>
          <w:szCs w:val="26"/>
          <w:lang w:bidi="ar-SA"/>
        </w:rPr>
      </w:pPr>
      <w:r w:rsidRPr="00F06331">
        <w:rPr>
          <w:sz w:val="26"/>
          <w:szCs w:val="26"/>
          <w:lang w:bidi="ar-SA"/>
        </w:rPr>
        <w:t>Перелетные птицы. Где они зимуют и как ученые узнали об этом.</w:t>
      </w:r>
    </w:p>
    <w:p w14:paraId="0FEC8767" w14:textId="77777777" w:rsidR="00F06331" w:rsidRPr="00F06331" w:rsidRDefault="00F06331" w:rsidP="00F06331">
      <w:pPr>
        <w:adjustRightInd w:val="0"/>
        <w:ind w:left="567"/>
        <w:rPr>
          <w:sz w:val="26"/>
          <w:szCs w:val="26"/>
          <w:lang w:bidi="ar-SA"/>
        </w:rPr>
      </w:pPr>
      <w:r w:rsidRPr="00F06331">
        <w:rPr>
          <w:sz w:val="26"/>
          <w:szCs w:val="26"/>
          <w:lang w:bidi="ar-SA"/>
        </w:rPr>
        <w:t>Представление о далеком прошлом Земли. Динозавры – удивительные животные прошлого. Как ученые изучают динозавров.</w:t>
      </w:r>
    </w:p>
    <w:p w14:paraId="00134487" w14:textId="77777777" w:rsidR="00F06331" w:rsidRPr="00F06331" w:rsidRDefault="00F06331" w:rsidP="00F06331">
      <w:pPr>
        <w:adjustRightInd w:val="0"/>
        <w:ind w:left="567"/>
        <w:rPr>
          <w:sz w:val="26"/>
          <w:szCs w:val="26"/>
          <w:lang w:bidi="ar-SA"/>
        </w:rPr>
      </w:pPr>
      <w:r w:rsidRPr="00F06331">
        <w:rPr>
          <w:sz w:val="26"/>
          <w:szCs w:val="26"/>
          <w:lang w:bidi="ar-SA"/>
        </w:rPr>
        <w:t>Одежда людей в прошлом и теперь.</w:t>
      </w:r>
    </w:p>
    <w:p w14:paraId="7E3894CE" w14:textId="77777777" w:rsidR="00F06331" w:rsidRPr="00F06331" w:rsidRDefault="00F06331" w:rsidP="00F06331">
      <w:pPr>
        <w:adjustRightInd w:val="0"/>
        <w:ind w:left="567"/>
        <w:rPr>
          <w:sz w:val="26"/>
          <w:szCs w:val="26"/>
          <w:lang w:bidi="ar-SA"/>
        </w:rPr>
      </w:pPr>
      <w:r w:rsidRPr="00F06331">
        <w:rPr>
          <w:sz w:val="26"/>
          <w:szCs w:val="26"/>
          <w:lang w:bidi="ar-SA"/>
        </w:rPr>
        <w:t>История велосипеда, его устройство. Велосипед в твоей жизни. Правила безопасного обращения с велосипедом.</w:t>
      </w:r>
    </w:p>
    <w:p w14:paraId="5BB191A8" w14:textId="77777777" w:rsidR="00F06331" w:rsidRPr="00F06331" w:rsidRDefault="00F06331" w:rsidP="00F06331">
      <w:pPr>
        <w:adjustRightInd w:val="0"/>
        <w:ind w:left="567"/>
        <w:rPr>
          <w:sz w:val="26"/>
          <w:szCs w:val="26"/>
          <w:lang w:bidi="ar-SA"/>
        </w:rPr>
      </w:pPr>
      <w:r w:rsidRPr="00F06331">
        <w:rPr>
          <w:sz w:val="26"/>
          <w:szCs w:val="26"/>
          <w:lang w:bidi="ar-SA"/>
        </w:rPr>
        <w:t>Профессии взрослых. Кем ты хочешь стать. Каким может быть окружающий мир в будущем. Зависит ли это от тебя.</w:t>
      </w:r>
    </w:p>
    <w:p w14:paraId="462DB405" w14:textId="77777777" w:rsidR="00F06331" w:rsidRPr="00F06331" w:rsidRDefault="00F06331" w:rsidP="00F06331">
      <w:pPr>
        <w:adjustRightInd w:val="0"/>
        <w:rPr>
          <w:sz w:val="26"/>
          <w:szCs w:val="26"/>
          <w:lang w:bidi="ar-SA"/>
        </w:rPr>
      </w:pPr>
    </w:p>
    <w:p w14:paraId="6260036C" w14:textId="77777777" w:rsidR="00F06331" w:rsidRPr="00F06331" w:rsidRDefault="00F06331" w:rsidP="00F06331">
      <w:pPr>
        <w:adjustRightInd w:val="0"/>
        <w:rPr>
          <w:b/>
          <w:sz w:val="26"/>
          <w:szCs w:val="26"/>
          <w:lang w:bidi="ar-SA"/>
        </w:rPr>
      </w:pPr>
      <w:r w:rsidRPr="00F06331">
        <w:rPr>
          <w:b/>
          <w:sz w:val="26"/>
          <w:szCs w:val="26"/>
          <w:lang w:bidi="ar-SA"/>
        </w:rPr>
        <w:t xml:space="preserve">                                                    Почему и зачем? </w:t>
      </w:r>
    </w:p>
    <w:p w14:paraId="18703DBF" w14:textId="77777777" w:rsidR="00F06331" w:rsidRPr="00F06331" w:rsidRDefault="00F06331" w:rsidP="00F06331">
      <w:pPr>
        <w:adjustRightInd w:val="0"/>
        <w:ind w:left="567"/>
        <w:rPr>
          <w:sz w:val="26"/>
          <w:szCs w:val="26"/>
          <w:lang w:bidi="ar-SA"/>
        </w:rPr>
      </w:pPr>
      <w:r w:rsidRPr="00F06331">
        <w:rPr>
          <w:sz w:val="26"/>
          <w:szCs w:val="26"/>
          <w:lang w:bidi="ar-SA"/>
        </w:rPr>
        <w:t>Солнце – ближайшая к Земле звезда. Форма и размеры звезд. Созвездие Льва. Луна – естественный спутник Земли. Почему на Луне не живут люди.</w:t>
      </w:r>
    </w:p>
    <w:p w14:paraId="24FD975D" w14:textId="77777777" w:rsidR="00F06331" w:rsidRPr="00F06331" w:rsidRDefault="00F06331" w:rsidP="00F06331">
      <w:pPr>
        <w:adjustRightInd w:val="0"/>
        <w:ind w:left="567"/>
        <w:rPr>
          <w:sz w:val="26"/>
          <w:szCs w:val="26"/>
          <w:lang w:bidi="ar-SA"/>
        </w:rPr>
      </w:pPr>
      <w:r w:rsidRPr="00F06331">
        <w:rPr>
          <w:sz w:val="26"/>
          <w:szCs w:val="26"/>
          <w:lang w:bidi="ar-SA"/>
        </w:rPr>
        <w:t>Почему идет дождь и дует ветер. Роль дождя и ветра в жизни растений, животных, человека.</w:t>
      </w:r>
    </w:p>
    <w:p w14:paraId="2FA48F7F" w14:textId="77777777" w:rsidR="00F06331" w:rsidRPr="00F06331" w:rsidRDefault="00F06331" w:rsidP="00F06331">
      <w:pPr>
        <w:adjustRightInd w:val="0"/>
        <w:ind w:left="567"/>
        <w:rPr>
          <w:sz w:val="26"/>
          <w:szCs w:val="26"/>
          <w:lang w:bidi="ar-SA"/>
        </w:rPr>
      </w:pPr>
      <w:r w:rsidRPr="00F06331">
        <w:rPr>
          <w:sz w:val="26"/>
          <w:szCs w:val="26"/>
          <w:lang w:bidi="ar-SA"/>
        </w:rPr>
        <w:t>Звуки окружающего мира. Почему бывает эхо. Как беречь уши.</w:t>
      </w:r>
    </w:p>
    <w:p w14:paraId="5721C444" w14:textId="77777777" w:rsidR="00F06331" w:rsidRPr="00F06331" w:rsidRDefault="00F06331" w:rsidP="00F06331">
      <w:pPr>
        <w:adjustRightInd w:val="0"/>
        <w:ind w:left="567"/>
        <w:rPr>
          <w:sz w:val="26"/>
          <w:szCs w:val="26"/>
          <w:lang w:bidi="ar-SA"/>
        </w:rPr>
      </w:pPr>
      <w:r w:rsidRPr="00F06331">
        <w:rPr>
          <w:sz w:val="26"/>
          <w:szCs w:val="26"/>
          <w:lang w:bidi="ar-SA"/>
        </w:rPr>
        <w:t>Цвета радуги. Почему радуга разноцветная.</w:t>
      </w:r>
    </w:p>
    <w:p w14:paraId="45734955" w14:textId="77777777" w:rsidR="00F06331" w:rsidRPr="00F06331" w:rsidRDefault="00F06331" w:rsidP="00F06331">
      <w:pPr>
        <w:adjustRightInd w:val="0"/>
        <w:ind w:left="567"/>
        <w:rPr>
          <w:sz w:val="26"/>
          <w:szCs w:val="26"/>
          <w:lang w:bidi="ar-SA"/>
        </w:rPr>
      </w:pPr>
      <w:r w:rsidRPr="00F06331">
        <w:rPr>
          <w:sz w:val="26"/>
          <w:szCs w:val="26"/>
          <w:lang w:bidi="ar-SA"/>
        </w:rPr>
        <w:t>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w:t>
      </w:r>
    </w:p>
    <w:p w14:paraId="72D1198B" w14:textId="77777777" w:rsidR="00F06331" w:rsidRPr="00F06331" w:rsidRDefault="00F06331" w:rsidP="00F06331">
      <w:pPr>
        <w:adjustRightInd w:val="0"/>
        <w:ind w:left="567"/>
        <w:rPr>
          <w:sz w:val="26"/>
          <w:szCs w:val="26"/>
          <w:lang w:bidi="ar-SA"/>
        </w:rPr>
      </w:pPr>
      <w:r w:rsidRPr="00F06331">
        <w:rPr>
          <w:sz w:val="26"/>
          <w:szCs w:val="26"/>
          <w:lang w:bidi="ar-SA"/>
        </w:rPr>
        <w:t>Почему в лесу нужно соблюдать тишину. Почему не нужно рвать цветы и ловить бабочек.</w:t>
      </w:r>
    </w:p>
    <w:p w14:paraId="5ACDD744" w14:textId="77777777" w:rsidR="00F06331" w:rsidRPr="00F06331" w:rsidRDefault="00F06331" w:rsidP="00F06331">
      <w:pPr>
        <w:adjustRightInd w:val="0"/>
        <w:ind w:left="567"/>
        <w:rPr>
          <w:sz w:val="26"/>
          <w:szCs w:val="26"/>
          <w:lang w:bidi="ar-SA"/>
        </w:rPr>
      </w:pPr>
      <w:r w:rsidRPr="00F06331">
        <w:rPr>
          <w:sz w:val="26"/>
          <w:szCs w:val="26"/>
          <w:lang w:bidi="ar-SA"/>
        </w:rPr>
        <w:t>Разнообразие овощей и фруктов. Витамины. Почему овощи и фрукты перед едой надо мыть. Почему нужно чистить зубы и мыть руки.</w:t>
      </w:r>
    </w:p>
    <w:p w14:paraId="25C82997" w14:textId="77777777" w:rsidR="00F06331" w:rsidRPr="00F06331" w:rsidRDefault="00F06331" w:rsidP="00F06331">
      <w:pPr>
        <w:adjustRightInd w:val="0"/>
        <w:ind w:left="567"/>
        <w:rPr>
          <w:sz w:val="26"/>
          <w:szCs w:val="26"/>
          <w:lang w:bidi="ar-SA"/>
        </w:rPr>
      </w:pPr>
      <w:r w:rsidRPr="00F06331">
        <w:rPr>
          <w:sz w:val="26"/>
          <w:szCs w:val="26"/>
          <w:lang w:bidi="ar-SA"/>
        </w:rPr>
        <w:t>Зачем мы спим ночью. Правила подготовки ко сну.</w:t>
      </w:r>
    </w:p>
    <w:p w14:paraId="0AF05030" w14:textId="77777777" w:rsidR="00F06331" w:rsidRPr="00F06331" w:rsidRDefault="00F06331" w:rsidP="00F06331">
      <w:pPr>
        <w:adjustRightInd w:val="0"/>
        <w:ind w:left="567"/>
        <w:rPr>
          <w:sz w:val="26"/>
          <w:szCs w:val="26"/>
          <w:lang w:bidi="ar-SA"/>
        </w:rPr>
      </w:pPr>
      <w:r w:rsidRPr="00F06331">
        <w:rPr>
          <w:sz w:val="26"/>
          <w:szCs w:val="26"/>
          <w:lang w:bidi="ar-SA"/>
        </w:rPr>
        <w:t>Зачем нужны автомобили. Устройство автомобиля. Автомобили в прошлом и теперь. Какими могут быть автомобили будущего.</w:t>
      </w:r>
    </w:p>
    <w:p w14:paraId="4040FC1B" w14:textId="77777777" w:rsidR="00F06331" w:rsidRPr="00F06331" w:rsidRDefault="00F06331" w:rsidP="00F06331">
      <w:pPr>
        <w:adjustRightInd w:val="0"/>
        <w:ind w:left="567"/>
        <w:rPr>
          <w:sz w:val="26"/>
          <w:szCs w:val="26"/>
          <w:lang w:bidi="ar-SA"/>
        </w:rPr>
      </w:pPr>
      <w:r w:rsidRPr="00F06331">
        <w:rPr>
          <w:sz w:val="26"/>
          <w:szCs w:val="26"/>
          <w:lang w:bidi="ar-SA"/>
        </w:rPr>
        <w:t>Поезд и железная дорога. Поезда метро, пригородные поезда, поезда дальнего следования.</w:t>
      </w:r>
    </w:p>
    <w:p w14:paraId="18147A44" w14:textId="77777777" w:rsidR="00F06331" w:rsidRPr="00F06331" w:rsidRDefault="00F06331" w:rsidP="00F06331">
      <w:pPr>
        <w:adjustRightInd w:val="0"/>
        <w:ind w:left="567"/>
        <w:rPr>
          <w:sz w:val="26"/>
          <w:szCs w:val="26"/>
          <w:lang w:bidi="ar-SA"/>
        </w:rPr>
      </w:pPr>
      <w:r w:rsidRPr="00F06331">
        <w:rPr>
          <w:sz w:val="26"/>
          <w:szCs w:val="26"/>
          <w:lang w:bidi="ar-SA"/>
        </w:rPr>
        <w:t>Назначение самолетов. Устройство самолета. Самолеты в прошлом и теперь.</w:t>
      </w:r>
    </w:p>
    <w:p w14:paraId="64A3501A" w14:textId="77777777" w:rsidR="00F06331" w:rsidRPr="00F06331" w:rsidRDefault="00F06331" w:rsidP="00F06331">
      <w:pPr>
        <w:adjustRightInd w:val="0"/>
        <w:ind w:left="567"/>
        <w:rPr>
          <w:sz w:val="26"/>
          <w:szCs w:val="26"/>
          <w:lang w:bidi="ar-SA"/>
        </w:rPr>
      </w:pPr>
      <w:r w:rsidRPr="00F06331">
        <w:rPr>
          <w:sz w:val="26"/>
          <w:szCs w:val="26"/>
          <w:lang w:bidi="ar-SA"/>
        </w:rPr>
        <w:t>Назначение судов. Устройство судна. Спасательные средства на корабле.</w:t>
      </w:r>
    </w:p>
    <w:p w14:paraId="6844E7A2" w14:textId="77777777" w:rsidR="00F06331" w:rsidRPr="00F06331" w:rsidRDefault="00F06331" w:rsidP="00F06331">
      <w:pPr>
        <w:adjustRightInd w:val="0"/>
        <w:ind w:left="567"/>
        <w:rPr>
          <w:sz w:val="26"/>
          <w:szCs w:val="26"/>
          <w:lang w:bidi="ar-SA"/>
        </w:rPr>
      </w:pPr>
      <w:r w:rsidRPr="00F06331">
        <w:rPr>
          <w:sz w:val="26"/>
          <w:szCs w:val="26"/>
          <w:lang w:bidi="ar-SA"/>
        </w:rPr>
        <w:t>Зачем летают в космос. Искусственные спутники Земли, их назначение.</w:t>
      </w:r>
    </w:p>
    <w:p w14:paraId="36772B29" w14:textId="77777777" w:rsidR="00F06331" w:rsidRPr="00F06331" w:rsidRDefault="00F06331" w:rsidP="00F06331">
      <w:pPr>
        <w:adjustRightInd w:val="0"/>
        <w:ind w:left="567"/>
        <w:rPr>
          <w:sz w:val="26"/>
          <w:szCs w:val="26"/>
          <w:lang w:bidi="ar-SA"/>
        </w:rPr>
      </w:pPr>
      <w:r w:rsidRPr="00F06331">
        <w:rPr>
          <w:sz w:val="26"/>
          <w:szCs w:val="26"/>
          <w:lang w:bidi="ar-SA"/>
        </w:rPr>
        <w:t>Космические станции.</w:t>
      </w:r>
    </w:p>
    <w:p w14:paraId="14BFA0A9" w14:textId="77777777" w:rsidR="00F06331" w:rsidRPr="00F06331" w:rsidRDefault="00F06331" w:rsidP="00F06331">
      <w:pPr>
        <w:adjustRightInd w:val="0"/>
        <w:ind w:left="567"/>
        <w:rPr>
          <w:sz w:val="26"/>
          <w:szCs w:val="26"/>
          <w:lang w:bidi="ar-SA"/>
        </w:rPr>
      </w:pPr>
      <w:r w:rsidRPr="00F06331">
        <w:rPr>
          <w:sz w:val="26"/>
          <w:szCs w:val="26"/>
          <w:lang w:bidi="ar-SA"/>
        </w:rPr>
        <w:t>Экология – наука, которая учит нас бережно относиться к окружающему миру, к своей планете. 22 апреля – День Земли.</w:t>
      </w:r>
    </w:p>
    <w:p w14:paraId="168321EE" w14:textId="77777777" w:rsidR="00F06331" w:rsidRPr="00F06331" w:rsidRDefault="00F06331" w:rsidP="00F06331">
      <w:pPr>
        <w:adjustRightInd w:val="0"/>
        <w:ind w:left="567"/>
        <w:rPr>
          <w:sz w:val="26"/>
          <w:szCs w:val="26"/>
          <w:lang w:bidi="ar-SA"/>
        </w:rPr>
      </w:pPr>
      <w:r w:rsidRPr="00F06331">
        <w:rPr>
          <w:b/>
          <w:iCs/>
          <w:sz w:val="26"/>
          <w:szCs w:val="26"/>
          <w:lang w:bidi="ar-SA"/>
        </w:rPr>
        <w:t>Практическая работа:</w:t>
      </w:r>
      <w:r w:rsidRPr="00F06331">
        <w:rPr>
          <w:i/>
          <w:iCs/>
          <w:sz w:val="26"/>
          <w:szCs w:val="26"/>
          <w:lang w:bidi="ar-SA"/>
        </w:rPr>
        <w:t xml:space="preserve"> </w:t>
      </w:r>
      <w:r w:rsidRPr="00F06331">
        <w:rPr>
          <w:sz w:val="26"/>
          <w:szCs w:val="26"/>
          <w:lang w:bidi="ar-SA"/>
        </w:rPr>
        <w:t>Простейшие правила гигиены.</w:t>
      </w:r>
    </w:p>
    <w:p w14:paraId="3FB95338" w14:textId="77777777" w:rsidR="00D92FDB" w:rsidRPr="00F06331" w:rsidRDefault="00D92FDB" w:rsidP="00F06331">
      <w:pPr>
        <w:pStyle w:val="a3"/>
        <w:spacing w:before="6"/>
        <w:ind w:left="0"/>
        <w:jc w:val="left"/>
        <w:rPr>
          <w:b/>
          <w:sz w:val="37"/>
        </w:rPr>
      </w:pPr>
    </w:p>
    <w:p w14:paraId="43BA682E" w14:textId="77777777" w:rsidR="00D92FDB" w:rsidRDefault="003F6AD3">
      <w:pPr>
        <w:pStyle w:val="3"/>
        <w:spacing w:before="89"/>
        <w:ind w:left="446" w:right="560"/>
        <w:jc w:val="center"/>
      </w:pPr>
      <w:r>
        <w:t>2 класс</w:t>
      </w:r>
    </w:p>
    <w:p w14:paraId="613B8892" w14:textId="77777777" w:rsidR="00D92FDB" w:rsidRDefault="003F6AD3">
      <w:pPr>
        <w:spacing w:before="46"/>
        <w:ind w:left="114" w:right="6193"/>
        <w:jc w:val="center"/>
        <w:rPr>
          <w:b/>
          <w:sz w:val="26"/>
        </w:rPr>
      </w:pPr>
      <w:r>
        <w:rPr>
          <w:b/>
          <w:sz w:val="26"/>
        </w:rPr>
        <w:t>Время и календарь</w:t>
      </w:r>
    </w:p>
    <w:p w14:paraId="43F33D67" w14:textId="77777777" w:rsidR="00D92FDB" w:rsidRDefault="003F6AD3">
      <w:pPr>
        <w:pStyle w:val="a3"/>
        <w:spacing w:before="37" w:line="276" w:lineRule="auto"/>
        <w:ind w:right="243"/>
        <w:jc w:val="left"/>
      </w:pPr>
      <w:r>
        <w:t>Наша планета во Вселенной. Солнце — источник тепла и света на Земле. Луна — спутник Земли. Смена дня и ночи.</w:t>
      </w:r>
    </w:p>
    <w:p w14:paraId="658775A0" w14:textId="77777777" w:rsidR="00D92FDB" w:rsidRDefault="003F6AD3">
      <w:pPr>
        <w:pStyle w:val="a3"/>
        <w:spacing w:line="278" w:lineRule="auto"/>
        <w:ind w:right="243"/>
        <w:jc w:val="left"/>
      </w:pPr>
      <w:r>
        <w:lastRenderedPageBreak/>
        <w:t>Смена времен года. Наблюдение за небесными телами — основа измерения времени и создания календаря.</w:t>
      </w:r>
    </w:p>
    <w:p w14:paraId="18B879D5" w14:textId="77777777" w:rsidR="00D92FDB" w:rsidRDefault="003F6AD3">
      <w:pPr>
        <w:pStyle w:val="a3"/>
        <w:spacing w:line="294" w:lineRule="exact"/>
        <w:jc w:val="left"/>
      </w:pPr>
      <w:r>
        <w:t>Способы измерения времени; старинные и современные часы.</w:t>
      </w:r>
    </w:p>
    <w:p w14:paraId="782699C5" w14:textId="77777777" w:rsidR="00D92FDB" w:rsidRDefault="003F6AD3">
      <w:pPr>
        <w:pStyle w:val="a3"/>
        <w:spacing w:before="44" w:line="276" w:lineRule="auto"/>
        <w:ind w:right="243"/>
        <w:jc w:val="left"/>
      </w:pPr>
      <w:r>
        <w:t>Календарь. Названия месяцев и дней недели. Народный календарь. Наши праздники. Экологический календарь.</w:t>
      </w:r>
    </w:p>
    <w:p w14:paraId="7BE62003" w14:textId="77777777" w:rsidR="00D92FDB" w:rsidRDefault="003F6AD3">
      <w:pPr>
        <w:pStyle w:val="2"/>
        <w:jc w:val="left"/>
      </w:pPr>
      <w:r>
        <w:t>Осень</w:t>
      </w:r>
    </w:p>
    <w:p w14:paraId="46670043" w14:textId="77777777" w:rsidR="00D92FDB" w:rsidRDefault="003F6AD3">
      <w:pPr>
        <w:pStyle w:val="a3"/>
        <w:spacing w:before="37" w:line="276" w:lineRule="auto"/>
        <w:ind w:right="229"/>
      </w:pPr>
      <w: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w:t>
      </w:r>
      <w:r>
        <w:rPr>
          <w:spacing w:val="-2"/>
        </w:rPr>
        <w:t xml:space="preserve"> </w:t>
      </w:r>
      <w:r>
        <w:t>лета.</w:t>
      </w:r>
    </w:p>
    <w:p w14:paraId="7881D6D7" w14:textId="77777777" w:rsidR="00D92FDB" w:rsidRDefault="003F6AD3">
      <w:pPr>
        <w:pStyle w:val="a3"/>
        <w:spacing w:before="1" w:line="276" w:lineRule="auto"/>
        <w:ind w:right="233"/>
      </w:pPr>
      <w:r>
        <w:t>Неживая природа летом и осенью (высота солнца над горизонтом, температура, дожди, грозы, заморозки и т. д.). Круговорот воды в природе.</w:t>
      </w:r>
    </w:p>
    <w:p w14:paraId="281BE168" w14:textId="77777777" w:rsidR="00D92FDB" w:rsidRDefault="003F6AD3">
      <w:pPr>
        <w:pStyle w:val="a3"/>
        <w:spacing w:line="276" w:lineRule="auto"/>
        <w:ind w:right="227"/>
      </w:pPr>
      <w:r>
        <w:t>Загадки о солнце, земле, воде, дожде, грозе. Осенние дни-погодоуказатели. Особая пора осеннего равноденствия в природе и культуре.</w:t>
      </w:r>
    </w:p>
    <w:p w14:paraId="50A30A74" w14:textId="77777777" w:rsidR="00D92FDB" w:rsidRDefault="003F6AD3">
      <w:pPr>
        <w:pStyle w:val="a3"/>
        <w:spacing w:line="276" w:lineRule="auto"/>
        <w:ind w:right="224"/>
      </w:pPr>
      <w: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 Травянистые растения ближайшего природного окружения. Осенние изменения в жизни травянистых растений. Народные осенние приметы и присловья.</w:t>
      </w:r>
    </w:p>
    <w:p w14:paraId="19D4DC69" w14:textId="77777777" w:rsidR="00D92FDB" w:rsidRDefault="003F6AD3">
      <w:pPr>
        <w:pStyle w:val="a3"/>
        <w:spacing w:line="276" w:lineRule="auto"/>
        <w:ind w:right="231"/>
      </w:pPr>
      <w:r>
        <w:t>Деревья и кустарники родного края. Загадки о деревьях 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14:paraId="16185A93" w14:textId="77777777" w:rsidR="00D92FDB" w:rsidRDefault="00D92FDB">
      <w:pPr>
        <w:spacing w:line="276" w:lineRule="auto"/>
      </w:pPr>
    </w:p>
    <w:p w14:paraId="3F57763F" w14:textId="77777777" w:rsidR="00F06331" w:rsidRDefault="00F06331" w:rsidP="00F06331">
      <w:pPr>
        <w:pStyle w:val="a3"/>
        <w:spacing w:before="71" w:line="276" w:lineRule="auto"/>
        <w:ind w:right="230"/>
      </w:pPr>
      <w:r>
        <w:t>«Тит последний гриб растит».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14:paraId="1960153F" w14:textId="77777777" w:rsidR="00F06331" w:rsidRDefault="00F06331" w:rsidP="00F06331">
      <w:pPr>
        <w:pStyle w:val="a3"/>
        <w:spacing w:before="1" w:line="276" w:lineRule="auto"/>
        <w:ind w:right="223"/>
      </w:pPr>
      <w:r>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14:paraId="161BDADF" w14:textId="77777777" w:rsidR="00F06331" w:rsidRDefault="00F06331" w:rsidP="00F06331">
      <w:pPr>
        <w:pStyle w:val="a3"/>
        <w:spacing w:line="276" w:lineRule="auto"/>
        <w:ind w:right="226"/>
      </w:pPr>
      <w:r>
        <w:t>Птицы, их жизнь летом и осенью. Перелетные и зимующие птицы. Уменьшение продолжительности дня осенью — сигнал к началу перелета. 1 октября — день- 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14:paraId="45A84D57" w14:textId="77777777" w:rsidR="00F06331" w:rsidRDefault="00F06331" w:rsidP="00F06331">
      <w:pPr>
        <w:pStyle w:val="a3"/>
        <w:spacing w:before="2" w:line="276" w:lineRule="auto"/>
        <w:ind w:right="3883"/>
        <w:jc w:val="left"/>
      </w:pPr>
      <w:r>
        <w:t>Звери, их жизнь летом и осенью. Загадки о зверях. Осенние изменения в жизни лягушек, жаб, змей, ящериц.</w:t>
      </w:r>
    </w:p>
    <w:p w14:paraId="64ABE283" w14:textId="77777777" w:rsidR="00F06331" w:rsidRDefault="00F06331" w:rsidP="00F06331">
      <w:pPr>
        <w:pStyle w:val="a3"/>
        <w:spacing w:line="276" w:lineRule="auto"/>
        <w:ind w:right="243"/>
        <w:jc w:val="left"/>
      </w:pPr>
      <w:r>
        <w:t>Правила поведения в природе, направленные на сбережение растений, насекомых, птиц, зверей, грибов.</w:t>
      </w:r>
    </w:p>
    <w:p w14:paraId="311DA89D" w14:textId="77777777" w:rsidR="00F06331" w:rsidRDefault="00F06331">
      <w:pPr>
        <w:spacing w:line="276" w:lineRule="auto"/>
        <w:sectPr w:rsidR="00F06331" w:rsidSect="00F06331">
          <w:type w:val="continuous"/>
          <w:pgSz w:w="11910" w:h="16840"/>
          <w:pgMar w:top="1120" w:right="340" w:bottom="980" w:left="460" w:header="0" w:footer="709" w:gutter="0"/>
          <w:cols w:space="720"/>
        </w:sectPr>
      </w:pPr>
    </w:p>
    <w:p w14:paraId="59DA4D86" w14:textId="77777777" w:rsidR="00D92FDB" w:rsidRDefault="003F6AD3">
      <w:pPr>
        <w:pStyle w:val="a3"/>
      </w:pPr>
      <w:r>
        <w:lastRenderedPageBreak/>
        <w:t>Укрепление и охрана здоровья летом и осенью. Летние и осенние игры.</w:t>
      </w:r>
    </w:p>
    <w:p w14:paraId="26DCFA41" w14:textId="77777777" w:rsidR="00D92FDB" w:rsidRDefault="003F6AD3">
      <w:pPr>
        <w:pStyle w:val="a3"/>
        <w:spacing w:before="44" w:line="276" w:lineRule="auto"/>
        <w:ind w:right="232"/>
      </w:pPr>
      <w:r>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14:paraId="06794AA9" w14:textId="77777777" w:rsidR="00D92FDB" w:rsidRDefault="003F6AD3">
      <w:pPr>
        <w:spacing w:line="276" w:lineRule="auto"/>
        <w:ind w:left="673" w:right="229" w:firstLine="708"/>
        <w:jc w:val="both"/>
        <w:rPr>
          <w:sz w:val="26"/>
        </w:rPr>
      </w:pPr>
      <w:r>
        <w:rPr>
          <w:i/>
          <w:sz w:val="26"/>
        </w:rPr>
        <w:t xml:space="preserve">Блок внеклассной, внешкольной работы: </w:t>
      </w:r>
      <w:r>
        <w:rPr>
          <w:sz w:val="26"/>
        </w:rPr>
        <w:t>осенние экскурсии для наблюдения за изменениями в природе своего края; подготовка и проведение осенних праздников по традициям народов своего края.</w:t>
      </w:r>
    </w:p>
    <w:p w14:paraId="7631EDF6" w14:textId="77777777" w:rsidR="00D92FDB" w:rsidRDefault="003F6AD3">
      <w:pPr>
        <w:pStyle w:val="2"/>
        <w:spacing w:before="6"/>
        <w:jc w:val="left"/>
      </w:pPr>
      <w:r>
        <w:t>Зима</w:t>
      </w:r>
    </w:p>
    <w:p w14:paraId="7482FBE3" w14:textId="77777777" w:rsidR="00D92FDB" w:rsidRDefault="003F6AD3">
      <w:pPr>
        <w:pStyle w:val="a3"/>
        <w:spacing w:before="40"/>
      </w:pPr>
      <w:r>
        <w:t>Народные названия зимних месяцев. Зимние приметы и присловья.</w:t>
      </w:r>
    </w:p>
    <w:p w14:paraId="600627AD" w14:textId="77777777" w:rsidR="00D92FDB" w:rsidRDefault="003F6AD3">
      <w:pPr>
        <w:pStyle w:val="a3"/>
        <w:spacing w:before="44" w:line="276" w:lineRule="auto"/>
        <w:ind w:right="1753"/>
      </w:pPr>
      <w:r>
        <w:t>Зимние дни-погодоуказатели. «Анна Зимняя» — самый короткий день в году. Особая пора зимнего солнцеворота. Зимнее новолетие. Зима — время сказок. Неживая природа зимой. Свойства снега и льда. Загадки о снеге и льде.</w:t>
      </w:r>
    </w:p>
    <w:p w14:paraId="672D0D8F" w14:textId="77777777" w:rsidR="00D92FDB" w:rsidRDefault="003F6AD3">
      <w:pPr>
        <w:pStyle w:val="a3"/>
        <w:spacing w:line="276" w:lineRule="auto"/>
        <w:ind w:right="234"/>
      </w:pPr>
      <w: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14:paraId="466E0E80" w14:textId="77777777" w:rsidR="00D92FDB" w:rsidRDefault="003F6AD3">
      <w:pPr>
        <w:pStyle w:val="a3"/>
        <w:spacing w:line="298" w:lineRule="exact"/>
      </w:pPr>
      <w:r>
        <w:t>Травянистые растения зимой, значение снега в их жизни.</w:t>
      </w:r>
    </w:p>
    <w:p w14:paraId="072F1F64" w14:textId="77777777" w:rsidR="00D92FDB" w:rsidRDefault="003F6AD3">
      <w:pPr>
        <w:pStyle w:val="a3"/>
        <w:spacing w:before="45" w:line="278" w:lineRule="auto"/>
        <w:ind w:right="234"/>
      </w:pPr>
      <w:r>
        <w:t>Насекомые зимой (рассматриваются примеры, показывающие, что насекомые могут зимовать на стадии яиц, личинок, куколок, взрослых животных).</w:t>
      </w:r>
    </w:p>
    <w:p w14:paraId="35D3FF78" w14:textId="77777777" w:rsidR="00D92FDB" w:rsidRDefault="003F6AD3">
      <w:pPr>
        <w:pStyle w:val="a3"/>
        <w:spacing w:line="276" w:lineRule="auto"/>
        <w:ind w:right="227"/>
      </w:pPr>
      <w: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14:paraId="20FC64A7" w14:textId="77777777" w:rsidR="00D92FDB" w:rsidRDefault="003F6AD3">
      <w:pPr>
        <w:pStyle w:val="a3"/>
      </w:pPr>
      <w:r>
        <w:t>Подкормка птиц зимой.</w:t>
      </w:r>
    </w:p>
    <w:p w14:paraId="0DAE2E24" w14:textId="77777777" w:rsidR="00D92FDB" w:rsidRDefault="003F6AD3">
      <w:pPr>
        <w:pStyle w:val="a3"/>
        <w:spacing w:before="39" w:line="278" w:lineRule="auto"/>
        <w:ind w:right="243"/>
        <w:jc w:val="left"/>
      </w:pPr>
      <w:r>
        <w:t>Жизнь зверей зимой: полевки и мыши, ласки, лисы, зайца, волка, кабана, лося и др. (по выбору учителя). Следы зверей на снегу.</w:t>
      </w:r>
    </w:p>
    <w:p w14:paraId="6E2CDBE3" w14:textId="77777777" w:rsidR="00D92FDB" w:rsidRDefault="003F6AD3">
      <w:pPr>
        <w:pStyle w:val="a3"/>
        <w:spacing w:line="276" w:lineRule="auto"/>
        <w:ind w:right="2735"/>
        <w:jc w:val="left"/>
      </w:pPr>
      <w:r>
        <w:t>Подкормка диких зверей зимой. Загадки и сказки о диких животных. Взаимосвязи в природе (на примере зимней жизни леса).</w:t>
      </w:r>
    </w:p>
    <w:p w14:paraId="49FC983D" w14:textId="77777777" w:rsidR="00D92FDB" w:rsidRDefault="00D92FDB">
      <w:pPr>
        <w:spacing w:line="276" w:lineRule="auto"/>
      </w:pPr>
    </w:p>
    <w:p w14:paraId="7A6930E7" w14:textId="77777777" w:rsidR="00F06331" w:rsidRDefault="00F06331" w:rsidP="00F06331">
      <w:pPr>
        <w:pStyle w:val="a3"/>
        <w:spacing w:before="71"/>
      </w:pPr>
      <w:r>
        <w:t>Культура поведения в природе зимой.</w:t>
      </w:r>
    </w:p>
    <w:p w14:paraId="3085F878" w14:textId="77777777" w:rsidR="00F06331" w:rsidRDefault="00F06331" w:rsidP="00F06331">
      <w:pPr>
        <w:pStyle w:val="a3"/>
        <w:spacing w:before="47"/>
      </w:pPr>
      <w:r>
        <w:t>Укрепление и охрана здоровья зимой. Зимние игры.</w:t>
      </w:r>
    </w:p>
    <w:p w14:paraId="1E99D276" w14:textId="77777777" w:rsidR="00F06331" w:rsidRDefault="00F06331" w:rsidP="00F06331">
      <w:pPr>
        <w:pStyle w:val="a3"/>
        <w:spacing w:before="44" w:line="276" w:lineRule="auto"/>
        <w:ind w:right="229"/>
      </w:pPr>
      <w: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14:paraId="0E2BBB8F" w14:textId="77777777" w:rsidR="00F06331" w:rsidRDefault="00F06331" w:rsidP="00F06331">
      <w:pPr>
        <w:spacing w:line="276" w:lineRule="auto"/>
        <w:ind w:left="673" w:right="226" w:firstLine="708"/>
        <w:jc w:val="both"/>
        <w:rPr>
          <w:sz w:val="26"/>
        </w:rPr>
      </w:pPr>
      <w:r>
        <w:rPr>
          <w:i/>
          <w:sz w:val="26"/>
        </w:rPr>
        <w:t xml:space="preserve">Блок внеклассной, внешкольной работы: </w:t>
      </w:r>
      <w:r>
        <w:rPr>
          <w:sz w:val="26"/>
        </w:rPr>
        <w:t>зимние экскурсии для наблюдения за жизнью природы своего края; подготовка и проведение зимних праздников по традициям народов своего края.</w:t>
      </w:r>
    </w:p>
    <w:p w14:paraId="3EC70363" w14:textId="77777777" w:rsidR="00F06331" w:rsidRDefault="00F06331">
      <w:pPr>
        <w:spacing w:line="276" w:lineRule="auto"/>
        <w:sectPr w:rsidR="00F06331">
          <w:pgSz w:w="11910" w:h="16840"/>
          <w:pgMar w:top="1120" w:right="340" w:bottom="980" w:left="460" w:header="0" w:footer="709" w:gutter="0"/>
          <w:cols w:space="720"/>
        </w:sectPr>
      </w:pPr>
    </w:p>
    <w:p w14:paraId="73D9CDC5" w14:textId="77777777" w:rsidR="00D92FDB" w:rsidRDefault="003F6AD3">
      <w:pPr>
        <w:pStyle w:val="2"/>
      </w:pPr>
      <w:r>
        <w:lastRenderedPageBreak/>
        <w:t>Весна и лето</w:t>
      </w:r>
    </w:p>
    <w:p w14:paraId="05B7F27C" w14:textId="77777777" w:rsidR="00D92FDB" w:rsidRDefault="003F6AD3">
      <w:pPr>
        <w:pStyle w:val="a3"/>
        <w:spacing w:before="37"/>
      </w:pPr>
      <w:r>
        <w:t>Народные названия весенних месяцев. Три встречи весны.</w:t>
      </w:r>
    </w:p>
    <w:p w14:paraId="7CDE3285" w14:textId="77777777" w:rsidR="00D92FDB" w:rsidRDefault="003F6AD3">
      <w:pPr>
        <w:pStyle w:val="a3"/>
        <w:spacing w:before="44" w:line="276" w:lineRule="auto"/>
        <w:ind w:right="227"/>
      </w:pPr>
      <w:r>
        <w:t>Весенние приметы и присловья. Весенние дни-погодоуказатели. 1 (14) марта—«Авдотья Весновка»: весеннее новолетие.</w:t>
      </w:r>
    </w:p>
    <w:p w14:paraId="73451059" w14:textId="77777777" w:rsidR="00D92FDB" w:rsidRDefault="003F6AD3">
      <w:pPr>
        <w:pStyle w:val="a3"/>
        <w:spacing w:before="2" w:line="276" w:lineRule="auto"/>
        <w:ind w:right="232"/>
      </w:pPr>
      <w:r>
        <w:t>Неживая природа весной (высота солнца над горизонтом, температура, таяние снега, ледоход, половодье и т. д.). Народные песни в пору ледохода.</w:t>
      </w:r>
    </w:p>
    <w:p w14:paraId="3B91263C" w14:textId="77777777" w:rsidR="00D92FDB" w:rsidRDefault="003F6AD3">
      <w:pPr>
        <w:pStyle w:val="a3"/>
        <w:spacing w:line="276" w:lineRule="auto"/>
        <w:ind w:right="232"/>
      </w:pPr>
      <w: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14:paraId="4A74A809" w14:textId="77777777" w:rsidR="00D92FDB" w:rsidRDefault="003F6AD3">
      <w:pPr>
        <w:pStyle w:val="a3"/>
        <w:spacing w:line="276" w:lineRule="auto"/>
        <w:ind w:right="231"/>
      </w:pPr>
      <w:r>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14:paraId="785F2BBF" w14:textId="77777777" w:rsidR="00D92FDB" w:rsidRDefault="003F6AD3">
      <w:pPr>
        <w:pStyle w:val="a3"/>
        <w:spacing w:line="278" w:lineRule="auto"/>
        <w:ind w:right="231"/>
      </w:pPr>
      <w: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14:paraId="761E2D5A" w14:textId="77777777" w:rsidR="00D92FDB" w:rsidRDefault="003F6AD3">
      <w:pPr>
        <w:pStyle w:val="a3"/>
        <w:spacing w:line="276" w:lineRule="auto"/>
        <w:ind w:right="233"/>
      </w:pPr>
      <w:r>
        <w:t>Жизнь птиц весной и их охрана. Особая пора весеннего равноденствия: народная традиция закликания птиц.</w:t>
      </w:r>
    </w:p>
    <w:p w14:paraId="7EBED658" w14:textId="77777777" w:rsidR="00D92FDB" w:rsidRDefault="003F6AD3">
      <w:pPr>
        <w:pStyle w:val="a3"/>
        <w:spacing w:line="298" w:lineRule="exact"/>
      </w:pPr>
      <w:r>
        <w:t>Весенние изменения в жизни зверей, лягушек и жаб, ящериц и змей.</w:t>
      </w:r>
    </w:p>
    <w:p w14:paraId="7A31E986" w14:textId="77777777" w:rsidR="00D92FDB" w:rsidRDefault="003F6AD3">
      <w:pPr>
        <w:pStyle w:val="a3"/>
        <w:spacing w:before="40" w:line="276" w:lineRule="auto"/>
        <w:ind w:right="233"/>
      </w:pPr>
      <w:r>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14:paraId="67D8A7BF" w14:textId="77777777" w:rsidR="00D92FDB" w:rsidRDefault="003F6AD3">
      <w:pPr>
        <w:pStyle w:val="a3"/>
        <w:spacing w:line="278" w:lineRule="auto"/>
        <w:ind w:right="230"/>
      </w:pPr>
      <w:r>
        <w:t>Правила поведения в природе, направленные на сбережение растений, насекомых, птиц, зверей, лягушек, жаб, ящериц, змей.</w:t>
      </w:r>
    </w:p>
    <w:p w14:paraId="7DA84424" w14:textId="77777777" w:rsidR="00D92FDB" w:rsidRDefault="003F6AD3">
      <w:pPr>
        <w:pStyle w:val="a3"/>
        <w:spacing w:line="276" w:lineRule="auto"/>
        <w:ind w:right="229"/>
      </w:pPr>
      <w:r>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w:t>
      </w:r>
      <w:r>
        <w:rPr>
          <w:spacing w:val="-9"/>
        </w:rPr>
        <w:t xml:space="preserve"> </w:t>
      </w:r>
      <w:r>
        <w:t>д.).</w:t>
      </w:r>
    </w:p>
    <w:p w14:paraId="3B4B1FA6" w14:textId="77777777" w:rsidR="00D92FDB" w:rsidRDefault="003F6AD3">
      <w:pPr>
        <w:pStyle w:val="a3"/>
        <w:spacing w:line="278" w:lineRule="auto"/>
        <w:ind w:right="4330"/>
      </w:pPr>
      <w:r>
        <w:t>Укрепление и охрана здоровья весной. Весенние игры. Народные весенние праздники. Проводы весны.</w:t>
      </w:r>
    </w:p>
    <w:p w14:paraId="4C0A05D6" w14:textId="77777777" w:rsidR="00D92FDB" w:rsidRDefault="003F6AD3">
      <w:pPr>
        <w:pStyle w:val="a3"/>
        <w:spacing w:line="276" w:lineRule="auto"/>
        <w:ind w:right="224"/>
      </w:pPr>
      <w:r>
        <w:t>Народные названия летних месяцев. Летние приметы и присловья. Летние дни- погодоуказатели. Особая пора летнего солнцеворота: самые длинные дни в году. Летнее новолетие в календаре северных народов России.</w:t>
      </w:r>
    </w:p>
    <w:p w14:paraId="378EB71D" w14:textId="77777777" w:rsidR="00D92FDB" w:rsidRDefault="003F6AD3">
      <w:pPr>
        <w:pStyle w:val="a3"/>
      </w:pPr>
      <w:r>
        <w:t>Труд людей летом. Народные летние праздники.</w:t>
      </w:r>
    </w:p>
    <w:p w14:paraId="79139B3D" w14:textId="77777777" w:rsidR="00D92FDB" w:rsidRDefault="003F6AD3">
      <w:pPr>
        <w:pStyle w:val="a3"/>
        <w:spacing w:before="33"/>
      </w:pPr>
      <w:r>
        <w:t>Лекарственные травы, правила их сбора. Народные рецепты и «зеленая аптека».</w:t>
      </w:r>
    </w:p>
    <w:p w14:paraId="00376CD9" w14:textId="77777777" w:rsidR="00D92FDB" w:rsidRDefault="003F6AD3">
      <w:pPr>
        <w:pStyle w:val="a3"/>
        <w:spacing w:before="44" w:line="276" w:lineRule="auto"/>
        <w:ind w:right="227"/>
      </w:pPr>
      <w:r>
        <w:rPr>
          <w:i/>
        </w:rPr>
        <w:t xml:space="preserve">Блок внеклассной, внешкольной работы: </w:t>
      </w:r>
      <w:r>
        <w:t>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w:t>
      </w:r>
    </w:p>
    <w:p w14:paraId="695773B5" w14:textId="77777777" w:rsidR="00D92FDB" w:rsidRDefault="003F6AD3">
      <w:pPr>
        <w:pStyle w:val="a3"/>
      </w:pPr>
      <w:r>
        <w:t>праздников по традициям народов своего края.</w:t>
      </w:r>
    </w:p>
    <w:p w14:paraId="5AFECD68" w14:textId="77777777" w:rsidR="00D92FDB" w:rsidRDefault="00D92FDB"/>
    <w:p w14:paraId="7C1AF129" w14:textId="77777777" w:rsidR="00F06331" w:rsidRDefault="00F06331" w:rsidP="00F06331">
      <w:pPr>
        <w:pStyle w:val="a3"/>
        <w:spacing w:before="71" w:line="278" w:lineRule="auto"/>
        <w:ind w:right="243"/>
        <w:jc w:val="left"/>
      </w:pPr>
      <w:r>
        <w:t>Экскурсии в краеведческий музей для знакомства с культурой сезонного труда и календарных праздников, характерных для народов своего края.</w:t>
      </w:r>
    </w:p>
    <w:p w14:paraId="30A29EB1" w14:textId="77777777" w:rsidR="00F06331" w:rsidRDefault="00F06331" w:rsidP="00F06331">
      <w:pPr>
        <w:pStyle w:val="a3"/>
        <w:tabs>
          <w:tab w:val="left" w:pos="2506"/>
          <w:tab w:val="left" w:pos="2832"/>
          <w:tab w:val="left" w:pos="4310"/>
          <w:tab w:val="left" w:pos="5692"/>
          <w:tab w:val="left" w:pos="6042"/>
          <w:tab w:val="left" w:pos="7965"/>
          <w:tab w:val="left" w:pos="9720"/>
        </w:tabs>
        <w:spacing w:line="276" w:lineRule="auto"/>
        <w:ind w:right="232" w:firstLine="708"/>
        <w:jc w:val="left"/>
      </w:pPr>
      <w:r>
        <w:t>Встречи</w:t>
      </w:r>
      <w:r>
        <w:tab/>
        <w:t>с</w:t>
      </w:r>
      <w:r>
        <w:tab/>
        <w:t>народными</w:t>
      </w:r>
      <w:r>
        <w:tab/>
        <w:t>мастерами</w:t>
      </w:r>
      <w:r>
        <w:tab/>
        <w:t>и</w:t>
      </w:r>
      <w:r>
        <w:tab/>
        <w:t>исполнителями</w:t>
      </w:r>
      <w:r>
        <w:tab/>
        <w:t>произведений</w:t>
      </w:r>
      <w:r>
        <w:tab/>
      </w:r>
      <w:r>
        <w:rPr>
          <w:spacing w:val="-3"/>
        </w:rPr>
        <w:t xml:space="preserve">народного </w:t>
      </w:r>
      <w:r>
        <w:t>музыкально-поэтического творчества.</w:t>
      </w:r>
    </w:p>
    <w:p w14:paraId="69AEBC3F" w14:textId="77777777" w:rsidR="00F06331" w:rsidRDefault="00F06331">
      <w:pPr>
        <w:sectPr w:rsidR="00F06331">
          <w:pgSz w:w="11910" w:h="16840"/>
          <w:pgMar w:top="1120" w:right="340" w:bottom="980" w:left="460" w:header="0" w:footer="709" w:gutter="0"/>
          <w:cols w:space="720"/>
        </w:sectPr>
      </w:pPr>
    </w:p>
    <w:p w14:paraId="6F78B5D2" w14:textId="77777777" w:rsidR="00D92FDB" w:rsidRDefault="00D92FDB">
      <w:pPr>
        <w:pStyle w:val="a3"/>
        <w:spacing w:before="2"/>
        <w:ind w:left="0"/>
        <w:jc w:val="left"/>
        <w:rPr>
          <w:sz w:val="30"/>
        </w:rPr>
      </w:pPr>
    </w:p>
    <w:p w14:paraId="04E41993" w14:textId="77777777" w:rsidR="00D92FDB" w:rsidRDefault="00E900EA" w:rsidP="00E900EA">
      <w:pPr>
        <w:pStyle w:val="a5"/>
        <w:tabs>
          <w:tab w:val="left" w:pos="5280"/>
        </w:tabs>
        <w:ind w:left="5279" w:right="114" w:firstLine="0"/>
        <w:rPr>
          <w:b/>
          <w:i/>
          <w:sz w:val="26"/>
        </w:rPr>
      </w:pPr>
      <w:r>
        <w:rPr>
          <w:b/>
          <w:i/>
          <w:sz w:val="26"/>
          <w:u w:val="thick"/>
        </w:rPr>
        <w:t xml:space="preserve">3 </w:t>
      </w:r>
      <w:r w:rsidR="003F6AD3">
        <w:rPr>
          <w:b/>
          <w:i/>
          <w:sz w:val="26"/>
          <w:u w:val="thick"/>
        </w:rPr>
        <w:t>класс</w:t>
      </w:r>
    </w:p>
    <w:p w14:paraId="3DB5DF9D" w14:textId="77777777" w:rsidR="00D92FDB" w:rsidRDefault="00D92FDB">
      <w:pPr>
        <w:pStyle w:val="a3"/>
        <w:ind w:left="0"/>
        <w:jc w:val="left"/>
        <w:rPr>
          <w:b/>
          <w:i/>
        </w:rPr>
      </w:pPr>
    </w:p>
    <w:p w14:paraId="05506141" w14:textId="77777777" w:rsidR="00D92FDB" w:rsidRDefault="003F6AD3">
      <w:pPr>
        <w:spacing w:before="88"/>
        <w:ind w:left="5080"/>
        <w:jc w:val="both"/>
        <w:rPr>
          <w:b/>
          <w:sz w:val="26"/>
        </w:rPr>
      </w:pPr>
      <w:r>
        <w:rPr>
          <w:b/>
          <w:sz w:val="26"/>
        </w:rPr>
        <w:t>Радость познания</w:t>
      </w:r>
    </w:p>
    <w:p w14:paraId="77AFBE92" w14:textId="77777777" w:rsidR="00D92FDB" w:rsidRDefault="003F6AD3">
      <w:pPr>
        <w:pStyle w:val="a3"/>
        <w:spacing w:before="40" w:line="276" w:lineRule="auto"/>
        <w:ind w:right="233" w:firstLine="708"/>
      </w:pPr>
      <w:r>
        <w:rPr>
          <w:b/>
        </w:rPr>
        <w:t xml:space="preserve">Свет знания. </w:t>
      </w:r>
      <w:r>
        <w:t>Познание окружающего мира и ответственность человека. Древнегреческая легенда о Дедале и Икаре как воплощение идеи о беспредельности человеческого стремления к познанию мира. Особенности познания: беспрерывность, бесконечность, способность изменять личность человека, обогащать его духовные силы</w:t>
      </w:r>
    </w:p>
    <w:p w14:paraId="2C2EDD94" w14:textId="77777777" w:rsidR="00D92FDB" w:rsidRDefault="003F6AD3">
      <w:pPr>
        <w:pStyle w:val="a3"/>
        <w:spacing w:line="276" w:lineRule="auto"/>
        <w:ind w:right="228" w:firstLine="772"/>
      </w:pPr>
      <w:r>
        <w:rPr>
          <w:b/>
        </w:rPr>
        <w:t xml:space="preserve">Как изучают окружающий мир. </w:t>
      </w:r>
      <w:r>
        <w:t>Способы познания мира: наблюдение, опыт, измерение, моделирование, определение природных объектов. Измерительные приборы и инструменты, увеличительные приборы, лабораторное оборудование</w:t>
      </w:r>
    </w:p>
    <w:p w14:paraId="1CF73808" w14:textId="77777777" w:rsidR="00D92FDB" w:rsidRDefault="003F6AD3">
      <w:pPr>
        <w:pStyle w:val="a3"/>
        <w:spacing w:line="276" w:lineRule="auto"/>
        <w:ind w:right="224" w:firstLine="708"/>
      </w:pPr>
      <w:r>
        <w:rPr>
          <w:b/>
        </w:rPr>
        <w:t xml:space="preserve">Книга – источник знаний. </w:t>
      </w:r>
      <w:r>
        <w:t>Источники информации об окружающем мире. Разные типы словарей, справочников, путеводителей. Расположение сведений в изданиях справочного характера (в алфавитном порядке, в тематических разделах, в предметных и именных указателях и др.)</w:t>
      </w:r>
    </w:p>
    <w:p w14:paraId="532D4666" w14:textId="77777777" w:rsidR="00D92FDB" w:rsidRDefault="003F6AD3">
      <w:pPr>
        <w:pStyle w:val="a3"/>
        <w:spacing w:line="276" w:lineRule="auto"/>
        <w:ind w:right="229" w:firstLine="708"/>
      </w:pPr>
      <w:r>
        <w:rPr>
          <w:b/>
        </w:rPr>
        <w:t xml:space="preserve">Отправимся на экскурсию. </w:t>
      </w:r>
      <w:r>
        <w:t>Важнейшие особенности различных учреждений научно-просветительского характера. Сведения о них в путеводителях, Интернете. Посещение научно-просветительских учреждений как способ познания природы и культуры</w:t>
      </w:r>
    </w:p>
    <w:p w14:paraId="0AF29970" w14:textId="77777777" w:rsidR="00D92FDB" w:rsidRDefault="003F6AD3">
      <w:pPr>
        <w:pStyle w:val="a3"/>
        <w:spacing w:line="276" w:lineRule="auto"/>
        <w:ind w:right="230" w:firstLine="708"/>
      </w:pPr>
      <w:r>
        <w:rPr>
          <w:b/>
        </w:rPr>
        <w:t xml:space="preserve">О чѐм рассказывает план? </w:t>
      </w:r>
      <w:r>
        <w:t>План как источник информации об окружающем мире. План местности. Условные знаки плана. Масштаб. Планы для пешеходов и автомобилистов, туристические планы</w:t>
      </w:r>
    </w:p>
    <w:p w14:paraId="17F5241F" w14:textId="77777777" w:rsidR="00D92FDB" w:rsidRDefault="003F6AD3">
      <w:pPr>
        <w:ind w:left="1381"/>
        <w:jc w:val="both"/>
        <w:rPr>
          <w:sz w:val="26"/>
        </w:rPr>
      </w:pPr>
      <w:r>
        <w:rPr>
          <w:b/>
          <w:sz w:val="26"/>
        </w:rPr>
        <w:t xml:space="preserve">Планета на листе бумаги. </w:t>
      </w:r>
      <w:r>
        <w:rPr>
          <w:sz w:val="26"/>
        </w:rPr>
        <w:t>Карта как источник информации об окружающем мире.</w:t>
      </w:r>
    </w:p>
    <w:p w14:paraId="32778936" w14:textId="77777777" w:rsidR="00D92FDB" w:rsidRDefault="003F6AD3">
      <w:pPr>
        <w:pStyle w:val="a3"/>
        <w:spacing w:before="43"/>
      </w:pPr>
      <w:r>
        <w:t>Карта мира. Приемы чтения карты. Материки и части света</w:t>
      </w:r>
    </w:p>
    <w:p w14:paraId="2ED7AF31" w14:textId="77777777" w:rsidR="00D92FDB" w:rsidRDefault="003F6AD3">
      <w:pPr>
        <w:spacing w:before="47" w:line="276" w:lineRule="auto"/>
        <w:ind w:left="673" w:right="226" w:firstLine="708"/>
        <w:jc w:val="both"/>
        <w:rPr>
          <w:sz w:val="26"/>
        </w:rPr>
      </w:pPr>
      <w:r>
        <w:rPr>
          <w:b/>
          <w:sz w:val="26"/>
        </w:rPr>
        <w:t xml:space="preserve">Страны и народы на политической карте мира. </w:t>
      </w:r>
      <w:r>
        <w:rPr>
          <w:sz w:val="26"/>
        </w:rPr>
        <w:t>Отличительные особенности политической карты мира. Информация о странах и народах мира и особенностях их культуры</w:t>
      </w:r>
    </w:p>
    <w:p w14:paraId="2368A4B9" w14:textId="77777777" w:rsidR="00D92FDB" w:rsidRDefault="003F6AD3">
      <w:pPr>
        <w:pStyle w:val="a3"/>
        <w:spacing w:line="276" w:lineRule="auto"/>
        <w:ind w:right="227" w:firstLine="708"/>
      </w:pPr>
      <w:r>
        <w:rPr>
          <w:b/>
        </w:rPr>
        <w:t>Путешествуя, позна</w:t>
      </w:r>
      <w:r w:rsidR="00C56F40">
        <w:rPr>
          <w:b/>
        </w:rPr>
        <w:t>ё</w:t>
      </w:r>
      <w:r>
        <w:rPr>
          <w:b/>
        </w:rPr>
        <w:t>м мир</w:t>
      </w:r>
      <w:r>
        <w:t>. Путешествие как способ познания окружающего мира и самого себя. Подготовка к путешествию. Роль источников информации в подготовке к путешествию (справочная литература, беседы с опытными людьми, карты, схемы, планы городов, сел и др.) Правила ответственного туризма. Уважительное отношение к местным обычаям и традициям.</w:t>
      </w:r>
    </w:p>
    <w:p w14:paraId="00841059" w14:textId="77777777" w:rsidR="00D92FDB" w:rsidRDefault="003F6AD3">
      <w:pPr>
        <w:pStyle w:val="a3"/>
        <w:spacing w:line="276" w:lineRule="auto"/>
        <w:ind w:right="229" w:firstLine="708"/>
      </w:pPr>
      <w:r>
        <w:rPr>
          <w:b/>
        </w:rPr>
        <w:t xml:space="preserve">Транспорт. </w:t>
      </w:r>
      <w:r>
        <w:t>Старинные и современные средства передвижения. Виды транспорта (сухопутный, водный, воздушный, космический). Личный и общественный транспорт. Правила пользования личным и общественным транспортом. Использование общественного транспорта в просветительских целях</w:t>
      </w:r>
    </w:p>
    <w:p w14:paraId="6573D037" w14:textId="77777777" w:rsidR="00D92FDB" w:rsidRDefault="003F6AD3">
      <w:pPr>
        <w:pStyle w:val="a3"/>
        <w:spacing w:line="276" w:lineRule="auto"/>
        <w:ind w:right="228" w:firstLine="708"/>
      </w:pPr>
      <w:r>
        <w:rPr>
          <w:b/>
        </w:rPr>
        <w:t xml:space="preserve">Средства информации и связи. </w:t>
      </w:r>
      <w:r>
        <w:t>Средства связи как способы обмена информацией. Старинные и современные способы обмена информацией между людьми. Виды средств</w:t>
      </w:r>
    </w:p>
    <w:p w14:paraId="2707BC6E" w14:textId="77777777" w:rsidR="00D92FDB" w:rsidRDefault="00D92FDB">
      <w:pPr>
        <w:spacing w:line="276" w:lineRule="auto"/>
        <w:sectPr w:rsidR="00D92FDB">
          <w:pgSz w:w="11910" w:h="16840"/>
          <w:pgMar w:top="1120" w:right="340" w:bottom="980" w:left="460" w:header="0" w:footer="709" w:gutter="0"/>
          <w:cols w:space="720"/>
        </w:sectPr>
      </w:pPr>
    </w:p>
    <w:p w14:paraId="6ED47CDC" w14:textId="77777777" w:rsidR="00D92FDB" w:rsidRDefault="003F6AD3">
      <w:pPr>
        <w:pStyle w:val="a3"/>
        <w:spacing w:before="71" w:line="276" w:lineRule="auto"/>
        <w:ind w:right="224"/>
      </w:pPr>
      <w:r>
        <w:lastRenderedPageBreak/>
        <w:t>связи: почта, телефон, телеграф. Н</w:t>
      </w:r>
      <w:r w:rsidR="00C56F40">
        <w:t>о</w:t>
      </w:r>
      <w:r>
        <w:t>мера телефонов для вызова «скорой помощи», милиции, пожарной части. Средства массовой информации: радио, телевидение, пресса, Интернет – как способы познания мира</w:t>
      </w:r>
    </w:p>
    <w:p w14:paraId="68C6E6E6" w14:textId="77777777" w:rsidR="00D92FDB" w:rsidRDefault="00D92FDB">
      <w:pPr>
        <w:pStyle w:val="a3"/>
        <w:spacing w:before="6"/>
        <w:ind w:left="0"/>
        <w:jc w:val="left"/>
        <w:rPr>
          <w:sz w:val="30"/>
        </w:rPr>
      </w:pPr>
    </w:p>
    <w:p w14:paraId="319503CF" w14:textId="77777777" w:rsidR="00D92FDB" w:rsidRDefault="003F6AD3">
      <w:pPr>
        <w:pStyle w:val="2"/>
        <w:spacing w:before="0"/>
        <w:ind w:left="1436"/>
      </w:pPr>
      <w:r>
        <w:t>Мир как дом. Плодородная земля и растения в народном творчестве</w:t>
      </w:r>
    </w:p>
    <w:p w14:paraId="3CBFF883" w14:textId="77777777" w:rsidR="00D92FDB" w:rsidRDefault="003F6AD3">
      <w:pPr>
        <w:pStyle w:val="a3"/>
        <w:spacing w:before="39" w:line="276" w:lineRule="auto"/>
        <w:ind w:right="229" w:firstLine="708"/>
      </w:pPr>
      <w:r>
        <w:rPr>
          <w:b/>
        </w:rPr>
        <w:t xml:space="preserve">Мир природы в народном творчестве. </w:t>
      </w:r>
      <w:r>
        <w:t>Мир природы как единство. Способы отражения древней мысли человечества о единстве мира в разных видах народного творчества (в народных песенках и сказках, построенных по типу цепочки, в архитектурных дета-лях старинного жилища, в предметах быта и традиционной одежды )</w:t>
      </w:r>
    </w:p>
    <w:p w14:paraId="2BAD8B0A" w14:textId="77777777" w:rsidR="00D92FDB" w:rsidRDefault="003F6AD3">
      <w:pPr>
        <w:ind w:left="1381"/>
        <w:jc w:val="both"/>
        <w:rPr>
          <w:sz w:val="26"/>
        </w:rPr>
      </w:pPr>
      <w:r>
        <w:rPr>
          <w:b/>
          <w:sz w:val="26"/>
        </w:rPr>
        <w:t>Из чего состоит вс</w:t>
      </w:r>
      <w:r w:rsidR="00C56F40">
        <w:rPr>
          <w:b/>
          <w:sz w:val="26"/>
        </w:rPr>
        <w:t>е</w:t>
      </w:r>
      <w:r>
        <w:rPr>
          <w:b/>
          <w:sz w:val="26"/>
        </w:rPr>
        <w:t xml:space="preserve">. </w:t>
      </w:r>
      <w:r>
        <w:rPr>
          <w:sz w:val="26"/>
        </w:rPr>
        <w:t>Твердые тела, жидкости и газы. Вещества. Вода – растворитель</w:t>
      </w:r>
    </w:p>
    <w:p w14:paraId="3BBBC31E" w14:textId="77777777" w:rsidR="00D92FDB" w:rsidRDefault="003F6AD3">
      <w:pPr>
        <w:pStyle w:val="a3"/>
        <w:spacing w:before="44" w:line="276" w:lineRule="auto"/>
        <w:ind w:right="232" w:firstLine="708"/>
      </w:pPr>
      <w:r>
        <w:rPr>
          <w:b/>
        </w:rPr>
        <w:t xml:space="preserve">Мир небесных тел. </w:t>
      </w:r>
      <w:r>
        <w:t>Солнце, его значение для жизни на Земле. Любовь и уважение к Солнцу в народной традиции. Особенности Солнца как небесного тела. Звезды и планеты</w:t>
      </w:r>
    </w:p>
    <w:p w14:paraId="2D39307D" w14:textId="77777777" w:rsidR="00D92FDB" w:rsidRDefault="003F6AD3">
      <w:pPr>
        <w:pStyle w:val="a3"/>
        <w:spacing w:before="2" w:line="276" w:lineRule="auto"/>
        <w:ind w:right="225" w:firstLine="708"/>
      </w:pPr>
      <w:r>
        <w:rPr>
          <w:b/>
        </w:rPr>
        <w:t xml:space="preserve">Невидимое сокровище. </w:t>
      </w:r>
      <w:r>
        <w:t>Воздух – смесь газов. Свойства воздуха. Значение воздуха для растений, животных, человека</w:t>
      </w:r>
    </w:p>
    <w:p w14:paraId="0605F60B" w14:textId="77777777" w:rsidR="00D92FDB" w:rsidRDefault="003F6AD3">
      <w:pPr>
        <w:spacing w:line="278" w:lineRule="auto"/>
        <w:ind w:left="673" w:right="230" w:firstLine="708"/>
        <w:jc w:val="both"/>
        <w:rPr>
          <w:b/>
          <w:sz w:val="26"/>
        </w:rPr>
      </w:pPr>
      <w:r>
        <w:rPr>
          <w:b/>
          <w:sz w:val="26"/>
        </w:rPr>
        <w:t xml:space="preserve">Самое главное вещество. </w:t>
      </w:r>
      <w:r>
        <w:rPr>
          <w:sz w:val="26"/>
        </w:rPr>
        <w:t xml:space="preserve">Вода, ее состояния. Распространение воды в природе, ее значение для живых организмов и хозяйственной деятельности человека. Свойства воды. </w:t>
      </w:r>
      <w:r>
        <w:rPr>
          <w:b/>
          <w:sz w:val="26"/>
        </w:rPr>
        <w:t>Круговорот воды в природе.</w:t>
      </w:r>
    </w:p>
    <w:p w14:paraId="2DBCB42D" w14:textId="77777777" w:rsidR="00D92FDB" w:rsidRDefault="003F6AD3">
      <w:pPr>
        <w:pStyle w:val="a3"/>
        <w:spacing w:line="276" w:lineRule="auto"/>
        <w:ind w:right="230"/>
      </w:pPr>
      <w:r>
        <w:t>Природные стихии в народном творчестве. Способы изображения природных стихий (огонь, вода, воздух)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14:paraId="3B58F452" w14:textId="77777777" w:rsidR="00D92FDB" w:rsidRDefault="003F6AD3">
      <w:pPr>
        <w:pStyle w:val="a3"/>
        <w:spacing w:line="276" w:lineRule="auto"/>
        <w:ind w:right="230" w:firstLine="708"/>
      </w:pPr>
      <w:r>
        <w:rPr>
          <w:b/>
        </w:rPr>
        <w:t xml:space="preserve">Кладовые земли. </w:t>
      </w: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w:t>
      </w:r>
    </w:p>
    <w:p w14:paraId="5EA1BCB0" w14:textId="77777777" w:rsidR="00D92FDB" w:rsidRDefault="003F6AD3">
      <w:pPr>
        <w:pStyle w:val="a3"/>
        <w:spacing w:line="276" w:lineRule="auto"/>
        <w:ind w:right="229" w:firstLine="708"/>
      </w:pPr>
      <w:r>
        <w:rPr>
          <w:b/>
        </w:rPr>
        <w:t xml:space="preserve">Чудо под ногами. </w:t>
      </w:r>
      <w:r>
        <w:t>Почва, ее состав, значение для живой природы и для хозяйственной жизни человека</w:t>
      </w:r>
    </w:p>
    <w:p w14:paraId="7DD0900A" w14:textId="77777777" w:rsidR="00D92FDB" w:rsidRDefault="003F6AD3">
      <w:pPr>
        <w:pStyle w:val="a3"/>
        <w:spacing w:line="276" w:lineRule="auto"/>
        <w:ind w:right="230" w:firstLine="708"/>
      </w:pPr>
      <w:r>
        <w:rPr>
          <w:b/>
        </w:rPr>
        <w:t xml:space="preserve">Мир растений. </w:t>
      </w:r>
      <w:r>
        <w:t>Разнообразие растений. Группы и виды растений. Особенности дыхания и питания растений.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4532C33F" w14:textId="77777777" w:rsidR="00D92FDB" w:rsidRDefault="003F6AD3">
      <w:pPr>
        <w:pStyle w:val="a3"/>
        <w:spacing w:line="276" w:lineRule="auto"/>
        <w:ind w:right="227" w:firstLine="708"/>
      </w:pPr>
      <w:r>
        <w:rPr>
          <w:b/>
        </w:rPr>
        <w:t xml:space="preserve">Плодородная земля и растения в народном творчестве. </w:t>
      </w:r>
      <w:r>
        <w:t>Способы изображения плодородной земли и растений в разных видах народного творчества, в том числе своего края: в народных песенках и загадках, в архитектурных деталях старинного жилища, в предметах быта, игрушках, традиционной одежде</w:t>
      </w:r>
    </w:p>
    <w:p w14:paraId="47792C37" w14:textId="77777777" w:rsidR="00D92FDB" w:rsidRDefault="003F6AD3">
      <w:pPr>
        <w:pStyle w:val="a3"/>
        <w:spacing w:line="276" w:lineRule="auto"/>
        <w:ind w:right="231" w:firstLine="708"/>
      </w:pPr>
      <w:r>
        <w:rPr>
          <w:b/>
        </w:rPr>
        <w:t xml:space="preserve">Мир животных. </w:t>
      </w:r>
      <w:r>
        <w:t>Разнообразие животных. Группы и виды животных. Размножение и развитие животных разных групп. Роль животных в природе и жизни людей, бережное отношение человека к животным. Животные родного края, названия и краткая характеристика на основе наблюдений</w:t>
      </w:r>
    </w:p>
    <w:p w14:paraId="0EA21C24" w14:textId="77777777" w:rsidR="00D92FDB" w:rsidRDefault="003F6AD3">
      <w:pPr>
        <w:pStyle w:val="a3"/>
        <w:spacing w:line="276" w:lineRule="auto"/>
        <w:ind w:right="230" w:firstLine="708"/>
      </w:pPr>
      <w:r>
        <w:rPr>
          <w:b/>
        </w:rPr>
        <w:t xml:space="preserve">Образы животных в народном творчестве. </w:t>
      </w:r>
      <w:r>
        <w:t>Способы изображения животных в разных видах народного творчества (в народных песенках и загадках, в архитектурных деталях старинного жилища, в предметах быта, игрушках, традиционной одежде)</w:t>
      </w:r>
    </w:p>
    <w:p w14:paraId="7C1E429A" w14:textId="77777777" w:rsidR="00D92FDB" w:rsidRDefault="003F6AD3">
      <w:pPr>
        <w:pStyle w:val="2"/>
        <w:spacing w:before="0"/>
      </w:pPr>
      <w:r>
        <w:t>Невидимые нити в живой природе.</w:t>
      </w:r>
    </w:p>
    <w:p w14:paraId="2FEE109F" w14:textId="77777777" w:rsidR="00D92FDB" w:rsidRDefault="00D92FDB">
      <w:pPr>
        <w:sectPr w:rsidR="00D92FDB">
          <w:pgSz w:w="11910" w:h="16840"/>
          <w:pgMar w:top="1120" w:right="340" w:bottom="980" w:left="460" w:header="0" w:footer="709" w:gutter="0"/>
          <w:cols w:space="720"/>
        </w:sectPr>
      </w:pPr>
    </w:p>
    <w:p w14:paraId="5B007535" w14:textId="77777777" w:rsidR="00D92FDB" w:rsidRDefault="003F6AD3">
      <w:pPr>
        <w:pStyle w:val="a3"/>
        <w:spacing w:before="71" w:line="276" w:lineRule="auto"/>
        <w:ind w:right="233"/>
      </w:pPr>
      <w:r>
        <w:lastRenderedPageBreak/>
        <w:t>Особенности питания разных животных (растительноядные, насекомоядные, хищные, всеядные). Цепи питания. Приспособленность животных к добыванию пище и защите от врагов</w:t>
      </w:r>
    </w:p>
    <w:p w14:paraId="3B9D5D1A" w14:textId="77777777" w:rsidR="00D92FDB" w:rsidRDefault="003F6AD3">
      <w:pPr>
        <w:pStyle w:val="a3"/>
        <w:spacing w:before="1" w:line="276" w:lineRule="auto"/>
        <w:ind w:right="228" w:firstLine="708"/>
      </w:pPr>
      <w:r>
        <w:rPr>
          <w:b/>
        </w:rPr>
        <w:t xml:space="preserve">Лес – волшебный дворец. </w:t>
      </w:r>
      <w:r>
        <w:t>Лес – единство живой и неживой природы (солнечный свет, воздух, вода, почва, растения, животные, грибы, бактерии). Природное сообщество леса: взаимосвязи в лесном сообществе (растения – пища и укрытие для животных, животные – распространители плодов и семян растений). Круговорот веществ в лесу. Влияние человека на лесное сообщество.</w:t>
      </w:r>
    </w:p>
    <w:p w14:paraId="1F098909" w14:textId="77777777" w:rsidR="00D92FDB" w:rsidRDefault="003F6AD3">
      <w:pPr>
        <w:pStyle w:val="a3"/>
        <w:spacing w:before="1" w:line="276" w:lineRule="auto"/>
        <w:ind w:right="228" w:firstLine="708"/>
      </w:pPr>
      <w:r>
        <w:rPr>
          <w:b/>
        </w:rPr>
        <w:t xml:space="preserve">Луг – царство цветов и насекомых. </w:t>
      </w:r>
      <w:r>
        <w:t>Луг – единство живой и неживой природы. Природное сообщество луга, его отличия от сообщества леса; взаимосвязи в луговом сообществе. Круговорот веществ на лугу. Влияние человека на луговое сообщество.</w:t>
      </w:r>
    </w:p>
    <w:p w14:paraId="4BDAE8E6" w14:textId="77777777" w:rsidR="00D92FDB" w:rsidRDefault="003F6AD3">
      <w:pPr>
        <w:pStyle w:val="a3"/>
        <w:spacing w:line="276" w:lineRule="auto"/>
        <w:ind w:right="229" w:firstLine="708"/>
      </w:pPr>
      <w:r>
        <w:rPr>
          <w:b/>
        </w:rPr>
        <w:t>Водо</w:t>
      </w:r>
      <w:r w:rsidR="00C56F40">
        <w:rPr>
          <w:b/>
        </w:rPr>
        <w:t>е</w:t>
      </w:r>
      <w:r>
        <w:rPr>
          <w:b/>
        </w:rPr>
        <w:t xml:space="preserve">м – дом из воды. </w:t>
      </w:r>
      <w:r>
        <w:t>Водоем – единство живой и неживой природы. Природное сообщество водоема, его отличия от сообществ леса и луга; взаимосвязи в водном сообществе. Круговорот в сообществе водо</w:t>
      </w:r>
      <w:r w:rsidR="00C56F40">
        <w:t>е</w:t>
      </w:r>
      <w:r>
        <w:t>ма. Влияние человека на водное сообщество.</w:t>
      </w:r>
    </w:p>
    <w:p w14:paraId="28259619" w14:textId="77777777" w:rsidR="00D92FDB" w:rsidRDefault="003F6AD3">
      <w:pPr>
        <w:pStyle w:val="a3"/>
        <w:spacing w:line="276" w:lineRule="auto"/>
        <w:ind w:right="229" w:firstLine="708"/>
      </w:pPr>
      <w:r>
        <w:rPr>
          <w:b/>
        </w:rPr>
        <w:t xml:space="preserve">Как сохранить богатства природы. </w:t>
      </w:r>
      <w:r>
        <w:t>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почвы, растительного и животного мира. Заповедники, национальные парки; их роль в охране природы. Посильное участие в охране природы. Личная ответственность за сохранность природы</w:t>
      </w:r>
    </w:p>
    <w:p w14:paraId="44FC0F0E" w14:textId="77777777" w:rsidR="00D92FDB" w:rsidRDefault="003F6AD3">
      <w:pPr>
        <w:pStyle w:val="2"/>
        <w:spacing w:before="6"/>
        <w:ind w:left="3702"/>
      </w:pPr>
      <w:r>
        <w:t>Как сохранить богатства природы.</w:t>
      </w:r>
    </w:p>
    <w:p w14:paraId="14DA5AFD" w14:textId="77777777" w:rsidR="00D92FDB" w:rsidRDefault="003F6AD3">
      <w:pPr>
        <w:pStyle w:val="a3"/>
        <w:spacing w:before="39" w:line="276" w:lineRule="auto"/>
        <w:ind w:right="226" w:firstLine="708"/>
      </w:pPr>
      <w:r>
        <w:rPr>
          <w:b/>
        </w:rPr>
        <w:t xml:space="preserve">Охрана природы в культуре народов России и мира. </w:t>
      </w:r>
      <w:r>
        <w:t>Отношение к природным богатствам в культурной традиции народов России и мира. Пословицы разных народов, отражающие оценку природы и место в ней человека. Народный трудовой опыт разумного хозяйствования в старину и сейчас, в том числе в культуре народов своего края. Современные способы экологически чистого образа жизни, не нарушающего порядок в природе. Методы использования возобновляемых источников энергии солнца, воды, ветра</w:t>
      </w:r>
    </w:p>
    <w:p w14:paraId="17E159A7" w14:textId="77777777" w:rsidR="00D92FDB" w:rsidRDefault="00D92FDB">
      <w:pPr>
        <w:pStyle w:val="a3"/>
        <w:spacing w:before="5"/>
        <w:ind w:left="0"/>
        <w:jc w:val="left"/>
        <w:rPr>
          <w:sz w:val="30"/>
        </w:rPr>
      </w:pPr>
    </w:p>
    <w:p w14:paraId="3B3928EB" w14:textId="77777777" w:rsidR="00D92FDB" w:rsidRDefault="003F6AD3">
      <w:pPr>
        <w:pStyle w:val="2"/>
        <w:spacing w:before="0"/>
        <w:ind w:left="4705"/>
      </w:pPr>
      <w:r>
        <w:t>Дом как мир.</w:t>
      </w:r>
    </w:p>
    <w:p w14:paraId="1AE3A3A1" w14:textId="77777777" w:rsidR="00D92FDB" w:rsidRDefault="003F6AD3">
      <w:pPr>
        <w:pStyle w:val="a3"/>
        <w:spacing w:before="39" w:line="276" w:lineRule="auto"/>
        <w:ind w:right="229" w:firstLine="708"/>
      </w:pPr>
      <w:r>
        <w:rPr>
          <w:b/>
        </w:rPr>
        <w:t xml:space="preserve">Родной дом – уголок Отчизны. </w:t>
      </w:r>
      <w:r>
        <w:t>Значение слова «мир». Правила совместной жизни в общем доме (в том числе в современном многоквартирном доме), в общении с соседями, земляками, незнакомыми людьми. Роль в жизни человеческих сообществ общих целей, дел и праздников, взаимной поддержки и доброжелательности по отношению друг к</w:t>
      </w:r>
      <w:r>
        <w:rPr>
          <w:spacing w:val="-20"/>
        </w:rPr>
        <w:t xml:space="preserve"> </w:t>
      </w:r>
      <w:r>
        <w:t>другу</w:t>
      </w:r>
    </w:p>
    <w:p w14:paraId="2A090C50" w14:textId="77777777" w:rsidR="00D92FDB" w:rsidRDefault="003F6AD3">
      <w:pPr>
        <w:pStyle w:val="a3"/>
        <w:spacing w:before="1" w:line="276" w:lineRule="auto"/>
        <w:ind w:right="232" w:firstLine="708"/>
      </w:pPr>
      <w:r>
        <w:rPr>
          <w:b/>
        </w:rPr>
        <w:t xml:space="preserve">Свой дом – свой простор. </w:t>
      </w:r>
      <w:r>
        <w:t>Трехчастная структура дома как образа Вселенной. Роль и назначение порога, матицы, печи, женского и мужского углов в старинном доме; их аналоги в устройстве старинного жилища народов своего края, а также названия в местных языках</w:t>
      </w:r>
    </w:p>
    <w:p w14:paraId="382A3513" w14:textId="77777777" w:rsidR="00D92FDB" w:rsidRDefault="003F6AD3">
      <w:pPr>
        <w:spacing w:line="276" w:lineRule="auto"/>
        <w:ind w:left="673" w:right="229" w:firstLine="708"/>
        <w:jc w:val="both"/>
        <w:rPr>
          <w:sz w:val="26"/>
        </w:rPr>
      </w:pPr>
      <w:r>
        <w:rPr>
          <w:b/>
          <w:sz w:val="26"/>
        </w:rPr>
        <w:t xml:space="preserve">В красном углу сесть – великая честь. </w:t>
      </w:r>
      <w:r>
        <w:rPr>
          <w:sz w:val="26"/>
        </w:rPr>
        <w:t>Эстетическое оформление красного угла как центра духовной жизни традиционной семьи в будни и</w:t>
      </w:r>
      <w:r>
        <w:rPr>
          <w:spacing w:val="-4"/>
          <w:sz w:val="26"/>
        </w:rPr>
        <w:t xml:space="preserve"> </w:t>
      </w:r>
      <w:r>
        <w:rPr>
          <w:sz w:val="26"/>
        </w:rPr>
        <w:t>праздники</w:t>
      </w:r>
    </w:p>
    <w:p w14:paraId="4642F5D7" w14:textId="77777777" w:rsidR="00D92FDB" w:rsidRDefault="003F6AD3">
      <w:pPr>
        <w:pStyle w:val="a3"/>
        <w:spacing w:line="276" w:lineRule="auto"/>
        <w:ind w:right="223" w:firstLine="708"/>
      </w:pPr>
      <w:r>
        <w:rPr>
          <w:b/>
        </w:rPr>
        <w:t xml:space="preserve">Побываем в гостях. </w:t>
      </w:r>
      <w:r>
        <w:t>Особое значение порога, центрального столба, почетного места, наличие женской и мужской половины в доме – характерные черты традиционного жилища</w:t>
      </w:r>
      <w:r>
        <w:rPr>
          <w:spacing w:val="33"/>
        </w:rPr>
        <w:t xml:space="preserve"> </w:t>
      </w:r>
      <w:r>
        <w:t>разных</w:t>
      </w:r>
      <w:r>
        <w:rPr>
          <w:spacing w:val="32"/>
        </w:rPr>
        <w:t xml:space="preserve"> </w:t>
      </w:r>
      <w:r>
        <w:t>народов</w:t>
      </w:r>
      <w:r>
        <w:rPr>
          <w:spacing w:val="34"/>
        </w:rPr>
        <w:t xml:space="preserve"> </w:t>
      </w:r>
      <w:r>
        <w:t>России</w:t>
      </w:r>
      <w:r>
        <w:rPr>
          <w:spacing w:val="33"/>
        </w:rPr>
        <w:t xml:space="preserve"> </w:t>
      </w:r>
      <w:r>
        <w:t>и</w:t>
      </w:r>
      <w:r>
        <w:rPr>
          <w:spacing w:val="36"/>
        </w:rPr>
        <w:t xml:space="preserve"> </w:t>
      </w:r>
      <w:r>
        <w:t>мира.</w:t>
      </w:r>
      <w:r>
        <w:rPr>
          <w:spacing w:val="35"/>
        </w:rPr>
        <w:t xml:space="preserve"> </w:t>
      </w:r>
      <w:r>
        <w:t>Различия</w:t>
      </w:r>
      <w:r>
        <w:rPr>
          <w:spacing w:val="33"/>
        </w:rPr>
        <w:t xml:space="preserve"> </w:t>
      </w:r>
      <w:r>
        <w:t>в</w:t>
      </w:r>
      <w:r>
        <w:rPr>
          <w:spacing w:val="38"/>
        </w:rPr>
        <w:t xml:space="preserve"> </w:t>
      </w:r>
      <w:r>
        <w:t>устройстве</w:t>
      </w:r>
      <w:r>
        <w:rPr>
          <w:spacing w:val="33"/>
        </w:rPr>
        <w:t xml:space="preserve"> </w:t>
      </w:r>
      <w:r>
        <w:t>жилища,</w:t>
      </w:r>
      <w:r>
        <w:rPr>
          <w:spacing w:val="34"/>
        </w:rPr>
        <w:t xml:space="preserve"> </w:t>
      </w:r>
      <w:r>
        <w:t>обусловленные</w:t>
      </w:r>
    </w:p>
    <w:p w14:paraId="11DE0E14" w14:textId="77777777" w:rsidR="00D92FDB" w:rsidRDefault="00D92FDB">
      <w:pPr>
        <w:spacing w:line="276" w:lineRule="auto"/>
        <w:sectPr w:rsidR="00D92FDB">
          <w:pgSz w:w="11910" w:h="16840"/>
          <w:pgMar w:top="1120" w:right="340" w:bottom="980" w:left="460" w:header="0" w:footer="709" w:gutter="0"/>
          <w:cols w:space="720"/>
        </w:sectPr>
      </w:pPr>
    </w:p>
    <w:p w14:paraId="0ECEC7FF" w14:textId="77777777" w:rsidR="00D92FDB" w:rsidRDefault="003F6AD3">
      <w:pPr>
        <w:pStyle w:val="a3"/>
        <w:spacing w:before="71" w:line="278" w:lineRule="auto"/>
        <w:ind w:right="232"/>
      </w:pPr>
      <w:r>
        <w:lastRenderedPageBreak/>
        <w:t>природно-климатическим и культурным своеобразием жизни людей. Традиции гостеприимства, принятые в старину и в настоящее время</w:t>
      </w:r>
    </w:p>
    <w:p w14:paraId="2DDB33FD" w14:textId="77777777" w:rsidR="00D92FDB" w:rsidRDefault="003F6AD3">
      <w:pPr>
        <w:spacing w:line="276" w:lineRule="auto"/>
        <w:ind w:left="673" w:right="231" w:firstLine="708"/>
        <w:jc w:val="both"/>
        <w:rPr>
          <w:sz w:val="26"/>
        </w:rPr>
      </w:pPr>
      <w:r>
        <w:rPr>
          <w:b/>
          <w:sz w:val="26"/>
        </w:rPr>
        <w:t xml:space="preserve">На свет появился –с людьми породнился. </w:t>
      </w:r>
      <w:r>
        <w:rPr>
          <w:sz w:val="26"/>
        </w:rPr>
        <w:t>Семья – самое близкое окружение человека.</w:t>
      </w:r>
    </w:p>
    <w:p w14:paraId="4D664D25" w14:textId="77777777" w:rsidR="00D92FDB" w:rsidRDefault="003F6AD3">
      <w:pPr>
        <w:pStyle w:val="a3"/>
        <w:spacing w:line="278" w:lineRule="auto"/>
        <w:ind w:right="233"/>
      </w:pPr>
      <w:r>
        <w:t>Традиционные термины родства и свойства. Духовное родство через общее вероисповедание</w:t>
      </w:r>
    </w:p>
    <w:p w14:paraId="68AA7548" w14:textId="77777777" w:rsidR="00D92FDB" w:rsidRDefault="003F6AD3">
      <w:pPr>
        <w:pStyle w:val="a3"/>
        <w:spacing w:line="276" w:lineRule="auto"/>
        <w:ind w:right="229" w:firstLine="708"/>
      </w:pPr>
      <w:r>
        <w:rPr>
          <w:b/>
        </w:rPr>
        <w:t xml:space="preserve">Родословное древо. </w:t>
      </w:r>
      <w:r>
        <w:t>Способы составления родословного древа. Семейные династии; профессии членов семьи (рода). Семейные традиции трудолюбия и мастерства</w:t>
      </w:r>
    </w:p>
    <w:p w14:paraId="6E623A1F" w14:textId="77777777" w:rsidR="00D92FDB" w:rsidRDefault="003F6AD3">
      <w:pPr>
        <w:pStyle w:val="a3"/>
        <w:spacing w:line="276" w:lineRule="auto"/>
        <w:ind w:right="231" w:firstLine="708"/>
      </w:pPr>
      <w:r>
        <w:rPr>
          <w:b/>
        </w:rPr>
        <w:t xml:space="preserve">Муж и жена – одна душа. </w:t>
      </w:r>
      <w:r>
        <w:t>Значимость супружеского союза мужчины и женщины. Отражение ценности брака в народных сказках, пословицах, в старинных и современных свадебных обрядах и обычаях.</w:t>
      </w:r>
    </w:p>
    <w:p w14:paraId="495CB7D7" w14:textId="77777777" w:rsidR="00D92FDB" w:rsidRDefault="003F6AD3">
      <w:pPr>
        <w:pStyle w:val="a3"/>
        <w:spacing w:line="297" w:lineRule="exact"/>
      </w:pPr>
      <w:r>
        <w:t>Идеальные качества мужа и жены, которые помогают укреплению супружества</w:t>
      </w:r>
    </w:p>
    <w:p w14:paraId="05058142" w14:textId="77777777" w:rsidR="00D92FDB" w:rsidRDefault="003F6AD3">
      <w:pPr>
        <w:pStyle w:val="a3"/>
        <w:spacing w:before="37" w:line="276" w:lineRule="auto"/>
        <w:ind w:right="226" w:firstLine="708"/>
      </w:pPr>
      <w:r>
        <w:rPr>
          <w:b/>
        </w:rPr>
        <w:t>Святость отцовства и материнства</w:t>
      </w:r>
      <w:r>
        <w:t>. Представления о родительской любви, само- отверженности, жертвенности, отраженные в народных сказках, пословицах, в старинных и соврем</w:t>
      </w:r>
      <w:r w:rsidR="00C56F40">
        <w:t>енных обрядах и обычаях, связан</w:t>
      </w:r>
      <w:r>
        <w:t>ных с рождением ребенка и его пестованием во младенчестве, с наречением</w:t>
      </w:r>
      <w:r>
        <w:rPr>
          <w:spacing w:val="-4"/>
        </w:rPr>
        <w:t xml:space="preserve"> </w:t>
      </w:r>
      <w:r>
        <w:t>имени</w:t>
      </w:r>
    </w:p>
    <w:p w14:paraId="3F3C85C3" w14:textId="77777777" w:rsidR="00D92FDB" w:rsidRDefault="003F6AD3">
      <w:pPr>
        <w:pStyle w:val="2"/>
      </w:pPr>
      <w:r>
        <w:t>Добрые дети – дому венец.</w:t>
      </w:r>
    </w:p>
    <w:p w14:paraId="0FE459F1" w14:textId="77777777" w:rsidR="00D92FDB" w:rsidRDefault="003F6AD3">
      <w:pPr>
        <w:pStyle w:val="a3"/>
        <w:spacing w:before="37" w:line="276" w:lineRule="auto"/>
        <w:ind w:right="232"/>
      </w:pPr>
      <w:r>
        <w:t>Традиции воспитания девочки и мальчика, определяющие их дальнейшую судьбу как женщины и мужчины, матери и отца, отраженные в народных сказках, пословицах, в старинной и современной культуре воспитания детей и подростков, в том числе в культуре народов своего края.</w:t>
      </w:r>
    </w:p>
    <w:p w14:paraId="465B2CB2" w14:textId="77777777" w:rsidR="00D92FDB" w:rsidRDefault="003F6AD3">
      <w:pPr>
        <w:pStyle w:val="a3"/>
        <w:spacing w:line="276" w:lineRule="auto"/>
        <w:ind w:right="232"/>
      </w:pPr>
      <w:r>
        <w:t>Значение личного имени как нравственного образца для самосовершенствования его носителя. Пословицы, народные сказки, авторские произведения о добрых, умелых, умных, смелых, заботливых девочках и</w:t>
      </w:r>
      <w:r>
        <w:rPr>
          <w:spacing w:val="-4"/>
        </w:rPr>
        <w:t xml:space="preserve"> </w:t>
      </w:r>
      <w:r>
        <w:t>мальчиках</w:t>
      </w:r>
    </w:p>
    <w:p w14:paraId="32CE80B5" w14:textId="77777777" w:rsidR="00D92FDB" w:rsidRDefault="003F6AD3">
      <w:pPr>
        <w:pStyle w:val="a3"/>
        <w:spacing w:line="276" w:lineRule="auto"/>
        <w:ind w:right="226" w:firstLine="708"/>
      </w:pPr>
      <w:r>
        <w:rPr>
          <w:b/>
        </w:rPr>
        <w:t xml:space="preserve">Детские игры – школа здоровья. </w:t>
      </w:r>
      <w:r>
        <w:t>Народная игровая культура (в том числе своего края): различные типы игр и игрушек (старинных и современных), направленных на физическое, психическое, эстетическое, социально-нравственное, интеллектуальное развитие детей</w:t>
      </w:r>
    </w:p>
    <w:p w14:paraId="372C63A4" w14:textId="77777777" w:rsidR="00D92FDB" w:rsidRDefault="003F6AD3">
      <w:pPr>
        <w:pStyle w:val="a3"/>
        <w:spacing w:line="276" w:lineRule="auto"/>
        <w:ind w:right="227" w:firstLine="708"/>
      </w:pPr>
      <w:r>
        <w:rPr>
          <w:b/>
        </w:rPr>
        <w:t xml:space="preserve">Строение тела человека. </w:t>
      </w:r>
      <w:r>
        <w:t>Общее представление о строении тела человека. Внешнее и внутреннее строение. Органы и системы органов. Опорно-двигательная, пищеварительная, дыхательная, кровеносная, нервная системы, их роль в жизнедеятельности организма</w:t>
      </w:r>
    </w:p>
    <w:p w14:paraId="3CF753C9" w14:textId="77777777" w:rsidR="00D92FDB" w:rsidRDefault="003F6AD3">
      <w:pPr>
        <w:pStyle w:val="a3"/>
        <w:spacing w:before="1" w:line="276" w:lineRule="auto"/>
        <w:ind w:right="231" w:firstLine="708"/>
      </w:pPr>
      <w:r>
        <w:rPr>
          <w:b/>
        </w:rPr>
        <w:t xml:space="preserve">Как работает наш организм. </w:t>
      </w:r>
      <w:r>
        <w:t>Общее представление о жизнедеятельности организма. Роль скелета и мышц в организме. Работа пищеварительной, дыхательной, кровеносной систем. Измерение частоты пульса</w:t>
      </w:r>
    </w:p>
    <w:p w14:paraId="77560B40" w14:textId="77777777" w:rsidR="00D92FDB" w:rsidRDefault="003F6AD3">
      <w:pPr>
        <w:pStyle w:val="a3"/>
        <w:spacing w:line="276" w:lineRule="auto"/>
        <w:ind w:right="229" w:firstLine="708"/>
      </w:pPr>
      <w:r>
        <w:rPr>
          <w:b/>
        </w:rPr>
        <w:t xml:space="preserve">Что такое гигиена. </w:t>
      </w:r>
      <w:r>
        <w:t>Гигиена – наука о сохранении и укреплении здоровья. Гигиена систем органов. Выработка правильной осанки. Уход за зубами. Правила здорового питания</w:t>
      </w:r>
    </w:p>
    <w:p w14:paraId="3AFA9029" w14:textId="77777777" w:rsidR="00D92FDB" w:rsidRDefault="003F6AD3">
      <w:pPr>
        <w:spacing w:line="297" w:lineRule="exact"/>
        <w:ind w:left="1381"/>
        <w:jc w:val="both"/>
        <w:rPr>
          <w:sz w:val="26"/>
        </w:rPr>
      </w:pPr>
      <w:r>
        <w:rPr>
          <w:b/>
          <w:sz w:val="26"/>
        </w:rPr>
        <w:t xml:space="preserve">Наши органы чувств. </w:t>
      </w:r>
      <w:r>
        <w:rPr>
          <w:sz w:val="26"/>
        </w:rPr>
        <w:t>Общее представление о строении и работе органов чувств.</w:t>
      </w:r>
    </w:p>
    <w:p w14:paraId="39793CC0" w14:textId="77777777" w:rsidR="00D92FDB" w:rsidRDefault="003F6AD3">
      <w:pPr>
        <w:pStyle w:val="a3"/>
        <w:spacing w:before="47"/>
      </w:pPr>
      <w:r>
        <w:t>Гигиена органов чувств</w:t>
      </w:r>
    </w:p>
    <w:p w14:paraId="7B1C7301" w14:textId="77777777" w:rsidR="00D92FDB" w:rsidRDefault="003F6AD3">
      <w:pPr>
        <w:pStyle w:val="a3"/>
        <w:spacing w:before="44" w:line="276" w:lineRule="auto"/>
        <w:ind w:right="231" w:firstLine="708"/>
      </w:pPr>
      <w:r>
        <w:rPr>
          <w:b/>
        </w:rPr>
        <w:t xml:space="preserve">Школа первой помощи. </w:t>
      </w:r>
      <w:r>
        <w:t>Личная ответственность каждого человека за состояние своего здоровья и здоровья окружающих его людей. Измерение температуры тела</w:t>
      </w:r>
    </w:p>
    <w:p w14:paraId="0D74E4BA" w14:textId="77777777" w:rsidR="00D92FDB" w:rsidRDefault="00D92FDB">
      <w:pPr>
        <w:spacing w:line="276" w:lineRule="auto"/>
        <w:sectPr w:rsidR="00D92FDB">
          <w:pgSz w:w="11910" w:h="16840"/>
          <w:pgMar w:top="1120" w:right="340" w:bottom="980" w:left="460" w:header="0" w:footer="709" w:gutter="0"/>
          <w:cols w:space="720"/>
        </w:sectPr>
      </w:pPr>
    </w:p>
    <w:p w14:paraId="587774AF" w14:textId="77777777" w:rsidR="00D92FDB" w:rsidRDefault="003F6AD3">
      <w:pPr>
        <w:pStyle w:val="a3"/>
        <w:spacing w:before="71" w:line="278" w:lineRule="auto"/>
        <w:ind w:right="231"/>
      </w:pPr>
      <w:r>
        <w:lastRenderedPageBreak/>
        <w:t>человека. Номера телефонов экстренной помощи. Первая помощь при легких травмах, обмораживании, перегревании</w:t>
      </w:r>
    </w:p>
    <w:p w14:paraId="79C4317E" w14:textId="77777777" w:rsidR="00D92FDB" w:rsidRDefault="003F6AD3">
      <w:pPr>
        <w:pStyle w:val="a3"/>
        <w:spacing w:line="276" w:lineRule="auto"/>
        <w:ind w:right="222" w:firstLine="708"/>
      </w:pPr>
      <w:r>
        <w:rPr>
          <w:b/>
        </w:rPr>
        <w:t xml:space="preserve">Здоровью цены нет. </w:t>
      </w:r>
      <w:r>
        <w:t>Правила здорового образа жизни, отраженные в пословицах и народных традициях (в том числе традициях народов своего края). Триединая формула здоровья: здоровье телесное, здоровье психическое (душевное), здоровье духовно- нравственное. Бережное отношение к инвалидам – людям с ограниченными возможностями</w:t>
      </w:r>
      <w:r>
        <w:rPr>
          <w:spacing w:val="-2"/>
        </w:rPr>
        <w:t xml:space="preserve"> </w:t>
      </w:r>
      <w:r>
        <w:t>здоровья</w:t>
      </w:r>
    </w:p>
    <w:p w14:paraId="76AB9965" w14:textId="77777777" w:rsidR="00D92FDB" w:rsidRDefault="003F6AD3">
      <w:pPr>
        <w:pStyle w:val="a3"/>
        <w:spacing w:line="276" w:lineRule="auto"/>
        <w:ind w:right="229" w:firstLine="708"/>
      </w:pPr>
      <w:r>
        <w:rPr>
          <w:b/>
        </w:rPr>
        <w:t xml:space="preserve">Дом не велик, а стоять не велит. </w:t>
      </w:r>
      <w:r>
        <w:t>Народные правила и традиции управления домашним хозяйством, особенности распределения обязанностей в семье по традициям народов своего края</w:t>
      </w:r>
    </w:p>
    <w:p w14:paraId="3028A3D0" w14:textId="77777777" w:rsidR="00D92FDB" w:rsidRDefault="003F6AD3">
      <w:pPr>
        <w:pStyle w:val="a3"/>
        <w:spacing w:line="276" w:lineRule="auto"/>
        <w:ind w:right="230" w:firstLine="708"/>
      </w:pPr>
      <w:r>
        <w:rPr>
          <w:b/>
        </w:rPr>
        <w:t xml:space="preserve">Семейный бюджет. </w:t>
      </w:r>
      <w:r>
        <w:t>Доходы и расходы семьи. Из истории денег. Денежные единицы разных стран. Монеты и банкноты Российской Федерации разного</w:t>
      </w:r>
      <w:r>
        <w:rPr>
          <w:spacing w:val="-26"/>
        </w:rPr>
        <w:t xml:space="preserve"> </w:t>
      </w:r>
      <w:r>
        <w:t>достоинства</w:t>
      </w:r>
    </w:p>
    <w:p w14:paraId="2221409A" w14:textId="77777777" w:rsidR="00D92FDB" w:rsidRDefault="003F6AD3">
      <w:pPr>
        <w:pStyle w:val="a3"/>
        <w:spacing w:line="276" w:lineRule="auto"/>
        <w:ind w:right="233" w:firstLine="708"/>
      </w:pPr>
      <w:r>
        <w:rPr>
          <w:b/>
        </w:rPr>
        <w:t xml:space="preserve">Мудрость старости. </w:t>
      </w:r>
      <w:r>
        <w:t>Образ достойной, уважаемой старости, представленный в народных сказках, пословицах, в произведениях живописи, в том числе в культурном наследии своего края</w:t>
      </w:r>
    </w:p>
    <w:p w14:paraId="70B805D8" w14:textId="77777777" w:rsidR="00D92FDB" w:rsidRDefault="003F6AD3">
      <w:pPr>
        <w:pStyle w:val="a3"/>
        <w:spacing w:line="276" w:lineRule="auto"/>
        <w:ind w:right="229" w:firstLine="708"/>
      </w:pPr>
      <w:r>
        <w:rPr>
          <w:b/>
        </w:rPr>
        <w:t xml:space="preserve">Путешествие к А.С. Пушкину. </w:t>
      </w:r>
      <w:r>
        <w:t>История рода А.С. Пушкина как пример исследования семейного родословия. Творческое наследие поэта и духовная преемственность поколений на основе духовного родства, на близости интересов, на продолжение доброго дела</w:t>
      </w:r>
    </w:p>
    <w:p w14:paraId="5EC52E9F" w14:textId="77777777" w:rsidR="00D92FDB" w:rsidRDefault="00D92FDB">
      <w:pPr>
        <w:pStyle w:val="a3"/>
        <w:spacing w:before="2"/>
        <w:ind w:left="0"/>
        <w:jc w:val="left"/>
        <w:rPr>
          <w:sz w:val="30"/>
        </w:rPr>
      </w:pPr>
    </w:p>
    <w:p w14:paraId="4D9A6D0B" w14:textId="77777777" w:rsidR="00D92FDB" w:rsidRDefault="003F6AD3">
      <w:pPr>
        <w:pStyle w:val="2"/>
        <w:spacing w:before="1"/>
        <w:ind w:left="3561"/>
      </w:pPr>
      <w:r>
        <w:t>В поисках Всемирного наследия.</w:t>
      </w:r>
    </w:p>
    <w:p w14:paraId="38560C53" w14:textId="77777777" w:rsidR="00D92FDB" w:rsidRDefault="003F6AD3">
      <w:pPr>
        <w:pStyle w:val="a3"/>
        <w:spacing w:before="37" w:line="276" w:lineRule="auto"/>
        <w:ind w:right="230" w:firstLine="708"/>
      </w:pPr>
      <w:r>
        <w:rPr>
          <w:b/>
        </w:rPr>
        <w:t xml:space="preserve">Всемирное наследие. </w:t>
      </w:r>
      <w:r>
        <w:t>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 История создания Списка Всемирного</w:t>
      </w:r>
      <w:r>
        <w:rPr>
          <w:spacing w:val="-2"/>
        </w:rPr>
        <w:t xml:space="preserve"> </w:t>
      </w:r>
      <w:r>
        <w:t>наследия.</w:t>
      </w:r>
    </w:p>
    <w:p w14:paraId="58239103" w14:textId="77777777" w:rsidR="00D92FDB" w:rsidRDefault="003F6AD3">
      <w:pPr>
        <w:pStyle w:val="a3"/>
        <w:spacing w:line="276" w:lineRule="auto"/>
        <w:ind w:right="227" w:firstLine="708"/>
      </w:pPr>
      <w:r>
        <w:rPr>
          <w:b/>
        </w:rPr>
        <w:t xml:space="preserve">Московский Кремль. </w:t>
      </w:r>
      <w:r>
        <w:t>Ансамбль Московского Кремля как объект Всемирного культурного наследия. Непреходящее историко-культурное значение Московского Кремля как образца воинской крепости, центра государственной власти, духовной святыни России</w:t>
      </w:r>
    </w:p>
    <w:p w14:paraId="677EF728" w14:textId="77777777" w:rsidR="00D92FDB" w:rsidRDefault="003F6AD3">
      <w:pPr>
        <w:pStyle w:val="a3"/>
        <w:spacing w:before="1" w:line="276" w:lineRule="auto"/>
        <w:ind w:right="230" w:firstLine="708"/>
      </w:pPr>
      <w:r>
        <w:rPr>
          <w:b/>
        </w:rPr>
        <w:t xml:space="preserve">Озеро Байкал. </w:t>
      </w:r>
      <w:r>
        <w:t>Озеро Байкал как объект Всемирного наследия. Озеро Байкал на карте России. Уникальные особенности природы и экологические проблемы озера. Байкал как уникальный природный объект не только России, но и мира</w:t>
      </w:r>
    </w:p>
    <w:p w14:paraId="0CDC95EC" w14:textId="77777777" w:rsidR="00D92FDB" w:rsidRDefault="003F6AD3">
      <w:pPr>
        <w:pStyle w:val="a3"/>
        <w:spacing w:line="276" w:lineRule="auto"/>
        <w:ind w:right="225" w:firstLine="708"/>
      </w:pPr>
      <w:r>
        <w:rPr>
          <w:b/>
        </w:rPr>
        <w:t xml:space="preserve">Путешествие в Египет. </w:t>
      </w:r>
      <w:r>
        <w:t>Природные и культурные достопримечательности Египта, его столица. Египет и Кипр на карте мира. Египетские пирамиды как объект Всемирного культурного наследия. Непреходящее историко-культурное значение страны и ее культурного наследия для всего мира</w:t>
      </w:r>
    </w:p>
    <w:p w14:paraId="057030CA" w14:textId="77777777" w:rsidR="00D92FDB" w:rsidRDefault="003F6AD3">
      <w:pPr>
        <w:pStyle w:val="a3"/>
        <w:spacing w:before="1" w:line="276" w:lineRule="auto"/>
        <w:ind w:right="225" w:firstLine="708"/>
      </w:pPr>
      <w:r>
        <w:rPr>
          <w:b/>
        </w:rPr>
        <w:t xml:space="preserve">Путешествие в Грецию. </w:t>
      </w:r>
      <w:r>
        <w:t>Природные и культурные достопримечательности Греции, ее столица. Греция и Афины на карте Европы. Афинский Акрополь как объект Всемирного культурного наследия. Непреходящее историко-культурное значение страны и ее культурного наследия для всего мира</w:t>
      </w:r>
    </w:p>
    <w:p w14:paraId="3C0C75BF" w14:textId="77777777" w:rsidR="00D92FDB" w:rsidRDefault="003F6AD3">
      <w:pPr>
        <w:pStyle w:val="a3"/>
        <w:spacing w:line="276" w:lineRule="auto"/>
        <w:ind w:right="227" w:firstLine="708"/>
      </w:pPr>
      <w:r>
        <w:rPr>
          <w:b/>
        </w:rPr>
        <w:t xml:space="preserve">Путешествие в Иерусалим. </w:t>
      </w:r>
      <w:r>
        <w:t>Ландшафтные и культурные достопримечательности Иерусалима. Израиль и Иерусалим на карте мира. Старый город как объект Всемирного культурного наследия. Непреходящее историко-культурное значение Иерусалима и его</w:t>
      </w:r>
    </w:p>
    <w:p w14:paraId="450DFB5A" w14:textId="77777777" w:rsidR="00D92FDB" w:rsidRDefault="00D92FDB">
      <w:pPr>
        <w:spacing w:line="276" w:lineRule="auto"/>
        <w:sectPr w:rsidR="00D92FDB">
          <w:pgSz w:w="11910" w:h="16840"/>
          <w:pgMar w:top="1120" w:right="340" w:bottom="980" w:left="460" w:header="0" w:footer="709" w:gutter="0"/>
          <w:cols w:space="720"/>
        </w:sectPr>
      </w:pPr>
    </w:p>
    <w:p w14:paraId="447072CD" w14:textId="77777777" w:rsidR="00D92FDB" w:rsidRDefault="003F6AD3">
      <w:pPr>
        <w:pStyle w:val="a3"/>
        <w:spacing w:before="71" w:line="278" w:lineRule="auto"/>
        <w:ind w:right="231"/>
      </w:pPr>
      <w:r>
        <w:lastRenderedPageBreak/>
        <w:t>культурного наследия для всего мира, для людей, исповедующих одну из великих мировых религий – иудаизм, христианство, ислам</w:t>
      </w:r>
    </w:p>
    <w:p w14:paraId="28F10AC6" w14:textId="77777777" w:rsidR="00D92FDB" w:rsidRDefault="003F6AD3">
      <w:pPr>
        <w:pStyle w:val="a3"/>
        <w:spacing w:line="276" w:lineRule="auto"/>
        <w:ind w:right="231" w:firstLine="708"/>
      </w:pPr>
      <w:r>
        <w:rPr>
          <w:b/>
        </w:rPr>
        <w:t xml:space="preserve">Путешествие в Китай. </w:t>
      </w:r>
      <w:r>
        <w:t>Природные и культурные достопримечательности Китая, его столица. Великая Китайская стена как объект Всемирного культурного наследия. Непреходящее историко-культурное значение Китая и ее культурного наследия для всего мира</w:t>
      </w:r>
    </w:p>
    <w:p w14:paraId="423721C6" w14:textId="77777777" w:rsidR="00D92FDB" w:rsidRDefault="003F6AD3">
      <w:pPr>
        <w:pStyle w:val="a3"/>
        <w:spacing w:line="276" w:lineRule="auto"/>
        <w:ind w:right="228" w:firstLine="708"/>
      </w:pPr>
      <w:r>
        <w:rPr>
          <w:b/>
        </w:rPr>
        <w:t xml:space="preserve">Всемирные духовные сокровища. </w:t>
      </w:r>
      <w:r>
        <w:t>Выдающиеся люди разных эпох, народов, стран, воплотившие в себе лучшие человеческие качества. Общезначимые нравственные идеалы в пословицах разных народов России и мира о человеческих достоинствах и в текстах Священных книг. Всемирные духовные сокровища – невидимые глазу ценности, которые осуществились в объектах Всемирного культурного наследия, воплотились в жизненном поведении, подвигах, свершениях людей, ставших духовно-нравственным образцом для современников и</w:t>
      </w:r>
      <w:r>
        <w:rPr>
          <w:spacing w:val="-3"/>
        </w:rPr>
        <w:t xml:space="preserve"> </w:t>
      </w:r>
      <w:r>
        <w:t>потомков.</w:t>
      </w:r>
    </w:p>
    <w:p w14:paraId="58178C95" w14:textId="77777777" w:rsidR="00D92FDB" w:rsidRDefault="00D92FDB">
      <w:pPr>
        <w:pStyle w:val="a3"/>
        <w:spacing w:before="5"/>
        <w:ind w:left="0"/>
        <w:jc w:val="left"/>
        <w:rPr>
          <w:sz w:val="22"/>
        </w:rPr>
      </w:pPr>
    </w:p>
    <w:p w14:paraId="1A79204D" w14:textId="77777777" w:rsidR="00D92FDB" w:rsidRPr="00E900EA" w:rsidRDefault="00E900EA" w:rsidP="00E900EA">
      <w:pPr>
        <w:tabs>
          <w:tab w:val="left" w:pos="5280"/>
        </w:tabs>
        <w:spacing w:before="89"/>
        <w:ind w:left="5084" w:right="114"/>
        <w:rPr>
          <w:b/>
          <w:i/>
          <w:sz w:val="26"/>
        </w:rPr>
      </w:pPr>
      <w:r w:rsidRPr="00E900EA">
        <w:rPr>
          <w:b/>
          <w:i/>
          <w:sz w:val="26"/>
          <w:u w:val="thick"/>
        </w:rPr>
        <w:t xml:space="preserve">3 </w:t>
      </w:r>
      <w:r w:rsidR="003F6AD3" w:rsidRPr="00E900EA">
        <w:rPr>
          <w:b/>
          <w:i/>
          <w:sz w:val="26"/>
          <w:u w:val="thick"/>
        </w:rPr>
        <w:t>класс</w:t>
      </w:r>
    </w:p>
    <w:p w14:paraId="33D8DA3A" w14:textId="77777777" w:rsidR="00D92FDB" w:rsidRDefault="003F6AD3">
      <w:pPr>
        <w:spacing w:before="44"/>
        <w:ind w:left="446" w:right="5984"/>
        <w:jc w:val="center"/>
        <w:rPr>
          <w:b/>
          <w:sz w:val="26"/>
        </w:rPr>
      </w:pPr>
      <w:r>
        <w:rPr>
          <w:b/>
          <w:sz w:val="26"/>
        </w:rPr>
        <w:t>Мы — граждане единого Отечества</w:t>
      </w:r>
    </w:p>
    <w:p w14:paraId="2138BC03" w14:textId="77777777" w:rsidR="00D92FDB" w:rsidRDefault="003F6AD3" w:rsidP="00C56F40">
      <w:pPr>
        <w:pStyle w:val="a3"/>
        <w:spacing w:before="39" w:line="276" w:lineRule="auto"/>
        <w:ind w:right="232" w:firstLine="36"/>
      </w:pPr>
      <w:r>
        <w:t>Общество — это мы! Российский народ. Конституция России. Права реб</w:t>
      </w:r>
      <w:r w:rsidR="00C56F40">
        <w:t>ё</w:t>
      </w:r>
      <w:r>
        <w:t>нка. Государственное устройство России. Российский союз равных. Государственная граница России. Путешествие за границу России. Сокровища России и их хранители. Творческий союз.</w:t>
      </w:r>
    </w:p>
    <w:p w14:paraId="189189DF" w14:textId="77777777" w:rsidR="00D92FDB" w:rsidRDefault="003F6AD3" w:rsidP="00C56F40">
      <w:pPr>
        <w:pStyle w:val="2"/>
        <w:spacing w:before="6"/>
        <w:ind w:left="709"/>
      </w:pPr>
      <w:r>
        <w:t>По родным просторам</w:t>
      </w:r>
    </w:p>
    <w:p w14:paraId="2262EE21" w14:textId="77777777" w:rsidR="00D92FDB" w:rsidRDefault="003F6AD3">
      <w:pPr>
        <w:pStyle w:val="a3"/>
        <w:spacing w:before="39" w:line="276" w:lineRule="auto"/>
        <w:ind w:right="234"/>
      </w:pPr>
      <w:r>
        <w:t>Карта — наш экскурсовод. По равнинам и горам. В поисках подземных кладовых. Наши реки. Оз</w:t>
      </w:r>
      <w:r w:rsidR="00C56F40">
        <w:t>ё</w:t>
      </w:r>
      <w:r>
        <w:t>ра — краса Земли. По морским просторам. С севера на юг. В ледяной пустыне. В холодной тундре. Среди лесов. В широкой степи.</w:t>
      </w:r>
    </w:p>
    <w:p w14:paraId="485631B8" w14:textId="77777777" w:rsidR="00D92FDB" w:rsidRDefault="003F6AD3">
      <w:pPr>
        <w:pStyle w:val="a3"/>
        <w:spacing w:line="276" w:lineRule="auto"/>
        <w:ind w:right="230"/>
      </w:pPr>
      <w:r>
        <w:t>В жаркой пустыне. У т</w:t>
      </w:r>
      <w:r w:rsidR="00C56F40">
        <w:t>ё</w:t>
      </w:r>
      <w:r>
        <w:t>плого моря. Мы — дети родной земли. В содружестве с природой. Как сберечь природу России. По страницам Красной книги. По заповедникам и национальным паркам.</w:t>
      </w:r>
    </w:p>
    <w:p w14:paraId="2DBE2F7E" w14:textId="77777777" w:rsidR="00D92FDB" w:rsidRDefault="003F6AD3" w:rsidP="00C56F40">
      <w:pPr>
        <w:pStyle w:val="2"/>
        <w:spacing w:before="6"/>
        <w:ind w:left="709"/>
      </w:pPr>
      <w:r>
        <w:t>Путешествие по Реке времени</w:t>
      </w:r>
    </w:p>
    <w:p w14:paraId="7430D1D5" w14:textId="77777777" w:rsidR="00D92FDB" w:rsidRDefault="003F6AD3">
      <w:pPr>
        <w:pStyle w:val="a3"/>
        <w:spacing w:before="37" w:line="276" w:lineRule="auto"/>
        <w:ind w:right="223"/>
      </w:pPr>
      <w:r>
        <w:t>В путь по Реке времени. Путешествуем с археологами. В путь по страницам летописи. Истоки Древней Руси. Мудрый выбор. Владимиро-Суздальская Русь. Москва —  преемница Владимира. Начало Московского царства. Подвижники Руси и землепроходцы. На пути к единству. Начало Российской империи. «Жизнь — Отечеству, честь — никому!» Отечественная война 1812 г. Великий путь. Золотой век театра и музыки. Расцвет изобразительного</w:t>
      </w:r>
      <w:r>
        <w:rPr>
          <w:spacing w:val="40"/>
        </w:rPr>
        <w:t xml:space="preserve"> </w:t>
      </w:r>
      <w:r>
        <w:t>искусства</w:t>
      </w:r>
      <w:r>
        <w:rPr>
          <w:spacing w:val="41"/>
        </w:rPr>
        <w:t xml:space="preserve"> </w:t>
      </w:r>
      <w:r>
        <w:t>и</w:t>
      </w:r>
      <w:r>
        <w:rPr>
          <w:spacing w:val="41"/>
        </w:rPr>
        <w:t xml:space="preserve"> </w:t>
      </w:r>
      <w:r>
        <w:t>литературы.</w:t>
      </w:r>
      <w:r>
        <w:rPr>
          <w:spacing w:val="41"/>
        </w:rPr>
        <w:t xml:space="preserve"> </w:t>
      </w:r>
      <w:r>
        <w:t>В</w:t>
      </w:r>
      <w:r>
        <w:rPr>
          <w:spacing w:val="41"/>
        </w:rPr>
        <w:t xml:space="preserve"> </w:t>
      </w:r>
      <w:r>
        <w:t>поисках</w:t>
      </w:r>
      <w:r>
        <w:rPr>
          <w:spacing w:val="42"/>
        </w:rPr>
        <w:t xml:space="preserve"> </w:t>
      </w:r>
      <w:r>
        <w:t>справедливости.</w:t>
      </w:r>
      <w:r>
        <w:rPr>
          <w:spacing w:val="41"/>
        </w:rPr>
        <w:t xml:space="preserve"> </w:t>
      </w:r>
      <w:r>
        <w:t>Век</w:t>
      </w:r>
      <w:r>
        <w:rPr>
          <w:spacing w:val="39"/>
        </w:rPr>
        <w:t xml:space="preserve"> </w:t>
      </w:r>
      <w:r>
        <w:t>бед</w:t>
      </w:r>
      <w:r>
        <w:rPr>
          <w:spacing w:val="41"/>
        </w:rPr>
        <w:t xml:space="preserve"> </w:t>
      </w:r>
      <w:r>
        <w:t>и</w:t>
      </w:r>
      <w:r>
        <w:rPr>
          <w:spacing w:val="43"/>
        </w:rPr>
        <w:t xml:space="preserve"> </w:t>
      </w:r>
      <w:r>
        <w:t>побед.</w:t>
      </w:r>
    </w:p>
    <w:p w14:paraId="0FEEC926" w14:textId="77777777" w:rsidR="00D92FDB" w:rsidRPr="00C56F40" w:rsidRDefault="003F6AD3" w:rsidP="00C56F40">
      <w:pPr>
        <w:pStyle w:val="a3"/>
        <w:spacing w:before="2" w:line="276" w:lineRule="auto"/>
        <w:ind w:right="235"/>
      </w:pPr>
      <w:r>
        <w:t>«Вставай, страна огромная!» Трудовой фронт России. «Нет в России семьи такой…» После Великой войны. Достижения 1950— 1970-х гг.</w:t>
      </w:r>
    </w:p>
    <w:p w14:paraId="56A77884" w14:textId="77777777" w:rsidR="00D92FDB" w:rsidRDefault="003F6AD3">
      <w:pPr>
        <w:pStyle w:val="2"/>
        <w:spacing w:before="1"/>
        <w:ind w:left="673"/>
      </w:pPr>
      <w:r>
        <w:t>Мы строим будущее России.</w:t>
      </w:r>
    </w:p>
    <w:p w14:paraId="71C74541" w14:textId="77777777" w:rsidR="00D92FDB" w:rsidRDefault="003F6AD3">
      <w:pPr>
        <w:pStyle w:val="a3"/>
        <w:spacing w:before="37" w:line="276" w:lineRule="auto"/>
        <w:ind w:right="229"/>
      </w:pPr>
      <w:r>
        <w:t>Современная Россия. Здоровье России. Умная сила России. Светлая душа России. Начни с себя! Региональный компонент: встречи со специалистами сельского хозяйства, работниками пищевой промышленности, науки, техники, искусства своего края. Организация экскурсий на промышленные предприятия своего края и знакомство с применением</w:t>
      </w:r>
      <w:r>
        <w:rPr>
          <w:spacing w:val="51"/>
        </w:rPr>
        <w:t xml:space="preserve"> </w:t>
      </w:r>
      <w:r>
        <w:t>новых</w:t>
      </w:r>
      <w:r>
        <w:rPr>
          <w:spacing w:val="55"/>
        </w:rPr>
        <w:t xml:space="preserve"> </w:t>
      </w:r>
      <w:r>
        <w:t>научных</w:t>
      </w:r>
      <w:r>
        <w:rPr>
          <w:spacing w:val="53"/>
        </w:rPr>
        <w:t xml:space="preserve"> </w:t>
      </w:r>
      <w:r>
        <w:t>разработок</w:t>
      </w:r>
      <w:r>
        <w:rPr>
          <w:spacing w:val="53"/>
        </w:rPr>
        <w:t xml:space="preserve"> </w:t>
      </w:r>
      <w:r>
        <w:t>для</w:t>
      </w:r>
      <w:r>
        <w:rPr>
          <w:spacing w:val="53"/>
        </w:rPr>
        <w:t xml:space="preserve"> </w:t>
      </w:r>
      <w:r>
        <w:t>их</w:t>
      </w:r>
      <w:r>
        <w:rPr>
          <w:spacing w:val="52"/>
        </w:rPr>
        <w:t xml:space="preserve"> </w:t>
      </w:r>
      <w:r>
        <w:t>развития,</w:t>
      </w:r>
      <w:r>
        <w:rPr>
          <w:spacing w:val="58"/>
        </w:rPr>
        <w:t xml:space="preserve"> </w:t>
      </w:r>
      <w:r>
        <w:t>улучшения</w:t>
      </w:r>
      <w:r>
        <w:rPr>
          <w:spacing w:val="58"/>
        </w:rPr>
        <w:t xml:space="preserve"> </w:t>
      </w:r>
      <w:r>
        <w:t>условий</w:t>
      </w:r>
      <w:r>
        <w:rPr>
          <w:spacing w:val="55"/>
        </w:rPr>
        <w:t xml:space="preserve"> </w:t>
      </w:r>
      <w:r>
        <w:t>труда</w:t>
      </w:r>
      <w:r>
        <w:rPr>
          <w:spacing w:val="53"/>
        </w:rPr>
        <w:t xml:space="preserve"> </w:t>
      </w:r>
      <w:r>
        <w:t>и</w:t>
      </w:r>
    </w:p>
    <w:p w14:paraId="04B8BEA3" w14:textId="77777777" w:rsidR="00D92FDB" w:rsidRDefault="00D92FDB">
      <w:pPr>
        <w:spacing w:line="276" w:lineRule="auto"/>
        <w:sectPr w:rsidR="00D92FDB">
          <w:pgSz w:w="11910" w:h="16840"/>
          <w:pgMar w:top="1120" w:right="340" w:bottom="980" w:left="460" w:header="0" w:footer="709" w:gutter="0"/>
          <w:cols w:space="720"/>
        </w:sectPr>
      </w:pPr>
    </w:p>
    <w:p w14:paraId="3E76159B" w14:textId="77777777" w:rsidR="00D92FDB" w:rsidRDefault="003F6AD3">
      <w:pPr>
        <w:pStyle w:val="a3"/>
        <w:spacing w:before="71"/>
      </w:pPr>
      <w:r>
        <w:lastRenderedPageBreak/>
        <w:t>благоустройства жизни работников и жителей города (села).</w:t>
      </w:r>
    </w:p>
    <w:p w14:paraId="5327C375" w14:textId="77777777" w:rsidR="00D92FDB" w:rsidRDefault="00D92FDB">
      <w:pPr>
        <w:pStyle w:val="a3"/>
        <w:spacing w:before="8"/>
        <w:ind w:left="0"/>
        <w:jc w:val="left"/>
        <w:rPr>
          <w:sz w:val="28"/>
        </w:rPr>
      </w:pPr>
    </w:p>
    <w:p w14:paraId="37824BC7" w14:textId="77777777" w:rsidR="00D92FDB" w:rsidRDefault="003F6AD3" w:rsidP="007567A4">
      <w:pPr>
        <w:pStyle w:val="2"/>
        <w:numPr>
          <w:ilvl w:val="3"/>
          <w:numId w:val="40"/>
        </w:numPr>
        <w:tabs>
          <w:tab w:val="left" w:pos="1516"/>
        </w:tabs>
        <w:spacing w:before="0" w:line="276" w:lineRule="auto"/>
        <w:ind w:left="1381" w:right="3935" w:hanging="708"/>
      </w:pPr>
      <w:r>
        <w:t>Основы религиозных культур и светской этики Основное содержание предметной</w:t>
      </w:r>
      <w:r>
        <w:rPr>
          <w:spacing w:val="-6"/>
        </w:rPr>
        <w:t xml:space="preserve"> </w:t>
      </w:r>
      <w:r>
        <w:t>области</w:t>
      </w:r>
    </w:p>
    <w:p w14:paraId="1CA1D6D4" w14:textId="77777777" w:rsidR="00D92FDB" w:rsidRDefault="003F6AD3">
      <w:pPr>
        <w:pStyle w:val="a3"/>
        <w:spacing w:line="276" w:lineRule="auto"/>
        <w:ind w:right="230" w:firstLine="708"/>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w:t>
      </w:r>
    </w:p>
    <w:p w14:paraId="07BB4C13" w14:textId="77777777" w:rsidR="00D92FDB" w:rsidRDefault="003F6AD3">
      <w:pPr>
        <w:pStyle w:val="a3"/>
        <w:spacing w:line="276" w:lineRule="auto"/>
        <w:ind w:right="233"/>
      </w:pPr>
      <w:r>
        <w:t>«Основы буддийской культуры», «Основы иудейской культуры», «Основы мировых религиозных культур», «Основы светской этики».</w:t>
      </w:r>
    </w:p>
    <w:p w14:paraId="37622C33" w14:textId="77777777" w:rsidR="00D92FDB" w:rsidRDefault="003F6AD3">
      <w:pPr>
        <w:pStyle w:val="2"/>
        <w:spacing w:before="0"/>
      </w:pPr>
      <w:r>
        <w:t>Основы православной культуры</w:t>
      </w:r>
    </w:p>
    <w:p w14:paraId="4C467C50" w14:textId="77777777" w:rsidR="00D92FDB" w:rsidRDefault="003F6AD3">
      <w:pPr>
        <w:pStyle w:val="a3"/>
        <w:spacing w:before="37"/>
        <w:ind w:left="1381"/>
      </w:pPr>
      <w:r>
        <w:t>Россия – наша Родина.</w:t>
      </w:r>
    </w:p>
    <w:p w14:paraId="471BF675" w14:textId="77777777" w:rsidR="00D92FDB" w:rsidRDefault="003F6AD3">
      <w:pPr>
        <w:pStyle w:val="a3"/>
        <w:spacing w:before="45" w:line="276" w:lineRule="auto"/>
        <w:ind w:right="226" w:firstLine="708"/>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14:paraId="16CAC7D7" w14:textId="77777777" w:rsidR="00D92FDB" w:rsidRDefault="003F6AD3">
      <w:pPr>
        <w:pStyle w:val="a3"/>
        <w:spacing w:line="276" w:lineRule="auto"/>
        <w:ind w:right="235" w:firstLine="708"/>
      </w:pPr>
      <w:r>
        <w:t>Любовь и уважение к Отечеству. Патриотизм многонационального и многоконфессионального народа России.</w:t>
      </w:r>
    </w:p>
    <w:p w14:paraId="7C6134B4" w14:textId="77777777" w:rsidR="00D92FDB" w:rsidRDefault="003F6AD3">
      <w:pPr>
        <w:pStyle w:val="2"/>
      </w:pPr>
      <w:r>
        <w:t>Основы мировых религиозных культур</w:t>
      </w:r>
    </w:p>
    <w:p w14:paraId="382FE709" w14:textId="77777777" w:rsidR="00D92FDB" w:rsidRDefault="003F6AD3">
      <w:pPr>
        <w:pStyle w:val="a3"/>
        <w:spacing w:before="38"/>
        <w:ind w:left="1381"/>
      </w:pPr>
      <w:r>
        <w:t>Россия – наша Родина.</w:t>
      </w:r>
    </w:p>
    <w:p w14:paraId="20BF11AC" w14:textId="77777777" w:rsidR="00D92FDB" w:rsidRDefault="003F6AD3">
      <w:pPr>
        <w:pStyle w:val="a3"/>
        <w:spacing w:before="44" w:line="276" w:lineRule="auto"/>
        <w:ind w:right="225" w:firstLine="708"/>
      </w:pPr>
      <w: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5D15BF4F" w14:textId="77777777" w:rsidR="00D92FDB" w:rsidRDefault="003F6AD3">
      <w:pPr>
        <w:pStyle w:val="a3"/>
        <w:spacing w:line="276" w:lineRule="auto"/>
        <w:ind w:right="235" w:firstLine="708"/>
      </w:pPr>
      <w:r>
        <w:t>Любовь и уважение к Отечеству. Патриотизм многонационального и многоконфессионального народа России.</w:t>
      </w:r>
    </w:p>
    <w:p w14:paraId="26593303" w14:textId="77777777" w:rsidR="00D92FDB" w:rsidRDefault="00D92FDB">
      <w:pPr>
        <w:pStyle w:val="a3"/>
        <w:spacing w:before="11"/>
        <w:ind w:left="0"/>
        <w:jc w:val="left"/>
        <w:rPr>
          <w:sz w:val="22"/>
        </w:rPr>
      </w:pPr>
    </w:p>
    <w:p w14:paraId="4706B07D" w14:textId="77777777" w:rsidR="00D92FDB" w:rsidRDefault="003F6AD3" w:rsidP="007567A4">
      <w:pPr>
        <w:pStyle w:val="2"/>
        <w:numPr>
          <w:ilvl w:val="3"/>
          <w:numId w:val="40"/>
        </w:numPr>
        <w:tabs>
          <w:tab w:val="left" w:pos="1516"/>
        </w:tabs>
        <w:spacing w:before="88"/>
      </w:pPr>
      <w:r>
        <w:t>Изобразительное</w:t>
      </w:r>
      <w:r>
        <w:rPr>
          <w:spacing w:val="-2"/>
        </w:rPr>
        <w:t xml:space="preserve"> </w:t>
      </w:r>
      <w:r>
        <w:t>искусство</w:t>
      </w:r>
    </w:p>
    <w:p w14:paraId="66AD804D" w14:textId="77777777" w:rsidR="00D92FDB" w:rsidRDefault="003F6AD3" w:rsidP="007567A4">
      <w:pPr>
        <w:pStyle w:val="a5"/>
        <w:numPr>
          <w:ilvl w:val="4"/>
          <w:numId w:val="40"/>
        </w:numPr>
        <w:tabs>
          <w:tab w:val="left" w:pos="5544"/>
        </w:tabs>
        <w:spacing w:before="44"/>
        <w:rPr>
          <w:b/>
          <w:sz w:val="26"/>
        </w:rPr>
      </w:pPr>
      <w:r>
        <w:rPr>
          <w:b/>
          <w:sz w:val="26"/>
        </w:rPr>
        <w:t>класс</w:t>
      </w:r>
    </w:p>
    <w:p w14:paraId="29200276" w14:textId="77777777" w:rsidR="00D92FDB" w:rsidRDefault="00D92FDB">
      <w:pPr>
        <w:rPr>
          <w:sz w:val="26"/>
        </w:rPr>
        <w:sectPr w:rsidR="00D92FDB">
          <w:pgSz w:w="11910" w:h="16840"/>
          <w:pgMar w:top="1120" w:right="340" w:bottom="980" w:left="460" w:header="0" w:footer="709" w:gutter="0"/>
          <w:cols w:space="720"/>
        </w:sectPr>
      </w:pPr>
    </w:p>
    <w:p w14:paraId="4C0B1F57" w14:textId="77777777" w:rsidR="00D92FDB" w:rsidRDefault="00D92FDB">
      <w:pPr>
        <w:pStyle w:val="a3"/>
        <w:ind w:left="0"/>
        <w:jc w:val="left"/>
        <w:rPr>
          <w:b/>
          <w:sz w:val="28"/>
        </w:rPr>
      </w:pPr>
    </w:p>
    <w:p w14:paraId="61BE2877" w14:textId="77777777" w:rsidR="00D92FDB" w:rsidRDefault="00D92FDB">
      <w:pPr>
        <w:pStyle w:val="a3"/>
        <w:spacing w:before="5"/>
        <w:ind w:left="0"/>
        <w:jc w:val="left"/>
        <w:rPr>
          <w:b/>
          <w:sz w:val="23"/>
        </w:rPr>
      </w:pPr>
    </w:p>
    <w:p w14:paraId="57235198" w14:textId="77777777" w:rsidR="00D92FDB" w:rsidRDefault="003F6AD3">
      <w:pPr>
        <w:pStyle w:val="a3"/>
        <w:ind w:right="-5"/>
        <w:jc w:val="left"/>
      </w:pPr>
      <w:r>
        <w:rPr>
          <w:color w:val="000009"/>
        </w:rPr>
        <w:t xml:space="preserve">Какого цвета осень? Твой осенний </w:t>
      </w:r>
      <w:r>
        <w:rPr>
          <w:color w:val="000009"/>
          <w:spacing w:val="-3"/>
        </w:rPr>
        <w:t>букет.</w:t>
      </w:r>
    </w:p>
    <w:p w14:paraId="00FE116F" w14:textId="77777777" w:rsidR="00D92FDB" w:rsidRDefault="003F6AD3">
      <w:pPr>
        <w:pStyle w:val="2"/>
        <w:spacing w:before="1" w:line="295" w:lineRule="exact"/>
        <w:ind w:left="71" w:right="2620"/>
        <w:jc w:val="center"/>
      </w:pPr>
      <w:r>
        <w:rPr>
          <w:b w:val="0"/>
        </w:rPr>
        <w:br w:type="column"/>
      </w:r>
      <w:r>
        <w:t>Восхитись красотой нарядной осени</w:t>
      </w:r>
    </w:p>
    <w:p w14:paraId="2DEF814E" w14:textId="77777777" w:rsidR="00D92FDB" w:rsidRDefault="003F6AD3">
      <w:pPr>
        <w:pStyle w:val="a3"/>
        <w:spacing w:line="295" w:lineRule="exact"/>
        <w:ind w:left="71" w:right="2620"/>
        <w:jc w:val="center"/>
      </w:pPr>
      <w:r>
        <w:rPr>
          <w:b/>
        </w:rPr>
        <w:t>(м</w:t>
      </w:r>
      <w:r>
        <w:t>ир изобразительных (пластических) искусств)</w:t>
      </w:r>
    </w:p>
    <w:p w14:paraId="584046BB" w14:textId="77777777" w:rsidR="00D92FDB" w:rsidRDefault="00D92FDB">
      <w:pPr>
        <w:spacing w:line="295" w:lineRule="exact"/>
        <w:jc w:val="center"/>
        <w:sectPr w:rsidR="00D92FDB">
          <w:type w:val="continuous"/>
          <w:pgSz w:w="11910" w:h="16840"/>
          <w:pgMar w:top="900" w:right="340" w:bottom="280" w:left="460" w:header="720" w:footer="720" w:gutter="0"/>
          <w:cols w:num="2" w:space="720" w:equalWidth="0">
            <w:col w:w="2951" w:space="40"/>
            <w:col w:w="8119"/>
          </w:cols>
        </w:sectPr>
      </w:pPr>
    </w:p>
    <w:p w14:paraId="34E65E85" w14:textId="77777777" w:rsidR="00D92FDB" w:rsidRDefault="003F6AD3">
      <w:pPr>
        <w:pStyle w:val="a3"/>
        <w:ind w:right="6961"/>
        <w:jc w:val="left"/>
      </w:pPr>
      <w:r>
        <w:rPr>
          <w:color w:val="000009"/>
        </w:rPr>
        <w:t>Осенние перемены в природе. В сентябре у рябины именины. Щедрая осень.</w:t>
      </w:r>
    </w:p>
    <w:p w14:paraId="04C4E9BD" w14:textId="77777777" w:rsidR="00D92FDB" w:rsidRDefault="00D92FDB">
      <w:pPr>
        <w:sectPr w:rsidR="00D92FDB">
          <w:type w:val="continuous"/>
          <w:pgSz w:w="11910" w:h="16840"/>
          <w:pgMar w:top="900" w:right="340" w:bottom="280" w:left="460" w:header="720" w:footer="720" w:gutter="0"/>
          <w:cols w:space="720"/>
        </w:sectPr>
      </w:pPr>
    </w:p>
    <w:p w14:paraId="1147ADD6" w14:textId="77777777" w:rsidR="00D92FDB" w:rsidRDefault="003F6AD3">
      <w:pPr>
        <w:pStyle w:val="a3"/>
        <w:spacing w:before="71"/>
        <w:ind w:right="5730"/>
        <w:jc w:val="left"/>
      </w:pPr>
      <w:r>
        <w:rPr>
          <w:color w:val="000009"/>
        </w:rPr>
        <w:lastRenderedPageBreak/>
        <w:t>В гостях у народного мастера С.Веселова. Золотые травы России.</w:t>
      </w:r>
    </w:p>
    <w:p w14:paraId="05E4AABC" w14:textId="77777777" w:rsidR="00D92FDB" w:rsidRDefault="003F6AD3">
      <w:pPr>
        <w:pStyle w:val="a3"/>
        <w:spacing w:before="2" w:line="298" w:lineRule="exact"/>
        <w:jc w:val="left"/>
      </w:pPr>
      <w:r>
        <w:rPr>
          <w:color w:val="000009"/>
        </w:rPr>
        <w:t>Наши достижения.</w:t>
      </w:r>
    </w:p>
    <w:p w14:paraId="3076A66B" w14:textId="77777777" w:rsidR="00D92FDB" w:rsidRDefault="003F6AD3">
      <w:pPr>
        <w:pStyle w:val="a3"/>
        <w:spacing w:line="298" w:lineRule="exact"/>
        <w:jc w:val="left"/>
      </w:pPr>
      <w:r>
        <w:rPr>
          <w:color w:val="000009"/>
        </w:rPr>
        <w:t>Щедрый лес и его жители.</w:t>
      </w:r>
    </w:p>
    <w:p w14:paraId="52DB3295" w14:textId="77777777" w:rsidR="00D92FDB" w:rsidRDefault="003F6AD3">
      <w:pPr>
        <w:pStyle w:val="a3"/>
        <w:spacing w:before="1"/>
        <w:ind w:right="227" w:firstLine="708"/>
      </w:pPr>
      <w:r>
        <w:t>Изобразительное искусство - диалог художника и зрителя, особенности художественного творчества. Отражение в произведениях изобразительных (пластических) искусств человеческих чувств, отношений к природе, человеку на примере произведений отечественных художников. Виды изобразительных (пластических) искусств: живопись, графика, декоративно-прикладное искусство (общее представление), их связь с жизнью.</w:t>
      </w:r>
    </w:p>
    <w:p w14:paraId="3E30648E" w14:textId="77777777" w:rsidR="00D92FDB" w:rsidRDefault="003F6AD3">
      <w:pPr>
        <w:pStyle w:val="a3"/>
        <w:spacing w:line="299" w:lineRule="exact"/>
        <w:ind w:left="990"/>
      </w:pPr>
      <w:r>
        <w:t>Жанры изобразительных искусств:</w:t>
      </w:r>
    </w:p>
    <w:p w14:paraId="618E810A" w14:textId="77777777" w:rsidR="00D92FDB" w:rsidRDefault="003F6AD3" w:rsidP="007567A4">
      <w:pPr>
        <w:pStyle w:val="a5"/>
        <w:numPr>
          <w:ilvl w:val="0"/>
          <w:numId w:val="47"/>
        </w:numPr>
        <w:tabs>
          <w:tab w:val="left" w:pos="989"/>
          <w:tab w:val="left" w:pos="991"/>
        </w:tabs>
        <w:spacing w:line="318" w:lineRule="exact"/>
        <w:ind w:left="990" w:hanging="362"/>
        <w:rPr>
          <w:sz w:val="26"/>
        </w:rPr>
      </w:pPr>
      <w:r>
        <w:rPr>
          <w:sz w:val="26"/>
        </w:rPr>
        <w:t xml:space="preserve">пейзаж (на примере произведений И. И. Левитана, А. И. Куинджи, </w:t>
      </w:r>
      <w:r>
        <w:rPr>
          <w:i/>
          <w:sz w:val="26"/>
        </w:rPr>
        <w:t>В. Ван</w:t>
      </w:r>
      <w:r>
        <w:rPr>
          <w:i/>
          <w:spacing w:val="-12"/>
          <w:sz w:val="26"/>
        </w:rPr>
        <w:t xml:space="preserve"> </w:t>
      </w:r>
      <w:r>
        <w:rPr>
          <w:i/>
          <w:sz w:val="26"/>
        </w:rPr>
        <w:t>Гога</w:t>
      </w:r>
      <w:r>
        <w:rPr>
          <w:sz w:val="26"/>
        </w:rPr>
        <w:t>);</w:t>
      </w:r>
    </w:p>
    <w:p w14:paraId="32F9343A" w14:textId="77777777" w:rsidR="00D92FDB" w:rsidRDefault="003F6AD3" w:rsidP="007567A4">
      <w:pPr>
        <w:pStyle w:val="a5"/>
        <w:numPr>
          <w:ilvl w:val="0"/>
          <w:numId w:val="47"/>
        </w:numPr>
        <w:tabs>
          <w:tab w:val="left" w:pos="989"/>
          <w:tab w:val="left" w:pos="991"/>
        </w:tabs>
        <w:spacing w:before="4" w:line="237" w:lineRule="auto"/>
        <w:ind w:left="990" w:right="1372"/>
        <w:rPr>
          <w:sz w:val="26"/>
        </w:rPr>
      </w:pPr>
      <w:r>
        <w:rPr>
          <w:sz w:val="26"/>
        </w:rPr>
        <w:t>натюрморт (в произведениях русских и зарубежных художников - по выбору). Виды художественной деятельности (изобразительная,</w:t>
      </w:r>
      <w:r>
        <w:rPr>
          <w:spacing w:val="-6"/>
          <w:sz w:val="26"/>
        </w:rPr>
        <w:t xml:space="preserve"> </w:t>
      </w:r>
      <w:r>
        <w:rPr>
          <w:sz w:val="26"/>
        </w:rPr>
        <w:t>декоративная).</w:t>
      </w:r>
    </w:p>
    <w:p w14:paraId="1D555583" w14:textId="77777777" w:rsidR="00D92FDB" w:rsidRDefault="003F6AD3">
      <w:pPr>
        <w:pStyle w:val="a3"/>
        <w:jc w:val="left"/>
      </w:pPr>
      <w:r>
        <w:t>Взаимосвязи изобразительного искусства с музыкой, литературой.</w:t>
      </w:r>
    </w:p>
    <w:p w14:paraId="6DBE3E28" w14:textId="77777777" w:rsidR="00D92FDB" w:rsidRDefault="003F6AD3">
      <w:pPr>
        <w:pStyle w:val="a3"/>
        <w:spacing w:before="1"/>
        <w:ind w:left="1381"/>
        <w:jc w:val="left"/>
      </w:pPr>
      <w:r>
        <w:t>Патриотическая тема в произведениях отечественных художников.</w:t>
      </w:r>
    </w:p>
    <w:p w14:paraId="36636DE2" w14:textId="77777777" w:rsidR="00D92FDB" w:rsidRDefault="003F6AD3">
      <w:pPr>
        <w:pStyle w:val="a3"/>
        <w:spacing w:before="1"/>
        <w:ind w:right="243" w:firstLine="708"/>
        <w:jc w:val="left"/>
      </w:pPr>
      <w:r>
        <w:rPr>
          <w:b/>
          <w:i/>
          <w:color w:val="000009"/>
        </w:rPr>
        <w:t xml:space="preserve">Расширение кругозора: </w:t>
      </w:r>
      <w:r>
        <w:t>знакомство с ведущими художественными музеями России (Государственной Третьяковской галереей).</w:t>
      </w:r>
    </w:p>
    <w:p w14:paraId="1F7B3991" w14:textId="77777777" w:rsidR="00D92FDB" w:rsidRDefault="003F6AD3">
      <w:pPr>
        <w:pStyle w:val="2"/>
        <w:spacing w:before="7"/>
        <w:ind w:left="5145" w:right="243" w:hanging="3930"/>
        <w:jc w:val="left"/>
      </w:pPr>
      <w:r>
        <w:t>Любуйся узорами красавицы зимы (художественный язык изобразительного искусства)</w:t>
      </w:r>
    </w:p>
    <w:p w14:paraId="555C2792" w14:textId="77777777" w:rsidR="00D92FDB" w:rsidRDefault="003F6AD3">
      <w:pPr>
        <w:pStyle w:val="a3"/>
        <w:ind w:right="6437"/>
      </w:pPr>
      <w:r>
        <w:rPr>
          <w:color w:val="000009"/>
        </w:rPr>
        <w:t>О чем поведал каргопольский узор? Элементы узора.</w:t>
      </w:r>
    </w:p>
    <w:p w14:paraId="4B66F936" w14:textId="77777777" w:rsidR="00D92FDB" w:rsidRDefault="003F6AD3">
      <w:pPr>
        <w:pStyle w:val="a3"/>
        <w:ind w:right="5442"/>
      </w:pPr>
      <w:r>
        <w:rPr>
          <w:color w:val="000009"/>
        </w:rPr>
        <w:t>В гостях у народной мастерицы У.Бабкиной. Зимнее дерево. Зимний пейзаж: день и ночь. Белоснежные узоры.</w:t>
      </w:r>
    </w:p>
    <w:p w14:paraId="4873590B" w14:textId="77777777" w:rsidR="00D92FDB" w:rsidRDefault="003F6AD3">
      <w:pPr>
        <w:pStyle w:val="a3"/>
        <w:spacing w:line="298" w:lineRule="exact"/>
      </w:pPr>
      <w:r>
        <w:rPr>
          <w:color w:val="000009"/>
        </w:rPr>
        <w:t>Цвета радуги в новогодних игрушках.</w:t>
      </w:r>
    </w:p>
    <w:p w14:paraId="0C2BDF54" w14:textId="77777777" w:rsidR="00D92FDB" w:rsidRDefault="003F6AD3">
      <w:pPr>
        <w:pStyle w:val="a3"/>
        <w:ind w:right="5398"/>
      </w:pPr>
      <w:r>
        <w:rPr>
          <w:color w:val="000009"/>
        </w:rPr>
        <w:t>Наши достижения. По следам зимней сказки. Зимние забавы.</w:t>
      </w:r>
    </w:p>
    <w:p w14:paraId="0A235550" w14:textId="77777777" w:rsidR="00D92FDB" w:rsidRDefault="003F6AD3">
      <w:pPr>
        <w:pStyle w:val="a3"/>
        <w:spacing w:line="299" w:lineRule="exact"/>
      </w:pPr>
      <w:r>
        <w:rPr>
          <w:color w:val="000009"/>
        </w:rPr>
        <w:t>Защитники земли русской.</w:t>
      </w:r>
    </w:p>
    <w:p w14:paraId="088C8F98" w14:textId="77777777" w:rsidR="00D92FDB" w:rsidRDefault="003F6AD3">
      <w:pPr>
        <w:pStyle w:val="a3"/>
        <w:ind w:left="1381"/>
      </w:pPr>
      <w:r>
        <w:t>Основы изобразительного языка искусства: рисунок, цвет, композиция.</w:t>
      </w:r>
    </w:p>
    <w:p w14:paraId="136D702C" w14:textId="77777777" w:rsidR="00D92FDB" w:rsidRDefault="003F6AD3">
      <w:pPr>
        <w:pStyle w:val="a3"/>
        <w:ind w:right="226" w:firstLine="708"/>
      </w:pPr>
      <w:r>
        <w:t xml:space="preserve">Элементарные основы рисунка (характер линии, </w:t>
      </w:r>
      <w:r>
        <w:rPr>
          <w:i/>
        </w:rPr>
        <w:t>штриха</w:t>
      </w:r>
      <w:r>
        <w:t>; соотношение черного и белого, композиция); живописи (основные и составные, теплые и холодные цвета, изменение характера цвета); декоративно- прикладного искусства на примерах произведений отечественных и зарубежных художников.</w:t>
      </w:r>
    </w:p>
    <w:p w14:paraId="6874F311" w14:textId="77777777" w:rsidR="00D92FDB" w:rsidRDefault="003F6AD3">
      <w:pPr>
        <w:ind w:left="673" w:right="230" w:firstLine="708"/>
        <w:jc w:val="both"/>
        <w:rPr>
          <w:i/>
          <w:sz w:val="26"/>
        </w:rPr>
      </w:pPr>
      <w:r>
        <w:rPr>
          <w:sz w:val="26"/>
        </w:rPr>
        <w:t xml:space="preserve">Расширение </w:t>
      </w:r>
      <w:r>
        <w:rPr>
          <w:b/>
          <w:i/>
          <w:color w:val="000009"/>
          <w:sz w:val="26"/>
        </w:rPr>
        <w:t xml:space="preserve">кругозора: </w:t>
      </w:r>
      <w:r>
        <w:rPr>
          <w:i/>
          <w:sz w:val="26"/>
        </w:rPr>
        <w:t>восприятие, эмоциональная оценка шедевров русского и мирового искусства на основе представлений о языке изобразительных (пластических) искусств.</w:t>
      </w:r>
    </w:p>
    <w:p w14:paraId="699DBE05" w14:textId="77777777" w:rsidR="00D92FDB" w:rsidRDefault="003F6AD3">
      <w:pPr>
        <w:pStyle w:val="2"/>
        <w:spacing w:before="2"/>
        <w:ind w:left="4456" w:right="769" w:hanging="3239"/>
      </w:pPr>
      <w:r>
        <w:rPr>
          <w:color w:val="000009"/>
        </w:rPr>
        <w:t>Радуйся многоцветью весны и лета (х</w:t>
      </w:r>
      <w:r>
        <w:t>удожественное творчество и его связь с окружающей жизнью)</w:t>
      </w:r>
    </w:p>
    <w:p w14:paraId="638FC6C4" w14:textId="77777777" w:rsidR="00D92FDB" w:rsidRDefault="003F6AD3">
      <w:pPr>
        <w:pStyle w:val="a3"/>
        <w:spacing w:line="291" w:lineRule="exact"/>
        <w:jc w:val="left"/>
      </w:pPr>
      <w:r>
        <w:rPr>
          <w:color w:val="000009"/>
        </w:rPr>
        <w:t>Открой секреты Дымки.</w:t>
      </w:r>
    </w:p>
    <w:p w14:paraId="1DC93E33" w14:textId="77777777" w:rsidR="00D92FDB" w:rsidRDefault="003F6AD3">
      <w:pPr>
        <w:pStyle w:val="a3"/>
        <w:ind w:right="5312"/>
        <w:jc w:val="left"/>
      </w:pPr>
      <w:r>
        <w:rPr>
          <w:color w:val="000009"/>
        </w:rPr>
        <w:t>Краски природы в наряде русской красавицы. Вешние воды</w:t>
      </w:r>
    </w:p>
    <w:p w14:paraId="4C63DAB5" w14:textId="77777777" w:rsidR="00D92FDB" w:rsidRDefault="003F6AD3">
      <w:pPr>
        <w:pStyle w:val="a3"/>
        <w:ind w:right="7483"/>
        <w:jc w:val="left"/>
      </w:pPr>
      <w:r>
        <w:rPr>
          <w:color w:val="000009"/>
        </w:rPr>
        <w:t>Птицы – вестники весны. У лукоморья дуб зеленый.</w:t>
      </w:r>
    </w:p>
    <w:p w14:paraId="2DCA23BA" w14:textId="77777777" w:rsidR="00D92FDB" w:rsidRDefault="003F6AD3">
      <w:pPr>
        <w:pStyle w:val="a3"/>
        <w:spacing w:before="1"/>
        <w:ind w:right="5123"/>
        <w:jc w:val="left"/>
      </w:pPr>
      <w:r>
        <w:rPr>
          <w:color w:val="000009"/>
        </w:rPr>
        <w:t>О неразлучности доброты, красоты и фантазии. Красуйся, красота, по цветам лазоревым.</w:t>
      </w:r>
    </w:p>
    <w:p w14:paraId="3EC96578" w14:textId="77777777" w:rsidR="00D92FDB" w:rsidRDefault="003F6AD3">
      <w:pPr>
        <w:pStyle w:val="a3"/>
        <w:ind w:right="7217"/>
        <w:jc w:val="left"/>
      </w:pPr>
      <w:r>
        <w:rPr>
          <w:color w:val="000009"/>
        </w:rPr>
        <w:t>В царстве радуги-дуги. Узнай, как все цвета дружат. Какого цвета страна родная?</w:t>
      </w:r>
    </w:p>
    <w:p w14:paraId="4F4690B3" w14:textId="77777777" w:rsidR="00D92FDB" w:rsidRDefault="00D92FDB">
      <w:pPr>
        <w:sectPr w:rsidR="00D92FDB">
          <w:pgSz w:w="11910" w:h="16840"/>
          <w:pgMar w:top="1120" w:right="340" w:bottom="980" w:left="460" w:header="0" w:footer="709" w:gutter="0"/>
          <w:cols w:space="720"/>
        </w:sectPr>
      </w:pPr>
    </w:p>
    <w:p w14:paraId="6129F047" w14:textId="77777777" w:rsidR="00D92FDB" w:rsidRDefault="003F6AD3">
      <w:pPr>
        <w:pStyle w:val="a3"/>
        <w:spacing w:before="71"/>
        <w:ind w:right="8395"/>
        <w:jc w:val="left"/>
      </w:pPr>
      <w:r>
        <w:rPr>
          <w:color w:val="000009"/>
        </w:rPr>
        <w:lastRenderedPageBreak/>
        <w:t>Утренний пейзаж. Вечерний пейзаж.</w:t>
      </w:r>
    </w:p>
    <w:p w14:paraId="20F3B80D" w14:textId="77777777" w:rsidR="00D92FDB" w:rsidRDefault="003F6AD3">
      <w:pPr>
        <w:pStyle w:val="a3"/>
        <w:spacing w:before="2"/>
        <w:ind w:right="7992"/>
        <w:jc w:val="left"/>
      </w:pPr>
      <w:r>
        <w:rPr>
          <w:color w:val="000009"/>
        </w:rPr>
        <w:t>Пейзаж родного края. Наши достижения.</w:t>
      </w:r>
    </w:p>
    <w:p w14:paraId="40E87F8C" w14:textId="77777777" w:rsidR="00D92FDB" w:rsidRDefault="003F6AD3">
      <w:pPr>
        <w:pStyle w:val="a3"/>
        <w:ind w:right="8365"/>
        <w:jc w:val="left"/>
      </w:pPr>
      <w:r>
        <w:rPr>
          <w:color w:val="000009"/>
        </w:rPr>
        <w:t>Весенняя ярмарка.</w:t>
      </w:r>
    </w:p>
    <w:p w14:paraId="3271F9DF" w14:textId="77777777" w:rsidR="00D92FDB" w:rsidRDefault="003F6AD3">
      <w:pPr>
        <w:pStyle w:val="a3"/>
        <w:ind w:right="8365"/>
        <w:jc w:val="left"/>
      </w:pPr>
      <w:r>
        <w:rPr>
          <w:color w:val="000009"/>
        </w:rPr>
        <w:t>Город мастеров.</w:t>
      </w:r>
    </w:p>
    <w:p w14:paraId="598BBBF3" w14:textId="77777777" w:rsidR="00D92FDB" w:rsidRDefault="003F6AD3">
      <w:pPr>
        <w:pStyle w:val="a3"/>
        <w:ind w:right="224" w:firstLine="708"/>
        <w:rPr>
          <w:i/>
        </w:rPr>
      </w:pPr>
      <w:r>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 творческой деятельности. Работа в различных видах изобразительной (живопись, графика), декоративно- прикладной (</w:t>
      </w:r>
      <w:r>
        <w:rPr>
          <w:i/>
        </w:rPr>
        <w:t>орнаменты</w:t>
      </w:r>
      <w:r>
        <w:t xml:space="preserve">, росписи) </w:t>
      </w:r>
      <w:r>
        <w:rPr>
          <w:i/>
        </w:rPr>
        <w:t>деятельности.</w:t>
      </w:r>
    </w:p>
    <w:p w14:paraId="60B62E3F" w14:textId="77777777" w:rsidR="00D92FDB" w:rsidRDefault="003F6AD3">
      <w:pPr>
        <w:pStyle w:val="a3"/>
        <w:ind w:right="230"/>
        <w:rPr>
          <w:i/>
        </w:rPr>
      </w:pPr>
      <w:r>
        <w:t xml:space="preserve">Первичные навыки рисования с натуры, по памяти и воображению (натюрморт, пейзаж). Использование в индивидуальной деятельности различных художественных техник и материалов: гуашь, акварель, графические материалы, </w:t>
      </w:r>
      <w:r>
        <w:rPr>
          <w:i/>
        </w:rPr>
        <w:t>фломастеры.</w:t>
      </w:r>
    </w:p>
    <w:p w14:paraId="4818FFFA" w14:textId="77777777" w:rsidR="00D92FDB" w:rsidRDefault="003F6AD3">
      <w:pPr>
        <w:pStyle w:val="a3"/>
        <w:ind w:right="223" w:firstLine="708"/>
      </w:pPr>
      <w:r>
        <w:t xml:space="preserve">Передача настроения в творческой работе (живописи, графике, декоративно- прикладном искусстве) с помощью цвета, тона, композиции, пространства, линии, </w:t>
      </w:r>
      <w:r>
        <w:rPr>
          <w:i/>
        </w:rPr>
        <w:t xml:space="preserve">штриха, </w:t>
      </w:r>
      <w:r>
        <w:t xml:space="preserve">пятна, </w:t>
      </w:r>
      <w:r>
        <w:rPr>
          <w:i/>
        </w:rPr>
        <w:t xml:space="preserve">орнамента, </w:t>
      </w:r>
      <w:r>
        <w:t>(на примерах работ русских и зарубежных художников, изделий народного искусства). Выбор и применение выразительных средств для реализации собственного замысла в рисунке.</w:t>
      </w:r>
    </w:p>
    <w:p w14:paraId="0220F28A" w14:textId="77777777" w:rsidR="00D92FDB" w:rsidRDefault="003F6AD3">
      <w:pPr>
        <w:pStyle w:val="a3"/>
        <w:ind w:right="229" w:firstLine="708"/>
      </w:pPr>
      <w:r>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14:paraId="45054E02" w14:textId="77777777" w:rsidR="00D92FDB" w:rsidRDefault="003F6AD3">
      <w:pPr>
        <w:pStyle w:val="a3"/>
        <w:ind w:right="232" w:firstLine="708"/>
      </w:pPr>
      <w:r>
        <w:rPr>
          <w:color w:val="000009"/>
        </w:rPr>
        <w:t>Расширение кругозора</w:t>
      </w:r>
      <w:r>
        <w:rPr>
          <w:b/>
          <w:i/>
          <w:color w:val="000009"/>
        </w:rPr>
        <w:t xml:space="preserve">: </w:t>
      </w:r>
      <w:r>
        <w:rPr>
          <w:color w:val="000009"/>
        </w:rPr>
        <w:t>экскурсии в краеведческий музей, музей народного быта и т.д. (с учетом местных условий).</w:t>
      </w:r>
    </w:p>
    <w:p w14:paraId="778E6D34" w14:textId="77777777" w:rsidR="00D92FDB" w:rsidRDefault="00E900EA" w:rsidP="00E900EA">
      <w:pPr>
        <w:pStyle w:val="a5"/>
        <w:tabs>
          <w:tab w:val="left" w:pos="5561"/>
        </w:tabs>
        <w:spacing w:before="6"/>
        <w:ind w:left="5560" w:firstLine="0"/>
        <w:rPr>
          <w:b/>
          <w:i/>
          <w:color w:val="000009"/>
          <w:sz w:val="26"/>
        </w:rPr>
      </w:pPr>
      <w:r>
        <w:rPr>
          <w:b/>
          <w:i/>
          <w:color w:val="000009"/>
          <w:sz w:val="26"/>
        </w:rPr>
        <w:t xml:space="preserve">2 </w:t>
      </w:r>
      <w:r w:rsidR="003F6AD3">
        <w:rPr>
          <w:b/>
          <w:i/>
          <w:color w:val="000009"/>
          <w:sz w:val="26"/>
        </w:rPr>
        <w:t>класс</w:t>
      </w:r>
    </w:p>
    <w:p w14:paraId="2E0069DD" w14:textId="77777777" w:rsidR="00D92FDB" w:rsidRDefault="003F6AD3">
      <w:pPr>
        <w:spacing w:before="2"/>
        <w:ind w:left="449"/>
        <w:jc w:val="center"/>
        <w:rPr>
          <w:b/>
          <w:sz w:val="26"/>
        </w:rPr>
      </w:pPr>
      <w:r>
        <w:rPr>
          <w:b/>
          <w:sz w:val="26"/>
        </w:rPr>
        <w:t>В гостях у осени. Узнай, какого цвета земля родная (основы художественного изображения)</w:t>
      </w:r>
    </w:p>
    <w:p w14:paraId="60EA146E" w14:textId="77777777" w:rsidR="00D92FDB" w:rsidRDefault="003F6AD3">
      <w:pPr>
        <w:pStyle w:val="a3"/>
        <w:spacing w:line="291" w:lineRule="exact"/>
        <w:jc w:val="left"/>
      </w:pPr>
      <w:r>
        <w:t>Тема лета в искусстве</w:t>
      </w:r>
    </w:p>
    <w:p w14:paraId="0F1EB54D" w14:textId="77777777" w:rsidR="00D92FDB" w:rsidRDefault="003F6AD3">
      <w:pPr>
        <w:pStyle w:val="a3"/>
        <w:ind w:right="5797"/>
        <w:jc w:val="left"/>
      </w:pPr>
      <w:r>
        <w:t>Осеннее многоцветье земли в живописи Самоцветы земли и мастерство ювелиров В мастерской мастера-гончара</w:t>
      </w:r>
    </w:p>
    <w:p w14:paraId="281E0FAF" w14:textId="77777777" w:rsidR="00D92FDB" w:rsidRDefault="003F6AD3">
      <w:pPr>
        <w:pStyle w:val="a3"/>
        <w:jc w:val="left"/>
      </w:pPr>
      <w:r>
        <w:t>Природные и рукотворные формы в натюрморте</w:t>
      </w:r>
    </w:p>
    <w:p w14:paraId="244C75B5" w14:textId="77777777" w:rsidR="00D92FDB" w:rsidRDefault="003F6AD3">
      <w:pPr>
        <w:pStyle w:val="a3"/>
        <w:spacing w:before="1"/>
        <w:ind w:right="2934"/>
        <w:jc w:val="left"/>
      </w:pPr>
      <w:r>
        <w:t>Красота природных форм в искусстве графики. Живая природа Разноцветные краски осени в сюжетной композиции и натюрморте В мастерской мастера-игрушечника</w:t>
      </w:r>
    </w:p>
    <w:p w14:paraId="244C5F05" w14:textId="77777777" w:rsidR="00D92FDB" w:rsidRDefault="003F6AD3">
      <w:pPr>
        <w:pStyle w:val="a3"/>
        <w:ind w:right="6342"/>
        <w:jc w:val="left"/>
      </w:pPr>
      <w:r>
        <w:t>Красный цвет в природе и искусстве Найди оттенки красного цвета</w:t>
      </w:r>
    </w:p>
    <w:p w14:paraId="20E61A7C" w14:textId="77777777" w:rsidR="00D92FDB" w:rsidRDefault="003F6AD3">
      <w:pPr>
        <w:pStyle w:val="a3"/>
        <w:spacing w:before="1" w:line="298" w:lineRule="exact"/>
        <w:jc w:val="left"/>
      </w:pPr>
      <w:r>
        <w:t>Загадки белого и черного</w:t>
      </w:r>
    </w:p>
    <w:p w14:paraId="3692CE74" w14:textId="77777777" w:rsidR="00D92FDB" w:rsidRDefault="003F6AD3">
      <w:pPr>
        <w:pStyle w:val="a3"/>
        <w:ind w:right="223" w:firstLine="708"/>
      </w:pPr>
      <w:r>
        <w:t>Развитие эмоционально-эстетического восприятия произведений изобразительного искусства. Произведения живописи, графики, декоративно-прикладного искусства, отражающие состояния цветовой палитры в пейзажах золотой осени, разноцветной весны, солнечного лета, белоснежной зимы; наблюдение цветовых переливов в драгоценных камнях, яркости цвета в народных игрушках; ощущение теплоты цвета глины и изделий из нее; познание тайны цветов спектра.</w:t>
      </w:r>
    </w:p>
    <w:p w14:paraId="390715F4" w14:textId="77777777" w:rsidR="00D92FDB" w:rsidRDefault="003F6AD3">
      <w:pPr>
        <w:pStyle w:val="a3"/>
        <w:ind w:right="225" w:firstLine="708"/>
      </w:pPr>
      <w:r>
        <w:t>Расширение знаний: о цвете как о главном выразительном средстве живописи, декоративной композиции. Эмоциональная характеристика цвета. Знакомство с приемами работы акварелью, гуашью, тушью, фломастерами. Приемы превращения основных цветов (синий, красный, желтый) в многоцветную мозаику (цветовой круг). Приемы</w:t>
      </w:r>
      <w:r>
        <w:rPr>
          <w:spacing w:val="64"/>
        </w:rPr>
        <w:t xml:space="preserve"> </w:t>
      </w:r>
      <w:r>
        <w:t>создания</w:t>
      </w:r>
    </w:p>
    <w:p w14:paraId="5FE1F500" w14:textId="77777777" w:rsidR="00D92FDB" w:rsidRDefault="00D92FDB">
      <w:pPr>
        <w:sectPr w:rsidR="00D92FDB">
          <w:pgSz w:w="11910" w:h="16840"/>
          <w:pgMar w:top="1120" w:right="340" w:bottom="980" w:left="460" w:header="0" w:footer="709" w:gutter="0"/>
          <w:cols w:space="720"/>
        </w:sectPr>
      </w:pPr>
    </w:p>
    <w:p w14:paraId="7A80E626" w14:textId="77777777" w:rsidR="00D92FDB" w:rsidRDefault="003F6AD3">
      <w:pPr>
        <w:pStyle w:val="a3"/>
        <w:spacing w:before="71"/>
        <w:ind w:right="223"/>
      </w:pPr>
      <w:r>
        <w:lastRenderedPageBreak/>
        <w:t>нюансных и контрастных цветовых сочетаний в живописных и декоративных композициях. Продолжение знакомства с использованием теплых и холодных цветов. Приемы работы раздельным удлиненным мазком. Знакомство с техникой монотипии; о графических средствах выразительности, об их использовании в рисовании с натуры, по представлению. Приемы работы графическими материалами. Способы передачи в рисунке формы, пропорций, конструкции предмета.</w:t>
      </w:r>
    </w:p>
    <w:p w14:paraId="3E0A4840" w14:textId="77777777" w:rsidR="00D92FDB" w:rsidRDefault="003F6AD3">
      <w:pPr>
        <w:pStyle w:val="a3"/>
        <w:spacing w:before="1"/>
        <w:ind w:right="227" w:firstLine="708"/>
      </w:pPr>
      <w:r>
        <w:t>Расширение эстетических представлений: о станковой композиции на примерах натюрморта, пейзажа, портрета, сюжетно-тематической композиции. Выделение главного в композиции. Передача пространства. Передача смысловой связи между субъектами композиции; о декоративной композиции.</w:t>
      </w:r>
    </w:p>
    <w:p w14:paraId="2B829040" w14:textId="77777777" w:rsidR="00D92FDB" w:rsidRDefault="003F6AD3">
      <w:pPr>
        <w:pStyle w:val="2"/>
        <w:spacing w:before="7"/>
        <w:ind w:left="5500" w:right="621" w:hanging="3726"/>
      </w:pPr>
      <w:r>
        <w:t>В гостях у чародейки-зимы (основы народного декоративно-прикладного искусства)</w:t>
      </w:r>
    </w:p>
    <w:p w14:paraId="4AE4A84A" w14:textId="77777777" w:rsidR="00D92FDB" w:rsidRDefault="003F6AD3">
      <w:pPr>
        <w:pStyle w:val="a3"/>
        <w:spacing w:line="242" w:lineRule="auto"/>
        <w:ind w:right="5584"/>
        <w:jc w:val="left"/>
      </w:pPr>
      <w:r>
        <w:t>В мастерской художника Гжели Фантазируй волшебным гжельским мазком</w:t>
      </w:r>
    </w:p>
    <w:p w14:paraId="4118EBD6" w14:textId="77777777" w:rsidR="00D92FDB" w:rsidRDefault="003F6AD3">
      <w:pPr>
        <w:pStyle w:val="a3"/>
        <w:ind w:right="4453"/>
        <w:jc w:val="left"/>
      </w:pPr>
      <w:r>
        <w:t>Маска, ты кто? Учись видеть разные выражения лица Новогодний натюрморт</w:t>
      </w:r>
    </w:p>
    <w:p w14:paraId="741C391F" w14:textId="77777777" w:rsidR="00D92FDB" w:rsidRDefault="003F6AD3">
      <w:pPr>
        <w:pStyle w:val="a3"/>
        <w:ind w:right="4249"/>
        <w:jc w:val="left"/>
      </w:pPr>
      <w:r>
        <w:t>Архитектура белокаменной Руси. Храмы Древней Руси Измени яркий цвет белилами</w:t>
      </w:r>
    </w:p>
    <w:p w14:paraId="79C845EE" w14:textId="77777777" w:rsidR="00D92FDB" w:rsidRDefault="003F6AD3">
      <w:pPr>
        <w:pStyle w:val="a3"/>
        <w:spacing w:line="298" w:lineRule="exact"/>
        <w:jc w:val="left"/>
      </w:pPr>
      <w:r>
        <w:t>Зимняя прогулка</w:t>
      </w:r>
    </w:p>
    <w:p w14:paraId="132FBC6A" w14:textId="77777777" w:rsidR="00D92FDB" w:rsidRDefault="003F6AD3">
      <w:pPr>
        <w:pStyle w:val="a3"/>
        <w:ind w:right="6985"/>
        <w:jc w:val="left"/>
      </w:pPr>
      <w:r>
        <w:t>Русский изразец в архитектуре Изразцовая русская печь</w:t>
      </w:r>
    </w:p>
    <w:p w14:paraId="295BF937" w14:textId="77777777" w:rsidR="00D92FDB" w:rsidRDefault="003F6AD3">
      <w:pPr>
        <w:pStyle w:val="a3"/>
        <w:tabs>
          <w:tab w:val="left" w:pos="1776"/>
          <w:tab w:val="left" w:pos="2587"/>
          <w:tab w:val="left" w:pos="4703"/>
          <w:tab w:val="left" w:pos="6084"/>
          <w:tab w:val="left" w:pos="7770"/>
          <w:tab w:val="left" w:pos="9025"/>
          <w:tab w:val="left" w:pos="10750"/>
        </w:tabs>
        <w:ind w:right="231"/>
        <w:jc w:val="left"/>
      </w:pPr>
      <w:r>
        <w:t>Русское</w:t>
      </w:r>
      <w:r>
        <w:tab/>
        <w:t>поле.</w:t>
      </w:r>
      <w:r>
        <w:tab/>
        <w:t>Воины-богатыри</w:t>
      </w:r>
      <w:r>
        <w:tab/>
        <w:t>Народный</w:t>
      </w:r>
      <w:r>
        <w:tab/>
        <w:t>календарный</w:t>
      </w:r>
      <w:r>
        <w:tab/>
        <w:t>праздник</w:t>
      </w:r>
      <w:r>
        <w:tab/>
        <w:t>«Масленица»</w:t>
      </w:r>
      <w:r>
        <w:tab/>
      </w:r>
      <w:r>
        <w:rPr>
          <w:spacing w:val="-17"/>
        </w:rPr>
        <w:t xml:space="preserve">в </w:t>
      </w:r>
      <w:r>
        <w:t>искусстве</w:t>
      </w:r>
    </w:p>
    <w:p w14:paraId="48746A21" w14:textId="77777777" w:rsidR="00D92FDB" w:rsidRDefault="003F6AD3">
      <w:pPr>
        <w:pStyle w:val="a3"/>
        <w:spacing w:line="298" w:lineRule="exact"/>
        <w:jc w:val="left"/>
      </w:pPr>
      <w:r>
        <w:t>Натюрморт из предметов старинного быта</w:t>
      </w:r>
    </w:p>
    <w:p w14:paraId="351841D7" w14:textId="77777777" w:rsidR="00D92FDB" w:rsidRDefault="003F6AD3">
      <w:pPr>
        <w:pStyle w:val="a3"/>
        <w:ind w:right="226" w:firstLine="708"/>
      </w:pPr>
      <w:r>
        <w:t>Развитие эмоционально-эстетического восприятия произведений народного искусства. Оптимизм, мажорность, привлекательность образов народного творчества. Связь произведений народного творчества с родной природой, с бытовыми, праздничными, трудовыми событиями, с яркими событиями народного</w:t>
      </w:r>
      <w:r>
        <w:rPr>
          <w:spacing w:val="-7"/>
        </w:rPr>
        <w:t xml:space="preserve"> </w:t>
      </w:r>
      <w:r>
        <w:t>календаря.</w:t>
      </w:r>
    </w:p>
    <w:p w14:paraId="7EA2A460" w14:textId="77777777" w:rsidR="00D92FDB" w:rsidRDefault="003F6AD3">
      <w:pPr>
        <w:pStyle w:val="a3"/>
        <w:ind w:right="223" w:firstLine="708"/>
      </w:pPr>
      <w:r>
        <w:t>Опыт художественно-творческой деятельности: упражнения по освоению приемов выполнения орнаментов на основе повтора и вариаций; в процессе самостоятельного выполнения росписей по мотивам традиционных народных орнаментов на основе вариаций и импровизаций; на воинских доспехах. Изображение воинов в полном боевом снаряжении, на боевых</w:t>
      </w:r>
      <w:r>
        <w:rPr>
          <w:spacing w:val="-2"/>
        </w:rPr>
        <w:t xml:space="preserve"> </w:t>
      </w:r>
      <w:r>
        <w:t>конях.</w:t>
      </w:r>
    </w:p>
    <w:p w14:paraId="4088FDD2" w14:textId="77777777" w:rsidR="00D92FDB" w:rsidRDefault="003F6AD3">
      <w:pPr>
        <w:pStyle w:val="a3"/>
        <w:ind w:right="223" w:firstLine="708"/>
      </w:pPr>
      <w:r>
        <w:t>Формирование представлений о символике народного орнамента. Отражение родной природы   в орнаментах   вышивки,   росписи   по   дереву,   керамики.   Образы-символы   в орнаментальном искусстве: символы плодородия, благопожелания, природных стихий; обереги. Закономерности построения орнамента на замкнутой поверхности, ленточного орнамента. Знакомство со схемами ритмического построения орнамента. Выявление роли красного цвета в народном</w:t>
      </w:r>
      <w:r>
        <w:rPr>
          <w:spacing w:val="-1"/>
        </w:rPr>
        <w:t xml:space="preserve"> </w:t>
      </w:r>
      <w:r>
        <w:t>искусстве.</w:t>
      </w:r>
    </w:p>
    <w:p w14:paraId="627E405F" w14:textId="77777777" w:rsidR="00D92FDB" w:rsidRDefault="003F6AD3">
      <w:pPr>
        <w:pStyle w:val="2"/>
        <w:spacing w:before="0" w:line="295" w:lineRule="exact"/>
        <w:ind w:left="1186"/>
      </w:pPr>
      <w:r>
        <w:t>Весна-красна! Что ты нам принесла? (основы художественного изображения)</w:t>
      </w:r>
    </w:p>
    <w:p w14:paraId="2078699C" w14:textId="77777777" w:rsidR="00D92FDB" w:rsidRDefault="003F6AD3">
      <w:pPr>
        <w:pStyle w:val="a3"/>
        <w:ind w:right="5150"/>
        <w:jc w:val="left"/>
      </w:pPr>
      <w:r>
        <w:t>«А сама-то величава, выступает, будто пава…» Чудо палехской</w:t>
      </w:r>
      <w:r>
        <w:rPr>
          <w:spacing w:val="-3"/>
        </w:rPr>
        <w:t xml:space="preserve"> </w:t>
      </w:r>
      <w:r>
        <w:t>сказки</w:t>
      </w:r>
    </w:p>
    <w:p w14:paraId="46784B21" w14:textId="77777777" w:rsidR="00D92FDB" w:rsidRDefault="003F6AD3">
      <w:pPr>
        <w:pStyle w:val="a3"/>
        <w:ind w:right="7009"/>
        <w:jc w:val="left"/>
      </w:pPr>
      <w:r>
        <w:t>Цвет и настроение в искусстве Космические</w:t>
      </w:r>
      <w:r>
        <w:rPr>
          <w:spacing w:val="1"/>
        </w:rPr>
        <w:t xml:space="preserve"> </w:t>
      </w:r>
      <w:r>
        <w:t>фантазии</w:t>
      </w:r>
    </w:p>
    <w:p w14:paraId="0FE71971" w14:textId="77777777" w:rsidR="00D92FDB" w:rsidRDefault="003F6AD3">
      <w:pPr>
        <w:pStyle w:val="a3"/>
        <w:spacing w:line="298" w:lineRule="exact"/>
        <w:jc w:val="left"/>
      </w:pPr>
      <w:r>
        <w:t>Весна разноцветная</w:t>
      </w:r>
    </w:p>
    <w:p w14:paraId="2FC7BF78" w14:textId="77777777" w:rsidR="00D92FDB" w:rsidRDefault="003F6AD3">
      <w:pPr>
        <w:pStyle w:val="a3"/>
        <w:ind w:right="222" w:firstLine="708"/>
      </w:pPr>
      <w:r>
        <w:t>Средства декоративной композиции: условное размещение на плоскости, силуэт, ритм, симметрия и асимметрия, условность форм, условность цвета. Создание декоративных образов на основе переработки природных форм.</w:t>
      </w:r>
    </w:p>
    <w:p w14:paraId="1D093A02" w14:textId="77777777" w:rsidR="00D92FDB" w:rsidRDefault="00D92FDB">
      <w:pPr>
        <w:sectPr w:rsidR="00D92FDB">
          <w:pgSz w:w="11910" w:h="16840"/>
          <w:pgMar w:top="1120" w:right="340" w:bottom="980" w:left="460" w:header="0" w:footer="709" w:gutter="0"/>
          <w:cols w:space="720"/>
        </w:sectPr>
      </w:pPr>
    </w:p>
    <w:p w14:paraId="06032949" w14:textId="77777777" w:rsidR="00D92FDB" w:rsidRDefault="003F6AD3">
      <w:pPr>
        <w:pStyle w:val="a3"/>
        <w:spacing w:before="71"/>
        <w:ind w:right="224" w:firstLine="708"/>
      </w:pPr>
      <w:r>
        <w:lastRenderedPageBreak/>
        <w:t>Выявление эмоциональной роли цвета в передаче определенного состояния природы, в цветовом строе предметного мира: красного, зеленого, синего, черного и белого. Использование  в рисунках  точек,  линий,  мазков,  пятен.  Экспериментирование  с цветовой</w:t>
      </w:r>
      <w:r>
        <w:rPr>
          <w:spacing w:val="-2"/>
        </w:rPr>
        <w:t xml:space="preserve"> </w:t>
      </w:r>
      <w:r>
        <w:t>палитрой.</w:t>
      </w:r>
    </w:p>
    <w:p w14:paraId="42537EBB" w14:textId="77777777" w:rsidR="00D92FDB" w:rsidRDefault="003F6AD3">
      <w:pPr>
        <w:pStyle w:val="a3"/>
        <w:spacing w:before="2"/>
        <w:ind w:right="224" w:firstLine="708"/>
      </w:pPr>
      <w:r>
        <w:t>Приемы  построения   отдельных   объектов  и  группы  симметричных  предметов    с помощью оси симметрии и основных парных ориентиров. Передача в рисунке живописными материалами разнообразия форм, размеров, окраски плодов, овощей. Графическими средствами выявление многообразия форм, силуэтов бытовой</w:t>
      </w:r>
      <w:r>
        <w:rPr>
          <w:spacing w:val="-5"/>
        </w:rPr>
        <w:t xml:space="preserve"> </w:t>
      </w:r>
      <w:r>
        <w:t>утвари.</w:t>
      </w:r>
    </w:p>
    <w:p w14:paraId="1831A207" w14:textId="77777777" w:rsidR="00D92FDB" w:rsidRDefault="003F6AD3">
      <w:pPr>
        <w:pStyle w:val="2"/>
        <w:spacing w:before="6" w:line="296" w:lineRule="exact"/>
        <w:ind w:left="728"/>
        <w:jc w:val="left"/>
      </w:pPr>
      <w:r>
        <w:t>В гостях у солнечного света (основы народного декоративно-прикладного искусства)</w:t>
      </w:r>
    </w:p>
    <w:p w14:paraId="4321B511" w14:textId="77777777" w:rsidR="00D92FDB" w:rsidRDefault="003F6AD3">
      <w:pPr>
        <w:pStyle w:val="a3"/>
        <w:ind w:right="5841"/>
        <w:jc w:val="left"/>
      </w:pPr>
      <w:r>
        <w:t>Тарарушки из села Полоховский Майдан Печатный пряник с ярмарки</w:t>
      </w:r>
    </w:p>
    <w:p w14:paraId="7F2C34CC" w14:textId="77777777" w:rsidR="00D92FDB" w:rsidRDefault="003F6AD3">
      <w:pPr>
        <w:pStyle w:val="a3"/>
        <w:ind w:right="5501"/>
        <w:jc w:val="left"/>
      </w:pPr>
      <w:r>
        <w:t>Русское поле. Памятник доблестному воину Братья наши меньшие</w:t>
      </w:r>
    </w:p>
    <w:p w14:paraId="5DF27E54" w14:textId="77777777" w:rsidR="00D92FDB" w:rsidRDefault="003F6AD3">
      <w:pPr>
        <w:pStyle w:val="a3"/>
        <w:ind w:right="6525"/>
        <w:jc w:val="left"/>
      </w:pPr>
      <w:r>
        <w:t>ДРК. Семикаракорская керамика Цветы в природе и искусстве Наши достижения. Я умею. Я</w:t>
      </w:r>
      <w:r>
        <w:rPr>
          <w:spacing w:val="-7"/>
        </w:rPr>
        <w:t xml:space="preserve"> </w:t>
      </w:r>
      <w:r>
        <w:t>могу</w:t>
      </w:r>
    </w:p>
    <w:p w14:paraId="3AE53F0C" w14:textId="77777777" w:rsidR="00D92FDB" w:rsidRDefault="003F6AD3">
      <w:pPr>
        <w:pStyle w:val="a3"/>
        <w:ind w:right="222" w:firstLine="708"/>
      </w:pPr>
      <w:r>
        <w:t>Особенности формы, пропорций. Своеобразие росписи: цветовая палитра; символичность элементов орнамента; геометрический характер начертания элементов. Приемы выполнения орнаментальных элементов кистью. Упражнения на повтор филимоновских узоров; ознакомление с полхово-майданской деревянной игрушкой, семикаракорской керамикой. Ознакомление с искусством гжельской керамики. Своеобразие одноцветной синей росписи. Приемы кистевого письма. Продолжение знакомства с основными элементами женского и мужского костюма. Традиции украшения головного убора драгоценными камнями.</w:t>
      </w:r>
    </w:p>
    <w:p w14:paraId="07B083BB" w14:textId="77777777" w:rsidR="00D92FDB" w:rsidRDefault="00D92FDB">
      <w:pPr>
        <w:pStyle w:val="a3"/>
        <w:spacing w:before="5"/>
        <w:ind w:left="0"/>
        <w:jc w:val="left"/>
      </w:pPr>
    </w:p>
    <w:p w14:paraId="19BA64A5" w14:textId="77777777" w:rsidR="00D92FDB" w:rsidRDefault="00E900EA" w:rsidP="00E900EA">
      <w:pPr>
        <w:pStyle w:val="3"/>
        <w:tabs>
          <w:tab w:val="left" w:pos="5561"/>
        </w:tabs>
        <w:spacing w:line="298" w:lineRule="exact"/>
        <w:ind w:left="5348"/>
      </w:pPr>
      <w:r>
        <w:t xml:space="preserve">2 </w:t>
      </w:r>
      <w:r w:rsidR="003F6AD3">
        <w:t>класс</w:t>
      </w:r>
    </w:p>
    <w:p w14:paraId="1EB3BAE7" w14:textId="77777777" w:rsidR="00D92FDB" w:rsidRDefault="003F6AD3">
      <w:pPr>
        <w:ind w:left="898" w:right="453"/>
        <w:jc w:val="center"/>
        <w:rPr>
          <w:b/>
          <w:sz w:val="26"/>
        </w:rPr>
      </w:pPr>
      <w:r>
        <w:rPr>
          <w:b/>
          <w:sz w:val="26"/>
        </w:rPr>
        <w:t>Осень: как прекрасен этот мир, посмотри … Осенний вернисаж (виды художественной деятельности)</w:t>
      </w:r>
    </w:p>
    <w:p w14:paraId="7015E2CB" w14:textId="77777777" w:rsidR="00D92FDB" w:rsidRDefault="003F6AD3">
      <w:pPr>
        <w:pStyle w:val="a3"/>
        <w:spacing w:line="291" w:lineRule="exact"/>
        <w:jc w:val="left"/>
      </w:pPr>
      <w:r>
        <w:t>Земля одна, а цветы на ней разные</w:t>
      </w:r>
    </w:p>
    <w:p w14:paraId="12AA6C67" w14:textId="77777777" w:rsidR="00D92FDB" w:rsidRDefault="003F6AD3">
      <w:pPr>
        <w:pStyle w:val="a3"/>
        <w:jc w:val="left"/>
      </w:pPr>
      <w:r>
        <w:t>В жостовском подносе - все цветы России</w:t>
      </w:r>
    </w:p>
    <w:p w14:paraId="2F0D5933" w14:textId="77777777" w:rsidR="00D92FDB" w:rsidRDefault="003F6AD3">
      <w:pPr>
        <w:pStyle w:val="a3"/>
        <w:spacing w:before="1"/>
        <w:ind w:right="4713"/>
        <w:jc w:val="left"/>
      </w:pPr>
      <w:r>
        <w:t>О чем может рассказать русский расписной поднос Каждый художник урожай своей земли хвалит Лети, лети бумажный змей</w:t>
      </w:r>
    </w:p>
    <w:p w14:paraId="2E23D2B2" w14:textId="77777777" w:rsidR="00D92FDB" w:rsidRDefault="003F6AD3">
      <w:pPr>
        <w:pStyle w:val="a3"/>
        <w:ind w:right="5815"/>
        <w:jc w:val="left"/>
      </w:pPr>
      <w:r>
        <w:t>Чуден свет - мудры люди. Дивны дела их Живописные просторы Родины</w:t>
      </w:r>
    </w:p>
    <w:p w14:paraId="2F56AFFC" w14:textId="77777777" w:rsidR="00D92FDB" w:rsidRDefault="003F6AD3">
      <w:pPr>
        <w:pStyle w:val="a3"/>
        <w:ind w:right="5489"/>
        <w:jc w:val="left"/>
      </w:pPr>
      <w:r>
        <w:t>Родные края в росписи гжельской майолики Двор, что город. Изба, что терем</w:t>
      </w:r>
    </w:p>
    <w:p w14:paraId="2BAA2EAA" w14:textId="77777777" w:rsidR="00D92FDB" w:rsidRDefault="003F6AD3">
      <w:pPr>
        <w:pStyle w:val="a3"/>
        <w:spacing w:before="1" w:line="298" w:lineRule="exact"/>
        <w:jc w:val="left"/>
      </w:pPr>
      <w:r>
        <w:t>То ли терем, то ли царев дворец</w:t>
      </w:r>
    </w:p>
    <w:p w14:paraId="3ACCFA9D" w14:textId="77777777" w:rsidR="00D92FDB" w:rsidRDefault="003F6AD3">
      <w:pPr>
        <w:pStyle w:val="a3"/>
        <w:spacing w:line="298" w:lineRule="exact"/>
        <w:jc w:val="left"/>
      </w:pPr>
      <w:r>
        <w:rPr>
          <w:color w:val="000009"/>
        </w:rPr>
        <w:t>Каждая птица своим пером красуется</w:t>
      </w:r>
    </w:p>
    <w:p w14:paraId="64B71E1E" w14:textId="77777777" w:rsidR="00D92FDB" w:rsidRDefault="003F6AD3">
      <w:pPr>
        <w:pStyle w:val="a3"/>
        <w:spacing w:before="1"/>
        <w:ind w:right="224" w:firstLine="708"/>
      </w:pPr>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w:t>
      </w:r>
      <w:r>
        <w:rPr>
          <w:spacing w:val="3"/>
        </w:rPr>
        <w:t xml:space="preserve"> </w:t>
      </w:r>
      <w:r>
        <w:t>единичное.</w:t>
      </w:r>
    </w:p>
    <w:p w14:paraId="600B50DE" w14:textId="77777777" w:rsidR="00D92FDB" w:rsidRDefault="003F6AD3">
      <w:pPr>
        <w:pStyle w:val="a3"/>
        <w:ind w:right="224" w:firstLine="708"/>
      </w:pPr>
      <w:r>
        <w:t>Рисунок. Материалы для рисунка: карандаш, ручка, фломастер, уголь, пастель, мелки и т.д.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Pr>
          <w:spacing w:val="1"/>
        </w:rPr>
        <w:t xml:space="preserve"> </w:t>
      </w:r>
      <w:r>
        <w:t>черты.</w:t>
      </w:r>
    </w:p>
    <w:p w14:paraId="2D2A4B09" w14:textId="77777777" w:rsidR="00D92FDB" w:rsidRDefault="00D92FDB">
      <w:pPr>
        <w:sectPr w:rsidR="00D92FDB">
          <w:pgSz w:w="11910" w:h="16840"/>
          <w:pgMar w:top="1120" w:right="340" w:bottom="980" w:left="460" w:header="0" w:footer="709" w:gutter="0"/>
          <w:cols w:space="720"/>
        </w:sectPr>
      </w:pPr>
    </w:p>
    <w:p w14:paraId="4A8D71CF" w14:textId="77777777" w:rsidR="00D92FDB" w:rsidRDefault="003F6AD3">
      <w:pPr>
        <w:pStyle w:val="a3"/>
        <w:spacing w:before="71"/>
        <w:ind w:right="227" w:firstLine="708"/>
      </w:pPr>
      <w:r>
        <w:rPr>
          <w:color w:val="000009"/>
        </w:rPr>
        <w:lastRenderedPageBreak/>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2F53EE5D" w14:textId="77777777" w:rsidR="00D92FDB" w:rsidRDefault="003F6AD3">
      <w:pPr>
        <w:pStyle w:val="2"/>
        <w:spacing w:before="9"/>
        <w:ind w:left="1606" w:right="589" w:hanging="569"/>
      </w:pPr>
      <w:r>
        <w:t>Зима: как прекрасен этот мир, посмотри … Зимний вернисаж (азбука искусства (обучение основам художественной грамоты).Как говорит искусство?)</w:t>
      </w:r>
    </w:p>
    <w:p w14:paraId="41EC294C" w14:textId="77777777" w:rsidR="00D92FDB" w:rsidRDefault="003F6AD3">
      <w:pPr>
        <w:pStyle w:val="a3"/>
        <w:ind w:right="5900"/>
        <w:jc w:val="left"/>
      </w:pPr>
      <w:r>
        <w:t>Каждая изба удивительных вещей полна Русская зима</w:t>
      </w:r>
    </w:p>
    <w:p w14:paraId="1BF91557" w14:textId="77777777" w:rsidR="00D92FDB" w:rsidRDefault="003F6AD3">
      <w:pPr>
        <w:pStyle w:val="a3"/>
        <w:spacing w:line="299" w:lineRule="exact"/>
        <w:jc w:val="left"/>
      </w:pPr>
      <w:r>
        <w:t>Зима не лето, в шубу одета</w:t>
      </w:r>
    </w:p>
    <w:p w14:paraId="3DB45E15" w14:textId="77777777" w:rsidR="00D92FDB" w:rsidRDefault="003F6AD3">
      <w:pPr>
        <w:pStyle w:val="a3"/>
        <w:spacing w:line="298" w:lineRule="exact"/>
        <w:jc w:val="left"/>
      </w:pPr>
      <w:r>
        <w:t>Зима за морозы, а мы за праздники</w:t>
      </w:r>
    </w:p>
    <w:p w14:paraId="4B8A1D4D" w14:textId="77777777" w:rsidR="00D92FDB" w:rsidRDefault="003F6AD3">
      <w:pPr>
        <w:pStyle w:val="a3"/>
        <w:ind w:right="5501"/>
        <w:jc w:val="left"/>
      </w:pPr>
      <w:r>
        <w:t>Всякая красота фантазии да умения требует В каждом посаде в своем наряде</w:t>
      </w:r>
    </w:p>
    <w:p w14:paraId="0C92EC5E" w14:textId="77777777" w:rsidR="00D92FDB" w:rsidRDefault="003F6AD3">
      <w:pPr>
        <w:pStyle w:val="a3"/>
        <w:ind w:right="7720"/>
        <w:jc w:val="left"/>
      </w:pPr>
      <w:r>
        <w:t>Жизнь костюма в театре Россия державная Город</w:t>
      </w:r>
      <w:r>
        <w:rPr>
          <w:spacing w:val="1"/>
        </w:rPr>
        <w:t xml:space="preserve"> </w:t>
      </w:r>
      <w:r>
        <w:t>чудный…</w:t>
      </w:r>
    </w:p>
    <w:p w14:paraId="7B827A02" w14:textId="77777777" w:rsidR="00D92FDB" w:rsidRDefault="003F6AD3">
      <w:pPr>
        <w:pStyle w:val="a3"/>
        <w:jc w:val="left"/>
      </w:pPr>
      <w:r>
        <w:rPr>
          <w:color w:val="000009"/>
        </w:rPr>
        <w:t>Защитники земли русской</w:t>
      </w:r>
    </w:p>
    <w:p w14:paraId="578F90D7" w14:textId="77777777" w:rsidR="00D92FDB" w:rsidRDefault="003F6AD3">
      <w:pPr>
        <w:pStyle w:val="a3"/>
        <w:ind w:right="222" w:firstLine="708"/>
      </w:pPr>
      <w:r>
        <w:t>Композиция. Элементарные приѐмы построения композиции на плоскости и в пространстве. Пропорции и перспектива. Понятия: линия горизонта, ближе — больше, дальше — меньше, загораживание. Роль контраста в композиции: низкое и высокое, большое и маленькое, тонкое и толстое, тѐмное и светлое, спокойное и динамичное и т. д. Композиционный центр. Главное и второстепенное в композиции. Симметрия и асимметрия.</w:t>
      </w:r>
    </w:p>
    <w:p w14:paraId="39B47A86" w14:textId="77777777" w:rsidR="00D92FDB" w:rsidRDefault="003F6AD3">
      <w:pPr>
        <w:pStyle w:val="a3"/>
        <w:ind w:right="222" w:firstLine="708"/>
      </w:pPr>
      <w:r>
        <w:t>Цвет — основа языка живописи. Живописные материалы. Красота и разнообразие природы, человека, зданий, предметов, выраженные средствами живописи. Основные и составные, тѐплые и холодные цвета. Выбор средств художественной выразительности для создания живописного образа в соответствии с поставленными задачами.</w:t>
      </w:r>
    </w:p>
    <w:p w14:paraId="5BCD282A" w14:textId="77777777" w:rsidR="00D92FDB" w:rsidRDefault="003F6AD3">
      <w:pPr>
        <w:pStyle w:val="a3"/>
        <w:ind w:right="223" w:firstLine="708"/>
      </w:pPr>
      <w:r>
        <w:t>Линия — основа языка рисунка. Многообразие линий и их знаковый характер. Материалы для рисунка: карандаш, ручка, фломастер, уголь, пастель, мелки и т. д. Приѐмы работы различными графическими материалами.</w:t>
      </w:r>
    </w:p>
    <w:p w14:paraId="688ACA04" w14:textId="77777777" w:rsidR="00D92FDB" w:rsidRDefault="003F6AD3">
      <w:pPr>
        <w:pStyle w:val="a3"/>
        <w:ind w:right="226" w:firstLine="708"/>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Силуэт. Использование простых форм для создания выразительных образов.</w:t>
      </w:r>
    </w:p>
    <w:p w14:paraId="2F74F7D6" w14:textId="77777777" w:rsidR="00D92FDB" w:rsidRDefault="003F6AD3">
      <w:pPr>
        <w:pStyle w:val="a3"/>
        <w:ind w:right="234" w:firstLine="708"/>
      </w:pPr>
      <w:r>
        <w:rPr>
          <w:color w:val="000009"/>
        </w:rPr>
        <w:t>Объем — основа языка скульптуры. Материалы скульптуры и их роль в создании выразительного образа. Основные темы скульптуры. Красота человека и животных, выраженная средствами скульптуры.</w:t>
      </w:r>
    </w:p>
    <w:p w14:paraId="3554944D" w14:textId="77777777" w:rsidR="00D92FDB" w:rsidRDefault="003F6AD3">
      <w:pPr>
        <w:pStyle w:val="2"/>
        <w:spacing w:before="0"/>
        <w:ind w:left="3954" w:right="1143" w:hanging="2370"/>
      </w:pPr>
      <w:r>
        <w:t>Весна: как прекрасен этот мир, посмотри … Весенний вернисаж (виды художественной деятельности)</w:t>
      </w:r>
    </w:p>
    <w:p w14:paraId="08CA135C" w14:textId="77777777" w:rsidR="00D92FDB" w:rsidRDefault="003F6AD3">
      <w:pPr>
        <w:pStyle w:val="a3"/>
        <w:ind w:right="7421"/>
        <w:jc w:val="left"/>
      </w:pPr>
      <w:r>
        <w:t>Дорогие любимые, родные Широкая Масленица</w:t>
      </w:r>
    </w:p>
    <w:p w14:paraId="4B556B8A" w14:textId="77777777" w:rsidR="00D92FDB" w:rsidRDefault="003F6AD3">
      <w:pPr>
        <w:pStyle w:val="a3"/>
        <w:spacing w:line="298" w:lineRule="exact"/>
        <w:jc w:val="left"/>
      </w:pPr>
      <w:r>
        <w:t>Герои сказки глазами художника</w:t>
      </w:r>
    </w:p>
    <w:p w14:paraId="270B730A" w14:textId="77777777" w:rsidR="00D92FDB" w:rsidRDefault="003F6AD3">
      <w:pPr>
        <w:pStyle w:val="a3"/>
        <w:spacing w:line="298" w:lineRule="exact"/>
        <w:jc w:val="left"/>
      </w:pPr>
      <w:r>
        <w:rPr>
          <w:color w:val="000009"/>
        </w:rPr>
        <w:t>Красота и мудрость народной игрушки</w:t>
      </w:r>
    </w:p>
    <w:p w14:paraId="7D48FB4E" w14:textId="77777777" w:rsidR="00D92FDB" w:rsidRDefault="003F6AD3">
      <w:pPr>
        <w:pStyle w:val="a3"/>
        <w:ind w:right="224" w:firstLine="708"/>
      </w:pPr>
      <w:r>
        <w:t>Скульптура. Материалы скульптуры и их роль в создании выразительного образа. Объ</w:t>
      </w:r>
      <w:r w:rsidR="00C56F40">
        <w:t>ё</w:t>
      </w:r>
      <w:r>
        <w:t>м — основа языка скульптуры. Основные темы скульптуры. Красота человека и животных, выраженная средствами скульптуры.</w:t>
      </w:r>
    </w:p>
    <w:p w14:paraId="73DDD3C6" w14:textId="77777777" w:rsidR="00D92FDB" w:rsidRDefault="003F6AD3">
      <w:pPr>
        <w:pStyle w:val="a3"/>
        <w:ind w:right="229" w:firstLine="708"/>
      </w:pPr>
      <w:r>
        <w:rPr>
          <w:color w:val="000009"/>
        </w:rPr>
        <w:t>Декоративно-прикладное искусство. Истоки декоративно-прикладного искусства и его роль в жизни человека. Образ человека в традиционной культуре. Представления народа о мужской и женской красоте, отраж</w:t>
      </w:r>
      <w:r w:rsidR="00C56F40">
        <w:rPr>
          <w:color w:val="000009"/>
        </w:rPr>
        <w:t>ё</w:t>
      </w:r>
      <w:r>
        <w:rPr>
          <w:color w:val="000009"/>
        </w:rPr>
        <w:t>нные в изобразительном искусстве, сказках, песнях. Сказочные образы в народной культуре и декоративно-прикладном искусстве.</w:t>
      </w:r>
    </w:p>
    <w:p w14:paraId="20123743" w14:textId="77777777" w:rsidR="00D92FDB" w:rsidRDefault="00D92FDB">
      <w:pPr>
        <w:sectPr w:rsidR="00D92FDB">
          <w:pgSz w:w="11910" w:h="16840"/>
          <w:pgMar w:top="1120" w:right="340" w:bottom="980" w:left="460" w:header="0" w:footer="709" w:gutter="0"/>
          <w:cols w:space="720"/>
        </w:sectPr>
      </w:pPr>
    </w:p>
    <w:p w14:paraId="75DEC134" w14:textId="77777777" w:rsidR="00D92FDB" w:rsidRDefault="003F6AD3">
      <w:pPr>
        <w:pStyle w:val="2"/>
        <w:spacing w:before="58"/>
        <w:ind w:left="3539" w:right="679" w:hanging="2401"/>
        <w:jc w:val="left"/>
      </w:pPr>
      <w:r>
        <w:lastRenderedPageBreak/>
        <w:t>Лето: как прекрасен этот мир, посмотри … Летний вернисаж (значимые темы искусства. О чем говорит искусство?)</w:t>
      </w:r>
    </w:p>
    <w:p w14:paraId="7DA6ED1C" w14:textId="77777777" w:rsidR="00D92FDB" w:rsidRDefault="003F6AD3">
      <w:pPr>
        <w:pStyle w:val="a3"/>
        <w:spacing w:line="292" w:lineRule="exact"/>
        <w:jc w:val="left"/>
      </w:pPr>
      <w:r>
        <w:t>Водный просторы России</w:t>
      </w:r>
    </w:p>
    <w:p w14:paraId="07E349E1" w14:textId="77777777" w:rsidR="00D92FDB" w:rsidRDefault="003F6AD3">
      <w:pPr>
        <w:pStyle w:val="a3"/>
        <w:spacing w:before="1"/>
        <w:ind w:right="5300"/>
        <w:jc w:val="left"/>
      </w:pPr>
      <w:r>
        <w:t>Цветы России на павловских платках и шалях Всяк на свой манер. Русская набойка</w:t>
      </w:r>
    </w:p>
    <w:p w14:paraId="3595F636" w14:textId="77777777" w:rsidR="00D92FDB" w:rsidRDefault="003F6AD3">
      <w:pPr>
        <w:pStyle w:val="a3"/>
        <w:spacing w:line="298" w:lineRule="exact"/>
        <w:jc w:val="left"/>
      </w:pPr>
      <w:r>
        <w:t>На весеннем небе – салют победы</w:t>
      </w:r>
    </w:p>
    <w:p w14:paraId="5513354E" w14:textId="77777777" w:rsidR="00D92FDB" w:rsidRDefault="003F6AD3">
      <w:pPr>
        <w:pStyle w:val="a3"/>
        <w:ind w:right="6057"/>
        <w:jc w:val="left"/>
      </w:pPr>
      <w:r>
        <w:t>Гербы городов золотого кольца России ДРК. Герб Ростова-на-Дону</w:t>
      </w:r>
    </w:p>
    <w:p w14:paraId="5CF0DA4F" w14:textId="77777777" w:rsidR="00D92FDB" w:rsidRDefault="003F6AD3">
      <w:pPr>
        <w:pStyle w:val="a3"/>
        <w:spacing w:before="1" w:line="298" w:lineRule="exact"/>
        <w:jc w:val="left"/>
      </w:pPr>
      <w:r>
        <w:t>Сиреневые перезвоны</w:t>
      </w:r>
    </w:p>
    <w:p w14:paraId="1EF3F4E6" w14:textId="77777777" w:rsidR="00D92FDB" w:rsidRDefault="003F6AD3">
      <w:pPr>
        <w:pStyle w:val="a3"/>
        <w:ind w:right="7158"/>
        <w:jc w:val="left"/>
      </w:pPr>
      <w:r>
        <w:t xml:space="preserve">У всякого мастера свои затеи </w:t>
      </w:r>
      <w:r>
        <w:rPr>
          <w:color w:val="000009"/>
        </w:rPr>
        <w:t>Наши достижения</w:t>
      </w:r>
    </w:p>
    <w:p w14:paraId="1006DA20" w14:textId="77777777" w:rsidR="00D92FDB" w:rsidRDefault="003F6AD3">
      <w:pPr>
        <w:pStyle w:val="a3"/>
        <w:ind w:right="223" w:firstLine="708"/>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w:t>
      </w:r>
    </w:p>
    <w:p w14:paraId="71EAA46F" w14:textId="77777777" w:rsidR="00D92FDB" w:rsidRDefault="003F6AD3">
      <w:pPr>
        <w:pStyle w:val="a3"/>
        <w:spacing w:before="1"/>
        <w:ind w:right="224"/>
      </w:pPr>
      <w:r>
        <w:t>Восприятие и эмоциональная оценка шедевров русского и за рубежного искусства, изображающих при роду.</w:t>
      </w:r>
    </w:p>
    <w:p w14:paraId="51B339F9" w14:textId="77777777" w:rsidR="00D92FDB" w:rsidRDefault="003F6AD3">
      <w:pPr>
        <w:pStyle w:val="a3"/>
        <w:ind w:right="227" w:firstLine="708"/>
      </w:pPr>
      <w:r>
        <w:t>Родина моя — Россия. Пейзажи родной природы. Образ человека в традиционной культуре. Представления народа о красоте человека, отраженные в искусстве. Образ защитника Отечества.</w:t>
      </w:r>
    </w:p>
    <w:p w14:paraId="63C3E4D7" w14:textId="77777777" w:rsidR="00D92FDB" w:rsidRDefault="003F6AD3">
      <w:pPr>
        <w:pStyle w:val="a3"/>
        <w:ind w:right="227" w:firstLine="708"/>
      </w:pPr>
      <w:r>
        <w:rPr>
          <w:color w:val="000009"/>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6D2EEEB5" w14:textId="77777777" w:rsidR="00D92FDB" w:rsidRDefault="00D92FDB">
      <w:pPr>
        <w:pStyle w:val="a3"/>
        <w:spacing w:before="6"/>
        <w:ind w:left="0"/>
        <w:jc w:val="left"/>
      </w:pPr>
    </w:p>
    <w:p w14:paraId="3C889775" w14:textId="77777777" w:rsidR="00D92FDB" w:rsidRDefault="003F6AD3" w:rsidP="007567A4">
      <w:pPr>
        <w:pStyle w:val="a5"/>
        <w:numPr>
          <w:ilvl w:val="4"/>
          <w:numId w:val="40"/>
        </w:numPr>
        <w:tabs>
          <w:tab w:val="left" w:pos="5561"/>
        </w:tabs>
        <w:rPr>
          <w:b/>
          <w:i/>
          <w:color w:val="000009"/>
          <w:sz w:val="26"/>
        </w:rPr>
      </w:pPr>
      <w:r>
        <w:rPr>
          <w:b/>
          <w:i/>
          <w:color w:val="000009"/>
          <w:sz w:val="26"/>
        </w:rPr>
        <w:t>класс</w:t>
      </w:r>
    </w:p>
    <w:p w14:paraId="5F27272A" w14:textId="77777777" w:rsidR="00D92FDB" w:rsidRDefault="003F6AD3">
      <w:pPr>
        <w:spacing w:before="1"/>
        <w:ind w:left="443"/>
        <w:jc w:val="center"/>
        <w:rPr>
          <w:b/>
          <w:sz w:val="26"/>
        </w:rPr>
      </w:pPr>
      <w:r>
        <w:rPr>
          <w:b/>
          <w:sz w:val="26"/>
        </w:rPr>
        <w:t>Восхитись вечно живым миром красоты (основы художественного изображения.</w:t>
      </w:r>
    </w:p>
    <w:p w14:paraId="7C1650EB" w14:textId="77777777" w:rsidR="00D92FDB" w:rsidRDefault="003F6AD3">
      <w:pPr>
        <w:spacing w:before="1" w:line="295" w:lineRule="exact"/>
        <w:ind w:left="440"/>
        <w:jc w:val="center"/>
        <w:rPr>
          <w:b/>
          <w:sz w:val="26"/>
        </w:rPr>
      </w:pPr>
      <w:r>
        <w:rPr>
          <w:b/>
          <w:sz w:val="26"/>
        </w:rPr>
        <w:t>Изобразительное искусство)</w:t>
      </w:r>
    </w:p>
    <w:p w14:paraId="7F2B3F54" w14:textId="77777777" w:rsidR="00D92FDB" w:rsidRDefault="003F6AD3">
      <w:pPr>
        <w:pStyle w:val="a3"/>
        <w:ind w:right="226" w:firstLine="708"/>
      </w:pPr>
      <w:r>
        <w:t>Целый мир от красоты. Древо жизни — символ мироздания. Мой край родной. Моя земля. Цветущее дерево — символ жизни. Птица — символ света, счастья и добра. Конь — символ солнца, плодородия и добра</w:t>
      </w:r>
    </w:p>
    <w:p w14:paraId="39297260" w14:textId="77777777" w:rsidR="00D92FDB" w:rsidRDefault="003F6AD3">
      <w:pPr>
        <w:pStyle w:val="a3"/>
        <w:ind w:right="234" w:firstLine="708"/>
      </w:pPr>
      <w:r>
        <w:t>Связь поколений в традициях Городца. Знатна Русская земля мастерами и талантами Вольный ветер — дыхание земли</w:t>
      </w:r>
    </w:p>
    <w:p w14:paraId="0615A645" w14:textId="77777777" w:rsidR="00D92FDB" w:rsidRDefault="003F6AD3">
      <w:pPr>
        <w:pStyle w:val="a3"/>
        <w:spacing w:line="299" w:lineRule="exact"/>
        <w:ind w:left="1381"/>
      </w:pPr>
      <w:r>
        <w:t>Движение — жизни течение. Осенние метаморфозы</w:t>
      </w:r>
    </w:p>
    <w:p w14:paraId="07984CEF" w14:textId="77777777" w:rsidR="00D92FDB" w:rsidRDefault="003F6AD3">
      <w:pPr>
        <w:pStyle w:val="a3"/>
        <w:ind w:right="231"/>
      </w:pPr>
      <w:r>
        <w:t>Развитие эмоционально-эстетического восприятия произведений живописи, графики, декоративно-прикладного искусства</w:t>
      </w:r>
      <w:r>
        <w:rPr>
          <w:b/>
        </w:rPr>
        <w:t xml:space="preserve">. </w:t>
      </w:r>
      <w:r>
        <w:t>Расширение знаний и представлений о цвете, многообразии цветотоновых оттенков. Выполнение упражнений на подбор цветовой гаммы разных состояний</w:t>
      </w:r>
      <w:r>
        <w:rPr>
          <w:spacing w:val="-3"/>
        </w:rPr>
        <w:t xml:space="preserve"> </w:t>
      </w:r>
      <w:r>
        <w:t>природы.</w:t>
      </w:r>
    </w:p>
    <w:p w14:paraId="78CC1236" w14:textId="77777777" w:rsidR="00D92FDB" w:rsidRDefault="003F6AD3">
      <w:pPr>
        <w:pStyle w:val="a3"/>
        <w:ind w:right="231" w:firstLine="708"/>
      </w:pPr>
      <w:r>
        <w:t>Линия силуэта в создании образа отдельных явлений природы, в изображении головы и фигуры человека, композиции в целом. Станковая композиция. Декоративная композиция. Знакомство с медальерным искусством.</w:t>
      </w:r>
    </w:p>
    <w:p w14:paraId="47E393F5" w14:textId="77777777" w:rsidR="00D92FDB" w:rsidRDefault="003F6AD3">
      <w:pPr>
        <w:pStyle w:val="a3"/>
        <w:ind w:right="229" w:firstLine="708"/>
      </w:pPr>
      <w:r>
        <w:t>Опыт художественно-творческой деятельности в процессе рисования с натуры, по памяти и представлении пейзажа живописными, графическими и декоративными средствами.. Передача в пейзаже динамики, движения.</w:t>
      </w:r>
    </w:p>
    <w:p w14:paraId="00AFFF0A" w14:textId="77777777" w:rsidR="00D92FDB" w:rsidRDefault="00D92FDB">
      <w:pPr>
        <w:sectPr w:rsidR="00D92FDB">
          <w:pgSz w:w="11910" w:h="16840"/>
          <w:pgMar w:top="1440" w:right="340" w:bottom="980" w:left="460" w:header="0" w:footer="709" w:gutter="0"/>
          <w:cols w:space="720"/>
        </w:sectPr>
      </w:pPr>
    </w:p>
    <w:p w14:paraId="7AD7DEB9" w14:textId="77777777" w:rsidR="00D92FDB" w:rsidRDefault="003F6AD3">
      <w:pPr>
        <w:pStyle w:val="a3"/>
        <w:spacing w:before="71"/>
        <w:ind w:right="234" w:firstLine="708"/>
      </w:pPr>
      <w:r>
        <w:lastRenderedPageBreak/>
        <w:t>Натюрморт. Составление декоративной композиции натюрморта из предметов старинного и современного быта;</w:t>
      </w:r>
    </w:p>
    <w:p w14:paraId="468852F9" w14:textId="77777777" w:rsidR="00D92FDB" w:rsidRDefault="003F6AD3">
      <w:pPr>
        <w:pStyle w:val="a3"/>
        <w:spacing w:before="2" w:line="298" w:lineRule="exact"/>
        <w:ind w:left="1381" w:hanging="708"/>
      </w:pPr>
      <w:r>
        <w:t>Человек. Оформление родословного древа и выполнение группового портрета своей семьи.</w:t>
      </w:r>
    </w:p>
    <w:p w14:paraId="76E3F1E5" w14:textId="77777777" w:rsidR="00D92FDB" w:rsidRDefault="003F6AD3">
      <w:pPr>
        <w:pStyle w:val="a3"/>
        <w:ind w:right="232" w:firstLine="708"/>
      </w:pPr>
      <w:r>
        <w:rPr>
          <w:color w:val="000009"/>
        </w:rPr>
        <w:t>Сюжетно-тематических и декоративных композиций иллюстраций к литературным и фольклорным произведениям, на исторические и бытовые темы, плаката, лубочной картинки..</w:t>
      </w:r>
      <w:r w:rsidR="00C56F40">
        <w:rPr>
          <w:color w:val="000009"/>
        </w:rPr>
        <w:t xml:space="preserve"> </w:t>
      </w:r>
      <w:r>
        <w:rPr>
          <w:color w:val="000009"/>
        </w:rPr>
        <w:t>Выявление сходства и различия в создании художественного образа времен года выразительными средствами разных</w:t>
      </w:r>
      <w:r>
        <w:rPr>
          <w:color w:val="000009"/>
          <w:spacing w:val="-4"/>
        </w:rPr>
        <w:t xml:space="preserve"> </w:t>
      </w:r>
      <w:r>
        <w:rPr>
          <w:color w:val="000009"/>
        </w:rPr>
        <w:t>искусств.</w:t>
      </w:r>
    </w:p>
    <w:p w14:paraId="21C3DD6C" w14:textId="77777777" w:rsidR="00D92FDB" w:rsidRDefault="003F6AD3">
      <w:pPr>
        <w:pStyle w:val="2"/>
        <w:spacing w:before="6"/>
        <w:ind w:left="4314" w:right="522" w:hanging="3347"/>
      </w:pPr>
      <w:r>
        <w:t>Любуйся ритмами в жизни природы и человека (основы народного декоративно- прикладного искусства).</w:t>
      </w:r>
    </w:p>
    <w:p w14:paraId="72123C31" w14:textId="77777777" w:rsidR="00D92FDB" w:rsidRDefault="003F6AD3">
      <w:pPr>
        <w:pStyle w:val="a3"/>
        <w:spacing w:line="293" w:lineRule="exact"/>
        <w:ind w:left="1381"/>
      </w:pPr>
      <w:r>
        <w:t>Родословное дерево — древо жизни, историческая память, связь</w:t>
      </w:r>
      <w:r>
        <w:rPr>
          <w:spacing w:val="56"/>
        </w:rPr>
        <w:t xml:space="preserve"> </w:t>
      </w:r>
      <w:r>
        <w:t>поколений</w:t>
      </w:r>
    </w:p>
    <w:p w14:paraId="409C1A56" w14:textId="77777777" w:rsidR="00D92FDB" w:rsidRDefault="003F6AD3">
      <w:pPr>
        <w:pStyle w:val="a3"/>
        <w:spacing w:line="298" w:lineRule="exact"/>
      </w:pPr>
      <w:r>
        <w:t>.Двенадцать братьев друг за другом бродят...</w:t>
      </w:r>
    </w:p>
    <w:p w14:paraId="3FAB3CDE" w14:textId="77777777" w:rsidR="00D92FDB" w:rsidRDefault="003F6AD3">
      <w:pPr>
        <w:pStyle w:val="a3"/>
        <w:spacing w:before="1"/>
        <w:ind w:right="228" w:firstLine="708"/>
      </w:pPr>
      <w:r>
        <w:t>Год не неделя — двенадцать месяцев впереди. Новогоднее настроение. Твои новогодние поздравления. Зимние фантазии. Зимние картины. Ожившие вещи. Выразительность формы предметов. Русское поле. Бородино. «Недаром помнит вся Россия про день Бородина...». Народная расписная картинка-лубок. Образ мира в народном костюме и внешнем убранстве крестьянского дома.</w:t>
      </w:r>
    </w:p>
    <w:p w14:paraId="274AF282" w14:textId="77777777" w:rsidR="00D92FDB" w:rsidRDefault="003F6AD3">
      <w:pPr>
        <w:pStyle w:val="a3"/>
        <w:spacing w:before="1"/>
        <w:ind w:right="226" w:firstLine="708"/>
      </w:pPr>
      <w:r>
        <w:t>Развитие эмоционально-эстетического восприятия произведений народного декоративно-прикладного искусства, ансамбля художественных вещей, в которых отражается народное представление о строении мироздания, о природных стихиях.</w:t>
      </w:r>
    </w:p>
    <w:p w14:paraId="01462140" w14:textId="77777777" w:rsidR="00D92FDB" w:rsidRDefault="003F6AD3">
      <w:pPr>
        <w:pStyle w:val="a3"/>
        <w:ind w:right="230"/>
      </w:pPr>
      <w:r>
        <w:t>Опыт художественно-творческой деятельности: искусство прялки Русского Севера, Ярославля</w:t>
      </w:r>
      <w:r>
        <w:rPr>
          <w:i/>
        </w:rPr>
        <w:t xml:space="preserve">, </w:t>
      </w:r>
      <w:r>
        <w:t>Городца</w:t>
      </w:r>
      <w:r>
        <w:rPr>
          <w:i/>
        </w:rPr>
        <w:t xml:space="preserve">. </w:t>
      </w:r>
      <w:r>
        <w:t>Искусство городецкой росписи по дереву</w:t>
      </w:r>
    </w:p>
    <w:p w14:paraId="7A763451" w14:textId="77777777" w:rsidR="00D92FDB" w:rsidRDefault="003F6AD3">
      <w:pPr>
        <w:pStyle w:val="a3"/>
        <w:ind w:right="231" w:firstLine="708"/>
      </w:pPr>
      <w:r>
        <w:rPr>
          <w:color w:val="000009"/>
        </w:rPr>
        <w:t>Искусство резьбы по ганчу. Орнамент в каменной архитектуре мастеров узбекского и других народов Востока. Своеобразие ганча как художественного материала. Выполнение упражнений черным фломастером или палочкой и черной тушью на повтор символов узбекского орнамента и составление</w:t>
      </w:r>
      <w:r>
        <w:rPr>
          <w:color w:val="000009"/>
          <w:spacing w:val="5"/>
        </w:rPr>
        <w:t xml:space="preserve"> </w:t>
      </w:r>
      <w:r>
        <w:rPr>
          <w:color w:val="000009"/>
        </w:rPr>
        <w:t>узора.</w:t>
      </w:r>
    </w:p>
    <w:p w14:paraId="23C1FDBE" w14:textId="77777777" w:rsidR="00D92FDB" w:rsidRDefault="003F6AD3">
      <w:pPr>
        <w:pStyle w:val="2"/>
        <w:spacing w:before="7"/>
        <w:ind w:left="3522" w:right="847" w:hanging="2231"/>
      </w:pPr>
      <w:r>
        <w:t>Восхитись созидательными силами природы и человека (основы народного декоративно-прикладного искусства).</w:t>
      </w:r>
    </w:p>
    <w:p w14:paraId="643019D8" w14:textId="77777777" w:rsidR="00D92FDB" w:rsidRDefault="003F6AD3">
      <w:pPr>
        <w:pStyle w:val="a3"/>
        <w:ind w:left="1381" w:right="3412"/>
        <w:jc w:val="left"/>
      </w:pPr>
      <w:r>
        <w:t>Вода — живительная стихия. .Повернись к мирозданию. Русский мотив. Пейзаж .</w:t>
      </w:r>
    </w:p>
    <w:p w14:paraId="245C59AC" w14:textId="77777777" w:rsidR="00D92FDB" w:rsidRDefault="003F6AD3">
      <w:pPr>
        <w:pStyle w:val="a3"/>
        <w:spacing w:line="299" w:lineRule="exact"/>
        <w:ind w:left="1381"/>
        <w:jc w:val="left"/>
      </w:pPr>
      <w:r>
        <w:t>Всенародный праздник — День Победы.</w:t>
      </w:r>
    </w:p>
    <w:p w14:paraId="05E8EC09" w14:textId="77777777" w:rsidR="00D92FDB" w:rsidRDefault="003F6AD3">
      <w:pPr>
        <w:pStyle w:val="a3"/>
        <w:spacing w:line="298" w:lineRule="exact"/>
        <w:ind w:left="1381"/>
        <w:jc w:val="left"/>
      </w:pPr>
      <w:r>
        <w:t>«Медаль за бой, за труд из одного металла льют». ДРК. Памятники Ростова-на-Дону.</w:t>
      </w:r>
    </w:p>
    <w:p w14:paraId="53B3D2DC" w14:textId="77777777" w:rsidR="00D92FDB" w:rsidRDefault="003F6AD3">
      <w:pPr>
        <w:pStyle w:val="a3"/>
        <w:spacing w:line="298" w:lineRule="exact"/>
        <w:jc w:val="left"/>
      </w:pPr>
      <w:r>
        <w:t>Орнаментальный образ в веках.</w:t>
      </w:r>
    </w:p>
    <w:p w14:paraId="34AD279A" w14:textId="77777777" w:rsidR="00D92FDB" w:rsidRDefault="003F6AD3">
      <w:pPr>
        <w:pStyle w:val="a3"/>
        <w:spacing w:line="298" w:lineRule="exact"/>
        <w:ind w:left="1381"/>
      </w:pPr>
      <w:r>
        <w:t>Орнаментальный образ в веках.</w:t>
      </w:r>
    </w:p>
    <w:p w14:paraId="71D50513" w14:textId="77777777" w:rsidR="00D92FDB" w:rsidRDefault="003F6AD3">
      <w:pPr>
        <w:pStyle w:val="a3"/>
        <w:ind w:right="227" w:firstLine="708"/>
      </w:pPr>
      <w:r>
        <w:t>ДРК. Семикаракорские узоры Развитие знаний и представлений о символике народного орнамента. Образы мироздания в образе древа, жилища русского крестьянина, прялке, в народном костюме. Магическая и эстетическая роль орнамента. Ритмические схемы построения орнамента: ярусное расположение орнаментальных мотивов, симметрия и асимметрия в построении орнамента. Освоение особенностей орнаментики на основе повтора, вариаций, импровизаций.</w:t>
      </w:r>
    </w:p>
    <w:p w14:paraId="1430AAB5" w14:textId="77777777" w:rsidR="00D92FDB" w:rsidRDefault="00D92FDB">
      <w:pPr>
        <w:pStyle w:val="a3"/>
        <w:spacing w:before="5"/>
        <w:ind w:left="0"/>
        <w:jc w:val="left"/>
        <w:rPr>
          <w:sz w:val="22"/>
        </w:rPr>
      </w:pPr>
    </w:p>
    <w:p w14:paraId="2A119E86" w14:textId="77777777" w:rsidR="00D92FDB" w:rsidRDefault="00D92FDB">
      <w:pPr>
        <w:sectPr w:rsidR="00D92FDB">
          <w:pgSz w:w="11910" w:h="16840"/>
          <w:pgMar w:top="1120" w:right="340" w:bottom="980" w:left="460" w:header="0" w:footer="709" w:gutter="0"/>
          <w:cols w:space="720"/>
        </w:sectPr>
      </w:pPr>
    </w:p>
    <w:p w14:paraId="00FB3A13" w14:textId="77777777" w:rsidR="00D92FDB" w:rsidRDefault="003F6AD3" w:rsidP="007567A4">
      <w:pPr>
        <w:pStyle w:val="2"/>
        <w:numPr>
          <w:ilvl w:val="3"/>
          <w:numId w:val="40"/>
        </w:numPr>
        <w:tabs>
          <w:tab w:val="left" w:pos="1452"/>
        </w:tabs>
        <w:spacing w:before="88"/>
        <w:ind w:left="1451" w:hanging="779"/>
      </w:pPr>
      <w:r>
        <w:t>Музыка</w:t>
      </w:r>
    </w:p>
    <w:p w14:paraId="40EF91A4" w14:textId="77777777" w:rsidR="00D92FDB" w:rsidRDefault="00D92FDB">
      <w:pPr>
        <w:pStyle w:val="a3"/>
        <w:spacing w:before="10"/>
        <w:ind w:left="0"/>
        <w:jc w:val="left"/>
        <w:rPr>
          <w:b/>
          <w:sz w:val="33"/>
        </w:rPr>
      </w:pPr>
    </w:p>
    <w:p w14:paraId="41B316E6" w14:textId="77777777" w:rsidR="00D92FDB" w:rsidRDefault="003F6AD3">
      <w:pPr>
        <w:spacing w:before="1"/>
        <w:ind w:left="1381"/>
        <w:rPr>
          <w:b/>
          <w:sz w:val="26"/>
        </w:rPr>
      </w:pPr>
      <w:r>
        <w:rPr>
          <w:b/>
          <w:sz w:val="26"/>
        </w:rPr>
        <w:t>Мир музыкальных звуков</w:t>
      </w:r>
    </w:p>
    <w:p w14:paraId="0E823E17" w14:textId="77777777" w:rsidR="00D92FDB" w:rsidRDefault="003F6AD3">
      <w:pPr>
        <w:pStyle w:val="a3"/>
        <w:spacing w:before="6"/>
        <w:ind w:left="0"/>
        <w:jc w:val="left"/>
        <w:rPr>
          <w:b/>
          <w:sz w:val="37"/>
        </w:rPr>
      </w:pPr>
      <w:r>
        <w:br w:type="column"/>
      </w:r>
    </w:p>
    <w:p w14:paraId="3594A53D" w14:textId="77777777" w:rsidR="00D92FDB" w:rsidRDefault="003F6AD3">
      <w:pPr>
        <w:ind w:left="673"/>
        <w:rPr>
          <w:b/>
          <w:sz w:val="26"/>
        </w:rPr>
      </w:pPr>
      <w:r>
        <w:rPr>
          <w:b/>
          <w:sz w:val="26"/>
        </w:rPr>
        <w:t>1 класс</w:t>
      </w:r>
    </w:p>
    <w:p w14:paraId="2293E76F" w14:textId="77777777" w:rsidR="00D92FDB" w:rsidRDefault="00D92FDB">
      <w:pPr>
        <w:rPr>
          <w:sz w:val="26"/>
        </w:rPr>
        <w:sectPr w:rsidR="00D92FDB">
          <w:type w:val="continuous"/>
          <w:pgSz w:w="11910" w:h="16840"/>
          <w:pgMar w:top="900" w:right="340" w:bottom="280" w:left="460" w:header="720" w:footer="720" w:gutter="0"/>
          <w:cols w:num="2" w:space="720" w:equalWidth="0">
            <w:col w:w="4546" w:space="485"/>
            <w:col w:w="6079"/>
          </w:cols>
        </w:sectPr>
      </w:pPr>
    </w:p>
    <w:p w14:paraId="1F2251BC" w14:textId="77777777" w:rsidR="00D92FDB" w:rsidRDefault="003F6AD3">
      <w:pPr>
        <w:pStyle w:val="a3"/>
        <w:tabs>
          <w:tab w:val="left" w:pos="3360"/>
          <w:tab w:val="left" w:pos="5108"/>
          <w:tab w:val="left" w:pos="6153"/>
          <w:tab w:val="left" w:pos="7430"/>
          <w:tab w:val="left" w:pos="9238"/>
          <w:tab w:val="left" w:pos="10149"/>
        </w:tabs>
        <w:spacing w:before="37" w:line="276" w:lineRule="auto"/>
        <w:ind w:right="234" w:firstLine="708"/>
        <w:jc w:val="left"/>
      </w:pPr>
      <w:r>
        <w:t>Классификация</w:t>
      </w:r>
      <w:r>
        <w:tab/>
        <w:t>музыкальных</w:t>
      </w:r>
      <w:r>
        <w:tab/>
        <w:t>звуков.</w:t>
      </w:r>
      <w:r>
        <w:tab/>
        <w:t>Свойства</w:t>
      </w:r>
      <w:r>
        <w:tab/>
        <w:t>музыкального</w:t>
      </w:r>
      <w:r>
        <w:tab/>
        <w:t>звука:</w:t>
      </w:r>
      <w:r>
        <w:tab/>
      </w:r>
      <w:r>
        <w:rPr>
          <w:spacing w:val="-3"/>
        </w:rPr>
        <w:t xml:space="preserve">тембр, </w:t>
      </w:r>
      <w:r>
        <w:t>длительность, громкость,</w:t>
      </w:r>
      <w:r>
        <w:rPr>
          <w:spacing w:val="-1"/>
        </w:rPr>
        <w:t xml:space="preserve"> </w:t>
      </w:r>
      <w:r>
        <w:t>высота.</w:t>
      </w:r>
    </w:p>
    <w:p w14:paraId="02A66CEC" w14:textId="77777777" w:rsidR="00D92FDB" w:rsidRDefault="003F6AD3">
      <w:pPr>
        <w:pStyle w:val="2"/>
        <w:spacing w:before="5"/>
        <w:jc w:val="left"/>
      </w:pPr>
      <w:r>
        <w:t>Содержание обучения по видам деятельности:</w:t>
      </w:r>
    </w:p>
    <w:p w14:paraId="45AD421F" w14:textId="77777777" w:rsidR="00D92FDB" w:rsidRDefault="00D92FDB">
      <w:pPr>
        <w:sectPr w:rsidR="00D92FDB">
          <w:type w:val="continuous"/>
          <w:pgSz w:w="11910" w:h="16840"/>
          <w:pgMar w:top="900" w:right="340" w:bottom="280" w:left="460" w:header="720" w:footer="720" w:gutter="0"/>
          <w:cols w:space="720"/>
        </w:sectPr>
      </w:pPr>
    </w:p>
    <w:p w14:paraId="22CE756F" w14:textId="77777777" w:rsidR="00D92FDB" w:rsidRDefault="003F6AD3">
      <w:pPr>
        <w:pStyle w:val="a3"/>
        <w:spacing w:before="78" w:line="276" w:lineRule="auto"/>
        <w:ind w:right="230" w:firstLine="708"/>
      </w:pPr>
      <w:r>
        <w:rPr>
          <w:b/>
        </w:rPr>
        <w:lastRenderedPageBreak/>
        <w:t xml:space="preserve">Восприятие и воспроизведение звуков окружающего мира во всем многообразии. </w:t>
      </w:r>
      <w: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657BE975" w14:textId="77777777" w:rsidR="00D92FDB" w:rsidRDefault="003F6AD3">
      <w:pPr>
        <w:spacing w:line="276" w:lineRule="auto"/>
        <w:ind w:left="673" w:right="228" w:firstLine="708"/>
        <w:jc w:val="both"/>
        <w:rPr>
          <w:sz w:val="26"/>
        </w:rPr>
      </w:pPr>
      <w:r>
        <w:rPr>
          <w:b/>
          <w:sz w:val="26"/>
        </w:rPr>
        <w:t xml:space="preserve">Игра на элементарных музыкальных инструментах в ансамбле. </w:t>
      </w:r>
      <w:r>
        <w:rPr>
          <w:sz w:val="26"/>
        </w:rPr>
        <w:t>Первые опыты игры детей на инструментах, различных по способам звукоизвлечения, тембрам.</w:t>
      </w:r>
    </w:p>
    <w:p w14:paraId="5DB807F1" w14:textId="77777777" w:rsidR="00D92FDB" w:rsidRDefault="003F6AD3">
      <w:pPr>
        <w:pStyle w:val="a3"/>
        <w:spacing w:line="276" w:lineRule="auto"/>
        <w:ind w:right="230" w:firstLine="708"/>
      </w:pPr>
      <w:r>
        <w:rPr>
          <w:b/>
        </w:rPr>
        <w:t xml:space="preserve">Пение попевок и простых песен. </w:t>
      </w:r>
      <w: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78158B9A" w14:textId="77777777" w:rsidR="00D92FDB" w:rsidRDefault="003F6AD3">
      <w:pPr>
        <w:pStyle w:val="2"/>
        <w:spacing w:before="3"/>
      </w:pPr>
      <w:r>
        <w:t>Ритм – движение жизни</w:t>
      </w:r>
    </w:p>
    <w:p w14:paraId="6D999817" w14:textId="77777777" w:rsidR="00D92FDB" w:rsidRDefault="003F6AD3">
      <w:pPr>
        <w:pStyle w:val="a3"/>
        <w:spacing w:before="37" w:line="276" w:lineRule="auto"/>
        <w:ind w:right="237" w:firstLine="708"/>
      </w:pPr>
      <w:r>
        <w:t>Ритм окружающего мира. Понятие длительностей в музыке. Короткие и длинные звуки. Ритмический рисунок. Акцент в музыке: сильная и слабая доли.</w:t>
      </w:r>
    </w:p>
    <w:p w14:paraId="386CA204" w14:textId="77777777" w:rsidR="00D92FDB" w:rsidRDefault="003F6AD3">
      <w:pPr>
        <w:pStyle w:val="2"/>
        <w:spacing w:before="6"/>
      </w:pPr>
      <w:r>
        <w:t>Содержание обучения по видам деятельности:</w:t>
      </w:r>
    </w:p>
    <w:p w14:paraId="3A905071" w14:textId="77777777" w:rsidR="00D92FDB" w:rsidRDefault="003F6AD3">
      <w:pPr>
        <w:spacing w:before="47"/>
        <w:ind w:left="1381"/>
        <w:jc w:val="both"/>
        <w:rPr>
          <w:b/>
          <w:sz w:val="26"/>
        </w:rPr>
      </w:pPr>
      <w:r>
        <w:rPr>
          <w:b/>
          <w:sz w:val="26"/>
        </w:rPr>
        <w:t>Восприятие и воспроизведение ритмов окружающего мира. Ритмические</w:t>
      </w:r>
      <w:r>
        <w:rPr>
          <w:b/>
          <w:spacing w:val="56"/>
          <w:sz w:val="26"/>
        </w:rPr>
        <w:t xml:space="preserve"> </w:t>
      </w:r>
      <w:r>
        <w:rPr>
          <w:b/>
          <w:sz w:val="26"/>
        </w:rPr>
        <w:t>игры.</w:t>
      </w:r>
    </w:p>
    <w:p w14:paraId="4D6AC27C" w14:textId="77777777" w:rsidR="00D92FDB" w:rsidRDefault="003F6AD3">
      <w:pPr>
        <w:pStyle w:val="a3"/>
        <w:spacing w:before="37" w:line="276" w:lineRule="auto"/>
        <w:ind w:right="224"/>
      </w:pPr>
      <w: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13B3FB2C" w14:textId="77777777" w:rsidR="00D92FDB" w:rsidRDefault="003F6AD3">
      <w:pPr>
        <w:spacing w:line="276" w:lineRule="auto"/>
        <w:ind w:left="673" w:right="230" w:firstLine="708"/>
        <w:jc w:val="both"/>
        <w:rPr>
          <w:sz w:val="26"/>
        </w:rPr>
      </w:pPr>
      <w:r>
        <w:rPr>
          <w:b/>
          <w:sz w:val="26"/>
        </w:rPr>
        <w:t xml:space="preserve">Игра в детском шумовом оркестре. </w:t>
      </w:r>
      <w:r>
        <w:rPr>
          <w:sz w:val="26"/>
        </w:rPr>
        <w:t>Простые ритмические аккомпанементы к музыкальным произведениям.</w:t>
      </w:r>
    </w:p>
    <w:p w14:paraId="7AB77E94" w14:textId="77777777" w:rsidR="00D92FDB" w:rsidRDefault="003F6AD3">
      <w:pPr>
        <w:pStyle w:val="a3"/>
        <w:spacing w:line="276" w:lineRule="auto"/>
        <w:ind w:right="231" w:firstLine="708"/>
      </w:pPr>
      <w:r>
        <w:t>Игра в детском шумовом оркестре: ложки, погремушки, колокольчики и др. Простые ритмические аккомпанементы к инструментальным пьесам (примеры: Д.Д. Шостакович</w:t>
      </w:r>
      <w:r>
        <w:rPr>
          <w:spacing w:val="53"/>
        </w:rPr>
        <w:t xml:space="preserve"> </w:t>
      </w:r>
      <w:r>
        <w:t>«Шарманка»,</w:t>
      </w:r>
      <w:r>
        <w:rPr>
          <w:spacing w:val="54"/>
        </w:rPr>
        <w:t xml:space="preserve"> </w:t>
      </w:r>
      <w:r>
        <w:t>«Марш»;</w:t>
      </w:r>
      <w:r>
        <w:rPr>
          <w:spacing w:val="54"/>
        </w:rPr>
        <w:t xml:space="preserve"> </w:t>
      </w:r>
      <w:r>
        <w:t>М.И.</w:t>
      </w:r>
      <w:r>
        <w:rPr>
          <w:spacing w:val="54"/>
        </w:rPr>
        <w:t xml:space="preserve"> </w:t>
      </w:r>
      <w:r>
        <w:t>Глинка</w:t>
      </w:r>
      <w:r>
        <w:rPr>
          <w:spacing w:val="53"/>
        </w:rPr>
        <w:t xml:space="preserve"> </w:t>
      </w:r>
      <w:r>
        <w:t>«Полька»,</w:t>
      </w:r>
      <w:r>
        <w:rPr>
          <w:spacing w:val="54"/>
        </w:rPr>
        <w:t xml:space="preserve"> </w:t>
      </w:r>
      <w:r>
        <w:t>П.И.</w:t>
      </w:r>
      <w:r>
        <w:rPr>
          <w:spacing w:val="52"/>
        </w:rPr>
        <w:t xml:space="preserve"> </w:t>
      </w:r>
      <w:r>
        <w:t>Чайковский</w:t>
      </w:r>
      <w:r>
        <w:rPr>
          <w:spacing w:val="52"/>
        </w:rPr>
        <w:t xml:space="preserve"> </w:t>
      </w:r>
      <w:r>
        <w:t>пьесы</w:t>
      </w:r>
      <w:r>
        <w:rPr>
          <w:spacing w:val="52"/>
        </w:rPr>
        <w:t xml:space="preserve"> </w:t>
      </w:r>
      <w:r>
        <w:t>из</w:t>
      </w:r>
    </w:p>
    <w:p w14:paraId="6C7FEB6C" w14:textId="77777777" w:rsidR="00D92FDB" w:rsidRDefault="003F6AD3">
      <w:pPr>
        <w:pStyle w:val="a3"/>
        <w:spacing w:line="276" w:lineRule="auto"/>
        <w:ind w:right="225"/>
      </w:pPr>
      <w:r>
        <w:t>«Детского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02779196" w14:textId="77777777" w:rsidR="00D92FDB" w:rsidRDefault="003F6AD3">
      <w:pPr>
        <w:pStyle w:val="2"/>
        <w:spacing w:before="6"/>
      </w:pPr>
      <w:r>
        <w:t>Мелодия – царица музыки</w:t>
      </w:r>
    </w:p>
    <w:p w14:paraId="4018EB01" w14:textId="77777777" w:rsidR="00D92FDB" w:rsidRDefault="003F6AD3">
      <w:pPr>
        <w:pStyle w:val="a3"/>
        <w:spacing w:before="40" w:line="276" w:lineRule="auto"/>
        <w:ind w:right="231" w:firstLine="708"/>
      </w:pPr>
      <w: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14:paraId="16FC5218" w14:textId="77777777" w:rsidR="00D92FDB" w:rsidRDefault="003F6AD3">
      <w:pPr>
        <w:pStyle w:val="2"/>
        <w:spacing w:before="7"/>
      </w:pPr>
      <w:r>
        <w:t>Содержание обучения по видам деятельности:</w:t>
      </w:r>
    </w:p>
    <w:p w14:paraId="68E62D32" w14:textId="77777777" w:rsidR="00D92FDB" w:rsidRDefault="003F6AD3">
      <w:pPr>
        <w:spacing w:before="45" w:line="273" w:lineRule="auto"/>
        <w:ind w:left="673" w:right="227" w:firstLine="708"/>
        <w:jc w:val="both"/>
        <w:rPr>
          <w:sz w:val="26"/>
        </w:rPr>
      </w:pPr>
      <w:r>
        <w:rPr>
          <w:b/>
          <w:sz w:val="26"/>
        </w:rPr>
        <w:t xml:space="preserve">Слушание музыкальных произведений яркого интонационно-образного содержания. </w:t>
      </w:r>
      <w:r>
        <w:rPr>
          <w:sz w:val="26"/>
        </w:rPr>
        <w:t>Примеры: Г. Свиридов «Ласковая просьба», Р. Шуман «Первая утрата», Л. Бетховен Симфония № 5 (начало), В.А. Моцарт Симфония № 40 (начало).</w:t>
      </w:r>
    </w:p>
    <w:p w14:paraId="6160C622" w14:textId="77777777" w:rsidR="00D92FDB" w:rsidRDefault="003F6AD3">
      <w:pPr>
        <w:pStyle w:val="a3"/>
        <w:spacing w:before="2" w:line="276" w:lineRule="auto"/>
        <w:ind w:right="232" w:firstLine="708"/>
      </w:pPr>
      <w: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14:paraId="589DE090" w14:textId="77777777" w:rsidR="00D92FDB" w:rsidRDefault="00D92FDB">
      <w:pPr>
        <w:spacing w:line="276" w:lineRule="auto"/>
        <w:sectPr w:rsidR="00D92FDB">
          <w:pgSz w:w="11910" w:h="16840"/>
          <w:pgMar w:top="1120" w:right="340" w:bottom="980" w:left="460" w:header="0" w:footer="709" w:gutter="0"/>
          <w:cols w:space="720"/>
        </w:sectPr>
      </w:pPr>
    </w:p>
    <w:p w14:paraId="3BBCE8D4" w14:textId="77777777" w:rsidR="00D92FDB" w:rsidRDefault="003F6AD3">
      <w:pPr>
        <w:pStyle w:val="a3"/>
        <w:spacing w:before="71" w:line="276" w:lineRule="auto"/>
        <w:ind w:right="227" w:firstLine="708"/>
      </w:pPr>
      <w:r>
        <w:lastRenderedPageBreak/>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w:t>
      </w:r>
      <w:r>
        <w:rPr>
          <w:spacing w:val="-22"/>
        </w:rPr>
        <w:t xml:space="preserve"> </w:t>
      </w:r>
      <w:r>
        <w:t>лугу?»).</w:t>
      </w:r>
    </w:p>
    <w:p w14:paraId="593CD1CC" w14:textId="77777777" w:rsidR="00D92FDB" w:rsidRDefault="003F6AD3">
      <w:pPr>
        <w:pStyle w:val="2"/>
      </w:pPr>
      <w:r>
        <w:t>Музыкальные краски</w:t>
      </w:r>
    </w:p>
    <w:p w14:paraId="0D497593" w14:textId="77777777" w:rsidR="00D92FDB" w:rsidRDefault="003F6AD3">
      <w:pPr>
        <w:pStyle w:val="a3"/>
        <w:spacing w:before="37" w:line="278" w:lineRule="auto"/>
        <w:ind w:right="228" w:firstLine="708"/>
      </w:pPr>
      <w:r>
        <w:t>Первоначальные знания о средствах музыкальной выразительности. Понятие контраста в музыке. Лад. Мажор и минор. Тоника.</w:t>
      </w:r>
    </w:p>
    <w:p w14:paraId="5630428C" w14:textId="77777777" w:rsidR="00D92FDB" w:rsidRDefault="003F6AD3">
      <w:pPr>
        <w:pStyle w:val="2"/>
        <w:spacing w:before="2"/>
      </w:pPr>
      <w:r>
        <w:t>Содержание обучения по видам деятельности:</w:t>
      </w:r>
    </w:p>
    <w:p w14:paraId="1475CCE7" w14:textId="77777777" w:rsidR="00D92FDB" w:rsidRDefault="003F6AD3">
      <w:pPr>
        <w:tabs>
          <w:tab w:val="left" w:pos="2151"/>
          <w:tab w:val="left" w:pos="2332"/>
          <w:tab w:val="left" w:pos="2844"/>
          <w:tab w:val="left" w:pos="3425"/>
          <w:tab w:val="left" w:pos="3702"/>
          <w:tab w:val="left" w:pos="4447"/>
          <w:tab w:val="left" w:pos="4744"/>
          <w:tab w:val="left" w:pos="5495"/>
          <w:tab w:val="left" w:pos="6142"/>
          <w:tab w:val="left" w:pos="6519"/>
          <w:tab w:val="left" w:pos="6608"/>
          <w:tab w:val="left" w:pos="6963"/>
          <w:tab w:val="left" w:pos="8047"/>
          <w:tab w:val="left" w:pos="8085"/>
          <w:tab w:val="left" w:pos="8954"/>
          <w:tab w:val="left" w:pos="9821"/>
          <w:tab w:val="left" w:pos="10352"/>
          <w:tab w:val="left" w:pos="10759"/>
        </w:tabs>
        <w:spacing w:before="44" w:line="276" w:lineRule="auto"/>
        <w:ind w:left="673" w:right="228" w:firstLine="708"/>
        <w:jc w:val="right"/>
        <w:rPr>
          <w:sz w:val="26"/>
        </w:rPr>
      </w:pPr>
      <w:r>
        <w:rPr>
          <w:b/>
          <w:sz w:val="26"/>
        </w:rPr>
        <w:t>Слушание</w:t>
      </w:r>
      <w:r>
        <w:rPr>
          <w:b/>
          <w:sz w:val="26"/>
        </w:rPr>
        <w:tab/>
        <w:t>музыкальных</w:t>
      </w:r>
      <w:r>
        <w:rPr>
          <w:b/>
          <w:sz w:val="26"/>
        </w:rPr>
        <w:tab/>
        <w:t>произведений</w:t>
      </w:r>
      <w:r>
        <w:rPr>
          <w:b/>
          <w:sz w:val="26"/>
        </w:rPr>
        <w:tab/>
      </w:r>
      <w:r>
        <w:rPr>
          <w:b/>
          <w:sz w:val="26"/>
        </w:rPr>
        <w:tab/>
        <w:t>с</w:t>
      </w:r>
      <w:r>
        <w:rPr>
          <w:b/>
          <w:sz w:val="26"/>
        </w:rPr>
        <w:tab/>
        <w:t>контрастными</w:t>
      </w:r>
      <w:r>
        <w:rPr>
          <w:b/>
          <w:sz w:val="26"/>
        </w:rPr>
        <w:tab/>
        <w:t>образами,</w:t>
      </w:r>
      <w:r>
        <w:rPr>
          <w:b/>
          <w:sz w:val="26"/>
        </w:rPr>
        <w:tab/>
      </w:r>
      <w:r>
        <w:rPr>
          <w:b/>
          <w:spacing w:val="-3"/>
          <w:sz w:val="26"/>
        </w:rPr>
        <w:t>пьес</w:t>
      </w:r>
      <w:r>
        <w:rPr>
          <w:b/>
          <w:w w:val="99"/>
          <w:sz w:val="26"/>
        </w:rPr>
        <w:t xml:space="preserve"> </w:t>
      </w:r>
      <w:r>
        <w:rPr>
          <w:b/>
          <w:sz w:val="26"/>
        </w:rPr>
        <w:t>различного</w:t>
      </w:r>
      <w:r>
        <w:rPr>
          <w:b/>
          <w:sz w:val="26"/>
        </w:rPr>
        <w:tab/>
      </w:r>
      <w:r>
        <w:rPr>
          <w:b/>
          <w:sz w:val="26"/>
        </w:rPr>
        <w:tab/>
        <w:t>ладового</w:t>
      </w:r>
      <w:r>
        <w:rPr>
          <w:b/>
          <w:sz w:val="26"/>
        </w:rPr>
        <w:tab/>
      </w:r>
      <w:r>
        <w:rPr>
          <w:b/>
          <w:sz w:val="26"/>
        </w:rPr>
        <w:tab/>
        <w:t>наклонения.</w:t>
      </w:r>
      <w:r>
        <w:rPr>
          <w:b/>
          <w:sz w:val="26"/>
        </w:rPr>
        <w:tab/>
      </w:r>
      <w:r>
        <w:rPr>
          <w:sz w:val="26"/>
        </w:rPr>
        <w:t>Пьесы</w:t>
      </w:r>
      <w:r>
        <w:rPr>
          <w:sz w:val="26"/>
        </w:rPr>
        <w:tab/>
        <w:t>различного</w:t>
      </w:r>
      <w:r>
        <w:rPr>
          <w:sz w:val="26"/>
        </w:rPr>
        <w:tab/>
      </w:r>
      <w:r>
        <w:rPr>
          <w:sz w:val="26"/>
        </w:rPr>
        <w:tab/>
      </w:r>
      <w:r>
        <w:rPr>
          <w:w w:val="95"/>
          <w:sz w:val="26"/>
        </w:rPr>
        <w:t xml:space="preserve">образно-эмоционального </w:t>
      </w:r>
      <w:r>
        <w:rPr>
          <w:sz w:val="26"/>
        </w:rPr>
        <w:t>содержания. Примеры: П.И. Чайковский «Детский альбом» («Болезнь</w:t>
      </w:r>
      <w:r>
        <w:rPr>
          <w:spacing w:val="42"/>
          <w:sz w:val="26"/>
        </w:rPr>
        <w:t xml:space="preserve"> </w:t>
      </w:r>
      <w:r>
        <w:rPr>
          <w:sz w:val="26"/>
        </w:rPr>
        <w:t>куклы»,</w:t>
      </w:r>
      <w:r>
        <w:rPr>
          <w:spacing w:val="8"/>
          <w:sz w:val="26"/>
        </w:rPr>
        <w:t xml:space="preserve"> </w:t>
      </w:r>
      <w:r>
        <w:rPr>
          <w:sz w:val="26"/>
        </w:rPr>
        <w:t>«Новая</w:t>
      </w:r>
      <w:r>
        <w:rPr>
          <w:w w:val="99"/>
          <w:sz w:val="26"/>
        </w:rPr>
        <w:t xml:space="preserve"> </w:t>
      </w:r>
      <w:r>
        <w:rPr>
          <w:sz w:val="26"/>
        </w:rPr>
        <w:t>кукла»);</w:t>
      </w:r>
      <w:r>
        <w:rPr>
          <w:spacing w:val="14"/>
          <w:sz w:val="26"/>
        </w:rPr>
        <w:t xml:space="preserve"> </w:t>
      </w:r>
      <w:r>
        <w:rPr>
          <w:sz w:val="26"/>
        </w:rPr>
        <w:t>Р.</w:t>
      </w:r>
      <w:r>
        <w:rPr>
          <w:spacing w:val="11"/>
          <w:sz w:val="26"/>
        </w:rPr>
        <w:t xml:space="preserve"> </w:t>
      </w:r>
      <w:r>
        <w:rPr>
          <w:sz w:val="26"/>
        </w:rPr>
        <w:t>Шуман</w:t>
      </w:r>
      <w:r>
        <w:rPr>
          <w:spacing w:val="16"/>
          <w:sz w:val="26"/>
        </w:rPr>
        <w:t xml:space="preserve"> </w:t>
      </w:r>
      <w:r>
        <w:rPr>
          <w:sz w:val="26"/>
        </w:rPr>
        <w:t>«Альбом</w:t>
      </w:r>
      <w:r>
        <w:rPr>
          <w:spacing w:val="11"/>
          <w:sz w:val="26"/>
        </w:rPr>
        <w:t xml:space="preserve"> </w:t>
      </w:r>
      <w:r>
        <w:rPr>
          <w:sz w:val="26"/>
        </w:rPr>
        <w:t>для</w:t>
      </w:r>
      <w:r>
        <w:rPr>
          <w:spacing w:val="14"/>
          <w:sz w:val="26"/>
        </w:rPr>
        <w:t xml:space="preserve"> </w:t>
      </w:r>
      <w:r>
        <w:rPr>
          <w:sz w:val="26"/>
        </w:rPr>
        <w:t>юношества»</w:t>
      </w:r>
      <w:r>
        <w:rPr>
          <w:spacing w:val="9"/>
          <w:sz w:val="26"/>
        </w:rPr>
        <w:t xml:space="preserve"> </w:t>
      </w:r>
      <w:r>
        <w:rPr>
          <w:sz w:val="26"/>
        </w:rPr>
        <w:t>(«Дед</w:t>
      </w:r>
      <w:r>
        <w:rPr>
          <w:spacing w:val="12"/>
          <w:sz w:val="26"/>
        </w:rPr>
        <w:t xml:space="preserve"> </w:t>
      </w:r>
      <w:r>
        <w:rPr>
          <w:sz w:val="26"/>
        </w:rPr>
        <w:t>Мороз»,</w:t>
      </w:r>
      <w:r>
        <w:rPr>
          <w:spacing w:val="17"/>
          <w:sz w:val="26"/>
        </w:rPr>
        <w:t xml:space="preserve"> </w:t>
      </w:r>
      <w:r>
        <w:rPr>
          <w:sz w:val="26"/>
        </w:rPr>
        <w:t>«Веселый</w:t>
      </w:r>
      <w:r>
        <w:rPr>
          <w:spacing w:val="14"/>
          <w:sz w:val="26"/>
        </w:rPr>
        <w:t xml:space="preserve"> </w:t>
      </w:r>
      <w:r>
        <w:rPr>
          <w:sz w:val="26"/>
        </w:rPr>
        <w:t>крестьянин»).</w:t>
      </w:r>
      <w:r>
        <w:rPr>
          <w:w w:val="99"/>
          <w:sz w:val="26"/>
        </w:rPr>
        <w:t xml:space="preserve"> </w:t>
      </w:r>
      <w:r>
        <w:rPr>
          <w:sz w:val="26"/>
        </w:rPr>
        <w:t>Контрастные образы внутри одного произведения. Пример: Л.</w:t>
      </w:r>
      <w:r>
        <w:rPr>
          <w:spacing w:val="-23"/>
          <w:sz w:val="26"/>
        </w:rPr>
        <w:t xml:space="preserve"> </w:t>
      </w:r>
      <w:r>
        <w:rPr>
          <w:sz w:val="26"/>
        </w:rPr>
        <w:t>Бетховен</w:t>
      </w:r>
      <w:r>
        <w:rPr>
          <w:spacing w:val="-1"/>
          <w:sz w:val="26"/>
        </w:rPr>
        <w:t xml:space="preserve"> </w:t>
      </w:r>
      <w:r>
        <w:rPr>
          <w:sz w:val="26"/>
        </w:rPr>
        <w:t>«Весело-грустно».</w:t>
      </w:r>
      <w:r>
        <w:rPr>
          <w:w w:val="99"/>
          <w:sz w:val="26"/>
        </w:rPr>
        <w:t xml:space="preserve"> </w:t>
      </w:r>
      <w:r>
        <w:rPr>
          <w:b/>
          <w:sz w:val="26"/>
        </w:rPr>
        <w:t>Пластическое интонирование, двигательная импровизация под</w:t>
      </w:r>
      <w:r>
        <w:rPr>
          <w:b/>
          <w:spacing w:val="-6"/>
          <w:sz w:val="26"/>
        </w:rPr>
        <w:t xml:space="preserve"> </w:t>
      </w:r>
      <w:r>
        <w:rPr>
          <w:b/>
          <w:sz w:val="26"/>
        </w:rPr>
        <w:t>музыку разного</w:t>
      </w:r>
      <w:r>
        <w:rPr>
          <w:b/>
          <w:w w:val="99"/>
          <w:sz w:val="26"/>
        </w:rPr>
        <w:t xml:space="preserve"> </w:t>
      </w:r>
      <w:r>
        <w:rPr>
          <w:b/>
          <w:sz w:val="26"/>
        </w:rPr>
        <w:t>характера.</w:t>
      </w:r>
      <w:r>
        <w:rPr>
          <w:b/>
          <w:sz w:val="26"/>
        </w:rPr>
        <w:tab/>
      </w:r>
      <w:r>
        <w:rPr>
          <w:sz w:val="26"/>
        </w:rPr>
        <w:t>«Создаем</w:t>
      </w:r>
      <w:r>
        <w:rPr>
          <w:sz w:val="26"/>
        </w:rPr>
        <w:tab/>
        <w:t>образ»:</w:t>
      </w:r>
      <w:r>
        <w:rPr>
          <w:sz w:val="26"/>
        </w:rPr>
        <w:tab/>
        <w:t>пластическое</w:t>
      </w:r>
      <w:r>
        <w:rPr>
          <w:sz w:val="26"/>
        </w:rPr>
        <w:tab/>
        <w:t>интонирование</w:t>
      </w:r>
      <w:r>
        <w:rPr>
          <w:sz w:val="26"/>
        </w:rPr>
        <w:tab/>
        <w:t>музыкального</w:t>
      </w:r>
      <w:r>
        <w:rPr>
          <w:sz w:val="26"/>
        </w:rPr>
        <w:tab/>
        <w:t>образа</w:t>
      </w:r>
      <w:r>
        <w:rPr>
          <w:sz w:val="26"/>
        </w:rPr>
        <w:tab/>
      </w:r>
      <w:r>
        <w:rPr>
          <w:spacing w:val="-16"/>
          <w:sz w:val="26"/>
        </w:rPr>
        <w:t>с</w:t>
      </w:r>
      <w:r>
        <w:rPr>
          <w:w w:val="99"/>
          <w:sz w:val="26"/>
        </w:rPr>
        <w:t xml:space="preserve"> </w:t>
      </w:r>
      <w:r>
        <w:rPr>
          <w:sz w:val="26"/>
        </w:rPr>
        <w:t>применением «звучащих жестов»; двигательная импровизация под музыку</w:t>
      </w:r>
      <w:r>
        <w:rPr>
          <w:spacing w:val="3"/>
          <w:sz w:val="26"/>
        </w:rPr>
        <w:t xml:space="preserve"> </w:t>
      </w:r>
      <w:r>
        <w:rPr>
          <w:sz w:val="26"/>
        </w:rPr>
        <w:t>контрастного</w:t>
      </w:r>
    </w:p>
    <w:p w14:paraId="06427DCF" w14:textId="77777777" w:rsidR="00D92FDB" w:rsidRDefault="003F6AD3">
      <w:pPr>
        <w:pStyle w:val="a3"/>
        <w:spacing w:line="292" w:lineRule="exact"/>
        <w:jc w:val="left"/>
      </w:pPr>
      <w:r>
        <w:t>характера.</w:t>
      </w:r>
    </w:p>
    <w:p w14:paraId="3FE1110B" w14:textId="77777777" w:rsidR="00D92FDB" w:rsidRDefault="003F6AD3">
      <w:pPr>
        <w:spacing w:before="47" w:line="276" w:lineRule="auto"/>
        <w:ind w:left="673" w:right="229" w:firstLine="708"/>
        <w:jc w:val="both"/>
        <w:rPr>
          <w:sz w:val="26"/>
        </w:rPr>
      </w:pPr>
      <w:r>
        <w:rPr>
          <w:b/>
          <w:sz w:val="26"/>
        </w:rPr>
        <w:t xml:space="preserve">Исполнение песен, написанных в разных ладах. </w:t>
      </w:r>
      <w:r>
        <w:rPr>
          <w:sz w:val="26"/>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w:t>
      </w:r>
      <w:r>
        <w:rPr>
          <w:spacing w:val="-14"/>
          <w:sz w:val="26"/>
        </w:rPr>
        <w:t xml:space="preserve"> </w:t>
      </w:r>
      <w:r>
        <w:rPr>
          <w:sz w:val="26"/>
        </w:rPr>
        <w:t>ладах.</w:t>
      </w:r>
    </w:p>
    <w:p w14:paraId="3857983B" w14:textId="77777777" w:rsidR="00D92FDB" w:rsidRDefault="003F6AD3">
      <w:pPr>
        <w:pStyle w:val="a3"/>
        <w:spacing w:line="276" w:lineRule="auto"/>
        <w:ind w:right="230" w:firstLine="708"/>
      </w:pPr>
      <w:r>
        <w:rPr>
          <w:b/>
        </w:rPr>
        <w:t>Игры-драматизации</w:t>
      </w:r>
      <w: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1377E2FB" w14:textId="77777777" w:rsidR="00D92FDB" w:rsidRDefault="003F6AD3">
      <w:pPr>
        <w:pStyle w:val="2"/>
        <w:spacing w:before="6"/>
      </w:pPr>
      <w:r>
        <w:t>Музыкальные жанры: песня, танец, марш</w:t>
      </w:r>
    </w:p>
    <w:p w14:paraId="794B7EF6" w14:textId="77777777" w:rsidR="00D92FDB" w:rsidRDefault="003F6AD3">
      <w:pPr>
        <w:pStyle w:val="a3"/>
        <w:spacing w:before="37" w:line="278" w:lineRule="auto"/>
        <w:ind w:right="237" w:firstLine="708"/>
      </w:pPr>
      <w:r>
        <w:t>Формирование первичных аналитических навыков. Определение особенностей основных жанров музыки: песня, танец, марш.</w:t>
      </w:r>
    </w:p>
    <w:p w14:paraId="6052A404" w14:textId="77777777" w:rsidR="00D92FDB" w:rsidRDefault="003F6AD3">
      <w:pPr>
        <w:pStyle w:val="2"/>
        <w:spacing w:before="3"/>
      </w:pPr>
      <w:r>
        <w:t>Содержание обучения по видам деятельности:</w:t>
      </w:r>
    </w:p>
    <w:p w14:paraId="5D6B2902" w14:textId="77777777" w:rsidR="00D92FDB" w:rsidRDefault="003F6AD3">
      <w:pPr>
        <w:spacing w:before="44" w:line="273" w:lineRule="auto"/>
        <w:ind w:left="673" w:right="229" w:firstLine="708"/>
        <w:jc w:val="both"/>
        <w:rPr>
          <w:sz w:val="26"/>
        </w:rPr>
      </w:pPr>
      <w:r>
        <w:rPr>
          <w:b/>
          <w:sz w:val="26"/>
        </w:rPr>
        <w:t xml:space="preserve">Слушание музыкальных произведений, имеющих ярко выраженную жанровую основу. </w:t>
      </w:r>
      <w:r>
        <w:rPr>
          <w:sz w:val="26"/>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73111FB8" w14:textId="77777777" w:rsidR="00D92FDB" w:rsidRDefault="003F6AD3">
      <w:pPr>
        <w:spacing w:before="14" w:line="273" w:lineRule="auto"/>
        <w:ind w:left="673" w:right="226" w:firstLine="708"/>
        <w:jc w:val="both"/>
        <w:rPr>
          <w:sz w:val="26"/>
        </w:rPr>
      </w:pPr>
      <w:r>
        <w:rPr>
          <w:b/>
          <w:sz w:val="26"/>
        </w:rPr>
        <w:t xml:space="preserve">Сочинение простых инструментальных аккомпанементов как сопровождения к песенной, танцевальной и маршевой музыке. </w:t>
      </w:r>
      <w:r>
        <w:rPr>
          <w:sz w:val="26"/>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72FAC88E" w14:textId="77777777" w:rsidR="00D92FDB" w:rsidRDefault="003F6AD3">
      <w:pPr>
        <w:spacing w:before="15" w:line="273" w:lineRule="auto"/>
        <w:ind w:left="673" w:right="230" w:firstLine="708"/>
        <w:jc w:val="both"/>
        <w:rPr>
          <w:sz w:val="26"/>
        </w:rPr>
      </w:pPr>
      <w:r>
        <w:rPr>
          <w:b/>
          <w:sz w:val="26"/>
        </w:rPr>
        <w:t xml:space="preserve">Исполнение хоровых и инструментальных произведений разных жанров. Двигательная импровизация. </w:t>
      </w:r>
      <w:r>
        <w:rPr>
          <w:sz w:val="26"/>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19ECF363" w14:textId="77777777" w:rsidR="00D92FDB" w:rsidRDefault="003F6AD3">
      <w:pPr>
        <w:pStyle w:val="2"/>
        <w:spacing w:before="12"/>
      </w:pPr>
      <w:r>
        <w:t>Музыкальная азбука или где живут ноты</w:t>
      </w:r>
    </w:p>
    <w:p w14:paraId="3241E3EC" w14:textId="77777777" w:rsidR="00D92FDB" w:rsidRDefault="00D92FDB">
      <w:pPr>
        <w:sectPr w:rsidR="00D92FDB">
          <w:pgSz w:w="11910" w:h="16840"/>
          <w:pgMar w:top="1120" w:right="340" w:bottom="980" w:left="460" w:header="0" w:footer="709" w:gutter="0"/>
          <w:cols w:space="720"/>
        </w:sectPr>
      </w:pPr>
    </w:p>
    <w:p w14:paraId="24D1AF1A" w14:textId="77777777" w:rsidR="00D92FDB" w:rsidRDefault="003F6AD3">
      <w:pPr>
        <w:pStyle w:val="a3"/>
        <w:spacing w:before="71" w:line="276" w:lineRule="auto"/>
        <w:ind w:right="231" w:firstLine="708"/>
      </w:pPr>
      <w:r>
        <w:lastRenderedPageBreak/>
        <w:t>Основы музыкальной грамоты. Нотная запись как способ фиксации музыкальной речи. Нотоносец, скрипичный ключ, нота, диез, бемоль. Динамические оттенки (форте, пиано).</w:t>
      </w:r>
    </w:p>
    <w:p w14:paraId="1B372E2C" w14:textId="77777777" w:rsidR="00D92FDB" w:rsidRDefault="003F6AD3">
      <w:pPr>
        <w:pStyle w:val="2"/>
      </w:pPr>
      <w:r>
        <w:t>Содержание обучения по видам деятельности:</w:t>
      </w:r>
    </w:p>
    <w:p w14:paraId="2EF30A87" w14:textId="77777777" w:rsidR="00D92FDB" w:rsidRDefault="003F6AD3">
      <w:pPr>
        <w:spacing w:before="44" w:line="273" w:lineRule="auto"/>
        <w:ind w:left="673" w:right="231" w:firstLine="708"/>
        <w:jc w:val="both"/>
        <w:rPr>
          <w:sz w:val="26"/>
        </w:rPr>
      </w:pPr>
      <w:r>
        <w:rPr>
          <w:b/>
          <w:sz w:val="26"/>
        </w:rPr>
        <w:t xml:space="preserve">Игровые дидактические упражнения с использованием наглядного материала. </w:t>
      </w:r>
      <w:r>
        <w:rPr>
          <w:sz w:val="26"/>
        </w:rPr>
        <w:t>Освоение в игровой деятельности элементов музыкальной грамоты: нотоносец, скрипичный ключ, расположение нот первой октавы на нотоносце. Знакомство с фортепианной клавиатурой (возможно на основе клавиатуры синтезатора).</w:t>
      </w:r>
    </w:p>
    <w:p w14:paraId="3CE7ADE4" w14:textId="77777777" w:rsidR="00D92FDB" w:rsidRDefault="003F6AD3">
      <w:pPr>
        <w:pStyle w:val="a3"/>
        <w:spacing w:before="14" w:line="276" w:lineRule="auto"/>
        <w:ind w:right="227" w:firstLine="708"/>
      </w:pPr>
      <w:r>
        <w:rPr>
          <w:b/>
        </w:rPr>
        <w:t xml:space="preserve">Слушание музыкальных произведений с использованием элементарной графической записи. </w:t>
      </w:r>
      <w: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14:paraId="1F06DD4B" w14:textId="77777777" w:rsidR="00D92FDB" w:rsidRDefault="003F6AD3">
      <w:pPr>
        <w:spacing w:line="276" w:lineRule="auto"/>
        <w:ind w:left="673" w:right="230" w:firstLine="708"/>
        <w:jc w:val="both"/>
        <w:rPr>
          <w:sz w:val="26"/>
        </w:rPr>
      </w:pPr>
      <w:r>
        <w:rPr>
          <w:b/>
          <w:sz w:val="26"/>
        </w:rPr>
        <w:t xml:space="preserve">Пение с применением ручных знаков. </w:t>
      </w:r>
      <w:r>
        <w:rPr>
          <w:sz w:val="26"/>
        </w:rPr>
        <w:t>Разучивание и исполнение песен с применением ручных знаков.</w:t>
      </w:r>
    </w:p>
    <w:p w14:paraId="65645B70" w14:textId="77777777" w:rsidR="00D92FDB" w:rsidRDefault="003F6AD3">
      <w:pPr>
        <w:pStyle w:val="2"/>
        <w:spacing w:before="1"/>
        <w:jc w:val="left"/>
      </w:pPr>
      <w:r>
        <w:t>Я – артист</w:t>
      </w:r>
    </w:p>
    <w:p w14:paraId="5614C5AE" w14:textId="77777777" w:rsidR="00D92FDB" w:rsidRDefault="003F6AD3">
      <w:pPr>
        <w:pStyle w:val="a3"/>
        <w:spacing w:before="37"/>
        <w:ind w:left="1381"/>
        <w:jc w:val="left"/>
      </w:pPr>
      <w:r>
        <w:t>Сольное и ансамблевое музицирование. Творческое соревнование.</w:t>
      </w:r>
    </w:p>
    <w:p w14:paraId="75F096EC" w14:textId="77777777" w:rsidR="00D92FDB" w:rsidRDefault="003F6AD3">
      <w:pPr>
        <w:pStyle w:val="2"/>
        <w:spacing w:before="51"/>
        <w:jc w:val="left"/>
      </w:pPr>
      <w:r>
        <w:t>Содержание обучения по видам деятельности:</w:t>
      </w:r>
    </w:p>
    <w:p w14:paraId="29DADF76" w14:textId="77777777" w:rsidR="00D92FDB" w:rsidRDefault="003F6AD3">
      <w:pPr>
        <w:spacing w:before="37" w:line="278" w:lineRule="auto"/>
        <w:ind w:left="673" w:right="226" w:firstLine="708"/>
        <w:jc w:val="both"/>
        <w:rPr>
          <w:sz w:val="26"/>
        </w:rPr>
      </w:pPr>
      <w:r>
        <w:rPr>
          <w:b/>
          <w:sz w:val="26"/>
        </w:rPr>
        <w:t xml:space="preserve">Исполнение пройденных хоровых и инструментальных произведений </w:t>
      </w:r>
      <w:r>
        <w:rPr>
          <w:sz w:val="26"/>
        </w:rPr>
        <w:t>в школьных мероприятиях.</w:t>
      </w:r>
    </w:p>
    <w:p w14:paraId="4CBB71EE" w14:textId="77777777" w:rsidR="00D92FDB" w:rsidRDefault="003F6AD3">
      <w:pPr>
        <w:pStyle w:val="a3"/>
        <w:spacing w:line="276" w:lineRule="auto"/>
        <w:ind w:right="233" w:firstLine="708"/>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w:t>
      </w:r>
    </w:p>
    <w:p w14:paraId="4E0E9CEA" w14:textId="77777777" w:rsidR="00D92FDB" w:rsidRDefault="003F6AD3">
      <w:pPr>
        <w:pStyle w:val="a3"/>
        <w:spacing w:line="276" w:lineRule="auto"/>
        <w:ind w:right="227" w:firstLine="708"/>
      </w:pPr>
      <w:r>
        <w:rPr>
          <w:b/>
        </w:rPr>
        <w:t>Развитие навыка импровизации</w:t>
      </w:r>
      <w: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21A6949A" w14:textId="77777777" w:rsidR="00D92FDB" w:rsidRDefault="003F6AD3">
      <w:pPr>
        <w:pStyle w:val="2"/>
        <w:spacing w:before="2"/>
      </w:pPr>
      <w:r>
        <w:t>Музыкально-театрализованное представление</w:t>
      </w:r>
    </w:p>
    <w:p w14:paraId="0E9F9863" w14:textId="77777777" w:rsidR="00D92FDB" w:rsidRDefault="003F6AD3">
      <w:pPr>
        <w:pStyle w:val="a3"/>
        <w:spacing w:before="39" w:line="276" w:lineRule="auto"/>
        <w:ind w:right="232" w:firstLine="708"/>
      </w:pPr>
      <w:r>
        <w:t>Музыкально-театрализованное представление как результат освоения программы по учебному предмету «Музыка» в первом классе.</w:t>
      </w:r>
    </w:p>
    <w:p w14:paraId="1BA5C989" w14:textId="77777777" w:rsidR="00D92FDB" w:rsidRDefault="003F6AD3">
      <w:pPr>
        <w:pStyle w:val="2"/>
        <w:spacing w:before="6"/>
      </w:pPr>
      <w:r>
        <w:t>Содержание обучения по видам деятельности:</w:t>
      </w:r>
    </w:p>
    <w:p w14:paraId="42314FC1" w14:textId="77777777" w:rsidR="00D92FDB" w:rsidRDefault="003F6AD3">
      <w:pPr>
        <w:pStyle w:val="a3"/>
        <w:spacing w:before="37" w:line="276" w:lineRule="auto"/>
        <w:ind w:right="223" w:firstLine="708"/>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 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музыкально-театрального коллектива: распределение ролей: «режиссеры»,</w:t>
      </w:r>
      <w:r>
        <w:rPr>
          <w:spacing w:val="9"/>
        </w:rPr>
        <w:t xml:space="preserve"> </w:t>
      </w:r>
      <w:r>
        <w:t>«артисты»,</w:t>
      </w:r>
    </w:p>
    <w:p w14:paraId="78CD87C9" w14:textId="77777777" w:rsidR="00D92FDB" w:rsidRDefault="003F6AD3">
      <w:pPr>
        <w:pStyle w:val="a3"/>
        <w:spacing w:before="3"/>
      </w:pPr>
      <w:r>
        <w:t>«музыканты», «художники» и т.д.</w:t>
      </w:r>
    </w:p>
    <w:p w14:paraId="7FDF20B4" w14:textId="77777777" w:rsidR="00D92FDB" w:rsidRDefault="00E900EA" w:rsidP="00E900EA">
      <w:pPr>
        <w:pStyle w:val="2"/>
        <w:tabs>
          <w:tab w:val="left" w:pos="5899"/>
        </w:tabs>
        <w:spacing w:before="51"/>
        <w:ind w:left="5704"/>
      </w:pPr>
      <w:r>
        <w:t xml:space="preserve">2 </w:t>
      </w:r>
      <w:r w:rsidR="003F6AD3">
        <w:t>класс</w:t>
      </w:r>
    </w:p>
    <w:p w14:paraId="2DF68ECE" w14:textId="77777777" w:rsidR="00D92FDB" w:rsidRDefault="003F6AD3">
      <w:pPr>
        <w:spacing w:before="44"/>
        <w:ind w:left="15" w:right="1880"/>
        <w:jc w:val="center"/>
        <w:rPr>
          <w:b/>
          <w:sz w:val="26"/>
        </w:rPr>
      </w:pPr>
      <w:r>
        <w:rPr>
          <w:b/>
          <w:sz w:val="26"/>
        </w:rPr>
        <w:t>Народное музыкальное искусство. Традиции и обряды</w:t>
      </w:r>
    </w:p>
    <w:p w14:paraId="66D14096" w14:textId="77777777" w:rsidR="00D92FDB" w:rsidRDefault="00D92FDB">
      <w:pPr>
        <w:jc w:val="center"/>
        <w:rPr>
          <w:sz w:val="26"/>
        </w:rPr>
        <w:sectPr w:rsidR="00D92FDB">
          <w:pgSz w:w="11910" w:h="16840"/>
          <w:pgMar w:top="1120" w:right="340" w:bottom="980" w:left="460" w:header="0" w:footer="709" w:gutter="0"/>
          <w:cols w:space="720"/>
        </w:sectPr>
      </w:pPr>
    </w:p>
    <w:p w14:paraId="04A7ACD6" w14:textId="77777777" w:rsidR="00D92FDB" w:rsidRDefault="003F6AD3">
      <w:pPr>
        <w:pStyle w:val="a3"/>
        <w:spacing w:before="71" w:line="278" w:lineRule="auto"/>
        <w:ind w:right="229" w:firstLine="708"/>
      </w:pPr>
      <w:r>
        <w:lastRenderedPageBreak/>
        <w:t>Музыкальный фольклор. Народные игры. Народные инструменты. Годовой круг календарных праздников</w:t>
      </w:r>
    </w:p>
    <w:p w14:paraId="2F9E4843" w14:textId="77777777" w:rsidR="00D92FDB" w:rsidRDefault="003F6AD3">
      <w:pPr>
        <w:pStyle w:val="2"/>
        <w:spacing w:before="2"/>
      </w:pPr>
      <w:r>
        <w:t>Содержание обучения по видам деятельности:</w:t>
      </w:r>
    </w:p>
    <w:p w14:paraId="664706DB" w14:textId="77777777" w:rsidR="00D92FDB" w:rsidRDefault="003F6AD3">
      <w:pPr>
        <w:pStyle w:val="a3"/>
        <w:spacing w:before="37" w:line="276" w:lineRule="auto"/>
        <w:ind w:right="224" w:firstLine="708"/>
      </w:pPr>
      <w:r>
        <w:rPr>
          <w:b/>
        </w:rPr>
        <w:t>Музыкально-игровая деятельность</w:t>
      </w:r>
      <w: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w:t>
      </w:r>
      <w:r>
        <w:rPr>
          <w:spacing w:val="-4"/>
        </w:rPr>
        <w:t xml:space="preserve">культуре: </w:t>
      </w:r>
      <w:r>
        <w:t>народные игры с музыкальным сопровождением. Примеры:</w:t>
      </w:r>
      <w:r>
        <w:rPr>
          <w:spacing w:val="27"/>
        </w:rPr>
        <w:t xml:space="preserve"> </w:t>
      </w:r>
      <w:r>
        <w:t>«Каравай»,</w:t>
      </w:r>
    </w:p>
    <w:p w14:paraId="4DDEFB90" w14:textId="77777777" w:rsidR="00D92FDB" w:rsidRDefault="003F6AD3">
      <w:pPr>
        <w:pStyle w:val="a3"/>
        <w:spacing w:line="278" w:lineRule="auto"/>
        <w:ind w:right="236"/>
      </w:pPr>
      <w:r>
        <w:t>«Яблонька», «Галка», «Заинька». Игры народного календаря: святочные игры, колядки, весенние игры (виды весенних хороводов – «змейка», «улитка» и др.).</w:t>
      </w:r>
    </w:p>
    <w:p w14:paraId="7E65B4C0" w14:textId="77777777" w:rsidR="00D92FDB" w:rsidRDefault="003F6AD3">
      <w:pPr>
        <w:pStyle w:val="a3"/>
        <w:spacing w:line="276" w:lineRule="auto"/>
        <w:ind w:right="230" w:firstLine="708"/>
      </w:pPr>
      <w:r>
        <w:rPr>
          <w:b/>
        </w:rPr>
        <w:t>Игра на народных инструментах</w:t>
      </w:r>
      <w:r>
        <w:t>. Знакомство с ритмической партитурой. Исполнение произведений по ритмической партитуре. Свободное дирижирование ансамблем одноклассников.</w:t>
      </w:r>
    </w:p>
    <w:p w14:paraId="1ED42A1B" w14:textId="77777777" w:rsidR="00D92FDB" w:rsidRDefault="003F6AD3">
      <w:pPr>
        <w:pStyle w:val="a3"/>
        <w:spacing w:line="276" w:lineRule="auto"/>
        <w:ind w:right="224" w:firstLine="708"/>
      </w:pPr>
      <w:r>
        <w:rPr>
          <w:b/>
        </w:rPr>
        <w:t>Слушание произведений в исполнении фольклорных коллективов</w:t>
      </w:r>
      <w: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4C600721" w14:textId="77777777" w:rsidR="00D92FDB" w:rsidRDefault="003F6AD3">
      <w:pPr>
        <w:pStyle w:val="2"/>
        <w:spacing w:before="2"/>
      </w:pPr>
      <w:r>
        <w:t>Широка страна моя родная</w:t>
      </w:r>
    </w:p>
    <w:p w14:paraId="1AFE551B" w14:textId="77777777" w:rsidR="00D92FDB" w:rsidRDefault="003F6AD3">
      <w:pPr>
        <w:pStyle w:val="a3"/>
        <w:spacing w:before="39" w:line="276" w:lineRule="auto"/>
        <w:ind w:right="224" w:firstLine="708"/>
      </w:pPr>
      <w:r>
        <w:t>Государственные символы России (герб, флаг, гимн). Гимн – главная песня народов нашей страны. Гимн Российской Федерации.</w:t>
      </w:r>
    </w:p>
    <w:p w14:paraId="2A13B7AA" w14:textId="77777777" w:rsidR="00D92FDB" w:rsidRDefault="003F6AD3">
      <w:pPr>
        <w:pStyle w:val="a3"/>
        <w:spacing w:line="276" w:lineRule="auto"/>
        <w:ind w:right="227" w:firstLine="708"/>
      </w:pPr>
      <w: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5179B9D7" w14:textId="77777777" w:rsidR="00D92FDB" w:rsidRDefault="003F6AD3">
      <w:pPr>
        <w:pStyle w:val="2"/>
        <w:spacing w:before="7"/>
      </w:pPr>
      <w:r>
        <w:t>Содержание обучения по видам деятельности:</w:t>
      </w:r>
    </w:p>
    <w:p w14:paraId="45DB5914" w14:textId="77777777" w:rsidR="00D92FDB" w:rsidRDefault="003F6AD3">
      <w:pPr>
        <w:spacing w:before="44" w:line="273" w:lineRule="auto"/>
        <w:ind w:left="673" w:right="231" w:firstLine="708"/>
        <w:jc w:val="both"/>
        <w:rPr>
          <w:sz w:val="26"/>
        </w:rPr>
      </w:pPr>
      <w:r>
        <w:rPr>
          <w:b/>
          <w:sz w:val="26"/>
        </w:rPr>
        <w:t>Разучивание и исполнение Гимна Российской Федерации. Исполнение гимна своей республики, города, школы</w:t>
      </w:r>
      <w:r>
        <w:rPr>
          <w:sz w:val="26"/>
        </w:rPr>
        <w:t>. Применение знаний о способах и приемах выразительного пения.</w:t>
      </w:r>
    </w:p>
    <w:p w14:paraId="0AF5244B" w14:textId="77777777" w:rsidR="00D92FDB" w:rsidRDefault="003F6AD3">
      <w:pPr>
        <w:pStyle w:val="a3"/>
        <w:spacing w:before="10" w:line="276" w:lineRule="auto"/>
        <w:ind w:right="226" w:firstLine="708"/>
      </w:pPr>
      <w:r>
        <w:rPr>
          <w:b/>
        </w:rPr>
        <w:t xml:space="preserve">Слушание музыки отечественных композиторов. Элементарный анализ особенностей мелодии. </w:t>
      </w:r>
      <w: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797E046B" w14:textId="77777777" w:rsidR="00D92FDB" w:rsidRDefault="003F6AD3">
      <w:pPr>
        <w:pStyle w:val="2"/>
        <w:spacing w:before="2"/>
      </w:pPr>
      <w:r>
        <w:t>Музыкальное время и его особенности</w:t>
      </w:r>
    </w:p>
    <w:p w14:paraId="727C7F65" w14:textId="77777777" w:rsidR="00D92FDB" w:rsidRDefault="003F6AD3">
      <w:pPr>
        <w:pStyle w:val="a3"/>
        <w:spacing w:before="37"/>
        <w:ind w:left="1381"/>
      </w:pPr>
      <w:r>
        <w:t>Метроритм. Длительности и паузы в простых ритмических рисунках.</w:t>
      </w:r>
    </w:p>
    <w:p w14:paraId="2D302FB7" w14:textId="77777777" w:rsidR="00D92FDB" w:rsidRDefault="003F6AD3">
      <w:pPr>
        <w:pStyle w:val="a3"/>
        <w:spacing w:before="44"/>
      </w:pPr>
      <w:r>
        <w:t>Ритмоформулы. Такт. Размер.</w:t>
      </w:r>
    </w:p>
    <w:p w14:paraId="2CA35A38" w14:textId="77777777" w:rsidR="00D92FDB" w:rsidRDefault="003F6AD3">
      <w:pPr>
        <w:pStyle w:val="2"/>
        <w:spacing w:before="51"/>
      </w:pPr>
      <w:r>
        <w:t>Содержание обучения по видам деятельности:</w:t>
      </w:r>
    </w:p>
    <w:p w14:paraId="11C8EEEA" w14:textId="77777777" w:rsidR="00D92FDB" w:rsidRDefault="003F6AD3">
      <w:pPr>
        <w:spacing w:before="47" w:line="273" w:lineRule="auto"/>
        <w:ind w:left="673" w:right="234" w:firstLine="708"/>
        <w:jc w:val="both"/>
        <w:rPr>
          <w:sz w:val="26"/>
        </w:rPr>
      </w:pPr>
      <w:r>
        <w:rPr>
          <w:b/>
          <w:sz w:val="26"/>
        </w:rPr>
        <w:t xml:space="preserve">Игровые дидактические упражнения с использованием наглядного материала. </w:t>
      </w:r>
      <w:r>
        <w:rPr>
          <w:sz w:val="26"/>
        </w:rPr>
        <w:t>Восьмые, четвертные и половинные длительности, паузы. Составление ритмических рисунков в объеме фраз и предложений, ритмизация стихов.</w:t>
      </w:r>
    </w:p>
    <w:p w14:paraId="64822EF1" w14:textId="77777777" w:rsidR="00D92FDB" w:rsidRDefault="00D92FDB">
      <w:pPr>
        <w:spacing w:line="273" w:lineRule="auto"/>
        <w:jc w:val="both"/>
        <w:rPr>
          <w:sz w:val="26"/>
        </w:rPr>
        <w:sectPr w:rsidR="00D92FDB">
          <w:pgSz w:w="11910" w:h="16840"/>
          <w:pgMar w:top="1120" w:right="340" w:bottom="980" w:left="460" w:header="0" w:footer="709" w:gutter="0"/>
          <w:cols w:space="720"/>
        </w:sectPr>
      </w:pPr>
    </w:p>
    <w:p w14:paraId="714FCCA2" w14:textId="77777777" w:rsidR="00D92FDB" w:rsidRDefault="003F6AD3">
      <w:pPr>
        <w:pStyle w:val="a3"/>
        <w:spacing w:before="71" w:line="278" w:lineRule="auto"/>
        <w:ind w:right="234" w:firstLine="708"/>
      </w:pPr>
      <w:r>
        <w:rPr>
          <w:b/>
        </w:rPr>
        <w:lastRenderedPageBreak/>
        <w:t xml:space="preserve">Ритмические игры. </w:t>
      </w:r>
      <w:r>
        <w:t>Ритмические «паззлы», ритмическая эстафета, ритмическое эхо, простые ритмические</w:t>
      </w:r>
      <w:r>
        <w:rPr>
          <w:spacing w:val="-1"/>
        </w:rPr>
        <w:t xml:space="preserve"> </w:t>
      </w:r>
      <w:r>
        <w:t>каноны.</w:t>
      </w:r>
    </w:p>
    <w:p w14:paraId="1D6A5113" w14:textId="77777777" w:rsidR="00D92FDB" w:rsidRDefault="003F6AD3">
      <w:pPr>
        <w:spacing w:line="276" w:lineRule="auto"/>
        <w:ind w:left="673" w:right="227" w:firstLine="708"/>
        <w:jc w:val="both"/>
        <w:rPr>
          <w:sz w:val="26"/>
        </w:rPr>
      </w:pPr>
      <w:r>
        <w:rPr>
          <w:b/>
          <w:sz w:val="26"/>
        </w:rPr>
        <w:t>Игра на элементарных музыкальных инструментах в ансамбле</w:t>
      </w:r>
      <w:r>
        <w:rPr>
          <w:sz w:val="26"/>
        </w:rPr>
        <w:t>. Чтение простейших ритмических партитур. Соло-тутти.</w:t>
      </w:r>
    </w:p>
    <w:p w14:paraId="12B500E0" w14:textId="77777777" w:rsidR="00D92FDB" w:rsidRDefault="003F6AD3">
      <w:pPr>
        <w:spacing w:line="276" w:lineRule="auto"/>
        <w:ind w:left="673" w:right="226" w:firstLine="708"/>
        <w:jc w:val="both"/>
        <w:rPr>
          <w:sz w:val="26"/>
        </w:rPr>
      </w:pPr>
      <w:r>
        <w:rPr>
          <w:b/>
          <w:sz w:val="26"/>
        </w:rPr>
        <w:t xml:space="preserve">Разучивание и исполнение хоровых и инструментальных произведений </w:t>
      </w:r>
      <w:r>
        <w:rPr>
          <w:sz w:val="26"/>
        </w:rPr>
        <w:t>с разнообразным ритмическим рисунком. Исполнение пройденных песенных и инструментальных мелодий по нотам.</w:t>
      </w:r>
    </w:p>
    <w:p w14:paraId="44EF42FA" w14:textId="77777777" w:rsidR="00D92FDB" w:rsidRDefault="003F6AD3">
      <w:pPr>
        <w:pStyle w:val="2"/>
        <w:spacing w:before="2"/>
        <w:jc w:val="left"/>
      </w:pPr>
      <w:r>
        <w:t>Музыкальная грамота</w:t>
      </w:r>
    </w:p>
    <w:p w14:paraId="29E9541A" w14:textId="77777777" w:rsidR="00D92FDB" w:rsidRDefault="003F6AD3">
      <w:pPr>
        <w:pStyle w:val="a3"/>
        <w:spacing w:before="39"/>
        <w:ind w:left="1381"/>
        <w:jc w:val="left"/>
      </w:pPr>
      <w:r>
        <w:t>Основы музыкальной грамоты.</w:t>
      </w:r>
    </w:p>
    <w:p w14:paraId="774C36C5" w14:textId="77777777" w:rsidR="00D92FDB" w:rsidRDefault="003F6AD3">
      <w:pPr>
        <w:pStyle w:val="2"/>
        <w:spacing w:before="51"/>
        <w:jc w:val="left"/>
      </w:pPr>
      <w:r>
        <w:t>Содержание обучения по видам деятельности:</w:t>
      </w:r>
    </w:p>
    <w:p w14:paraId="41DE0ECA" w14:textId="77777777" w:rsidR="00D92FDB" w:rsidRDefault="003F6AD3">
      <w:pPr>
        <w:pStyle w:val="a3"/>
        <w:spacing w:before="38" w:line="276" w:lineRule="auto"/>
        <w:ind w:right="232" w:firstLine="708"/>
      </w:pPr>
      <w:r>
        <w:rPr>
          <w:b/>
        </w:rPr>
        <w:t>Чтение нотной записи</w:t>
      </w:r>
      <w:r>
        <w:t>. Пение простых выученных попевок и песен в размере 2/4 по нотам с тактированием.</w:t>
      </w:r>
    </w:p>
    <w:p w14:paraId="7EEA3285" w14:textId="77777777" w:rsidR="00D92FDB" w:rsidRDefault="003F6AD3">
      <w:pPr>
        <w:spacing w:before="8" w:line="273" w:lineRule="auto"/>
        <w:ind w:left="673" w:right="229" w:firstLine="708"/>
        <w:jc w:val="both"/>
        <w:rPr>
          <w:sz w:val="26"/>
        </w:rPr>
      </w:pPr>
      <w:r>
        <w:rPr>
          <w:b/>
          <w:sz w:val="26"/>
        </w:rPr>
        <w:t xml:space="preserve">Игровые дидактические упражнения с использованием наглядного материала. </w:t>
      </w:r>
      <w:r>
        <w:rPr>
          <w:sz w:val="26"/>
        </w:rPr>
        <w:t>Игры и тесты на знание элементов музыкальной грамоты: обозначения длительностей (восьмые, четверти, половинные), пауз (четверти и восьмые), размера (2/4, 3/4, 4/4), динамики (форте, пиано, крещендо, диминуэндо).</w:t>
      </w:r>
    </w:p>
    <w:p w14:paraId="79A12208" w14:textId="77777777" w:rsidR="00D92FDB" w:rsidRDefault="003F6AD3">
      <w:pPr>
        <w:pStyle w:val="2"/>
        <w:spacing w:before="12"/>
      </w:pPr>
      <w:r>
        <w:t>«Музыкальный конструктор»</w:t>
      </w:r>
    </w:p>
    <w:p w14:paraId="35A387B7" w14:textId="77777777" w:rsidR="00D92FDB" w:rsidRDefault="003F6AD3">
      <w:pPr>
        <w:pStyle w:val="a3"/>
        <w:spacing w:before="37" w:line="276" w:lineRule="auto"/>
        <w:ind w:right="227" w:firstLine="708"/>
      </w:pPr>
      <w: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14:paraId="5D9A463B" w14:textId="77777777" w:rsidR="00D92FDB" w:rsidRDefault="003F6AD3">
      <w:pPr>
        <w:pStyle w:val="2"/>
        <w:spacing w:before="7"/>
      </w:pPr>
      <w:r>
        <w:t>Содержание обучения по видам деятельности:</w:t>
      </w:r>
    </w:p>
    <w:p w14:paraId="02851B9B" w14:textId="77777777" w:rsidR="00D92FDB" w:rsidRDefault="003F6AD3">
      <w:pPr>
        <w:pStyle w:val="a3"/>
        <w:spacing w:before="38" w:line="276" w:lineRule="auto"/>
        <w:ind w:right="226" w:firstLine="708"/>
      </w:pPr>
      <w:r>
        <w:rPr>
          <w:b/>
        </w:rPr>
        <w:t>Слушание музыкальных произведений</w:t>
      </w:r>
      <w: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w:t>
      </w:r>
      <w:r>
        <w:rPr>
          <w:spacing w:val="-7"/>
        </w:rPr>
        <w:t xml:space="preserve"> </w:t>
      </w:r>
      <w:r>
        <w:t>произведения).</w:t>
      </w:r>
    </w:p>
    <w:p w14:paraId="4780B870" w14:textId="77777777" w:rsidR="00D92FDB" w:rsidRDefault="003F6AD3">
      <w:pPr>
        <w:spacing w:line="276" w:lineRule="auto"/>
        <w:ind w:left="673" w:right="228" w:firstLine="708"/>
        <w:jc w:val="both"/>
        <w:rPr>
          <w:sz w:val="26"/>
        </w:rPr>
      </w:pPr>
      <w:r>
        <w:rPr>
          <w:b/>
          <w:sz w:val="26"/>
        </w:rPr>
        <w:t xml:space="preserve">Игра на элементарных музыкальных инструментах в ансамбле. </w:t>
      </w:r>
      <w:r>
        <w:rPr>
          <w:sz w:val="26"/>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w:t>
      </w:r>
      <w:r>
        <w:rPr>
          <w:spacing w:val="-1"/>
          <w:sz w:val="26"/>
        </w:rPr>
        <w:t xml:space="preserve"> </w:t>
      </w:r>
      <w:r>
        <w:rPr>
          <w:sz w:val="26"/>
        </w:rPr>
        <w:t>образов.</w:t>
      </w:r>
    </w:p>
    <w:p w14:paraId="30308432" w14:textId="77777777" w:rsidR="00D92FDB" w:rsidRDefault="003F6AD3">
      <w:pPr>
        <w:spacing w:before="1" w:line="276" w:lineRule="auto"/>
        <w:ind w:left="673" w:right="229" w:firstLine="708"/>
        <w:jc w:val="both"/>
        <w:rPr>
          <w:sz w:val="26"/>
        </w:rPr>
      </w:pPr>
      <w:r>
        <w:rPr>
          <w:b/>
          <w:sz w:val="26"/>
        </w:rPr>
        <w:t>Сочинение простейших мелодий</w:t>
      </w:r>
      <w:r>
        <w:rPr>
          <w:sz w:val="26"/>
        </w:rPr>
        <w:t>. Сочинение мелодий по пройденным мелодическим моделям. Игра на ксилофоне и металлофоне сочиненных вариантов.</w:t>
      </w:r>
    </w:p>
    <w:p w14:paraId="504C4509" w14:textId="77777777" w:rsidR="00D92FDB" w:rsidRDefault="003F6AD3">
      <w:pPr>
        <w:pStyle w:val="a3"/>
        <w:spacing w:before="1" w:line="276" w:lineRule="auto"/>
        <w:ind w:right="224"/>
      </w:pPr>
      <w:r>
        <w:t>«Музыкальная эстафета»: игра на элементарных инструментах сочиненного мелодико- ритмического рисунка с точным и неточным повтором по эстафете.</w:t>
      </w:r>
    </w:p>
    <w:p w14:paraId="19014011" w14:textId="77777777" w:rsidR="00D92FDB" w:rsidRDefault="003F6AD3">
      <w:pPr>
        <w:pStyle w:val="a3"/>
        <w:spacing w:line="276" w:lineRule="auto"/>
        <w:ind w:right="231" w:firstLine="708"/>
      </w:pPr>
      <w:r>
        <w:rPr>
          <w:b/>
        </w:rPr>
        <w:t xml:space="preserve">Исполнение песен </w:t>
      </w:r>
      <w:r>
        <w:t>в простой двухчастной и простой трехчастной формах.  Примеры: В.А. Моцарт «Колыбельная»; Л. Бетховен «Сурок»; Й. Гайдн «Мы дружим с музыкой» и</w:t>
      </w:r>
      <w:r>
        <w:rPr>
          <w:spacing w:val="-2"/>
        </w:rPr>
        <w:t xml:space="preserve"> </w:t>
      </w:r>
      <w:r>
        <w:t>др.</w:t>
      </w:r>
    </w:p>
    <w:p w14:paraId="60037ED3" w14:textId="77777777" w:rsidR="00D92FDB" w:rsidRDefault="003F6AD3">
      <w:pPr>
        <w:pStyle w:val="2"/>
        <w:spacing w:before="6"/>
      </w:pPr>
      <w:r>
        <w:t>Жанровое разнообразие в музыке</w:t>
      </w:r>
    </w:p>
    <w:p w14:paraId="01255CC4" w14:textId="77777777" w:rsidR="00D92FDB" w:rsidRDefault="00D92FDB">
      <w:pPr>
        <w:sectPr w:rsidR="00D92FDB">
          <w:pgSz w:w="11910" w:h="16840"/>
          <w:pgMar w:top="1120" w:right="340" w:bottom="980" w:left="460" w:header="0" w:footer="709" w:gutter="0"/>
          <w:cols w:space="720"/>
        </w:sectPr>
      </w:pPr>
    </w:p>
    <w:p w14:paraId="11648533" w14:textId="77777777" w:rsidR="00D92FDB" w:rsidRDefault="003F6AD3">
      <w:pPr>
        <w:pStyle w:val="a3"/>
        <w:spacing w:before="71" w:line="276" w:lineRule="auto"/>
        <w:ind w:right="226" w:firstLine="708"/>
      </w:pPr>
      <w:r>
        <w:lastRenderedPageBreak/>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 театральных жанрах: путешествие в мир театра (театральное здание, театральный зал, сцена, за кулисами театра). Балет, опера.</w:t>
      </w:r>
    </w:p>
    <w:p w14:paraId="5856BFA2" w14:textId="77777777" w:rsidR="00D92FDB" w:rsidRDefault="003F6AD3">
      <w:pPr>
        <w:pStyle w:val="2"/>
        <w:spacing w:before="9"/>
      </w:pPr>
      <w:r>
        <w:t>Содержание обучения по видам деятельности:</w:t>
      </w:r>
    </w:p>
    <w:p w14:paraId="1302817C" w14:textId="77777777" w:rsidR="00D92FDB" w:rsidRDefault="003F6AD3">
      <w:pPr>
        <w:spacing w:before="44" w:line="273" w:lineRule="auto"/>
        <w:ind w:left="673" w:right="224" w:firstLine="708"/>
        <w:jc w:val="both"/>
        <w:rPr>
          <w:sz w:val="26"/>
        </w:rPr>
      </w:pPr>
      <w:r>
        <w:rPr>
          <w:b/>
          <w:sz w:val="26"/>
        </w:rPr>
        <w:t xml:space="preserve">Слушание классических музыкальных произведений с определением их жанровой основы. </w:t>
      </w:r>
      <w:r>
        <w:rPr>
          <w:sz w:val="26"/>
        </w:rPr>
        <w:t>Элементарный анализ средств музыкальной выразительности, формирующих признаки жанра (характерный размер, ритмический рисунок, мелодико- 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622E22C0" w14:textId="77777777" w:rsidR="00D92FDB" w:rsidRDefault="003F6AD3">
      <w:pPr>
        <w:pStyle w:val="a3"/>
        <w:spacing w:before="13" w:line="276" w:lineRule="auto"/>
        <w:ind w:right="231" w:firstLine="708"/>
      </w:pPr>
      <w:r>
        <w:rPr>
          <w:b/>
        </w:rPr>
        <w:t>Пластическое интонирование</w:t>
      </w:r>
      <w: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1EF7FC24" w14:textId="77777777" w:rsidR="00D92FDB" w:rsidRDefault="003F6AD3">
      <w:pPr>
        <w:pStyle w:val="a3"/>
        <w:spacing w:line="278" w:lineRule="auto"/>
        <w:ind w:right="227" w:firstLine="708"/>
      </w:pPr>
      <w:r>
        <w:rPr>
          <w:b/>
        </w:rPr>
        <w:t xml:space="preserve">Исполнение песен </w:t>
      </w:r>
      <w:r>
        <w:t>кантиленного, маршевого и танцевального характера. Примеры: А. Спадавеккиа «Добрый жук», В. Шаинский «Вместе весело шагать», А. Островский</w:t>
      </w:r>
    </w:p>
    <w:p w14:paraId="2A90A322" w14:textId="77777777" w:rsidR="00D92FDB" w:rsidRDefault="003F6AD3">
      <w:pPr>
        <w:pStyle w:val="a3"/>
        <w:spacing w:line="294" w:lineRule="exact"/>
      </w:pPr>
      <w:r>
        <w:t>«Пусть всегда будет солнце», песен современных композиторов.</w:t>
      </w:r>
    </w:p>
    <w:p w14:paraId="09CF0FB8" w14:textId="77777777" w:rsidR="00D92FDB" w:rsidRDefault="003F6AD3">
      <w:pPr>
        <w:pStyle w:val="a3"/>
        <w:spacing w:before="42" w:line="276" w:lineRule="auto"/>
        <w:ind w:right="226" w:firstLine="708"/>
      </w:pPr>
      <w: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14:paraId="679ABA71" w14:textId="77777777" w:rsidR="00D92FDB" w:rsidRDefault="003F6AD3">
      <w:pPr>
        <w:pStyle w:val="2"/>
        <w:spacing w:before="7"/>
      </w:pPr>
      <w:r>
        <w:t>Я – артист</w:t>
      </w:r>
    </w:p>
    <w:p w14:paraId="35EF6E86" w14:textId="77777777" w:rsidR="00D92FDB" w:rsidRDefault="003F6AD3">
      <w:pPr>
        <w:pStyle w:val="a3"/>
        <w:spacing w:before="37" w:line="278" w:lineRule="auto"/>
        <w:ind w:right="234" w:firstLine="708"/>
      </w:pPr>
      <w:r>
        <w:t>Сольное и ансамблевое музицирование (вокальное и инструментальное). Творческое соревнование.</w:t>
      </w:r>
    </w:p>
    <w:p w14:paraId="3D6FCC9E" w14:textId="77777777" w:rsidR="00D92FDB" w:rsidRDefault="003F6AD3">
      <w:pPr>
        <w:pStyle w:val="a3"/>
        <w:spacing w:line="276" w:lineRule="auto"/>
        <w:ind w:right="233" w:firstLine="708"/>
      </w:pPr>
      <w: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05099D3F" w14:textId="77777777" w:rsidR="00D92FDB" w:rsidRDefault="003F6AD3">
      <w:pPr>
        <w:pStyle w:val="2"/>
        <w:spacing w:before="3"/>
      </w:pPr>
      <w:r>
        <w:t>Содержание обучения по видам деятельности:</w:t>
      </w:r>
    </w:p>
    <w:p w14:paraId="5CE2372D" w14:textId="77777777" w:rsidR="00D92FDB" w:rsidRDefault="003F6AD3">
      <w:pPr>
        <w:spacing w:before="37" w:line="276" w:lineRule="auto"/>
        <w:ind w:left="673" w:right="226" w:firstLine="708"/>
        <w:jc w:val="both"/>
        <w:rPr>
          <w:sz w:val="26"/>
        </w:rPr>
      </w:pPr>
      <w:r>
        <w:rPr>
          <w:b/>
          <w:sz w:val="26"/>
        </w:rPr>
        <w:t xml:space="preserve">Исполнение пройденных хоровых и инструментальных произведений </w:t>
      </w:r>
      <w:r>
        <w:rPr>
          <w:sz w:val="26"/>
        </w:rPr>
        <w:t>в школьных мероприятиях, посвященных праздникам, торжественным событиям.</w:t>
      </w:r>
    </w:p>
    <w:p w14:paraId="6D6BA983" w14:textId="77777777" w:rsidR="00D92FDB" w:rsidRDefault="003F6AD3">
      <w:pPr>
        <w:spacing w:line="278" w:lineRule="auto"/>
        <w:ind w:left="673" w:right="231" w:firstLine="708"/>
        <w:jc w:val="both"/>
        <w:rPr>
          <w:sz w:val="26"/>
        </w:rPr>
      </w:pPr>
      <w:r>
        <w:rPr>
          <w:b/>
          <w:sz w:val="26"/>
        </w:rPr>
        <w:t>Подготовка концертных программ</w:t>
      </w:r>
      <w:r>
        <w:rPr>
          <w:sz w:val="26"/>
        </w:rPr>
        <w:t>, включающих произведения для хорового и инструментального (либо совместного) музицирования.</w:t>
      </w:r>
    </w:p>
    <w:p w14:paraId="56530392" w14:textId="77777777" w:rsidR="00D92FDB" w:rsidRDefault="003F6AD3">
      <w:pPr>
        <w:pStyle w:val="a3"/>
        <w:spacing w:line="276" w:lineRule="auto"/>
        <w:ind w:right="231" w:firstLine="708"/>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49BCD0FB" w14:textId="77777777" w:rsidR="00D92FDB" w:rsidRDefault="003F6AD3">
      <w:pPr>
        <w:spacing w:before="3" w:line="273" w:lineRule="auto"/>
        <w:ind w:left="673" w:right="224" w:firstLine="708"/>
        <w:jc w:val="both"/>
        <w:rPr>
          <w:sz w:val="26"/>
        </w:rPr>
      </w:pPr>
      <w:r>
        <w:rPr>
          <w:b/>
          <w:sz w:val="26"/>
        </w:rPr>
        <w:t>Игра на элементарных музыкальных инструментах в ансамбле. Совершенствование навыка импровизации</w:t>
      </w:r>
      <w:r>
        <w:rPr>
          <w:sz w:val="26"/>
        </w:rPr>
        <w:t>. Импровизация на элементарных музыкальных инструментах с использованием пройденных мелодических и ритмических формул. Соревнование солистов – импровизация простых аккомпанементов и мелодико- ритмических рисунков.</w:t>
      </w:r>
    </w:p>
    <w:p w14:paraId="6BA9F7F6" w14:textId="77777777" w:rsidR="00D92FDB" w:rsidRDefault="003F6AD3">
      <w:pPr>
        <w:pStyle w:val="2"/>
        <w:spacing w:before="14"/>
      </w:pPr>
      <w:r>
        <w:t>Музыкально-театрализованное представление</w:t>
      </w:r>
    </w:p>
    <w:p w14:paraId="729A7CD8" w14:textId="77777777" w:rsidR="00D92FDB" w:rsidRDefault="00D92FDB">
      <w:pPr>
        <w:sectPr w:rsidR="00D92FDB">
          <w:pgSz w:w="11910" w:h="16840"/>
          <w:pgMar w:top="1120" w:right="340" w:bottom="980" w:left="460" w:header="0" w:footer="709" w:gutter="0"/>
          <w:cols w:space="720"/>
        </w:sectPr>
      </w:pPr>
    </w:p>
    <w:p w14:paraId="2BB45AA3" w14:textId="77777777" w:rsidR="00D92FDB" w:rsidRDefault="003F6AD3">
      <w:pPr>
        <w:pStyle w:val="a3"/>
        <w:spacing w:before="71" w:line="278" w:lineRule="auto"/>
        <w:ind w:right="234" w:firstLine="708"/>
      </w:pPr>
      <w:r>
        <w:lastRenderedPageBreak/>
        <w:t>Музыкально-театрализованное представление как результат освоения программы во втором классе.</w:t>
      </w:r>
    </w:p>
    <w:p w14:paraId="4105F5E8" w14:textId="77777777" w:rsidR="00D92FDB" w:rsidRDefault="003F6AD3">
      <w:pPr>
        <w:pStyle w:val="2"/>
        <w:spacing w:before="2"/>
      </w:pPr>
      <w:r>
        <w:t>Содержание обучения по видам деятельности:</w:t>
      </w:r>
    </w:p>
    <w:p w14:paraId="1CB7A531" w14:textId="77777777" w:rsidR="00D92FDB" w:rsidRDefault="003F6AD3">
      <w:pPr>
        <w:pStyle w:val="a3"/>
        <w:spacing w:before="37" w:line="276" w:lineRule="auto"/>
        <w:ind w:right="226" w:firstLine="708"/>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 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w:t>
      </w:r>
      <w:r>
        <w:rPr>
          <w:spacing w:val="-7"/>
        </w:rPr>
        <w:t xml:space="preserve"> </w:t>
      </w:r>
      <w:r>
        <w:t>т.д.</w:t>
      </w:r>
    </w:p>
    <w:p w14:paraId="4C490F75" w14:textId="77777777" w:rsidR="00D92FDB" w:rsidRDefault="003F6AD3" w:rsidP="00AA2398">
      <w:pPr>
        <w:pStyle w:val="2"/>
        <w:numPr>
          <w:ilvl w:val="0"/>
          <w:numId w:val="1"/>
        </w:numPr>
        <w:tabs>
          <w:tab w:val="left" w:pos="5899"/>
        </w:tabs>
        <w:spacing w:before="9" w:line="276" w:lineRule="auto"/>
        <w:ind w:left="1381" w:right="4551" w:firstLine="4323"/>
      </w:pPr>
      <w:r>
        <w:rPr>
          <w:spacing w:val="-4"/>
        </w:rPr>
        <w:t xml:space="preserve">класс </w:t>
      </w:r>
      <w:r>
        <w:t>Музыкальный проект «Сочиняем</w:t>
      </w:r>
      <w:r>
        <w:rPr>
          <w:spacing w:val="-11"/>
        </w:rPr>
        <w:t xml:space="preserve"> </w:t>
      </w:r>
      <w:r>
        <w:t>сказку».</w:t>
      </w:r>
    </w:p>
    <w:p w14:paraId="29E2E05C" w14:textId="77777777" w:rsidR="00D92FDB" w:rsidRDefault="003F6AD3">
      <w:pPr>
        <w:pStyle w:val="a3"/>
        <w:spacing w:line="276" w:lineRule="auto"/>
        <w:ind w:right="222" w:firstLine="708"/>
      </w:pPr>
      <w: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7FC5EFA0" w14:textId="77777777" w:rsidR="00D92FDB" w:rsidRDefault="003F6AD3">
      <w:pPr>
        <w:pStyle w:val="2"/>
        <w:spacing w:before="1"/>
      </w:pPr>
      <w:r>
        <w:t>Содержание обучения по видам деятельности:</w:t>
      </w:r>
    </w:p>
    <w:p w14:paraId="6786D4E5" w14:textId="77777777" w:rsidR="00D92FDB" w:rsidRDefault="003F6AD3">
      <w:pPr>
        <w:pStyle w:val="a3"/>
        <w:spacing w:before="37" w:line="276" w:lineRule="auto"/>
        <w:ind w:right="233" w:firstLine="708"/>
      </w:pPr>
      <w:r>
        <w:rPr>
          <w:b/>
        </w:rPr>
        <w:t xml:space="preserve">Разработка плана </w:t>
      </w:r>
      <w:r>
        <w:t>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3AA23420" w14:textId="77777777" w:rsidR="00D92FDB" w:rsidRDefault="003F6AD3">
      <w:pPr>
        <w:spacing w:line="276" w:lineRule="auto"/>
        <w:ind w:left="673" w:right="228" w:firstLine="708"/>
        <w:jc w:val="both"/>
        <w:rPr>
          <w:sz w:val="26"/>
        </w:rPr>
      </w:pPr>
      <w:r>
        <w:rPr>
          <w:b/>
          <w:sz w:val="26"/>
        </w:rPr>
        <w:t xml:space="preserve">Создание информационного сопровождения проекта </w:t>
      </w:r>
      <w:r>
        <w:rPr>
          <w:sz w:val="26"/>
        </w:rPr>
        <w:t>(афиша, презентация, пригласительные билеты и т.д.).</w:t>
      </w:r>
    </w:p>
    <w:p w14:paraId="7BB68EC8" w14:textId="77777777" w:rsidR="00D92FDB" w:rsidRDefault="003F6AD3">
      <w:pPr>
        <w:spacing w:before="6" w:line="273" w:lineRule="auto"/>
        <w:ind w:left="673" w:right="228" w:firstLine="708"/>
        <w:jc w:val="both"/>
        <w:rPr>
          <w:sz w:val="26"/>
        </w:rPr>
      </w:pPr>
      <w:r>
        <w:rPr>
          <w:b/>
          <w:sz w:val="26"/>
        </w:rPr>
        <w:t xml:space="preserve">Разучивание и исполнение песенного ансамблевого и хорового материала как части проекта. </w:t>
      </w:r>
      <w:r>
        <w:rPr>
          <w:sz w:val="26"/>
        </w:rPr>
        <w:t>Формирование умений и навыков ансамблевого и хорового пения в процессе работы над целостным музыкально-театральным проектом.</w:t>
      </w:r>
    </w:p>
    <w:p w14:paraId="259082B9" w14:textId="77777777" w:rsidR="00D92FDB" w:rsidRDefault="003F6AD3">
      <w:pPr>
        <w:spacing w:before="2" w:line="276" w:lineRule="auto"/>
        <w:ind w:left="673" w:right="226" w:firstLine="708"/>
        <w:jc w:val="both"/>
        <w:rPr>
          <w:sz w:val="26"/>
        </w:rPr>
      </w:pPr>
      <w:r>
        <w:rPr>
          <w:b/>
          <w:sz w:val="26"/>
        </w:rPr>
        <w:t>Практическое освоение и применение элементов музыкальной грамоты</w:t>
      </w:r>
      <w:r>
        <w:rPr>
          <w:sz w:val="26"/>
        </w:rPr>
        <w:t>. Развитие музыкально-слуховых представлений в процессе работы над творческим проектом.</w:t>
      </w:r>
    </w:p>
    <w:p w14:paraId="33F3B49F" w14:textId="77777777" w:rsidR="00D92FDB" w:rsidRDefault="003F6AD3">
      <w:pPr>
        <w:pStyle w:val="a3"/>
        <w:spacing w:before="1" w:line="276" w:lineRule="auto"/>
        <w:ind w:right="224" w:firstLine="708"/>
      </w:pPr>
      <w:r>
        <w:rPr>
          <w:b/>
        </w:rPr>
        <w:t>Работа над метроритмом</w:t>
      </w:r>
      <w: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14:paraId="27650131" w14:textId="77777777" w:rsidR="00D92FDB" w:rsidRDefault="003F6AD3">
      <w:pPr>
        <w:pStyle w:val="2"/>
        <w:spacing w:before="0"/>
        <w:rPr>
          <w:b w:val="0"/>
        </w:rPr>
      </w:pPr>
      <w:r>
        <w:t>Игра на элементарных музыкальных инструментах в ансамбле</w:t>
      </w:r>
      <w:r>
        <w:rPr>
          <w:b w:val="0"/>
        </w:rPr>
        <w:t>.</w:t>
      </w:r>
    </w:p>
    <w:p w14:paraId="68EB8EF0" w14:textId="77777777" w:rsidR="00D92FDB" w:rsidRDefault="003F6AD3">
      <w:pPr>
        <w:pStyle w:val="a3"/>
        <w:spacing w:before="45"/>
      </w:pPr>
      <w:r>
        <w:t>Совершенствование игры в детском инструментальном ансамбле.</w:t>
      </w:r>
    </w:p>
    <w:p w14:paraId="2FD77ABC" w14:textId="77777777" w:rsidR="00D92FDB" w:rsidRDefault="003F6AD3">
      <w:pPr>
        <w:spacing w:before="46"/>
        <w:ind w:left="1381"/>
        <w:jc w:val="both"/>
        <w:rPr>
          <w:sz w:val="26"/>
        </w:rPr>
      </w:pPr>
      <w:r>
        <w:rPr>
          <w:b/>
          <w:sz w:val="26"/>
        </w:rPr>
        <w:t xml:space="preserve">Соревнование классов </w:t>
      </w:r>
      <w:r>
        <w:rPr>
          <w:sz w:val="26"/>
        </w:rPr>
        <w:t>на лучший музыкальный проект «Сочиняем сказку».</w:t>
      </w:r>
    </w:p>
    <w:p w14:paraId="788C4733" w14:textId="77777777" w:rsidR="00D92FDB" w:rsidRDefault="003F6AD3">
      <w:pPr>
        <w:pStyle w:val="2"/>
        <w:spacing w:before="51"/>
      </w:pPr>
      <w:r>
        <w:t>Широка страна моя родная</w:t>
      </w:r>
    </w:p>
    <w:p w14:paraId="3894659D" w14:textId="77777777" w:rsidR="00D92FDB" w:rsidRDefault="00D92FDB">
      <w:pPr>
        <w:sectPr w:rsidR="00D92FDB">
          <w:pgSz w:w="11910" w:h="16840"/>
          <w:pgMar w:top="1120" w:right="340" w:bottom="980" w:left="460" w:header="0" w:footer="709" w:gutter="0"/>
          <w:cols w:space="720"/>
        </w:sectPr>
      </w:pPr>
    </w:p>
    <w:p w14:paraId="300B1C11" w14:textId="77777777" w:rsidR="00D92FDB" w:rsidRDefault="003F6AD3">
      <w:pPr>
        <w:pStyle w:val="a3"/>
        <w:spacing w:before="71" w:line="276" w:lineRule="auto"/>
        <w:ind w:right="232" w:firstLine="708"/>
      </w:pPr>
      <w: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w:t>
      </w:r>
    </w:p>
    <w:p w14:paraId="35407E76" w14:textId="77777777" w:rsidR="00D92FDB" w:rsidRDefault="003F6AD3">
      <w:pPr>
        <w:pStyle w:val="2"/>
      </w:pPr>
      <w:r>
        <w:t>Содержание обучения по видам деятельности:</w:t>
      </w:r>
    </w:p>
    <w:p w14:paraId="064036E2" w14:textId="77777777" w:rsidR="00D92FDB" w:rsidRDefault="003F6AD3">
      <w:pPr>
        <w:pStyle w:val="a3"/>
        <w:spacing w:before="37" w:line="276" w:lineRule="auto"/>
        <w:ind w:right="230" w:firstLine="708"/>
      </w:pPr>
      <w: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6886308D" w14:textId="77777777" w:rsidR="00D92FDB" w:rsidRDefault="003F6AD3">
      <w:pPr>
        <w:pStyle w:val="a3"/>
        <w:spacing w:before="2" w:line="276" w:lineRule="auto"/>
        <w:ind w:right="231" w:firstLine="708"/>
      </w:pPr>
      <w:r>
        <w:rPr>
          <w:b/>
        </w:rPr>
        <w:t xml:space="preserve">Исполнение песен </w:t>
      </w:r>
      <w:r>
        <w:t>народов России различных жанров колыбельные, хороводные, плясовые и др.). Пение acapella, канонов.</w:t>
      </w:r>
    </w:p>
    <w:p w14:paraId="7F0170C1" w14:textId="77777777" w:rsidR="00D92FDB" w:rsidRDefault="003F6AD3">
      <w:pPr>
        <w:pStyle w:val="a3"/>
        <w:spacing w:line="276" w:lineRule="auto"/>
        <w:ind w:right="226" w:firstLine="708"/>
      </w:pPr>
      <w:r>
        <w:rPr>
          <w:b/>
        </w:rPr>
        <w:t>Игры-драматизации</w:t>
      </w:r>
      <w: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754F8CA7" w14:textId="77777777" w:rsidR="00D92FDB" w:rsidRDefault="003F6AD3">
      <w:pPr>
        <w:pStyle w:val="2"/>
        <w:spacing w:before="7"/>
      </w:pPr>
      <w:r>
        <w:t>Хоровая планета</w:t>
      </w:r>
    </w:p>
    <w:p w14:paraId="07D3DC48" w14:textId="77777777" w:rsidR="00D92FDB" w:rsidRDefault="003F6AD3">
      <w:pPr>
        <w:pStyle w:val="a3"/>
        <w:spacing w:before="37" w:line="276" w:lineRule="auto"/>
        <w:ind w:right="226" w:firstLine="708"/>
      </w:pPr>
      <w:r>
        <w:t>Хоровая музыка, хоровые коллективы и их виды (смешанные, женские, мужские, детские). Накопление хорового репертуара, совершенствование музыкально- исполнительской культуры.</w:t>
      </w:r>
    </w:p>
    <w:p w14:paraId="65B66223" w14:textId="77777777" w:rsidR="00D92FDB" w:rsidRDefault="003F6AD3">
      <w:pPr>
        <w:pStyle w:val="2"/>
      </w:pPr>
      <w:r>
        <w:t>Содержание обучения по видам деятельности:</w:t>
      </w:r>
    </w:p>
    <w:p w14:paraId="20DFCA75" w14:textId="77777777" w:rsidR="00D92FDB" w:rsidRDefault="003F6AD3">
      <w:pPr>
        <w:pStyle w:val="a3"/>
        <w:spacing w:before="37" w:line="276" w:lineRule="auto"/>
        <w:ind w:right="226" w:firstLine="708"/>
      </w:pPr>
      <w:r>
        <w:rPr>
          <w:b/>
        </w:rPr>
        <w:t xml:space="preserve">Слушание произведений </w:t>
      </w:r>
      <w: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4466BA01" w14:textId="77777777" w:rsidR="00D92FDB" w:rsidRDefault="003F6AD3">
      <w:pPr>
        <w:pStyle w:val="a3"/>
        <w:spacing w:before="1" w:line="276" w:lineRule="auto"/>
        <w:ind w:right="230" w:firstLine="708"/>
      </w:pPr>
      <w:r>
        <w:rPr>
          <w:b/>
        </w:rPr>
        <w:t>Совершенствование хорового исполнения</w:t>
      </w:r>
      <w: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w:t>
      </w:r>
    </w:p>
    <w:p w14:paraId="33FA877D" w14:textId="77777777" w:rsidR="00D92FDB" w:rsidRDefault="003F6AD3">
      <w:pPr>
        <w:pStyle w:val="2"/>
      </w:pPr>
      <w:r>
        <w:t>Мир оркестра</w:t>
      </w:r>
    </w:p>
    <w:p w14:paraId="2D2C990F" w14:textId="77777777" w:rsidR="00D92FDB" w:rsidRDefault="003F6AD3">
      <w:pPr>
        <w:pStyle w:val="a3"/>
        <w:spacing w:before="37" w:line="276" w:lineRule="auto"/>
        <w:ind w:right="232" w:firstLine="708"/>
      </w:pPr>
      <w: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22F89557" w14:textId="77777777" w:rsidR="00D92FDB" w:rsidRDefault="003F6AD3">
      <w:pPr>
        <w:pStyle w:val="2"/>
      </w:pPr>
      <w:r>
        <w:t>Содержание обучения по видам деятельности:</w:t>
      </w:r>
    </w:p>
    <w:p w14:paraId="3585E99F" w14:textId="77777777" w:rsidR="00D92FDB" w:rsidRDefault="003F6AD3">
      <w:pPr>
        <w:pStyle w:val="a3"/>
        <w:spacing w:before="37" w:line="276" w:lineRule="auto"/>
        <w:ind w:right="227" w:firstLine="708"/>
      </w:pPr>
      <w:r>
        <w:rPr>
          <w:b/>
        </w:rPr>
        <w:t xml:space="preserve">Слушание фрагментов произведений мировой музыкальной классики </w:t>
      </w:r>
      <w: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6D604962" w14:textId="77777777" w:rsidR="00D92FDB" w:rsidRDefault="003F6AD3">
      <w:pPr>
        <w:pStyle w:val="a3"/>
        <w:spacing w:line="276" w:lineRule="auto"/>
        <w:ind w:right="228" w:firstLine="708"/>
      </w:pPr>
      <w:r>
        <w:rPr>
          <w:b/>
        </w:rPr>
        <w:t xml:space="preserve">Музыкальная викторина </w:t>
      </w:r>
      <w:r>
        <w:t>«Угадай инструмент». Викторина-соревнование на определение тембра различных инструментов и оркестровых групп.</w:t>
      </w:r>
    </w:p>
    <w:p w14:paraId="21EC1F87" w14:textId="77777777" w:rsidR="00D92FDB" w:rsidRDefault="00D92FDB">
      <w:pPr>
        <w:spacing w:line="276" w:lineRule="auto"/>
        <w:sectPr w:rsidR="00D92FDB">
          <w:pgSz w:w="11910" w:h="16840"/>
          <w:pgMar w:top="1120" w:right="340" w:bottom="980" w:left="460" w:header="0" w:footer="709" w:gutter="0"/>
          <w:cols w:space="720"/>
        </w:sectPr>
      </w:pPr>
    </w:p>
    <w:p w14:paraId="7A82394F" w14:textId="77777777" w:rsidR="00D92FDB" w:rsidRDefault="003F6AD3">
      <w:pPr>
        <w:spacing w:before="71"/>
        <w:ind w:left="1381"/>
        <w:rPr>
          <w:sz w:val="26"/>
        </w:rPr>
      </w:pPr>
      <w:r>
        <w:rPr>
          <w:b/>
          <w:sz w:val="26"/>
        </w:rPr>
        <w:lastRenderedPageBreak/>
        <w:t xml:space="preserve">Исполнение песен </w:t>
      </w:r>
      <w:r>
        <w:rPr>
          <w:sz w:val="26"/>
        </w:rPr>
        <w:t>в сопровождении оркестра элементарного музицирования.</w:t>
      </w:r>
    </w:p>
    <w:p w14:paraId="70DD7F89" w14:textId="77777777" w:rsidR="00D92FDB" w:rsidRDefault="003F6AD3">
      <w:pPr>
        <w:pStyle w:val="a3"/>
        <w:spacing w:before="47"/>
        <w:jc w:val="left"/>
      </w:pPr>
      <w:r>
        <w:t>Начальные навыки пения под фонограмму.</w:t>
      </w:r>
    </w:p>
    <w:p w14:paraId="7C72A413" w14:textId="77777777" w:rsidR="00D92FDB" w:rsidRDefault="003F6AD3">
      <w:pPr>
        <w:pStyle w:val="2"/>
        <w:spacing w:before="51"/>
        <w:jc w:val="left"/>
      </w:pPr>
      <w:r>
        <w:t>Музыкальная грамота</w:t>
      </w:r>
    </w:p>
    <w:p w14:paraId="550D701A" w14:textId="77777777" w:rsidR="00D92FDB" w:rsidRDefault="003F6AD3">
      <w:pPr>
        <w:pStyle w:val="a3"/>
        <w:spacing w:before="37"/>
        <w:ind w:left="1381"/>
        <w:jc w:val="left"/>
      </w:pPr>
      <w:r>
        <w:t>Основы музыкальной грамоты. Исполнение канонов.</w:t>
      </w:r>
    </w:p>
    <w:p w14:paraId="7F927161" w14:textId="77777777" w:rsidR="00D92FDB" w:rsidRDefault="003F6AD3">
      <w:pPr>
        <w:pStyle w:val="2"/>
        <w:spacing w:before="51"/>
        <w:jc w:val="left"/>
      </w:pPr>
      <w:r>
        <w:t>Содержание обучения по видам деятельности:</w:t>
      </w:r>
    </w:p>
    <w:p w14:paraId="30149192" w14:textId="77777777" w:rsidR="00D92FDB" w:rsidRDefault="003F6AD3">
      <w:pPr>
        <w:tabs>
          <w:tab w:val="left" w:pos="2715"/>
          <w:tab w:val="left" w:pos="3683"/>
          <w:tab w:val="left" w:pos="5116"/>
          <w:tab w:val="left" w:pos="6801"/>
          <w:tab w:val="left" w:pos="8022"/>
          <w:tab w:val="left" w:pos="9389"/>
          <w:tab w:val="left" w:pos="9744"/>
        </w:tabs>
        <w:spacing w:before="40" w:line="276" w:lineRule="auto"/>
        <w:ind w:left="673" w:right="230" w:firstLine="708"/>
        <w:rPr>
          <w:sz w:val="26"/>
        </w:rPr>
      </w:pPr>
      <w:r>
        <w:rPr>
          <w:b/>
          <w:sz w:val="26"/>
        </w:rPr>
        <w:t>Освоение</w:t>
      </w:r>
      <w:r>
        <w:rPr>
          <w:b/>
          <w:sz w:val="26"/>
        </w:rPr>
        <w:tab/>
        <w:t>новых</w:t>
      </w:r>
      <w:r>
        <w:rPr>
          <w:b/>
          <w:sz w:val="26"/>
        </w:rPr>
        <w:tab/>
        <w:t>элементов</w:t>
      </w:r>
      <w:r>
        <w:rPr>
          <w:b/>
          <w:sz w:val="26"/>
        </w:rPr>
        <w:tab/>
      </w:r>
      <w:r>
        <w:rPr>
          <w:sz w:val="26"/>
        </w:rPr>
        <w:t>музыкальной</w:t>
      </w:r>
      <w:r>
        <w:rPr>
          <w:sz w:val="26"/>
        </w:rPr>
        <w:tab/>
        <w:t>грамоты:</w:t>
      </w:r>
      <w:r>
        <w:rPr>
          <w:sz w:val="26"/>
        </w:rPr>
        <w:tab/>
        <w:t>мажорные</w:t>
      </w:r>
      <w:r>
        <w:rPr>
          <w:sz w:val="26"/>
        </w:rPr>
        <w:tab/>
        <w:t>и</w:t>
      </w:r>
      <w:r>
        <w:rPr>
          <w:sz w:val="26"/>
        </w:rPr>
        <w:tab/>
      </w:r>
      <w:r>
        <w:rPr>
          <w:spacing w:val="-3"/>
          <w:sz w:val="26"/>
        </w:rPr>
        <w:t xml:space="preserve">минорные </w:t>
      </w:r>
      <w:r>
        <w:rPr>
          <w:sz w:val="26"/>
        </w:rPr>
        <w:t>трезвучия. Пение мелодических</w:t>
      </w:r>
      <w:r>
        <w:rPr>
          <w:spacing w:val="-4"/>
          <w:sz w:val="26"/>
        </w:rPr>
        <w:t xml:space="preserve"> </w:t>
      </w:r>
      <w:r>
        <w:rPr>
          <w:sz w:val="26"/>
        </w:rPr>
        <w:t>трезвучий.</w:t>
      </w:r>
    </w:p>
    <w:p w14:paraId="20216748" w14:textId="77777777" w:rsidR="00D92FDB" w:rsidRDefault="003F6AD3">
      <w:pPr>
        <w:spacing w:line="278" w:lineRule="auto"/>
        <w:ind w:left="673" w:right="229" w:firstLine="708"/>
        <w:rPr>
          <w:sz w:val="26"/>
        </w:rPr>
      </w:pPr>
      <w:r>
        <w:rPr>
          <w:b/>
          <w:sz w:val="26"/>
        </w:rPr>
        <w:t>Музыкально-игровая деятельность</w:t>
      </w:r>
      <w:r>
        <w:rPr>
          <w:sz w:val="26"/>
        </w:rPr>
        <w:t>: двигательные, ритмические и мелодические каноны-эстафеты в коллективном музицировании.</w:t>
      </w:r>
    </w:p>
    <w:p w14:paraId="3C83F572" w14:textId="77777777" w:rsidR="00D92FDB" w:rsidRDefault="003F6AD3">
      <w:pPr>
        <w:spacing w:line="276" w:lineRule="auto"/>
        <w:ind w:left="673" w:right="243" w:firstLine="708"/>
        <w:rPr>
          <w:sz w:val="26"/>
        </w:rPr>
      </w:pPr>
      <w:r>
        <w:rPr>
          <w:b/>
          <w:sz w:val="26"/>
        </w:rPr>
        <w:t xml:space="preserve">Сочинение ритмических рисунков </w:t>
      </w:r>
      <w:r>
        <w:rPr>
          <w:sz w:val="26"/>
        </w:rPr>
        <w:t>в форме рондо (с повторяющимся рефреном), в простой двухчастной и трехчастной формах.</w:t>
      </w:r>
    </w:p>
    <w:p w14:paraId="2D6BEA69" w14:textId="77777777" w:rsidR="00D92FDB" w:rsidRDefault="003F6AD3">
      <w:pPr>
        <w:pStyle w:val="a3"/>
        <w:spacing w:line="278" w:lineRule="auto"/>
        <w:ind w:right="243" w:firstLine="708"/>
        <w:jc w:val="left"/>
      </w:pPr>
      <w:r>
        <w:t>Слушание многоголосных (два-три голоса) хоровых произведений хорального склада.</w:t>
      </w:r>
    </w:p>
    <w:p w14:paraId="200C8960" w14:textId="77777777" w:rsidR="00D92FDB" w:rsidRDefault="003F6AD3">
      <w:pPr>
        <w:pStyle w:val="2"/>
        <w:spacing w:before="0"/>
        <w:jc w:val="left"/>
      </w:pPr>
      <w:r>
        <w:t>Формы и жанры в музыке</w:t>
      </w:r>
    </w:p>
    <w:p w14:paraId="1BFEE971" w14:textId="77777777" w:rsidR="00D92FDB" w:rsidRDefault="003F6AD3">
      <w:pPr>
        <w:pStyle w:val="a3"/>
        <w:spacing w:before="33" w:line="276" w:lineRule="auto"/>
        <w:ind w:right="243" w:firstLine="708"/>
        <w:jc w:val="left"/>
      </w:pPr>
      <w:r>
        <w:t>Простые двухчастная и трехчастная формы, вариации на новом музыкальном материале. Форма рондо.</w:t>
      </w:r>
    </w:p>
    <w:p w14:paraId="1D4E450E" w14:textId="77777777" w:rsidR="00D92FDB" w:rsidRDefault="003F6AD3">
      <w:pPr>
        <w:pStyle w:val="2"/>
        <w:jc w:val="left"/>
      </w:pPr>
      <w:r>
        <w:t>Содержание обучения по видам деятельности:</w:t>
      </w:r>
    </w:p>
    <w:p w14:paraId="5EBBFBFB" w14:textId="77777777" w:rsidR="00D92FDB" w:rsidRDefault="003F6AD3">
      <w:pPr>
        <w:pStyle w:val="a3"/>
        <w:spacing w:before="37" w:line="276" w:lineRule="auto"/>
        <w:ind w:right="228" w:firstLine="708"/>
      </w:pPr>
      <w:r>
        <w:t>Слушание музыкальных произведений, написанных в разных формах и жанрах. Определение соединений формы рондо и различных жанров. Примеры: Д.Б. Кабалевский</w:t>
      </w:r>
    </w:p>
    <w:p w14:paraId="6CBEBA7A" w14:textId="77777777" w:rsidR="00D92FDB" w:rsidRDefault="003F6AD3">
      <w:pPr>
        <w:pStyle w:val="a3"/>
        <w:spacing w:line="276" w:lineRule="auto"/>
        <w:ind w:right="224"/>
      </w:pPr>
      <w:r>
        <w:t>«Рондо-марш»,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w:t>
      </w:r>
      <w:r>
        <w:rPr>
          <w:spacing w:val="-4"/>
        </w:rPr>
        <w:t xml:space="preserve"> </w:t>
      </w:r>
      <w:r>
        <w:t>др.</w:t>
      </w:r>
    </w:p>
    <w:p w14:paraId="6C04C28B" w14:textId="77777777" w:rsidR="00D92FDB" w:rsidRDefault="003F6AD3">
      <w:pPr>
        <w:spacing w:before="1" w:line="276" w:lineRule="auto"/>
        <w:ind w:left="673" w:right="226" w:firstLine="708"/>
        <w:jc w:val="both"/>
        <w:rPr>
          <w:sz w:val="26"/>
        </w:rPr>
      </w:pPr>
      <w:r>
        <w:rPr>
          <w:b/>
          <w:sz w:val="26"/>
        </w:rPr>
        <w:t>Музыкально-игровая деятельность</w:t>
      </w:r>
      <w:r>
        <w:rPr>
          <w:sz w:val="26"/>
        </w:rPr>
        <w:t>. Форма рондо и вариации в музыкально- ритмических играх.</w:t>
      </w:r>
    </w:p>
    <w:p w14:paraId="0DA841D0" w14:textId="77777777" w:rsidR="00D92FDB" w:rsidRDefault="003F6AD3">
      <w:pPr>
        <w:spacing w:line="276" w:lineRule="auto"/>
        <w:ind w:left="673" w:right="232" w:firstLine="708"/>
        <w:jc w:val="both"/>
        <w:rPr>
          <w:sz w:val="26"/>
        </w:rPr>
      </w:pPr>
      <w:r>
        <w:rPr>
          <w:b/>
          <w:sz w:val="26"/>
        </w:rPr>
        <w:t xml:space="preserve">Исполнение хоровых произведений </w:t>
      </w:r>
      <w:r>
        <w:rPr>
          <w:sz w:val="26"/>
        </w:rPr>
        <w:t>в форме рондо. Инструментальный аккомпанемент с применением ритмического остинато.</w:t>
      </w:r>
    </w:p>
    <w:p w14:paraId="0AF19106" w14:textId="77777777" w:rsidR="00D92FDB" w:rsidRDefault="003F6AD3">
      <w:pPr>
        <w:pStyle w:val="2"/>
        <w:spacing w:before="0"/>
        <w:rPr>
          <w:b w:val="0"/>
        </w:rPr>
      </w:pPr>
      <w:r>
        <w:t>Игра на элементарных музыкальных инструментах в ансамбле</w:t>
      </w:r>
      <w:r>
        <w:rPr>
          <w:b w:val="0"/>
        </w:rPr>
        <w:t>.</w:t>
      </w:r>
    </w:p>
    <w:p w14:paraId="70553917" w14:textId="77777777" w:rsidR="00D92FDB" w:rsidRDefault="003F6AD3">
      <w:pPr>
        <w:pStyle w:val="a3"/>
        <w:spacing w:before="44" w:line="276" w:lineRule="auto"/>
        <w:ind w:right="230" w:firstLine="708"/>
      </w:pPr>
      <w:r>
        <w:t>Сочинение и исполнение на элементарных инструментах пьес в различных формах и жанрах с применением пройденных мелодико-ритмических формул.</w:t>
      </w:r>
    </w:p>
    <w:p w14:paraId="107C241D" w14:textId="77777777" w:rsidR="00D92FDB" w:rsidRDefault="003F6AD3">
      <w:pPr>
        <w:pStyle w:val="2"/>
        <w:spacing w:before="6"/>
      </w:pPr>
      <w:r>
        <w:t>Я – артист</w:t>
      </w:r>
    </w:p>
    <w:p w14:paraId="058230A6" w14:textId="77777777" w:rsidR="00D92FDB" w:rsidRDefault="003F6AD3">
      <w:pPr>
        <w:pStyle w:val="a3"/>
        <w:spacing w:before="40"/>
        <w:ind w:left="1381"/>
      </w:pPr>
      <w:r>
        <w:t>Сольное и ансамблевое музицирование. Творческое соревнование.</w:t>
      </w:r>
    </w:p>
    <w:p w14:paraId="6E91080C" w14:textId="77777777" w:rsidR="00D92FDB" w:rsidRDefault="003F6AD3">
      <w:pPr>
        <w:pStyle w:val="a3"/>
        <w:spacing w:before="44" w:line="276" w:lineRule="auto"/>
        <w:ind w:right="232" w:firstLine="708"/>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CEEB9F5" w14:textId="77777777" w:rsidR="00D92FDB" w:rsidRDefault="003F6AD3">
      <w:pPr>
        <w:pStyle w:val="2"/>
      </w:pPr>
      <w:r>
        <w:t>Содержание обучения по видам деятельности:</w:t>
      </w:r>
    </w:p>
    <w:p w14:paraId="7D60C0BF" w14:textId="77777777" w:rsidR="00D92FDB" w:rsidRDefault="003F6AD3">
      <w:pPr>
        <w:spacing w:before="37" w:line="276" w:lineRule="auto"/>
        <w:ind w:left="673" w:right="226" w:firstLine="708"/>
        <w:jc w:val="both"/>
        <w:rPr>
          <w:sz w:val="26"/>
        </w:rPr>
      </w:pPr>
      <w:r>
        <w:rPr>
          <w:b/>
          <w:sz w:val="26"/>
        </w:rPr>
        <w:t xml:space="preserve">Исполнение пройденных хоровых и инструментальных произведений </w:t>
      </w:r>
      <w:r>
        <w:rPr>
          <w:sz w:val="26"/>
        </w:rPr>
        <w:t>в школьных мероприятиях, посвященных праздникам, торжественным событиям.</w:t>
      </w:r>
    </w:p>
    <w:p w14:paraId="03CF49F0" w14:textId="77777777" w:rsidR="00D92FDB" w:rsidRDefault="003F6AD3">
      <w:pPr>
        <w:spacing w:before="1" w:line="276" w:lineRule="auto"/>
        <w:ind w:left="673" w:right="230" w:firstLine="708"/>
        <w:jc w:val="both"/>
        <w:rPr>
          <w:sz w:val="26"/>
        </w:rPr>
      </w:pPr>
      <w:r>
        <w:rPr>
          <w:b/>
          <w:sz w:val="26"/>
        </w:rPr>
        <w:t>Подготовка концертных программ</w:t>
      </w:r>
      <w:r>
        <w:rPr>
          <w:sz w:val="26"/>
        </w:rPr>
        <w:t>, включающих произведения для хорового музицирования, в том числе музыку народов России.</w:t>
      </w:r>
    </w:p>
    <w:p w14:paraId="42543B0D" w14:textId="77777777" w:rsidR="00D92FDB" w:rsidRDefault="00D92FDB">
      <w:pPr>
        <w:spacing w:line="276" w:lineRule="auto"/>
        <w:jc w:val="both"/>
        <w:rPr>
          <w:sz w:val="26"/>
        </w:rPr>
        <w:sectPr w:rsidR="00D92FDB">
          <w:pgSz w:w="11910" w:h="16840"/>
          <w:pgMar w:top="1120" w:right="340" w:bottom="980" w:left="460" w:header="0" w:footer="709" w:gutter="0"/>
          <w:cols w:space="720"/>
        </w:sectPr>
      </w:pPr>
    </w:p>
    <w:p w14:paraId="346A4AC6" w14:textId="77777777" w:rsidR="00D92FDB" w:rsidRDefault="003F6AD3">
      <w:pPr>
        <w:pStyle w:val="a3"/>
        <w:spacing w:before="71" w:line="276" w:lineRule="auto"/>
        <w:ind w:right="231" w:firstLine="708"/>
      </w:pPr>
      <w:r>
        <w:rPr>
          <w:b/>
        </w:rPr>
        <w:lastRenderedPageBreak/>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6CC35ABB" w14:textId="77777777" w:rsidR="00D92FDB" w:rsidRDefault="003F6AD3">
      <w:pPr>
        <w:pStyle w:val="2"/>
      </w:pPr>
      <w:r>
        <w:t>Музыкально-театрализованное представление</w:t>
      </w:r>
    </w:p>
    <w:p w14:paraId="1D7C98BE" w14:textId="77777777" w:rsidR="00D92FDB" w:rsidRDefault="003F6AD3">
      <w:pPr>
        <w:pStyle w:val="a3"/>
        <w:spacing w:before="37" w:line="278" w:lineRule="auto"/>
        <w:ind w:right="231" w:firstLine="708"/>
      </w:pPr>
      <w:r>
        <w:t>Музыкально-театрализованное представление как результат освоения программы в третьем классе.</w:t>
      </w:r>
    </w:p>
    <w:p w14:paraId="4FFC7E93" w14:textId="77777777" w:rsidR="00D92FDB" w:rsidRDefault="003F6AD3">
      <w:pPr>
        <w:pStyle w:val="2"/>
        <w:spacing w:before="2"/>
      </w:pPr>
      <w:r>
        <w:t>Содержание обучения по видам деятельности:</w:t>
      </w:r>
    </w:p>
    <w:p w14:paraId="2490A72B" w14:textId="77777777" w:rsidR="00D92FDB" w:rsidRDefault="003F6AD3">
      <w:pPr>
        <w:pStyle w:val="a3"/>
        <w:spacing w:before="37" w:line="276" w:lineRule="auto"/>
        <w:ind w:right="224" w:firstLine="708"/>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 театральных, музыкально-драматических, концертных композиций с использованием пройденного хорового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 Создание музыкально-театрального коллектива: распределение ролей: «режиссеры», «артисты»,</w:t>
      </w:r>
    </w:p>
    <w:p w14:paraId="5C69E753" w14:textId="77777777" w:rsidR="00D92FDB" w:rsidRDefault="003F6AD3">
      <w:pPr>
        <w:pStyle w:val="a3"/>
        <w:spacing w:before="1"/>
      </w:pPr>
      <w:r>
        <w:t>«музыканты», «художники» и т.д.</w:t>
      </w:r>
    </w:p>
    <w:p w14:paraId="65DC38A9" w14:textId="77777777" w:rsidR="00D92FDB" w:rsidRDefault="00E900EA" w:rsidP="00E900EA">
      <w:pPr>
        <w:pStyle w:val="2"/>
        <w:tabs>
          <w:tab w:val="left" w:pos="5899"/>
        </w:tabs>
        <w:spacing w:before="52"/>
        <w:ind w:left="5899"/>
      </w:pPr>
      <w:r>
        <w:t xml:space="preserve">3 </w:t>
      </w:r>
      <w:r w:rsidR="003F6AD3">
        <w:t>класс</w:t>
      </w:r>
    </w:p>
    <w:p w14:paraId="4C769F9C" w14:textId="77777777" w:rsidR="00D92FDB" w:rsidRDefault="003F6AD3">
      <w:pPr>
        <w:spacing w:before="46"/>
        <w:ind w:left="270" w:right="6193"/>
        <w:jc w:val="center"/>
        <w:rPr>
          <w:b/>
          <w:sz w:val="26"/>
        </w:rPr>
      </w:pPr>
      <w:r>
        <w:rPr>
          <w:b/>
          <w:sz w:val="26"/>
        </w:rPr>
        <w:t>Песни народов мира</w:t>
      </w:r>
    </w:p>
    <w:p w14:paraId="7DD5F2F1" w14:textId="77777777" w:rsidR="00D92FDB" w:rsidRDefault="003F6AD3">
      <w:pPr>
        <w:pStyle w:val="a3"/>
        <w:spacing w:before="37" w:line="276" w:lineRule="auto"/>
        <w:ind w:right="232" w:firstLine="708"/>
      </w:pPr>
      <w: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13D60E80" w14:textId="77777777" w:rsidR="00D92FDB" w:rsidRDefault="003F6AD3">
      <w:pPr>
        <w:pStyle w:val="2"/>
      </w:pPr>
      <w:r>
        <w:t>Содержание обучения по видам деятельности:</w:t>
      </w:r>
    </w:p>
    <w:p w14:paraId="15F6FD39" w14:textId="77777777" w:rsidR="00D92FDB" w:rsidRDefault="003F6AD3">
      <w:pPr>
        <w:pStyle w:val="a3"/>
        <w:spacing w:before="37" w:line="276" w:lineRule="auto"/>
        <w:ind w:right="225" w:firstLine="708"/>
      </w:pPr>
      <w:r>
        <w:rPr>
          <w:b/>
        </w:rPr>
        <w:t xml:space="preserve">Слушание песен народов мира </w:t>
      </w:r>
      <w:r>
        <w:t>с элементами анализа жанрового разнообразия, ритмических особенностей песен разных регионов, приемов развития (повтор, вариантность, контраст).</w:t>
      </w:r>
    </w:p>
    <w:p w14:paraId="3F5D3A71" w14:textId="77777777" w:rsidR="00D92FDB" w:rsidRDefault="003F6AD3">
      <w:pPr>
        <w:pStyle w:val="a3"/>
        <w:spacing w:before="1" w:line="276" w:lineRule="auto"/>
        <w:ind w:right="231" w:firstLine="708"/>
      </w:pPr>
      <w:r>
        <w:rPr>
          <w:b/>
        </w:rPr>
        <w:t xml:space="preserve">Исполнение песен </w:t>
      </w:r>
      <w: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14:paraId="7697C682" w14:textId="77777777" w:rsidR="00D92FDB" w:rsidRDefault="003F6AD3">
      <w:pPr>
        <w:pStyle w:val="a3"/>
        <w:spacing w:line="276" w:lineRule="auto"/>
        <w:ind w:right="222" w:firstLine="708"/>
      </w:pPr>
      <w:r>
        <w:rPr>
          <w:b/>
        </w:rPr>
        <w:t>Игра на элементарных музыкальных инструментах в ансамбле</w:t>
      </w:r>
      <w: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14:paraId="37A751AD" w14:textId="77777777" w:rsidR="00D92FDB" w:rsidRDefault="003F6AD3">
      <w:pPr>
        <w:pStyle w:val="2"/>
        <w:jc w:val="left"/>
      </w:pPr>
      <w:r>
        <w:t>Музыкальная грамота</w:t>
      </w:r>
    </w:p>
    <w:p w14:paraId="28F53BC8" w14:textId="77777777" w:rsidR="00D92FDB" w:rsidRDefault="003F6AD3">
      <w:pPr>
        <w:pStyle w:val="a3"/>
        <w:spacing w:before="37"/>
        <w:ind w:left="1381"/>
        <w:jc w:val="left"/>
      </w:pPr>
      <w:r>
        <w:t>Основы музыкальной грамоты. Средства музыкальной выразительности.</w:t>
      </w:r>
    </w:p>
    <w:p w14:paraId="63032AA4" w14:textId="77777777" w:rsidR="00D92FDB" w:rsidRDefault="003F6AD3">
      <w:pPr>
        <w:pStyle w:val="2"/>
        <w:spacing w:before="51"/>
        <w:jc w:val="left"/>
      </w:pPr>
      <w:r>
        <w:t>Содержание обучения по видам деятельности:</w:t>
      </w:r>
    </w:p>
    <w:p w14:paraId="0B87BE42" w14:textId="77777777" w:rsidR="00D92FDB" w:rsidRDefault="003F6AD3">
      <w:pPr>
        <w:spacing w:before="39"/>
        <w:ind w:left="1381"/>
        <w:rPr>
          <w:sz w:val="26"/>
        </w:rPr>
      </w:pPr>
      <w:r>
        <w:rPr>
          <w:b/>
          <w:sz w:val="26"/>
        </w:rPr>
        <w:t xml:space="preserve">Подбор по слуху </w:t>
      </w:r>
      <w:r>
        <w:rPr>
          <w:sz w:val="26"/>
        </w:rPr>
        <w:t>с помощью учителя пройденных песен.</w:t>
      </w:r>
    </w:p>
    <w:p w14:paraId="719A93EF" w14:textId="77777777" w:rsidR="00D92FDB" w:rsidRDefault="00D92FDB">
      <w:pPr>
        <w:rPr>
          <w:sz w:val="26"/>
        </w:rPr>
        <w:sectPr w:rsidR="00D92FDB">
          <w:pgSz w:w="11910" w:h="16840"/>
          <w:pgMar w:top="1120" w:right="340" w:bottom="980" w:left="460" w:header="0" w:footer="709" w:gutter="0"/>
          <w:cols w:space="720"/>
        </w:sectPr>
      </w:pPr>
    </w:p>
    <w:p w14:paraId="522A2D3C" w14:textId="77777777" w:rsidR="00D92FDB" w:rsidRDefault="003F6AD3">
      <w:pPr>
        <w:spacing w:before="71" w:line="276" w:lineRule="auto"/>
        <w:ind w:left="673" w:right="227" w:firstLine="708"/>
        <w:jc w:val="both"/>
        <w:rPr>
          <w:sz w:val="26"/>
        </w:rPr>
      </w:pPr>
      <w:r>
        <w:rPr>
          <w:b/>
          <w:sz w:val="26"/>
        </w:rPr>
        <w:lastRenderedPageBreak/>
        <w:t>Игра на элементарных музыкальных инструментах в ансамбле</w:t>
      </w:r>
      <w:r>
        <w:rPr>
          <w:sz w:val="26"/>
        </w:rPr>
        <w:t>. Сочинение ритмических рисунков в форме рондо, в простой двухчастной и простой трехчастной формах. Ритмические каноны на основе освоенных ритмоформул.</w:t>
      </w:r>
    </w:p>
    <w:p w14:paraId="371648EA" w14:textId="77777777" w:rsidR="00D92FDB" w:rsidRDefault="003F6AD3">
      <w:pPr>
        <w:spacing w:before="1"/>
        <w:ind w:left="1381"/>
        <w:jc w:val="both"/>
        <w:rPr>
          <w:sz w:val="26"/>
        </w:rPr>
      </w:pPr>
      <w:r>
        <w:rPr>
          <w:b/>
          <w:sz w:val="26"/>
        </w:rPr>
        <w:t xml:space="preserve">Вокальная импровизация </w:t>
      </w:r>
      <w:r>
        <w:rPr>
          <w:sz w:val="26"/>
        </w:rPr>
        <w:t>с использованием мажорного и минорного трезвучий.</w:t>
      </w:r>
    </w:p>
    <w:p w14:paraId="6CF804FC" w14:textId="77777777" w:rsidR="00D92FDB" w:rsidRDefault="003F6AD3">
      <w:pPr>
        <w:pStyle w:val="2"/>
        <w:spacing w:before="51"/>
      </w:pPr>
      <w:r>
        <w:t>Оркестровая музыка</w:t>
      </w:r>
    </w:p>
    <w:p w14:paraId="01E4186F" w14:textId="77777777" w:rsidR="00D92FDB" w:rsidRDefault="003F6AD3">
      <w:pPr>
        <w:pStyle w:val="a3"/>
        <w:spacing w:before="39" w:line="276" w:lineRule="auto"/>
        <w:ind w:right="226" w:firstLine="708"/>
        <w:rPr>
          <w:b/>
        </w:rPr>
      </w:pPr>
      <w: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w:t>
      </w:r>
      <w:r>
        <w:rPr>
          <w:b/>
        </w:rPr>
        <w:t>Содержание обучения по видам деятельности:</w:t>
      </w:r>
    </w:p>
    <w:p w14:paraId="268A088F" w14:textId="77777777" w:rsidR="00D92FDB" w:rsidRDefault="003F6AD3">
      <w:pPr>
        <w:spacing w:before="7" w:line="273" w:lineRule="auto"/>
        <w:ind w:left="673" w:right="223" w:firstLine="708"/>
        <w:jc w:val="both"/>
        <w:rPr>
          <w:sz w:val="26"/>
        </w:rPr>
      </w:pPr>
      <w:r>
        <w:rPr>
          <w:b/>
          <w:sz w:val="26"/>
        </w:rPr>
        <w:t>Слушание произведений для симфонического, камерного, духового, народного оркестров</w:t>
      </w:r>
      <w:r>
        <w:rPr>
          <w:sz w:val="26"/>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14:paraId="18770C34" w14:textId="77777777" w:rsidR="00D92FDB" w:rsidRDefault="003F6AD3">
      <w:pPr>
        <w:pStyle w:val="2"/>
        <w:spacing w:before="15"/>
      </w:pPr>
      <w:r>
        <w:t>Музыкально-сценические жанры</w:t>
      </w:r>
    </w:p>
    <w:p w14:paraId="2A1BDE7D" w14:textId="77777777" w:rsidR="00D92FDB" w:rsidRDefault="003F6AD3">
      <w:pPr>
        <w:pStyle w:val="a3"/>
        <w:spacing w:before="37" w:line="278" w:lineRule="auto"/>
        <w:ind w:right="233" w:firstLine="708"/>
      </w:pPr>
      <w:r>
        <w:t>Балет, опера, мюзикл. Ознакомление с жанровыми и структурными особенностями и разнообразием музыкально-театральных</w:t>
      </w:r>
      <w:r>
        <w:rPr>
          <w:spacing w:val="-1"/>
        </w:rPr>
        <w:t xml:space="preserve"> </w:t>
      </w:r>
      <w:r>
        <w:t>произведений.</w:t>
      </w:r>
    </w:p>
    <w:p w14:paraId="0A3332B6" w14:textId="77777777" w:rsidR="00D92FDB" w:rsidRDefault="003F6AD3">
      <w:pPr>
        <w:pStyle w:val="2"/>
        <w:spacing w:before="3"/>
      </w:pPr>
      <w:r>
        <w:t>Содержание обучения по видам</w:t>
      </w:r>
      <w:r>
        <w:rPr>
          <w:spacing w:val="-31"/>
        </w:rPr>
        <w:t xml:space="preserve"> </w:t>
      </w:r>
      <w:r>
        <w:t>деятельности:</w:t>
      </w:r>
    </w:p>
    <w:p w14:paraId="692D26AA" w14:textId="77777777" w:rsidR="00D92FDB" w:rsidRDefault="003F6AD3">
      <w:pPr>
        <w:pStyle w:val="a3"/>
        <w:spacing w:before="37" w:line="276" w:lineRule="auto"/>
        <w:ind w:right="224" w:firstLine="708"/>
      </w:pPr>
      <w:r>
        <w:rPr>
          <w:b/>
        </w:rPr>
        <w:t>Слушание и просмотр фрагментов из классических опер, балетов и мюзиклов</w:t>
      </w:r>
      <w: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w:t>
      </w:r>
    </w:p>
    <w:p w14:paraId="04312A98" w14:textId="77777777" w:rsidR="00D92FDB" w:rsidRDefault="003F6AD3">
      <w:pPr>
        <w:pStyle w:val="a3"/>
        <w:spacing w:line="299" w:lineRule="exact"/>
        <w:jc w:val="left"/>
      </w:pPr>
      <w:r>
        <w:t>«Снегурочка».</w:t>
      </w:r>
    </w:p>
    <w:p w14:paraId="6D3BACBB" w14:textId="77777777" w:rsidR="00D92FDB" w:rsidRDefault="003F6AD3">
      <w:pPr>
        <w:spacing w:before="54" w:line="273" w:lineRule="auto"/>
        <w:ind w:left="673" w:right="226" w:firstLine="708"/>
        <w:jc w:val="both"/>
        <w:rPr>
          <w:sz w:val="26"/>
        </w:rPr>
      </w:pPr>
      <w:r>
        <w:rPr>
          <w:b/>
          <w:sz w:val="26"/>
        </w:rPr>
        <w:t xml:space="preserve">Драматизация отдельных фрагментов музыкально-сценических произведений. </w:t>
      </w:r>
      <w:r>
        <w:rPr>
          <w:sz w:val="26"/>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255E85E2" w14:textId="77777777" w:rsidR="00D92FDB" w:rsidRDefault="003F6AD3">
      <w:pPr>
        <w:pStyle w:val="2"/>
        <w:spacing w:before="11"/>
      </w:pPr>
      <w:r>
        <w:t>Музыка кино</w:t>
      </w:r>
    </w:p>
    <w:p w14:paraId="364303FF" w14:textId="77777777" w:rsidR="00D92FDB" w:rsidRDefault="003F6AD3">
      <w:pPr>
        <w:pStyle w:val="a3"/>
        <w:spacing w:before="37"/>
        <w:ind w:left="1381"/>
      </w:pPr>
      <w:r>
        <w:t>Формирование знаний об особенностях киномузыки и музыки к мультфильмам.</w:t>
      </w:r>
    </w:p>
    <w:p w14:paraId="43FD1FC2" w14:textId="77777777" w:rsidR="00D92FDB" w:rsidRDefault="003F6AD3">
      <w:pPr>
        <w:pStyle w:val="a3"/>
        <w:spacing w:before="45"/>
      </w:pPr>
      <w:r>
        <w:t>Информация о композиторах, сочиняющих музыку к детским фильмам и мультфильмам.</w:t>
      </w:r>
    </w:p>
    <w:p w14:paraId="60B83250" w14:textId="77777777" w:rsidR="00D92FDB" w:rsidRDefault="003F6AD3">
      <w:pPr>
        <w:pStyle w:val="2"/>
        <w:spacing w:before="51"/>
      </w:pPr>
      <w:r>
        <w:t>Содержание обучения по видам деятельности:</w:t>
      </w:r>
    </w:p>
    <w:p w14:paraId="156F02ED" w14:textId="77777777" w:rsidR="00D92FDB" w:rsidRDefault="003F6AD3">
      <w:pPr>
        <w:spacing w:before="40" w:line="276" w:lineRule="auto"/>
        <w:ind w:left="673" w:right="227" w:firstLine="708"/>
        <w:jc w:val="both"/>
        <w:rPr>
          <w:sz w:val="26"/>
        </w:rPr>
      </w:pPr>
      <w:r>
        <w:rPr>
          <w:b/>
          <w:sz w:val="26"/>
        </w:rPr>
        <w:t>Просмотр фрагментов детских кинофильмов и мультфильмов</w:t>
      </w:r>
      <w:r>
        <w:rPr>
          <w:sz w:val="26"/>
        </w:rPr>
        <w:t>. Анализ функций и эмоционально-образного содержания музыкального сопровождения:</w:t>
      </w:r>
    </w:p>
    <w:p w14:paraId="5ED00C19" w14:textId="77777777" w:rsidR="00D92FDB" w:rsidRDefault="003F6AD3" w:rsidP="007567A4">
      <w:pPr>
        <w:pStyle w:val="a5"/>
        <w:numPr>
          <w:ilvl w:val="0"/>
          <w:numId w:val="39"/>
        </w:numPr>
        <w:tabs>
          <w:tab w:val="left" w:pos="1381"/>
          <w:tab w:val="left" w:pos="1382"/>
        </w:tabs>
        <w:spacing w:before="4"/>
        <w:ind w:hanging="349"/>
        <w:rPr>
          <w:rFonts w:ascii="Calibri" w:hAnsi="Calibri"/>
          <w:sz w:val="26"/>
        </w:rPr>
      </w:pPr>
      <w:r>
        <w:rPr>
          <w:rFonts w:ascii="Calibri" w:hAnsi="Calibri"/>
          <w:sz w:val="26"/>
        </w:rPr>
        <w:t>характеристика действующих лиц (лейтмотивы), времени и среды</w:t>
      </w:r>
      <w:r>
        <w:rPr>
          <w:rFonts w:ascii="Calibri" w:hAnsi="Calibri"/>
          <w:spacing w:val="-11"/>
          <w:sz w:val="26"/>
        </w:rPr>
        <w:t xml:space="preserve"> </w:t>
      </w:r>
      <w:r>
        <w:rPr>
          <w:rFonts w:ascii="Calibri" w:hAnsi="Calibri"/>
          <w:sz w:val="26"/>
        </w:rPr>
        <w:t>действия;</w:t>
      </w:r>
    </w:p>
    <w:p w14:paraId="6E6CF84A" w14:textId="77777777" w:rsidR="00D92FDB" w:rsidRDefault="003F6AD3" w:rsidP="007567A4">
      <w:pPr>
        <w:pStyle w:val="a5"/>
        <w:numPr>
          <w:ilvl w:val="0"/>
          <w:numId w:val="39"/>
        </w:numPr>
        <w:tabs>
          <w:tab w:val="left" w:pos="1381"/>
          <w:tab w:val="left" w:pos="1382"/>
        </w:tabs>
        <w:spacing w:before="48"/>
        <w:ind w:hanging="349"/>
        <w:rPr>
          <w:rFonts w:ascii="Calibri" w:hAnsi="Calibri"/>
          <w:sz w:val="26"/>
        </w:rPr>
      </w:pPr>
      <w:r>
        <w:rPr>
          <w:rFonts w:ascii="Calibri" w:hAnsi="Calibri"/>
          <w:sz w:val="26"/>
        </w:rPr>
        <w:t>создание эмоционального</w:t>
      </w:r>
      <w:r>
        <w:rPr>
          <w:rFonts w:ascii="Calibri" w:hAnsi="Calibri"/>
          <w:spacing w:val="-1"/>
          <w:sz w:val="26"/>
        </w:rPr>
        <w:t xml:space="preserve"> </w:t>
      </w:r>
      <w:r>
        <w:rPr>
          <w:rFonts w:ascii="Calibri" w:hAnsi="Calibri"/>
          <w:sz w:val="26"/>
        </w:rPr>
        <w:t>фона;</w:t>
      </w:r>
    </w:p>
    <w:p w14:paraId="657E2D96" w14:textId="77777777" w:rsidR="00D92FDB" w:rsidRDefault="003F6AD3" w:rsidP="007567A4">
      <w:pPr>
        <w:pStyle w:val="a5"/>
        <w:numPr>
          <w:ilvl w:val="0"/>
          <w:numId w:val="39"/>
        </w:numPr>
        <w:tabs>
          <w:tab w:val="left" w:pos="1381"/>
          <w:tab w:val="left" w:pos="1382"/>
        </w:tabs>
        <w:spacing w:before="48"/>
        <w:ind w:hanging="349"/>
        <w:rPr>
          <w:rFonts w:ascii="Calibri" w:hAnsi="Calibri"/>
          <w:sz w:val="26"/>
        </w:rPr>
      </w:pPr>
      <w:r>
        <w:rPr>
          <w:rFonts w:ascii="Calibri" w:hAnsi="Calibri"/>
          <w:sz w:val="26"/>
        </w:rPr>
        <w:t>выражение общего смыслового контекста</w:t>
      </w:r>
      <w:r>
        <w:rPr>
          <w:rFonts w:ascii="Calibri" w:hAnsi="Calibri"/>
          <w:spacing w:val="-2"/>
          <w:sz w:val="26"/>
        </w:rPr>
        <w:t xml:space="preserve"> </w:t>
      </w:r>
      <w:r>
        <w:rPr>
          <w:rFonts w:ascii="Calibri" w:hAnsi="Calibri"/>
          <w:sz w:val="26"/>
        </w:rPr>
        <w:t>фильма.</w:t>
      </w:r>
    </w:p>
    <w:p w14:paraId="34A7B354" w14:textId="77777777" w:rsidR="00D92FDB" w:rsidRDefault="003F6AD3">
      <w:pPr>
        <w:pStyle w:val="a3"/>
        <w:spacing w:before="43" w:line="276" w:lineRule="auto"/>
        <w:ind w:right="226" w:firstLine="708"/>
      </w:pPr>
      <w: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w:t>
      </w:r>
      <w:r>
        <w:rPr>
          <w:spacing w:val="16"/>
        </w:rPr>
        <w:t xml:space="preserve"> </w:t>
      </w:r>
      <w:r>
        <w:t>российских</w:t>
      </w:r>
      <w:r>
        <w:rPr>
          <w:spacing w:val="16"/>
        </w:rPr>
        <w:t xml:space="preserve"> </w:t>
      </w:r>
      <w:r>
        <w:t>режиссеров-аниматоров</w:t>
      </w:r>
      <w:r>
        <w:rPr>
          <w:spacing w:val="16"/>
        </w:rPr>
        <w:t xml:space="preserve"> </w:t>
      </w:r>
      <w:r>
        <w:t>В.</w:t>
      </w:r>
      <w:r>
        <w:rPr>
          <w:spacing w:val="16"/>
        </w:rPr>
        <w:t xml:space="preserve"> </w:t>
      </w:r>
      <w:r>
        <w:t>Котеночкина,</w:t>
      </w:r>
      <w:r>
        <w:rPr>
          <w:spacing w:val="16"/>
        </w:rPr>
        <w:t xml:space="preserve"> </w:t>
      </w:r>
      <w:r>
        <w:t>А.</w:t>
      </w:r>
      <w:r>
        <w:rPr>
          <w:spacing w:val="17"/>
        </w:rPr>
        <w:t xml:space="preserve"> </w:t>
      </w:r>
      <w:r>
        <w:t>Татарского,</w:t>
      </w:r>
      <w:r>
        <w:rPr>
          <w:spacing w:val="15"/>
        </w:rPr>
        <w:t xml:space="preserve"> </w:t>
      </w:r>
      <w:r>
        <w:t>А.</w:t>
      </w:r>
    </w:p>
    <w:p w14:paraId="20975D35" w14:textId="77777777" w:rsidR="00D92FDB" w:rsidRDefault="00D92FDB">
      <w:pPr>
        <w:spacing w:line="276" w:lineRule="auto"/>
        <w:sectPr w:rsidR="00D92FDB">
          <w:pgSz w:w="11910" w:h="16840"/>
          <w:pgMar w:top="1120" w:right="340" w:bottom="980" w:left="460" w:header="0" w:footer="709" w:gutter="0"/>
          <w:cols w:space="720"/>
        </w:sectPr>
      </w:pPr>
    </w:p>
    <w:p w14:paraId="69DF7CDD" w14:textId="77777777" w:rsidR="00D92FDB" w:rsidRDefault="003F6AD3">
      <w:pPr>
        <w:pStyle w:val="a3"/>
        <w:spacing w:before="71"/>
        <w:ind w:left="0" w:right="234"/>
        <w:jc w:val="right"/>
      </w:pPr>
      <w:r>
        <w:lastRenderedPageBreak/>
        <w:t>Хржановского,</w:t>
      </w:r>
      <w:r>
        <w:rPr>
          <w:spacing w:val="47"/>
        </w:rPr>
        <w:t xml:space="preserve"> </w:t>
      </w:r>
      <w:r>
        <w:t>Ю.</w:t>
      </w:r>
      <w:r>
        <w:rPr>
          <w:spacing w:val="50"/>
        </w:rPr>
        <w:t xml:space="preserve"> </w:t>
      </w:r>
      <w:r>
        <w:t>Норштейна,</w:t>
      </w:r>
      <w:r>
        <w:rPr>
          <w:spacing w:val="50"/>
        </w:rPr>
        <w:t xml:space="preserve"> </w:t>
      </w:r>
      <w:r>
        <w:t>Г.</w:t>
      </w:r>
      <w:r>
        <w:rPr>
          <w:spacing w:val="48"/>
        </w:rPr>
        <w:t xml:space="preserve"> </w:t>
      </w:r>
      <w:r>
        <w:t>Бардина,</w:t>
      </w:r>
      <w:r>
        <w:rPr>
          <w:spacing w:val="49"/>
        </w:rPr>
        <w:t xml:space="preserve"> </w:t>
      </w:r>
      <w:r>
        <w:t>А.</w:t>
      </w:r>
      <w:r>
        <w:rPr>
          <w:spacing w:val="48"/>
        </w:rPr>
        <w:t xml:space="preserve"> </w:t>
      </w:r>
      <w:r>
        <w:t>Петрова</w:t>
      </w:r>
      <w:r>
        <w:rPr>
          <w:spacing w:val="48"/>
        </w:rPr>
        <w:t xml:space="preserve"> </w:t>
      </w:r>
      <w:r>
        <w:t>и</w:t>
      </w:r>
      <w:r>
        <w:rPr>
          <w:spacing w:val="48"/>
        </w:rPr>
        <w:t xml:space="preserve"> </w:t>
      </w:r>
      <w:r>
        <w:t>др.</w:t>
      </w:r>
      <w:r>
        <w:rPr>
          <w:spacing w:val="51"/>
        </w:rPr>
        <w:t xml:space="preserve"> </w:t>
      </w:r>
      <w:r>
        <w:t>Музыка</w:t>
      </w:r>
      <w:r>
        <w:rPr>
          <w:spacing w:val="48"/>
        </w:rPr>
        <w:t xml:space="preserve"> </w:t>
      </w:r>
      <w:r>
        <w:t>к</w:t>
      </w:r>
      <w:r>
        <w:rPr>
          <w:spacing w:val="49"/>
        </w:rPr>
        <w:t xml:space="preserve"> </w:t>
      </w:r>
      <w:r>
        <w:t>мультфильмам:</w:t>
      </w:r>
    </w:p>
    <w:p w14:paraId="3DC6167B" w14:textId="77777777" w:rsidR="00D92FDB" w:rsidRDefault="003F6AD3">
      <w:pPr>
        <w:pStyle w:val="a3"/>
        <w:spacing w:before="47" w:line="276" w:lineRule="auto"/>
        <w:ind w:left="686" w:right="229"/>
        <w:jc w:val="right"/>
      </w:pPr>
      <w:r>
        <w:t>«Винни Пух» (М. Вайнберг), «Ну, погоди» (А. Державин, А.</w:t>
      </w:r>
      <w:r>
        <w:rPr>
          <w:spacing w:val="-15"/>
        </w:rPr>
        <w:t xml:space="preserve"> </w:t>
      </w:r>
      <w:r>
        <w:t>Зацепин),</w:t>
      </w:r>
      <w:r>
        <w:rPr>
          <w:spacing w:val="57"/>
        </w:rPr>
        <w:t xml:space="preserve"> </w:t>
      </w:r>
      <w:r>
        <w:t>«Приключения</w:t>
      </w:r>
      <w:r>
        <w:rPr>
          <w:w w:val="99"/>
        </w:rPr>
        <w:t xml:space="preserve"> </w:t>
      </w:r>
      <w:r>
        <w:t>Кота Леопольда» (Б. Савельев, Н. Кудрина), «Крокодил Гена и Чебурашка» (В.</w:t>
      </w:r>
      <w:r>
        <w:rPr>
          <w:spacing w:val="-35"/>
        </w:rPr>
        <w:t xml:space="preserve"> </w:t>
      </w:r>
      <w:r>
        <w:t>Шаинский).</w:t>
      </w:r>
    </w:p>
    <w:p w14:paraId="7359519C" w14:textId="77777777" w:rsidR="00D92FDB" w:rsidRDefault="003F6AD3">
      <w:pPr>
        <w:pStyle w:val="a3"/>
        <w:spacing w:line="276" w:lineRule="auto"/>
        <w:ind w:right="230" w:firstLine="708"/>
      </w:pPr>
      <w:r>
        <w:rPr>
          <w:b/>
        </w:rPr>
        <w:t xml:space="preserve">Исполнение песен </w:t>
      </w:r>
      <w:r>
        <w:t>из кинофильмов и мультфильмов. Работа над выразительным исполнением вокальных (ансамблевых и хоровых) произведений с аккомпанированием.</w:t>
      </w:r>
    </w:p>
    <w:p w14:paraId="449CC136" w14:textId="77777777" w:rsidR="00D92FDB" w:rsidRDefault="003F6AD3">
      <w:pPr>
        <w:spacing w:line="276" w:lineRule="auto"/>
        <w:ind w:left="673" w:right="231" w:firstLine="708"/>
        <w:jc w:val="both"/>
        <w:rPr>
          <w:sz w:val="26"/>
        </w:rPr>
      </w:pPr>
      <w:r>
        <w:rPr>
          <w:b/>
          <w:sz w:val="26"/>
        </w:rPr>
        <w:t xml:space="preserve">Создание музыкальных композиций </w:t>
      </w:r>
      <w:r>
        <w:rPr>
          <w:sz w:val="26"/>
        </w:rPr>
        <w:t>на основе сюжетов различных кинофильмов и</w:t>
      </w:r>
      <w:r>
        <w:rPr>
          <w:spacing w:val="-2"/>
          <w:sz w:val="26"/>
        </w:rPr>
        <w:t xml:space="preserve"> </w:t>
      </w:r>
      <w:r>
        <w:rPr>
          <w:sz w:val="26"/>
        </w:rPr>
        <w:t>мультфильмов.</w:t>
      </w:r>
    </w:p>
    <w:p w14:paraId="4CAD120D" w14:textId="77777777" w:rsidR="00D92FDB" w:rsidRDefault="003F6AD3">
      <w:pPr>
        <w:pStyle w:val="2"/>
        <w:spacing w:before="5"/>
      </w:pPr>
      <w:r>
        <w:t>Учимся, играя</w:t>
      </w:r>
    </w:p>
    <w:p w14:paraId="269A69F8" w14:textId="77777777" w:rsidR="00D92FDB" w:rsidRDefault="003F6AD3">
      <w:pPr>
        <w:pStyle w:val="a3"/>
        <w:spacing w:before="40" w:line="276" w:lineRule="auto"/>
        <w:ind w:right="234" w:firstLine="708"/>
      </w:pPr>
      <w:r>
        <w:t>Музыкальные викторины, игры, тестирование, импровизации, соревнования по группам, конкурсы, направленные на выявление результатов освоения программы.</w:t>
      </w:r>
    </w:p>
    <w:p w14:paraId="0CE0227E" w14:textId="77777777" w:rsidR="00D92FDB" w:rsidRDefault="003F6AD3">
      <w:pPr>
        <w:pStyle w:val="2"/>
        <w:spacing w:before="6"/>
      </w:pPr>
      <w:r>
        <w:t>Содержание обучения по видам деятельности:</w:t>
      </w:r>
    </w:p>
    <w:p w14:paraId="0D97F59F" w14:textId="77777777" w:rsidR="00D92FDB" w:rsidRDefault="003F6AD3">
      <w:pPr>
        <w:pStyle w:val="a3"/>
        <w:spacing w:before="37" w:line="276" w:lineRule="auto"/>
        <w:ind w:right="224" w:firstLine="708"/>
      </w:pPr>
      <w:r>
        <w:rPr>
          <w:b/>
        </w:rPr>
        <w:t>Музыкально-игровая деятельность</w:t>
      </w:r>
      <w:r>
        <w:t>. Ритмические игры, игры-соревнования на правильное определение на слух элементов музыкальной речи. Импровизация- соревнование на основе заданных моделей. Исполнение изученных песен в форме командного соревнования.</w:t>
      </w:r>
    </w:p>
    <w:p w14:paraId="19B690EF" w14:textId="77777777" w:rsidR="00D92FDB" w:rsidRDefault="003F6AD3">
      <w:pPr>
        <w:pStyle w:val="2"/>
      </w:pPr>
      <w:r>
        <w:t>Я – артист</w:t>
      </w:r>
    </w:p>
    <w:p w14:paraId="0BE2CED5" w14:textId="77777777" w:rsidR="00D92FDB" w:rsidRDefault="003F6AD3">
      <w:pPr>
        <w:pStyle w:val="a3"/>
        <w:spacing w:before="39"/>
        <w:ind w:left="1381"/>
      </w:pPr>
      <w:r>
        <w:t>Сольное и ансамблевое. Творческое соревнование.</w:t>
      </w:r>
    </w:p>
    <w:p w14:paraId="17258917" w14:textId="77777777" w:rsidR="00D92FDB" w:rsidRDefault="003F6AD3">
      <w:pPr>
        <w:pStyle w:val="a3"/>
        <w:spacing w:before="44" w:line="276" w:lineRule="auto"/>
        <w:ind w:right="228" w:firstLine="708"/>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1608E451" w14:textId="77777777" w:rsidR="00D92FDB" w:rsidRDefault="003F6AD3">
      <w:pPr>
        <w:pStyle w:val="2"/>
      </w:pPr>
      <w:r>
        <w:t>Содержание обучения по видам деятельности:</w:t>
      </w:r>
    </w:p>
    <w:p w14:paraId="6E2BAA4D" w14:textId="77777777" w:rsidR="00D92FDB" w:rsidRDefault="003F6AD3">
      <w:pPr>
        <w:spacing w:before="37" w:line="276" w:lineRule="auto"/>
        <w:ind w:left="673" w:right="225" w:firstLine="708"/>
        <w:jc w:val="both"/>
        <w:rPr>
          <w:sz w:val="26"/>
        </w:rPr>
      </w:pPr>
      <w:r>
        <w:rPr>
          <w:b/>
          <w:sz w:val="26"/>
        </w:rPr>
        <w:t xml:space="preserve">Исполнение пройденных хоровых и инструментальных произведений </w:t>
      </w:r>
      <w:r>
        <w:rPr>
          <w:sz w:val="26"/>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 ритмической импровизации.</w:t>
      </w:r>
    </w:p>
    <w:p w14:paraId="1C3132A0" w14:textId="77777777" w:rsidR="00D92FDB" w:rsidRDefault="003F6AD3">
      <w:pPr>
        <w:spacing w:line="276" w:lineRule="auto"/>
        <w:ind w:left="673" w:right="230" w:firstLine="708"/>
        <w:jc w:val="both"/>
        <w:rPr>
          <w:sz w:val="26"/>
        </w:rPr>
      </w:pPr>
      <w:r>
        <w:rPr>
          <w:b/>
          <w:sz w:val="26"/>
        </w:rPr>
        <w:t>Подготовка концертных программ</w:t>
      </w:r>
      <w:r>
        <w:rPr>
          <w:sz w:val="26"/>
        </w:rPr>
        <w:t>, включающих произведения для хорового музицирования и отражающих полноту тематики освоенного учебного предмета.</w:t>
      </w:r>
    </w:p>
    <w:p w14:paraId="266FF845" w14:textId="77777777" w:rsidR="00D92FDB" w:rsidRDefault="003F6AD3">
      <w:pPr>
        <w:pStyle w:val="a3"/>
        <w:spacing w:line="276" w:lineRule="auto"/>
        <w:ind w:right="232" w:firstLine="708"/>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3094483B" w14:textId="77777777" w:rsidR="00D92FDB" w:rsidRDefault="003F6AD3">
      <w:pPr>
        <w:pStyle w:val="a3"/>
        <w:spacing w:line="276" w:lineRule="auto"/>
        <w:ind w:right="226" w:firstLine="708"/>
      </w:pPr>
      <w:r>
        <w:rPr>
          <w:b/>
        </w:rPr>
        <w:t>Соревнование классов</w:t>
      </w:r>
      <w:r>
        <w:t>: лучшее исполнение произведений хорового, инструментального, музыкально-театрального репертуара, пройденных за весь период обучения.</w:t>
      </w:r>
    </w:p>
    <w:p w14:paraId="43A3DF1E" w14:textId="77777777" w:rsidR="00D92FDB" w:rsidRDefault="003F6AD3">
      <w:pPr>
        <w:pStyle w:val="2"/>
      </w:pPr>
      <w:r>
        <w:t>Музыкально-театрализованное представление</w:t>
      </w:r>
    </w:p>
    <w:p w14:paraId="00B35A05" w14:textId="77777777" w:rsidR="00D92FDB" w:rsidRDefault="003F6AD3">
      <w:pPr>
        <w:pStyle w:val="a3"/>
        <w:spacing w:before="37" w:line="278" w:lineRule="auto"/>
        <w:ind w:right="234" w:firstLine="708"/>
      </w:pPr>
      <w:r>
        <w:t>Музыкально-театрализованное представление как итоговый результат освоения программы.</w:t>
      </w:r>
    </w:p>
    <w:p w14:paraId="7B91164E" w14:textId="77777777" w:rsidR="00D92FDB" w:rsidRDefault="003F6AD3">
      <w:pPr>
        <w:pStyle w:val="2"/>
        <w:spacing w:before="2"/>
      </w:pPr>
      <w:r>
        <w:t>Содержание обучения по видам деятельности:</w:t>
      </w:r>
    </w:p>
    <w:p w14:paraId="081199CA" w14:textId="77777777" w:rsidR="00D92FDB" w:rsidRDefault="003F6AD3">
      <w:pPr>
        <w:pStyle w:val="a3"/>
        <w:spacing w:before="37" w:line="276" w:lineRule="auto"/>
        <w:ind w:right="225" w:firstLine="708"/>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 театральных, музыкально-драматических, концертных композиций с использованием пройденного хорового материала. Подготовка и разыгрывание музыкально-театральных постановок, музыкально-драматических композиций по мотивам известных</w:t>
      </w:r>
    </w:p>
    <w:p w14:paraId="2645852B" w14:textId="77777777" w:rsidR="00D92FDB" w:rsidRDefault="00D92FDB">
      <w:pPr>
        <w:spacing w:line="276" w:lineRule="auto"/>
        <w:sectPr w:rsidR="00D92FDB">
          <w:pgSz w:w="11910" w:h="16840"/>
          <w:pgMar w:top="1120" w:right="340" w:bottom="980" w:left="460" w:header="0" w:footer="709" w:gutter="0"/>
          <w:cols w:space="720"/>
        </w:sectPr>
      </w:pPr>
    </w:p>
    <w:p w14:paraId="54129198" w14:textId="77777777" w:rsidR="00D92FDB" w:rsidRDefault="003F6AD3">
      <w:pPr>
        <w:pStyle w:val="a3"/>
        <w:spacing w:before="71" w:line="276" w:lineRule="auto"/>
        <w:ind w:right="229"/>
      </w:pPr>
      <w:r>
        <w:lastRenderedPageBreak/>
        <w:t>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r>
        <w:rPr>
          <w:spacing w:val="20"/>
        </w:rPr>
        <w:t xml:space="preserve"> </w:t>
      </w:r>
      <w:r>
        <w:t>Создание</w:t>
      </w:r>
      <w:r>
        <w:rPr>
          <w:spacing w:val="23"/>
        </w:rPr>
        <w:t xml:space="preserve"> </w:t>
      </w:r>
      <w:r>
        <w:t>музыкально-театрального</w:t>
      </w:r>
      <w:r>
        <w:rPr>
          <w:spacing w:val="23"/>
        </w:rPr>
        <w:t xml:space="preserve"> </w:t>
      </w:r>
      <w:r>
        <w:t>коллектива:</w:t>
      </w:r>
      <w:r>
        <w:rPr>
          <w:spacing w:val="20"/>
        </w:rPr>
        <w:t xml:space="preserve"> </w:t>
      </w:r>
      <w:r>
        <w:t>распределение</w:t>
      </w:r>
      <w:r>
        <w:rPr>
          <w:spacing w:val="22"/>
        </w:rPr>
        <w:t xml:space="preserve"> </w:t>
      </w:r>
      <w:r>
        <w:t>ролей:</w:t>
      </w:r>
      <w:r>
        <w:rPr>
          <w:spacing w:val="23"/>
        </w:rPr>
        <w:t xml:space="preserve"> </w:t>
      </w:r>
      <w:r>
        <w:t>«режиссеры»,</w:t>
      </w:r>
    </w:p>
    <w:p w14:paraId="67685F4A" w14:textId="77777777" w:rsidR="00D92FDB" w:rsidRDefault="003F6AD3">
      <w:pPr>
        <w:pStyle w:val="a3"/>
      </w:pPr>
      <w:r>
        <w:t>«артисты», «музыканты», «художники» и т.д.</w:t>
      </w:r>
    </w:p>
    <w:p w14:paraId="2A1C8961" w14:textId="77777777" w:rsidR="00D92FDB" w:rsidRDefault="00D92FDB">
      <w:pPr>
        <w:pStyle w:val="a3"/>
        <w:spacing w:before="6"/>
        <w:ind w:left="0"/>
        <w:jc w:val="left"/>
        <w:rPr>
          <w:sz w:val="34"/>
        </w:rPr>
      </w:pPr>
    </w:p>
    <w:p w14:paraId="23CF0C81" w14:textId="77777777" w:rsidR="00D92FDB" w:rsidRDefault="003F6AD3" w:rsidP="007567A4">
      <w:pPr>
        <w:pStyle w:val="2"/>
        <w:numPr>
          <w:ilvl w:val="3"/>
          <w:numId w:val="40"/>
        </w:numPr>
        <w:tabs>
          <w:tab w:val="left" w:pos="1516"/>
        </w:tabs>
        <w:spacing w:before="0"/>
      </w:pPr>
      <w:r>
        <w:t>Технология</w:t>
      </w:r>
    </w:p>
    <w:p w14:paraId="591F8887" w14:textId="77777777" w:rsidR="00F06331" w:rsidRDefault="00F06331" w:rsidP="00F06331">
      <w:pPr>
        <w:pStyle w:val="2"/>
        <w:tabs>
          <w:tab w:val="left" w:pos="1516"/>
        </w:tabs>
        <w:spacing w:before="0"/>
        <w:ind w:left="1515"/>
      </w:pPr>
    </w:p>
    <w:p w14:paraId="29C590D1" w14:textId="77777777" w:rsidR="00F06331" w:rsidRPr="00F06331" w:rsidRDefault="00F06331" w:rsidP="00F06331">
      <w:pPr>
        <w:widowControl/>
        <w:autoSpaceDE/>
        <w:autoSpaceDN/>
        <w:ind w:right="20" w:firstLine="831"/>
        <w:jc w:val="center"/>
        <w:rPr>
          <w:b/>
          <w:sz w:val="26"/>
          <w:szCs w:val="26"/>
          <w:lang w:bidi="ar-SA"/>
        </w:rPr>
      </w:pPr>
      <w:r w:rsidRPr="00F06331">
        <w:rPr>
          <w:b/>
          <w:sz w:val="26"/>
          <w:szCs w:val="26"/>
          <w:lang w:bidi="ar-SA"/>
        </w:rPr>
        <w:t>Содержание курса «Технология»</w:t>
      </w:r>
      <w:r>
        <w:rPr>
          <w:b/>
          <w:sz w:val="26"/>
          <w:szCs w:val="26"/>
          <w:lang w:bidi="ar-SA"/>
        </w:rPr>
        <w:t xml:space="preserve"> 1 класс</w:t>
      </w:r>
    </w:p>
    <w:p w14:paraId="1B515960" w14:textId="77777777" w:rsidR="00F06331" w:rsidRPr="00F06331" w:rsidRDefault="00F06331" w:rsidP="00F06331">
      <w:pPr>
        <w:adjustRightInd w:val="0"/>
        <w:spacing w:line="276" w:lineRule="auto"/>
        <w:ind w:left="709"/>
        <w:rPr>
          <w:color w:val="000000"/>
          <w:sz w:val="26"/>
          <w:szCs w:val="26"/>
          <w:lang w:bidi="ar-SA"/>
        </w:rPr>
      </w:pPr>
      <w:r w:rsidRPr="00F06331">
        <w:rPr>
          <w:b/>
          <w:color w:val="000000"/>
          <w:sz w:val="26"/>
          <w:szCs w:val="26"/>
          <w:lang w:bidi="ar-SA"/>
        </w:rPr>
        <w:t>Природная мастерская</w:t>
      </w:r>
      <w:r w:rsidRPr="00F06331">
        <w:rPr>
          <w:rFonts w:ascii="Arial" w:hAnsi="Arial" w:cs="Arial"/>
          <w:color w:val="000000"/>
          <w:sz w:val="26"/>
          <w:szCs w:val="26"/>
          <w:lang w:bidi="ar-SA"/>
        </w:rPr>
        <w:t xml:space="preserve">. </w:t>
      </w:r>
      <w:r w:rsidRPr="00F06331">
        <w:rPr>
          <w:color w:val="000000"/>
          <w:sz w:val="26"/>
          <w:szCs w:val="26"/>
          <w:lang w:bidi="ar-SA"/>
        </w:rPr>
        <w:t>Знакомство с учебником и условными обозначениями, критериями оценки изделия по разным основаниям.</w:t>
      </w:r>
    </w:p>
    <w:p w14:paraId="1ADE7B3D"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Что нас окружает. Что в мире сделано человеком, а что возникло и существует без его участия.</w:t>
      </w:r>
    </w:p>
    <w:p w14:paraId="642A91F3"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Какая разница между окружающим пространством города и села.</w:t>
      </w:r>
    </w:p>
    <w:p w14:paraId="502DF95C"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Какие машины и как помогают человеку. Что такое транспорт. Где работают транспортные машины.</w:t>
      </w:r>
    </w:p>
    <w:p w14:paraId="0EC40F59"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Для чего нужны растения. Можно ли из растений изготавливать красивые картинки, составлять цифры.</w:t>
      </w:r>
    </w:p>
    <w:p w14:paraId="128D8368"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Все ли листья имеют одинаковую форму. Какой формы бывают листья.</w:t>
      </w:r>
    </w:p>
    <w:p w14:paraId="59F6D77D"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Одинаковые ли семена у разных растений. Какие по форме бывают веточки. Что можно изобразить с помощью семян, плодов и веток.</w:t>
      </w:r>
    </w:p>
    <w:p w14:paraId="6DB5C4C7"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Знакомство с понятием «композиция». Как создать красивую композицию.</w:t>
      </w:r>
    </w:p>
    <w:p w14:paraId="714AF57C"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Знакомство с понятием «орнамент». Любое ли расположение листьев создает орнамент.</w:t>
      </w:r>
    </w:p>
    <w:p w14:paraId="63B8852A" w14:textId="77777777" w:rsidR="00F06331" w:rsidRPr="00F06331" w:rsidRDefault="00F06331" w:rsidP="00F06331">
      <w:pPr>
        <w:shd w:val="clear" w:color="auto" w:fill="FFFFFF"/>
        <w:adjustRightInd w:val="0"/>
        <w:spacing w:line="276" w:lineRule="auto"/>
        <w:ind w:left="709"/>
        <w:rPr>
          <w:color w:val="000000"/>
          <w:sz w:val="26"/>
          <w:szCs w:val="26"/>
          <w:lang w:bidi="ar-SA"/>
        </w:rPr>
      </w:pPr>
      <w:r w:rsidRPr="00F06331">
        <w:rPr>
          <w:color w:val="000000"/>
          <w:sz w:val="26"/>
          <w:szCs w:val="26"/>
          <w:lang w:bidi="ar-SA"/>
        </w:rPr>
        <w:t>Что может стать материалом для соединения различных деталей. Как соединить детали.</w:t>
      </w:r>
    </w:p>
    <w:p w14:paraId="38D9847C" w14:textId="77777777" w:rsidR="00F06331" w:rsidRPr="00F06331" w:rsidRDefault="00F06331" w:rsidP="00F06331">
      <w:pPr>
        <w:adjustRightInd w:val="0"/>
        <w:spacing w:line="276" w:lineRule="auto"/>
        <w:ind w:left="709"/>
        <w:rPr>
          <w:color w:val="000000"/>
          <w:sz w:val="26"/>
          <w:szCs w:val="26"/>
          <w:lang w:bidi="ar-SA"/>
        </w:rPr>
      </w:pPr>
      <w:r w:rsidRPr="00F06331">
        <w:rPr>
          <w:b/>
          <w:color w:val="000000"/>
          <w:sz w:val="26"/>
          <w:szCs w:val="26"/>
          <w:lang w:bidi="ar-SA"/>
        </w:rPr>
        <w:t>Пластилиновая мастерская</w:t>
      </w:r>
      <w:r w:rsidRPr="00F06331">
        <w:rPr>
          <w:color w:val="000000"/>
          <w:sz w:val="26"/>
          <w:szCs w:val="26"/>
          <w:lang w:bidi="ar-SA"/>
        </w:rPr>
        <w:t>. Какое главное свойство пластилина. Из чего еще можно лепить.</w:t>
      </w:r>
    </w:p>
    <w:p w14:paraId="0BBC55ED"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Знакомство с профессией «кондитер». Узнаем, можно ли сделать пирожное из пластилина, и из каких частей оно состоит.</w:t>
      </w:r>
    </w:p>
    <w:p w14:paraId="53392682"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Кто живет в море. Что такое цветосочетание.</w:t>
      </w:r>
    </w:p>
    <w:p w14:paraId="52873905" w14:textId="77777777" w:rsidR="00F06331" w:rsidRPr="00F06331" w:rsidRDefault="00F06331" w:rsidP="00F06331">
      <w:pPr>
        <w:shd w:val="clear" w:color="auto" w:fill="FFFFFF"/>
        <w:adjustRightInd w:val="0"/>
        <w:spacing w:line="276" w:lineRule="auto"/>
        <w:ind w:left="709"/>
        <w:rPr>
          <w:color w:val="000000"/>
          <w:sz w:val="26"/>
          <w:szCs w:val="26"/>
          <w:lang w:bidi="ar-SA"/>
        </w:rPr>
      </w:pPr>
      <w:r w:rsidRPr="00F06331">
        <w:rPr>
          <w:color w:val="000000"/>
          <w:sz w:val="26"/>
          <w:szCs w:val="26"/>
          <w:lang w:bidi="ar-SA"/>
        </w:rPr>
        <w:t>Выполнение проектного задания в группе</w:t>
      </w:r>
    </w:p>
    <w:p w14:paraId="28A34EF5" w14:textId="77777777" w:rsidR="00F06331" w:rsidRPr="00F06331" w:rsidRDefault="00F06331" w:rsidP="00F06331">
      <w:pPr>
        <w:adjustRightInd w:val="0"/>
        <w:spacing w:line="276" w:lineRule="auto"/>
        <w:ind w:left="709"/>
        <w:rPr>
          <w:color w:val="000000"/>
          <w:sz w:val="26"/>
          <w:szCs w:val="26"/>
          <w:lang w:bidi="ar-SA"/>
        </w:rPr>
      </w:pPr>
      <w:r w:rsidRPr="00F06331">
        <w:rPr>
          <w:b/>
          <w:color w:val="000000"/>
          <w:sz w:val="26"/>
          <w:szCs w:val="26"/>
          <w:lang w:bidi="ar-SA"/>
        </w:rPr>
        <w:t>Бумажная мастерская</w:t>
      </w:r>
      <w:r w:rsidRPr="00F06331">
        <w:rPr>
          <w:color w:val="000000"/>
          <w:sz w:val="26"/>
          <w:szCs w:val="26"/>
          <w:lang w:bidi="ar-SA"/>
        </w:rPr>
        <w:t>. Что особенного в новогоднем празднике. Можно ли самим сделать новогодние украшения. Как сделать их красивыми и аккуратными.</w:t>
      </w:r>
    </w:p>
    <w:p w14:paraId="1C18D430"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Проверка умения использовать личный опыт и знания прошлых уроков в работе, аналогичной предыдущей.</w:t>
      </w:r>
    </w:p>
    <w:p w14:paraId="7F90FE57"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Какими свойствами обладает бумага. Для чего придумали разные виды бумаги.</w:t>
      </w:r>
    </w:p>
    <w:p w14:paraId="787A45B0"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Выяснение свойств картона и его назначение.</w:t>
      </w:r>
    </w:p>
    <w:p w14:paraId="05D07B55"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 изготовить игрушку из листа бумаги, не применяя никаких инструментов. Как выполнить качественное сгибание бумаги.</w:t>
      </w:r>
    </w:p>
    <w:p w14:paraId="2A18323D"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 по одной базовой форме изготовить разные изделия.</w:t>
      </w:r>
    </w:p>
    <w:p w14:paraId="7D4C1723"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 по одной базовой форме изготовить разные изделия.</w:t>
      </w:r>
    </w:p>
    <w:p w14:paraId="6B2096C5"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Для чего каждой стране нужна армия. Какая техника в разных родах войск.</w:t>
      </w:r>
    </w:p>
    <w:p w14:paraId="5C44E38C"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Выяснить устройство и предназначение ножниц. Правила работы с ножницами.</w:t>
      </w:r>
    </w:p>
    <w:p w14:paraId="59DA65EC"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 xml:space="preserve">Как резать по размеченным линиям: прямой, кривой и ломанной. Как придать закрученную </w:t>
      </w:r>
      <w:r w:rsidRPr="00F06331">
        <w:rPr>
          <w:color w:val="000000"/>
          <w:sz w:val="26"/>
          <w:szCs w:val="26"/>
          <w:lang w:bidi="ar-SA"/>
        </w:rPr>
        <w:lastRenderedPageBreak/>
        <w:t>форму полоске бумаги.</w:t>
      </w:r>
    </w:p>
    <w:p w14:paraId="2A84F670"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Что такое шаблон. Как размечать детали по шаблону.</w:t>
      </w:r>
    </w:p>
    <w:p w14:paraId="49EEE926"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 из прямоугольного листа бумаги получить квадрат и другие формы. Как выполнить складывание приемом гофрирования.</w:t>
      </w:r>
    </w:p>
    <w:p w14:paraId="6D733510"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Для чего нужен орнамент. Что может рассказать орнамент на изделии.</w:t>
      </w:r>
    </w:p>
    <w:p w14:paraId="77C793FB"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Какие краски у весны. Как изобразить весну с помощью аппликации.</w:t>
      </w:r>
    </w:p>
    <w:p w14:paraId="3E84F70D"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Что такое колорит. Как передать настроение весны.</w:t>
      </w:r>
    </w:p>
    <w:p w14:paraId="0E0672BC" w14:textId="77777777" w:rsidR="00F06331" w:rsidRPr="00F06331" w:rsidRDefault="00F06331" w:rsidP="00F06331">
      <w:pPr>
        <w:shd w:val="clear" w:color="auto" w:fill="FFFFFF"/>
        <w:adjustRightInd w:val="0"/>
        <w:spacing w:line="276" w:lineRule="auto"/>
        <w:ind w:left="709"/>
        <w:rPr>
          <w:color w:val="000000"/>
          <w:sz w:val="26"/>
          <w:szCs w:val="26"/>
          <w:lang w:bidi="ar-SA"/>
        </w:rPr>
      </w:pPr>
      <w:r w:rsidRPr="00F06331">
        <w:rPr>
          <w:color w:val="000000"/>
          <w:sz w:val="26"/>
          <w:szCs w:val="26"/>
          <w:lang w:bidi="ar-SA"/>
        </w:rPr>
        <w:t>Какие праздники отмечают весной. Что такое коллаж.</w:t>
      </w:r>
    </w:p>
    <w:p w14:paraId="286C54F0" w14:textId="77777777" w:rsidR="00F06331" w:rsidRPr="00F06331" w:rsidRDefault="00F06331" w:rsidP="00F06331">
      <w:pPr>
        <w:adjustRightInd w:val="0"/>
        <w:spacing w:line="276" w:lineRule="auto"/>
        <w:ind w:left="709"/>
        <w:rPr>
          <w:color w:val="000000"/>
          <w:sz w:val="26"/>
          <w:szCs w:val="26"/>
          <w:lang w:bidi="ar-SA"/>
        </w:rPr>
      </w:pPr>
      <w:r w:rsidRPr="00F06331">
        <w:rPr>
          <w:b/>
          <w:color w:val="000000"/>
          <w:sz w:val="26"/>
          <w:szCs w:val="26"/>
          <w:lang w:bidi="ar-SA"/>
        </w:rPr>
        <w:t>Текстильная мастерская</w:t>
      </w:r>
      <w:r w:rsidRPr="00F06331">
        <w:rPr>
          <w:color w:val="000000"/>
          <w:sz w:val="26"/>
          <w:szCs w:val="26"/>
          <w:lang w:bidi="ar-SA"/>
        </w:rPr>
        <w:t>. Что такое ткани. Какие они бывают. Для чего нужны ткани.</w:t>
      </w:r>
    </w:p>
    <w:p w14:paraId="5F034F55"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Какие бывают иглы. Что умеет игла и кто ее помощники.</w:t>
      </w:r>
    </w:p>
    <w:p w14:paraId="1D07490C" w14:textId="77777777" w:rsidR="00F06331" w:rsidRPr="00F06331" w:rsidRDefault="00F06331" w:rsidP="00F06331">
      <w:pPr>
        <w:adjustRightInd w:val="0"/>
        <w:spacing w:line="276" w:lineRule="auto"/>
        <w:ind w:left="709"/>
        <w:rPr>
          <w:color w:val="000000"/>
          <w:sz w:val="26"/>
          <w:szCs w:val="26"/>
          <w:lang w:bidi="ar-SA"/>
        </w:rPr>
      </w:pPr>
      <w:r w:rsidRPr="00F06331">
        <w:rPr>
          <w:color w:val="000000"/>
          <w:sz w:val="26"/>
          <w:szCs w:val="26"/>
          <w:lang w:bidi="ar-SA"/>
        </w:rPr>
        <w:t>Для чего одежду украшают вышивкой. Какая бывает вышивка.</w:t>
      </w:r>
    </w:p>
    <w:p w14:paraId="3B8A0AAE" w14:textId="77777777" w:rsidR="00F06331" w:rsidRPr="00F06331" w:rsidRDefault="00F06331" w:rsidP="00F06331">
      <w:pPr>
        <w:shd w:val="clear" w:color="auto" w:fill="FFFFFF"/>
        <w:adjustRightInd w:val="0"/>
        <w:spacing w:line="276" w:lineRule="auto"/>
        <w:ind w:left="709"/>
        <w:rPr>
          <w:rFonts w:ascii="Arial" w:hAnsi="Arial" w:cs="Arial"/>
          <w:color w:val="000000"/>
          <w:sz w:val="26"/>
          <w:szCs w:val="26"/>
          <w:lang w:bidi="ar-SA"/>
        </w:rPr>
      </w:pPr>
      <w:r w:rsidRPr="00F06331">
        <w:rPr>
          <w:color w:val="000000"/>
          <w:sz w:val="26"/>
          <w:szCs w:val="26"/>
          <w:lang w:bidi="ar-SA"/>
        </w:rPr>
        <w:t>Что такое перевивы. Чем они похожи и чем различаются</w:t>
      </w:r>
      <w:r w:rsidRPr="00F06331">
        <w:rPr>
          <w:rFonts w:ascii="Arial" w:hAnsi="Arial" w:cs="Arial"/>
          <w:color w:val="000000"/>
          <w:sz w:val="26"/>
          <w:szCs w:val="26"/>
          <w:lang w:bidi="ar-SA"/>
        </w:rPr>
        <w:t>.</w:t>
      </w:r>
    </w:p>
    <w:p w14:paraId="39C88D54" w14:textId="77777777" w:rsidR="00F06331" w:rsidRDefault="00F06331" w:rsidP="00F06331">
      <w:pPr>
        <w:pStyle w:val="2"/>
        <w:tabs>
          <w:tab w:val="left" w:pos="1516"/>
        </w:tabs>
        <w:spacing w:before="0"/>
        <w:ind w:left="0"/>
      </w:pPr>
      <w:r>
        <w:t xml:space="preserve">                    2-4 классы</w:t>
      </w:r>
    </w:p>
    <w:p w14:paraId="5DE29A5E" w14:textId="77777777" w:rsidR="00D92FDB" w:rsidRDefault="003F6AD3">
      <w:pPr>
        <w:spacing w:before="44" w:line="278" w:lineRule="auto"/>
        <w:ind w:left="673" w:right="233" w:firstLine="453"/>
        <w:jc w:val="both"/>
        <w:rPr>
          <w:b/>
          <w:sz w:val="26"/>
        </w:rPr>
      </w:pPr>
      <w:r>
        <w:rPr>
          <w:b/>
          <w:sz w:val="26"/>
        </w:rPr>
        <w:t>Общекультурные и общетрудовые компетенции. Основы культуры труда, самообслуживания</w:t>
      </w:r>
    </w:p>
    <w:p w14:paraId="5948F398" w14:textId="77777777" w:rsidR="00D92FDB" w:rsidRDefault="003F6AD3">
      <w:pPr>
        <w:pStyle w:val="a3"/>
        <w:spacing w:line="276" w:lineRule="auto"/>
        <w:ind w:right="224" w:firstLine="708"/>
      </w:pPr>
      <w:r>
        <w:t>Трудовая деятельность и ее значение в жизни человека. Рукотворный мир как результат труда человека; разнообразие предметов рукотворного мира (</w:t>
      </w:r>
      <w:r>
        <w:rPr>
          <w:i/>
        </w:rPr>
        <w:t>архитектура</w:t>
      </w:r>
      <w: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EB5FA30" w14:textId="77777777" w:rsidR="00D92FDB" w:rsidRDefault="003F6AD3">
      <w:pPr>
        <w:spacing w:line="276" w:lineRule="auto"/>
        <w:ind w:left="673" w:right="226" w:firstLine="708"/>
        <w:jc w:val="both"/>
        <w:rPr>
          <w:sz w:val="26"/>
        </w:rPr>
      </w:pPr>
      <w:r>
        <w:rPr>
          <w:sz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6"/>
        </w:rPr>
        <w:t>традиции и творчество мастера в создании предметной среды (общее представление)</w:t>
      </w:r>
      <w:r>
        <w:rPr>
          <w:sz w:val="26"/>
        </w:rPr>
        <w:t>.</w:t>
      </w:r>
    </w:p>
    <w:p w14:paraId="064BF9D4" w14:textId="77777777" w:rsidR="00D92FDB" w:rsidRDefault="003F6AD3">
      <w:pPr>
        <w:pStyle w:val="a3"/>
        <w:spacing w:line="276" w:lineRule="auto"/>
        <w:ind w:right="229" w:firstLine="708"/>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w:t>
      </w:r>
      <w:r>
        <w:rPr>
          <w:spacing w:val="-7"/>
        </w:rPr>
        <w:t xml:space="preserve"> </w:t>
      </w:r>
      <w:r>
        <w:t>подчиненный).</w:t>
      </w:r>
    </w:p>
    <w:p w14:paraId="2BBBED31" w14:textId="77777777" w:rsidR="00D92FDB" w:rsidRDefault="003F6AD3">
      <w:pPr>
        <w:pStyle w:val="a3"/>
        <w:spacing w:line="276" w:lineRule="auto"/>
        <w:ind w:right="227" w:firstLine="708"/>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63874CF6" w14:textId="77777777" w:rsidR="00D92FDB" w:rsidRDefault="003F6AD3">
      <w:pPr>
        <w:pStyle w:val="a3"/>
        <w:spacing w:line="278" w:lineRule="auto"/>
        <w:ind w:right="238" w:firstLine="453"/>
      </w:pPr>
      <w:r>
        <w:t>Выполнение доступных видов работ по самообслуживанию, домашнему труду, оказание доступных видов помощи малышам, взрослым и сверстникам.</w:t>
      </w:r>
    </w:p>
    <w:p w14:paraId="58A0633D" w14:textId="77777777" w:rsidR="00D92FDB" w:rsidRDefault="003F6AD3">
      <w:pPr>
        <w:pStyle w:val="2"/>
        <w:spacing w:before="0"/>
        <w:ind w:left="1126"/>
      </w:pPr>
      <w:r>
        <w:t>Технология ручной обработки материалов</w:t>
      </w:r>
      <w:r>
        <w:rPr>
          <w:b w:val="0"/>
          <w:vertAlign w:val="superscript"/>
        </w:rPr>
        <w:t>1</w:t>
      </w:r>
      <w:r>
        <w:t>. Элементы графической грамоты</w:t>
      </w:r>
    </w:p>
    <w:p w14:paraId="1C0C0E41" w14:textId="77777777" w:rsidR="00D92FDB" w:rsidRDefault="003F6AD3">
      <w:pPr>
        <w:spacing w:before="27" w:line="276" w:lineRule="auto"/>
        <w:ind w:left="673" w:right="232" w:firstLine="708"/>
        <w:jc w:val="both"/>
        <w:rPr>
          <w:sz w:val="26"/>
        </w:rPr>
      </w:pPr>
      <w:r>
        <w:rPr>
          <w:sz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6"/>
        </w:rPr>
        <w:t>Многообразие материалов и их практическое применение в жизни</w:t>
      </w:r>
      <w:r>
        <w:rPr>
          <w:sz w:val="26"/>
        </w:rPr>
        <w:t>.</w:t>
      </w:r>
    </w:p>
    <w:p w14:paraId="158B8718" w14:textId="77777777" w:rsidR="00D92FDB" w:rsidRDefault="003F6AD3">
      <w:pPr>
        <w:spacing w:before="1" w:line="276" w:lineRule="auto"/>
        <w:ind w:left="673" w:right="229" w:firstLine="708"/>
        <w:jc w:val="both"/>
        <w:rPr>
          <w:i/>
          <w:sz w:val="26"/>
        </w:rPr>
      </w:pPr>
      <w:r>
        <w:rPr>
          <w:sz w:val="26"/>
        </w:rPr>
        <w:t xml:space="preserve">Подготовка материалов к работе. Экономное расходование материалов. </w:t>
      </w:r>
      <w:r>
        <w:rPr>
          <w:i/>
          <w:sz w:val="26"/>
        </w:rPr>
        <w:t xml:space="preserve">Выбор </w:t>
      </w:r>
      <w:r>
        <w:rPr>
          <w:i/>
          <w:sz w:val="26"/>
        </w:rPr>
        <w:lastRenderedPageBreak/>
        <w:t>материалов по их декоративно-художественным и конструктивным свойствам,</w:t>
      </w:r>
    </w:p>
    <w:p w14:paraId="24CA4F07" w14:textId="77777777" w:rsidR="00D92FDB" w:rsidRDefault="00D92FDB">
      <w:pPr>
        <w:pStyle w:val="a3"/>
        <w:ind w:left="0"/>
        <w:jc w:val="left"/>
        <w:rPr>
          <w:i/>
          <w:sz w:val="20"/>
        </w:rPr>
      </w:pPr>
    </w:p>
    <w:p w14:paraId="004698F0" w14:textId="77777777" w:rsidR="00D92FDB" w:rsidRDefault="00F455CB" w:rsidP="00F06331">
      <w:pPr>
        <w:pStyle w:val="a3"/>
        <w:spacing w:before="3"/>
        <w:ind w:left="567"/>
        <w:jc w:val="left"/>
      </w:pPr>
      <w:r>
        <w:rPr>
          <w:noProof/>
          <w:lang w:bidi="ar-SA"/>
        </w:rPr>
        <mc:AlternateContent>
          <mc:Choice Requires="wps">
            <w:drawing>
              <wp:anchor distT="4294967295" distB="4294967295" distL="0" distR="0" simplePos="0" relativeHeight="251657216" behindDoc="1" locked="0" layoutInCell="1" allowOverlap="1" wp14:anchorId="62196A0C" wp14:editId="04062EF2">
                <wp:simplePos x="0" y="0"/>
                <wp:positionH relativeFrom="page">
                  <wp:posOffset>719455</wp:posOffset>
                </wp:positionH>
                <wp:positionV relativeFrom="paragraph">
                  <wp:posOffset>125729</wp:posOffset>
                </wp:positionV>
                <wp:extent cx="1829435" cy="0"/>
                <wp:effectExtent l="0" t="0" r="18415" b="0"/>
                <wp:wrapTopAndBottom/>
                <wp:docPr id="8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F8F5" id="Line 7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9.9pt" to="200.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" strokeweight=".21169mm">
                <w10:wrap type="topAndBottom" anchorx="page"/>
              </v:line>
            </w:pict>
          </mc:Fallback>
        </mc:AlternateContent>
      </w:r>
      <w:r w:rsidR="003F6AD3">
        <w:rPr>
          <w:i/>
        </w:rPr>
        <w:t>использование соответствующих способов обработки материалов в зависимости от назначения изделия</w:t>
      </w:r>
      <w:r w:rsidR="003F6AD3">
        <w:t>.</w:t>
      </w:r>
    </w:p>
    <w:p w14:paraId="2F65D70D" w14:textId="77777777" w:rsidR="00D92FDB" w:rsidRDefault="003F6AD3" w:rsidP="00F06331">
      <w:pPr>
        <w:pStyle w:val="a3"/>
        <w:spacing w:line="276" w:lineRule="auto"/>
        <w:ind w:left="567" w:right="234" w:firstLine="708"/>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70F7D979" w14:textId="77777777" w:rsidR="00D92FDB" w:rsidRDefault="003F6AD3">
      <w:pPr>
        <w:spacing w:line="276" w:lineRule="auto"/>
        <w:ind w:left="673" w:right="227" w:firstLine="708"/>
        <w:jc w:val="both"/>
        <w:rPr>
          <w:sz w:val="26"/>
        </w:rPr>
      </w:pPr>
      <w:r>
        <w:rPr>
          <w:i/>
          <w:sz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sz w:val="26"/>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w:t>
      </w:r>
      <w:r>
        <w:rPr>
          <w:spacing w:val="-3"/>
          <w:sz w:val="26"/>
        </w:rPr>
        <w:t xml:space="preserve"> </w:t>
      </w:r>
      <w:r>
        <w:rPr>
          <w:sz w:val="26"/>
        </w:rPr>
        <w:t>орнаменты).</w:t>
      </w:r>
    </w:p>
    <w:p w14:paraId="6F5EF7AE" w14:textId="77777777" w:rsidR="00D92FDB" w:rsidRDefault="003F6AD3">
      <w:pPr>
        <w:pStyle w:val="a3"/>
        <w:spacing w:line="276" w:lineRule="auto"/>
        <w:ind w:right="230" w:firstLine="708"/>
      </w:pPr>
      <w: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w:t>
      </w:r>
      <w:r>
        <w:rPr>
          <w:spacing w:val="-8"/>
        </w:rPr>
        <w:t xml:space="preserve"> </w:t>
      </w:r>
      <w:r>
        <w:t>схеме.</w:t>
      </w:r>
    </w:p>
    <w:p w14:paraId="2950D0D0" w14:textId="77777777" w:rsidR="00D92FDB" w:rsidRDefault="003F6AD3">
      <w:pPr>
        <w:pStyle w:val="2"/>
        <w:spacing w:before="4"/>
        <w:ind w:left="1126"/>
      </w:pPr>
      <w:r>
        <w:t>Конструирование и моделирование</w:t>
      </w:r>
    </w:p>
    <w:p w14:paraId="1C67861E" w14:textId="77777777" w:rsidR="00D92FDB" w:rsidRDefault="003F6AD3">
      <w:pPr>
        <w:pStyle w:val="a3"/>
        <w:spacing w:before="37" w:line="276" w:lineRule="auto"/>
        <w:ind w:right="225" w:firstLine="708"/>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4A90FC79" w14:textId="77777777" w:rsidR="00D92FDB" w:rsidRDefault="003F6AD3">
      <w:pPr>
        <w:spacing w:line="276" w:lineRule="auto"/>
        <w:ind w:left="673" w:right="222" w:firstLine="453"/>
        <w:jc w:val="both"/>
        <w:rPr>
          <w:sz w:val="26"/>
        </w:rPr>
      </w:pPr>
      <w:r>
        <w:rPr>
          <w:sz w:val="26"/>
        </w:rPr>
        <w:t xml:space="preserve">Конструирование и моделирование изделий из различных материалов по образцу, рисунку, простейшему </w:t>
      </w:r>
      <w:r>
        <w:rPr>
          <w:i/>
          <w:sz w:val="26"/>
        </w:rPr>
        <w:t xml:space="preserve">чертежу или эскизу и по заданным условиям (технико- технологическим, функциональным, декоративно-художественным и пр.). </w:t>
      </w:r>
      <w:r>
        <w:rPr>
          <w:sz w:val="26"/>
        </w:rPr>
        <w:t>Конструирование и моделирование на компьютере и в интерактивном конструкторе.</w:t>
      </w:r>
    </w:p>
    <w:p w14:paraId="3732840D" w14:textId="77777777" w:rsidR="00D92FDB" w:rsidRDefault="003F6AD3">
      <w:pPr>
        <w:pStyle w:val="2"/>
        <w:spacing w:before="7"/>
        <w:ind w:left="1126"/>
      </w:pPr>
      <w:r>
        <w:t>Практика работы на компьютере</w:t>
      </w:r>
    </w:p>
    <w:p w14:paraId="2800B540" w14:textId="77777777" w:rsidR="00D92FDB" w:rsidRDefault="003F6AD3">
      <w:pPr>
        <w:pStyle w:val="a3"/>
        <w:spacing w:before="40" w:line="276" w:lineRule="auto"/>
        <w:ind w:right="234" w:firstLine="708"/>
      </w:pPr>
      <w:r>
        <w:t>Информация, ее отбор, анализ и систематизация. Способы получения, хранения, переработки информации.</w:t>
      </w:r>
    </w:p>
    <w:p w14:paraId="3E361983" w14:textId="77777777" w:rsidR="00D92FDB" w:rsidRDefault="003F6AD3">
      <w:pPr>
        <w:spacing w:line="276" w:lineRule="auto"/>
        <w:ind w:left="673" w:right="226" w:firstLine="708"/>
        <w:jc w:val="both"/>
        <w:rPr>
          <w:sz w:val="26"/>
        </w:rPr>
      </w:pPr>
      <w:r>
        <w:rPr>
          <w:sz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sz w:val="26"/>
        </w:rPr>
        <w:t>общее представление о правилах клавиатурного письма</w:t>
      </w:r>
      <w:r>
        <w:rPr>
          <w:sz w:val="26"/>
        </w:rPr>
        <w:t xml:space="preserve">, пользование мышью, использование простейших средств текстового редактора. </w:t>
      </w:r>
      <w:r>
        <w:rPr>
          <w:i/>
          <w:sz w:val="26"/>
        </w:rPr>
        <w:t>Простейшие приемы поиска информации: по ключевым словам, каталогам</w:t>
      </w:r>
      <w:r>
        <w:rPr>
          <w:sz w:val="26"/>
        </w:rPr>
        <w:t>. Соблюдение безопасных приемов труда</w:t>
      </w:r>
    </w:p>
    <w:p w14:paraId="3C7D9872" w14:textId="77777777" w:rsidR="00F06331" w:rsidRDefault="00F06331" w:rsidP="00F06331">
      <w:pPr>
        <w:pStyle w:val="a3"/>
        <w:spacing w:before="71" w:line="276" w:lineRule="auto"/>
        <w:ind w:right="230"/>
      </w:pPr>
      <w:r>
        <w:lastRenderedPageBreak/>
        <w:t>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394E2FCC" w14:textId="77777777" w:rsidR="00F06331" w:rsidRDefault="00F06331" w:rsidP="00F06331">
      <w:pPr>
        <w:pStyle w:val="a3"/>
        <w:spacing w:before="1" w:line="276" w:lineRule="auto"/>
        <w:ind w:right="226" w:firstLine="453"/>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078C6B8C" w14:textId="77777777" w:rsidR="00F06331" w:rsidRDefault="00F06331">
      <w:pPr>
        <w:spacing w:line="276" w:lineRule="auto"/>
        <w:ind w:left="673" w:right="226" w:firstLine="708"/>
        <w:jc w:val="both"/>
        <w:rPr>
          <w:sz w:val="26"/>
        </w:rPr>
      </w:pPr>
    </w:p>
    <w:p w14:paraId="31068372" w14:textId="77777777" w:rsidR="00D92FDB" w:rsidRDefault="00D92FDB">
      <w:pPr>
        <w:spacing w:line="276" w:lineRule="auto"/>
        <w:jc w:val="both"/>
        <w:rPr>
          <w:sz w:val="26"/>
        </w:rPr>
        <w:sectPr w:rsidR="00D92FDB">
          <w:pgSz w:w="11910" w:h="16840"/>
          <w:pgMar w:top="1120" w:right="340" w:bottom="980" w:left="460" w:header="0" w:footer="709" w:gutter="0"/>
          <w:cols w:space="720"/>
        </w:sectPr>
      </w:pPr>
    </w:p>
    <w:p w14:paraId="61ED7EFC" w14:textId="77777777" w:rsidR="00D92FDB" w:rsidRDefault="00D92FDB">
      <w:pPr>
        <w:pStyle w:val="a3"/>
        <w:spacing w:before="11"/>
        <w:ind w:left="0"/>
        <w:jc w:val="left"/>
        <w:rPr>
          <w:sz w:val="22"/>
        </w:rPr>
      </w:pPr>
    </w:p>
    <w:p w14:paraId="6F2D69D4" w14:textId="77777777" w:rsidR="00D92FDB" w:rsidRDefault="003F6AD3" w:rsidP="007567A4">
      <w:pPr>
        <w:pStyle w:val="2"/>
        <w:numPr>
          <w:ilvl w:val="3"/>
          <w:numId w:val="40"/>
        </w:numPr>
        <w:tabs>
          <w:tab w:val="left" w:pos="1646"/>
        </w:tabs>
        <w:spacing w:before="88"/>
        <w:ind w:left="1645" w:hanging="973"/>
      </w:pPr>
      <w:r>
        <w:t>Физическая</w:t>
      </w:r>
      <w:r>
        <w:rPr>
          <w:spacing w:val="-1"/>
        </w:rPr>
        <w:t xml:space="preserve"> </w:t>
      </w:r>
      <w:r>
        <w:t>культура</w:t>
      </w:r>
    </w:p>
    <w:p w14:paraId="3C41D384" w14:textId="77777777" w:rsidR="00D92FDB" w:rsidRDefault="003F6AD3">
      <w:pPr>
        <w:spacing w:before="44"/>
        <w:ind w:left="4302"/>
        <w:rPr>
          <w:b/>
          <w:sz w:val="26"/>
        </w:rPr>
      </w:pPr>
      <w:r>
        <w:rPr>
          <w:b/>
          <w:sz w:val="26"/>
        </w:rPr>
        <w:t>Знания о физической культуре</w:t>
      </w:r>
    </w:p>
    <w:p w14:paraId="445C3F34" w14:textId="77777777" w:rsidR="00D92FDB" w:rsidRDefault="003F6AD3">
      <w:pPr>
        <w:pStyle w:val="a3"/>
        <w:spacing w:before="37" w:line="276" w:lineRule="auto"/>
        <w:ind w:right="229" w:firstLine="708"/>
      </w:pPr>
      <w:r>
        <w:t>Физическая культура. 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как жизненно важные способы передвижения человека. Народные игры как оздоровительный и культурный компонент. Спортивные игры: футбол, баскетбол.</w:t>
      </w:r>
    </w:p>
    <w:p w14:paraId="21F175F9" w14:textId="77777777" w:rsidR="00D92FDB" w:rsidRDefault="003F6AD3">
      <w:pPr>
        <w:pStyle w:val="a3"/>
        <w:spacing w:before="1" w:line="276" w:lineRule="auto"/>
        <w:ind w:right="225" w:firstLine="708"/>
      </w:pPr>
      <w:r>
        <w:t xml:space="preserve">Из истории физической культуры. История древних Олимпийских игр: возникновение первых соревнований и миф о Геракле, появление мяча и </w:t>
      </w:r>
      <w:r>
        <w:rPr>
          <w:spacing w:val="3"/>
        </w:rPr>
        <w:t xml:space="preserve">игр </w:t>
      </w:r>
      <w:r>
        <w:t>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Самбо как элемент национальной культуры и обеспечения безопасной</w:t>
      </w:r>
      <w:r>
        <w:rPr>
          <w:spacing w:val="-4"/>
        </w:rPr>
        <w:t xml:space="preserve"> </w:t>
      </w:r>
      <w:r>
        <w:t>жизнедеятельности.</w:t>
      </w:r>
    </w:p>
    <w:p w14:paraId="4747A141" w14:textId="77777777" w:rsidR="00D92FDB" w:rsidRDefault="003F6AD3">
      <w:pPr>
        <w:pStyle w:val="a3"/>
        <w:spacing w:before="1" w:line="276" w:lineRule="auto"/>
        <w:ind w:right="225" w:firstLine="708"/>
      </w:pPr>
      <w:r>
        <w:t>Физические упражнения. 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w:t>
      </w:r>
    </w:p>
    <w:p w14:paraId="2202259D" w14:textId="77777777" w:rsidR="00D92FDB" w:rsidRDefault="003F6AD3">
      <w:pPr>
        <w:pStyle w:val="2"/>
        <w:ind w:left="3832"/>
      </w:pPr>
      <w:r>
        <w:t>Способы физкультурной деятельности</w:t>
      </w:r>
    </w:p>
    <w:p w14:paraId="4769BA32" w14:textId="77777777" w:rsidR="00D92FDB" w:rsidRDefault="003F6AD3">
      <w:pPr>
        <w:pStyle w:val="a3"/>
        <w:spacing w:before="37" w:line="276" w:lineRule="auto"/>
        <w:ind w:right="230" w:firstLine="708"/>
      </w:pPr>
      <w:r>
        <w:t>Режим дня и личная гигиена. 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Комплексы упражнений для формирования правильной осанки и развития мышц туловища.</w:t>
      </w:r>
    </w:p>
    <w:p w14:paraId="3E18F8EA" w14:textId="77777777" w:rsidR="00D92FDB" w:rsidRDefault="003F6AD3">
      <w:pPr>
        <w:pStyle w:val="a3"/>
        <w:spacing w:line="276" w:lineRule="auto"/>
        <w:ind w:right="228" w:firstLine="708"/>
      </w:pPr>
      <w:r>
        <w:t>Комплексы общеразвивающих упражнений на развитие основных физических качеств. Графическая запись физических упражнений. Наблюдения за физическим развитием и физической подготовленностью. 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выполнения физических упражнений. Игры и развлечения. Подвижные игры во время прогулок: правила организации и проведения подвижных игр, выбор одежды, обуви и</w:t>
      </w:r>
      <w:r>
        <w:rPr>
          <w:spacing w:val="-8"/>
        </w:rPr>
        <w:t xml:space="preserve"> </w:t>
      </w:r>
      <w:r>
        <w:t>инвентаря.</w:t>
      </w:r>
    </w:p>
    <w:p w14:paraId="5F12004C" w14:textId="77777777" w:rsidR="00D92FDB" w:rsidRDefault="003F6AD3">
      <w:pPr>
        <w:pStyle w:val="2"/>
        <w:spacing w:before="7"/>
        <w:ind w:left="4233"/>
      </w:pPr>
      <w:r>
        <w:t>Физическое совершенствование</w:t>
      </w:r>
    </w:p>
    <w:p w14:paraId="50A254E6" w14:textId="77777777" w:rsidR="00D92FDB" w:rsidRDefault="00D92FDB">
      <w:pPr>
        <w:sectPr w:rsidR="00D92FDB">
          <w:pgSz w:w="11910" w:h="16840"/>
          <w:pgMar w:top="1120" w:right="340" w:bottom="980" w:left="460" w:header="0" w:footer="709" w:gutter="0"/>
          <w:cols w:space="720"/>
        </w:sectPr>
      </w:pPr>
    </w:p>
    <w:p w14:paraId="7E9FEDF7" w14:textId="77777777" w:rsidR="00D92FDB" w:rsidRDefault="003F6AD3">
      <w:pPr>
        <w:spacing w:before="78"/>
        <w:ind w:left="3400"/>
        <w:rPr>
          <w:b/>
          <w:sz w:val="26"/>
        </w:rPr>
      </w:pPr>
      <w:r>
        <w:rPr>
          <w:b/>
          <w:sz w:val="26"/>
        </w:rPr>
        <w:lastRenderedPageBreak/>
        <w:t>Физкультурно-оздоровительная деятельность</w:t>
      </w:r>
    </w:p>
    <w:p w14:paraId="58792AF1" w14:textId="77777777" w:rsidR="00D92FDB" w:rsidRDefault="003F6AD3">
      <w:pPr>
        <w:pStyle w:val="a3"/>
        <w:tabs>
          <w:tab w:val="left" w:pos="2225"/>
          <w:tab w:val="left" w:pos="3351"/>
          <w:tab w:val="left" w:pos="5452"/>
          <w:tab w:val="left" w:pos="6934"/>
          <w:tab w:val="left" w:pos="8574"/>
          <w:tab w:val="left" w:pos="9251"/>
        </w:tabs>
        <w:spacing w:before="40" w:line="276" w:lineRule="auto"/>
        <w:ind w:right="224" w:firstLine="708"/>
        <w:jc w:val="left"/>
      </w:pPr>
      <w:r>
        <w:t>Самостоятельно выполнять упражнения на развитие дыхательной и сердечно- сосудистой</w:t>
      </w:r>
      <w:r>
        <w:tab/>
        <w:t>систем.</w:t>
      </w:r>
      <w:r>
        <w:tab/>
        <w:t>Самостоятельно</w:t>
      </w:r>
      <w:r>
        <w:tab/>
        <w:t>выполнять</w:t>
      </w:r>
      <w:r>
        <w:tab/>
        <w:t>упражнения</w:t>
      </w:r>
      <w:r>
        <w:tab/>
        <w:t>для</w:t>
      </w:r>
      <w:r>
        <w:tab/>
        <w:t>формирования</w:t>
      </w:r>
    </w:p>
    <w:p w14:paraId="3B715676" w14:textId="77777777" w:rsidR="00D92FDB" w:rsidRDefault="003F6AD3">
      <w:pPr>
        <w:pStyle w:val="a3"/>
        <w:spacing w:line="276" w:lineRule="auto"/>
        <w:ind w:right="243"/>
        <w:jc w:val="left"/>
      </w:pPr>
      <w:r>
        <w:t>«мышечного корсета» и увеличения подвижности суставов. Самостоятельно выполнять комплексы утренней гимнастики и физкультурных пауз.</w:t>
      </w:r>
    </w:p>
    <w:p w14:paraId="060ED0D3" w14:textId="77777777" w:rsidR="00D92FDB" w:rsidRDefault="003F6AD3">
      <w:pPr>
        <w:pStyle w:val="2"/>
        <w:spacing w:before="7"/>
        <w:jc w:val="left"/>
      </w:pPr>
      <w:r>
        <w:t>Спортивно-оздоровительная деятельность</w:t>
      </w:r>
    </w:p>
    <w:p w14:paraId="016DEDF9" w14:textId="77777777" w:rsidR="00D92FDB" w:rsidRDefault="003F6AD3">
      <w:pPr>
        <w:pStyle w:val="a3"/>
        <w:spacing w:before="37"/>
        <w:ind w:left="1150"/>
        <w:jc w:val="center"/>
      </w:pPr>
      <w:r>
        <w:t>Модуль 1. Спортивные игры.</w:t>
      </w:r>
    </w:p>
    <w:p w14:paraId="714F0939" w14:textId="77777777" w:rsidR="00D92FDB" w:rsidRDefault="003F6AD3">
      <w:pPr>
        <w:pStyle w:val="a3"/>
        <w:spacing w:before="44"/>
        <w:ind w:left="1151"/>
        <w:jc w:val="center"/>
      </w:pPr>
      <w:r>
        <w:t>Раздел «Футбол».</w:t>
      </w:r>
    </w:p>
    <w:p w14:paraId="0021D084" w14:textId="77777777" w:rsidR="00D92FDB" w:rsidRDefault="003F6AD3">
      <w:pPr>
        <w:pStyle w:val="a3"/>
        <w:spacing w:before="47" w:line="276" w:lineRule="auto"/>
        <w:ind w:right="224" w:firstLine="708"/>
      </w:pPr>
      <w:r>
        <w:t xml:space="preserve">Удары по мячу ногой (внутренней стороной стопы, внутренней и средней частями подъема); остановка мяча ногой (внутренней стороной стопы, подошвой и бедром); ведение мяча (средней и внешней частью подъема); обманные движения; отбор мяча (отбивание ногой в выпаде); вбрасыванию мяча из-за боковой линии (с места). Выполнение ударов на точность в ворота, партнеру. Остановка опускающегося мяча серединой подъема. Рациональность использования ударов по мячу, ведения мяча, остановки от направления траектории и скорости полета мяча и с места расположения соперника </w:t>
      </w:r>
      <w:r>
        <w:rPr>
          <w:spacing w:val="29"/>
        </w:rPr>
        <w:t xml:space="preserve"> </w:t>
      </w:r>
      <w:r>
        <w:t xml:space="preserve">в </w:t>
      </w:r>
      <w:r>
        <w:rPr>
          <w:spacing w:val="30"/>
        </w:rPr>
        <w:t xml:space="preserve"> </w:t>
      </w:r>
      <w:r>
        <w:t xml:space="preserve">игровой </w:t>
      </w:r>
      <w:r>
        <w:rPr>
          <w:spacing w:val="31"/>
        </w:rPr>
        <w:t xml:space="preserve"> </w:t>
      </w:r>
      <w:r>
        <w:t xml:space="preserve">деятельности. </w:t>
      </w:r>
      <w:r>
        <w:rPr>
          <w:spacing w:val="31"/>
        </w:rPr>
        <w:t xml:space="preserve"> </w:t>
      </w:r>
      <w:r>
        <w:t xml:space="preserve">Подвижные </w:t>
      </w:r>
      <w:r>
        <w:rPr>
          <w:spacing w:val="31"/>
        </w:rPr>
        <w:t xml:space="preserve"> </w:t>
      </w:r>
      <w:r>
        <w:t xml:space="preserve">игры </w:t>
      </w:r>
      <w:r>
        <w:rPr>
          <w:spacing w:val="36"/>
        </w:rPr>
        <w:t xml:space="preserve"> </w:t>
      </w:r>
      <w:r>
        <w:t xml:space="preserve">– </w:t>
      </w:r>
      <w:r>
        <w:rPr>
          <w:spacing w:val="31"/>
        </w:rPr>
        <w:t xml:space="preserve"> </w:t>
      </w:r>
      <w:r>
        <w:t xml:space="preserve">«мяч </w:t>
      </w:r>
      <w:r>
        <w:rPr>
          <w:spacing w:val="30"/>
        </w:rPr>
        <w:t xml:space="preserve"> </w:t>
      </w:r>
      <w:r>
        <w:t xml:space="preserve">ловцу», </w:t>
      </w:r>
      <w:r>
        <w:rPr>
          <w:spacing w:val="33"/>
        </w:rPr>
        <w:t xml:space="preserve"> </w:t>
      </w:r>
      <w:r>
        <w:t xml:space="preserve">«два </w:t>
      </w:r>
      <w:r>
        <w:rPr>
          <w:spacing w:val="31"/>
        </w:rPr>
        <w:t xml:space="preserve"> </w:t>
      </w:r>
      <w:r>
        <w:t>мороза»,</w:t>
      </w:r>
    </w:p>
    <w:p w14:paraId="2C48F9E6" w14:textId="77777777" w:rsidR="00D92FDB" w:rsidRDefault="003F6AD3">
      <w:pPr>
        <w:pStyle w:val="a3"/>
      </w:pPr>
      <w:r>
        <w:t>«коршун</w:t>
      </w:r>
      <w:r>
        <w:rPr>
          <w:spacing w:val="10"/>
        </w:rPr>
        <w:t xml:space="preserve"> </w:t>
      </w:r>
      <w:r>
        <w:t>и</w:t>
      </w:r>
      <w:r>
        <w:rPr>
          <w:spacing w:val="12"/>
        </w:rPr>
        <w:t xml:space="preserve"> </w:t>
      </w:r>
      <w:r>
        <w:t>цыплята»,</w:t>
      </w:r>
      <w:r>
        <w:rPr>
          <w:spacing w:val="15"/>
        </w:rPr>
        <w:t xml:space="preserve"> </w:t>
      </w:r>
      <w:r>
        <w:t>«салки»,</w:t>
      </w:r>
      <w:r>
        <w:rPr>
          <w:spacing w:val="12"/>
        </w:rPr>
        <w:t xml:space="preserve"> </w:t>
      </w:r>
      <w:r>
        <w:t>«невод»,</w:t>
      </w:r>
      <w:r>
        <w:rPr>
          <w:spacing w:val="12"/>
        </w:rPr>
        <w:t xml:space="preserve"> </w:t>
      </w:r>
      <w:r>
        <w:t>«попади</w:t>
      </w:r>
      <w:r>
        <w:rPr>
          <w:spacing w:val="12"/>
        </w:rPr>
        <w:t xml:space="preserve"> </w:t>
      </w:r>
      <w:r>
        <w:t>в</w:t>
      </w:r>
      <w:r>
        <w:rPr>
          <w:spacing w:val="9"/>
        </w:rPr>
        <w:t xml:space="preserve"> </w:t>
      </w:r>
      <w:r>
        <w:t>цель»,</w:t>
      </w:r>
      <w:r>
        <w:rPr>
          <w:spacing w:val="15"/>
        </w:rPr>
        <w:t xml:space="preserve"> </w:t>
      </w:r>
      <w:r>
        <w:t>«пятнашки»,</w:t>
      </w:r>
      <w:r>
        <w:rPr>
          <w:spacing w:val="14"/>
        </w:rPr>
        <w:t xml:space="preserve"> </w:t>
      </w:r>
      <w:r>
        <w:t>«зайцы</w:t>
      </w:r>
      <w:r>
        <w:rPr>
          <w:spacing w:val="10"/>
        </w:rPr>
        <w:t xml:space="preserve"> </w:t>
      </w:r>
      <w:r>
        <w:t>в</w:t>
      </w:r>
      <w:r>
        <w:rPr>
          <w:spacing w:val="13"/>
        </w:rPr>
        <w:t xml:space="preserve"> </w:t>
      </w:r>
      <w:r>
        <w:t>огороде»,</w:t>
      </w:r>
    </w:p>
    <w:p w14:paraId="06A7AAE6" w14:textId="77777777" w:rsidR="00D92FDB" w:rsidRDefault="003F6AD3">
      <w:pPr>
        <w:pStyle w:val="a3"/>
        <w:spacing w:before="44" w:line="276" w:lineRule="auto"/>
        <w:ind w:right="233"/>
      </w:pPr>
      <w:r>
        <w:t>«точный расчет», «лиса и куры», «метко в цель», «к своим флажкам», «кто дальше бросит».</w:t>
      </w:r>
    </w:p>
    <w:p w14:paraId="69540036" w14:textId="77777777" w:rsidR="00D92FDB" w:rsidRDefault="003F6AD3">
      <w:pPr>
        <w:pStyle w:val="a3"/>
        <w:spacing w:line="298" w:lineRule="exact"/>
        <w:ind w:left="5001"/>
      </w:pPr>
      <w:r>
        <w:t>Раздел «Баскетбол».</w:t>
      </w:r>
    </w:p>
    <w:p w14:paraId="5698FC78" w14:textId="77777777" w:rsidR="00D92FDB" w:rsidRDefault="003F6AD3">
      <w:pPr>
        <w:pStyle w:val="a3"/>
        <w:spacing w:before="46" w:line="276" w:lineRule="auto"/>
        <w:ind w:right="224" w:firstLine="708"/>
      </w:pPr>
      <w:r>
        <w:t xml:space="preserve">Основные стойки (высокие, средние, низкие), техники передвижений (перемещения приставными шагами; противоходом в средней и низкой стойке). Специальные беговые упражнения. Ведение баскетбольного мяча правой и левой рукой на месте, шагом, бегом по прямой, по дуге, с изменением направления, с изменением высоты отскока мяча, направления и скорости, при сближении с соперником, с остановками по сигналу. Броски мяча в упрощенных условиях (одной рукой двумя руками от груди с места, в том числе с отражением от щита). Броски, ловля мяча, передача партнеру. Ловля и передача мяча двумя руками от груди, стоя на месте. Игровые упражнения с малыми и большими мячами. Игры  –  задания.  Подвижные  игры:  «зоркий  глаз»,  «падающая  палка»,  «день  и </w:t>
      </w:r>
      <w:r>
        <w:rPr>
          <w:spacing w:val="10"/>
        </w:rPr>
        <w:t xml:space="preserve"> </w:t>
      </w:r>
      <w:r>
        <w:t>ночь»,</w:t>
      </w:r>
    </w:p>
    <w:p w14:paraId="461A742A" w14:textId="77777777" w:rsidR="00D92FDB" w:rsidRDefault="003F6AD3">
      <w:pPr>
        <w:pStyle w:val="a3"/>
        <w:spacing w:line="276" w:lineRule="auto"/>
        <w:ind w:right="223"/>
      </w:pPr>
      <w:r>
        <w:t>«борьба за мяч», «мяч ловцу», «метатель», «охотники и звери», «ведение парами», «гонка по кругу». Подвижные игры с тактическими действиями «брось – поймай», «выстрел в небо»,   «мяч  среднему»,   «мяч  соседу»,   «бросок  мяча  в  колонне»,   «подвижная</w:t>
      </w:r>
      <w:r>
        <w:rPr>
          <w:spacing w:val="7"/>
        </w:rPr>
        <w:t xml:space="preserve"> </w:t>
      </w:r>
      <w:r>
        <w:t>цель»,</w:t>
      </w:r>
    </w:p>
    <w:p w14:paraId="7FE750A9" w14:textId="77777777" w:rsidR="00D92FDB" w:rsidRDefault="003F6AD3">
      <w:pPr>
        <w:pStyle w:val="a3"/>
        <w:spacing w:before="1"/>
      </w:pPr>
      <w:r>
        <w:t>«попади в кольцо», «гонки баскетбольных мячей».</w:t>
      </w:r>
    </w:p>
    <w:p w14:paraId="680E68B1" w14:textId="77777777" w:rsidR="00D92FDB" w:rsidRDefault="003F6AD3">
      <w:pPr>
        <w:pStyle w:val="a3"/>
        <w:spacing w:before="44"/>
        <w:ind w:left="1381"/>
      </w:pPr>
      <w:r>
        <w:t>Модуль 2. Л</w:t>
      </w:r>
      <w:r w:rsidR="00C56F40">
        <w:t>ё</w:t>
      </w:r>
      <w:r>
        <w:t>гкая атлетика.</w:t>
      </w:r>
    </w:p>
    <w:p w14:paraId="0BD32D8A" w14:textId="77777777" w:rsidR="00D92FDB" w:rsidRDefault="003F6AD3">
      <w:pPr>
        <w:pStyle w:val="a3"/>
        <w:spacing w:before="45" w:line="278" w:lineRule="auto"/>
        <w:ind w:right="234" w:firstLine="708"/>
      </w:pPr>
      <w:r>
        <w:t>Освоение навыков ходьбы. Ходьба с изменением длины и частоты шага; с преодолением препятствий; спортивная ходьба.</w:t>
      </w:r>
    </w:p>
    <w:p w14:paraId="3F86B570" w14:textId="77777777" w:rsidR="00D92FDB" w:rsidRDefault="003F6AD3">
      <w:pPr>
        <w:pStyle w:val="a3"/>
        <w:spacing w:line="276" w:lineRule="auto"/>
        <w:ind w:right="228" w:firstLine="772"/>
      </w:pPr>
      <w:r>
        <w:t>Освоение навыков бега. Челночный бег и беговые эстафеты. Смешанные передвижения. Медленный, равномерный, продолжительный бег на средние дистанции. Кросс по слабопересеч</w:t>
      </w:r>
      <w:r w:rsidR="00C56F40">
        <w:t>ё</w:t>
      </w:r>
      <w:r>
        <w:t>нной местности. Чередование бега и спортивной ходьбы. Бег с ускорением.</w:t>
      </w:r>
    </w:p>
    <w:p w14:paraId="2DEB6D45" w14:textId="77777777" w:rsidR="00D92FDB" w:rsidRDefault="00D92FDB">
      <w:pPr>
        <w:spacing w:line="276" w:lineRule="auto"/>
        <w:sectPr w:rsidR="00D92FDB">
          <w:pgSz w:w="11910" w:h="16840"/>
          <w:pgMar w:top="1120" w:right="340" w:bottom="980" w:left="460" w:header="0" w:footer="709" w:gutter="0"/>
          <w:cols w:space="720"/>
        </w:sectPr>
      </w:pPr>
    </w:p>
    <w:p w14:paraId="3BCBB2E7" w14:textId="77777777" w:rsidR="00D92FDB" w:rsidRDefault="003F6AD3">
      <w:pPr>
        <w:pStyle w:val="a3"/>
        <w:spacing w:before="71" w:line="276" w:lineRule="auto"/>
        <w:ind w:right="231" w:firstLine="708"/>
      </w:pPr>
      <w:r>
        <w:lastRenderedPageBreak/>
        <w:t>Освоение навыков прыжков. Прыжки с места и с разбега в высоту; в длину. Прыжки через естественные препятствия, кочки, земляные возвышения и т. п., самостоятельно и в парах.</w:t>
      </w:r>
    </w:p>
    <w:p w14:paraId="109B22A9" w14:textId="77777777" w:rsidR="00D92FDB" w:rsidRDefault="003F6AD3">
      <w:pPr>
        <w:pStyle w:val="a3"/>
        <w:spacing w:before="1" w:line="276" w:lineRule="auto"/>
        <w:ind w:right="232" w:firstLine="708"/>
      </w:pPr>
      <w:r>
        <w:t>Овладение навыками метания. Метание малого мяча на точность, дальность и заданное расстояние. Броски набивного мяча.</w:t>
      </w:r>
    </w:p>
    <w:p w14:paraId="2A8D5F99" w14:textId="77777777" w:rsidR="00D92FDB" w:rsidRDefault="003F6AD3">
      <w:pPr>
        <w:pStyle w:val="a3"/>
        <w:spacing w:before="1" w:line="276" w:lineRule="auto"/>
        <w:ind w:right="224" w:firstLine="708"/>
      </w:pPr>
      <w:r>
        <w:t>Подвижные игры беговой направленности: «два мороза»; «пятнашки»; салки «не попади в болото»; «пингвины с мячом»; «зайцы в огороде»; «лисы и куры»; «к своим флажкам»; «кот и мыши»; «быстро по местам»; «гуси – лебеди»; «не оступись»; «вызов номеров»; «невод»; «третий лишний»; «заяц без места»; «пустое место»; «салки с ленточками»; «кто обгонит»; «мышеловка», бег по «лестнице». Эстафеты - «спринт - барьерный бег 4 «спринт - «слалом»»; «прыжки со скакалкой» и др. классики (различные варианты прыжковых упражнений и заданий). Подвижные игры на отработку навыков метания - «мяч соседу»; метко в цель»; «кто дальше бросит»; «белые медведи»; «круговая охота».</w:t>
      </w:r>
    </w:p>
    <w:p w14:paraId="0C993EE3" w14:textId="77777777" w:rsidR="00D92FDB" w:rsidRDefault="003F6AD3">
      <w:pPr>
        <w:pStyle w:val="a3"/>
        <w:ind w:left="1381"/>
      </w:pPr>
      <w:r>
        <w:t>Раздел «Кроссовая подготовка».</w:t>
      </w:r>
    </w:p>
    <w:p w14:paraId="6E0E36D2" w14:textId="77777777" w:rsidR="00D92FDB" w:rsidRDefault="003F6AD3">
      <w:pPr>
        <w:pStyle w:val="a3"/>
        <w:spacing w:before="44" w:line="276" w:lineRule="auto"/>
        <w:ind w:right="226" w:firstLine="708"/>
      </w:pPr>
      <w:r>
        <w:t>Овладение техникой передвижения по кроссовой дистанции; овладение техникой преодоление препятствий; развитие выносливости; совершенствование бега по пересеченной местности, преодоление препятствий; равномерный бег; чередование ходьбы и бега. Описывать технику выполнения беговых упражнений, осваивать еѐ  самостоятельно, выявлять и устранять характерные ошибки в процессе</w:t>
      </w:r>
      <w:r>
        <w:rPr>
          <w:spacing w:val="-9"/>
        </w:rPr>
        <w:t xml:space="preserve"> </w:t>
      </w:r>
      <w:r>
        <w:t>освоения.</w:t>
      </w:r>
    </w:p>
    <w:p w14:paraId="325A0482" w14:textId="77777777" w:rsidR="00D92FDB" w:rsidRDefault="003F6AD3">
      <w:pPr>
        <w:pStyle w:val="a3"/>
        <w:spacing w:before="1" w:line="276" w:lineRule="auto"/>
        <w:ind w:right="231" w:firstLine="708"/>
      </w:pPr>
      <w:r>
        <w:t>Применять беговые упражнения для развития физических качеств, выбирать индивидуальный режим физических нагрузок, контролируя их по частоте сердечных сокращений. Применять разученные упражнения для развития выносливости и скоростных способностей.</w:t>
      </w:r>
    </w:p>
    <w:p w14:paraId="426BD08F" w14:textId="77777777" w:rsidR="00D92FDB" w:rsidRDefault="003F6AD3">
      <w:pPr>
        <w:pStyle w:val="a3"/>
        <w:spacing w:before="1"/>
        <w:ind w:left="1381"/>
      </w:pPr>
      <w:r>
        <w:t>Модуль 3. «Гимнастика».</w:t>
      </w:r>
    </w:p>
    <w:p w14:paraId="3D2CD5EA" w14:textId="77777777" w:rsidR="00D92FDB" w:rsidRDefault="003F6AD3">
      <w:pPr>
        <w:pStyle w:val="a3"/>
        <w:spacing w:before="44" w:line="276" w:lineRule="auto"/>
        <w:ind w:right="222" w:firstLine="708"/>
      </w:pPr>
      <w:r>
        <w:t>Организующие команды и при</w:t>
      </w:r>
      <w:r w:rsidR="00C56F40">
        <w:t>ё</w:t>
      </w:r>
      <w:r>
        <w:t>мы. Строевые действия в шеренге и колонне; выполнение строевых команд, перестроения поворотом в движении. Акробатические упражнения. Упоры; седы; упражнения в группировке; перекаты; стойка на лопатках; кувырки впер</w:t>
      </w:r>
      <w:r w:rsidR="00C56F40">
        <w:t>ё</w:t>
      </w:r>
      <w:r>
        <w:t>д и назад; равновесие; гимнастический мост. Акробатические комбинации – различные варианты разнообразных акробатических упражнений, логично связанных между собой. Упражнения на низкой гимнастической перекладине: висы, упоры и их сочетание в гимнастических комбинациях.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Танцевальные упражнения. Передвижения и повороты на гимнастическом бревне. Игры - задания с использованием строевых упражнений: «Становись – разойдись», «Смена мест», Игры- задания на координацию движений: «веселые задачи», «запрещенное движение». Подвижные игры: «у медведя во бору», «раки», «совушка», «салки-догонялки»,</w:t>
      </w:r>
    </w:p>
    <w:p w14:paraId="7C175549" w14:textId="77777777" w:rsidR="00D92FDB" w:rsidRDefault="003F6AD3">
      <w:pPr>
        <w:pStyle w:val="a3"/>
        <w:spacing w:line="278" w:lineRule="auto"/>
        <w:ind w:right="224"/>
      </w:pPr>
      <w:r>
        <w:t>«альпинисты», «змейка», «не урони мешочек», «петрушка на скамейке», «пройди бесшумно», «через холодный ручей», «парашютисты», «догонялки на марше».</w:t>
      </w:r>
    </w:p>
    <w:p w14:paraId="262FC536" w14:textId="77777777" w:rsidR="00D92FDB" w:rsidRDefault="003F6AD3">
      <w:pPr>
        <w:pStyle w:val="3"/>
        <w:spacing w:before="2" w:line="276" w:lineRule="auto"/>
        <w:ind w:left="673" w:right="231" w:firstLine="708"/>
      </w:pPr>
      <w:r>
        <w:t>Работа с обучающимися с нарушением состояния здоровья на начальном уровне обучения.</w:t>
      </w:r>
    </w:p>
    <w:p w14:paraId="11AD6D7B" w14:textId="77777777" w:rsidR="00D92FDB" w:rsidRDefault="00D92FDB">
      <w:pPr>
        <w:spacing w:line="276" w:lineRule="auto"/>
        <w:sectPr w:rsidR="00D92FDB">
          <w:pgSz w:w="11910" w:h="16840"/>
          <w:pgMar w:top="1120" w:right="340" w:bottom="980" w:left="460" w:header="0" w:footer="709" w:gutter="0"/>
          <w:cols w:space="720"/>
        </w:sectPr>
      </w:pPr>
    </w:p>
    <w:p w14:paraId="454DB863" w14:textId="77777777" w:rsidR="00D92FDB" w:rsidRDefault="003F6AD3">
      <w:pPr>
        <w:pStyle w:val="a3"/>
        <w:spacing w:before="71" w:line="276" w:lineRule="auto"/>
        <w:ind w:right="226" w:firstLine="708"/>
      </w:pPr>
      <w:r>
        <w:lastRenderedPageBreak/>
        <w:t>Основная работа на уроке физической культуры с данной категорией детей ведется с точки зрения индивидуализации педагогического процесса. 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 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w:t>
      </w:r>
    </w:p>
    <w:p w14:paraId="51A78A5A" w14:textId="77777777" w:rsidR="00D92FDB" w:rsidRDefault="003F6AD3">
      <w:pPr>
        <w:pStyle w:val="a3"/>
        <w:spacing w:before="2" w:line="276" w:lineRule="auto"/>
        <w:ind w:right="225" w:firstLine="708"/>
      </w:pPr>
      <w:r>
        <w:t>Основные физические упражнения для детей с нарушением состояния здоровья: передвижения: ходьба, бег, подскоки; общеразвивающие упражнения: без предметов; с предметами (гимнастические палки, обручи, мячи разные по качеству, цвету, весу, твердости, размеру, гантели 0,5 кг и др.); на снарядах (гимнастическая стенка, скамейка, низкая перекладина и т.д.); упражнения на формирование навыка правильной осанки; для укрепления сводов стопы; для развития и укрепления мышечно-связочного аппарата (укрепления мышц спины, живота, плечевого пояса, нижних и верхних конечностей); на развитие дыхательной и сердечно-сосудистой систем; на развитие равновесия, координационных способностей (согласованность движений рук и ног, тренировка вестибулярного аппарата и пр.); на развитие точности движений и дифференцировки усилий; лазанье и перелазание (преодоление различных препятствий); на физическое расслабление мышц (релаксация мышц), сознательное снижение тонуса различных групп мышц. Они могут иметь как общий, так и локальный характер; специальные упражнения по обучению приемам пространственной ориентировки на основе использования и развития анализаторов; упражнения для развития мелкой моторики рук; для зрительного тренинга; Рекомендуемые игры – баскетбол,</w:t>
      </w:r>
      <w:r>
        <w:rPr>
          <w:spacing w:val="-1"/>
        </w:rPr>
        <w:t xml:space="preserve"> </w:t>
      </w:r>
      <w:r>
        <w:t>футбол.</w:t>
      </w:r>
    </w:p>
    <w:p w14:paraId="2373771D" w14:textId="77777777" w:rsidR="004248C1" w:rsidRPr="004248C1" w:rsidRDefault="004248C1">
      <w:pPr>
        <w:pStyle w:val="a3"/>
        <w:spacing w:before="2" w:line="276" w:lineRule="auto"/>
        <w:ind w:right="225" w:firstLine="708"/>
        <w:rPr>
          <w:b/>
          <w:bCs/>
        </w:rPr>
      </w:pPr>
      <w:r w:rsidRPr="004248C1">
        <w:rPr>
          <w:b/>
          <w:bCs/>
        </w:rPr>
        <w:t>2.2.2.1</w:t>
      </w:r>
      <w:r w:rsidR="002B5EC0">
        <w:rPr>
          <w:b/>
          <w:bCs/>
        </w:rPr>
        <w:t>1</w:t>
      </w:r>
    </w:p>
    <w:p w14:paraId="1FAD53E7" w14:textId="77777777" w:rsidR="004248C1" w:rsidRDefault="004248C1" w:rsidP="004248C1">
      <w:pPr>
        <w:pStyle w:val="a3"/>
        <w:spacing w:before="2" w:line="276" w:lineRule="auto"/>
        <w:ind w:right="225" w:firstLine="708"/>
      </w:pPr>
      <w:r w:rsidRPr="004248C1">
        <w:rPr>
          <w:b/>
          <w:bCs/>
        </w:rPr>
        <w:t>Содержание курса «Русский родной язык»</w:t>
      </w:r>
      <w: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57787984" w14:textId="77777777" w:rsidR="004248C1" w:rsidRDefault="004248C1" w:rsidP="004248C1">
      <w:pPr>
        <w:pStyle w:val="a3"/>
        <w:spacing w:before="2" w:line="276" w:lineRule="auto"/>
        <w:ind w:right="225" w:firstLine="708"/>
      </w:pPr>
      <w: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43DAAA6C" w14:textId="77777777" w:rsidR="004248C1" w:rsidRDefault="004248C1" w:rsidP="004248C1">
      <w:pPr>
        <w:pStyle w:val="a3"/>
        <w:spacing w:before="2" w:line="276" w:lineRule="auto"/>
        <w:ind w:right="225" w:firstLine="708"/>
      </w:pPr>
      <w: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w:t>
      </w:r>
      <w:r>
        <w:lastRenderedPageBreak/>
        <w:t xml:space="preserve">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14:paraId="36C8D989" w14:textId="77777777" w:rsidR="004248C1" w:rsidRDefault="004248C1" w:rsidP="004248C1">
      <w:pPr>
        <w:pStyle w:val="a3"/>
        <w:spacing w:before="2" w:line="276" w:lineRule="auto"/>
        <w:ind w:right="225" w:firstLine="708"/>
      </w:pPr>
      <w: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14:paraId="524E309D" w14:textId="77777777" w:rsidR="004248C1" w:rsidRDefault="004248C1" w:rsidP="004248C1">
      <w:pPr>
        <w:pStyle w:val="a3"/>
        <w:spacing w:before="2" w:line="276" w:lineRule="auto"/>
        <w:ind w:right="225" w:firstLine="708"/>
      </w:pPr>
      <w: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tab/>
      </w:r>
    </w:p>
    <w:p w14:paraId="1CABDAB1" w14:textId="77777777" w:rsidR="004248C1" w:rsidRDefault="004248C1" w:rsidP="004248C1">
      <w:pPr>
        <w:pStyle w:val="a3"/>
        <w:spacing w:before="2" w:line="276" w:lineRule="auto"/>
        <w:ind w:right="225" w:firstLine="708"/>
      </w:pPr>
      <w:r>
        <w:t>Основные содержательные линии программы учебного предмета «Русский родной язык»</w:t>
      </w:r>
    </w:p>
    <w:p w14:paraId="07F1821C" w14:textId="77777777" w:rsidR="004248C1" w:rsidRDefault="004248C1" w:rsidP="004248C1">
      <w:pPr>
        <w:pStyle w:val="a3"/>
        <w:spacing w:before="2" w:line="276" w:lineRule="auto"/>
        <w:ind w:right="225" w:firstLine="708"/>
      </w:pPr>
      <w: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14:paraId="57191C6D" w14:textId="77777777" w:rsidR="004248C1" w:rsidRDefault="004248C1" w:rsidP="004248C1">
      <w:pPr>
        <w:pStyle w:val="a3"/>
        <w:spacing w:before="2" w:line="276" w:lineRule="auto"/>
        <w:ind w:right="225" w:firstLine="708"/>
      </w:pPr>
      <w:r>
        <w:t xml:space="preserve">Целевыми установками данного курса являются: </w:t>
      </w:r>
    </w:p>
    <w:p w14:paraId="79645A89" w14:textId="77777777" w:rsidR="004248C1" w:rsidRDefault="004248C1" w:rsidP="004248C1">
      <w:pPr>
        <w:pStyle w:val="a3"/>
        <w:spacing w:before="2" w:line="276" w:lineRule="auto"/>
        <w:ind w:right="225" w:firstLine="708"/>
      </w:pPr>
      <w:r>
        <w:t>•</w:t>
      </w:r>
      <w:r>
        <w:tab/>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14:paraId="19F22AEA" w14:textId="77777777" w:rsidR="004248C1" w:rsidRDefault="004248C1" w:rsidP="004248C1">
      <w:pPr>
        <w:pStyle w:val="a3"/>
        <w:spacing w:before="2" w:line="276" w:lineRule="auto"/>
        <w:ind w:right="225" w:firstLine="708"/>
      </w:pPr>
      <w:r>
        <w:t>•</w:t>
      </w:r>
      <w:r>
        <w:tab/>
        <w:t xml:space="preserve">изучение исторических фактов развития языка; </w:t>
      </w:r>
    </w:p>
    <w:p w14:paraId="7A651145" w14:textId="77777777" w:rsidR="004248C1" w:rsidRDefault="004248C1" w:rsidP="004248C1">
      <w:pPr>
        <w:pStyle w:val="a3"/>
        <w:spacing w:before="2" w:line="276" w:lineRule="auto"/>
        <w:ind w:right="225" w:firstLine="708"/>
      </w:pPr>
      <w:r>
        <w:t>•</w:t>
      </w:r>
      <w:r>
        <w:tab/>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14:paraId="12548219" w14:textId="77777777" w:rsidR="004248C1" w:rsidRDefault="004248C1" w:rsidP="004248C1">
      <w:pPr>
        <w:pStyle w:val="a3"/>
        <w:spacing w:before="2" w:line="276" w:lineRule="auto"/>
        <w:ind w:right="225" w:firstLine="708"/>
      </w:pPr>
      <w:r>
        <w:t>•</w:t>
      </w:r>
      <w:r>
        <w:tab/>
        <w:t>включение учащихся в практическую речевую деятельность.</w:t>
      </w:r>
    </w:p>
    <w:p w14:paraId="4F0FC0A3" w14:textId="77777777" w:rsidR="004248C1" w:rsidRDefault="004248C1" w:rsidP="004248C1">
      <w:pPr>
        <w:pStyle w:val="a3"/>
        <w:spacing w:before="2" w:line="276" w:lineRule="auto"/>
        <w:ind w:right="225" w:firstLine="708"/>
      </w:pPr>
      <w:r>
        <w:t>В соответствии с этим в программе выделяются следующие блоки:</w:t>
      </w:r>
    </w:p>
    <w:p w14:paraId="2A5E18F7" w14:textId="77777777" w:rsidR="004248C1" w:rsidRDefault="004248C1" w:rsidP="004248C1">
      <w:pPr>
        <w:pStyle w:val="a3"/>
        <w:spacing w:before="2" w:line="276" w:lineRule="auto"/>
        <w:ind w:right="225" w:firstLine="708"/>
      </w:pPr>
      <w: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76F076D9" w14:textId="77777777" w:rsidR="004248C1" w:rsidRDefault="004248C1" w:rsidP="004248C1">
      <w:pPr>
        <w:pStyle w:val="a3"/>
        <w:spacing w:before="2" w:line="276" w:lineRule="auto"/>
        <w:ind w:right="225" w:firstLine="708"/>
      </w:pPr>
      <w: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020C48BD" w14:textId="77777777" w:rsidR="004248C1" w:rsidRDefault="004248C1" w:rsidP="004248C1">
      <w:pPr>
        <w:pStyle w:val="a3"/>
        <w:spacing w:before="2" w:line="276" w:lineRule="auto"/>
        <w:ind w:right="225" w:firstLine="708"/>
      </w:pPr>
      <w:r>
        <w:t xml:space="preserve">Третий блок – «Секреты речи и текста» – связан с совершенствованием четырёх </w:t>
      </w:r>
      <w:r>
        <w:lastRenderedPageBreak/>
        <w:t>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2C4F2F56" w14:textId="77777777" w:rsidR="004248C1" w:rsidRDefault="004248C1" w:rsidP="004248C1">
      <w:pPr>
        <w:pStyle w:val="a3"/>
        <w:spacing w:before="2" w:line="276" w:lineRule="auto"/>
        <w:ind w:right="225" w:firstLine="708"/>
      </w:pPr>
      <w:r>
        <w:t>Третий  год обучения (17,5 ч)</w:t>
      </w:r>
    </w:p>
    <w:p w14:paraId="74D7C451" w14:textId="77777777" w:rsidR="004248C1" w:rsidRDefault="004248C1" w:rsidP="004248C1">
      <w:pPr>
        <w:pStyle w:val="a3"/>
        <w:spacing w:before="2" w:line="276" w:lineRule="auto"/>
        <w:ind w:right="225" w:firstLine="708"/>
      </w:pPr>
    </w:p>
    <w:p w14:paraId="1493529C" w14:textId="77777777" w:rsidR="004248C1" w:rsidRDefault="004248C1" w:rsidP="004248C1">
      <w:pPr>
        <w:pStyle w:val="a3"/>
        <w:spacing w:before="2" w:line="276" w:lineRule="auto"/>
        <w:ind w:right="225" w:firstLine="708"/>
      </w:pPr>
      <w:r>
        <w:t>Раздел 1. Русский язык: прошлое и настоящее (7 часов)</w:t>
      </w:r>
    </w:p>
    <w:p w14:paraId="72D4F5D2" w14:textId="77777777" w:rsidR="004248C1" w:rsidRDefault="004248C1" w:rsidP="004248C1">
      <w:pPr>
        <w:pStyle w:val="a3"/>
        <w:spacing w:before="2" w:line="276" w:lineRule="auto"/>
        <w:ind w:right="225" w:firstLine="708"/>
      </w:pPr>
      <w:r>
        <w:t>Слова, связанные с особенностями мировосприятия и отношений  между людьми (например, правда – ложь, друг – недруг, брат – братство – побратим).</w:t>
      </w:r>
    </w:p>
    <w:p w14:paraId="6EE7809B" w14:textId="77777777" w:rsidR="004248C1" w:rsidRDefault="004248C1" w:rsidP="004248C1">
      <w:pPr>
        <w:pStyle w:val="a3"/>
        <w:spacing w:before="2" w:line="276" w:lineRule="auto"/>
        <w:ind w:right="225" w:firstLine="708"/>
      </w:pPr>
      <w:r>
        <w:t>Слова, называющие природные явления и растения (например, образные названия ветра, дождя, снега; названия растений).</w:t>
      </w:r>
    </w:p>
    <w:p w14:paraId="423DBC4F" w14:textId="77777777" w:rsidR="004248C1" w:rsidRDefault="004248C1" w:rsidP="004248C1">
      <w:pPr>
        <w:pStyle w:val="a3"/>
        <w:spacing w:before="2" w:line="276" w:lineRule="auto"/>
        <w:ind w:right="225" w:firstLine="708"/>
      </w:pPr>
      <w: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14:paraId="556E023B" w14:textId="77777777" w:rsidR="004248C1" w:rsidRDefault="004248C1" w:rsidP="004248C1">
      <w:pPr>
        <w:pStyle w:val="a3"/>
        <w:spacing w:before="2" w:line="276" w:lineRule="auto"/>
        <w:ind w:right="225" w:firstLine="708"/>
      </w:pPr>
      <w: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14:paraId="785881F9" w14:textId="77777777" w:rsidR="004248C1" w:rsidRDefault="004248C1" w:rsidP="004248C1">
      <w:pPr>
        <w:pStyle w:val="a3"/>
        <w:spacing w:before="2" w:line="276" w:lineRule="auto"/>
        <w:ind w:right="225" w:firstLine="708"/>
      </w:pPr>
      <w: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14:paraId="767F26EA" w14:textId="77777777" w:rsidR="004248C1" w:rsidRDefault="004248C1" w:rsidP="004248C1">
      <w:pPr>
        <w:pStyle w:val="a3"/>
        <w:spacing w:before="2" w:line="276" w:lineRule="auto"/>
        <w:ind w:right="225" w:firstLine="708"/>
      </w:pPr>
      <w:r>
        <w:t xml:space="preserve">Названия старинных русских городов, сведения о происхождении этих названий. </w:t>
      </w:r>
    </w:p>
    <w:p w14:paraId="0704C9C9" w14:textId="77777777" w:rsidR="004248C1" w:rsidRDefault="004248C1" w:rsidP="004248C1">
      <w:pPr>
        <w:pStyle w:val="a3"/>
        <w:spacing w:before="2" w:line="276" w:lineRule="auto"/>
        <w:ind w:right="225" w:firstLine="708"/>
      </w:pPr>
      <w: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5DBDD15A" w14:textId="77777777" w:rsidR="004248C1" w:rsidRDefault="004248C1" w:rsidP="004248C1">
      <w:pPr>
        <w:pStyle w:val="a3"/>
        <w:spacing w:before="2" w:line="276" w:lineRule="auto"/>
        <w:ind w:right="225" w:firstLine="708"/>
      </w:pPr>
    </w:p>
    <w:p w14:paraId="56153F6A" w14:textId="77777777" w:rsidR="004248C1" w:rsidRDefault="004248C1" w:rsidP="004248C1">
      <w:pPr>
        <w:pStyle w:val="a3"/>
        <w:spacing w:before="2" w:line="276" w:lineRule="auto"/>
        <w:ind w:right="225" w:firstLine="708"/>
      </w:pPr>
      <w:r>
        <w:t>Раздел 2. Язык в действии (4 часа)</w:t>
      </w:r>
    </w:p>
    <w:p w14:paraId="082E978F" w14:textId="77777777" w:rsidR="004248C1" w:rsidRDefault="004248C1" w:rsidP="004248C1">
      <w:pPr>
        <w:pStyle w:val="a3"/>
        <w:spacing w:before="2" w:line="276" w:lineRule="auto"/>
        <w:ind w:right="225" w:firstLine="708"/>
      </w:pPr>
      <w:r>
        <w:t>Как правильно произносить слова (пропедевтическая работа по предупреждению ошибок в произношении слов в речи).</w:t>
      </w:r>
    </w:p>
    <w:p w14:paraId="7E78F873" w14:textId="77777777" w:rsidR="004248C1" w:rsidRDefault="004248C1" w:rsidP="004248C1">
      <w:pPr>
        <w:pStyle w:val="a3"/>
        <w:spacing w:before="2" w:line="276" w:lineRule="auto"/>
        <w:ind w:right="225" w:firstLine="708"/>
      </w:pPr>
      <w: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14:paraId="01E05A21" w14:textId="77777777" w:rsidR="004248C1" w:rsidRDefault="004248C1" w:rsidP="004248C1">
      <w:pPr>
        <w:pStyle w:val="a3"/>
        <w:spacing w:before="2" w:line="276" w:lineRule="auto"/>
        <w:ind w:right="225" w:firstLine="708"/>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16EE4B54" w14:textId="77777777" w:rsidR="004248C1" w:rsidRDefault="004248C1" w:rsidP="004248C1">
      <w:pPr>
        <w:pStyle w:val="a3"/>
        <w:spacing w:before="2" w:line="276" w:lineRule="auto"/>
        <w:ind w:right="225" w:firstLine="708"/>
      </w:pPr>
      <w:r>
        <w:t xml:space="preserve">Совершенствование навыков орфографического оформления текста. </w:t>
      </w:r>
    </w:p>
    <w:p w14:paraId="4ECC96DB" w14:textId="77777777" w:rsidR="004248C1" w:rsidRDefault="004248C1" w:rsidP="004248C1">
      <w:pPr>
        <w:pStyle w:val="a3"/>
        <w:spacing w:before="2" w:line="276" w:lineRule="auto"/>
        <w:ind w:left="0" w:right="225"/>
      </w:pPr>
      <w:r>
        <w:t xml:space="preserve">          Раздел 3. Секреты речи и текста (6 часов)</w:t>
      </w:r>
    </w:p>
    <w:p w14:paraId="19C42907" w14:textId="77777777" w:rsidR="004248C1" w:rsidRDefault="004248C1" w:rsidP="004248C1">
      <w:pPr>
        <w:pStyle w:val="a3"/>
        <w:spacing w:before="2" w:line="276" w:lineRule="auto"/>
        <w:ind w:right="225" w:firstLine="708"/>
      </w:pPr>
      <w:r>
        <w:lastRenderedPageBreak/>
        <w:t xml:space="preserve">Особенности устного выступления. </w:t>
      </w:r>
    </w:p>
    <w:p w14:paraId="1566A060" w14:textId="77777777" w:rsidR="004248C1" w:rsidRDefault="004248C1" w:rsidP="004248C1">
      <w:pPr>
        <w:pStyle w:val="a3"/>
        <w:spacing w:before="2" w:line="276" w:lineRule="auto"/>
        <w:ind w:right="225" w:firstLine="708"/>
      </w:pPr>
      <w:r>
        <w:t xml:space="preserve">Создание текстов-повествований: о путешествии по городам; об участии в мастер-классах, связанных с народными промыслами. </w:t>
      </w:r>
    </w:p>
    <w:p w14:paraId="1D234A82" w14:textId="77777777" w:rsidR="004248C1" w:rsidRDefault="004248C1" w:rsidP="004248C1">
      <w:pPr>
        <w:pStyle w:val="a3"/>
        <w:spacing w:before="2" w:line="276" w:lineRule="auto"/>
        <w:ind w:right="225" w:firstLine="708"/>
      </w:pPr>
      <w:r>
        <w:t>Создание текстов-рассуждений с использованием различных способов аргументации (в рамках изученного).</w:t>
      </w:r>
    </w:p>
    <w:p w14:paraId="6DEE2993" w14:textId="77777777" w:rsidR="004248C1" w:rsidRDefault="004248C1" w:rsidP="004248C1">
      <w:pPr>
        <w:pStyle w:val="a3"/>
        <w:spacing w:before="2" w:line="276" w:lineRule="auto"/>
        <w:ind w:right="225" w:firstLine="708"/>
      </w:pPr>
      <w:r>
        <w:t>Редактирование предложенных текстов с целью совершенствования их содержания и формы (в пределах изученного в основном курсе).</w:t>
      </w:r>
    </w:p>
    <w:p w14:paraId="64BDF020" w14:textId="77777777" w:rsidR="004248C1" w:rsidRDefault="004248C1" w:rsidP="004248C1">
      <w:pPr>
        <w:pStyle w:val="a3"/>
        <w:spacing w:before="2" w:line="276" w:lineRule="auto"/>
        <w:ind w:right="225" w:firstLine="708"/>
      </w:pPr>
      <w: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65B1E20D" w14:textId="77777777" w:rsidR="004248C1" w:rsidRDefault="004248C1" w:rsidP="00030C4C">
      <w:pPr>
        <w:pStyle w:val="a3"/>
        <w:spacing w:before="2" w:line="276" w:lineRule="auto"/>
        <w:ind w:right="225" w:firstLine="708"/>
      </w:pPr>
      <w:r>
        <w:t>Резерв учебного времени –1 ч.</w:t>
      </w:r>
    </w:p>
    <w:p w14:paraId="7439F22C" w14:textId="77777777" w:rsidR="004248C1" w:rsidRDefault="004248C1" w:rsidP="00030C4C">
      <w:pPr>
        <w:pStyle w:val="a3"/>
        <w:spacing w:before="2" w:line="276" w:lineRule="auto"/>
        <w:ind w:right="225" w:firstLine="708"/>
      </w:pPr>
      <w:r>
        <w:t>Четвёртый год обучения (17,5 ч)</w:t>
      </w:r>
    </w:p>
    <w:p w14:paraId="6E0C7FF0" w14:textId="77777777" w:rsidR="004248C1" w:rsidRDefault="004248C1" w:rsidP="004248C1">
      <w:pPr>
        <w:pStyle w:val="a3"/>
        <w:spacing w:before="2" w:line="276" w:lineRule="auto"/>
        <w:ind w:right="225" w:firstLine="708"/>
      </w:pPr>
      <w:r>
        <w:t>Раздел 1. Русский язык: прошлое и настоящее (7 часов)</w:t>
      </w:r>
    </w:p>
    <w:p w14:paraId="70950110" w14:textId="77777777" w:rsidR="004248C1" w:rsidRDefault="004248C1" w:rsidP="004248C1">
      <w:pPr>
        <w:pStyle w:val="a3"/>
        <w:spacing w:before="2" w:line="276" w:lineRule="auto"/>
        <w:ind w:right="225" w:firstLine="708"/>
      </w:pPr>
      <w:r>
        <w:t>Слова, связанные с качествами и чувствами людей (например, добросердечный, доброжелательный, благодарный, бескорыстный); слова, связанные с обучением.</w:t>
      </w:r>
    </w:p>
    <w:p w14:paraId="1F56ABCA" w14:textId="77777777" w:rsidR="004248C1" w:rsidRDefault="004248C1" w:rsidP="004248C1">
      <w:pPr>
        <w:pStyle w:val="a3"/>
        <w:spacing w:before="2" w:line="276" w:lineRule="auto"/>
        <w:ind w:right="225" w:firstLine="708"/>
      </w:pPr>
      <w:r>
        <w:t xml:space="preserve">Слова, называющие родственные отношения (например, матушка, батюшка, братец, сестрица, мачеха, падчерица). </w:t>
      </w:r>
    </w:p>
    <w:p w14:paraId="5B092A4A" w14:textId="77777777" w:rsidR="004248C1" w:rsidRDefault="004248C1" w:rsidP="004248C1">
      <w:pPr>
        <w:pStyle w:val="a3"/>
        <w:spacing w:before="2" w:line="276" w:lineRule="auto"/>
        <w:ind w:right="225" w:firstLine="708"/>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14:paraId="09A844C8" w14:textId="77777777" w:rsidR="004248C1" w:rsidRDefault="004248C1" w:rsidP="004248C1">
      <w:pPr>
        <w:pStyle w:val="a3"/>
        <w:spacing w:before="2" w:line="276" w:lineRule="auto"/>
        <w:ind w:right="225" w:firstLine="708"/>
      </w:pPr>
      <w:r>
        <w:t>Русские традиционные эпитеты: уточнение значений, наблюдение за использованием в произведениях фольклора и художественной литературы.</w:t>
      </w:r>
    </w:p>
    <w:p w14:paraId="176375B7" w14:textId="77777777" w:rsidR="004248C1" w:rsidRDefault="004248C1" w:rsidP="004248C1">
      <w:pPr>
        <w:pStyle w:val="a3"/>
        <w:spacing w:before="2" w:line="276" w:lineRule="auto"/>
        <w:ind w:right="225" w:firstLine="708"/>
      </w:pPr>
      <w:r>
        <w:t xml:space="preserve">Лексика, заимствованная русским языком из языков народов России и мира. Русские слова в языках других народов. </w:t>
      </w:r>
    </w:p>
    <w:p w14:paraId="5DA7A4C7" w14:textId="77777777" w:rsidR="004248C1" w:rsidRDefault="004248C1" w:rsidP="00030C4C">
      <w:pPr>
        <w:pStyle w:val="a3"/>
        <w:spacing w:before="2" w:line="276" w:lineRule="auto"/>
        <w:ind w:right="225" w:firstLine="708"/>
      </w:pPr>
      <w: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03694216" w14:textId="77777777" w:rsidR="004248C1" w:rsidRDefault="004248C1" w:rsidP="004248C1">
      <w:pPr>
        <w:pStyle w:val="a3"/>
        <w:spacing w:before="2" w:line="276" w:lineRule="auto"/>
        <w:ind w:right="225" w:firstLine="708"/>
      </w:pPr>
      <w:r>
        <w:t>Раздел 2. Язык в действии (4 часов)</w:t>
      </w:r>
    </w:p>
    <w:p w14:paraId="7818E6A8" w14:textId="77777777" w:rsidR="004248C1" w:rsidRDefault="004248C1" w:rsidP="004248C1">
      <w:pPr>
        <w:pStyle w:val="a3"/>
        <w:spacing w:before="2" w:line="276" w:lineRule="auto"/>
        <w:ind w:right="225" w:firstLine="708"/>
      </w:pPr>
      <w:r>
        <w:t>Как правильно произносить слова (пропедевтическая работа по предупреждению ошибок в произношении слов в речи).</w:t>
      </w:r>
    </w:p>
    <w:p w14:paraId="6E55C2B9" w14:textId="77777777" w:rsidR="004248C1" w:rsidRDefault="004248C1" w:rsidP="004248C1">
      <w:pPr>
        <w:pStyle w:val="a3"/>
        <w:spacing w:before="2" w:line="276" w:lineRule="auto"/>
        <w:ind w:right="225" w:firstLine="708"/>
      </w:pPr>
      <w: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6B1C319C" w14:textId="77777777" w:rsidR="004248C1" w:rsidRDefault="004248C1" w:rsidP="00030C4C">
      <w:pPr>
        <w:pStyle w:val="a3"/>
        <w:spacing w:before="2" w:line="276" w:lineRule="auto"/>
        <w:ind w:right="225" w:firstLine="708"/>
      </w:pPr>
      <w: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14:paraId="33A817FF" w14:textId="77777777" w:rsidR="004248C1" w:rsidRDefault="004248C1" w:rsidP="004248C1">
      <w:pPr>
        <w:pStyle w:val="a3"/>
        <w:spacing w:before="2" w:line="276" w:lineRule="auto"/>
        <w:ind w:right="225" w:firstLine="708"/>
      </w:pPr>
      <w:r>
        <w:t>Раздел 3. Секреты речи и текста (6 часов)</w:t>
      </w:r>
    </w:p>
    <w:p w14:paraId="52AD61E2" w14:textId="77777777" w:rsidR="004248C1" w:rsidRDefault="004248C1" w:rsidP="004248C1">
      <w:pPr>
        <w:pStyle w:val="a3"/>
        <w:spacing w:before="2" w:line="276" w:lineRule="auto"/>
        <w:ind w:right="225" w:firstLine="708"/>
      </w:pPr>
      <w:r>
        <w:t>Правила ведения диалога: корректные и некорректные вопросы.</w:t>
      </w:r>
    </w:p>
    <w:p w14:paraId="6091098B" w14:textId="77777777" w:rsidR="004248C1" w:rsidRDefault="004248C1" w:rsidP="004248C1">
      <w:pPr>
        <w:pStyle w:val="a3"/>
        <w:spacing w:before="2" w:line="276" w:lineRule="auto"/>
        <w:ind w:right="225" w:firstLine="708"/>
      </w:pPr>
      <w:r>
        <w:t xml:space="preserve">Информативная функция заголовков. Типы заголовков.  </w:t>
      </w:r>
    </w:p>
    <w:p w14:paraId="37280FA9" w14:textId="77777777" w:rsidR="004248C1" w:rsidRDefault="004248C1" w:rsidP="004248C1">
      <w:pPr>
        <w:pStyle w:val="a3"/>
        <w:spacing w:before="2" w:line="276" w:lineRule="auto"/>
        <w:ind w:right="225" w:firstLine="708"/>
      </w:pPr>
      <w: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16ED8B08" w14:textId="77777777" w:rsidR="004248C1" w:rsidRDefault="004248C1" w:rsidP="004248C1">
      <w:pPr>
        <w:pStyle w:val="a3"/>
        <w:spacing w:before="2" w:line="276" w:lineRule="auto"/>
        <w:ind w:right="225" w:firstLine="708"/>
      </w:pPr>
      <w:r>
        <w:lastRenderedPageBreak/>
        <w:t xml:space="preserve">Создание текста как результата собственной исследовательской деятельности.  </w:t>
      </w:r>
    </w:p>
    <w:p w14:paraId="31FB7412" w14:textId="77777777" w:rsidR="004248C1" w:rsidRDefault="004248C1" w:rsidP="004248C1">
      <w:pPr>
        <w:pStyle w:val="a3"/>
        <w:spacing w:before="2" w:line="276" w:lineRule="auto"/>
        <w:ind w:right="225" w:firstLine="708"/>
      </w:pPr>
      <w: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14:paraId="16A098EE" w14:textId="77777777" w:rsidR="004248C1" w:rsidRDefault="004248C1" w:rsidP="004248C1">
      <w:pPr>
        <w:pStyle w:val="a3"/>
        <w:spacing w:before="2" w:line="276" w:lineRule="auto"/>
        <w:ind w:right="225" w:firstLine="708"/>
      </w:pPr>
      <w:r>
        <w:t xml:space="preserve">Синонимия речевых формул (на практическом уровне). </w:t>
      </w:r>
    </w:p>
    <w:p w14:paraId="2A179364" w14:textId="77777777" w:rsidR="004248C1" w:rsidRDefault="004248C1" w:rsidP="004248C1">
      <w:pPr>
        <w:pStyle w:val="a3"/>
        <w:spacing w:before="2" w:line="276" w:lineRule="auto"/>
        <w:ind w:right="225" w:firstLine="708"/>
      </w:pPr>
      <w:r>
        <w:t>Резерв учебного времени – 1 ч.</w:t>
      </w:r>
    </w:p>
    <w:p w14:paraId="657E2E41" w14:textId="77777777" w:rsidR="004248C1" w:rsidRPr="004248C1" w:rsidRDefault="002B5EC0" w:rsidP="002B5EC0">
      <w:pPr>
        <w:pStyle w:val="a3"/>
        <w:spacing w:before="2" w:line="276" w:lineRule="auto"/>
        <w:ind w:left="672" w:right="225"/>
        <w:rPr>
          <w:b/>
          <w:bCs/>
        </w:rPr>
      </w:pPr>
      <w:r>
        <w:rPr>
          <w:b/>
          <w:bCs/>
        </w:rPr>
        <w:t>2.2.2.12.</w:t>
      </w:r>
      <w:r w:rsidR="004248C1" w:rsidRPr="004248C1">
        <w:rPr>
          <w:b/>
          <w:bCs/>
        </w:rPr>
        <w:t>СОДЕРЖАНИЕ УЧЕБНОГО ПРЕДМЕТА «ЛИТЕРАТУРНОЕ ЧТЕНИЕ НА РОДНОМ ЯЗЫКЕ (РУССКОМ)»</w:t>
      </w:r>
    </w:p>
    <w:p w14:paraId="34C16608" w14:textId="77777777" w:rsidR="004248C1" w:rsidRDefault="004248C1" w:rsidP="004248C1">
      <w:pPr>
        <w:pStyle w:val="a3"/>
        <w:spacing w:before="2" w:line="276" w:lineRule="auto"/>
        <w:ind w:right="225" w:firstLine="708"/>
      </w:pPr>
      <w:r>
        <w:t xml:space="preserve">Аудирование (слушание). Восприятие на слух звучащей речи. </w:t>
      </w:r>
    </w:p>
    <w:p w14:paraId="7A740264" w14:textId="77777777" w:rsidR="004248C1" w:rsidRDefault="004248C1" w:rsidP="004248C1">
      <w:pPr>
        <w:pStyle w:val="a3"/>
        <w:spacing w:before="2" w:line="276" w:lineRule="auto"/>
        <w:ind w:right="225" w:firstLine="708"/>
      </w:pPr>
      <w: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произведению.</w:t>
      </w:r>
    </w:p>
    <w:p w14:paraId="4F8CAD17" w14:textId="77777777" w:rsidR="004248C1" w:rsidRDefault="004248C1" w:rsidP="004248C1">
      <w:pPr>
        <w:pStyle w:val="a3"/>
        <w:spacing w:before="2" w:line="276" w:lineRule="auto"/>
        <w:ind w:right="225" w:firstLine="708"/>
      </w:pPr>
      <w:r>
        <w:t xml:space="preserve">Чтение вслух. </w:t>
      </w:r>
    </w:p>
    <w:p w14:paraId="62D92172" w14:textId="77777777" w:rsidR="004248C1" w:rsidRDefault="004248C1" w:rsidP="004248C1">
      <w:pPr>
        <w:pStyle w:val="a3"/>
        <w:spacing w:before="2" w:line="276" w:lineRule="auto"/>
        <w:ind w:right="225" w:firstLine="708"/>
      </w:pP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w:t>
      </w:r>
    </w:p>
    <w:p w14:paraId="3EE5074D" w14:textId="77777777" w:rsidR="004248C1" w:rsidRDefault="004248C1" w:rsidP="004248C1">
      <w:pPr>
        <w:pStyle w:val="a3"/>
        <w:spacing w:before="2" w:line="276" w:lineRule="auto"/>
        <w:ind w:right="225" w:firstLine="708"/>
      </w:pPr>
      <w:r>
        <w:t xml:space="preserve">Чтение про себя. </w:t>
      </w:r>
    </w:p>
    <w:p w14:paraId="7355FC98" w14:textId="77777777" w:rsidR="004248C1" w:rsidRDefault="004248C1" w:rsidP="004248C1">
      <w:pPr>
        <w:pStyle w:val="a3"/>
        <w:spacing w:before="2" w:line="276" w:lineRule="auto"/>
        <w:ind w:right="225" w:firstLine="708"/>
      </w:pPr>
      <w:r>
        <w:t xml:space="preserve">Осознание смысла произведения при чтении про себя доступных по объему и жанру произведений, осмысление цели чтения. </w:t>
      </w:r>
    </w:p>
    <w:p w14:paraId="44C85B70" w14:textId="77777777" w:rsidR="004248C1" w:rsidRDefault="004248C1" w:rsidP="004248C1">
      <w:pPr>
        <w:pStyle w:val="a3"/>
        <w:spacing w:before="2" w:line="276" w:lineRule="auto"/>
        <w:ind w:right="225" w:firstLine="708"/>
      </w:pPr>
      <w:r>
        <w:t xml:space="preserve">Работа с разными видами текста. </w:t>
      </w:r>
    </w:p>
    <w:p w14:paraId="5568BA38" w14:textId="77777777" w:rsidR="004248C1" w:rsidRDefault="004248C1" w:rsidP="004248C1">
      <w:pPr>
        <w:pStyle w:val="a3"/>
        <w:spacing w:before="2" w:line="276" w:lineRule="auto"/>
        <w:ind w:right="225" w:firstLine="708"/>
      </w:pPr>
      <w:r>
        <w:t xml:space="preserve">Общее представление о разных видах текста: художественного, учебного, научно-популярного и их сравнение. Определение целей и задач создание этих видов текста. </w:t>
      </w:r>
    </w:p>
    <w:p w14:paraId="2DBCCAB7" w14:textId="77777777" w:rsidR="004248C1" w:rsidRDefault="004248C1" w:rsidP="004248C1">
      <w:pPr>
        <w:pStyle w:val="a3"/>
        <w:spacing w:before="2" w:line="276" w:lineRule="auto"/>
        <w:ind w:right="225" w:firstLine="708"/>
      </w:pPr>
      <w:r>
        <w:t xml:space="preserve">Библиографическая культура. </w:t>
      </w:r>
    </w:p>
    <w:p w14:paraId="3EB99630" w14:textId="77777777" w:rsidR="004248C1" w:rsidRDefault="004248C1" w:rsidP="004248C1">
      <w:pPr>
        <w:pStyle w:val="a3"/>
        <w:spacing w:before="2" w:line="276" w:lineRule="auto"/>
        <w:ind w:right="225" w:firstLine="708"/>
      </w:pP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 Выбор книг на основе рекомендованного списка, открытого доступа к детским книгам в библиотеке.</w:t>
      </w:r>
    </w:p>
    <w:p w14:paraId="70C382C1" w14:textId="77777777" w:rsidR="004248C1" w:rsidRDefault="004248C1" w:rsidP="004248C1">
      <w:pPr>
        <w:pStyle w:val="a3"/>
        <w:spacing w:before="2" w:line="276" w:lineRule="auto"/>
        <w:ind w:right="225" w:firstLine="708"/>
      </w:pPr>
      <w:r>
        <w:t xml:space="preserve">Работа с текстом художественного произведения. </w:t>
      </w:r>
    </w:p>
    <w:p w14:paraId="177C25B8" w14:textId="77777777" w:rsidR="004248C1" w:rsidRDefault="004248C1" w:rsidP="004248C1">
      <w:pPr>
        <w:pStyle w:val="a3"/>
        <w:spacing w:before="2" w:line="276" w:lineRule="auto"/>
        <w:ind w:right="225" w:firstLine="708"/>
      </w:pPr>
      <w:r>
        <w:t xml:space="preserve">Пополнение понятиями литературоведческого характера: простейшими сведениями об авторе-писателе,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p>
    <w:p w14:paraId="10BFC436" w14:textId="77777777" w:rsidR="004248C1" w:rsidRDefault="004248C1" w:rsidP="004248C1">
      <w:pPr>
        <w:pStyle w:val="a3"/>
        <w:spacing w:before="2" w:line="276" w:lineRule="auto"/>
        <w:ind w:right="225" w:firstLine="708"/>
      </w:pPr>
      <w:r>
        <w:t xml:space="preserve">Говорение (культура речевого общения). </w:t>
      </w:r>
    </w:p>
    <w:p w14:paraId="27D70038" w14:textId="77777777" w:rsidR="004248C1" w:rsidRDefault="004248C1" w:rsidP="004248C1">
      <w:pPr>
        <w:pStyle w:val="a3"/>
        <w:spacing w:before="2" w:line="276" w:lineRule="auto"/>
        <w:ind w:right="225" w:firstLine="708"/>
      </w:pPr>
      <w: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w:t>
      </w:r>
    </w:p>
    <w:p w14:paraId="7E302B72" w14:textId="77777777" w:rsidR="004248C1" w:rsidRDefault="004248C1" w:rsidP="004248C1">
      <w:pPr>
        <w:pStyle w:val="a3"/>
        <w:spacing w:before="2" w:line="276" w:lineRule="auto"/>
        <w:ind w:right="225" w:firstLine="708"/>
      </w:pPr>
      <w:r>
        <w:t xml:space="preserve">Круг детского чтения. </w:t>
      </w:r>
    </w:p>
    <w:p w14:paraId="18FFC315" w14:textId="77777777" w:rsidR="004248C1" w:rsidRDefault="004248C1" w:rsidP="004248C1">
      <w:pPr>
        <w:pStyle w:val="a3"/>
        <w:spacing w:before="2" w:line="276" w:lineRule="auto"/>
        <w:ind w:right="225" w:firstLine="708"/>
      </w:pPr>
      <w:r>
        <w:lastRenderedPageBreak/>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помогающие накоплению социально-нравственного опыта ребенка, обретению качеств «читательской самостоятельности». </w:t>
      </w:r>
    </w:p>
    <w:p w14:paraId="26EBAA1D" w14:textId="77777777" w:rsidR="004248C1" w:rsidRDefault="004248C1" w:rsidP="004248C1">
      <w:pPr>
        <w:pStyle w:val="a3"/>
        <w:spacing w:before="2" w:line="276" w:lineRule="auto"/>
        <w:ind w:right="225" w:firstLine="708"/>
      </w:pPr>
      <w:r>
        <w:t>Литературоведческая пропедевтика (практическое освоение).</w:t>
      </w:r>
    </w:p>
    <w:p w14:paraId="39E9D7D4" w14:textId="77777777" w:rsidR="004248C1" w:rsidRDefault="004248C1" w:rsidP="004248C1">
      <w:pPr>
        <w:pStyle w:val="a3"/>
        <w:spacing w:before="2" w:line="276" w:lineRule="auto"/>
        <w:ind w:right="225" w:firstLine="708"/>
      </w:pPr>
      <w:r>
        <w:t xml:space="preserve"> Формирование умений узнавать и различать такие жанры литературных произведений, как сказка и рассказ, стихотворение и басня; определение художественных особенностей произведений: лексика, построение (композиция).</w:t>
      </w:r>
    </w:p>
    <w:p w14:paraId="5B09A9D2" w14:textId="77777777" w:rsidR="004248C1" w:rsidRDefault="004248C1" w:rsidP="004248C1">
      <w:pPr>
        <w:pStyle w:val="a3"/>
        <w:spacing w:before="2" w:line="276" w:lineRule="auto"/>
        <w:ind w:right="225" w:firstLine="708"/>
      </w:pPr>
      <w:r>
        <w:t>Работа с текстом художественного произведения</w:t>
      </w:r>
    </w:p>
    <w:p w14:paraId="1CC4B3E9" w14:textId="77777777" w:rsidR="004248C1" w:rsidRDefault="004248C1" w:rsidP="004248C1">
      <w:pPr>
        <w:pStyle w:val="a3"/>
        <w:spacing w:before="2" w:line="276" w:lineRule="auto"/>
        <w:ind w:right="225" w:firstLine="708"/>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4136A439" w14:textId="77777777" w:rsidR="004248C1" w:rsidRDefault="004248C1" w:rsidP="004248C1">
      <w:pPr>
        <w:pStyle w:val="a3"/>
        <w:spacing w:before="2" w:line="276" w:lineRule="auto"/>
        <w:ind w:right="225" w:firstLine="708"/>
      </w:pPr>
      <w: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14:paraId="6846E97C" w14:textId="77777777" w:rsidR="004248C1" w:rsidRDefault="004248C1" w:rsidP="004248C1">
      <w:pPr>
        <w:pStyle w:val="a3"/>
        <w:spacing w:before="2" w:line="276" w:lineRule="auto"/>
        <w:ind w:right="225" w:firstLine="708"/>
      </w:pPr>
      <w:r>
        <w:t>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03781E88" w14:textId="77777777" w:rsidR="004248C1" w:rsidRDefault="004248C1" w:rsidP="004248C1">
      <w:pPr>
        <w:pStyle w:val="a3"/>
        <w:spacing w:before="2" w:line="276" w:lineRule="auto"/>
        <w:ind w:right="225" w:firstLine="708"/>
      </w:pPr>
      <w:r>
        <w:t>Освоение разных видов пересказа художественного текста: подробный, выборочный и краткий (передача основных мыслей).</w:t>
      </w:r>
    </w:p>
    <w:p w14:paraId="3237EAC6" w14:textId="77777777" w:rsidR="004248C1" w:rsidRDefault="004248C1" w:rsidP="004248C1">
      <w:pPr>
        <w:pStyle w:val="a3"/>
        <w:spacing w:before="2" w:line="276" w:lineRule="auto"/>
        <w:ind w:right="225" w:firstLine="708"/>
      </w:pPr>
      <w: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14:paraId="26367D95" w14:textId="77777777" w:rsidR="004248C1" w:rsidRDefault="004248C1" w:rsidP="004248C1">
      <w:pPr>
        <w:pStyle w:val="a3"/>
        <w:spacing w:before="2" w:line="276" w:lineRule="auto"/>
        <w:ind w:right="225" w:firstLine="708"/>
      </w:pPr>
      <w:r>
        <w:t>Творческая деятельность обучающихся (на основе литературных произведений)</w:t>
      </w:r>
    </w:p>
    <w:p w14:paraId="137C73D4" w14:textId="77777777" w:rsidR="004248C1" w:rsidRDefault="004248C1" w:rsidP="004248C1">
      <w:pPr>
        <w:pStyle w:val="a3"/>
        <w:spacing w:before="2" w:line="276" w:lineRule="auto"/>
        <w:ind w:right="225" w:firstLine="708"/>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14:paraId="2874566C" w14:textId="77777777" w:rsidR="004248C1" w:rsidRDefault="004248C1" w:rsidP="004248C1">
      <w:pPr>
        <w:pStyle w:val="a3"/>
        <w:spacing w:before="2" w:line="276" w:lineRule="auto"/>
        <w:ind w:right="225" w:firstLine="708"/>
      </w:pPr>
      <w:r>
        <w:t>Содержательные линии   курса.</w:t>
      </w:r>
    </w:p>
    <w:p w14:paraId="12242EE0" w14:textId="77777777" w:rsidR="004248C1" w:rsidRDefault="004248C1" w:rsidP="004248C1">
      <w:pPr>
        <w:pStyle w:val="a3"/>
        <w:spacing w:before="2" w:line="276" w:lineRule="auto"/>
        <w:ind w:right="225" w:firstLine="708"/>
      </w:pPr>
      <w:r>
        <w:t>«Россия - наша Родина»</w:t>
      </w:r>
    </w:p>
    <w:p w14:paraId="1126FF5A" w14:textId="77777777" w:rsidR="004248C1" w:rsidRDefault="004248C1" w:rsidP="004248C1">
      <w:pPr>
        <w:pStyle w:val="a3"/>
        <w:spacing w:before="2" w:line="276" w:lineRule="auto"/>
        <w:ind w:right="225" w:firstLine="708"/>
      </w:pPr>
      <w:r>
        <w:t>«Фольклор нашего народа»</w:t>
      </w:r>
    </w:p>
    <w:p w14:paraId="201EC71C" w14:textId="77777777" w:rsidR="004248C1" w:rsidRDefault="004248C1" w:rsidP="004248C1">
      <w:pPr>
        <w:pStyle w:val="a3"/>
        <w:spacing w:before="2" w:line="276" w:lineRule="auto"/>
        <w:ind w:right="225" w:firstLine="708"/>
      </w:pPr>
      <w:r>
        <w:t>«О братьях наших меньших»</w:t>
      </w:r>
    </w:p>
    <w:p w14:paraId="57C9457A" w14:textId="77777777" w:rsidR="004248C1" w:rsidRDefault="004248C1" w:rsidP="004248C1">
      <w:pPr>
        <w:pStyle w:val="a3"/>
        <w:spacing w:before="2" w:line="276" w:lineRule="auto"/>
        <w:ind w:right="225" w:firstLine="708"/>
      </w:pPr>
      <w:r>
        <w:t>«Времена года»</w:t>
      </w:r>
    </w:p>
    <w:p w14:paraId="5F7B3E06" w14:textId="77777777" w:rsidR="00D92FDB" w:rsidRPr="004248C1" w:rsidRDefault="00D92FDB" w:rsidP="00030C4C">
      <w:pPr>
        <w:pStyle w:val="a3"/>
        <w:spacing w:before="2" w:line="276" w:lineRule="auto"/>
        <w:ind w:left="0" w:right="225"/>
      </w:pPr>
    </w:p>
    <w:p w14:paraId="16074AD1" w14:textId="62E8A209" w:rsidR="00030C4C" w:rsidRPr="00030C4C" w:rsidRDefault="00030C4C" w:rsidP="007567A4">
      <w:pPr>
        <w:pStyle w:val="a5"/>
        <w:numPr>
          <w:ilvl w:val="1"/>
          <w:numId w:val="71"/>
        </w:numPr>
        <w:tabs>
          <w:tab w:val="left" w:pos="2200"/>
        </w:tabs>
        <w:spacing w:before="1"/>
        <w:jc w:val="left"/>
        <w:rPr>
          <w:b/>
          <w:sz w:val="28"/>
          <w:szCs w:val="28"/>
          <w:u w:val="single"/>
        </w:rPr>
      </w:pPr>
      <w:r w:rsidRPr="00030C4C">
        <w:rPr>
          <w:b/>
          <w:sz w:val="28"/>
          <w:szCs w:val="28"/>
          <w:u w:val="single"/>
        </w:rPr>
        <w:t>Рабочая программа воспитания обучающихся на уровне начального общего образования МБОУ «</w:t>
      </w:r>
      <w:r w:rsidR="00925BD4">
        <w:rPr>
          <w:b/>
          <w:sz w:val="28"/>
          <w:szCs w:val="28"/>
          <w:u w:val="single"/>
        </w:rPr>
        <w:t>ЛИЦЕЙ № 51</w:t>
      </w:r>
      <w:r w:rsidRPr="00030C4C">
        <w:rPr>
          <w:b/>
          <w:sz w:val="28"/>
          <w:szCs w:val="28"/>
          <w:u w:val="single"/>
        </w:rPr>
        <w:t>»</w:t>
      </w:r>
    </w:p>
    <w:p w14:paraId="30CDF736" w14:textId="77777777" w:rsidR="00D92FDB" w:rsidRPr="00030C4C" w:rsidRDefault="00D92FDB">
      <w:pPr>
        <w:pStyle w:val="a3"/>
        <w:ind w:left="0"/>
        <w:jc w:val="left"/>
      </w:pPr>
    </w:p>
    <w:p w14:paraId="6891B0CD" w14:textId="77777777" w:rsidR="00923843" w:rsidRPr="00923843" w:rsidRDefault="00923843" w:rsidP="00923843">
      <w:pPr>
        <w:widowControl/>
        <w:autoSpaceDE/>
        <w:autoSpaceDN/>
        <w:spacing w:line="276" w:lineRule="auto"/>
        <w:jc w:val="center"/>
        <w:rPr>
          <w:b/>
          <w:color w:val="000000"/>
          <w:sz w:val="26"/>
          <w:szCs w:val="26"/>
          <w:lang w:eastAsia="en-US" w:bidi="ar-SA"/>
        </w:rPr>
      </w:pPr>
      <w:r w:rsidRPr="00923843">
        <w:rPr>
          <w:b/>
          <w:bCs/>
          <w:color w:val="000000"/>
          <w:sz w:val="26"/>
          <w:szCs w:val="26"/>
          <w:lang w:eastAsia="en-US" w:bidi="ar-SA"/>
        </w:rPr>
        <w:lastRenderedPageBreak/>
        <w:t>1. ОПИСАНИЕ ОСОБЕННОСТЕЙ</w:t>
      </w:r>
      <w:r w:rsidRPr="00923843">
        <w:rPr>
          <w:b/>
          <w:bCs/>
          <w:color w:val="000000"/>
          <w:sz w:val="26"/>
          <w:szCs w:val="26"/>
          <w:lang w:val="en-US" w:eastAsia="en-US" w:bidi="ar-SA"/>
        </w:rPr>
        <w:t> </w:t>
      </w:r>
      <w:r w:rsidRPr="00923843">
        <w:rPr>
          <w:b/>
          <w:bCs/>
          <w:color w:val="000000"/>
          <w:sz w:val="26"/>
          <w:szCs w:val="26"/>
          <w:lang w:eastAsia="en-US" w:bidi="ar-SA"/>
        </w:rPr>
        <w:t>ВОСПИТАТЕЛЬНОГО ПРОЦЕССА</w:t>
      </w:r>
    </w:p>
    <w:p w14:paraId="38388EAD" w14:textId="77777777" w:rsidR="00923843" w:rsidRPr="00923843" w:rsidRDefault="00923843" w:rsidP="00923843">
      <w:pPr>
        <w:widowControl/>
        <w:autoSpaceDE/>
        <w:autoSpaceDN/>
        <w:spacing w:line="276" w:lineRule="auto"/>
        <w:ind w:left="709"/>
        <w:jc w:val="both"/>
        <w:rPr>
          <w:color w:val="000000"/>
          <w:sz w:val="26"/>
          <w:szCs w:val="26"/>
          <w:lang w:eastAsia="en-US" w:bidi="ar-SA"/>
        </w:rPr>
      </w:pPr>
      <w:r w:rsidRPr="00923843">
        <w:rPr>
          <w:color w:val="000000"/>
          <w:sz w:val="26"/>
          <w:szCs w:val="26"/>
          <w:lang w:eastAsia="en-US" w:bidi="ar-SA"/>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14:paraId="6CC65365"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contextualSpacing/>
        <w:rPr>
          <w:color w:val="000000"/>
          <w:sz w:val="26"/>
          <w:szCs w:val="26"/>
          <w:lang w:eastAsia="en-US" w:bidi="ar-SA"/>
        </w:rPr>
      </w:pPr>
      <w:r w:rsidRPr="00923843">
        <w:rPr>
          <w:color w:val="000000"/>
          <w:sz w:val="26"/>
          <w:szCs w:val="26"/>
          <w:lang w:eastAsia="en-US" w:bidi="ar-SA"/>
        </w:rPr>
        <w:t>соблюдение законности и прав детей и их семей;</w:t>
      </w:r>
    </w:p>
    <w:p w14:paraId="0F7A2DA6"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contextualSpacing/>
        <w:rPr>
          <w:color w:val="000000"/>
          <w:sz w:val="26"/>
          <w:szCs w:val="26"/>
          <w:lang w:eastAsia="en-US" w:bidi="ar-SA"/>
        </w:rPr>
      </w:pPr>
      <w:r w:rsidRPr="00923843">
        <w:rPr>
          <w:color w:val="000000"/>
          <w:sz w:val="26"/>
          <w:szCs w:val="26"/>
          <w:lang w:eastAsia="en-US" w:bidi="ar-SA"/>
        </w:rPr>
        <w:t>соблюдение конфиденциальности информации о ребенке и семье;</w:t>
      </w:r>
    </w:p>
    <w:p w14:paraId="5D35F8C4"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contextualSpacing/>
        <w:rPr>
          <w:color w:val="000000"/>
          <w:sz w:val="26"/>
          <w:szCs w:val="26"/>
          <w:lang w:eastAsia="en-US" w:bidi="ar-SA"/>
        </w:rPr>
      </w:pPr>
      <w:r w:rsidRPr="00923843">
        <w:rPr>
          <w:color w:val="000000"/>
          <w:sz w:val="26"/>
          <w:szCs w:val="26"/>
          <w:lang w:eastAsia="en-US" w:bidi="ar-SA"/>
        </w:rPr>
        <w:t>создание безопасной и психологически комфортной образовательной среды как для детей, так и для взрослых;</w:t>
      </w:r>
    </w:p>
    <w:p w14:paraId="7A9571A2"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contextualSpacing/>
        <w:rPr>
          <w:color w:val="000000"/>
          <w:sz w:val="26"/>
          <w:szCs w:val="26"/>
          <w:lang w:val="en-US" w:eastAsia="en-US" w:bidi="ar-SA"/>
        </w:rPr>
      </w:pPr>
      <w:r w:rsidRPr="00923843">
        <w:rPr>
          <w:color w:val="000000"/>
          <w:sz w:val="26"/>
          <w:szCs w:val="26"/>
          <w:lang w:val="en-US" w:eastAsia="en-US" w:bidi="ar-SA"/>
        </w:rPr>
        <w:t>создание детско-взрослых объединений;</w:t>
      </w:r>
    </w:p>
    <w:p w14:paraId="52354C69"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contextualSpacing/>
        <w:rPr>
          <w:color w:val="000000"/>
          <w:sz w:val="26"/>
          <w:szCs w:val="26"/>
          <w:lang w:val="en-US" w:eastAsia="en-US" w:bidi="ar-SA"/>
        </w:rPr>
      </w:pPr>
      <w:r w:rsidRPr="00923843">
        <w:rPr>
          <w:color w:val="000000"/>
          <w:sz w:val="26"/>
          <w:szCs w:val="26"/>
          <w:lang w:val="en-US" w:eastAsia="en-US" w:bidi="ar-SA"/>
        </w:rPr>
        <w:t>проведение коллективно-творческих мероприятий;</w:t>
      </w:r>
    </w:p>
    <w:p w14:paraId="61C13C06" w14:textId="77777777" w:rsidR="00923843" w:rsidRPr="00923843" w:rsidRDefault="00923843" w:rsidP="007567A4">
      <w:pPr>
        <w:widowControl/>
        <w:numPr>
          <w:ilvl w:val="0"/>
          <w:numId w:val="112"/>
        </w:numPr>
        <w:autoSpaceDE/>
        <w:autoSpaceDN/>
        <w:spacing w:before="100" w:beforeAutospacing="1" w:after="100" w:afterAutospacing="1" w:line="276" w:lineRule="auto"/>
        <w:ind w:left="709" w:right="180" w:firstLine="0"/>
        <w:rPr>
          <w:color w:val="000000"/>
          <w:sz w:val="26"/>
          <w:szCs w:val="26"/>
          <w:lang w:eastAsia="en-US" w:bidi="ar-SA"/>
        </w:rPr>
      </w:pPr>
      <w:r w:rsidRPr="00923843">
        <w:rPr>
          <w:color w:val="000000"/>
          <w:sz w:val="26"/>
          <w:szCs w:val="26"/>
          <w:lang w:eastAsia="en-US" w:bidi="ar-SA"/>
        </w:rPr>
        <w:t>системность, целесообразность и оригинальность воспитательных мероприятий.</w:t>
      </w:r>
    </w:p>
    <w:p w14:paraId="4D2890E3" w14:textId="33FBA527" w:rsidR="00923843" w:rsidRPr="00923843" w:rsidRDefault="00923843" w:rsidP="00923843">
      <w:pPr>
        <w:widowControl/>
        <w:autoSpaceDE/>
        <w:autoSpaceDN/>
        <w:spacing w:line="276" w:lineRule="auto"/>
        <w:ind w:left="709"/>
        <w:jc w:val="both"/>
        <w:rPr>
          <w:bCs/>
          <w:color w:val="000000"/>
          <w:sz w:val="26"/>
          <w:szCs w:val="26"/>
          <w:lang w:eastAsia="en-US" w:bidi="ar-SA"/>
        </w:rPr>
      </w:pPr>
      <w:r w:rsidRPr="00923843">
        <w:rPr>
          <w:color w:val="000000"/>
          <w:sz w:val="26"/>
          <w:szCs w:val="26"/>
          <w:lang w:eastAsia="en-US" w:bidi="ar-SA"/>
        </w:rPr>
        <w:t>МБОУ «</w:t>
      </w:r>
      <w:r w:rsidR="00925BD4">
        <w:rPr>
          <w:color w:val="000000"/>
          <w:sz w:val="26"/>
          <w:szCs w:val="26"/>
          <w:lang w:eastAsia="en-US" w:bidi="ar-SA"/>
        </w:rPr>
        <w:t>Лицей № 51</w:t>
      </w:r>
      <w:r w:rsidRPr="00923843">
        <w:rPr>
          <w:color w:val="000000"/>
          <w:sz w:val="26"/>
          <w:szCs w:val="26"/>
          <w:lang w:eastAsia="en-US" w:bidi="ar-SA"/>
        </w:rPr>
        <w:t>» находится в густонаселенном районе города Ростова-на-Дону, благоустройство которого занимает лидирующие позиции в муниципальном рейтинге комфортной городской среды. Контингент обучающихся и их родителей в своей основе сформирован из жильцов, заселяющих близлежащую территорию образовательного учреждения. В основном это благополучные полные семьи. За время функционирования образовательного учреждения успели зародиться и устояться традиции, которые позволяют успешно выстраивать коммуникативные связи между всеми участники образовательного процесса, а также создают уникальную атмосферу, побуждающую обучающихся на интеллектуальное, духовное и нравственное развитие. Традиции складывались под влиянием взаимопроникающего и образовательной деятельности ученического и педагогического сообществ с учетом тенденций развития системы образования на муниципальном, региональном и федеральном уровнях. Педагогический концентр таких традиций основан на фундаментальных принципах гуманистического воспитания личности. Базис идеологической составляющей традиций заключается во внедрении и утверждении в формирующемся детском и подростковом мировоззрении идей мирного бытия и прогрессивного развития человеческого рода, основополагающих духовных и нравственных ценностей человеческого мира. Ключевыми традициями возможно считать организацию общелицейских и классных мероприятий по случаю: «Деня лицеиста», «Созвездие талантов» вручения похвальных грамот по завершении учебного года на «хорошо» и «отлично», а также за выдающиеся достижения в области науки, культуры, спорта и общественно полезных дел, военно-патриотический смотр «Я помню – я горжусь!», волонтерский проект «От сердца к сердцу», сценические представления в театральной студии «Пармин»,</w:t>
      </w:r>
      <w:r w:rsidRPr="00923843">
        <w:rPr>
          <w:bCs/>
          <w:sz w:val="26"/>
          <w:szCs w:val="26"/>
          <w:u w:val="single"/>
          <w:lang w:eastAsia="en-US" w:bidi="ar-SA"/>
        </w:rPr>
        <w:t xml:space="preserve"> </w:t>
      </w:r>
      <w:r w:rsidRPr="00923843">
        <w:rPr>
          <w:bCs/>
          <w:sz w:val="26"/>
          <w:szCs w:val="26"/>
          <w:lang w:eastAsia="en-US" w:bidi="ar-SA"/>
        </w:rPr>
        <w:t xml:space="preserve">«Полезные привычки </w:t>
      </w:r>
      <w:r w:rsidRPr="00923843">
        <w:rPr>
          <w:bCs/>
          <w:sz w:val="26"/>
          <w:szCs w:val="26"/>
          <w:lang w:val="en-US" w:eastAsia="en-US" w:bidi="ar-SA"/>
        </w:rPr>
        <w:t>XXI</w:t>
      </w:r>
      <w:r w:rsidRPr="00923843">
        <w:rPr>
          <w:bCs/>
          <w:sz w:val="26"/>
          <w:szCs w:val="26"/>
          <w:lang w:eastAsia="en-US" w:bidi="ar-SA"/>
        </w:rPr>
        <w:t xml:space="preserve"> века»</w:t>
      </w:r>
      <w:r w:rsidRPr="00923843">
        <w:rPr>
          <w:color w:val="000000"/>
          <w:sz w:val="26"/>
          <w:szCs w:val="26"/>
          <w:lang w:eastAsia="en-US" w:bidi="ar-SA"/>
        </w:rPr>
        <w:t>, «</w:t>
      </w:r>
      <w:r w:rsidRPr="00923843">
        <w:rPr>
          <w:bCs/>
          <w:color w:val="000000"/>
          <w:sz w:val="26"/>
          <w:szCs w:val="26"/>
          <w:lang w:eastAsia="en-US" w:bidi="ar-SA"/>
        </w:rPr>
        <w:t>Наследники Великой Победы», «Посвящение в читатели» и т.д..</w:t>
      </w:r>
    </w:p>
    <w:p w14:paraId="284B4515" w14:textId="0FF7ECA7" w:rsidR="00923843" w:rsidRPr="00923843" w:rsidRDefault="00923843" w:rsidP="00923843">
      <w:pPr>
        <w:widowControl/>
        <w:autoSpaceDE/>
        <w:autoSpaceDN/>
        <w:spacing w:line="276" w:lineRule="auto"/>
        <w:ind w:left="709"/>
        <w:rPr>
          <w:color w:val="000000"/>
          <w:sz w:val="26"/>
          <w:szCs w:val="26"/>
          <w:lang w:eastAsia="en-US" w:bidi="ar-SA"/>
        </w:rPr>
      </w:pPr>
      <w:r w:rsidRPr="00923843">
        <w:rPr>
          <w:color w:val="000000"/>
          <w:sz w:val="26"/>
          <w:szCs w:val="26"/>
          <w:lang w:eastAsia="en-US" w:bidi="ar-SA"/>
        </w:rPr>
        <w:t>МБОУ «</w:t>
      </w:r>
      <w:r w:rsidR="00925BD4">
        <w:rPr>
          <w:color w:val="000000"/>
          <w:sz w:val="26"/>
          <w:szCs w:val="26"/>
          <w:lang w:eastAsia="en-US" w:bidi="ar-SA"/>
        </w:rPr>
        <w:t>Лицей № 51</w:t>
      </w:r>
      <w:r w:rsidRPr="00923843">
        <w:rPr>
          <w:color w:val="000000"/>
          <w:sz w:val="26"/>
          <w:szCs w:val="26"/>
          <w:lang w:eastAsia="en-US" w:bidi="ar-SA"/>
        </w:rPr>
        <w:t>» тесно сотрудничает с Центром детского творчества детей и молодежи Октябрьского района, Городским домом детского творчества детей и молодежи города Ростова-на-Дону, Областным экологическим центром учащихся.</w:t>
      </w:r>
    </w:p>
    <w:p w14:paraId="6AA610B1" w14:textId="77777777" w:rsidR="00923843" w:rsidRPr="00923843" w:rsidRDefault="00923843" w:rsidP="00923843">
      <w:pPr>
        <w:keepNext/>
        <w:keepLines/>
        <w:widowControl/>
        <w:autoSpaceDE/>
        <w:autoSpaceDN/>
        <w:spacing w:line="276" w:lineRule="auto"/>
        <w:ind w:left="709"/>
        <w:jc w:val="center"/>
        <w:outlineLvl w:val="0"/>
        <w:rPr>
          <w:b/>
          <w:color w:val="000000"/>
          <w:w w:val="0"/>
          <w:sz w:val="26"/>
          <w:szCs w:val="26"/>
          <w:lang w:eastAsia="en-US" w:bidi="ar-SA"/>
        </w:rPr>
      </w:pPr>
      <w:r w:rsidRPr="00923843">
        <w:rPr>
          <w:b/>
          <w:color w:val="000000"/>
          <w:w w:val="0"/>
          <w:sz w:val="26"/>
          <w:szCs w:val="26"/>
          <w:lang w:eastAsia="en-US" w:bidi="ar-SA"/>
        </w:rPr>
        <w:t>2. ЦЕННОСТНО-ЦЕЛЕВЫЕ ОСНОВЫ И ПЛАНИРУЕМЫЕ РЕЗУЛЬТАТЫ ВОСПИТАНИЯ</w:t>
      </w:r>
    </w:p>
    <w:p w14:paraId="7FDB3CE0" w14:textId="77777777" w:rsidR="00923843" w:rsidRPr="00923843" w:rsidRDefault="00923843" w:rsidP="00923843">
      <w:pPr>
        <w:widowControl/>
        <w:tabs>
          <w:tab w:val="left" w:pos="851"/>
        </w:tabs>
        <w:autoSpaceDE/>
        <w:autoSpaceDN/>
        <w:spacing w:line="276" w:lineRule="auto"/>
        <w:ind w:left="709"/>
        <w:jc w:val="both"/>
        <w:rPr>
          <w:color w:val="000000"/>
          <w:w w:val="0"/>
          <w:sz w:val="26"/>
          <w:szCs w:val="26"/>
          <w:lang w:eastAsia="en-US" w:bidi="ar-SA"/>
        </w:rPr>
      </w:pPr>
      <w:r w:rsidRPr="00923843">
        <w:rPr>
          <w:color w:val="000000"/>
          <w:w w:val="0"/>
          <w:sz w:val="26"/>
          <w:szCs w:val="26"/>
          <w:lang w:eastAsia="en-US" w:bidi="ar-SA"/>
        </w:rPr>
        <w:t xml:space="preserve">Участниками образовательных отношений в части воспитании являются педагогические и другие работники лицея, обучающиеся, их родители (законные представители), </w:t>
      </w:r>
      <w:r w:rsidRPr="00923843">
        <w:rPr>
          <w:color w:val="000000"/>
          <w:w w:val="0"/>
          <w:sz w:val="26"/>
          <w:szCs w:val="26"/>
          <w:lang w:eastAsia="en-US" w:bidi="ar-SA"/>
        </w:rPr>
        <w:lastRenderedPageBreak/>
        <w:t>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8BB50C4" w14:textId="77777777" w:rsidR="00923843" w:rsidRPr="00923843" w:rsidRDefault="00923843" w:rsidP="00923843">
      <w:pPr>
        <w:widowControl/>
        <w:tabs>
          <w:tab w:val="left" w:pos="851"/>
        </w:tabs>
        <w:autoSpaceDE/>
        <w:autoSpaceDN/>
        <w:spacing w:line="276" w:lineRule="auto"/>
        <w:ind w:left="709"/>
        <w:jc w:val="both"/>
        <w:rPr>
          <w:color w:val="000000"/>
          <w:w w:val="0"/>
          <w:sz w:val="26"/>
          <w:szCs w:val="26"/>
          <w:lang w:eastAsia="en-US" w:bidi="ar-SA"/>
        </w:rPr>
      </w:pPr>
      <w:r w:rsidRPr="00923843">
        <w:rPr>
          <w:color w:val="000000"/>
          <w:w w:val="0"/>
          <w:sz w:val="26"/>
          <w:szCs w:val="26"/>
          <w:lang w:eastAsia="en-US" w:bidi="ar-SA"/>
        </w:rPr>
        <w:t xml:space="preserve">Нормативные ценностно-целевые основы воспитания обучающихся в лицее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5163E8D" w14:textId="77777777" w:rsidR="00923843" w:rsidRPr="00923843" w:rsidRDefault="00923843" w:rsidP="00923843">
      <w:pPr>
        <w:widowControl/>
        <w:tabs>
          <w:tab w:val="left" w:pos="851"/>
        </w:tabs>
        <w:autoSpaceDE/>
        <w:autoSpaceDN/>
        <w:spacing w:line="276" w:lineRule="auto"/>
        <w:ind w:left="709"/>
        <w:jc w:val="both"/>
        <w:rPr>
          <w:color w:val="000000"/>
          <w:w w:val="0"/>
          <w:sz w:val="26"/>
          <w:szCs w:val="26"/>
          <w:lang w:eastAsia="en-US" w:bidi="ar-SA"/>
        </w:rPr>
      </w:pPr>
      <w:r w:rsidRPr="00923843">
        <w:rPr>
          <w:color w:val="000000"/>
          <w:w w:val="0"/>
          <w:sz w:val="26"/>
          <w:szCs w:val="26"/>
          <w:lang w:eastAsia="en-US" w:bidi="ar-SA"/>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23843">
        <w:rPr>
          <w:color w:val="000000"/>
          <w:w w:val="0"/>
          <w:sz w:val="26"/>
          <w:szCs w:val="26"/>
          <w:lang w:eastAsia="en-US" w:bidi="ar-SA"/>
        </w:rPr>
        <w:br/>
        <w:t xml:space="preserve">и потребностями родителей (законных представителей) несовершеннолетних обучающихся. </w:t>
      </w:r>
    </w:p>
    <w:p w14:paraId="216A8EC7" w14:textId="77777777" w:rsidR="00923843" w:rsidRPr="00923843" w:rsidRDefault="00923843" w:rsidP="00923843">
      <w:pPr>
        <w:widowControl/>
        <w:tabs>
          <w:tab w:val="left" w:pos="851"/>
        </w:tabs>
        <w:autoSpaceDE/>
        <w:autoSpaceDN/>
        <w:spacing w:line="276" w:lineRule="auto"/>
        <w:ind w:left="709"/>
        <w:jc w:val="both"/>
        <w:rPr>
          <w:color w:val="000000"/>
          <w:w w:val="0"/>
          <w:sz w:val="26"/>
          <w:szCs w:val="26"/>
          <w:lang w:eastAsia="en-US" w:bidi="ar-SA"/>
        </w:rPr>
      </w:pPr>
      <w:r w:rsidRPr="00923843">
        <w:rPr>
          <w:color w:val="000000"/>
          <w:w w:val="0"/>
          <w:sz w:val="26"/>
          <w:szCs w:val="26"/>
          <w:lang w:eastAsia="en-US" w:bidi="ar-SA"/>
        </w:rPr>
        <w:t>Воспитательная деятельность в лицее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FF41CD2" w14:textId="77777777" w:rsidR="00923843" w:rsidRPr="00923843" w:rsidRDefault="00923843" w:rsidP="00923843">
      <w:pPr>
        <w:widowControl/>
        <w:autoSpaceDE/>
        <w:autoSpaceDN/>
        <w:spacing w:line="276" w:lineRule="auto"/>
        <w:ind w:left="709"/>
        <w:jc w:val="center"/>
        <w:rPr>
          <w:b/>
          <w:bCs/>
          <w:color w:val="000000"/>
          <w:sz w:val="26"/>
          <w:szCs w:val="26"/>
          <w:lang w:eastAsia="en-US" w:bidi="ar-SA"/>
        </w:rPr>
      </w:pPr>
      <w:r w:rsidRPr="00923843">
        <w:rPr>
          <w:b/>
          <w:bCs/>
          <w:color w:val="000000"/>
          <w:sz w:val="26"/>
          <w:szCs w:val="26"/>
          <w:lang w:eastAsia="en-US" w:bidi="ar-SA"/>
        </w:rPr>
        <w:t>3. ЦЕЛЬ И ЗАДАЧИ ВОСПИТАНИЯ ОБУЧАЮЩИХСЯ</w:t>
      </w:r>
    </w:p>
    <w:p w14:paraId="2302646E" w14:textId="77777777" w:rsidR="00923843" w:rsidRPr="00923843" w:rsidRDefault="00923843" w:rsidP="00923843">
      <w:pPr>
        <w:widowControl/>
        <w:autoSpaceDE/>
        <w:autoSpaceDN/>
        <w:spacing w:line="276" w:lineRule="auto"/>
        <w:ind w:left="709"/>
        <w:jc w:val="both"/>
        <w:rPr>
          <w:iCs/>
          <w:sz w:val="26"/>
          <w:szCs w:val="26"/>
          <w:lang w:bidi="ar-SA"/>
        </w:rPr>
      </w:pPr>
      <w:r w:rsidRPr="00923843">
        <w:rPr>
          <w:iCs/>
          <w:sz w:val="26"/>
          <w:szCs w:val="26"/>
          <w:lang w:bidi="ar-SA"/>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2DD39605" w14:textId="77777777" w:rsidR="00923843" w:rsidRPr="00923843" w:rsidRDefault="00923843" w:rsidP="00923843">
      <w:pPr>
        <w:widowControl/>
        <w:autoSpaceDE/>
        <w:autoSpaceDN/>
        <w:spacing w:line="276" w:lineRule="auto"/>
        <w:ind w:left="709"/>
        <w:jc w:val="both"/>
        <w:rPr>
          <w:sz w:val="26"/>
          <w:szCs w:val="26"/>
          <w:lang w:bidi="ar-SA"/>
        </w:rPr>
      </w:pPr>
      <w:r w:rsidRPr="00923843">
        <w:rPr>
          <w:sz w:val="26"/>
          <w:szCs w:val="26"/>
          <w:lang w:bidi="ar-SA"/>
        </w:rPr>
        <w:t xml:space="preserve">В соответствии с этим идеалом и нормативными правовыми актами Российской Федерации в сфере образования  </w:t>
      </w:r>
      <w:r w:rsidRPr="00923843">
        <w:rPr>
          <w:b/>
          <w:sz w:val="26"/>
          <w:szCs w:val="26"/>
          <w:lang w:bidi="ar-SA"/>
        </w:rPr>
        <w:t>цель воспитания</w:t>
      </w:r>
      <w:r w:rsidRPr="00923843">
        <w:rPr>
          <w:b/>
          <w:i/>
          <w:sz w:val="26"/>
          <w:szCs w:val="26"/>
          <w:lang w:bidi="ar-SA"/>
        </w:rPr>
        <w:t xml:space="preserve"> </w:t>
      </w:r>
      <w:r w:rsidRPr="00923843">
        <w:rPr>
          <w:sz w:val="26"/>
          <w:szCs w:val="26"/>
          <w:lang w:bidi="ar-SA"/>
        </w:rPr>
        <w:t>обучающихся в лицее: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923843">
        <w:rPr>
          <w:sz w:val="26"/>
          <w:szCs w:val="26"/>
          <w:lang w:eastAsia="en-US" w:bidi="ar-SA"/>
        </w:rPr>
        <w:t xml:space="preserve">Федеральный закон от 29 декабря 2012 г. № 273-ФЗ «Об образовании </w:t>
      </w:r>
      <w:r w:rsidRPr="00923843">
        <w:rPr>
          <w:sz w:val="26"/>
          <w:szCs w:val="26"/>
          <w:lang w:eastAsia="en-US" w:bidi="ar-SA"/>
        </w:rPr>
        <w:br/>
        <w:t>в Российской Федерации, ст. 2, п. 2)</w:t>
      </w:r>
    </w:p>
    <w:p w14:paraId="292F114A" w14:textId="3A8EC0DC" w:rsidR="00923843" w:rsidRPr="00923843" w:rsidRDefault="00923843" w:rsidP="00923843">
      <w:pPr>
        <w:widowControl/>
        <w:autoSpaceDE/>
        <w:autoSpaceDN/>
        <w:spacing w:line="276" w:lineRule="auto"/>
        <w:ind w:left="709"/>
        <w:jc w:val="both"/>
        <w:rPr>
          <w:color w:val="000000"/>
          <w:sz w:val="26"/>
          <w:szCs w:val="26"/>
          <w:lang w:eastAsia="en-US" w:bidi="ar-SA"/>
        </w:rPr>
      </w:pPr>
      <w:r w:rsidRPr="00923843">
        <w:rPr>
          <w:color w:val="000000"/>
          <w:sz w:val="26"/>
          <w:szCs w:val="26"/>
          <w:lang w:eastAsia="en-US" w:bidi="ar-SA"/>
        </w:rPr>
        <w:t>Педагогический коллектив МБОУ «</w:t>
      </w:r>
      <w:r w:rsidR="00925BD4">
        <w:rPr>
          <w:color w:val="000000"/>
          <w:sz w:val="26"/>
          <w:szCs w:val="26"/>
          <w:lang w:eastAsia="en-US" w:bidi="ar-SA"/>
        </w:rPr>
        <w:t>Лицей № 51</w:t>
      </w:r>
      <w:r w:rsidRPr="00923843">
        <w:rPr>
          <w:color w:val="000000"/>
          <w:sz w:val="26"/>
          <w:szCs w:val="26"/>
          <w:lang w:eastAsia="en-US" w:bidi="ar-SA"/>
        </w:rPr>
        <w:t>»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w:t>
      </w:r>
      <w:r w:rsidRPr="00923843">
        <w:rPr>
          <w:color w:val="000000"/>
          <w:sz w:val="26"/>
          <w:szCs w:val="26"/>
          <w:lang w:eastAsia="en-US" w:bidi="ar-SA"/>
        </w:rPr>
        <w:lastRenderedPageBreak/>
        <w:t>культурные традиции народов России. На основании воспитательного идеала и базовых ценностей (семья, труд, Отечество, природа, мир, знания, культура, здоровье, человек) лицей поставил следующую цель воспитания обучающихся на уровне начального общего образования:</w:t>
      </w:r>
    </w:p>
    <w:p w14:paraId="0DB704B3" w14:textId="77777777" w:rsidR="00923843" w:rsidRPr="00923843" w:rsidRDefault="00923843" w:rsidP="00923843">
      <w:pPr>
        <w:widowControl/>
        <w:autoSpaceDE/>
        <w:autoSpaceDN/>
        <w:spacing w:line="276" w:lineRule="auto"/>
        <w:ind w:left="709"/>
        <w:jc w:val="both"/>
        <w:rPr>
          <w:color w:val="000000"/>
          <w:sz w:val="26"/>
          <w:szCs w:val="26"/>
          <w:lang w:eastAsia="en-US" w:bidi="ar-SA"/>
        </w:rPr>
      </w:pPr>
      <w:r w:rsidRPr="00923843">
        <w:rPr>
          <w:color w:val="000000"/>
          <w:sz w:val="26"/>
          <w:szCs w:val="26"/>
          <w:lang w:eastAsia="en-US" w:bidi="ar-SA"/>
        </w:rPr>
        <w:t>Личностное развитие лицеистов, проявляющееся</w:t>
      </w:r>
      <w:r w:rsidRPr="00923843">
        <w:rPr>
          <w:color w:val="000000"/>
          <w:sz w:val="26"/>
          <w:szCs w:val="26"/>
          <w:lang w:val="en-US" w:eastAsia="en-US" w:bidi="ar-SA"/>
        </w:rPr>
        <w:t> </w:t>
      </w:r>
      <w:r w:rsidRPr="00923843">
        <w:rPr>
          <w:color w:val="000000"/>
          <w:sz w:val="26"/>
          <w:szCs w:val="26"/>
          <w:lang w:eastAsia="en-US" w:bidi="ar-SA"/>
        </w:rPr>
        <w:t>в усвоении ими знаний основных норм, которые общество выработало на основе этих ценностей (то есть</w:t>
      </w:r>
      <w:r w:rsidRPr="00923843">
        <w:rPr>
          <w:color w:val="000000"/>
          <w:sz w:val="26"/>
          <w:szCs w:val="26"/>
          <w:lang w:val="en-US" w:eastAsia="en-US" w:bidi="ar-SA"/>
        </w:rPr>
        <w:t> </w:t>
      </w:r>
      <w:r w:rsidRPr="00923843">
        <w:rPr>
          <w:color w:val="000000"/>
          <w:sz w:val="26"/>
          <w:szCs w:val="26"/>
          <w:lang w:eastAsia="en-US" w:bidi="ar-SA"/>
        </w:rPr>
        <w:t>в усвоении ими социально значимых знаний):</w:t>
      </w:r>
    </w:p>
    <w:p w14:paraId="413BFF13"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val="en-US" w:eastAsia="en-US" w:bidi="ar-SA"/>
        </w:rPr>
      </w:pPr>
      <w:r w:rsidRPr="00923843">
        <w:rPr>
          <w:color w:val="000000"/>
          <w:sz w:val="26"/>
          <w:szCs w:val="26"/>
          <w:lang w:eastAsia="en-US" w:bidi="ar-SA"/>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w:t>
      </w:r>
      <w:r w:rsidRPr="00923843">
        <w:rPr>
          <w:color w:val="000000"/>
          <w:sz w:val="26"/>
          <w:szCs w:val="26"/>
          <w:lang w:val="en-US" w:eastAsia="en-US" w:bidi="ar-SA"/>
        </w:rPr>
        <w:t>работу, помогая старшим;</w:t>
      </w:r>
    </w:p>
    <w:p w14:paraId="35B550A6"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быть трудолюбивым, следуя принципу «делу — время, потехе — час» как в учебных занятиях, так и в домашних делах, доводить начатое дело до конца;</w:t>
      </w:r>
    </w:p>
    <w:p w14:paraId="07E3B47E"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знать и любить свою Родину – свой родной дом, двор, улицу, город, село, свою страну;</w:t>
      </w:r>
    </w:p>
    <w:p w14:paraId="4590047D"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41090A86"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проявлять миролюбие — не затевать конфликтов и стремиться решать спорные вопросы, не прибегая к силе;</w:t>
      </w:r>
    </w:p>
    <w:p w14:paraId="12E58BBA"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стремиться узнавать что-то новое, проявлять любознательность, ценить знания;</w:t>
      </w:r>
    </w:p>
    <w:p w14:paraId="0B2E1845"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быть вежливым и опрятным, скромным и приветливым;</w:t>
      </w:r>
    </w:p>
    <w:p w14:paraId="0265BD4D"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соблюдать правила личной гигиены, режим дня, вести здоровый образ жизни;</w:t>
      </w:r>
    </w:p>
    <w:p w14:paraId="141BE939"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DCEF6AB" w14:textId="77777777" w:rsidR="00923843" w:rsidRPr="00923843" w:rsidRDefault="00923843" w:rsidP="007567A4">
      <w:pPr>
        <w:widowControl/>
        <w:numPr>
          <w:ilvl w:val="0"/>
          <w:numId w:val="113"/>
        </w:numPr>
        <w:autoSpaceDE/>
        <w:autoSpaceDN/>
        <w:spacing w:before="100" w:beforeAutospacing="1" w:after="100" w:afterAutospacing="1" w:line="276" w:lineRule="auto"/>
        <w:ind w:left="709" w:right="180" w:firstLine="0"/>
        <w:rPr>
          <w:color w:val="000000"/>
          <w:sz w:val="26"/>
          <w:szCs w:val="26"/>
          <w:lang w:eastAsia="en-US" w:bidi="ar-SA"/>
        </w:rPr>
      </w:pPr>
      <w:r w:rsidRPr="00923843">
        <w:rPr>
          <w:color w:val="000000"/>
          <w:sz w:val="26"/>
          <w:szCs w:val="26"/>
          <w:lang w:eastAsia="en-US" w:bidi="ar-SA"/>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57D9C920" w14:textId="77777777" w:rsidR="00923843" w:rsidRPr="00923843" w:rsidRDefault="00923843" w:rsidP="00923843">
      <w:pPr>
        <w:widowControl/>
        <w:autoSpaceDE/>
        <w:autoSpaceDN/>
        <w:spacing w:line="276" w:lineRule="auto"/>
        <w:ind w:left="709"/>
        <w:jc w:val="both"/>
        <w:rPr>
          <w:color w:val="000000"/>
          <w:sz w:val="26"/>
          <w:szCs w:val="26"/>
          <w:lang w:eastAsia="en-US" w:bidi="ar-SA"/>
        </w:rPr>
      </w:pPr>
      <w:r w:rsidRPr="00923843">
        <w:rPr>
          <w:color w:val="000000"/>
          <w:sz w:val="26"/>
          <w:szCs w:val="26"/>
          <w:lang w:eastAsia="en-US" w:bidi="ar-SA"/>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(лицеиста), то есть научиться соответствовать предъявляемым к обучающимся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 база</w:t>
      </w:r>
      <w:r w:rsidRPr="00923843">
        <w:rPr>
          <w:color w:val="000000"/>
          <w:sz w:val="26"/>
          <w:szCs w:val="26"/>
          <w:lang w:val="en-US" w:eastAsia="en-US" w:bidi="ar-SA"/>
        </w:rPr>
        <w:t> </w:t>
      </w:r>
      <w:r w:rsidRPr="00923843">
        <w:rPr>
          <w:color w:val="000000"/>
          <w:sz w:val="26"/>
          <w:szCs w:val="26"/>
          <w:lang w:eastAsia="en-US" w:bidi="ar-SA"/>
        </w:rPr>
        <w:t>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14:paraId="5905A3A5" w14:textId="77777777" w:rsidR="00923843" w:rsidRPr="00923843" w:rsidRDefault="00923843" w:rsidP="00923843">
      <w:pPr>
        <w:widowControl/>
        <w:autoSpaceDE/>
        <w:autoSpaceDN/>
        <w:spacing w:line="276" w:lineRule="auto"/>
        <w:ind w:left="709"/>
        <w:rPr>
          <w:color w:val="000000"/>
          <w:sz w:val="26"/>
          <w:szCs w:val="26"/>
          <w:lang w:eastAsia="en-US" w:bidi="ar-SA"/>
        </w:rPr>
      </w:pPr>
      <w:r w:rsidRPr="00923843">
        <w:rPr>
          <w:color w:val="000000"/>
          <w:sz w:val="26"/>
          <w:szCs w:val="26"/>
          <w:lang w:eastAsia="en-US" w:bidi="ar-SA"/>
        </w:rPr>
        <w:t>Педагоги лицея планируют достижение воспитательной цели через решение воспитательных задач:</w:t>
      </w:r>
    </w:p>
    <w:p w14:paraId="4863D4AC"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лицейском сообществе;</w:t>
      </w:r>
    </w:p>
    <w:p w14:paraId="38E29B42"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реализовывать потенциал классного руководства в воспитании обучающихся, поддерживать активное участие классных сообществ в жизни лицея;</w:t>
      </w:r>
    </w:p>
    <w:p w14:paraId="686B0578"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CBDCC45"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485260B0"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инициировать и поддерживать ученическое самоуправление – как на уровне школы, так и на уровне классных сообществ;</w:t>
      </w:r>
    </w:p>
    <w:p w14:paraId="1B540FE3"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поддерживать деятельность функционирующих на базе лицея детских общественных объединений и организаций;</w:t>
      </w:r>
    </w:p>
    <w:p w14:paraId="02F24A0A"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организовывать для обучающихся экскурсии, экспедиции, походы и реализовывать их воспитательный потенциал;</w:t>
      </w:r>
    </w:p>
    <w:p w14:paraId="240F1B8E" w14:textId="77777777" w:rsidR="00923843" w:rsidRPr="00923843" w:rsidRDefault="00923843" w:rsidP="007567A4">
      <w:pPr>
        <w:widowControl/>
        <w:numPr>
          <w:ilvl w:val="0"/>
          <w:numId w:val="114"/>
        </w:numPr>
        <w:autoSpaceDE/>
        <w:autoSpaceDN/>
        <w:spacing w:before="100" w:beforeAutospacing="1" w:after="100" w:afterAutospacing="1" w:line="276" w:lineRule="auto"/>
        <w:ind w:left="709" w:right="180" w:firstLine="0"/>
        <w:contextualSpacing/>
        <w:jc w:val="both"/>
        <w:rPr>
          <w:color w:val="000000"/>
          <w:sz w:val="26"/>
          <w:szCs w:val="26"/>
          <w:lang w:eastAsia="en-US" w:bidi="ar-SA"/>
        </w:rPr>
      </w:pPr>
      <w:r w:rsidRPr="00923843">
        <w:rPr>
          <w:color w:val="000000"/>
          <w:sz w:val="26"/>
          <w:szCs w:val="26"/>
          <w:lang w:eastAsia="en-US" w:bidi="ar-SA"/>
        </w:rPr>
        <w:t>развивать предметно-эстетическую среду лицея и реализовывать ее воспитательные возможности;</w:t>
      </w:r>
    </w:p>
    <w:p w14:paraId="72A0D9B9" w14:textId="77777777" w:rsidR="00923843" w:rsidRPr="00923843" w:rsidRDefault="00923843" w:rsidP="007567A4">
      <w:pPr>
        <w:widowControl/>
        <w:numPr>
          <w:ilvl w:val="0"/>
          <w:numId w:val="114"/>
        </w:numPr>
        <w:autoSpaceDE/>
        <w:autoSpaceDN/>
        <w:spacing w:line="276" w:lineRule="auto"/>
        <w:ind w:left="709" w:right="180" w:firstLine="0"/>
        <w:jc w:val="both"/>
        <w:rPr>
          <w:color w:val="000000"/>
          <w:sz w:val="26"/>
          <w:szCs w:val="26"/>
          <w:lang w:eastAsia="en-US" w:bidi="ar-SA"/>
        </w:rPr>
      </w:pPr>
      <w:r w:rsidRPr="00923843">
        <w:rPr>
          <w:color w:val="000000"/>
          <w:sz w:val="26"/>
          <w:szCs w:val="26"/>
          <w:lang w:eastAsia="en-US" w:bidi="ar-SA"/>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14:paraId="1FCD7576" w14:textId="66B50B7B"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 ВИДЫ, ФОРМЫ И СОДЕРЖАНИЕ СОВМЕСТНОЙ ДЕЯТЕЛЬНОСТИ ПЕДАГОГИЧЕСКИХ РАБОТНИКОВ, ОБУЧАЮЩИХСЯ И СОЦИАЛЬНЫХ ПАРТНЕРОВ МБОУ «</w:t>
      </w:r>
      <w:r w:rsidR="00925BD4">
        <w:rPr>
          <w:b/>
          <w:bCs/>
          <w:sz w:val="26"/>
          <w:szCs w:val="26"/>
          <w:lang w:eastAsia="en-US" w:bidi="ar-SA"/>
        </w:rPr>
        <w:t>ЛИЦЕЙ № 51</w:t>
      </w:r>
      <w:r w:rsidRPr="00A503E4">
        <w:rPr>
          <w:b/>
          <w:bCs/>
          <w:sz w:val="26"/>
          <w:szCs w:val="26"/>
          <w:lang w:eastAsia="en-US" w:bidi="ar-SA"/>
        </w:rPr>
        <w:t>»</w:t>
      </w:r>
    </w:p>
    <w:p w14:paraId="281FEF09" w14:textId="77777777"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t>Практическая реализация цели и задач воспитания осуществляется в рамках следующих направлений воспитательной работы образовательного учреждения.</w:t>
      </w:r>
    </w:p>
    <w:p w14:paraId="6C21E477"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4.1. Модуль «Ключевые общешкольные дела»</w:t>
      </w:r>
    </w:p>
    <w:p w14:paraId="6B468BE9"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лицее. </w:t>
      </w:r>
    </w:p>
    <w:p w14:paraId="0C724C07" w14:textId="77777777" w:rsidR="00923843" w:rsidRPr="00A503E4" w:rsidRDefault="00923843" w:rsidP="007567A4">
      <w:pPr>
        <w:widowControl/>
        <w:numPr>
          <w:ilvl w:val="0"/>
          <w:numId w:val="115"/>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Социальные проекты – ежегодные совместно разрабатываемые и реализуемые обучающимися и педагогами лицея дела благотворительной, экологической, патриотической, трудовой направленности.</w:t>
      </w:r>
    </w:p>
    <w:p w14:paraId="17DB6F0E" w14:textId="77777777" w:rsidR="00923843" w:rsidRPr="00A503E4" w:rsidRDefault="00923843" w:rsidP="007567A4">
      <w:pPr>
        <w:widowControl/>
        <w:numPr>
          <w:ilvl w:val="0"/>
          <w:numId w:val="115"/>
        </w:numPr>
        <w:autoSpaceDE/>
        <w:autoSpaceDN/>
        <w:spacing w:before="100" w:beforeAutospacing="1" w:after="100" w:afterAutospacing="1" w:line="276" w:lineRule="auto"/>
        <w:ind w:left="709" w:right="180" w:firstLine="0"/>
        <w:jc w:val="both"/>
        <w:rPr>
          <w:sz w:val="26"/>
          <w:szCs w:val="26"/>
          <w:lang w:eastAsia="en-US" w:bidi="ar-SA"/>
        </w:rPr>
      </w:pPr>
      <w:r w:rsidRPr="00A503E4">
        <w:rPr>
          <w:sz w:val="26"/>
          <w:szCs w:val="26"/>
          <w:lang w:eastAsia="en-US" w:bidi="ar-SA"/>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14:paraId="58401CA3" w14:textId="77777777" w:rsidR="00923843" w:rsidRPr="00A503E4" w:rsidRDefault="00923843" w:rsidP="007567A4">
      <w:pPr>
        <w:widowControl/>
        <w:numPr>
          <w:ilvl w:val="0"/>
          <w:numId w:val="115"/>
        </w:numPr>
        <w:autoSpaceDE/>
        <w:autoSpaceDN/>
        <w:spacing w:before="100" w:beforeAutospacing="1" w:after="100" w:afterAutospacing="1" w:line="276" w:lineRule="auto"/>
        <w:ind w:left="709" w:right="180" w:firstLine="0"/>
        <w:jc w:val="both"/>
        <w:rPr>
          <w:sz w:val="26"/>
          <w:szCs w:val="26"/>
          <w:lang w:eastAsia="en-US" w:bidi="ar-SA"/>
        </w:rPr>
      </w:pPr>
      <w:r w:rsidRPr="00A503E4">
        <w:rPr>
          <w:sz w:val="26"/>
          <w:szCs w:val="26"/>
          <w:lang w:eastAsia="en-US" w:bidi="ar-SA"/>
        </w:rPr>
        <w:lastRenderedPageBreak/>
        <w:t>Общелицейские праздники – ежегодно проводимые творческие (театрализованные, музыкальные, литературные и т. п.) мероприятия, связанные со значимыми для обучающихся и педагогических работников знаменательными датами, в которых участвуют все классы лицея.</w:t>
      </w:r>
    </w:p>
    <w:p w14:paraId="2E978E08" w14:textId="77777777" w:rsidR="00923843" w:rsidRPr="00A503E4" w:rsidRDefault="00923843" w:rsidP="007567A4">
      <w:pPr>
        <w:widowControl/>
        <w:numPr>
          <w:ilvl w:val="0"/>
          <w:numId w:val="115"/>
        </w:numPr>
        <w:autoSpaceDE/>
        <w:autoSpaceDN/>
        <w:spacing w:before="100" w:beforeAutospacing="1" w:after="100" w:afterAutospacing="1" w:line="276" w:lineRule="auto"/>
        <w:ind w:left="709" w:right="180" w:firstLine="0"/>
        <w:jc w:val="both"/>
        <w:rPr>
          <w:sz w:val="26"/>
          <w:szCs w:val="26"/>
          <w:lang w:eastAsia="en-US" w:bidi="ar-SA"/>
        </w:rPr>
      </w:pPr>
      <w:r w:rsidRPr="00A503E4">
        <w:rPr>
          <w:sz w:val="26"/>
          <w:szCs w:val="26"/>
          <w:lang w:eastAsia="en-US" w:bidi="ar-SA"/>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лицее и развивающие школьную идентичность обучающихся.  </w:t>
      </w:r>
    </w:p>
    <w:p w14:paraId="07308334" w14:textId="77777777" w:rsidR="00923843" w:rsidRPr="00A503E4" w:rsidRDefault="00923843" w:rsidP="00923843">
      <w:pPr>
        <w:widowControl/>
        <w:adjustRightInd w:val="0"/>
        <w:spacing w:line="276" w:lineRule="auto"/>
        <w:ind w:left="709"/>
        <w:rPr>
          <w:b/>
          <w:bCs/>
          <w:sz w:val="26"/>
          <w:szCs w:val="26"/>
          <w:lang w:eastAsia="en-US" w:bidi="ar-SA"/>
        </w:rPr>
      </w:pPr>
      <w:r w:rsidRPr="00A503E4">
        <w:rPr>
          <w:b/>
          <w:bCs/>
          <w:sz w:val="26"/>
          <w:szCs w:val="26"/>
          <w:lang w:eastAsia="en-US" w:bidi="ar-SA"/>
        </w:rPr>
        <w:t xml:space="preserve">Вне образовательной организации: </w:t>
      </w:r>
    </w:p>
    <w:p w14:paraId="6B262181" w14:textId="77777777" w:rsidR="00923843" w:rsidRPr="00A503E4" w:rsidRDefault="00923843" w:rsidP="00923843">
      <w:pPr>
        <w:widowControl/>
        <w:adjustRightInd w:val="0"/>
        <w:spacing w:line="276" w:lineRule="auto"/>
        <w:ind w:left="709"/>
        <w:rPr>
          <w:bCs/>
          <w:sz w:val="26"/>
          <w:szCs w:val="26"/>
          <w:lang w:eastAsia="en-US" w:bidi="ar-SA"/>
        </w:rPr>
      </w:pPr>
      <w:r w:rsidRPr="00A503E4">
        <w:rPr>
          <w:bCs/>
          <w:sz w:val="26"/>
          <w:szCs w:val="26"/>
          <w:lang w:eastAsia="en-US" w:bidi="ar-SA"/>
        </w:rPr>
        <w:t>Проект «Ростов – город будущего»;</w:t>
      </w:r>
    </w:p>
    <w:p w14:paraId="30E033DF" w14:textId="77777777" w:rsidR="00923843" w:rsidRPr="00A503E4" w:rsidRDefault="00923843" w:rsidP="00923843">
      <w:pPr>
        <w:widowControl/>
        <w:adjustRightInd w:val="0"/>
        <w:spacing w:line="276" w:lineRule="auto"/>
        <w:ind w:left="709"/>
        <w:rPr>
          <w:sz w:val="26"/>
          <w:szCs w:val="26"/>
          <w:lang w:eastAsia="en-US" w:bidi="ar-SA"/>
        </w:rPr>
      </w:pPr>
      <w:r w:rsidRPr="00A503E4">
        <w:rPr>
          <w:bCs/>
          <w:sz w:val="26"/>
          <w:szCs w:val="26"/>
          <w:lang w:eastAsia="en-US" w:bidi="ar-SA"/>
        </w:rPr>
        <w:t>Проект «Эколята – юнные защитники природы»;</w:t>
      </w:r>
    </w:p>
    <w:p w14:paraId="2432BBF8" w14:textId="77777777" w:rsidR="00923843" w:rsidRPr="00A503E4" w:rsidRDefault="00923843" w:rsidP="00923843">
      <w:pPr>
        <w:widowControl/>
        <w:adjustRightInd w:val="0"/>
        <w:spacing w:line="276" w:lineRule="auto"/>
        <w:ind w:left="709"/>
        <w:rPr>
          <w:sz w:val="26"/>
          <w:szCs w:val="26"/>
          <w:lang w:eastAsia="en-US" w:bidi="ar-SA"/>
        </w:rPr>
      </w:pPr>
      <w:r w:rsidRPr="00A503E4">
        <w:rPr>
          <w:bCs/>
          <w:sz w:val="26"/>
          <w:szCs w:val="26"/>
          <w:lang w:eastAsia="en-US" w:bidi="ar-SA"/>
        </w:rPr>
        <w:t>Проект «Математическая вертикаль»;</w:t>
      </w:r>
    </w:p>
    <w:p w14:paraId="4961D749" w14:textId="77777777" w:rsidR="00923843" w:rsidRPr="00A503E4" w:rsidRDefault="00923843" w:rsidP="00923843">
      <w:pPr>
        <w:widowControl/>
        <w:adjustRightInd w:val="0"/>
        <w:spacing w:line="276" w:lineRule="auto"/>
        <w:ind w:left="709"/>
        <w:rPr>
          <w:sz w:val="26"/>
          <w:szCs w:val="26"/>
          <w:lang w:eastAsia="en-US" w:bidi="ar-SA"/>
        </w:rPr>
      </w:pPr>
      <w:r w:rsidRPr="00A503E4">
        <w:rPr>
          <w:bCs/>
          <w:sz w:val="26"/>
          <w:szCs w:val="26"/>
          <w:lang w:eastAsia="en-US" w:bidi="ar-SA"/>
        </w:rPr>
        <w:t xml:space="preserve">Проект «Юные инспектора движения»; </w:t>
      </w:r>
    </w:p>
    <w:p w14:paraId="498CDC38" w14:textId="77777777" w:rsidR="00923843" w:rsidRPr="00A503E4" w:rsidRDefault="00923843" w:rsidP="00923843">
      <w:pPr>
        <w:widowControl/>
        <w:adjustRightInd w:val="0"/>
        <w:spacing w:line="276" w:lineRule="auto"/>
        <w:ind w:left="709"/>
        <w:rPr>
          <w:bCs/>
          <w:sz w:val="26"/>
          <w:szCs w:val="26"/>
          <w:lang w:eastAsia="en-US" w:bidi="ar-SA"/>
        </w:rPr>
      </w:pPr>
      <w:r w:rsidRPr="00A503E4">
        <w:rPr>
          <w:bCs/>
          <w:sz w:val="26"/>
          <w:szCs w:val="26"/>
          <w:lang w:eastAsia="en-US" w:bidi="ar-SA"/>
        </w:rPr>
        <w:t>Проект «Браво, дети!»;</w:t>
      </w:r>
    </w:p>
    <w:p w14:paraId="3BE91BDF" w14:textId="77777777" w:rsidR="00923843" w:rsidRPr="00A503E4" w:rsidRDefault="00923843" w:rsidP="00923843">
      <w:pPr>
        <w:widowControl/>
        <w:adjustRightInd w:val="0"/>
        <w:spacing w:line="276" w:lineRule="auto"/>
        <w:ind w:left="709"/>
        <w:rPr>
          <w:bCs/>
          <w:sz w:val="26"/>
          <w:szCs w:val="26"/>
          <w:lang w:eastAsia="en-US" w:bidi="ar-SA"/>
        </w:rPr>
      </w:pPr>
      <w:r w:rsidRPr="00A503E4">
        <w:rPr>
          <w:bCs/>
          <w:sz w:val="26"/>
          <w:szCs w:val="26"/>
          <w:lang w:eastAsia="en-US" w:bidi="ar-SA"/>
        </w:rPr>
        <w:t>Акция «Марафон здоровья».</w:t>
      </w:r>
    </w:p>
    <w:p w14:paraId="78DF1772" w14:textId="77777777" w:rsidR="00923843" w:rsidRPr="00A503E4" w:rsidRDefault="00923843" w:rsidP="00923843">
      <w:pPr>
        <w:widowControl/>
        <w:autoSpaceDE/>
        <w:autoSpaceDN/>
        <w:spacing w:line="276" w:lineRule="auto"/>
        <w:ind w:left="709"/>
        <w:rPr>
          <w:b/>
          <w:bCs/>
          <w:sz w:val="26"/>
          <w:szCs w:val="26"/>
          <w:lang w:eastAsia="en-US" w:bidi="ar-SA"/>
        </w:rPr>
      </w:pPr>
      <w:r w:rsidRPr="00A503E4">
        <w:rPr>
          <w:b/>
          <w:bCs/>
          <w:sz w:val="26"/>
          <w:szCs w:val="26"/>
          <w:lang w:eastAsia="en-US" w:bidi="ar-SA"/>
        </w:rPr>
        <w:t>На уровне образовательной организации:</w:t>
      </w:r>
    </w:p>
    <w:p w14:paraId="21935DA9" w14:textId="77777777" w:rsidR="00923843" w:rsidRPr="00A503E4" w:rsidRDefault="00923843" w:rsidP="00923843">
      <w:pPr>
        <w:widowControl/>
        <w:autoSpaceDE/>
        <w:autoSpaceDN/>
        <w:spacing w:line="276" w:lineRule="auto"/>
        <w:ind w:left="709"/>
        <w:rPr>
          <w:b/>
          <w:bCs/>
          <w:sz w:val="26"/>
          <w:szCs w:val="26"/>
          <w:lang w:eastAsia="en-US" w:bidi="ar-SA"/>
        </w:rPr>
      </w:pPr>
      <w:r w:rsidRPr="00A503E4">
        <w:rPr>
          <w:bCs/>
          <w:sz w:val="26"/>
          <w:szCs w:val="26"/>
          <w:u w:val="single"/>
          <w:lang w:eastAsia="en-US" w:bidi="ar-SA"/>
        </w:rPr>
        <w:t>Проект «От сердца к сердцу»</w:t>
      </w:r>
      <w:r w:rsidRPr="00A503E4">
        <w:rPr>
          <w:bCs/>
          <w:sz w:val="26"/>
          <w:szCs w:val="26"/>
          <w:lang w:eastAsia="en-US" w:bidi="ar-SA"/>
        </w:rPr>
        <w:t xml:space="preserve"> –</w:t>
      </w:r>
      <w:r w:rsidRPr="00A503E4">
        <w:rPr>
          <w:sz w:val="26"/>
          <w:szCs w:val="26"/>
          <w:lang w:eastAsia="en-US" w:bidi="ar-SA"/>
        </w:rPr>
        <w:t xml:space="preserve"> участие обучающихся (волонтеров) в различных социальных проектах, благотворительных акциях:</w:t>
      </w:r>
    </w:p>
    <w:p w14:paraId="2D7CEFF1" w14:textId="77777777" w:rsidR="00923843" w:rsidRPr="00A503E4" w:rsidRDefault="00923843" w:rsidP="007567A4">
      <w:pPr>
        <w:widowControl/>
        <w:numPr>
          <w:ilvl w:val="0"/>
          <w:numId w:val="116"/>
        </w:numPr>
        <w:autoSpaceDE/>
        <w:autoSpaceDN/>
        <w:spacing w:line="276" w:lineRule="auto"/>
        <w:ind w:left="709" w:right="180" w:firstLine="0"/>
        <w:contextualSpacing/>
        <w:rPr>
          <w:sz w:val="26"/>
          <w:szCs w:val="26"/>
          <w:lang w:eastAsia="en-US" w:bidi="ar-SA"/>
        </w:rPr>
      </w:pPr>
      <w:r w:rsidRPr="00A503E4">
        <w:rPr>
          <w:sz w:val="26"/>
          <w:szCs w:val="26"/>
          <w:lang w:eastAsia="en-US" w:bidi="ar-SA"/>
        </w:rPr>
        <w:t>Благотворительная акция «Стань дедом Морозом»;</w:t>
      </w:r>
    </w:p>
    <w:p w14:paraId="2D0DB855" w14:textId="77777777" w:rsidR="00923843" w:rsidRPr="00A503E4" w:rsidRDefault="00923843" w:rsidP="007567A4">
      <w:pPr>
        <w:widowControl/>
        <w:numPr>
          <w:ilvl w:val="0"/>
          <w:numId w:val="116"/>
        </w:numPr>
        <w:autoSpaceDE/>
        <w:autoSpaceDN/>
        <w:spacing w:line="276" w:lineRule="auto"/>
        <w:ind w:left="709" w:right="180" w:firstLine="0"/>
        <w:contextualSpacing/>
        <w:rPr>
          <w:sz w:val="26"/>
          <w:szCs w:val="26"/>
          <w:lang w:eastAsia="en-US" w:bidi="ar-SA"/>
        </w:rPr>
      </w:pPr>
      <w:r w:rsidRPr="00A503E4">
        <w:rPr>
          <w:sz w:val="26"/>
          <w:szCs w:val="26"/>
          <w:lang w:eastAsia="en-US" w:bidi="ar-SA"/>
        </w:rPr>
        <w:t xml:space="preserve">Городская ежегодная благотворительная акция «Рождественский перезвон»; </w:t>
      </w:r>
    </w:p>
    <w:p w14:paraId="02656F2C" w14:textId="77777777" w:rsidR="00923843" w:rsidRPr="00A503E4" w:rsidRDefault="00923843" w:rsidP="007567A4">
      <w:pPr>
        <w:widowControl/>
        <w:numPr>
          <w:ilvl w:val="0"/>
          <w:numId w:val="116"/>
        </w:numPr>
        <w:autoSpaceDE/>
        <w:autoSpaceDN/>
        <w:spacing w:line="276" w:lineRule="auto"/>
        <w:ind w:left="709" w:right="180" w:firstLine="0"/>
        <w:contextualSpacing/>
        <w:rPr>
          <w:sz w:val="26"/>
          <w:szCs w:val="26"/>
          <w:lang w:eastAsia="en-US" w:bidi="ar-SA"/>
        </w:rPr>
      </w:pPr>
      <w:r w:rsidRPr="00A503E4">
        <w:rPr>
          <w:sz w:val="26"/>
          <w:szCs w:val="26"/>
          <w:lang w:eastAsia="en-US" w:bidi="ar-SA"/>
        </w:rPr>
        <w:t>Городская ежегодная благотворительные ярмарки (зимняя и весенняя);</w:t>
      </w:r>
    </w:p>
    <w:p w14:paraId="086699BE" w14:textId="77777777" w:rsidR="00923843" w:rsidRPr="00A503E4" w:rsidRDefault="00923843" w:rsidP="007567A4">
      <w:pPr>
        <w:widowControl/>
        <w:numPr>
          <w:ilvl w:val="0"/>
          <w:numId w:val="116"/>
        </w:numPr>
        <w:autoSpaceDE/>
        <w:autoSpaceDN/>
        <w:spacing w:line="276" w:lineRule="auto"/>
        <w:ind w:left="709" w:right="180" w:firstLine="0"/>
        <w:contextualSpacing/>
        <w:rPr>
          <w:sz w:val="26"/>
          <w:szCs w:val="26"/>
          <w:lang w:val="en-US" w:eastAsia="en-US" w:bidi="ar-SA"/>
        </w:rPr>
      </w:pPr>
      <w:r w:rsidRPr="00A503E4">
        <w:rPr>
          <w:sz w:val="26"/>
          <w:szCs w:val="26"/>
          <w:lang w:val="en-US" w:eastAsia="en-US" w:bidi="ar-SA"/>
        </w:rPr>
        <w:t>«Елка желаний»;</w:t>
      </w:r>
    </w:p>
    <w:p w14:paraId="6324CEB0" w14:textId="77777777" w:rsidR="00923843" w:rsidRPr="00A503E4" w:rsidRDefault="00923843" w:rsidP="00923843">
      <w:pPr>
        <w:widowControl/>
        <w:autoSpaceDE/>
        <w:autoSpaceDN/>
        <w:spacing w:line="276" w:lineRule="auto"/>
        <w:ind w:left="709" w:right="180"/>
        <w:contextualSpacing/>
        <w:rPr>
          <w:sz w:val="26"/>
          <w:szCs w:val="26"/>
          <w:lang w:eastAsia="en-US" w:bidi="ar-SA"/>
        </w:rPr>
      </w:pPr>
    </w:p>
    <w:p w14:paraId="161A1D68"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02E6E36B" w14:textId="77777777" w:rsidR="00923843" w:rsidRPr="00A503E4" w:rsidRDefault="00923843" w:rsidP="00923843">
      <w:pPr>
        <w:widowControl/>
        <w:autoSpaceDE/>
        <w:autoSpaceDN/>
        <w:spacing w:line="276" w:lineRule="auto"/>
        <w:ind w:left="709"/>
        <w:jc w:val="both"/>
        <w:rPr>
          <w:b/>
          <w:bCs/>
          <w:sz w:val="26"/>
          <w:szCs w:val="26"/>
          <w:lang w:eastAsia="en-US" w:bidi="ar-SA"/>
        </w:rPr>
      </w:pPr>
      <w:r w:rsidRPr="00A503E4">
        <w:rPr>
          <w:bCs/>
          <w:sz w:val="26"/>
          <w:szCs w:val="26"/>
          <w:u w:val="single"/>
          <w:lang w:eastAsia="en-US" w:bidi="ar-SA"/>
        </w:rPr>
        <w:t xml:space="preserve">Проект «Полезные привычки </w:t>
      </w:r>
      <w:r w:rsidRPr="00A503E4">
        <w:rPr>
          <w:bCs/>
          <w:sz w:val="26"/>
          <w:szCs w:val="26"/>
          <w:u w:val="single"/>
          <w:lang w:val="en-US" w:eastAsia="en-US" w:bidi="ar-SA"/>
        </w:rPr>
        <w:t>XXI</w:t>
      </w:r>
      <w:r w:rsidRPr="00A503E4">
        <w:rPr>
          <w:bCs/>
          <w:sz w:val="26"/>
          <w:szCs w:val="26"/>
          <w:u w:val="single"/>
          <w:lang w:eastAsia="en-US" w:bidi="ar-SA"/>
        </w:rPr>
        <w:t xml:space="preserve"> века»</w:t>
      </w:r>
      <w:r w:rsidRPr="00A503E4">
        <w:rPr>
          <w:b/>
          <w:bCs/>
          <w:sz w:val="26"/>
          <w:szCs w:val="26"/>
          <w:lang w:eastAsia="en-US" w:bidi="ar-SA"/>
        </w:rPr>
        <w:t xml:space="preserve"> </w:t>
      </w:r>
      <w:r w:rsidRPr="00A503E4">
        <w:rPr>
          <w:sz w:val="26"/>
          <w:szCs w:val="26"/>
          <w:lang w:eastAsia="en-US" w:bidi="ar-SA"/>
        </w:rPr>
        <w:t>- направлен на популяризацию совместного спорта и активного отдыха «Папа, мама, я – спортивная семья». «Правильное питание» направлена на популяризацию здорового питания. «Бумеранг добра, или время добрых дел». Родители и дети меняют стиль эгоистических взаимоотношений на поддержку и взаимопомощь. «Учиться новому». Освоение цифровых технологий в проекте «Цифровая трансформация». «Творчество и фантазия» - открытие новых творческих возможностей, технологий и потенциала каждого.</w:t>
      </w:r>
    </w:p>
    <w:p w14:paraId="6EAF4208"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Проект «Наследники Великой Победы»</w:t>
      </w:r>
      <w:r w:rsidRPr="00A503E4">
        <w:rPr>
          <w:b/>
          <w:bCs/>
          <w:sz w:val="26"/>
          <w:szCs w:val="26"/>
          <w:lang w:eastAsia="en-US" w:bidi="ar-SA"/>
        </w:rPr>
        <w:t xml:space="preserve"> –</w:t>
      </w:r>
      <w:r w:rsidRPr="00A503E4">
        <w:rPr>
          <w:sz w:val="26"/>
          <w:szCs w:val="26"/>
          <w:lang w:eastAsia="en-US" w:bidi="ar-SA"/>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обучающиеся 1–4х классов, родители и педагоги лицея. Проект позволяет сформировать у обучающихся отношение к миру как главному принципу человеческого общежития. Позволяет пробудить чувства долга и любви к своему Отечеству и своей малой Родине. События проекта позволяет развить в детях и подростах чувство ответственности за развитие страны и города, а </w:t>
      </w:r>
      <w:r w:rsidRPr="00A503E4">
        <w:rPr>
          <w:sz w:val="26"/>
          <w:szCs w:val="26"/>
          <w:lang w:eastAsia="en-US" w:bidi="ar-SA"/>
        </w:rPr>
        <w:lastRenderedPageBreak/>
        <w:t>прежде всего ответственность за судьбу близких людей и свое собственное будущее. Проект предоставляет возможность лицеистам осознать свои гражданские права и обязанности, осознать значимость сохранения исторической памяти и правды как об истории Великой Отечественной войны, так и об истории Отечества в целом. Основные мероприятия проекта:</w:t>
      </w:r>
    </w:p>
    <w:p w14:paraId="548515A8"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contextualSpacing/>
        <w:rPr>
          <w:sz w:val="26"/>
          <w:szCs w:val="26"/>
          <w:lang w:val="en-US" w:eastAsia="en-US" w:bidi="ar-SA"/>
        </w:rPr>
      </w:pPr>
      <w:r w:rsidRPr="00A503E4">
        <w:rPr>
          <w:sz w:val="26"/>
          <w:szCs w:val="26"/>
          <w:lang w:val="en-US" w:eastAsia="en-US" w:bidi="ar-SA"/>
        </w:rPr>
        <w:t>акция «Подарки для ветеранов»;</w:t>
      </w:r>
    </w:p>
    <w:p w14:paraId="109CBC67"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contextualSpacing/>
        <w:rPr>
          <w:sz w:val="26"/>
          <w:szCs w:val="26"/>
          <w:lang w:val="en-US" w:eastAsia="en-US" w:bidi="ar-SA"/>
        </w:rPr>
      </w:pPr>
      <w:r w:rsidRPr="00A503E4">
        <w:rPr>
          <w:sz w:val="26"/>
          <w:szCs w:val="26"/>
          <w:lang w:val="en-US" w:eastAsia="en-US" w:bidi="ar-SA"/>
        </w:rPr>
        <w:t>концерт, посвященный Дню Победы;</w:t>
      </w:r>
    </w:p>
    <w:p w14:paraId="67F4843F"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выезд к ветеранам «Невыдуманные рассказы»;</w:t>
      </w:r>
    </w:p>
    <w:p w14:paraId="2A825402"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contextualSpacing/>
        <w:rPr>
          <w:sz w:val="26"/>
          <w:szCs w:val="26"/>
          <w:lang w:val="en-US" w:eastAsia="en-US" w:bidi="ar-SA"/>
        </w:rPr>
      </w:pPr>
      <w:r w:rsidRPr="00A503E4">
        <w:rPr>
          <w:sz w:val="26"/>
          <w:szCs w:val="26"/>
          <w:lang w:val="en-US" w:eastAsia="en-US" w:bidi="ar-SA"/>
        </w:rPr>
        <w:t>«Календарь Победы»;</w:t>
      </w:r>
    </w:p>
    <w:p w14:paraId="64DD9283"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rPr>
          <w:sz w:val="26"/>
          <w:szCs w:val="26"/>
          <w:lang w:eastAsia="en-US" w:bidi="ar-SA"/>
        </w:rPr>
      </w:pPr>
      <w:r w:rsidRPr="00A503E4">
        <w:rPr>
          <w:sz w:val="26"/>
          <w:szCs w:val="26"/>
          <w:lang w:eastAsia="en-US" w:bidi="ar-SA"/>
        </w:rPr>
        <w:t>экскурсии в музеи по теме Великой Отечественной войны;</w:t>
      </w:r>
    </w:p>
    <w:p w14:paraId="234A97DD"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rPr>
          <w:sz w:val="26"/>
          <w:szCs w:val="26"/>
          <w:lang w:eastAsia="en-US" w:bidi="ar-SA"/>
        </w:rPr>
      </w:pPr>
      <w:r w:rsidRPr="00A503E4">
        <w:rPr>
          <w:sz w:val="26"/>
          <w:szCs w:val="26"/>
          <w:lang w:eastAsia="en-US" w:bidi="ar-SA"/>
        </w:rPr>
        <w:t>экскурсии «Их именами названы улицы нашего города».</w:t>
      </w:r>
    </w:p>
    <w:p w14:paraId="7FB0BED1" w14:textId="77777777" w:rsidR="00923843" w:rsidRPr="00A503E4" w:rsidRDefault="00923843" w:rsidP="007567A4">
      <w:pPr>
        <w:widowControl/>
        <w:numPr>
          <w:ilvl w:val="0"/>
          <w:numId w:val="117"/>
        </w:numPr>
        <w:autoSpaceDE/>
        <w:autoSpaceDN/>
        <w:spacing w:before="100" w:beforeAutospacing="1" w:after="100" w:afterAutospacing="1" w:line="276" w:lineRule="auto"/>
        <w:ind w:left="709" w:right="180" w:firstLine="0"/>
        <w:rPr>
          <w:sz w:val="26"/>
          <w:szCs w:val="26"/>
          <w:lang w:eastAsia="en-US" w:bidi="ar-SA"/>
        </w:rPr>
      </w:pPr>
      <w:r w:rsidRPr="00A503E4">
        <w:rPr>
          <w:sz w:val="26"/>
          <w:szCs w:val="26"/>
          <w:lang w:eastAsia="en-US" w:bidi="ar-SA"/>
        </w:rPr>
        <w:t>Проект «Юный инспектор движения»</w:t>
      </w:r>
    </w:p>
    <w:p w14:paraId="3A954758" w14:textId="77777777" w:rsidR="00923843" w:rsidRPr="00A503E4" w:rsidRDefault="00923843" w:rsidP="00923843">
      <w:pPr>
        <w:widowControl/>
        <w:adjustRightInd w:val="0"/>
        <w:spacing w:line="276" w:lineRule="auto"/>
        <w:ind w:left="709"/>
        <w:jc w:val="both"/>
        <w:rPr>
          <w:sz w:val="26"/>
          <w:szCs w:val="26"/>
          <w:lang w:eastAsia="en-US" w:bidi="ar-SA"/>
        </w:rPr>
      </w:pPr>
      <w:r w:rsidRPr="00A503E4">
        <w:rPr>
          <w:bCs/>
          <w:sz w:val="26"/>
          <w:szCs w:val="26"/>
          <w:u w:val="single"/>
          <w:lang w:eastAsia="en-US" w:bidi="ar-SA"/>
        </w:rPr>
        <w:t>Проект - посвящение в читатели</w:t>
      </w:r>
      <w:r w:rsidRPr="00A503E4">
        <w:rPr>
          <w:b/>
          <w:bCs/>
          <w:sz w:val="26"/>
          <w:szCs w:val="26"/>
          <w:u w:val="single"/>
          <w:lang w:eastAsia="en-US" w:bidi="ar-SA"/>
        </w:rPr>
        <w:t>.</w:t>
      </w:r>
      <w:r w:rsidRPr="00A503E4">
        <w:rPr>
          <w:b/>
          <w:bCs/>
          <w:sz w:val="26"/>
          <w:szCs w:val="26"/>
          <w:lang w:eastAsia="en-US" w:bidi="ar-SA"/>
        </w:rPr>
        <w:t xml:space="preserve"> </w:t>
      </w:r>
      <w:r w:rsidRPr="00A503E4">
        <w:rPr>
          <w:sz w:val="26"/>
          <w:szCs w:val="26"/>
          <w:lang w:eastAsia="en-US" w:bidi="ar-SA"/>
        </w:rPr>
        <w:t xml:space="preserve">Интерактивный праздник для 1-4-х классов в библиотеке лицея, отмечающий новый этап в жизни обучающихся начальной школы и вводящий их в круг активных самостоятельных пользователей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 </w:t>
      </w:r>
    </w:p>
    <w:p w14:paraId="0BDED8B5" w14:textId="77777777" w:rsidR="00923843" w:rsidRPr="00A503E4" w:rsidRDefault="00923843" w:rsidP="00923843">
      <w:pPr>
        <w:widowControl/>
        <w:autoSpaceDE/>
        <w:autoSpaceDN/>
        <w:spacing w:line="276" w:lineRule="auto"/>
        <w:ind w:left="709"/>
        <w:jc w:val="both"/>
        <w:rPr>
          <w:b/>
          <w:bCs/>
          <w:sz w:val="26"/>
          <w:szCs w:val="26"/>
          <w:lang w:eastAsia="en-US" w:bidi="ar-SA"/>
        </w:rPr>
      </w:pPr>
      <w:r w:rsidRPr="00A503E4">
        <w:rPr>
          <w:bCs/>
          <w:sz w:val="26"/>
          <w:szCs w:val="26"/>
          <w:u w:val="single"/>
          <w:lang w:eastAsia="en-US" w:bidi="ar-SA"/>
        </w:rPr>
        <w:t>Военно-патриотический смотр «Я помню – я горжусь!»</w:t>
      </w:r>
      <w:r w:rsidRPr="00A503E4">
        <w:rPr>
          <w:b/>
          <w:bCs/>
          <w:sz w:val="26"/>
          <w:szCs w:val="26"/>
          <w:lang w:eastAsia="en-US" w:bidi="ar-SA"/>
        </w:rPr>
        <w:t xml:space="preserve"> </w:t>
      </w:r>
      <w:r w:rsidRPr="00A503E4">
        <w:rPr>
          <w:sz w:val="26"/>
          <w:szCs w:val="26"/>
          <w:lang w:eastAsia="en-US" w:bidi="ar-SA"/>
        </w:rPr>
        <w:t>содействует формированию у обучающихся представлений об историческом героическом прошлом района, города, страны, о личностях, оставивших заметный след в истории России. Проект содействует развитию способности к поисково-исследовательской, творческой деятельности, способствует пробуждению интереса и бережного отношения к историческим и культурным ценностям</w:t>
      </w:r>
    </w:p>
    <w:p w14:paraId="7F2C5425" w14:textId="77777777" w:rsidR="00923843" w:rsidRPr="00A503E4" w:rsidRDefault="00923843" w:rsidP="00923843">
      <w:pPr>
        <w:widowControl/>
        <w:adjustRightInd w:val="0"/>
        <w:spacing w:line="276" w:lineRule="auto"/>
        <w:ind w:left="709"/>
        <w:jc w:val="both"/>
        <w:rPr>
          <w:sz w:val="26"/>
          <w:szCs w:val="26"/>
          <w:lang w:eastAsia="en-US" w:bidi="ar-SA"/>
        </w:rPr>
      </w:pPr>
      <w:r w:rsidRPr="00A503E4">
        <w:rPr>
          <w:bCs/>
          <w:sz w:val="26"/>
          <w:szCs w:val="26"/>
          <w:u w:val="single"/>
          <w:lang w:eastAsia="en-US" w:bidi="ar-SA"/>
        </w:rPr>
        <w:t xml:space="preserve">Сценические представления в театральной студии «Пармин». </w:t>
      </w:r>
      <w:r w:rsidRPr="00A503E4">
        <w:rPr>
          <w:sz w:val="26"/>
          <w:szCs w:val="26"/>
          <w:lang w:eastAsia="en-US" w:bidi="ar-SA"/>
        </w:rPr>
        <w:t xml:space="preserve">Проект направлен на формирование умений и навыков сценической культуры, привитие любови к театру как многомерному и многоликому жанру искусства. Развивает интерес к сценическому искусству, зрительное и слуховое внимание, память, наблюдательность, находчивость и фантазию, воображение, критическое и образное мышление, чувство ритма и координацию движения, речевое дыхание и дикцию. Проект позволяет создать благоприятную эмоциональную атмосферу для общения обучающихся, их самовыражения, самореализации, позволяющей «найти себя», поверить в свои силы, преодолеть робость и застенчивость при публичных выступлениях и в жизни. Проект создает условия для воспитания доброжелательности и контактности в отношениях со сверстниками, получения навыков коллективной творческой деятельности, ответственного отношения к результатам своей работы и работы всего коллектива </w:t>
      </w:r>
    </w:p>
    <w:p w14:paraId="62A4F8B7" w14:textId="77777777" w:rsidR="00923843" w:rsidRPr="00A503E4" w:rsidRDefault="00923843" w:rsidP="00923843">
      <w:pPr>
        <w:widowControl/>
        <w:autoSpaceDE/>
        <w:autoSpaceDN/>
        <w:spacing w:line="276" w:lineRule="auto"/>
        <w:ind w:left="709"/>
        <w:jc w:val="both"/>
        <w:rPr>
          <w:b/>
          <w:bCs/>
          <w:sz w:val="26"/>
          <w:szCs w:val="26"/>
          <w:lang w:eastAsia="en-US" w:bidi="ar-SA"/>
        </w:rPr>
      </w:pPr>
      <w:r w:rsidRPr="00A503E4">
        <w:rPr>
          <w:bCs/>
          <w:sz w:val="26"/>
          <w:szCs w:val="26"/>
          <w:u w:val="single"/>
          <w:lang w:eastAsia="en-US" w:bidi="ar-SA"/>
        </w:rPr>
        <w:t>«Созвездие талантов».</w:t>
      </w:r>
      <w:r w:rsidRPr="00A503E4">
        <w:rPr>
          <w:b/>
          <w:bCs/>
          <w:sz w:val="26"/>
          <w:szCs w:val="26"/>
          <w:lang w:eastAsia="en-US" w:bidi="ar-SA"/>
        </w:rPr>
        <w:t xml:space="preserve"> </w:t>
      </w:r>
      <w:r w:rsidRPr="00A503E4">
        <w:rPr>
          <w:sz w:val="26"/>
          <w:szCs w:val="26"/>
          <w:lang w:eastAsia="en-US" w:bidi="ar-SA"/>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w:t>
      </w:r>
      <w:r w:rsidRPr="00A503E4">
        <w:rPr>
          <w:sz w:val="26"/>
          <w:szCs w:val="26"/>
          <w:lang w:eastAsia="en-US" w:bidi="ar-SA"/>
        </w:rPr>
        <w:lastRenderedPageBreak/>
        <w:t>учебного года и спланировать свою образовательную траекторию, чтобы добиться успеха и претендовать на присуждение звания.</w:t>
      </w:r>
    </w:p>
    <w:p w14:paraId="6DE66642" w14:textId="77777777" w:rsidR="00923843" w:rsidRPr="00A503E4" w:rsidRDefault="00923843" w:rsidP="00923843">
      <w:pPr>
        <w:widowControl/>
        <w:autoSpaceDE/>
        <w:autoSpaceDN/>
        <w:spacing w:line="276" w:lineRule="auto"/>
        <w:ind w:left="709"/>
        <w:jc w:val="both"/>
        <w:rPr>
          <w:b/>
          <w:bCs/>
          <w:sz w:val="26"/>
          <w:szCs w:val="26"/>
          <w:lang w:eastAsia="en-US" w:bidi="ar-SA"/>
        </w:rPr>
      </w:pPr>
      <w:r w:rsidRPr="00A503E4">
        <w:rPr>
          <w:b/>
          <w:bCs/>
          <w:sz w:val="26"/>
          <w:szCs w:val="26"/>
          <w:lang w:eastAsia="en-US" w:bidi="ar-SA"/>
        </w:rPr>
        <w:t>На уровне класса:</w:t>
      </w:r>
    </w:p>
    <w:p w14:paraId="3AEDF3C1" w14:textId="77777777" w:rsidR="00923843" w:rsidRPr="00A503E4" w:rsidRDefault="00923843" w:rsidP="00923843">
      <w:pPr>
        <w:widowControl/>
        <w:adjustRightInd w:val="0"/>
        <w:spacing w:line="276" w:lineRule="auto"/>
        <w:ind w:left="709"/>
        <w:jc w:val="both"/>
        <w:rPr>
          <w:sz w:val="26"/>
          <w:szCs w:val="26"/>
          <w:lang w:eastAsia="en-US" w:bidi="ar-SA"/>
        </w:rPr>
      </w:pPr>
      <w:r w:rsidRPr="00A503E4">
        <w:rPr>
          <w:sz w:val="26"/>
          <w:szCs w:val="26"/>
          <w:lang w:eastAsia="en-US" w:bidi="ar-SA"/>
        </w:rPr>
        <w:t xml:space="preserve">Проведение в рамках класса итогового анализа результативного участия обучающимися в общих лицейских ключевых дел. Участие представителей классов в итоговом анализе реализации общих лицейских дел. </w:t>
      </w:r>
    </w:p>
    <w:p w14:paraId="55ACFDAA"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Вручение похвальных грамот о завершении четверти и/или учебного года.</w:t>
      </w:r>
      <w:r w:rsidRPr="00A503E4">
        <w:rPr>
          <w:b/>
          <w:bCs/>
          <w:sz w:val="26"/>
          <w:szCs w:val="26"/>
          <w:lang w:eastAsia="en-US" w:bidi="ar-SA"/>
        </w:rPr>
        <w:t xml:space="preserve"> </w:t>
      </w:r>
      <w:r w:rsidRPr="00A503E4">
        <w:rPr>
          <w:sz w:val="26"/>
          <w:szCs w:val="26"/>
          <w:lang w:eastAsia="en-US" w:bidi="ar-SA"/>
        </w:rPr>
        <w:t>Знаковое мероприятие в жизни классного коллектива, позволяющее провести рефлексию промежуточных и итоговых измеряемых результатов образовательного и воспитательного процессов. В конце каждой четверти и года в классах проходят итоговые мероприятия, задача которых в творческой форме представить присутствующим (родителям, педагогам, учащимся) результаты данного учебного периода. Форму проведения мероприятия каждый класс определяет самостоятельно. Это может быть игра, квест, выставка, театральная постановка и пр. Данные мероприятия интересны тем, что обучающиеся при их подготовке могут занимать различные позиции: автора, исследователя, режиссера, актера и пр. По окончании мероприятия обучающиеся получают похвальные грамоты с итогами четверти или года.</w:t>
      </w:r>
    </w:p>
    <w:p w14:paraId="688C58B1"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u w:val="single"/>
          <w:lang w:eastAsia="en-US" w:bidi="ar-SA"/>
        </w:rPr>
        <w:t>Участие класса в общешлицейских праздниках</w:t>
      </w:r>
      <w:r w:rsidRPr="00A503E4">
        <w:rPr>
          <w:sz w:val="26"/>
          <w:szCs w:val="26"/>
          <w:lang w:eastAsia="en-US" w:bidi="ar-SA"/>
        </w:rPr>
        <w:t xml:space="preserve">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лицея.</w:t>
      </w:r>
    </w:p>
    <w:p w14:paraId="6B337AC1"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u w:val="single"/>
          <w:lang w:eastAsia="en-US" w:bidi="ar-SA"/>
        </w:rPr>
        <w:t>Торжественные ритуалы посвящения</w:t>
      </w:r>
      <w:r w:rsidRPr="00A503E4">
        <w:rPr>
          <w:sz w:val="26"/>
          <w:szCs w:val="26"/>
          <w:u w:val="wave"/>
          <w:lang w:eastAsia="en-US" w:bidi="ar-SA"/>
        </w:rPr>
        <w:t>,</w:t>
      </w:r>
      <w:r w:rsidRPr="00A503E4">
        <w:rPr>
          <w:sz w:val="26"/>
          <w:szCs w:val="26"/>
          <w:lang w:eastAsia="en-US" w:bidi="ar-SA"/>
        </w:rPr>
        <w:t xml:space="preserve"> связанные с переходом обучающихся на следующий уровень образования такие как «Прощание с букварем» для обучающихся 1-х классов и «Прощание с начальной школой» для обучающихся 4-х классов, символизирующие приобретение ими новых социальных статусов в лицее и развивающие школьную идентичность обучающихся.</w:t>
      </w:r>
    </w:p>
    <w:p w14:paraId="30F93301"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«Новый год у ворот».</w:t>
      </w:r>
      <w:r w:rsidRPr="00A503E4">
        <w:rPr>
          <w:b/>
          <w:bCs/>
          <w:sz w:val="26"/>
          <w:szCs w:val="26"/>
          <w:lang w:eastAsia="en-US" w:bidi="ar-SA"/>
        </w:rPr>
        <w:t xml:space="preserve"> </w:t>
      </w:r>
      <w:r w:rsidRPr="00A503E4">
        <w:rPr>
          <w:sz w:val="26"/>
          <w:szCs w:val="26"/>
          <w:lang w:eastAsia="en-US" w:bidi="ar-SA"/>
        </w:rPr>
        <w:t>Каждый класс готовит свой праздничный, новогодний «классный час».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отсутствие соревновательности между классами, реализующее ценность солидарности всех обучающихся независимо от их принадлежности к тому или иному классу, удовольствие от хорошо сделанного дела. В процессе подготовки, обучающиеся понимают ценность продуктивного общения, организации, учатся отстаивать свою идею во время мозгового штурма, слушать других.</w:t>
      </w:r>
    </w:p>
    <w:p w14:paraId="63266EA0"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«Широкая Масленица».</w:t>
      </w:r>
      <w:r w:rsidRPr="00A503E4">
        <w:rPr>
          <w:b/>
          <w:bCs/>
          <w:sz w:val="26"/>
          <w:szCs w:val="26"/>
          <w:lang w:eastAsia="en-US" w:bidi="ar-SA"/>
        </w:rPr>
        <w:t xml:space="preserve"> </w:t>
      </w:r>
      <w:r w:rsidRPr="00A503E4">
        <w:rPr>
          <w:sz w:val="26"/>
          <w:szCs w:val="26"/>
          <w:lang w:eastAsia="en-US" w:bidi="ar-SA"/>
        </w:rPr>
        <w:t xml:space="preserve">Общелицейский праздник народной культуры для обучающихся, учителей, родителей. Совет лицея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w:t>
      </w:r>
      <w:r w:rsidRPr="00A503E4">
        <w:rPr>
          <w:sz w:val="26"/>
          <w:szCs w:val="26"/>
          <w:lang w:eastAsia="en-US" w:bidi="ar-SA"/>
        </w:rPr>
        <w:lastRenderedPageBreak/>
        <w:t>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14:paraId="546ED1FB"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Посвящение в лицеисты</w:t>
      </w:r>
      <w:r w:rsidRPr="00A503E4">
        <w:rPr>
          <w:bCs/>
          <w:sz w:val="26"/>
          <w:szCs w:val="26"/>
          <w:u w:val="wave"/>
          <w:lang w:eastAsia="en-US" w:bidi="ar-SA"/>
        </w:rPr>
        <w:t>.</w:t>
      </w:r>
      <w:r w:rsidRPr="00A503E4">
        <w:rPr>
          <w:b/>
          <w:bCs/>
          <w:sz w:val="26"/>
          <w:szCs w:val="26"/>
          <w:lang w:eastAsia="en-US" w:bidi="ar-SA"/>
        </w:rPr>
        <w:t xml:space="preserve"> </w:t>
      </w:r>
      <w:r w:rsidRPr="00A503E4">
        <w:rPr>
          <w:sz w:val="26"/>
          <w:szCs w:val="26"/>
          <w:lang w:eastAsia="en-US" w:bidi="ar-SA"/>
        </w:rPr>
        <w:t>Торжественная церемония проходит 19 октября в Всероссийский день лицеиста. Церемония символизирует приобретение ребенком своего первого социального статуса — лицеиста. Организуется в сотрудничестве 1-х классов, Совета лицея, актива РДШ и педагогов начальной школы. Позволяет ребенку ощутить радость от принадлежности к лицейскому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14:paraId="3A7A6C91"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Посвящение в читатели</w:t>
      </w:r>
      <w:r w:rsidRPr="00A503E4">
        <w:rPr>
          <w:bCs/>
          <w:sz w:val="26"/>
          <w:szCs w:val="26"/>
          <w:u w:val="wave"/>
          <w:lang w:eastAsia="en-US" w:bidi="ar-SA"/>
        </w:rPr>
        <w:t>.</w:t>
      </w:r>
      <w:r w:rsidRPr="00A503E4">
        <w:rPr>
          <w:b/>
          <w:bCs/>
          <w:sz w:val="26"/>
          <w:szCs w:val="26"/>
          <w:lang w:eastAsia="en-US" w:bidi="ar-SA"/>
        </w:rPr>
        <w:t xml:space="preserve"> </w:t>
      </w:r>
      <w:r w:rsidRPr="00A503E4">
        <w:rPr>
          <w:sz w:val="26"/>
          <w:szCs w:val="26"/>
          <w:lang w:eastAsia="en-US" w:bidi="ar-SA"/>
        </w:rPr>
        <w:t>Интерактивный праздник для 2-х классов в лицейской библиотеке, отмечающий новый этап в жизни обучающихся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отношение к окружающим людям как к равноправным партнерам, совместная работа и творчество с которыми дает радость общения.</w:t>
      </w:r>
    </w:p>
    <w:p w14:paraId="05A3BD1D"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Церемония «Созвездие талантов</w:t>
      </w:r>
      <w:r w:rsidRPr="00A503E4">
        <w:rPr>
          <w:bCs/>
          <w:sz w:val="26"/>
          <w:szCs w:val="26"/>
          <w:u w:val="wave"/>
          <w:lang w:eastAsia="en-US" w:bidi="ar-SA"/>
        </w:rPr>
        <w:t>».</w:t>
      </w:r>
      <w:r w:rsidRPr="00A503E4">
        <w:rPr>
          <w:b/>
          <w:bCs/>
          <w:sz w:val="26"/>
          <w:szCs w:val="26"/>
          <w:lang w:eastAsia="en-US" w:bidi="ar-SA"/>
        </w:rPr>
        <w:t xml:space="preserve"> </w:t>
      </w:r>
      <w:r w:rsidRPr="00A503E4">
        <w:rPr>
          <w:sz w:val="26"/>
          <w:szCs w:val="26"/>
          <w:lang w:eastAsia="en-US" w:bidi="ar-SA"/>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учебного года и спланировать свою образовательную траекторию, чтобы добиться успеха и претендовать на присуждение звания. </w:t>
      </w:r>
    </w:p>
    <w:p w14:paraId="759AAB1E"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u w:val="single"/>
          <w:lang w:eastAsia="en-US" w:bidi="ar-SA"/>
        </w:rPr>
        <w:t>«Социальный проект класса».</w:t>
      </w:r>
      <w:r w:rsidRPr="00A503E4">
        <w:rPr>
          <w:sz w:val="26"/>
          <w:szCs w:val="26"/>
          <w:lang w:eastAsia="en-US" w:bidi="ar-SA"/>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49A396D5"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На индивидуальном уровне:</w:t>
      </w:r>
    </w:p>
    <w:p w14:paraId="23DE49D0" w14:textId="77777777" w:rsidR="00923843" w:rsidRPr="00A503E4" w:rsidRDefault="00923843" w:rsidP="007567A4">
      <w:pPr>
        <w:widowControl/>
        <w:numPr>
          <w:ilvl w:val="0"/>
          <w:numId w:val="130"/>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Вовлечение по возможности каждого обучающегося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21C281A3" w14:textId="77777777" w:rsidR="00923843" w:rsidRPr="00A503E4" w:rsidRDefault="00923843" w:rsidP="007567A4">
      <w:pPr>
        <w:widowControl/>
        <w:numPr>
          <w:ilvl w:val="0"/>
          <w:numId w:val="130"/>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lastRenderedPageBreak/>
        <w:t>Индивидуальная помощь обучающемуся (при необходимости) в освоении навыков подготовки, проведения и анализа ключевых дел.</w:t>
      </w:r>
    </w:p>
    <w:p w14:paraId="3DF41239" w14:textId="77777777" w:rsidR="00923843" w:rsidRPr="00A503E4" w:rsidRDefault="00923843" w:rsidP="007567A4">
      <w:pPr>
        <w:widowControl/>
        <w:numPr>
          <w:ilvl w:val="0"/>
          <w:numId w:val="130"/>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576BDD89" w14:textId="77777777" w:rsidR="00923843" w:rsidRPr="00A503E4" w:rsidRDefault="00923843" w:rsidP="007567A4">
      <w:pPr>
        <w:widowControl/>
        <w:numPr>
          <w:ilvl w:val="0"/>
          <w:numId w:val="130"/>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601EBFE3"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4.2. Модуль «Классное руководство»</w:t>
      </w:r>
    </w:p>
    <w:p w14:paraId="16B44F9E"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Осуществляя работу с классом, педагогический работник (классный руководитель,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1E5F264F"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b/>
          <w:bCs/>
          <w:sz w:val="26"/>
          <w:szCs w:val="26"/>
          <w:lang w:val="en-US" w:eastAsia="en-US" w:bidi="ar-SA"/>
        </w:rPr>
        <w:t>Работа с классным коллективом</w:t>
      </w:r>
    </w:p>
    <w:p w14:paraId="434D6A3C" w14:textId="77777777" w:rsidR="00923843" w:rsidRPr="00A503E4" w:rsidRDefault="00923843" w:rsidP="007567A4">
      <w:pPr>
        <w:widowControl/>
        <w:numPr>
          <w:ilvl w:val="0"/>
          <w:numId w:val="118"/>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0BF148DB" w14:textId="77777777" w:rsidR="00923843" w:rsidRPr="00A503E4" w:rsidRDefault="00923843" w:rsidP="007567A4">
      <w:pPr>
        <w:widowControl/>
        <w:numPr>
          <w:ilvl w:val="0"/>
          <w:numId w:val="118"/>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4284B0DB" w14:textId="77777777" w:rsidR="00923843" w:rsidRPr="00A503E4" w:rsidRDefault="00923843" w:rsidP="007567A4">
      <w:pPr>
        <w:widowControl/>
        <w:numPr>
          <w:ilvl w:val="0"/>
          <w:numId w:val="118"/>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7819D58" w14:textId="77777777" w:rsidR="00923843" w:rsidRPr="00A503E4" w:rsidRDefault="00923843" w:rsidP="007567A4">
      <w:pPr>
        <w:widowControl/>
        <w:numPr>
          <w:ilvl w:val="0"/>
          <w:numId w:val="118"/>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427E265D" w14:textId="77777777" w:rsidR="00923843" w:rsidRPr="00A503E4" w:rsidRDefault="00923843" w:rsidP="007567A4">
      <w:pPr>
        <w:widowControl/>
        <w:numPr>
          <w:ilvl w:val="0"/>
          <w:numId w:val="118"/>
        </w:numPr>
        <w:autoSpaceDE/>
        <w:autoSpaceDN/>
        <w:spacing w:line="276" w:lineRule="auto"/>
        <w:ind w:left="709" w:right="180" w:firstLine="0"/>
        <w:jc w:val="both"/>
        <w:rPr>
          <w:sz w:val="26"/>
          <w:szCs w:val="26"/>
          <w:lang w:eastAsia="en-US" w:bidi="ar-SA"/>
        </w:rPr>
      </w:pPr>
      <w:r w:rsidRPr="00A503E4">
        <w:rPr>
          <w:sz w:val="26"/>
          <w:szCs w:val="26"/>
          <w:lang w:eastAsia="en-US" w:bidi="ar-SA"/>
        </w:rPr>
        <w:t>Выработка совместно с обучающимися законов класса, помогающих обучающимся освоить нормы и правила общения, которым они должны следовать в лицее.</w:t>
      </w:r>
    </w:p>
    <w:p w14:paraId="7C929F1D"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Новый год.</w:t>
      </w:r>
      <w:r w:rsidRPr="00A503E4">
        <w:rPr>
          <w:b/>
          <w:bCs/>
          <w:sz w:val="26"/>
          <w:szCs w:val="26"/>
          <w:lang w:eastAsia="en-US" w:bidi="ar-SA"/>
        </w:rPr>
        <w:t xml:space="preserve"> </w:t>
      </w:r>
      <w:r w:rsidRPr="00A503E4">
        <w:rPr>
          <w:sz w:val="26"/>
          <w:szCs w:val="26"/>
          <w:lang w:eastAsia="en-US" w:bidi="ar-SA"/>
        </w:rPr>
        <w:t xml:space="preserve">Традиционное общелицейское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w:t>
      </w:r>
      <w:r w:rsidRPr="00A503E4">
        <w:rPr>
          <w:sz w:val="26"/>
          <w:szCs w:val="26"/>
          <w:lang w:eastAsia="en-US" w:bidi="ar-SA"/>
        </w:rPr>
        <w:lastRenderedPageBreak/>
        <w:t>коллективная подготовка, коллективная реализация и коллективный анализ выступления класса (по мере взросления обучающихся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1FEF19DE"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u w:val="single"/>
          <w:lang w:eastAsia="en-US" w:bidi="ar-SA"/>
        </w:rPr>
        <w:t>«Социальный проект класса».</w:t>
      </w:r>
      <w:r w:rsidRPr="00A503E4">
        <w:rPr>
          <w:sz w:val="26"/>
          <w:szCs w:val="26"/>
          <w:lang w:eastAsia="en-US" w:bidi="ar-SA"/>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32C016B7"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Акция «Секретный друг»</w:t>
      </w:r>
      <w:r w:rsidRPr="00A503E4">
        <w:rPr>
          <w:sz w:val="26"/>
          <w:szCs w:val="26"/>
          <w:u w:val="single"/>
          <w:lang w:eastAsia="en-US" w:bidi="ar-SA"/>
        </w:rPr>
        <w:t>.</w:t>
      </w:r>
      <w:r w:rsidRPr="00A503E4">
        <w:rPr>
          <w:sz w:val="26"/>
          <w:szCs w:val="26"/>
          <w:lang w:eastAsia="en-US" w:bidi="ar-SA"/>
        </w:rPr>
        <w:t xml:space="preserve"> Эта акция периодически проводится в классе с целью моральной и эмоциональной поддержки наиболее нуждающихся в этом обучающихся. Классный руководитель предлагает обучающимся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14:paraId="0E3445BF"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Кодекс класса</w:t>
      </w:r>
      <w:r w:rsidRPr="00A503E4">
        <w:rPr>
          <w:bCs/>
          <w:sz w:val="26"/>
          <w:szCs w:val="26"/>
          <w:u w:val="wave"/>
          <w:lang w:eastAsia="en-US" w:bidi="ar-SA"/>
        </w:rPr>
        <w:t>.</w:t>
      </w:r>
      <w:r w:rsidRPr="00A503E4">
        <w:rPr>
          <w:b/>
          <w:bCs/>
          <w:sz w:val="26"/>
          <w:szCs w:val="26"/>
          <w:lang w:eastAsia="en-US" w:bidi="ar-SA"/>
        </w:rPr>
        <w:t xml:space="preserve"> </w:t>
      </w:r>
      <w:r w:rsidRPr="00A503E4">
        <w:rPr>
          <w:sz w:val="26"/>
          <w:szCs w:val="26"/>
          <w:lang w:eastAsia="en-US" w:bidi="ar-SA"/>
        </w:rPr>
        <w:t>Совместно с классным руководителем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обучающиеся могут приобрести и новые социально значимые знания (о себе, окружающих людях, обществе, его проблемах и способах их решения).</w:t>
      </w:r>
    </w:p>
    <w:p w14:paraId="06646D02"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b/>
          <w:bCs/>
          <w:sz w:val="26"/>
          <w:szCs w:val="26"/>
          <w:lang w:val="en-US" w:eastAsia="en-US" w:bidi="ar-SA"/>
        </w:rPr>
        <w:t>Индивидуальная работа с обучающимися:</w:t>
      </w:r>
    </w:p>
    <w:p w14:paraId="55B6972E" w14:textId="77777777" w:rsidR="00923843" w:rsidRPr="00A503E4" w:rsidRDefault="00923843" w:rsidP="007567A4">
      <w:pPr>
        <w:widowControl/>
        <w:numPr>
          <w:ilvl w:val="0"/>
          <w:numId w:val="119"/>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lastRenderedPageBreak/>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14:paraId="58D2950E" w14:textId="77777777" w:rsidR="00923843" w:rsidRPr="00A503E4" w:rsidRDefault="00923843" w:rsidP="007567A4">
      <w:pPr>
        <w:widowControl/>
        <w:numPr>
          <w:ilvl w:val="0"/>
          <w:numId w:val="119"/>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21AD0FA8" w14:textId="77777777" w:rsidR="00923843" w:rsidRPr="00A503E4" w:rsidRDefault="00923843" w:rsidP="007567A4">
      <w:pPr>
        <w:widowControl/>
        <w:numPr>
          <w:ilvl w:val="0"/>
          <w:numId w:val="119"/>
        </w:numPr>
        <w:autoSpaceDE/>
        <w:autoSpaceDN/>
        <w:spacing w:line="276" w:lineRule="auto"/>
        <w:ind w:left="709" w:right="180" w:firstLine="0"/>
        <w:jc w:val="both"/>
        <w:rPr>
          <w:sz w:val="26"/>
          <w:szCs w:val="26"/>
          <w:lang w:eastAsia="en-US" w:bidi="ar-SA"/>
        </w:rPr>
      </w:pPr>
      <w:r w:rsidRPr="00A503E4">
        <w:rPr>
          <w:sz w:val="26"/>
          <w:szCs w:val="26"/>
          <w:lang w:eastAsia="en-US" w:bidi="ar-SA"/>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73E6425"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
          <w:bCs/>
          <w:sz w:val="26"/>
          <w:szCs w:val="26"/>
          <w:lang w:eastAsia="en-US" w:bidi="ar-SA"/>
        </w:rPr>
        <w:t xml:space="preserve">Например, </w:t>
      </w:r>
      <w:r w:rsidRPr="00A503E4">
        <w:rPr>
          <w:sz w:val="26"/>
          <w:szCs w:val="26"/>
          <w:lang w:eastAsia="en-US" w:bidi="ar-SA"/>
        </w:rPr>
        <w:t>цикл дел</w:t>
      </w:r>
      <w:r w:rsidRPr="00A503E4">
        <w:rPr>
          <w:b/>
          <w:bCs/>
          <w:sz w:val="26"/>
          <w:szCs w:val="26"/>
          <w:lang w:eastAsia="en-US" w:bidi="ar-SA"/>
        </w:rPr>
        <w:t xml:space="preserve"> «Персональная выставка» </w:t>
      </w:r>
      <w:r w:rsidRPr="00A503E4">
        <w:rPr>
          <w:sz w:val="26"/>
          <w:szCs w:val="26"/>
          <w:lang w:eastAsia="en-US" w:bidi="ar-SA"/>
        </w:rPr>
        <w:t>предполагает организацию в течение года персональных выставок творческих работ детей класса. Это выставки фотографий, рисунков, картин, поделок из природного материала, поделок из «Лего»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7F94972F"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Индивидуальная образовательная траектория:</w:t>
      </w:r>
    </w:p>
    <w:p w14:paraId="0278EBAD"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14:paraId="73F5FA3A"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Работа с учителями-предметниками в классе:</w:t>
      </w:r>
    </w:p>
    <w:p w14:paraId="3E8D6D9F" w14:textId="77777777" w:rsidR="00923843" w:rsidRPr="00A503E4" w:rsidRDefault="00923843" w:rsidP="007567A4">
      <w:pPr>
        <w:widowControl/>
        <w:numPr>
          <w:ilvl w:val="0"/>
          <w:numId w:val="120"/>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52B3428E" w14:textId="77777777" w:rsidR="00923843" w:rsidRPr="00A503E4" w:rsidRDefault="00923843" w:rsidP="007567A4">
      <w:pPr>
        <w:widowControl/>
        <w:numPr>
          <w:ilvl w:val="0"/>
          <w:numId w:val="120"/>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Проведение мини-педсоветов, направленных на решение конкретных проблем класса и интеграцию воспитательных влияний на обучающихся.</w:t>
      </w:r>
    </w:p>
    <w:p w14:paraId="420D1A9A" w14:textId="77777777" w:rsidR="00923843" w:rsidRPr="00A503E4" w:rsidRDefault="00923843" w:rsidP="007567A4">
      <w:pPr>
        <w:widowControl/>
        <w:numPr>
          <w:ilvl w:val="0"/>
          <w:numId w:val="120"/>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lastRenderedPageBreak/>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14:paraId="0BC257B2" w14:textId="77777777" w:rsidR="00923843" w:rsidRPr="00A503E4" w:rsidRDefault="00923843" w:rsidP="007567A4">
      <w:pPr>
        <w:widowControl/>
        <w:numPr>
          <w:ilvl w:val="0"/>
          <w:numId w:val="120"/>
        </w:numPr>
        <w:autoSpaceDE/>
        <w:autoSpaceDN/>
        <w:spacing w:line="276" w:lineRule="auto"/>
        <w:ind w:left="709" w:right="180" w:firstLine="0"/>
        <w:jc w:val="both"/>
        <w:rPr>
          <w:sz w:val="26"/>
          <w:szCs w:val="26"/>
          <w:lang w:eastAsia="en-US" w:bidi="ar-SA"/>
        </w:rPr>
      </w:pPr>
      <w:r w:rsidRPr="00A503E4">
        <w:rPr>
          <w:sz w:val="26"/>
          <w:szCs w:val="26"/>
          <w:lang w:eastAsia="en-US" w:bidi="ar-SA"/>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9AB01A9"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Работа с родителями обучающихся или их законными представителями:</w:t>
      </w:r>
    </w:p>
    <w:p w14:paraId="706B7A7F" w14:textId="77777777" w:rsidR="00923843" w:rsidRPr="00A503E4" w:rsidRDefault="00923843" w:rsidP="007567A4">
      <w:pPr>
        <w:widowControl/>
        <w:numPr>
          <w:ilvl w:val="0"/>
          <w:numId w:val="121"/>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Регулярное информирование родителей о школьных успехах и проблемах их обучающихся, о жизни класса в целом.</w:t>
      </w:r>
    </w:p>
    <w:p w14:paraId="66474CA0" w14:textId="77777777" w:rsidR="00923843" w:rsidRPr="00A503E4" w:rsidRDefault="00923843" w:rsidP="007567A4">
      <w:pPr>
        <w:widowControl/>
        <w:numPr>
          <w:ilvl w:val="0"/>
          <w:numId w:val="121"/>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Помощь родителям обучающихся или их законным представителям в регулировании отношений между ними, администрацией лицея и учителями-предметниками.</w:t>
      </w:r>
    </w:p>
    <w:p w14:paraId="585384F1" w14:textId="77777777" w:rsidR="00923843" w:rsidRPr="00A503E4" w:rsidRDefault="00923843" w:rsidP="007567A4">
      <w:pPr>
        <w:widowControl/>
        <w:numPr>
          <w:ilvl w:val="0"/>
          <w:numId w:val="121"/>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Организация родительских собраний, происходящих в режиме обсуждения наиболее острых проблем обучения и воспитания обучающихся.</w:t>
      </w:r>
    </w:p>
    <w:p w14:paraId="17200432" w14:textId="77777777" w:rsidR="00923843" w:rsidRPr="00A503E4" w:rsidRDefault="00923843" w:rsidP="007567A4">
      <w:pPr>
        <w:widowControl/>
        <w:numPr>
          <w:ilvl w:val="0"/>
          <w:numId w:val="121"/>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424DA231" w14:textId="77777777" w:rsidR="00923843" w:rsidRPr="00A503E4" w:rsidRDefault="00923843" w:rsidP="007567A4">
      <w:pPr>
        <w:widowControl/>
        <w:numPr>
          <w:ilvl w:val="0"/>
          <w:numId w:val="121"/>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Привлечение членов семей обучающихся к организации и проведению дел класса.</w:t>
      </w:r>
    </w:p>
    <w:p w14:paraId="37541C33" w14:textId="77777777" w:rsidR="00923843" w:rsidRPr="00A503E4" w:rsidRDefault="00923843" w:rsidP="007567A4">
      <w:pPr>
        <w:widowControl/>
        <w:numPr>
          <w:ilvl w:val="0"/>
          <w:numId w:val="121"/>
        </w:numPr>
        <w:autoSpaceDE/>
        <w:autoSpaceDN/>
        <w:spacing w:line="276" w:lineRule="auto"/>
        <w:ind w:left="709" w:right="180" w:firstLine="0"/>
        <w:jc w:val="both"/>
        <w:rPr>
          <w:sz w:val="26"/>
          <w:szCs w:val="26"/>
          <w:lang w:eastAsia="en-US" w:bidi="ar-SA"/>
        </w:rPr>
      </w:pPr>
      <w:r w:rsidRPr="00A503E4">
        <w:rPr>
          <w:sz w:val="26"/>
          <w:szCs w:val="26"/>
          <w:lang w:eastAsia="en-US" w:bidi="ar-SA"/>
        </w:rPr>
        <w:t>Организация на базе класса семейных праздников, конкурсов, соревнований, направленных на сплочение семьи и лицея</w:t>
      </w:r>
    </w:p>
    <w:p w14:paraId="30CAA7AC"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single"/>
          <w:lang w:eastAsia="en-US" w:bidi="ar-SA"/>
        </w:rPr>
        <w:t>Цикл встреч «Все профессии нужны, все профессии важны».</w:t>
      </w:r>
      <w:r w:rsidRPr="00A503E4">
        <w:rPr>
          <w:b/>
          <w:bCs/>
          <w:sz w:val="26"/>
          <w:szCs w:val="26"/>
          <w:lang w:eastAsia="en-US" w:bidi="ar-SA"/>
        </w:rPr>
        <w:t xml:space="preserve"> </w:t>
      </w:r>
      <w:r w:rsidRPr="00A503E4">
        <w:rPr>
          <w:sz w:val="26"/>
          <w:szCs w:val="26"/>
          <w:lang w:eastAsia="en-US" w:bidi="ar-SA"/>
        </w:rPr>
        <w:t>Проходит во время классных часов в начальной школе. В рамках встречи обучающиеся приглашают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698F2E79"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4.3. Модуль «Курсы внеурочной деятельности»</w:t>
      </w:r>
    </w:p>
    <w:p w14:paraId="34F6D29E" w14:textId="77777777"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t>Воспитание на занятиях школьных курсов внеурочной деятельности осуществляется преимущественно через:</w:t>
      </w:r>
    </w:p>
    <w:p w14:paraId="7BFAB822" w14:textId="77777777" w:rsidR="00923843" w:rsidRPr="00A503E4" w:rsidRDefault="00923843" w:rsidP="007567A4">
      <w:pPr>
        <w:widowControl/>
        <w:numPr>
          <w:ilvl w:val="0"/>
          <w:numId w:val="122"/>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C76EE28" w14:textId="77777777" w:rsidR="00923843" w:rsidRPr="00A503E4" w:rsidRDefault="00923843" w:rsidP="007567A4">
      <w:pPr>
        <w:widowControl/>
        <w:numPr>
          <w:ilvl w:val="0"/>
          <w:numId w:val="122"/>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599B4D78" w14:textId="77777777" w:rsidR="00923843" w:rsidRPr="00A503E4" w:rsidRDefault="00923843" w:rsidP="007567A4">
      <w:pPr>
        <w:widowControl/>
        <w:numPr>
          <w:ilvl w:val="0"/>
          <w:numId w:val="122"/>
        </w:numPr>
        <w:autoSpaceDE/>
        <w:autoSpaceDN/>
        <w:spacing w:line="276" w:lineRule="auto"/>
        <w:ind w:left="709" w:right="180" w:firstLine="0"/>
        <w:contextualSpacing/>
        <w:jc w:val="both"/>
        <w:rPr>
          <w:sz w:val="26"/>
          <w:szCs w:val="26"/>
          <w:lang w:eastAsia="en-US" w:bidi="ar-SA"/>
        </w:rPr>
      </w:pPr>
      <w:r w:rsidRPr="00A503E4">
        <w:rPr>
          <w:sz w:val="26"/>
          <w:szCs w:val="26"/>
          <w:lang w:eastAsia="en-US" w:bidi="ar-SA"/>
        </w:rPr>
        <w:t>создание в детских объединениях традиций, задающих их членам определенные социально значимые формы поведения;</w:t>
      </w:r>
    </w:p>
    <w:p w14:paraId="35F7E5BD" w14:textId="77777777" w:rsidR="00923843" w:rsidRPr="00A503E4" w:rsidRDefault="00923843" w:rsidP="007567A4">
      <w:pPr>
        <w:widowControl/>
        <w:numPr>
          <w:ilvl w:val="0"/>
          <w:numId w:val="122"/>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23541C8" w14:textId="77777777" w:rsidR="00923843" w:rsidRPr="00A503E4" w:rsidRDefault="00923843" w:rsidP="007567A4">
      <w:pPr>
        <w:widowControl/>
        <w:numPr>
          <w:ilvl w:val="0"/>
          <w:numId w:val="122"/>
        </w:numPr>
        <w:autoSpaceDE/>
        <w:autoSpaceDN/>
        <w:spacing w:before="100" w:beforeAutospacing="1" w:after="100" w:afterAutospacing="1" w:line="276" w:lineRule="auto"/>
        <w:ind w:left="709" w:right="180" w:firstLine="0"/>
        <w:jc w:val="both"/>
        <w:rPr>
          <w:sz w:val="26"/>
          <w:szCs w:val="26"/>
          <w:lang w:eastAsia="en-US" w:bidi="ar-SA"/>
        </w:rPr>
      </w:pPr>
      <w:r w:rsidRPr="00A503E4">
        <w:rPr>
          <w:sz w:val="26"/>
          <w:szCs w:val="26"/>
          <w:lang w:eastAsia="en-US" w:bidi="ar-SA"/>
        </w:rPr>
        <w:t>поощрение педагогическими работниками детских инициатив и детского самоуправления.</w:t>
      </w:r>
    </w:p>
    <w:p w14:paraId="50293906" w14:textId="77777777"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lastRenderedPageBreak/>
        <w:t>Реализация воспитательного потенциала курсов внеурочной деятельности происходит в рамках выбранных обучающимися направлений.</w:t>
      </w:r>
    </w:p>
    <w:p w14:paraId="587D6AD4"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Общеинтеллектуальное направление</w:t>
      </w:r>
    </w:p>
    <w:tbl>
      <w:tblPr>
        <w:tblW w:w="10206" w:type="dxa"/>
        <w:tblInd w:w="784" w:type="dxa"/>
        <w:tblLayout w:type="fixed"/>
        <w:tblCellMar>
          <w:top w:w="15" w:type="dxa"/>
          <w:left w:w="15" w:type="dxa"/>
          <w:bottom w:w="15" w:type="dxa"/>
          <w:right w:w="15" w:type="dxa"/>
        </w:tblCellMar>
        <w:tblLook w:val="0600" w:firstRow="0" w:lastRow="0" w:firstColumn="0" w:lastColumn="0" w:noHBand="1" w:noVBand="1"/>
      </w:tblPr>
      <w:tblGrid>
        <w:gridCol w:w="2515"/>
        <w:gridCol w:w="4531"/>
        <w:gridCol w:w="1758"/>
        <w:gridCol w:w="1402"/>
      </w:tblGrid>
      <w:tr w:rsidR="00A503E4" w:rsidRPr="00A503E4" w14:paraId="3665B1A4" w14:textId="77777777" w:rsidTr="00923843">
        <w:trPr>
          <w:trHeight w:val="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83B14"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Название курса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F55F7"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1CD8E" w14:textId="77777777" w:rsidR="00923843" w:rsidRPr="00A503E4" w:rsidRDefault="00923843" w:rsidP="00923843">
            <w:pPr>
              <w:widowControl/>
              <w:autoSpaceDE/>
              <w:autoSpaceDN/>
              <w:spacing w:line="276" w:lineRule="auto"/>
              <w:ind w:left="108"/>
              <w:jc w:val="center"/>
              <w:rPr>
                <w:sz w:val="26"/>
                <w:szCs w:val="26"/>
                <w:lang w:val="en-US" w:eastAsia="en-US" w:bidi="ar-SA"/>
              </w:rPr>
            </w:pPr>
            <w:r w:rsidRPr="00A503E4">
              <w:rPr>
                <w:b/>
                <w:bCs/>
                <w:sz w:val="26"/>
                <w:szCs w:val="26"/>
                <w:lang w:val="en-US" w:eastAsia="en-US" w:bidi="ar-SA"/>
              </w:rPr>
              <w:t>Классы</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79ED8" w14:textId="77777777" w:rsidR="00923843" w:rsidRPr="00A503E4" w:rsidRDefault="00923843" w:rsidP="00923843">
            <w:pPr>
              <w:widowControl/>
              <w:autoSpaceDE/>
              <w:autoSpaceDN/>
              <w:spacing w:line="276" w:lineRule="auto"/>
              <w:ind w:left="193"/>
              <w:jc w:val="center"/>
              <w:rPr>
                <w:sz w:val="26"/>
                <w:szCs w:val="26"/>
                <w:lang w:val="en-US" w:eastAsia="en-US" w:bidi="ar-SA"/>
              </w:rPr>
            </w:pPr>
            <w:r w:rsidRPr="00A503E4">
              <w:rPr>
                <w:b/>
                <w:bCs/>
                <w:sz w:val="26"/>
                <w:szCs w:val="26"/>
                <w:lang w:val="en-US" w:eastAsia="en-US" w:bidi="ar-SA"/>
              </w:rPr>
              <w:t>Кол-во часов/нед.</w:t>
            </w:r>
          </w:p>
        </w:tc>
      </w:tr>
      <w:tr w:rsidR="00A503E4" w:rsidRPr="00A503E4" w14:paraId="67B95FE4" w14:textId="77777777" w:rsidTr="00923843">
        <w:trPr>
          <w:trHeight w:val="5"/>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CAD01"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В мире книг</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5E3B1" w14:textId="77777777" w:rsidR="00923843" w:rsidRPr="00A503E4" w:rsidRDefault="00923843" w:rsidP="00923843">
            <w:pPr>
              <w:widowControl/>
              <w:autoSpaceDE/>
              <w:autoSpaceDN/>
              <w:spacing w:line="276" w:lineRule="auto"/>
              <w:ind w:left="103" w:firstLine="606"/>
              <w:jc w:val="both"/>
              <w:rPr>
                <w:sz w:val="26"/>
                <w:szCs w:val="26"/>
                <w:lang w:eastAsia="en-US" w:bidi="ar-SA"/>
              </w:rPr>
            </w:pPr>
            <w:r w:rsidRPr="00A503E4">
              <w:rPr>
                <w:sz w:val="26"/>
                <w:szCs w:val="26"/>
                <w:lang w:eastAsia="en-US" w:bidi="ar-SA"/>
              </w:rPr>
              <w:t>Содержание курса способствует расширению читательского пространства, реализации дифференцированного обучения и развитию индивидуальных возможностей каждого ребенка, воспитанию ученика-читателя. Кружковое занятие поможет решать задачи эмоционального, творческого, литературного, интеллектуального развития ребенка, а также проблемы нравственно-этического воспитания, так как чтение для ребенка – и труд, и творчество, и новые открытия, и удовольствие и самовоспитание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CDF88"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84343"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r w:rsidR="00A503E4" w:rsidRPr="00A503E4" w14:paraId="6CEE6E1D" w14:textId="77777777" w:rsidTr="00923843">
        <w:trPr>
          <w:trHeight w:val="5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0A616"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Занимательная грамматика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0884A" w14:textId="77777777" w:rsidR="00923843" w:rsidRPr="00A503E4" w:rsidRDefault="00923843" w:rsidP="00923843">
            <w:pPr>
              <w:widowControl/>
              <w:autoSpaceDE/>
              <w:autoSpaceDN/>
              <w:spacing w:line="276" w:lineRule="auto"/>
              <w:ind w:left="103" w:firstLine="606"/>
              <w:rPr>
                <w:sz w:val="26"/>
                <w:szCs w:val="26"/>
                <w:lang w:eastAsia="en-US" w:bidi="ar-SA"/>
              </w:rPr>
            </w:pPr>
            <w:r w:rsidRPr="00A503E4">
              <w:rPr>
                <w:sz w:val="26"/>
                <w:szCs w:val="26"/>
                <w:lang w:eastAsia="en-US" w:bidi="ar-SA"/>
              </w:rPr>
              <w:t>Содержание курса раскрывает уникальность русского языка, показывает, как</w:t>
            </w:r>
            <w:r w:rsidRPr="00A503E4">
              <w:rPr>
                <w:sz w:val="26"/>
                <w:szCs w:val="26"/>
                <w:lang w:val="en-US" w:eastAsia="en-US" w:bidi="ar-SA"/>
              </w:rPr>
              <w:t> </w:t>
            </w:r>
            <w:r w:rsidRPr="00A503E4">
              <w:rPr>
                <w:sz w:val="26"/>
                <w:szCs w:val="26"/>
                <w:lang w:eastAsia="en-US" w:bidi="ar-SA"/>
              </w:rPr>
              <w:t>увлекателен, разнообразен, неисчерпаем мир слова, мир русской грамоты. Курс способствует формированию</w:t>
            </w:r>
            <w:r w:rsidRPr="00A503E4">
              <w:rPr>
                <w:sz w:val="26"/>
                <w:szCs w:val="26"/>
                <w:lang w:val="en-US" w:eastAsia="en-US" w:bidi="ar-SA"/>
              </w:rPr>
              <w:t> </w:t>
            </w:r>
            <w:r w:rsidRPr="00A503E4">
              <w:rPr>
                <w:sz w:val="26"/>
                <w:szCs w:val="26"/>
                <w:lang w:eastAsia="en-US" w:bidi="ar-SA"/>
              </w:rPr>
              <w:t>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Курс формирует</w:t>
            </w:r>
            <w:r w:rsidRPr="00A503E4">
              <w:rPr>
                <w:sz w:val="26"/>
                <w:szCs w:val="26"/>
                <w:lang w:val="en-US" w:eastAsia="en-US" w:bidi="ar-SA"/>
              </w:rPr>
              <w:t> </w:t>
            </w:r>
            <w:r w:rsidRPr="00A503E4">
              <w:rPr>
                <w:sz w:val="26"/>
                <w:szCs w:val="26"/>
                <w:lang w:eastAsia="en-US" w:bidi="ar-SA"/>
              </w:rPr>
              <w:t>стремление расширять свои знания по русскому языку и совершенствовать свою речь,</w:t>
            </w:r>
            <w:r w:rsidRPr="00A503E4">
              <w:rPr>
                <w:sz w:val="26"/>
                <w:szCs w:val="26"/>
                <w:lang w:val="en-US" w:eastAsia="en-US" w:bidi="ar-SA"/>
              </w:rPr>
              <w:t> </w:t>
            </w:r>
            <w:r w:rsidRPr="00A503E4">
              <w:rPr>
                <w:sz w:val="26"/>
                <w:szCs w:val="26"/>
                <w:lang w:eastAsia="en-US" w:bidi="ar-SA"/>
              </w:rPr>
              <w:t>коммуникативные</w:t>
            </w:r>
            <w:r w:rsidRPr="00A503E4">
              <w:rPr>
                <w:sz w:val="26"/>
                <w:szCs w:val="26"/>
                <w:lang w:val="en-US" w:eastAsia="en-US" w:bidi="ar-SA"/>
              </w:rPr>
              <w:t> </w:t>
            </w:r>
            <w:r w:rsidRPr="00A503E4">
              <w:rPr>
                <w:sz w:val="26"/>
                <w:szCs w:val="26"/>
                <w:lang w:eastAsia="en-US" w:bidi="ar-SA"/>
              </w:rPr>
              <w:t>умения младших школьников</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940BF"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5AC43"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r w:rsidR="00A503E4" w:rsidRPr="00A503E4" w14:paraId="6C3D6430" w14:textId="77777777" w:rsidTr="00923843">
        <w:trPr>
          <w:trHeight w:val="4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33E5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Занимательная математика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AF6A8" w14:textId="77777777" w:rsidR="00923843" w:rsidRPr="00A503E4" w:rsidRDefault="00923843" w:rsidP="00923843">
            <w:pPr>
              <w:widowControl/>
              <w:autoSpaceDE/>
              <w:autoSpaceDN/>
              <w:spacing w:line="276" w:lineRule="auto"/>
              <w:ind w:left="103"/>
              <w:rPr>
                <w:sz w:val="26"/>
                <w:szCs w:val="26"/>
                <w:lang w:eastAsia="en-US" w:bidi="ar-SA"/>
              </w:rPr>
            </w:pPr>
            <w:r w:rsidRPr="00A503E4">
              <w:rPr>
                <w:sz w:val="26"/>
                <w:szCs w:val="26"/>
                <w:lang w:eastAsia="en-US" w:bidi="ar-SA"/>
              </w:rPr>
              <w:t>Содержание курса направлено на</w:t>
            </w:r>
            <w:r w:rsidRPr="00A503E4">
              <w:rPr>
                <w:sz w:val="26"/>
                <w:szCs w:val="26"/>
                <w:lang w:val="en-US" w:eastAsia="en-US" w:bidi="ar-SA"/>
              </w:rPr>
              <w:t> </w:t>
            </w:r>
            <w:r w:rsidRPr="00A503E4">
              <w:rPr>
                <w:sz w:val="26"/>
                <w:szCs w:val="26"/>
                <w:lang w:eastAsia="en-US" w:bidi="ar-SA"/>
              </w:rPr>
              <w:t xml:space="preserve">развитие устойчивого интереса учащихся к математике; </w:t>
            </w:r>
            <w:r w:rsidRPr="00A503E4">
              <w:rPr>
                <w:sz w:val="26"/>
                <w:szCs w:val="26"/>
                <w:lang w:eastAsia="en-US" w:bidi="ar-SA"/>
              </w:rPr>
              <w:lastRenderedPageBreak/>
              <w:t>формирование положительной мотивации к изучению математических наук, расширение и углубление знаний учащихся по программному материалу, оптимальное развитие математических способностей у учащихся и формирование интереса к научно-исследовательской деятельности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55238"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lastRenderedPageBreak/>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FD0E3"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 1</w:t>
            </w:r>
          </w:p>
        </w:tc>
      </w:tr>
      <w:tr w:rsidR="00A503E4" w:rsidRPr="00A503E4" w14:paraId="4B9F630C" w14:textId="77777777" w:rsidTr="00923843">
        <w:trPr>
          <w:trHeight w:val="32"/>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96978"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Земля – наш дом</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FE6F3" w14:textId="77777777" w:rsidR="00923843" w:rsidRPr="00A503E4" w:rsidRDefault="00923843" w:rsidP="00923843">
            <w:pPr>
              <w:widowControl/>
              <w:autoSpaceDE/>
              <w:autoSpaceDN/>
              <w:spacing w:line="276" w:lineRule="auto"/>
              <w:ind w:left="103"/>
              <w:rPr>
                <w:sz w:val="26"/>
                <w:szCs w:val="26"/>
                <w:lang w:eastAsia="en-US" w:bidi="ar-SA"/>
              </w:rPr>
            </w:pPr>
            <w:r w:rsidRPr="00A503E4">
              <w:rPr>
                <w:sz w:val="26"/>
                <w:szCs w:val="26"/>
                <w:lang w:eastAsia="en-US" w:bidi="ar-SA"/>
              </w:rPr>
              <w:t>Содержание курса направлено на формирование у учащихся интереса к познанию мира природы и потребности</w:t>
            </w:r>
            <w:r w:rsidRPr="00A503E4">
              <w:rPr>
                <w:sz w:val="26"/>
                <w:szCs w:val="26"/>
                <w:lang w:val="en-US" w:eastAsia="en-US" w:bidi="ar-SA"/>
              </w:rPr>
              <w:t> </w:t>
            </w:r>
            <w:r w:rsidRPr="00A503E4">
              <w:rPr>
                <w:sz w:val="26"/>
                <w:szCs w:val="26"/>
                <w:lang w:eastAsia="en-US" w:bidi="ar-SA"/>
              </w:rPr>
              <w:t>к осуществлению экологически сообразных поступков,</w:t>
            </w:r>
            <w:r w:rsidRPr="00A503E4">
              <w:rPr>
                <w:sz w:val="26"/>
                <w:szCs w:val="26"/>
                <w:lang w:val="en-US" w:eastAsia="en-US" w:bidi="ar-SA"/>
              </w:rPr>
              <w:t> </w:t>
            </w:r>
            <w:r w:rsidRPr="00A503E4">
              <w:rPr>
                <w:sz w:val="26"/>
                <w:szCs w:val="26"/>
                <w:lang w:eastAsia="en-US" w:bidi="ar-SA"/>
              </w:rPr>
              <w:t>осознание места и роли человека в биосфере,</w:t>
            </w:r>
            <w:r w:rsidRPr="00A503E4">
              <w:rPr>
                <w:sz w:val="26"/>
                <w:szCs w:val="26"/>
                <w:lang w:val="en-US" w:eastAsia="en-US" w:bidi="ar-SA"/>
              </w:rPr>
              <w:t> </w:t>
            </w:r>
            <w:r w:rsidRPr="00A503E4">
              <w:rPr>
                <w:sz w:val="26"/>
                <w:szCs w:val="26"/>
                <w:lang w:eastAsia="en-US" w:bidi="ar-SA"/>
              </w:rPr>
              <w:t>мотивации гармоничного взаимодействия с природой с точки зрения экологической допустимости. Содержание программы реализуется через создание на занятиях проблемных ситуаций, ситуации эмпатии во взаимоотношениях с природой, ситуации оценки и прогнозирования последствий поведения человека, ситуации свободного выбора поступка по отношению к природе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BE79F"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19574"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 1</w:t>
            </w:r>
          </w:p>
        </w:tc>
      </w:tr>
    </w:tbl>
    <w:p w14:paraId="3CA7B061"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Общекультурное направление</w:t>
      </w:r>
    </w:p>
    <w:tbl>
      <w:tblPr>
        <w:tblW w:w="10860" w:type="dxa"/>
        <w:tblInd w:w="359" w:type="dxa"/>
        <w:tblCellMar>
          <w:top w:w="15" w:type="dxa"/>
          <w:left w:w="15" w:type="dxa"/>
          <w:bottom w:w="15" w:type="dxa"/>
          <w:right w:w="15" w:type="dxa"/>
        </w:tblCellMar>
        <w:tblLook w:val="0600" w:firstRow="0" w:lastRow="0" w:firstColumn="0" w:lastColumn="0" w:noHBand="1" w:noVBand="1"/>
      </w:tblPr>
      <w:tblGrid>
        <w:gridCol w:w="1982"/>
        <w:gridCol w:w="5064"/>
        <w:gridCol w:w="1758"/>
        <w:gridCol w:w="2056"/>
      </w:tblGrid>
      <w:tr w:rsidR="00A503E4" w:rsidRPr="00A503E4" w14:paraId="4DE6D945" w14:textId="77777777" w:rsidTr="00923843">
        <w:trPr>
          <w:trHeight w:val="3"/>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65E18"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Название курса</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484ED"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C5981"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288CC"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Кол-во часов/нед.</w:t>
            </w:r>
          </w:p>
        </w:tc>
      </w:tr>
      <w:tr w:rsidR="00A503E4" w:rsidRPr="00A503E4" w14:paraId="563B2F53" w14:textId="77777777" w:rsidTr="00923843">
        <w:trPr>
          <w:trHeight w:val="5"/>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9F9C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 Веселые нотки</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FBBE7" w14:textId="77777777" w:rsidR="00923843" w:rsidRPr="00A503E4" w:rsidRDefault="00923843" w:rsidP="00923843">
            <w:pPr>
              <w:widowControl/>
              <w:autoSpaceDE/>
              <w:autoSpaceDN/>
              <w:spacing w:line="276" w:lineRule="auto"/>
              <w:ind w:left="211"/>
              <w:rPr>
                <w:sz w:val="26"/>
                <w:szCs w:val="26"/>
                <w:lang w:eastAsia="en-US" w:bidi="ar-SA"/>
              </w:rPr>
            </w:pPr>
            <w:r w:rsidRPr="00A503E4">
              <w:rPr>
                <w:sz w:val="26"/>
                <w:szCs w:val="26"/>
                <w:lang w:eastAsia="en-US" w:bidi="ar-SA"/>
              </w:rPr>
              <w:t>Основное содержание курса – формирование хоровой исполнительской культуры как части общей и музыкальной культуры обучающихся,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основу творчески, с воображением и фантазией</w:t>
            </w:r>
            <w:r w:rsidRPr="00A503E4">
              <w:rPr>
                <w:sz w:val="26"/>
                <w:szCs w:val="26"/>
                <w:lang w:val="en-US" w:eastAsia="en-US" w:bidi="ar-SA"/>
              </w:rPr>
              <w:t> </w:t>
            </w:r>
            <w:r w:rsidRPr="00A503E4">
              <w:rPr>
                <w:sz w:val="26"/>
                <w:szCs w:val="26"/>
                <w:lang w:eastAsia="en-US" w:bidi="ar-SA"/>
              </w:rPr>
              <w:t xml:space="preserve">относиться к любой работе; </w:t>
            </w:r>
            <w:r w:rsidRPr="00A503E4">
              <w:rPr>
                <w:sz w:val="26"/>
                <w:szCs w:val="26"/>
                <w:lang w:eastAsia="en-US" w:bidi="ar-SA"/>
              </w:rPr>
              <w:lastRenderedPageBreak/>
              <w:t>развитие потребности обучающихся в хоровом и сольном пении, развитие навыков эмоционального, выразительного пения, эмоционального интеллекта</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875BE"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lastRenderedPageBreak/>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9D849"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2</w:t>
            </w:r>
          </w:p>
        </w:tc>
      </w:tr>
      <w:tr w:rsidR="00A503E4" w:rsidRPr="00A503E4" w14:paraId="580591F0" w14:textId="77777777" w:rsidTr="00923843">
        <w:trPr>
          <w:trHeight w:val="5"/>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375F1"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Цветная капель</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082E2" w14:textId="77777777" w:rsidR="00923843" w:rsidRPr="00A503E4" w:rsidRDefault="00923843" w:rsidP="00923843">
            <w:pPr>
              <w:widowControl/>
              <w:autoSpaceDE/>
              <w:autoSpaceDN/>
              <w:spacing w:line="276" w:lineRule="auto"/>
              <w:ind w:left="69"/>
              <w:rPr>
                <w:sz w:val="26"/>
                <w:szCs w:val="26"/>
                <w:lang w:eastAsia="en-US" w:bidi="ar-SA"/>
              </w:rPr>
            </w:pPr>
            <w:r w:rsidRPr="00A503E4">
              <w:rPr>
                <w:sz w:val="26"/>
                <w:szCs w:val="26"/>
                <w:lang w:eastAsia="en-US" w:bidi="ar-SA"/>
              </w:rPr>
              <w:t>Содержание курса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расширяет представления учащихся о видах изобразительного искусства, стилях, формирует чувство гармонии и эстетического вкуса. Дети смогут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 Учащиеся будут учиться рисовать красками, лепить из пластилина, работать с бумагой</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9D3E6"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2D01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2</w:t>
            </w:r>
          </w:p>
        </w:tc>
      </w:tr>
      <w:tr w:rsidR="00A503E4" w:rsidRPr="00A503E4" w14:paraId="409C8703" w14:textId="77777777" w:rsidTr="00923843">
        <w:trPr>
          <w:trHeight w:val="43"/>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C9BFF"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Народная кукла</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9707D" w14:textId="77777777" w:rsidR="00923843" w:rsidRPr="00A503E4" w:rsidRDefault="00923843" w:rsidP="00923843">
            <w:pPr>
              <w:widowControl/>
              <w:autoSpaceDE/>
              <w:autoSpaceDN/>
              <w:spacing w:line="276" w:lineRule="auto"/>
              <w:ind w:left="211"/>
              <w:rPr>
                <w:sz w:val="26"/>
                <w:szCs w:val="26"/>
                <w:lang w:eastAsia="en-US" w:bidi="ar-SA"/>
              </w:rPr>
            </w:pPr>
            <w:r w:rsidRPr="00A503E4">
              <w:rPr>
                <w:sz w:val="26"/>
                <w:szCs w:val="26"/>
                <w:lang w:eastAsia="en-US" w:bidi="ar-SA"/>
              </w:rPr>
              <w:t>Содержание курса</w:t>
            </w:r>
            <w:r w:rsidRPr="00A503E4">
              <w:rPr>
                <w:sz w:val="26"/>
                <w:szCs w:val="26"/>
                <w:lang w:val="en-US" w:eastAsia="en-US" w:bidi="ar-SA"/>
              </w:rPr>
              <w:t> </w:t>
            </w:r>
            <w:r w:rsidRPr="00A503E4">
              <w:rPr>
                <w:sz w:val="26"/>
                <w:szCs w:val="26"/>
                <w:lang w:eastAsia="en-US" w:bidi="ar-SA"/>
              </w:rPr>
              <w:t>широко раскрывает художественный образ куклы, слова, связь народной художественной культуры с духовными ценностями, знакомит с традициями</w:t>
            </w:r>
            <w:r w:rsidRPr="00A503E4">
              <w:rPr>
                <w:sz w:val="26"/>
                <w:szCs w:val="26"/>
                <w:lang w:val="en-US" w:eastAsia="en-US" w:bidi="ar-SA"/>
              </w:rPr>
              <w:t> </w:t>
            </w:r>
            <w:r w:rsidRPr="00A503E4">
              <w:rPr>
                <w:sz w:val="26"/>
                <w:szCs w:val="26"/>
                <w:lang w:eastAsia="en-US" w:bidi="ar-SA"/>
              </w:rPr>
              <w:t>изготовления народной куклы. Через занятия учащиеся приобщаются</w:t>
            </w:r>
            <w:r w:rsidRPr="00A503E4">
              <w:rPr>
                <w:sz w:val="26"/>
                <w:szCs w:val="26"/>
                <w:lang w:val="en-US" w:eastAsia="en-US" w:bidi="ar-SA"/>
              </w:rPr>
              <w:t> </w:t>
            </w:r>
            <w:r w:rsidRPr="00A503E4">
              <w:rPr>
                <w:sz w:val="26"/>
                <w:szCs w:val="26"/>
                <w:lang w:eastAsia="en-US" w:bidi="ar-SA"/>
              </w:rPr>
              <w:t>к народным истокам кукольного мира. Курс направлен на</w:t>
            </w:r>
            <w:r w:rsidRPr="00A503E4">
              <w:rPr>
                <w:sz w:val="26"/>
                <w:szCs w:val="26"/>
                <w:lang w:val="en-US" w:eastAsia="en-US" w:bidi="ar-SA"/>
              </w:rPr>
              <w:t> </w:t>
            </w:r>
            <w:r w:rsidRPr="00A503E4">
              <w:rPr>
                <w:sz w:val="26"/>
                <w:szCs w:val="26"/>
                <w:lang w:eastAsia="en-US" w:bidi="ar-SA"/>
              </w:rPr>
              <w:t>развитие творческих способностей, художественного вкуса, создает условия для самореализации личности ребенка.</w:t>
            </w:r>
            <w:r w:rsidRPr="00A503E4">
              <w:rPr>
                <w:sz w:val="26"/>
                <w:szCs w:val="26"/>
                <w:lang w:val="en-US" w:eastAsia="en-US" w:bidi="ar-SA"/>
              </w:rPr>
              <w:t> </w:t>
            </w:r>
            <w:r w:rsidRPr="00A503E4">
              <w:rPr>
                <w:sz w:val="26"/>
                <w:szCs w:val="26"/>
                <w:lang w:eastAsia="en-US" w:bidi="ar-SA"/>
              </w:rPr>
              <w:t>Курс</w:t>
            </w:r>
            <w:r w:rsidRPr="00A503E4">
              <w:rPr>
                <w:sz w:val="26"/>
                <w:szCs w:val="26"/>
                <w:lang w:val="en-US" w:eastAsia="en-US" w:bidi="ar-SA"/>
              </w:rPr>
              <w:t> </w:t>
            </w:r>
            <w:r w:rsidRPr="00A503E4">
              <w:rPr>
                <w:sz w:val="26"/>
                <w:szCs w:val="26"/>
                <w:lang w:eastAsia="en-US" w:bidi="ar-SA"/>
              </w:rPr>
              <w:t>вводит ребенка в удивительный мир народной культуры, творчества, дает возможность поверить в себя, в свои способности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D1FA3"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37AD7"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2</w:t>
            </w:r>
          </w:p>
        </w:tc>
      </w:tr>
    </w:tbl>
    <w:p w14:paraId="4FF45023"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Социальное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2452"/>
        <w:gridCol w:w="4428"/>
        <w:gridCol w:w="1758"/>
        <w:gridCol w:w="2056"/>
      </w:tblGrid>
      <w:tr w:rsidR="00A503E4" w:rsidRPr="00A503E4" w14:paraId="1B5CF613" w14:textId="77777777" w:rsidTr="00923843">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32495"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lastRenderedPageBreak/>
              <w:t>Название курса</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F481C"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Содержание</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E4E2A"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Классы</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95BA0"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Кол-во часов/нед.</w:t>
            </w:r>
          </w:p>
        </w:tc>
      </w:tr>
      <w:tr w:rsidR="00A503E4" w:rsidRPr="00A503E4" w14:paraId="01C61CD2" w14:textId="77777777" w:rsidTr="00923843">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8EE6C"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Я – исследователь</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F95ED" w14:textId="77777777" w:rsidR="00923843" w:rsidRPr="00A503E4" w:rsidRDefault="00923843" w:rsidP="00923843">
            <w:pPr>
              <w:widowControl/>
              <w:autoSpaceDE/>
              <w:autoSpaceDN/>
              <w:spacing w:line="276" w:lineRule="auto"/>
              <w:ind w:left="144"/>
              <w:rPr>
                <w:sz w:val="26"/>
                <w:szCs w:val="26"/>
                <w:lang w:eastAsia="en-US" w:bidi="ar-SA"/>
              </w:rPr>
            </w:pPr>
            <w:r w:rsidRPr="00A503E4">
              <w:rPr>
                <w:sz w:val="26"/>
                <w:szCs w:val="26"/>
                <w:lang w:eastAsia="en-US" w:bidi="ar-SA"/>
              </w:rPr>
              <w:t>Основное содержание курса – приобретение опыта актуализации деятельности в социальном пространстве, опыта самоорганизации и организации совместной деятельности с другими школьниками, опыта управления другими людьми и принятия ответственности за принятое решение, создание условий для приобретения необходимых компетенций в области социального проектирования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78621"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18271"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 1</w:t>
            </w:r>
          </w:p>
        </w:tc>
      </w:tr>
      <w:tr w:rsidR="00A503E4" w:rsidRPr="00A503E4" w14:paraId="660C5383" w14:textId="77777777" w:rsidTr="00923843">
        <w:trPr>
          <w:trHeight w:val="68"/>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C49D4"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Азбука вежливых наук</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923EF" w14:textId="77777777" w:rsidR="00923843" w:rsidRPr="00A503E4" w:rsidRDefault="00923843" w:rsidP="00923843">
            <w:pPr>
              <w:widowControl/>
              <w:autoSpaceDE/>
              <w:autoSpaceDN/>
              <w:spacing w:line="276" w:lineRule="auto"/>
              <w:ind w:left="100" w:firstLine="44"/>
              <w:rPr>
                <w:sz w:val="26"/>
                <w:szCs w:val="26"/>
                <w:lang w:eastAsia="en-US" w:bidi="ar-SA"/>
              </w:rPr>
            </w:pPr>
            <w:r w:rsidRPr="00A503E4">
              <w:rPr>
                <w:sz w:val="26"/>
                <w:szCs w:val="26"/>
                <w:lang w:eastAsia="en-US" w:bidi="ar-SA"/>
              </w:rPr>
              <w:t>Содержание курса раскрывает правила нравственного поведения и активизирует внутренний механизм, который определяет их сущность: потребность выполнять правила на основе понимания их необходимости; мотивация поведения, поступка, то есть желание, стремление делать людям добро и не причинять зла, неудобства, неприятности.</w:t>
            </w:r>
            <w:r w:rsidRPr="00A503E4">
              <w:rPr>
                <w:sz w:val="26"/>
                <w:szCs w:val="26"/>
                <w:lang w:val="en-US" w:eastAsia="en-US" w:bidi="ar-SA"/>
              </w:rPr>
              <w:t> </w:t>
            </w:r>
            <w:r w:rsidRPr="00A503E4">
              <w:rPr>
                <w:sz w:val="26"/>
                <w:szCs w:val="26"/>
                <w:lang w:eastAsia="en-US" w:bidi="ar-SA"/>
              </w:rPr>
              <w:t>Курс формирует ценностные ориентиры для самоидентификации в обществе, личную</w:t>
            </w:r>
            <w:r w:rsidRPr="00A503E4">
              <w:rPr>
                <w:sz w:val="26"/>
                <w:szCs w:val="26"/>
                <w:lang w:val="en-US" w:eastAsia="en-US" w:bidi="ar-SA"/>
              </w:rPr>
              <w:t> </w:t>
            </w:r>
            <w:r w:rsidRPr="00A503E4">
              <w:rPr>
                <w:sz w:val="26"/>
                <w:szCs w:val="26"/>
                <w:lang w:eastAsia="en-US" w:bidi="ar-SA"/>
              </w:rPr>
              <w:t>ответственность,</w:t>
            </w:r>
            <w:r w:rsidRPr="00A503E4">
              <w:rPr>
                <w:sz w:val="26"/>
                <w:szCs w:val="26"/>
                <w:lang w:val="en-US" w:eastAsia="en-US" w:bidi="ar-SA"/>
              </w:rPr>
              <w:t> </w:t>
            </w:r>
            <w:r w:rsidRPr="00A503E4">
              <w:rPr>
                <w:sz w:val="26"/>
                <w:szCs w:val="26"/>
                <w:lang w:eastAsia="en-US" w:bidi="ar-SA"/>
              </w:rPr>
              <w:t>уважение к участникам образовательного процесса, развивает коммуникативные</w:t>
            </w:r>
            <w:r w:rsidRPr="00A503E4">
              <w:rPr>
                <w:sz w:val="26"/>
                <w:szCs w:val="26"/>
                <w:lang w:val="en-US" w:eastAsia="en-US" w:bidi="ar-SA"/>
              </w:rPr>
              <w:t> </w:t>
            </w:r>
            <w:r w:rsidRPr="00A503E4">
              <w:rPr>
                <w:sz w:val="26"/>
                <w:szCs w:val="26"/>
                <w:lang w:eastAsia="en-US" w:bidi="ar-SA"/>
              </w:rPr>
              <w:t>навыки, нравственные качества воспитанников,</w:t>
            </w:r>
            <w:r w:rsidRPr="00A503E4">
              <w:rPr>
                <w:sz w:val="26"/>
                <w:szCs w:val="26"/>
                <w:lang w:val="en-US" w:eastAsia="en-US" w:bidi="ar-SA"/>
              </w:rPr>
              <w:t> </w:t>
            </w:r>
            <w:r w:rsidRPr="00A503E4">
              <w:rPr>
                <w:sz w:val="26"/>
                <w:szCs w:val="26"/>
                <w:lang w:eastAsia="en-US" w:bidi="ar-SA"/>
              </w:rPr>
              <w:t>логическое мышление, коммуникативные, рефлективные навыки обучающихся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4511C"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84502"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bl>
    <w:p w14:paraId="01ECB71D"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Спортивно-оздоровительное направление</w:t>
      </w:r>
    </w:p>
    <w:tbl>
      <w:tblPr>
        <w:tblW w:w="10860" w:type="dxa"/>
        <w:tblInd w:w="359" w:type="dxa"/>
        <w:tblCellMar>
          <w:top w:w="15" w:type="dxa"/>
          <w:left w:w="15" w:type="dxa"/>
          <w:bottom w:w="15" w:type="dxa"/>
          <w:right w:w="15" w:type="dxa"/>
        </w:tblCellMar>
        <w:tblLook w:val="0600" w:firstRow="0" w:lastRow="0" w:firstColumn="0" w:lastColumn="0" w:noHBand="1" w:noVBand="1"/>
      </w:tblPr>
      <w:tblGrid>
        <w:gridCol w:w="2180"/>
        <w:gridCol w:w="4866"/>
        <w:gridCol w:w="1758"/>
        <w:gridCol w:w="2056"/>
      </w:tblGrid>
      <w:tr w:rsidR="00A503E4" w:rsidRPr="00A503E4" w14:paraId="0E2C3B75"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983F0"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Название курса</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77511"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2E6B7"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9D6A4"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Кол-во часов/нед.</w:t>
            </w:r>
          </w:p>
        </w:tc>
      </w:tr>
      <w:tr w:rsidR="00A503E4" w:rsidRPr="00A503E4" w14:paraId="1F58A90B"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19DDE" w14:textId="77777777"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t>Футбол</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2277D" w14:textId="77777777" w:rsidR="00923843" w:rsidRPr="00A503E4" w:rsidRDefault="00923843" w:rsidP="00923843">
            <w:pPr>
              <w:widowControl/>
              <w:autoSpaceDE/>
              <w:autoSpaceDN/>
              <w:spacing w:line="276" w:lineRule="auto"/>
              <w:ind w:left="230"/>
              <w:rPr>
                <w:sz w:val="26"/>
                <w:szCs w:val="26"/>
                <w:lang w:eastAsia="en-US" w:bidi="ar-SA"/>
              </w:rPr>
            </w:pPr>
            <w:r w:rsidRPr="00A503E4">
              <w:rPr>
                <w:sz w:val="26"/>
                <w:szCs w:val="26"/>
                <w:lang w:eastAsia="en-US" w:bidi="ar-SA"/>
              </w:rPr>
              <w:t xml:space="preserve">Основное содержание курса – изучение основных приемов техники игры и </w:t>
            </w:r>
            <w:r w:rsidRPr="00A503E4">
              <w:rPr>
                <w:sz w:val="26"/>
                <w:szCs w:val="26"/>
                <w:lang w:eastAsia="en-US" w:bidi="ar-SA"/>
              </w:rPr>
              <w:lastRenderedPageBreak/>
              <w:t>простейших тактических действий в нападении и защите. Занятия футболом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Лицеисты приобретают начальный опыт участия в соревнованиях. Занятия воспитывают личность обучающегося с установкой на здоровый образ жизни, способной к сотрудничеству в физкультурно-оздоровительной деятельности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1B81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lastRenderedPageBreak/>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FD70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r w:rsidR="00A503E4" w:rsidRPr="00A503E4" w14:paraId="236C120A"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9D6C0"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Подвижные игры</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04FBA" w14:textId="77777777" w:rsidR="00923843" w:rsidRPr="00A503E4" w:rsidRDefault="00923843" w:rsidP="00923843">
            <w:pPr>
              <w:widowControl/>
              <w:autoSpaceDE/>
              <w:autoSpaceDN/>
              <w:spacing w:line="276" w:lineRule="auto"/>
              <w:ind w:left="88"/>
              <w:jc w:val="both"/>
              <w:rPr>
                <w:sz w:val="26"/>
                <w:szCs w:val="26"/>
                <w:lang w:eastAsia="en-US" w:bidi="ar-SA"/>
              </w:rPr>
            </w:pPr>
            <w:r w:rsidRPr="00A503E4">
              <w:rPr>
                <w:sz w:val="26"/>
                <w:szCs w:val="26"/>
                <w:lang w:eastAsia="en-US" w:bidi="ar-SA"/>
              </w:rPr>
              <w:t>Содержание курса</w:t>
            </w:r>
            <w:r w:rsidRPr="00A503E4">
              <w:rPr>
                <w:sz w:val="26"/>
                <w:szCs w:val="26"/>
                <w:lang w:val="en-US" w:eastAsia="en-US" w:bidi="ar-SA"/>
              </w:rPr>
              <w:t> </w:t>
            </w:r>
            <w:r w:rsidRPr="00A503E4">
              <w:rPr>
                <w:sz w:val="26"/>
                <w:szCs w:val="26"/>
                <w:lang w:eastAsia="en-US" w:bidi="ar-SA"/>
              </w:rPr>
              <w:t>способствует формированию здорового образа жизни и</w:t>
            </w:r>
            <w:r w:rsidRPr="00A503E4">
              <w:rPr>
                <w:sz w:val="26"/>
                <w:szCs w:val="26"/>
                <w:lang w:val="en-US" w:eastAsia="en-US" w:bidi="ar-SA"/>
              </w:rPr>
              <w:t> </w:t>
            </w:r>
            <w:r w:rsidRPr="00A503E4">
              <w:rPr>
                <w:sz w:val="26"/>
                <w:szCs w:val="26"/>
                <w:lang w:eastAsia="en-US" w:bidi="ar-SA"/>
              </w:rPr>
              <w:t>направлено</w:t>
            </w:r>
            <w:r w:rsidRPr="00A503E4">
              <w:rPr>
                <w:sz w:val="26"/>
                <w:szCs w:val="26"/>
                <w:lang w:val="en-US" w:eastAsia="en-US" w:bidi="ar-SA"/>
              </w:rPr>
              <w:t> </w:t>
            </w:r>
            <w:r w:rsidRPr="00A503E4">
              <w:rPr>
                <w:sz w:val="26"/>
                <w:szCs w:val="26"/>
                <w:lang w:eastAsia="en-US" w:bidi="ar-SA"/>
              </w:rPr>
              <w:t>на формирование, сохранение и укрепления здоровья младших школьников.</w:t>
            </w:r>
            <w:r w:rsidRPr="00A503E4">
              <w:rPr>
                <w:sz w:val="26"/>
                <w:szCs w:val="26"/>
                <w:lang w:val="en-US" w:eastAsia="en-US" w:bidi="ar-SA"/>
              </w:rPr>
              <w:t> </w:t>
            </w:r>
            <w:r w:rsidRPr="00A503E4">
              <w:rPr>
                <w:sz w:val="26"/>
                <w:szCs w:val="26"/>
                <w:lang w:eastAsia="en-US" w:bidi="ar-SA"/>
              </w:rPr>
              <w:t>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 В процессе занятий у учеников происходит развитие ценностного отношения к своему здоровью как залогу долгой и активной жизни человека, его хорошего настроения и оптимистичного взгляда на мир, побуждение к здоровому образу жизни, воспитание силы воли, ответственности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F737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CFDAA"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bl>
    <w:p w14:paraId="03FCD4B7"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Духовно-нравственное направление</w:t>
      </w:r>
    </w:p>
    <w:tbl>
      <w:tblPr>
        <w:tblW w:w="0" w:type="auto"/>
        <w:tblInd w:w="359" w:type="dxa"/>
        <w:tblCellMar>
          <w:top w:w="15" w:type="dxa"/>
          <w:left w:w="15" w:type="dxa"/>
          <w:bottom w:w="15" w:type="dxa"/>
          <w:right w:w="15" w:type="dxa"/>
        </w:tblCellMar>
        <w:tblLook w:val="0600" w:firstRow="0" w:lastRow="0" w:firstColumn="0" w:lastColumn="0" w:noHBand="1" w:noVBand="1"/>
      </w:tblPr>
      <w:tblGrid>
        <w:gridCol w:w="2610"/>
        <w:gridCol w:w="3911"/>
        <w:gridCol w:w="1758"/>
        <w:gridCol w:w="2056"/>
      </w:tblGrid>
      <w:tr w:rsidR="00A503E4" w:rsidRPr="00A503E4" w14:paraId="6413EB74"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9241C"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Название курса</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AFF6A"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57D05"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9F7CB" w14:textId="77777777" w:rsidR="00923843" w:rsidRPr="00A503E4" w:rsidRDefault="00923843" w:rsidP="00923843">
            <w:pPr>
              <w:widowControl/>
              <w:autoSpaceDE/>
              <w:autoSpaceDN/>
              <w:spacing w:line="276" w:lineRule="auto"/>
              <w:ind w:left="709"/>
              <w:jc w:val="center"/>
              <w:rPr>
                <w:sz w:val="26"/>
                <w:szCs w:val="26"/>
                <w:lang w:val="en-US" w:eastAsia="en-US" w:bidi="ar-SA"/>
              </w:rPr>
            </w:pPr>
            <w:r w:rsidRPr="00A503E4">
              <w:rPr>
                <w:b/>
                <w:bCs/>
                <w:sz w:val="26"/>
                <w:szCs w:val="26"/>
                <w:lang w:val="en-US" w:eastAsia="en-US" w:bidi="ar-SA"/>
              </w:rPr>
              <w:t>Кол-во часов/нед.</w:t>
            </w:r>
          </w:p>
        </w:tc>
      </w:tr>
      <w:tr w:rsidR="00A503E4" w:rsidRPr="00A503E4" w14:paraId="5DE35E25"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CB0A2"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Уроки нравственности</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11B7C" w14:textId="77777777" w:rsidR="00923843" w:rsidRPr="00A503E4" w:rsidRDefault="00923843" w:rsidP="00923843">
            <w:pPr>
              <w:widowControl/>
              <w:autoSpaceDE/>
              <w:autoSpaceDN/>
              <w:spacing w:line="276" w:lineRule="auto"/>
              <w:ind w:left="150"/>
              <w:jc w:val="both"/>
              <w:rPr>
                <w:sz w:val="26"/>
                <w:szCs w:val="26"/>
                <w:lang w:eastAsia="en-US" w:bidi="ar-SA"/>
              </w:rPr>
            </w:pPr>
            <w:r w:rsidRPr="00A503E4">
              <w:rPr>
                <w:sz w:val="26"/>
                <w:szCs w:val="26"/>
                <w:lang w:eastAsia="en-US" w:bidi="ar-SA"/>
              </w:rPr>
              <w:t xml:space="preserve">Основное содержание курса – изучение моральных норм и правил нравственного поведения, этических норм взаимоотношений в семье, </w:t>
            </w:r>
            <w:r w:rsidRPr="00A503E4">
              <w:rPr>
                <w:sz w:val="26"/>
                <w:szCs w:val="26"/>
                <w:lang w:eastAsia="en-US" w:bidi="ar-SA"/>
              </w:rPr>
              <w:lastRenderedPageBreak/>
              <w:t>между поколениями, этносами, носителями различных убеждений, представителями социальных групп. Курс способствует усвоению правил поведения в образовательном учреждении, дома, на улице, в населенном пункте, в общественных местах, на природе; раскрывает сущность нравственных поступков, поведения и отношений между людьми разного возраста на основе взаимопомощи и поддержки. Обучающиеся научатся приемам и правилам ведения дискуссии, аргументированно высказывать свое мнение и внимательно слушать мнение собеседника</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8156D"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lastRenderedPageBreak/>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AC4FA"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r w:rsidR="00A503E4" w:rsidRPr="00A503E4" w14:paraId="0D917A94"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F9B8A"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Традиции народов России</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EEA3A" w14:textId="77777777" w:rsidR="00923843" w:rsidRPr="00A503E4" w:rsidRDefault="00923843" w:rsidP="00923843">
            <w:pPr>
              <w:widowControl/>
              <w:autoSpaceDE/>
              <w:autoSpaceDN/>
              <w:spacing w:line="276" w:lineRule="auto"/>
              <w:ind w:left="150"/>
              <w:jc w:val="both"/>
              <w:rPr>
                <w:sz w:val="26"/>
                <w:szCs w:val="26"/>
                <w:lang w:eastAsia="en-US" w:bidi="ar-SA"/>
              </w:rPr>
            </w:pPr>
            <w:r w:rsidRPr="00A503E4">
              <w:rPr>
                <w:sz w:val="26"/>
                <w:szCs w:val="26"/>
                <w:lang w:eastAsia="en-US" w:bidi="ar-SA"/>
              </w:rPr>
              <w:t>Содержание курса способствует духовно-нравственному развитию</w:t>
            </w:r>
            <w:r w:rsidRPr="00A503E4">
              <w:rPr>
                <w:sz w:val="26"/>
                <w:szCs w:val="26"/>
                <w:lang w:val="en-US" w:eastAsia="en-US" w:bidi="ar-SA"/>
              </w:rPr>
              <w:t> </w:t>
            </w:r>
            <w:r w:rsidRPr="00A503E4">
              <w:rPr>
                <w:sz w:val="26"/>
                <w:szCs w:val="26"/>
                <w:lang w:eastAsia="en-US" w:bidi="ar-SA"/>
              </w:rPr>
              <w:t>младших школьников путем приобщения к традициям народов России. Программа обеспечивает</w:t>
            </w:r>
            <w:r w:rsidRPr="00A503E4">
              <w:rPr>
                <w:sz w:val="26"/>
                <w:szCs w:val="26"/>
                <w:lang w:val="en-US" w:eastAsia="en-US" w:bidi="ar-SA"/>
              </w:rPr>
              <w:t> </w:t>
            </w:r>
            <w:r w:rsidRPr="00A503E4">
              <w:rPr>
                <w:sz w:val="26"/>
                <w:szCs w:val="26"/>
                <w:lang w:eastAsia="en-US" w:bidi="ar-SA"/>
              </w:rPr>
              <w:t>развитие интереса к изучению традиций народов России,</w:t>
            </w:r>
            <w:r w:rsidRPr="00A503E4">
              <w:rPr>
                <w:sz w:val="26"/>
                <w:szCs w:val="26"/>
                <w:lang w:val="en-US" w:eastAsia="en-US" w:bidi="ar-SA"/>
              </w:rPr>
              <w:t> </w:t>
            </w:r>
            <w:r w:rsidRPr="00A503E4">
              <w:rPr>
                <w:sz w:val="26"/>
                <w:szCs w:val="26"/>
                <w:lang w:eastAsia="en-US" w:bidi="ar-SA"/>
              </w:rPr>
              <w:t>формирование знаний о праздниках, традициях, ремеслах народов России, формирование чувства национального достоинства и</w:t>
            </w:r>
            <w:r w:rsidRPr="00A503E4">
              <w:rPr>
                <w:sz w:val="26"/>
                <w:szCs w:val="26"/>
                <w:lang w:val="en-US" w:eastAsia="en-US" w:bidi="ar-SA"/>
              </w:rPr>
              <w:t> </w:t>
            </w:r>
            <w:r w:rsidRPr="00A503E4">
              <w:rPr>
                <w:sz w:val="26"/>
                <w:szCs w:val="26"/>
                <w:lang w:eastAsia="en-US" w:bidi="ar-SA"/>
              </w:rPr>
              <w:t>любви к русской национальной культуре, народному творчеству, традициям</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C9EE5"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87948"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sz w:val="26"/>
                <w:szCs w:val="26"/>
                <w:lang w:val="en-US" w:eastAsia="en-US" w:bidi="ar-SA"/>
              </w:rPr>
              <w:t>1</w:t>
            </w:r>
          </w:p>
        </w:tc>
      </w:tr>
    </w:tbl>
    <w:p w14:paraId="211834D1"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4.4. Модуль «Школьный урок»</w:t>
      </w:r>
    </w:p>
    <w:p w14:paraId="38AF007B" w14:textId="77777777"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t>Реализация педагогами воспитательного потенциала урока предполагает следующее:</w:t>
      </w:r>
    </w:p>
    <w:p w14:paraId="2CB23E42"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4D0B4012"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lastRenderedPageBreak/>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43A5C110"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8EC6A70"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0BC2C8C"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3E05B2E1"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BAC282B"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168DEFF0" w14:textId="77777777" w:rsidR="00923843" w:rsidRPr="00A503E4" w:rsidRDefault="00923843" w:rsidP="007567A4">
      <w:pPr>
        <w:widowControl/>
        <w:numPr>
          <w:ilvl w:val="0"/>
          <w:numId w:val="123"/>
        </w:numPr>
        <w:autoSpaceDE/>
        <w:autoSpaceDN/>
        <w:spacing w:before="100" w:beforeAutospacing="1" w:after="100" w:afterAutospacing="1" w:line="276" w:lineRule="auto"/>
        <w:ind w:left="709" w:right="180" w:firstLine="0"/>
        <w:jc w:val="both"/>
        <w:rPr>
          <w:sz w:val="26"/>
          <w:szCs w:val="26"/>
          <w:lang w:eastAsia="en-US" w:bidi="ar-SA"/>
        </w:rPr>
      </w:pPr>
      <w:r w:rsidRPr="00A503E4">
        <w:rPr>
          <w:sz w:val="26"/>
          <w:szCs w:val="26"/>
          <w:lang w:eastAsia="en-US" w:bidi="ar-SA"/>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E3A7678"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 xml:space="preserve">Формы реализации воспитательного компонента школьного урока: </w:t>
      </w:r>
    </w:p>
    <w:p w14:paraId="03DFC0D9"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
          <w:bCs/>
          <w:sz w:val="26"/>
          <w:szCs w:val="26"/>
          <w:lang w:eastAsia="en-US" w:bidi="ar-SA"/>
        </w:rPr>
        <w:t xml:space="preserve">Правила кабинета. </w:t>
      </w:r>
      <w:r w:rsidRPr="00A503E4">
        <w:rPr>
          <w:sz w:val="26"/>
          <w:szCs w:val="26"/>
          <w:lang w:eastAsia="en-US" w:bidi="ar-SA"/>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14:paraId="39F603D9"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
          <w:bCs/>
          <w:sz w:val="26"/>
          <w:szCs w:val="26"/>
          <w:lang w:eastAsia="en-US" w:bidi="ar-SA"/>
        </w:rPr>
        <w:t xml:space="preserve">Практическая ориентированность предметного компонента. </w:t>
      </w:r>
      <w:r w:rsidRPr="00A503E4">
        <w:rPr>
          <w:sz w:val="26"/>
          <w:szCs w:val="26"/>
          <w:lang w:eastAsia="en-US" w:bidi="ar-SA"/>
        </w:rPr>
        <w:t xml:space="preserve">Включение в контексте тематического содержания школьного предмета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w:t>
      </w:r>
      <w:r w:rsidRPr="00A503E4">
        <w:rPr>
          <w:sz w:val="26"/>
          <w:szCs w:val="26"/>
          <w:lang w:eastAsia="en-US" w:bidi="ar-SA"/>
        </w:rPr>
        <w:lastRenderedPageBreak/>
        <w:t xml:space="preserve">числе и в социально значимых делах. Такая деятельность развивает способность приобретать знания через призму их практического применения. </w:t>
      </w:r>
    </w:p>
    <w:p w14:paraId="2DFE6C75"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
          <w:bCs/>
          <w:sz w:val="26"/>
          <w:szCs w:val="26"/>
          <w:lang w:eastAsia="en-US" w:bidi="ar-SA"/>
        </w:rPr>
        <w:t xml:space="preserve">Ежегодная школьная научно-практическая конференция. </w:t>
      </w:r>
      <w:r w:rsidRPr="00A503E4">
        <w:rPr>
          <w:sz w:val="26"/>
          <w:szCs w:val="26"/>
          <w:lang w:eastAsia="en-US" w:bidi="ar-SA"/>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14:paraId="14938911"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Шефство.</w:t>
      </w:r>
      <w:r w:rsidRPr="00A503E4">
        <w:rPr>
          <w:sz w:val="26"/>
          <w:szCs w:val="26"/>
          <w:lang w:eastAsia="en-US" w:bidi="ar-SA"/>
        </w:rPr>
        <w:t xml:space="preserve">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14:paraId="7AFE0C5E"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 xml:space="preserve">Интерактивные </w:t>
      </w:r>
      <w:r w:rsidRPr="00A503E4">
        <w:rPr>
          <w:sz w:val="26"/>
          <w:szCs w:val="26"/>
          <w:lang w:eastAsia="en-US" w:bidi="ar-SA"/>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14:paraId="7F2D5F04" w14:textId="77777777" w:rsidR="00923843" w:rsidRPr="00A503E4" w:rsidRDefault="00923843" w:rsidP="00923843">
      <w:pPr>
        <w:tabs>
          <w:tab w:val="left" w:pos="1867"/>
        </w:tabs>
        <w:spacing w:line="276" w:lineRule="auto"/>
        <w:ind w:left="709"/>
        <w:jc w:val="both"/>
        <w:outlineLvl w:val="0"/>
        <w:rPr>
          <w:b/>
          <w:bCs/>
          <w:sz w:val="26"/>
          <w:szCs w:val="26"/>
          <w:lang w:eastAsia="en-US" w:bidi="ar-SA"/>
        </w:rPr>
      </w:pPr>
      <w:r w:rsidRPr="00A503E4">
        <w:rPr>
          <w:b/>
          <w:bCs/>
          <w:sz w:val="26"/>
          <w:szCs w:val="26"/>
          <w:lang w:eastAsia="en-US" w:bidi="ar-SA"/>
        </w:rPr>
        <w:t xml:space="preserve">      4.5.  Модуль «Самоуправление»</w:t>
      </w:r>
    </w:p>
    <w:p w14:paraId="0AA319D0" w14:textId="77777777" w:rsidR="00923843" w:rsidRPr="00A503E4" w:rsidRDefault="00923843" w:rsidP="00923843">
      <w:pPr>
        <w:spacing w:line="276" w:lineRule="auto"/>
        <w:ind w:left="709" w:right="220"/>
        <w:jc w:val="both"/>
        <w:rPr>
          <w:sz w:val="26"/>
          <w:szCs w:val="26"/>
          <w:lang w:eastAsia="en-US" w:bidi="ar-SA"/>
        </w:rPr>
      </w:pPr>
      <w:r w:rsidRPr="00A503E4">
        <w:rPr>
          <w:sz w:val="26"/>
          <w:szCs w:val="26"/>
          <w:lang w:eastAsia="en-US" w:bidi="ar-SA"/>
        </w:rPr>
        <w:t>Поддержка детского ученического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лицеистам – предоставляет широкие возможности для самовыражения и самореализации. Это то, что готовит их к взрослой жизни. Поскольку обучающимся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14:paraId="2E21EFB2" w14:textId="222F8F45" w:rsidR="00923843" w:rsidRPr="00A503E4" w:rsidRDefault="00923843" w:rsidP="00923843">
      <w:pPr>
        <w:spacing w:line="276" w:lineRule="auto"/>
        <w:ind w:left="709" w:right="222"/>
        <w:jc w:val="both"/>
        <w:rPr>
          <w:i/>
          <w:sz w:val="26"/>
          <w:szCs w:val="26"/>
          <w:lang w:eastAsia="en-US" w:bidi="ar-SA"/>
        </w:rPr>
      </w:pPr>
      <w:r w:rsidRPr="00A503E4">
        <w:rPr>
          <w:sz w:val="26"/>
          <w:szCs w:val="26"/>
          <w:lang w:eastAsia="en-US" w:bidi="ar-SA"/>
        </w:rPr>
        <w:t>Ученическое самоуправление в МБОУ «</w:t>
      </w:r>
      <w:r w:rsidR="00925BD4">
        <w:rPr>
          <w:sz w:val="26"/>
          <w:szCs w:val="26"/>
          <w:lang w:eastAsia="en-US" w:bidi="ar-SA"/>
        </w:rPr>
        <w:t>Лицей № 51</w:t>
      </w:r>
      <w:r w:rsidRPr="00A503E4">
        <w:rPr>
          <w:sz w:val="26"/>
          <w:szCs w:val="26"/>
          <w:lang w:eastAsia="en-US" w:bidi="ar-SA"/>
        </w:rPr>
        <w:t>» осуществляется следующим образом</w:t>
      </w:r>
      <w:r w:rsidRPr="00A503E4">
        <w:rPr>
          <w:i/>
          <w:sz w:val="26"/>
          <w:szCs w:val="26"/>
          <w:lang w:eastAsia="en-US" w:bidi="ar-SA"/>
        </w:rPr>
        <w:t>.</w:t>
      </w:r>
    </w:p>
    <w:p w14:paraId="66F53CCE" w14:textId="77777777" w:rsidR="00923843" w:rsidRPr="00A503E4" w:rsidRDefault="00923843" w:rsidP="00923843">
      <w:pPr>
        <w:widowControl/>
        <w:autoSpaceDE/>
        <w:autoSpaceDN/>
        <w:spacing w:line="276" w:lineRule="auto"/>
        <w:ind w:left="709"/>
        <w:jc w:val="both"/>
        <w:rPr>
          <w:b/>
          <w:sz w:val="26"/>
          <w:szCs w:val="26"/>
          <w:lang w:eastAsia="en-US" w:bidi="ar-SA"/>
        </w:rPr>
      </w:pPr>
      <w:r w:rsidRPr="00A503E4">
        <w:rPr>
          <w:b/>
          <w:sz w:val="26"/>
          <w:szCs w:val="26"/>
          <w:lang w:eastAsia="en-US" w:bidi="ar-SA"/>
        </w:rPr>
        <w:t>На уровне Лицея:</w:t>
      </w:r>
    </w:p>
    <w:p w14:paraId="692A8D11" w14:textId="77777777" w:rsidR="00923843" w:rsidRPr="00A503E4" w:rsidRDefault="00923843" w:rsidP="00923843">
      <w:pPr>
        <w:widowControl/>
        <w:autoSpaceDE/>
        <w:autoSpaceDN/>
        <w:spacing w:line="276" w:lineRule="auto"/>
        <w:ind w:left="709"/>
        <w:jc w:val="both"/>
        <w:rPr>
          <w:b/>
          <w:sz w:val="26"/>
          <w:szCs w:val="26"/>
          <w:lang w:eastAsia="en-US" w:bidi="ar-SA"/>
        </w:rPr>
      </w:pPr>
      <w:r w:rsidRPr="00A503E4">
        <w:rPr>
          <w:b/>
          <w:sz w:val="26"/>
          <w:szCs w:val="26"/>
          <w:lang w:eastAsia="en-US" w:bidi="ar-SA"/>
        </w:rPr>
        <w:t xml:space="preserve">- </w:t>
      </w:r>
      <w:r w:rsidRPr="00A503E4">
        <w:rPr>
          <w:sz w:val="26"/>
          <w:szCs w:val="26"/>
          <w:lang w:eastAsia="en-US" w:bidi="ar-SA"/>
        </w:rPr>
        <w:t>через деятельность выборного - Совета учащихся, создаваемого для учета мнения лицеистов по вопросам управления образовательной организацией и принятия административных решений, затрагивающих их права и законные интересы;</w:t>
      </w:r>
    </w:p>
    <w:p w14:paraId="2072A40A" w14:textId="77777777" w:rsidR="00923843" w:rsidRPr="00A503E4" w:rsidRDefault="00923843" w:rsidP="00923843">
      <w:pPr>
        <w:tabs>
          <w:tab w:val="left" w:pos="2134"/>
        </w:tabs>
        <w:spacing w:line="276" w:lineRule="auto"/>
        <w:ind w:left="709" w:right="220"/>
        <w:jc w:val="both"/>
        <w:rPr>
          <w:sz w:val="26"/>
          <w:szCs w:val="26"/>
          <w:lang w:eastAsia="en-US" w:bidi="ar-SA"/>
        </w:rPr>
      </w:pPr>
      <w:r w:rsidRPr="00A503E4">
        <w:rPr>
          <w:sz w:val="26"/>
          <w:szCs w:val="26"/>
          <w:lang w:eastAsia="en-US" w:bidi="ar-SA"/>
        </w:rPr>
        <w:t>-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14:paraId="690BC575" w14:textId="77777777" w:rsidR="00923843" w:rsidRPr="00A503E4" w:rsidRDefault="00923843" w:rsidP="00923843">
      <w:pPr>
        <w:tabs>
          <w:tab w:val="left" w:pos="2134"/>
        </w:tabs>
        <w:spacing w:line="276" w:lineRule="auto"/>
        <w:ind w:left="709" w:right="220"/>
        <w:jc w:val="both"/>
        <w:rPr>
          <w:sz w:val="26"/>
          <w:szCs w:val="26"/>
          <w:lang w:eastAsia="en-US" w:bidi="ar-SA"/>
        </w:rPr>
      </w:pPr>
    </w:p>
    <w:p w14:paraId="03A311B1" w14:textId="77777777" w:rsidR="00923843" w:rsidRPr="00A503E4" w:rsidRDefault="00923843" w:rsidP="00923843">
      <w:pPr>
        <w:widowControl/>
        <w:autoSpaceDE/>
        <w:autoSpaceDN/>
        <w:spacing w:line="276" w:lineRule="auto"/>
        <w:ind w:left="709"/>
        <w:rPr>
          <w:b/>
          <w:sz w:val="26"/>
          <w:szCs w:val="26"/>
          <w:lang w:eastAsia="en-US" w:bidi="ar-SA"/>
        </w:rPr>
      </w:pPr>
      <w:r w:rsidRPr="00A503E4">
        <w:rPr>
          <w:b/>
          <w:sz w:val="26"/>
          <w:szCs w:val="26"/>
          <w:lang w:eastAsia="en-US" w:bidi="ar-SA"/>
        </w:rPr>
        <w:t>На уровне классов:</w:t>
      </w:r>
    </w:p>
    <w:p w14:paraId="21EA7444" w14:textId="77777777" w:rsidR="00923843" w:rsidRPr="00A503E4" w:rsidRDefault="00923843" w:rsidP="00923843">
      <w:pPr>
        <w:tabs>
          <w:tab w:val="left" w:pos="2134"/>
        </w:tabs>
        <w:spacing w:line="276" w:lineRule="auto"/>
        <w:ind w:left="709"/>
        <w:jc w:val="both"/>
        <w:rPr>
          <w:sz w:val="26"/>
          <w:szCs w:val="26"/>
          <w:lang w:eastAsia="en-US" w:bidi="ar-SA"/>
        </w:rPr>
      </w:pPr>
      <w:r w:rsidRPr="00A503E4">
        <w:rPr>
          <w:sz w:val="26"/>
          <w:szCs w:val="26"/>
          <w:lang w:eastAsia="en-US" w:bidi="ar-SA"/>
        </w:rPr>
        <w:t xml:space="preserve">- через деятельность выборных Старост класса, представляющих интересы класса в общешкольных делах и призванных координировать его работу с работой </w:t>
      </w:r>
      <w:r w:rsidRPr="00A503E4">
        <w:rPr>
          <w:spacing w:val="3"/>
          <w:sz w:val="26"/>
          <w:szCs w:val="26"/>
          <w:lang w:eastAsia="en-US" w:bidi="ar-SA"/>
        </w:rPr>
        <w:t>об</w:t>
      </w:r>
      <w:r w:rsidRPr="00A503E4">
        <w:rPr>
          <w:sz w:val="26"/>
          <w:szCs w:val="26"/>
          <w:lang w:eastAsia="en-US" w:bidi="ar-SA"/>
        </w:rPr>
        <w:t>щешкольных органов самоуправления и классных руководителей;</w:t>
      </w:r>
    </w:p>
    <w:p w14:paraId="3A7B1AB0" w14:textId="77777777" w:rsidR="00923843" w:rsidRPr="00A503E4" w:rsidRDefault="00923843" w:rsidP="00923843">
      <w:pPr>
        <w:tabs>
          <w:tab w:val="left" w:pos="2134"/>
        </w:tabs>
        <w:spacing w:line="276" w:lineRule="auto"/>
        <w:ind w:left="709"/>
        <w:jc w:val="both"/>
        <w:rPr>
          <w:sz w:val="26"/>
          <w:szCs w:val="26"/>
          <w:lang w:eastAsia="en-US" w:bidi="ar-SA"/>
        </w:rPr>
      </w:pPr>
      <w:r w:rsidRPr="00A503E4">
        <w:rPr>
          <w:sz w:val="26"/>
          <w:szCs w:val="26"/>
          <w:lang w:eastAsia="en-US" w:bidi="ar-SA"/>
        </w:rPr>
        <w:t>- через деятельность выборных органов самоуправления, отвечающих за различные направления работы класса.</w:t>
      </w:r>
    </w:p>
    <w:p w14:paraId="1FBB9E71" w14:textId="77777777" w:rsidR="00923843" w:rsidRPr="00A503E4" w:rsidRDefault="00923843" w:rsidP="00923843">
      <w:pPr>
        <w:widowControl/>
        <w:autoSpaceDE/>
        <w:autoSpaceDN/>
        <w:spacing w:line="276" w:lineRule="auto"/>
        <w:ind w:left="709"/>
        <w:jc w:val="both"/>
        <w:rPr>
          <w:b/>
          <w:sz w:val="26"/>
          <w:szCs w:val="26"/>
          <w:lang w:eastAsia="en-US" w:bidi="ar-SA"/>
        </w:rPr>
      </w:pPr>
      <w:r w:rsidRPr="00A503E4">
        <w:rPr>
          <w:b/>
          <w:sz w:val="26"/>
          <w:szCs w:val="26"/>
          <w:lang w:eastAsia="en-US" w:bidi="ar-SA"/>
        </w:rPr>
        <w:t>На индивидуальном уровне:</w:t>
      </w:r>
    </w:p>
    <w:p w14:paraId="7BBA19FB" w14:textId="77777777" w:rsidR="00923843" w:rsidRPr="00A503E4" w:rsidRDefault="00923843" w:rsidP="00923843">
      <w:pPr>
        <w:tabs>
          <w:tab w:val="left" w:pos="2134"/>
        </w:tabs>
        <w:spacing w:line="276" w:lineRule="auto"/>
        <w:ind w:left="709"/>
        <w:jc w:val="both"/>
        <w:rPr>
          <w:sz w:val="26"/>
          <w:szCs w:val="26"/>
          <w:lang w:eastAsia="en-US" w:bidi="ar-SA"/>
        </w:rPr>
      </w:pPr>
      <w:r w:rsidRPr="00A503E4">
        <w:rPr>
          <w:sz w:val="26"/>
          <w:szCs w:val="26"/>
          <w:lang w:eastAsia="en-US" w:bidi="ar-SA"/>
        </w:rPr>
        <w:t xml:space="preserve">- через вовлечение лицеистов с 1 по 11 класс в деятельность ученического самоуправления: планирование, организацию, проведение и анализ общешкольных и </w:t>
      </w:r>
      <w:r w:rsidRPr="00A503E4">
        <w:rPr>
          <w:sz w:val="26"/>
          <w:szCs w:val="26"/>
          <w:lang w:eastAsia="en-US" w:bidi="ar-SA"/>
        </w:rPr>
        <w:lastRenderedPageBreak/>
        <w:t>внутри классных дел;</w:t>
      </w:r>
    </w:p>
    <w:p w14:paraId="2D83B695" w14:textId="77777777" w:rsidR="00923843" w:rsidRPr="00A503E4" w:rsidRDefault="00923843" w:rsidP="00923843">
      <w:pPr>
        <w:tabs>
          <w:tab w:val="left" w:pos="2134"/>
        </w:tabs>
        <w:spacing w:line="276" w:lineRule="auto"/>
        <w:ind w:left="709" w:right="220"/>
        <w:jc w:val="both"/>
        <w:rPr>
          <w:sz w:val="26"/>
          <w:szCs w:val="26"/>
          <w:lang w:eastAsia="en-US" w:bidi="ar-SA"/>
        </w:rPr>
      </w:pPr>
      <w:r w:rsidRPr="00A503E4">
        <w:rPr>
          <w:sz w:val="26"/>
          <w:szCs w:val="26"/>
          <w:lang w:eastAsia="en-US" w:bidi="ar-SA"/>
        </w:rPr>
        <w:t xml:space="preserve">- через реализацию обучающимися, взявшими на себя соответствующую роль, функций по контролю за порядком и чистотой в классе, уходом за классной </w:t>
      </w:r>
      <w:r w:rsidRPr="00A503E4">
        <w:rPr>
          <w:spacing w:val="3"/>
          <w:sz w:val="26"/>
          <w:szCs w:val="26"/>
          <w:lang w:eastAsia="en-US" w:bidi="ar-SA"/>
        </w:rPr>
        <w:t>ком</w:t>
      </w:r>
      <w:r w:rsidRPr="00A503E4">
        <w:rPr>
          <w:sz w:val="26"/>
          <w:szCs w:val="26"/>
          <w:lang w:eastAsia="en-US" w:bidi="ar-SA"/>
        </w:rPr>
        <w:t>натой, комнатными растениями и т. п.</w:t>
      </w:r>
    </w:p>
    <w:p w14:paraId="31004A78"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4.6. Модуль «Детские общественные объединения»</w:t>
      </w:r>
    </w:p>
    <w:p w14:paraId="7335BD59" w14:textId="77777777" w:rsidR="00923843" w:rsidRPr="00A503E4" w:rsidRDefault="00923843" w:rsidP="00923843">
      <w:pPr>
        <w:widowControl/>
        <w:autoSpaceDE/>
        <w:autoSpaceDN/>
        <w:spacing w:line="276" w:lineRule="auto"/>
        <w:ind w:left="709"/>
        <w:jc w:val="both"/>
        <w:rPr>
          <w:sz w:val="26"/>
          <w:szCs w:val="26"/>
          <w:lang w:val="en-US" w:eastAsia="en-US" w:bidi="ar-SA"/>
        </w:rPr>
      </w:pPr>
      <w:r w:rsidRPr="00A503E4">
        <w:rPr>
          <w:sz w:val="26"/>
          <w:szCs w:val="26"/>
          <w:lang w:eastAsia="en-US" w:bidi="ar-SA"/>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r w:rsidRPr="00A503E4">
        <w:rPr>
          <w:sz w:val="26"/>
          <w:szCs w:val="26"/>
          <w:lang w:val="en-US" w:eastAsia="en-US" w:bidi="ar-SA"/>
        </w:rPr>
        <w:t>Воспитание в детском общественном объединении осуществляется через:</w:t>
      </w:r>
    </w:p>
    <w:p w14:paraId="6FAE04C7"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1FA3378"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лицею территории (работа в школьном саду, уход за деревьями и кустарниками, благоустройство клумб) и др.;</w:t>
      </w:r>
    </w:p>
    <w:p w14:paraId="769528BB"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районе, совместного пения, празднования знаменательных для членов объединения событий;</w:t>
      </w:r>
    </w:p>
    <w:p w14:paraId="5348793B"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лагерные сборы детского объединения, проводимые в каникулярное время</w:t>
      </w:r>
      <w:r w:rsidRPr="00A503E4">
        <w:rPr>
          <w:sz w:val="26"/>
          <w:szCs w:val="26"/>
          <w:lang w:val="en-US" w:eastAsia="en-US" w:bidi="ar-SA"/>
        </w:rPr>
        <w:t> </w:t>
      </w:r>
      <w:r w:rsidRPr="00A503E4">
        <w:rPr>
          <w:sz w:val="26"/>
          <w:szCs w:val="26"/>
          <w:lang w:eastAsia="en-US" w:bidi="ar-SA"/>
        </w:rPr>
        <w:t>на базе летнего пришкольного лагеря «Дружба». Здесь в процессе дневного прибыванияя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1E5FC18D"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A90EE07" w14:textId="77777777" w:rsidR="00923843" w:rsidRPr="00A503E4" w:rsidRDefault="00923843" w:rsidP="007567A4">
      <w:pPr>
        <w:widowControl/>
        <w:numPr>
          <w:ilvl w:val="0"/>
          <w:numId w:val="124"/>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w:t>
      </w:r>
      <w:r w:rsidRPr="00A503E4">
        <w:rPr>
          <w:sz w:val="26"/>
          <w:szCs w:val="26"/>
          <w:lang w:eastAsia="en-US" w:bidi="ar-SA"/>
        </w:rPr>
        <w:lastRenderedPageBreak/>
        <w:t>объединения, проведения традиционных огоньков – формы коллективного анализа проводимых детским объединением дел);</w:t>
      </w:r>
    </w:p>
    <w:p w14:paraId="0508580A" w14:textId="77777777" w:rsidR="00923843" w:rsidRPr="00A503E4" w:rsidRDefault="00923843" w:rsidP="007567A4">
      <w:pPr>
        <w:widowControl/>
        <w:numPr>
          <w:ilvl w:val="0"/>
          <w:numId w:val="124"/>
        </w:numPr>
        <w:autoSpaceDE/>
        <w:autoSpaceDN/>
        <w:spacing w:line="276" w:lineRule="auto"/>
        <w:ind w:left="709" w:right="180" w:firstLine="0"/>
        <w:jc w:val="both"/>
        <w:rPr>
          <w:sz w:val="26"/>
          <w:szCs w:val="26"/>
          <w:lang w:eastAsia="en-US" w:bidi="ar-SA"/>
        </w:rPr>
      </w:pPr>
      <w:r w:rsidRPr="00A503E4">
        <w:rPr>
          <w:sz w:val="26"/>
          <w:szCs w:val="26"/>
          <w:lang w:eastAsia="en-US" w:bidi="ar-SA"/>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2C2634C7"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4.7. Модуль «Экскурсии, экспедиции, походы»</w:t>
      </w:r>
    </w:p>
    <w:p w14:paraId="50C37229"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обучающихся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74FF6DC0"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14:paraId="06225D4F"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 xml:space="preserve">Практические занятия на природе – внеурочные занятия по окружающему миру, математике могут включать в себя экспериментальную деятельность, наблюдение. Обучающиеся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w:t>
      </w:r>
      <w:r w:rsidRPr="00A503E4">
        <w:rPr>
          <w:sz w:val="26"/>
          <w:szCs w:val="26"/>
          <w:lang w:eastAsia="en-US" w:bidi="ar-SA"/>
        </w:rPr>
        <w:lastRenderedPageBreak/>
        <w:t>природе (как исследователи), формирования у них навыков преодоления, воли, рационального использования своих сил.</w:t>
      </w:r>
    </w:p>
    <w:p w14:paraId="6F624B3B"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wave"/>
          <w:lang w:eastAsia="en-US" w:bidi="ar-SA"/>
        </w:rPr>
        <w:t>Неделя открытий.</w:t>
      </w:r>
      <w:r w:rsidRPr="00A503E4">
        <w:rPr>
          <w:b/>
          <w:bCs/>
          <w:sz w:val="26"/>
          <w:szCs w:val="26"/>
          <w:lang w:eastAsia="en-US" w:bidi="ar-SA"/>
        </w:rPr>
        <w:t xml:space="preserve"> </w:t>
      </w:r>
      <w:r w:rsidRPr="00A503E4">
        <w:rPr>
          <w:sz w:val="26"/>
          <w:szCs w:val="26"/>
          <w:lang w:eastAsia="en-US" w:bidi="ar-SA"/>
        </w:rPr>
        <w:t>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толерантными к людям.</w:t>
      </w:r>
    </w:p>
    <w:p w14:paraId="28ED04BB" w14:textId="77777777" w:rsidR="00923843" w:rsidRPr="00A503E4" w:rsidRDefault="00923843" w:rsidP="00923843">
      <w:pPr>
        <w:widowControl/>
        <w:adjustRightInd w:val="0"/>
        <w:spacing w:line="276" w:lineRule="auto"/>
        <w:ind w:left="709"/>
        <w:jc w:val="center"/>
        <w:rPr>
          <w:b/>
          <w:bCs/>
          <w:sz w:val="26"/>
          <w:szCs w:val="26"/>
          <w:lang w:eastAsia="en-US" w:bidi="ar-SA"/>
        </w:rPr>
      </w:pPr>
      <w:r w:rsidRPr="00A503E4">
        <w:rPr>
          <w:b/>
          <w:bCs/>
          <w:sz w:val="26"/>
          <w:szCs w:val="26"/>
          <w:lang w:eastAsia="en-US" w:bidi="ar-SA"/>
        </w:rPr>
        <w:t>4.8. Модуль «Российское движение школьников (РДШ)»</w:t>
      </w:r>
    </w:p>
    <w:p w14:paraId="27DB3BCC" w14:textId="77777777" w:rsidR="00923843" w:rsidRPr="00A503E4" w:rsidRDefault="00923843" w:rsidP="00923843">
      <w:pPr>
        <w:widowControl/>
        <w:adjustRightInd w:val="0"/>
        <w:spacing w:line="276" w:lineRule="auto"/>
        <w:ind w:left="709"/>
        <w:jc w:val="both"/>
        <w:rPr>
          <w:sz w:val="26"/>
          <w:szCs w:val="26"/>
          <w:lang w:eastAsia="en-US" w:bidi="ar-SA"/>
        </w:rPr>
      </w:pPr>
      <w:r w:rsidRPr="00A503E4">
        <w:rPr>
          <w:sz w:val="26"/>
          <w:szCs w:val="26"/>
          <w:lang w:eastAsia="en-US" w:bidi="ar-SA"/>
        </w:rPr>
        <w:t xml:space="preserve">Деятельность лицейского отделения «Российского школьного движения» (далее – РДШ) направлена на воспитание подрастающего поколения, развитие детей на основе их интересов и потребностей, а также организацию досуга и занятости лийцеистов. Участником лицейского отделения РДШ может стать любой гимназист старше 8 лет. Дети и родители самостоятельно принимают решение об участии в проектах РДШ. Движение 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гимназии, семье, ближайшем социальном окружении. </w:t>
      </w:r>
    </w:p>
    <w:p w14:paraId="2091CDFD" w14:textId="77777777" w:rsidR="00923843" w:rsidRPr="00A503E4" w:rsidRDefault="00923843" w:rsidP="00923843">
      <w:pPr>
        <w:widowControl/>
        <w:adjustRightInd w:val="0"/>
        <w:spacing w:line="276" w:lineRule="auto"/>
        <w:ind w:left="709"/>
        <w:jc w:val="both"/>
        <w:rPr>
          <w:sz w:val="26"/>
          <w:szCs w:val="26"/>
          <w:lang w:eastAsia="en-US" w:bidi="ar-SA"/>
        </w:rPr>
      </w:pPr>
      <w:r w:rsidRPr="00A503E4">
        <w:rPr>
          <w:sz w:val="26"/>
          <w:szCs w:val="26"/>
          <w:lang w:eastAsia="en-US" w:bidi="ar-SA"/>
        </w:rPr>
        <w:t xml:space="preserve">Воспитание в РДШ осуществляется через направления: </w:t>
      </w:r>
    </w:p>
    <w:p w14:paraId="14982453"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14:paraId="2BB64D95"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14:paraId="0BCB2745" w14:textId="77777777" w:rsidR="00923843" w:rsidRPr="00A503E4" w:rsidRDefault="00923843" w:rsidP="007567A4">
      <w:pPr>
        <w:widowControl/>
        <w:numPr>
          <w:ilvl w:val="0"/>
          <w:numId w:val="131"/>
        </w:numPr>
        <w:autoSpaceDE/>
        <w:autoSpaceDN/>
        <w:adjustRightInd w:val="0"/>
        <w:spacing w:before="100" w:beforeAutospacing="1" w:after="100" w:afterAutospacing="1" w:line="276" w:lineRule="auto"/>
        <w:ind w:left="709" w:firstLine="0"/>
        <w:jc w:val="both"/>
        <w:rPr>
          <w:sz w:val="26"/>
          <w:szCs w:val="26"/>
          <w:lang w:eastAsia="en-US" w:bidi="ar-SA"/>
        </w:rPr>
      </w:pPr>
      <w:r w:rsidRPr="00A503E4">
        <w:rPr>
          <w:sz w:val="26"/>
          <w:szCs w:val="26"/>
          <w:lang w:eastAsia="en-US" w:bidi="ar-SA"/>
        </w:rPr>
        <w:t xml:space="preserve">Военно-патриотическое направление – деятельность отрядов Юнармии, юных инспекторов правил дорожного движения (ЮИДПДД), дружина юных пожарных (ДЮП) и т.д. </w:t>
      </w:r>
    </w:p>
    <w:p w14:paraId="0BAE4940" w14:textId="77777777" w:rsidR="00923843" w:rsidRPr="00A503E4" w:rsidRDefault="00923843" w:rsidP="007567A4">
      <w:pPr>
        <w:widowControl/>
        <w:numPr>
          <w:ilvl w:val="0"/>
          <w:numId w:val="131"/>
        </w:numPr>
        <w:autoSpaceDE/>
        <w:autoSpaceDN/>
        <w:adjustRightInd w:val="0"/>
        <w:spacing w:before="100" w:beforeAutospacing="1" w:after="100" w:afterAutospacing="1" w:line="276" w:lineRule="auto"/>
        <w:ind w:left="709" w:firstLine="0"/>
        <w:jc w:val="both"/>
        <w:rPr>
          <w:sz w:val="26"/>
          <w:szCs w:val="26"/>
          <w:lang w:eastAsia="en-US" w:bidi="ar-SA"/>
        </w:rPr>
      </w:pPr>
      <w:r w:rsidRPr="00A503E4">
        <w:rPr>
          <w:sz w:val="26"/>
          <w:szCs w:val="26"/>
          <w:lang w:eastAsia="en-US" w:bidi="ar-SA"/>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w:t>
      </w:r>
      <w:r w:rsidRPr="00A503E4">
        <w:rPr>
          <w:sz w:val="26"/>
          <w:szCs w:val="26"/>
          <w:lang w:eastAsia="en-US" w:bidi="ar-SA"/>
        </w:rPr>
        <w:lastRenderedPageBreak/>
        <w:t xml:space="preserve">Всероссийской медиа-школы они учатся писать статьи, собирать фотоматериалы, вести блоги и сообщества в соцсетях. Основными формами деятельности членов РДШ являются: </w:t>
      </w:r>
    </w:p>
    <w:p w14:paraId="383CE528" w14:textId="77777777" w:rsidR="00923843" w:rsidRPr="00A503E4" w:rsidRDefault="00923843" w:rsidP="007567A4">
      <w:pPr>
        <w:widowControl/>
        <w:numPr>
          <w:ilvl w:val="0"/>
          <w:numId w:val="131"/>
        </w:numPr>
        <w:autoSpaceDE/>
        <w:autoSpaceDN/>
        <w:adjustRightInd w:val="0"/>
        <w:spacing w:before="100" w:beforeAutospacing="1" w:after="100" w:afterAutospacing="1" w:line="276" w:lineRule="auto"/>
        <w:ind w:left="709" w:firstLine="0"/>
        <w:jc w:val="both"/>
        <w:rPr>
          <w:sz w:val="26"/>
          <w:szCs w:val="26"/>
          <w:lang w:eastAsia="en-US" w:bidi="ar-SA"/>
        </w:rPr>
      </w:pPr>
      <w:r w:rsidRPr="00A503E4">
        <w:rPr>
          <w:sz w:val="26"/>
          <w:szCs w:val="26"/>
          <w:lang w:eastAsia="en-US" w:bidi="ar-SA"/>
        </w:rPr>
        <w:t xml:space="preserve">Участие в совместных социально значимых мероприятиях; </w:t>
      </w:r>
    </w:p>
    <w:p w14:paraId="132FFF42"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Коллективно-творческая деятельность, забота о старших и младших; </w:t>
      </w:r>
    </w:p>
    <w:p w14:paraId="336044A5"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Информационно-просветительские мероприятия; </w:t>
      </w:r>
    </w:p>
    <w:p w14:paraId="0F36343A"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Разработка и поддержка инициативных проектов обучающихся; </w:t>
      </w:r>
    </w:p>
    <w:p w14:paraId="2D7E5715" w14:textId="77777777" w:rsidR="00923843" w:rsidRPr="00A503E4" w:rsidRDefault="00923843" w:rsidP="007567A4">
      <w:pPr>
        <w:widowControl/>
        <w:numPr>
          <w:ilvl w:val="0"/>
          <w:numId w:val="131"/>
        </w:numPr>
        <w:autoSpaceDE/>
        <w:autoSpaceDN/>
        <w:adjustRightInd w:val="0"/>
        <w:spacing w:line="276" w:lineRule="auto"/>
        <w:ind w:left="709" w:firstLine="0"/>
        <w:jc w:val="both"/>
        <w:rPr>
          <w:sz w:val="26"/>
          <w:szCs w:val="26"/>
          <w:lang w:eastAsia="en-US" w:bidi="ar-SA"/>
        </w:rPr>
      </w:pPr>
      <w:r w:rsidRPr="00A503E4">
        <w:rPr>
          <w:sz w:val="26"/>
          <w:szCs w:val="26"/>
          <w:lang w:eastAsia="en-US" w:bidi="ar-SA"/>
        </w:rPr>
        <w:t xml:space="preserve">Организация наставничества «Дети обучают детей» и др. </w:t>
      </w:r>
    </w:p>
    <w:p w14:paraId="62DF9B71" w14:textId="77777777" w:rsidR="00923843" w:rsidRPr="00A503E4" w:rsidRDefault="00923843" w:rsidP="00923843">
      <w:pPr>
        <w:widowControl/>
        <w:autoSpaceDE/>
        <w:autoSpaceDN/>
        <w:spacing w:line="276" w:lineRule="auto"/>
        <w:ind w:left="709"/>
        <w:rPr>
          <w:b/>
          <w:bCs/>
          <w:sz w:val="26"/>
          <w:szCs w:val="26"/>
          <w:lang w:eastAsia="en-US" w:bidi="ar-SA"/>
        </w:rPr>
      </w:pPr>
    </w:p>
    <w:p w14:paraId="375B1D96"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4.9. Модуль «Организация предметно-эстетической среды»</w:t>
      </w:r>
    </w:p>
    <w:p w14:paraId="3D8ACDAC"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Окружающая обучающегося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14:paraId="11011295"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wave"/>
          <w:lang w:eastAsia="en-US" w:bidi="ar-SA"/>
        </w:rPr>
        <w:t>Цикл дел «Персональная выставка».</w:t>
      </w:r>
      <w:r w:rsidRPr="00A503E4">
        <w:rPr>
          <w:sz w:val="26"/>
          <w:szCs w:val="26"/>
          <w:lang w:eastAsia="en-US" w:bidi="ar-SA"/>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14:paraId="7132A276"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wave"/>
          <w:lang w:eastAsia="en-US" w:bidi="ar-SA"/>
        </w:rPr>
        <w:t>Книжный стенд «Книгообмен».</w:t>
      </w:r>
      <w:r w:rsidRPr="00A503E4">
        <w:rPr>
          <w:b/>
          <w:bCs/>
          <w:sz w:val="26"/>
          <w:szCs w:val="26"/>
          <w:lang w:eastAsia="en-US" w:bidi="ar-SA"/>
        </w:rPr>
        <w:t xml:space="preserve"> </w:t>
      </w:r>
      <w:r w:rsidRPr="00A503E4">
        <w:rPr>
          <w:sz w:val="26"/>
          <w:szCs w:val="26"/>
          <w:lang w:eastAsia="en-US" w:bidi="ar-SA"/>
        </w:rPr>
        <w:t>Каждый представитель ученического и педагогического сообщества может стать школьным буккроссером, принеся любимую, уже прочитанную 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3E8F7BE2"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bCs/>
          <w:sz w:val="26"/>
          <w:szCs w:val="26"/>
          <w:u w:val="wave"/>
          <w:lang w:eastAsia="en-US" w:bidi="ar-SA"/>
        </w:rPr>
        <w:t>Грант «Лучший проект школьного кабинета».</w:t>
      </w:r>
      <w:r w:rsidRPr="00A503E4">
        <w:rPr>
          <w:b/>
          <w:bCs/>
          <w:sz w:val="26"/>
          <w:szCs w:val="26"/>
          <w:lang w:eastAsia="en-US" w:bidi="ar-SA"/>
        </w:rPr>
        <w:t xml:space="preserve"> </w:t>
      </w:r>
      <w:r w:rsidRPr="00A503E4">
        <w:rPr>
          <w:sz w:val="26"/>
          <w:szCs w:val="26"/>
          <w:lang w:eastAsia="en-US" w:bidi="ar-SA"/>
        </w:rPr>
        <w:t>Ежегодный конкурс проектов Новогоднее оформления кабинета для 1–11-х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Обучающиеся класса, родители и классный руководитель украшают кабинет для конкурса. Класс-победитель лицей награждает грамотой. Участие в конкурсе позволит обучающимся получить навыки соблюдения заданных требований к конкурсным работам, творчески мыслить, выслушивать и приводить аргументы, защищать собственные идеи.</w:t>
      </w:r>
    </w:p>
    <w:p w14:paraId="2190600D"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4.10. Модуль «Работа с родителями»</w:t>
      </w:r>
    </w:p>
    <w:p w14:paraId="3AC1891F"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w:t>
      </w:r>
      <w:r w:rsidRPr="00A503E4">
        <w:rPr>
          <w:sz w:val="26"/>
          <w:szCs w:val="26"/>
          <w:lang w:eastAsia="en-US" w:bidi="ar-SA"/>
        </w:rPr>
        <w:lastRenderedPageBreak/>
        <w:t>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tbl>
      <w:tblPr>
        <w:tblStyle w:val="33"/>
        <w:tblW w:w="0" w:type="auto"/>
        <w:tblInd w:w="1484" w:type="dxa"/>
        <w:tblLook w:val="04A0" w:firstRow="1" w:lastRow="0" w:firstColumn="1" w:lastColumn="0" w:noHBand="0" w:noVBand="1"/>
      </w:tblPr>
      <w:tblGrid>
        <w:gridCol w:w="3077"/>
        <w:gridCol w:w="3074"/>
        <w:gridCol w:w="3065"/>
      </w:tblGrid>
      <w:tr w:rsidR="00A503E4" w:rsidRPr="00A503E4" w14:paraId="1FB232BA" w14:textId="77777777" w:rsidTr="00923843">
        <w:tc>
          <w:tcPr>
            <w:tcW w:w="3081" w:type="dxa"/>
          </w:tcPr>
          <w:p w14:paraId="2DB63F28" w14:textId="77777777" w:rsidR="00923843" w:rsidRPr="00A503E4" w:rsidRDefault="00923843" w:rsidP="00923843">
            <w:pPr>
              <w:spacing w:line="276" w:lineRule="auto"/>
              <w:ind w:left="709"/>
              <w:jc w:val="both"/>
              <w:rPr>
                <w:b/>
                <w:bCs/>
                <w:sz w:val="26"/>
                <w:szCs w:val="26"/>
                <w:lang w:eastAsia="en-US" w:bidi="ar-SA"/>
              </w:rPr>
            </w:pPr>
            <w:r w:rsidRPr="00A503E4">
              <w:rPr>
                <w:b/>
                <w:bCs/>
                <w:sz w:val="26"/>
                <w:szCs w:val="26"/>
                <w:lang w:eastAsia="en-US" w:bidi="ar-SA"/>
              </w:rPr>
              <w:t>Вид деятельности</w:t>
            </w:r>
          </w:p>
        </w:tc>
        <w:tc>
          <w:tcPr>
            <w:tcW w:w="3081" w:type="dxa"/>
          </w:tcPr>
          <w:p w14:paraId="43A1B3A7" w14:textId="77777777" w:rsidR="00923843" w:rsidRPr="00A503E4" w:rsidRDefault="00923843" w:rsidP="00923843">
            <w:pPr>
              <w:spacing w:line="276" w:lineRule="auto"/>
              <w:ind w:left="709"/>
              <w:jc w:val="both"/>
              <w:rPr>
                <w:b/>
                <w:bCs/>
                <w:sz w:val="26"/>
                <w:szCs w:val="26"/>
                <w:lang w:eastAsia="en-US" w:bidi="ar-SA"/>
              </w:rPr>
            </w:pPr>
            <w:r w:rsidRPr="00A503E4">
              <w:rPr>
                <w:b/>
                <w:bCs/>
                <w:sz w:val="26"/>
                <w:szCs w:val="26"/>
                <w:lang w:eastAsia="en-US" w:bidi="ar-SA"/>
              </w:rPr>
              <w:t>Форма деятельности</w:t>
            </w:r>
          </w:p>
        </w:tc>
        <w:tc>
          <w:tcPr>
            <w:tcW w:w="3081" w:type="dxa"/>
          </w:tcPr>
          <w:p w14:paraId="2D75EA81" w14:textId="77777777" w:rsidR="00923843" w:rsidRPr="00A503E4" w:rsidRDefault="00923843" w:rsidP="00923843">
            <w:pPr>
              <w:spacing w:line="276" w:lineRule="auto"/>
              <w:ind w:left="709"/>
              <w:jc w:val="both"/>
              <w:rPr>
                <w:b/>
                <w:bCs/>
                <w:sz w:val="26"/>
                <w:szCs w:val="26"/>
                <w:lang w:eastAsia="en-US" w:bidi="ar-SA"/>
              </w:rPr>
            </w:pPr>
            <w:r w:rsidRPr="00A503E4">
              <w:rPr>
                <w:b/>
                <w:bCs/>
                <w:sz w:val="26"/>
                <w:szCs w:val="26"/>
                <w:lang w:eastAsia="en-US" w:bidi="ar-SA"/>
              </w:rPr>
              <w:t>Содержание деятельности</w:t>
            </w:r>
          </w:p>
        </w:tc>
      </w:tr>
      <w:tr w:rsidR="00A503E4" w:rsidRPr="00A503E4" w14:paraId="426AD940" w14:textId="77777777" w:rsidTr="00923843">
        <w:tc>
          <w:tcPr>
            <w:tcW w:w="9243" w:type="dxa"/>
            <w:gridSpan w:val="3"/>
          </w:tcPr>
          <w:p w14:paraId="1250D793" w14:textId="77777777" w:rsidR="00923843" w:rsidRPr="00A503E4" w:rsidRDefault="00923843" w:rsidP="00923843">
            <w:pPr>
              <w:spacing w:line="276" w:lineRule="auto"/>
              <w:ind w:left="709"/>
              <w:jc w:val="center"/>
              <w:rPr>
                <w:b/>
                <w:bCs/>
                <w:sz w:val="26"/>
                <w:szCs w:val="26"/>
                <w:lang w:eastAsia="en-US" w:bidi="ar-SA"/>
              </w:rPr>
            </w:pPr>
            <w:r w:rsidRPr="00A503E4">
              <w:rPr>
                <w:b/>
                <w:bCs/>
                <w:sz w:val="26"/>
                <w:szCs w:val="26"/>
                <w:lang w:eastAsia="en-US" w:bidi="ar-SA"/>
              </w:rPr>
              <w:t>Групповой уровень</w:t>
            </w:r>
          </w:p>
        </w:tc>
      </w:tr>
      <w:tr w:rsidR="00A503E4" w:rsidRPr="00A503E4" w14:paraId="78AF8043" w14:textId="77777777" w:rsidTr="00923843">
        <w:tc>
          <w:tcPr>
            <w:tcW w:w="3081" w:type="dxa"/>
            <w:vMerge w:val="restart"/>
          </w:tcPr>
          <w:p w14:paraId="181D4498" w14:textId="77777777" w:rsidR="00923843" w:rsidRPr="00A503E4" w:rsidRDefault="00923843" w:rsidP="00923843">
            <w:pPr>
              <w:spacing w:line="276" w:lineRule="auto"/>
              <w:ind w:left="709"/>
              <w:jc w:val="center"/>
              <w:rPr>
                <w:bCs/>
                <w:sz w:val="26"/>
                <w:szCs w:val="26"/>
                <w:lang w:eastAsia="en-US" w:bidi="ar-SA"/>
              </w:rPr>
            </w:pPr>
          </w:p>
          <w:p w14:paraId="35DD349D" w14:textId="77777777" w:rsidR="00923843" w:rsidRPr="00A503E4" w:rsidRDefault="00923843" w:rsidP="00923843">
            <w:pPr>
              <w:spacing w:line="276" w:lineRule="auto"/>
              <w:ind w:left="709"/>
              <w:jc w:val="center"/>
              <w:rPr>
                <w:bCs/>
                <w:sz w:val="26"/>
                <w:szCs w:val="26"/>
                <w:lang w:eastAsia="en-US" w:bidi="ar-SA"/>
              </w:rPr>
            </w:pPr>
          </w:p>
          <w:p w14:paraId="02384A20" w14:textId="77777777" w:rsidR="00923843" w:rsidRPr="00A503E4" w:rsidRDefault="00923843" w:rsidP="00923843">
            <w:pPr>
              <w:spacing w:line="276" w:lineRule="auto"/>
              <w:ind w:left="709"/>
              <w:jc w:val="center"/>
              <w:rPr>
                <w:bCs/>
                <w:sz w:val="26"/>
                <w:szCs w:val="26"/>
                <w:lang w:eastAsia="en-US" w:bidi="ar-SA"/>
              </w:rPr>
            </w:pPr>
          </w:p>
          <w:p w14:paraId="44804DFE" w14:textId="77777777" w:rsidR="00923843" w:rsidRPr="00A503E4" w:rsidRDefault="00923843" w:rsidP="00923843">
            <w:pPr>
              <w:spacing w:line="276" w:lineRule="auto"/>
              <w:ind w:left="709"/>
              <w:jc w:val="center"/>
              <w:rPr>
                <w:bCs/>
                <w:sz w:val="26"/>
                <w:szCs w:val="26"/>
                <w:lang w:eastAsia="en-US" w:bidi="ar-SA"/>
              </w:rPr>
            </w:pPr>
            <w:r w:rsidRPr="00A503E4">
              <w:rPr>
                <w:bCs/>
                <w:sz w:val="26"/>
                <w:szCs w:val="26"/>
                <w:lang w:eastAsia="en-US" w:bidi="ar-SA"/>
              </w:rPr>
              <w:t>Организационная Управленческая Просветительская</w:t>
            </w:r>
          </w:p>
        </w:tc>
        <w:tc>
          <w:tcPr>
            <w:tcW w:w="3081" w:type="dxa"/>
          </w:tcPr>
          <w:p w14:paraId="093CF51A" w14:textId="77777777" w:rsidR="00923843" w:rsidRPr="00A503E4" w:rsidRDefault="00923843" w:rsidP="00923843">
            <w:pPr>
              <w:adjustRightInd w:val="0"/>
              <w:spacing w:line="276" w:lineRule="auto"/>
              <w:ind w:left="709"/>
              <w:rPr>
                <w:sz w:val="26"/>
                <w:szCs w:val="26"/>
                <w:lang w:eastAsia="en-US" w:bidi="ar-SA"/>
              </w:rPr>
            </w:pPr>
            <w:r w:rsidRPr="00A503E4">
              <w:rPr>
                <w:sz w:val="26"/>
                <w:szCs w:val="26"/>
                <w:lang w:eastAsia="en-US" w:bidi="ar-SA"/>
              </w:rPr>
              <w:t xml:space="preserve">Родительский комитет лицея, </w:t>
            </w:r>
          </w:p>
          <w:p w14:paraId="0293992D" w14:textId="77777777" w:rsidR="00923843" w:rsidRPr="00A503E4" w:rsidRDefault="00923843" w:rsidP="00923843">
            <w:pPr>
              <w:adjustRightInd w:val="0"/>
              <w:spacing w:line="276" w:lineRule="auto"/>
              <w:ind w:left="709"/>
              <w:rPr>
                <w:sz w:val="26"/>
                <w:szCs w:val="26"/>
                <w:lang w:eastAsia="en-US" w:bidi="ar-SA"/>
              </w:rPr>
            </w:pPr>
            <w:r w:rsidRPr="00A503E4">
              <w:rPr>
                <w:sz w:val="26"/>
                <w:szCs w:val="26"/>
                <w:lang w:eastAsia="en-US" w:bidi="ar-SA"/>
              </w:rPr>
              <w:t xml:space="preserve">Совет учащихся </w:t>
            </w:r>
          </w:p>
        </w:tc>
        <w:tc>
          <w:tcPr>
            <w:tcW w:w="3081" w:type="dxa"/>
          </w:tcPr>
          <w:p w14:paraId="736805B2" w14:textId="037368D6" w:rsidR="00923843" w:rsidRPr="00A503E4" w:rsidRDefault="00923843" w:rsidP="00923843">
            <w:pPr>
              <w:adjustRightInd w:val="0"/>
              <w:spacing w:line="276" w:lineRule="auto"/>
              <w:ind w:left="151"/>
              <w:rPr>
                <w:sz w:val="26"/>
                <w:szCs w:val="26"/>
                <w:lang w:eastAsia="en-US" w:bidi="ar-SA"/>
              </w:rPr>
            </w:pPr>
            <w:r w:rsidRPr="00A503E4">
              <w:rPr>
                <w:sz w:val="26"/>
                <w:szCs w:val="26"/>
                <w:lang w:eastAsia="en-US" w:bidi="ar-SA"/>
              </w:rPr>
              <w:t>Участие в управлении образовательной организацией и решении вопросов воспитания и социализации детей; выполнение функций, отнесенных к компетенциям Совет учащихся и Родительский комитет лицея законодательством Российской Федерации, Уставом МБОУ «</w:t>
            </w:r>
            <w:r w:rsidR="00925BD4">
              <w:rPr>
                <w:sz w:val="26"/>
                <w:szCs w:val="26"/>
                <w:lang w:eastAsia="en-US" w:bidi="ar-SA"/>
              </w:rPr>
              <w:t>Лицей № 51</w:t>
            </w:r>
            <w:r w:rsidRPr="00A503E4">
              <w:rPr>
                <w:sz w:val="26"/>
                <w:szCs w:val="26"/>
                <w:lang w:eastAsia="en-US" w:bidi="ar-SA"/>
              </w:rPr>
              <w:t xml:space="preserve">» </w:t>
            </w:r>
          </w:p>
        </w:tc>
      </w:tr>
      <w:tr w:rsidR="00A503E4" w:rsidRPr="00A503E4" w14:paraId="5463E0E9" w14:textId="77777777" w:rsidTr="00923843">
        <w:tc>
          <w:tcPr>
            <w:tcW w:w="3081" w:type="dxa"/>
            <w:vMerge/>
          </w:tcPr>
          <w:p w14:paraId="7FD8922E"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326CFB0E" w14:textId="77777777" w:rsidR="00923843" w:rsidRPr="00A503E4" w:rsidRDefault="00923843" w:rsidP="00923843">
            <w:pPr>
              <w:adjustRightInd w:val="0"/>
              <w:spacing w:beforeAutospacing="0" w:afterAutospacing="0" w:line="276" w:lineRule="auto"/>
              <w:ind w:left="255"/>
              <w:rPr>
                <w:sz w:val="26"/>
                <w:szCs w:val="26"/>
                <w:lang w:eastAsia="en-US" w:bidi="ar-SA"/>
              </w:rPr>
            </w:pPr>
            <w:r w:rsidRPr="00A503E4">
              <w:rPr>
                <w:sz w:val="26"/>
                <w:szCs w:val="26"/>
                <w:lang w:eastAsia="en-US" w:bidi="ar-SA"/>
              </w:rPr>
              <w:t xml:space="preserve">Общешкольные </w:t>
            </w:r>
          </w:p>
          <w:p w14:paraId="19E803CE" w14:textId="77777777" w:rsidR="00923843" w:rsidRPr="00A503E4" w:rsidRDefault="00923843" w:rsidP="00923843">
            <w:pPr>
              <w:adjustRightInd w:val="0"/>
              <w:spacing w:beforeAutospacing="0" w:afterAutospacing="0" w:line="276" w:lineRule="auto"/>
              <w:ind w:left="255"/>
              <w:rPr>
                <w:sz w:val="26"/>
                <w:szCs w:val="26"/>
                <w:lang w:eastAsia="en-US" w:bidi="ar-SA"/>
              </w:rPr>
            </w:pPr>
            <w:r w:rsidRPr="00A503E4">
              <w:rPr>
                <w:sz w:val="26"/>
                <w:szCs w:val="26"/>
                <w:lang w:eastAsia="en-US" w:bidi="ar-SA"/>
              </w:rPr>
              <w:t xml:space="preserve">родительские собрания </w:t>
            </w:r>
          </w:p>
        </w:tc>
        <w:tc>
          <w:tcPr>
            <w:tcW w:w="3081" w:type="dxa"/>
          </w:tcPr>
          <w:p w14:paraId="74E6C6C1" w14:textId="77777777" w:rsidR="00923843" w:rsidRPr="00A503E4" w:rsidRDefault="00923843" w:rsidP="00923843">
            <w:pPr>
              <w:adjustRightInd w:val="0"/>
              <w:spacing w:line="276" w:lineRule="auto"/>
              <w:ind w:left="151"/>
              <w:rPr>
                <w:sz w:val="26"/>
                <w:szCs w:val="26"/>
                <w:lang w:eastAsia="en-US" w:bidi="ar-SA"/>
              </w:rPr>
            </w:pPr>
            <w:r w:rsidRPr="00A503E4">
              <w:rPr>
                <w:sz w:val="26"/>
                <w:szCs w:val="26"/>
                <w:lang w:eastAsia="en-US" w:bidi="ar-SA"/>
              </w:rPr>
              <w:t xml:space="preserve">Обсуждение наиболее острых проблем обучения и воспитания детей. </w:t>
            </w:r>
          </w:p>
        </w:tc>
      </w:tr>
      <w:tr w:rsidR="00A503E4" w:rsidRPr="00A503E4" w14:paraId="07E67A81" w14:textId="77777777" w:rsidTr="00923843">
        <w:tc>
          <w:tcPr>
            <w:tcW w:w="3081" w:type="dxa"/>
            <w:vMerge/>
          </w:tcPr>
          <w:p w14:paraId="16B81BCB"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300F09B9" w14:textId="77777777" w:rsidR="00923843" w:rsidRPr="00A503E4" w:rsidRDefault="00923843" w:rsidP="00923843">
            <w:pPr>
              <w:adjustRightInd w:val="0"/>
              <w:spacing w:line="276" w:lineRule="auto"/>
              <w:ind w:left="709"/>
              <w:rPr>
                <w:sz w:val="26"/>
                <w:szCs w:val="26"/>
                <w:lang w:eastAsia="en-US" w:bidi="ar-SA"/>
              </w:rPr>
            </w:pPr>
            <w:r w:rsidRPr="00A503E4">
              <w:rPr>
                <w:sz w:val="26"/>
                <w:szCs w:val="26"/>
                <w:lang w:eastAsia="en-US" w:bidi="ar-SA"/>
              </w:rPr>
              <w:t xml:space="preserve">Родительские собрания </w:t>
            </w:r>
          </w:p>
        </w:tc>
        <w:tc>
          <w:tcPr>
            <w:tcW w:w="3081" w:type="dxa"/>
          </w:tcPr>
          <w:p w14:paraId="4BF4C2EA" w14:textId="77777777" w:rsidR="00923843" w:rsidRPr="00A503E4" w:rsidRDefault="00923843" w:rsidP="00923843">
            <w:pPr>
              <w:adjustRightInd w:val="0"/>
              <w:spacing w:line="276" w:lineRule="auto"/>
              <w:rPr>
                <w:sz w:val="26"/>
                <w:szCs w:val="26"/>
                <w:lang w:eastAsia="en-US" w:bidi="ar-SA"/>
              </w:rPr>
            </w:pPr>
            <w:r w:rsidRPr="00A503E4">
              <w:rPr>
                <w:sz w:val="26"/>
                <w:szCs w:val="26"/>
                <w:lang w:eastAsia="en-US" w:bidi="ar-SA"/>
              </w:rPr>
              <w:t xml:space="preserve">Решение актуальных вопросов, проблем, связанных с организацией образовательной деятельности. </w:t>
            </w:r>
          </w:p>
        </w:tc>
      </w:tr>
      <w:tr w:rsidR="00A503E4" w:rsidRPr="00A503E4" w14:paraId="21331480" w14:textId="77777777" w:rsidTr="00923843">
        <w:tc>
          <w:tcPr>
            <w:tcW w:w="3081" w:type="dxa"/>
            <w:vMerge/>
          </w:tcPr>
          <w:p w14:paraId="2FF66521"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1A927AA8" w14:textId="77777777" w:rsidR="00923843" w:rsidRPr="00A503E4" w:rsidRDefault="00923843" w:rsidP="00923843">
            <w:pPr>
              <w:spacing w:line="276" w:lineRule="auto"/>
              <w:ind w:left="709"/>
              <w:jc w:val="both"/>
              <w:rPr>
                <w:bCs/>
                <w:sz w:val="26"/>
                <w:szCs w:val="26"/>
                <w:lang w:eastAsia="en-US" w:bidi="ar-SA"/>
              </w:rPr>
            </w:pPr>
            <w:r w:rsidRPr="00A503E4">
              <w:rPr>
                <w:bCs/>
                <w:sz w:val="26"/>
                <w:szCs w:val="26"/>
                <w:lang w:eastAsia="en-US" w:bidi="ar-SA"/>
              </w:rPr>
              <w:t>Родительский всеобуч</w:t>
            </w:r>
          </w:p>
        </w:tc>
        <w:tc>
          <w:tcPr>
            <w:tcW w:w="3081" w:type="dxa"/>
          </w:tcPr>
          <w:p w14:paraId="00784671" w14:textId="77777777" w:rsidR="00923843" w:rsidRPr="00A503E4" w:rsidRDefault="00923843" w:rsidP="00923843">
            <w:pPr>
              <w:adjustRightInd w:val="0"/>
              <w:spacing w:line="276" w:lineRule="auto"/>
              <w:ind w:left="151"/>
              <w:rPr>
                <w:sz w:val="26"/>
                <w:szCs w:val="26"/>
                <w:lang w:eastAsia="en-US" w:bidi="ar-SA"/>
              </w:rPr>
            </w:pPr>
            <w:r w:rsidRPr="00A503E4">
              <w:rPr>
                <w:sz w:val="26"/>
                <w:szCs w:val="26"/>
                <w:lang w:eastAsia="en-US" w:bidi="ar-SA"/>
              </w:rPr>
              <w:t xml:space="preserve">Обмен положительным практическим опытом и новинками в деле воспитания. </w:t>
            </w:r>
          </w:p>
        </w:tc>
      </w:tr>
      <w:tr w:rsidR="00A503E4" w:rsidRPr="00A503E4" w14:paraId="1CD22235" w14:textId="77777777" w:rsidTr="00923843">
        <w:tc>
          <w:tcPr>
            <w:tcW w:w="3081" w:type="dxa"/>
            <w:vMerge/>
          </w:tcPr>
          <w:p w14:paraId="3FA635DD"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666D2993" w14:textId="77777777" w:rsidR="00923843" w:rsidRPr="00A503E4" w:rsidRDefault="00923843" w:rsidP="00923843">
            <w:pPr>
              <w:spacing w:line="276" w:lineRule="auto"/>
              <w:ind w:left="709"/>
              <w:jc w:val="both"/>
              <w:rPr>
                <w:bCs/>
                <w:sz w:val="26"/>
                <w:szCs w:val="26"/>
                <w:lang w:eastAsia="en-US" w:bidi="ar-SA"/>
              </w:rPr>
            </w:pPr>
            <w:r w:rsidRPr="00A503E4">
              <w:rPr>
                <w:bCs/>
                <w:sz w:val="26"/>
                <w:szCs w:val="26"/>
                <w:lang w:eastAsia="en-US" w:bidi="ar-SA"/>
              </w:rPr>
              <w:t>Родительский форум</w:t>
            </w:r>
          </w:p>
        </w:tc>
        <w:tc>
          <w:tcPr>
            <w:tcW w:w="3081" w:type="dxa"/>
          </w:tcPr>
          <w:p w14:paraId="04E0DD19" w14:textId="77777777" w:rsidR="00923843" w:rsidRPr="00A503E4" w:rsidRDefault="00923843" w:rsidP="00923843">
            <w:pPr>
              <w:adjustRightInd w:val="0"/>
              <w:spacing w:beforeAutospacing="0" w:afterAutospacing="0" w:line="276" w:lineRule="auto"/>
              <w:ind w:left="153"/>
              <w:rPr>
                <w:sz w:val="26"/>
                <w:szCs w:val="26"/>
                <w:lang w:eastAsia="en-US" w:bidi="ar-SA"/>
              </w:rPr>
            </w:pPr>
            <w:r w:rsidRPr="00A503E4">
              <w:rPr>
                <w:sz w:val="26"/>
                <w:szCs w:val="26"/>
                <w:lang w:eastAsia="en-US" w:bidi="ar-SA"/>
              </w:rPr>
              <w:t xml:space="preserve">Обсуждение интересующих родителей вопросов; виртуальная консультация директора «Час директора» </w:t>
            </w:r>
          </w:p>
          <w:p w14:paraId="418EC2C0" w14:textId="77777777" w:rsidR="00923843" w:rsidRPr="00A503E4" w:rsidRDefault="00923843" w:rsidP="00923843">
            <w:pPr>
              <w:adjustRightInd w:val="0"/>
              <w:spacing w:beforeAutospacing="0" w:afterAutospacing="0" w:line="276" w:lineRule="auto"/>
              <w:ind w:left="153"/>
              <w:rPr>
                <w:sz w:val="26"/>
                <w:szCs w:val="26"/>
                <w:lang w:eastAsia="en-US" w:bidi="ar-SA"/>
              </w:rPr>
            </w:pPr>
            <w:r w:rsidRPr="00A503E4">
              <w:rPr>
                <w:sz w:val="26"/>
                <w:szCs w:val="26"/>
                <w:lang w:eastAsia="en-US" w:bidi="ar-SA"/>
              </w:rPr>
              <w:lastRenderedPageBreak/>
              <w:t xml:space="preserve">(в течение учебного года). </w:t>
            </w:r>
          </w:p>
        </w:tc>
      </w:tr>
      <w:tr w:rsidR="00A503E4" w:rsidRPr="00A503E4" w14:paraId="50C7B369" w14:textId="77777777" w:rsidTr="00923843">
        <w:trPr>
          <w:trHeight w:val="180"/>
        </w:trPr>
        <w:tc>
          <w:tcPr>
            <w:tcW w:w="3081" w:type="dxa"/>
          </w:tcPr>
          <w:p w14:paraId="447718A8" w14:textId="77777777" w:rsidR="00923843" w:rsidRPr="00A503E4" w:rsidRDefault="00923843" w:rsidP="00923843">
            <w:pPr>
              <w:spacing w:line="276" w:lineRule="auto"/>
              <w:ind w:left="709"/>
              <w:jc w:val="both"/>
              <w:rPr>
                <w:bCs/>
                <w:sz w:val="26"/>
                <w:szCs w:val="26"/>
                <w:lang w:eastAsia="en-US" w:bidi="ar-SA"/>
              </w:rPr>
            </w:pPr>
            <w:r w:rsidRPr="00A503E4">
              <w:rPr>
                <w:bCs/>
                <w:sz w:val="26"/>
                <w:szCs w:val="26"/>
                <w:lang w:eastAsia="en-US" w:bidi="ar-SA"/>
              </w:rPr>
              <w:lastRenderedPageBreak/>
              <w:t>Спортивно-оздоровительная</w:t>
            </w:r>
          </w:p>
        </w:tc>
        <w:tc>
          <w:tcPr>
            <w:tcW w:w="3081" w:type="dxa"/>
          </w:tcPr>
          <w:p w14:paraId="27F9B0DC" w14:textId="77777777" w:rsidR="00923843" w:rsidRPr="00A503E4" w:rsidRDefault="00923843" w:rsidP="00923843">
            <w:pPr>
              <w:spacing w:line="276" w:lineRule="auto"/>
              <w:ind w:left="709"/>
              <w:jc w:val="both"/>
              <w:rPr>
                <w:bCs/>
                <w:sz w:val="26"/>
                <w:szCs w:val="26"/>
                <w:lang w:eastAsia="en-US" w:bidi="ar-SA"/>
              </w:rPr>
            </w:pPr>
            <w:r w:rsidRPr="00A503E4">
              <w:rPr>
                <w:bCs/>
                <w:sz w:val="26"/>
                <w:szCs w:val="26"/>
                <w:lang w:eastAsia="en-US" w:bidi="ar-SA"/>
              </w:rPr>
              <w:t>Семейные спортивные мероприятия и акции</w:t>
            </w:r>
          </w:p>
        </w:tc>
        <w:tc>
          <w:tcPr>
            <w:tcW w:w="3081" w:type="dxa"/>
          </w:tcPr>
          <w:p w14:paraId="3102BADE" w14:textId="77777777" w:rsidR="00923843" w:rsidRPr="00A503E4" w:rsidRDefault="00923843" w:rsidP="00923843">
            <w:pPr>
              <w:adjustRightInd w:val="0"/>
              <w:spacing w:line="276" w:lineRule="auto"/>
              <w:ind w:left="151"/>
              <w:rPr>
                <w:sz w:val="26"/>
                <w:szCs w:val="26"/>
                <w:lang w:eastAsia="en-US" w:bidi="ar-SA"/>
              </w:rPr>
            </w:pPr>
            <w:r w:rsidRPr="00A503E4">
              <w:rPr>
                <w:sz w:val="26"/>
                <w:szCs w:val="26"/>
                <w:lang w:eastAsia="en-US" w:bidi="ar-SA"/>
              </w:rPr>
              <w:t xml:space="preserve">Пропаганда ЗОЖ, сплочение классного коллектива в рамках проведения семейных спортивных праздников, мероприятий и акций. Участие в районном проекте «Ответственный родитель» </w:t>
            </w:r>
          </w:p>
        </w:tc>
      </w:tr>
      <w:tr w:rsidR="00A503E4" w:rsidRPr="00A503E4" w14:paraId="1AE789C2" w14:textId="77777777" w:rsidTr="00923843">
        <w:trPr>
          <w:trHeight w:val="135"/>
        </w:trPr>
        <w:tc>
          <w:tcPr>
            <w:tcW w:w="9243" w:type="dxa"/>
            <w:gridSpan w:val="3"/>
          </w:tcPr>
          <w:p w14:paraId="183A980B" w14:textId="77777777" w:rsidR="00923843" w:rsidRPr="00A503E4" w:rsidRDefault="00923843" w:rsidP="00923843">
            <w:pPr>
              <w:spacing w:line="276" w:lineRule="auto"/>
              <w:ind w:left="709"/>
              <w:jc w:val="center"/>
              <w:rPr>
                <w:b/>
                <w:bCs/>
                <w:sz w:val="26"/>
                <w:szCs w:val="26"/>
                <w:lang w:eastAsia="en-US" w:bidi="ar-SA"/>
              </w:rPr>
            </w:pPr>
            <w:r w:rsidRPr="00A503E4">
              <w:rPr>
                <w:b/>
                <w:bCs/>
                <w:sz w:val="26"/>
                <w:szCs w:val="26"/>
                <w:lang w:eastAsia="en-US" w:bidi="ar-SA"/>
              </w:rPr>
              <w:t>Индивидуальный уровень</w:t>
            </w:r>
          </w:p>
        </w:tc>
      </w:tr>
      <w:tr w:rsidR="00A503E4" w:rsidRPr="00A503E4" w14:paraId="2FBCBBB7" w14:textId="77777777" w:rsidTr="00923843">
        <w:trPr>
          <w:trHeight w:val="135"/>
        </w:trPr>
        <w:tc>
          <w:tcPr>
            <w:tcW w:w="3081" w:type="dxa"/>
            <w:vMerge w:val="restart"/>
          </w:tcPr>
          <w:p w14:paraId="3F9C8DF3" w14:textId="77777777" w:rsidR="00923843" w:rsidRPr="00A503E4" w:rsidRDefault="00923843" w:rsidP="00923843">
            <w:pPr>
              <w:spacing w:line="276" w:lineRule="auto"/>
              <w:ind w:left="709"/>
              <w:jc w:val="center"/>
              <w:rPr>
                <w:bCs/>
                <w:sz w:val="26"/>
                <w:szCs w:val="26"/>
                <w:lang w:eastAsia="en-US" w:bidi="ar-SA"/>
              </w:rPr>
            </w:pPr>
          </w:p>
          <w:p w14:paraId="73FE7F23" w14:textId="77777777" w:rsidR="00923843" w:rsidRPr="00A503E4" w:rsidRDefault="00923843" w:rsidP="00923843">
            <w:pPr>
              <w:spacing w:line="276" w:lineRule="auto"/>
              <w:ind w:left="709"/>
              <w:jc w:val="center"/>
              <w:rPr>
                <w:bCs/>
                <w:sz w:val="26"/>
                <w:szCs w:val="26"/>
                <w:lang w:eastAsia="en-US" w:bidi="ar-SA"/>
              </w:rPr>
            </w:pPr>
          </w:p>
          <w:p w14:paraId="05605615" w14:textId="77777777" w:rsidR="00923843" w:rsidRPr="00A503E4" w:rsidRDefault="00923843" w:rsidP="00923843">
            <w:pPr>
              <w:spacing w:line="276" w:lineRule="auto"/>
              <w:ind w:left="709"/>
              <w:jc w:val="center"/>
              <w:rPr>
                <w:bCs/>
                <w:sz w:val="26"/>
                <w:szCs w:val="26"/>
                <w:lang w:eastAsia="en-US" w:bidi="ar-SA"/>
              </w:rPr>
            </w:pPr>
          </w:p>
          <w:p w14:paraId="5BD31A8D" w14:textId="77777777" w:rsidR="00923843" w:rsidRPr="00A503E4" w:rsidRDefault="00923843" w:rsidP="00923843">
            <w:pPr>
              <w:spacing w:line="276" w:lineRule="auto"/>
              <w:ind w:left="709"/>
              <w:jc w:val="center"/>
              <w:rPr>
                <w:bCs/>
                <w:sz w:val="26"/>
                <w:szCs w:val="26"/>
                <w:lang w:eastAsia="en-US" w:bidi="ar-SA"/>
              </w:rPr>
            </w:pPr>
          </w:p>
          <w:p w14:paraId="4CAE7288" w14:textId="77777777" w:rsidR="00923843" w:rsidRPr="00A503E4" w:rsidRDefault="00923843" w:rsidP="00923843">
            <w:pPr>
              <w:spacing w:line="276" w:lineRule="auto"/>
              <w:ind w:left="709"/>
              <w:jc w:val="center"/>
              <w:rPr>
                <w:bCs/>
                <w:sz w:val="26"/>
                <w:szCs w:val="26"/>
                <w:lang w:eastAsia="en-US" w:bidi="ar-SA"/>
              </w:rPr>
            </w:pPr>
            <w:r w:rsidRPr="00A503E4">
              <w:rPr>
                <w:bCs/>
                <w:sz w:val="26"/>
                <w:szCs w:val="26"/>
                <w:lang w:eastAsia="en-US" w:bidi="ar-SA"/>
              </w:rPr>
              <w:t>Просветительская</w:t>
            </w:r>
          </w:p>
        </w:tc>
        <w:tc>
          <w:tcPr>
            <w:tcW w:w="3081" w:type="dxa"/>
          </w:tcPr>
          <w:p w14:paraId="5B6CA70B" w14:textId="77777777" w:rsidR="00923843" w:rsidRPr="00A503E4" w:rsidRDefault="00923843" w:rsidP="00923843">
            <w:pPr>
              <w:spacing w:line="276" w:lineRule="auto"/>
              <w:ind w:left="113"/>
              <w:jc w:val="both"/>
              <w:rPr>
                <w:bCs/>
                <w:sz w:val="26"/>
                <w:szCs w:val="26"/>
                <w:lang w:eastAsia="en-US" w:bidi="ar-SA"/>
              </w:rPr>
            </w:pPr>
            <w:r w:rsidRPr="00A503E4">
              <w:rPr>
                <w:bCs/>
                <w:sz w:val="26"/>
                <w:szCs w:val="26"/>
                <w:lang w:eastAsia="en-US" w:bidi="ar-SA"/>
              </w:rPr>
              <w:t>Совет профилактики лицея</w:t>
            </w:r>
          </w:p>
        </w:tc>
        <w:tc>
          <w:tcPr>
            <w:tcW w:w="3081" w:type="dxa"/>
          </w:tcPr>
          <w:p w14:paraId="72513074" w14:textId="77777777" w:rsidR="00923843" w:rsidRPr="00A503E4" w:rsidRDefault="00923843" w:rsidP="00923843">
            <w:pPr>
              <w:adjustRightInd w:val="0"/>
              <w:spacing w:line="276" w:lineRule="auto"/>
              <w:ind w:left="-133"/>
              <w:rPr>
                <w:sz w:val="26"/>
                <w:szCs w:val="26"/>
                <w:lang w:eastAsia="en-US" w:bidi="ar-SA"/>
              </w:rPr>
            </w:pPr>
            <w:r w:rsidRPr="00A503E4">
              <w:rPr>
                <w:sz w:val="26"/>
                <w:szCs w:val="26"/>
                <w:lang w:eastAsia="en-US" w:bidi="ar-SA"/>
              </w:rPr>
              <w:t xml:space="preserve">Решение острых проблем, связанных с обучением и воспитанием конкретного ребёнка. </w:t>
            </w:r>
          </w:p>
        </w:tc>
      </w:tr>
      <w:tr w:rsidR="00A503E4" w:rsidRPr="00A503E4" w14:paraId="27713A19" w14:textId="77777777" w:rsidTr="00923843">
        <w:trPr>
          <w:trHeight w:val="225"/>
        </w:trPr>
        <w:tc>
          <w:tcPr>
            <w:tcW w:w="3081" w:type="dxa"/>
            <w:vMerge/>
          </w:tcPr>
          <w:p w14:paraId="767A32C5"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48FAA0DC" w14:textId="77777777" w:rsidR="00923843" w:rsidRPr="00A503E4" w:rsidRDefault="00923843" w:rsidP="00923843">
            <w:pPr>
              <w:adjustRightInd w:val="0"/>
              <w:spacing w:line="276" w:lineRule="auto"/>
              <w:ind w:left="113"/>
              <w:rPr>
                <w:sz w:val="26"/>
                <w:szCs w:val="26"/>
                <w:lang w:eastAsia="en-US" w:bidi="ar-SA"/>
              </w:rPr>
            </w:pPr>
            <w:r w:rsidRPr="00A503E4">
              <w:rPr>
                <w:sz w:val="26"/>
                <w:szCs w:val="26"/>
                <w:lang w:eastAsia="en-US" w:bidi="ar-SA"/>
              </w:rPr>
              <w:t xml:space="preserve">Общелицейские и внутриклассные дела </w:t>
            </w:r>
          </w:p>
        </w:tc>
        <w:tc>
          <w:tcPr>
            <w:tcW w:w="3081" w:type="dxa"/>
          </w:tcPr>
          <w:p w14:paraId="51F9E3F9" w14:textId="77777777" w:rsidR="00923843" w:rsidRPr="00A503E4" w:rsidRDefault="00923843" w:rsidP="00923843">
            <w:pPr>
              <w:adjustRightInd w:val="0"/>
              <w:spacing w:beforeAutospacing="0" w:afterAutospacing="0" w:line="276" w:lineRule="auto"/>
              <w:ind w:left="153"/>
              <w:rPr>
                <w:sz w:val="26"/>
                <w:szCs w:val="26"/>
                <w:lang w:eastAsia="en-US" w:bidi="ar-SA"/>
              </w:rPr>
            </w:pPr>
            <w:r w:rsidRPr="00A503E4">
              <w:rPr>
                <w:sz w:val="26"/>
                <w:szCs w:val="26"/>
                <w:lang w:eastAsia="en-US" w:bidi="ar-SA"/>
              </w:rPr>
              <w:t xml:space="preserve">Организация совместных дел, содействующих укреплению связи семьи и лицея в деле воспитания, </w:t>
            </w:r>
          </w:p>
          <w:p w14:paraId="7AABAF4E" w14:textId="77777777" w:rsidR="00923843" w:rsidRPr="00A503E4" w:rsidRDefault="00923843" w:rsidP="00923843">
            <w:pPr>
              <w:adjustRightInd w:val="0"/>
              <w:spacing w:beforeAutospacing="0" w:afterAutospacing="0" w:line="276" w:lineRule="auto"/>
              <w:ind w:left="153"/>
              <w:rPr>
                <w:sz w:val="26"/>
                <w:szCs w:val="26"/>
                <w:lang w:eastAsia="en-US" w:bidi="ar-SA"/>
              </w:rPr>
            </w:pPr>
            <w:r w:rsidRPr="00A503E4">
              <w:rPr>
                <w:sz w:val="26"/>
                <w:szCs w:val="26"/>
                <w:lang w:eastAsia="en-US" w:bidi="ar-SA"/>
              </w:rPr>
              <w:t xml:space="preserve">социализации, обучения и профилактики негативных проявлений среди обучающихся. </w:t>
            </w:r>
          </w:p>
        </w:tc>
      </w:tr>
      <w:tr w:rsidR="00A503E4" w:rsidRPr="00A503E4" w14:paraId="4C5B4812" w14:textId="77777777" w:rsidTr="00923843">
        <w:trPr>
          <w:trHeight w:val="210"/>
        </w:trPr>
        <w:tc>
          <w:tcPr>
            <w:tcW w:w="3081" w:type="dxa"/>
            <w:vMerge/>
          </w:tcPr>
          <w:p w14:paraId="3DCEA72D" w14:textId="77777777" w:rsidR="00923843" w:rsidRPr="00A503E4" w:rsidRDefault="00923843" w:rsidP="00923843">
            <w:pPr>
              <w:spacing w:line="276" w:lineRule="auto"/>
              <w:ind w:left="709"/>
              <w:jc w:val="both"/>
              <w:rPr>
                <w:b/>
                <w:bCs/>
                <w:sz w:val="26"/>
                <w:szCs w:val="26"/>
                <w:lang w:eastAsia="en-US" w:bidi="ar-SA"/>
              </w:rPr>
            </w:pPr>
          </w:p>
        </w:tc>
        <w:tc>
          <w:tcPr>
            <w:tcW w:w="3081" w:type="dxa"/>
          </w:tcPr>
          <w:p w14:paraId="3BF037E0" w14:textId="77777777" w:rsidR="00923843" w:rsidRPr="00A503E4" w:rsidRDefault="00923843" w:rsidP="00923843">
            <w:pPr>
              <w:spacing w:line="276" w:lineRule="auto"/>
              <w:ind w:left="709"/>
              <w:jc w:val="both"/>
              <w:rPr>
                <w:bCs/>
                <w:sz w:val="26"/>
                <w:szCs w:val="26"/>
                <w:lang w:eastAsia="en-US" w:bidi="ar-SA"/>
              </w:rPr>
            </w:pPr>
            <w:r w:rsidRPr="00A503E4">
              <w:rPr>
                <w:bCs/>
                <w:sz w:val="26"/>
                <w:szCs w:val="26"/>
                <w:lang w:eastAsia="en-US" w:bidi="ar-SA"/>
              </w:rPr>
              <w:t>Индивидуальные консультации</w:t>
            </w:r>
          </w:p>
        </w:tc>
        <w:tc>
          <w:tcPr>
            <w:tcW w:w="3081" w:type="dxa"/>
          </w:tcPr>
          <w:p w14:paraId="099C4DA4" w14:textId="77777777" w:rsidR="00923843" w:rsidRPr="00A503E4" w:rsidRDefault="00923843" w:rsidP="00923843">
            <w:pPr>
              <w:adjustRightInd w:val="0"/>
              <w:spacing w:line="276" w:lineRule="auto"/>
              <w:ind w:left="151"/>
              <w:rPr>
                <w:sz w:val="26"/>
                <w:szCs w:val="26"/>
                <w:lang w:eastAsia="en-US" w:bidi="ar-SA"/>
              </w:rPr>
            </w:pPr>
            <w:r w:rsidRPr="00A503E4">
              <w:rPr>
                <w:sz w:val="26"/>
                <w:szCs w:val="26"/>
                <w:lang w:eastAsia="en-US" w:bidi="ar-SA"/>
              </w:rPr>
              <w:t xml:space="preserve">Координация воспитательных усилий педагогов и родителей с целью укрепления связи семьи и лицея в деле воспитания, социализации и решения возникших проблем, острых конфликтных ситуаций. </w:t>
            </w:r>
          </w:p>
        </w:tc>
      </w:tr>
    </w:tbl>
    <w:p w14:paraId="64E8BCEB" w14:textId="77777777" w:rsidR="00923843" w:rsidRPr="00A503E4" w:rsidRDefault="00923843" w:rsidP="00923843">
      <w:pPr>
        <w:widowControl/>
        <w:adjustRightInd w:val="0"/>
        <w:spacing w:line="276" w:lineRule="auto"/>
        <w:ind w:left="709"/>
        <w:jc w:val="both"/>
        <w:rPr>
          <w:b/>
          <w:bCs/>
          <w:sz w:val="26"/>
          <w:szCs w:val="26"/>
          <w:lang w:eastAsia="en-US" w:bidi="ar-SA"/>
        </w:rPr>
      </w:pPr>
      <w:r w:rsidRPr="00A503E4">
        <w:rPr>
          <w:b/>
          <w:bCs/>
          <w:sz w:val="26"/>
          <w:szCs w:val="26"/>
          <w:lang w:eastAsia="en-US" w:bidi="ar-SA"/>
        </w:rPr>
        <w:tab/>
      </w:r>
    </w:p>
    <w:p w14:paraId="4FA4702B" w14:textId="77777777" w:rsidR="00923843" w:rsidRPr="00A503E4" w:rsidRDefault="00923843" w:rsidP="00923843">
      <w:pPr>
        <w:widowControl/>
        <w:tabs>
          <w:tab w:val="left" w:pos="2130"/>
        </w:tabs>
        <w:autoSpaceDE/>
        <w:autoSpaceDN/>
        <w:spacing w:line="276" w:lineRule="auto"/>
        <w:ind w:left="709"/>
        <w:jc w:val="center"/>
        <w:rPr>
          <w:b/>
          <w:bCs/>
          <w:sz w:val="26"/>
          <w:szCs w:val="26"/>
          <w:lang w:eastAsia="en-US" w:bidi="ar-SA"/>
        </w:rPr>
      </w:pPr>
      <w:r w:rsidRPr="00A503E4">
        <w:rPr>
          <w:b/>
          <w:bCs/>
          <w:sz w:val="26"/>
          <w:szCs w:val="26"/>
          <w:lang w:eastAsia="en-US" w:bidi="ar-SA"/>
        </w:rPr>
        <w:t>4.11. Модуль «Юные инспектора движения (ЮИД)»</w:t>
      </w:r>
    </w:p>
    <w:p w14:paraId="726FF191" w14:textId="77777777" w:rsidR="00923843" w:rsidRPr="00A503E4" w:rsidRDefault="00923843" w:rsidP="00923843">
      <w:pPr>
        <w:widowControl/>
        <w:autoSpaceDE/>
        <w:autoSpaceDN/>
        <w:spacing w:line="276" w:lineRule="auto"/>
        <w:ind w:left="709"/>
        <w:jc w:val="both"/>
        <w:rPr>
          <w:b/>
          <w:bCs/>
          <w:sz w:val="26"/>
          <w:szCs w:val="26"/>
          <w:lang w:eastAsia="en-US" w:bidi="ar-SA"/>
        </w:rPr>
      </w:pPr>
      <w:r w:rsidRPr="00A503E4">
        <w:rPr>
          <w:sz w:val="26"/>
          <w:szCs w:val="26"/>
          <w:lang w:eastAsia="en-US" w:bidi="ar-SA"/>
        </w:rPr>
        <w:t xml:space="preserve">Деятельность лицейского отряда ЮИД - направлена на формирование у детей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w:t>
      </w:r>
      <w:r w:rsidRPr="00A503E4">
        <w:rPr>
          <w:sz w:val="26"/>
          <w:szCs w:val="26"/>
          <w:lang w:eastAsia="en-US" w:bidi="ar-SA"/>
        </w:rPr>
        <w:lastRenderedPageBreak/>
        <w:t>адаптации во всевозрастающем процессе автомобилизации страны. Данное направление деятельности позволяет сформировать у обучающихся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ЮИД предусматривает индивидуальную творческую работу, работу в микрогруппах изготовление поделок, рисунков, плакатов. В этой работе дети воплощают свои замыслы и фантазию, используя освоенные теоретические и практические навыки. Особое внимание по изучению правил дорожного движения уделяется совместной работе с ГИБДД и родителями. Программа «Юные инспекторы движения» тесно связана с разделом курса ОБЖ, помогает детям совершенствовать приобретенные на уроках ОБЖ знания и умения, пополнять их, ориентировать на использование своих индивидуальных способностей, желаний и мотивов, побуждающих их к полезной деятельности. Работа проводится в форме теоретических и практических занятий. Задачи программы: Обучающие: - изучение Правил дорожного движения, а также правил безопасного поведения на дорогах, улицах, в общественном транспорте; - формирование умений и навыков безопасного поведения на улице и дороге; - овладение навыками оказания первой доврачебной помощи пострадавшим при дорожно-транспортном происшествии; - изучение системы пропаганды в области безопасного дорожного движения. В процессе обучения дети учатся: - работать в группе, учитывать мнения партнеров, отличные от собственных; - обращаться за помощью; - предлагать помощь и сотрудничество; - слушать собеседника; - договариваться и приходить к общему решению; - формулировать собственное мнение и позицию; - адекватно оценивать собственное поведение и поведение окружающих. Возраст обучающихся 6-12 лет. Поскольку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движения, в том числе и технические. Дети и родители самостоятельно принимают решение об участии в ЮИД.</w:t>
      </w:r>
    </w:p>
    <w:p w14:paraId="4B93409C" w14:textId="1F662141" w:rsidR="00923843" w:rsidRPr="00A503E4" w:rsidRDefault="00923843" w:rsidP="00923843">
      <w:pPr>
        <w:widowControl/>
        <w:autoSpaceDE/>
        <w:autoSpaceDN/>
        <w:spacing w:line="276" w:lineRule="auto"/>
        <w:ind w:left="709"/>
        <w:jc w:val="center"/>
        <w:rPr>
          <w:b/>
          <w:bCs/>
          <w:sz w:val="26"/>
          <w:szCs w:val="26"/>
          <w:lang w:eastAsia="en-US" w:bidi="ar-SA"/>
        </w:rPr>
      </w:pPr>
      <w:r w:rsidRPr="00A503E4">
        <w:rPr>
          <w:b/>
          <w:bCs/>
          <w:sz w:val="26"/>
          <w:szCs w:val="26"/>
          <w:lang w:eastAsia="en-US" w:bidi="ar-SA"/>
        </w:rPr>
        <w:t>5. ОСНОВНЫЕ НАПРАВЛЕНИЯ САМОАНАЛИЗА ВОСПИТАТЕЛЬНОЙ РАБОТЫ</w:t>
      </w:r>
      <w:r w:rsidRPr="00A503E4">
        <w:rPr>
          <w:b/>
          <w:bCs/>
          <w:sz w:val="26"/>
          <w:szCs w:val="26"/>
          <w:lang w:val="en-US" w:eastAsia="en-US" w:bidi="ar-SA"/>
        </w:rPr>
        <w:t> </w:t>
      </w:r>
      <w:r w:rsidRPr="00A503E4">
        <w:rPr>
          <w:b/>
          <w:bCs/>
          <w:sz w:val="26"/>
          <w:szCs w:val="26"/>
          <w:lang w:eastAsia="en-US" w:bidi="ar-SA"/>
        </w:rPr>
        <w:t>В МБОУ «</w:t>
      </w:r>
      <w:r w:rsidR="00925BD4">
        <w:rPr>
          <w:b/>
          <w:bCs/>
          <w:sz w:val="26"/>
          <w:szCs w:val="26"/>
          <w:lang w:eastAsia="en-US" w:bidi="ar-SA"/>
        </w:rPr>
        <w:t>ЛИЦЕЙ № 51</w:t>
      </w:r>
      <w:r w:rsidRPr="00A503E4">
        <w:rPr>
          <w:b/>
          <w:bCs/>
          <w:sz w:val="26"/>
          <w:szCs w:val="26"/>
          <w:lang w:eastAsia="en-US" w:bidi="ar-SA"/>
        </w:rPr>
        <w:t>»</w:t>
      </w:r>
    </w:p>
    <w:p w14:paraId="6B22811A" w14:textId="745370F9"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Самоанализ воспитательной работы МБОУ «</w:t>
      </w:r>
      <w:r w:rsidR="00925BD4">
        <w:rPr>
          <w:sz w:val="26"/>
          <w:szCs w:val="26"/>
          <w:lang w:eastAsia="en-US" w:bidi="ar-SA"/>
        </w:rPr>
        <w:t>Лицей № 51</w:t>
      </w:r>
      <w:r w:rsidRPr="00A503E4">
        <w:rPr>
          <w:sz w:val="26"/>
          <w:szCs w:val="26"/>
          <w:lang w:eastAsia="en-US" w:bidi="ar-SA"/>
        </w:rPr>
        <w:t>»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w:t>
      </w:r>
    </w:p>
    <w:p w14:paraId="25BFB9E2" w14:textId="77777777" w:rsidR="00923843" w:rsidRPr="00A503E4" w:rsidRDefault="00923843" w:rsidP="007567A4">
      <w:pPr>
        <w:widowControl/>
        <w:numPr>
          <w:ilvl w:val="0"/>
          <w:numId w:val="125"/>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474ADB42" w14:textId="77777777" w:rsidR="00923843" w:rsidRPr="00A503E4" w:rsidRDefault="00923843" w:rsidP="007567A4">
      <w:pPr>
        <w:widowControl/>
        <w:numPr>
          <w:ilvl w:val="0"/>
          <w:numId w:val="125"/>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DCA49BF" w14:textId="77777777" w:rsidR="00923843" w:rsidRPr="00A503E4" w:rsidRDefault="00923843" w:rsidP="007567A4">
      <w:pPr>
        <w:widowControl/>
        <w:numPr>
          <w:ilvl w:val="0"/>
          <w:numId w:val="125"/>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sidRPr="00A503E4">
        <w:rPr>
          <w:sz w:val="26"/>
          <w:szCs w:val="26"/>
          <w:lang w:eastAsia="en-US" w:bidi="ar-SA"/>
        </w:rPr>
        <w:lastRenderedPageBreak/>
        <w:t>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47BE4E6" w14:textId="77777777" w:rsidR="00923843" w:rsidRPr="00A503E4" w:rsidRDefault="00923843" w:rsidP="007567A4">
      <w:pPr>
        <w:widowControl/>
        <w:numPr>
          <w:ilvl w:val="0"/>
          <w:numId w:val="125"/>
        </w:numPr>
        <w:autoSpaceDE/>
        <w:autoSpaceDN/>
        <w:spacing w:line="276" w:lineRule="auto"/>
        <w:ind w:left="709" w:right="180" w:firstLine="0"/>
        <w:rPr>
          <w:sz w:val="26"/>
          <w:szCs w:val="26"/>
          <w:lang w:eastAsia="en-US" w:bidi="ar-SA"/>
        </w:rPr>
      </w:pPr>
      <w:r w:rsidRPr="00A503E4">
        <w:rPr>
          <w:sz w:val="26"/>
          <w:szCs w:val="26"/>
          <w:lang w:eastAsia="en-US" w:bidi="ar-S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50093474" w14:textId="70724851" w:rsidR="00923843" w:rsidRPr="00A503E4" w:rsidRDefault="00923843" w:rsidP="00923843">
      <w:pPr>
        <w:widowControl/>
        <w:autoSpaceDE/>
        <w:autoSpaceDN/>
        <w:spacing w:line="276" w:lineRule="auto"/>
        <w:ind w:left="709"/>
        <w:rPr>
          <w:sz w:val="26"/>
          <w:szCs w:val="26"/>
          <w:lang w:eastAsia="en-US" w:bidi="ar-SA"/>
        </w:rPr>
      </w:pPr>
      <w:r w:rsidRPr="00A503E4">
        <w:rPr>
          <w:sz w:val="26"/>
          <w:szCs w:val="26"/>
          <w:lang w:eastAsia="en-US" w:bidi="ar-SA"/>
        </w:rPr>
        <w:t>Самоанализ воспитательной работы МБОУ «</w:t>
      </w:r>
      <w:r w:rsidR="00925BD4">
        <w:rPr>
          <w:sz w:val="26"/>
          <w:szCs w:val="26"/>
          <w:lang w:eastAsia="en-US" w:bidi="ar-SA"/>
        </w:rPr>
        <w:t>Лицей № 51</w:t>
      </w:r>
      <w:r w:rsidRPr="00A503E4">
        <w:rPr>
          <w:sz w:val="26"/>
          <w:szCs w:val="26"/>
          <w:lang w:eastAsia="en-US" w:bidi="ar-SA"/>
        </w:rPr>
        <w:t>» осуществляется по следующим направлениям:</w:t>
      </w:r>
    </w:p>
    <w:p w14:paraId="0C2E2B5F" w14:textId="77777777" w:rsidR="00923843" w:rsidRPr="00A503E4" w:rsidRDefault="00923843" w:rsidP="007567A4">
      <w:pPr>
        <w:widowControl/>
        <w:numPr>
          <w:ilvl w:val="0"/>
          <w:numId w:val="126"/>
        </w:numPr>
        <w:autoSpaceDE/>
        <w:autoSpaceDN/>
        <w:spacing w:line="276" w:lineRule="auto"/>
        <w:ind w:left="709" w:right="180" w:firstLine="0"/>
        <w:contextualSpacing/>
        <w:rPr>
          <w:sz w:val="26"/>
          <w:szCs w:val="26"/>
          <w:lang w:eastAsia="en-US" w:bidi="ar-SA"/>
        </w:rPr>
      </w:pPr>
      <w:r w:rsidRPr="00A503E4">
        <w:rPr>
          <w:sz w:val="26"/>
          <w:szCs w:val="26"/>
          <w:lang w:eastAsia="en-US" w:bidi="ar-SA"/>
        </w:rPr>
        <w:t>Результаты воспитания, социализации и саморазвития обучающихся.</w:t>
      </w:r>
    </w:p>
    <w:p w14:paraId="62429E32" w14:textId="77777777" w:rsidR="00923843" w:rsidRPr="00A503E4" w:rsidRDefault="00923843" w:rsidP="007567A4">
      <w:pPr>
        <w:widowControl/>
        <w:numPr>
          <w:ilvl w:val="0"/>
          <w:numId w:val="126"/>
        </w:numPr>
        <w:autoSpaceDE/>
        <w:autoSpaceDN/>
        <w:spacing w:line="276" w:lineRule="auto"/>
        <w:ind w:left="709" w:right="180" w:firstLine="0"/>
        <w:rPr>
          <w:sz w:val="26"/>
          <w:szCs w:val="26"/>
          <w:lang w:eastAsia="en-US" w:bidi="ar-SA"/>
        </w:rPr>
      </w:pPr>
      <w:r w:rsidRPr="00A503E4">
        <w:rPr>
          <w:sz w:val="26"/>
          <w:szCs w:val="26"/>
          <w:lang w:eastAsia="en-US" w:bidi="ar-SA"/>
        </w:rPr>
        <w:t>Состояние организуемой в лицее совместной деятельности обучающихся и взрослых.</w:t>
      </w:r>
    </w:p>
    <w:p w14:paraId="30BBD755" w14:textId="77777777" w:rsidR="00923843" w:rsidRPr="00A503E4" w:rsidRDefault="00923843" w:rsidP="00923843">
      <w:pPr>
        <w:widowControl/>
        <w:autoSpaceDE/>
        <w:autoSpaceDN/>
        <w:spacing w:line="276" w:lineRule="auto"/>
        <w:ind w:left="709"/>
        <w:jc w:val="center"/>
        <w:rPr>
          <w:sz w:val="26"/>
          <w:szCs w:val="26"/>
          <w:lang w:eastAsia="en-US" w:bidi="ar-SA"/>
        </w:rPr>
      </w:pPr>
      <w:r w:rsidRPr="00A503E4">
        <w:rPr>
          <w:b/>
          <w:bCs/>
          <w:sz w:val="26"/>
          <w:szCs w:val="26"/>
          <w:lang w:eastAsia="en-US" w:bidi="ar-SA"/>
        </w:rPr>
        <w:t xml:space="preserve">Результаты воспитания, социализации и саморазвития обучающихся </w:t>
      </w:r>
    </w:p>
    <w:p w14:paraId="31409253"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Критерий:</w:t>
      </w:r>
      <w:r w:rsidRPr="00A503E4">
        <w:rPr>
          <w:sz w:val="26"/>
          <w:szCs w:val="26"/>
          <w:lang w:eastAsia="en-US" w:bidi="ar-SA"/>
        </w:rPr>
        <w:t xml:space="preserve"> динамика личностного развития обучающихся каждого класса.</w:t>
      </w:r>
    </w:p>
    <w:p w14:paraId="153A47B5"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 xml:space="preserve">Способ получения информации: </w:t>
      </w:r>
      <w:r w:rsidRPr="00A503E4">
        <w:rPr>
          <w:sz w:val="26"/>
          <w:szCs w:val="26"/>
          <w:lang w:eastAsia="en-US" w:bidi="ar-SA"/>
        </w:rPr>
        <w:t>педагогическое наблюдение.</w:t>
      </w:r>
    </w:p>
    <w:p w14:paraId="77DD9E27" w14:textId="77777777" w:rsidR="00923843" w:rsidRPr="00A503E4" w:rsidRDefault="00923843" w:rsidP="00923843">
      <w:pPr>
        <w:widowControl/>
        <w:autoSpaceDE/>
        <w:autoSpaceDN/>
        <w:spacing w:line="276" w:lineRule="auto"/>
        <w:ind w:left="709"/>
        <w:jc w:val="both"/>
        <w:rPr>
          <w:sz w:val="26"/>
          <w:szCs w:val="26"/>
          <w:lang w:val="en-US" w:eastAsia="en-US" w:bidi="ar-SA"/>
        </w:rPr>
      </w:pPr>
      <w:r w:rsidRPr="00A503E4">
        <w:rPr>
          <w:sz w:val="26"/>
          <w:szCs w:val="26"/>
          <w:lang w:eastAsia="en-US" w:bidi="ar-SA"/>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r w:rsidRPr="00A503E4">
        <w:rPr>
          <w:sz w:val="26"/>
          <w:szCs w:val="26"/>
          <w:lang w:val="en-US" w:eastAsia="en-US" w:bidi="ar-SA"/>
        </w:rPr>
        <w:t>Вопросы самоанализа:</w:t>
      </w:r>
    </w:p>
    <w:p w14:paraId="0C092F3D" w14:textId="77777777" w:rsidR="00923843" w:rsidRPr="00A503E4" w:rsidRDefault="00923843" w:rsidP="007567A4">
      <w:pPr>
        <w:widowControl/>
        <w:numPr>
          <w:ilvl w:val="0"/>
          <w:numId w:val="127"/>
        </w:numPr>
        <w:autoSpaceDE/>
        <w:autoSpaceDN/>
        <w:spacing w:before="100" w:beforeAutospacing="1" w:after="100" w:afterAutospacing="1" w:line="276" w:lineRule="auto"/>
        <w:ind w:left="709" w:right="180" w:firstLine="0"/>
        <w:contextualSpacing/>
        <w:jc w:val="both"/>
        <w:rPr>
          <w:sz w:val="26"/>
          <w:szCs w:val="26"/>
          <w:lang w:eastAsia="en-US" w:bidi="ar-SA"/>
        </w:rPr>
      </w:pPr>
      <w:r w:rsidRPr="00A503E4">
        <w:rPr>
          <w:sz w:val="26"/>
          <w:szCs w:val="26"/>
          <w:lang w:eastAsia="en-US" w:bidi="ar-SA"/>
        </w:rPr>
        <w:t>какие прежде существовавшие проблемы личностного развития обучающихся удалось решить за минувший учебный год?</w:t>
      </w:r>
    </w:p>
    <w:p w14:paraId="5765EE62" w14:textId="77777777" w:rsidR="00923843" w:rsidRPr="00A503E4" w:rsidRDefault="00923843" w:rsidP="007567A4">
      <w:pPr>
        <w:widowControl/>
        <w:numPr>
          <w:ilvl w:val="0"/>
          <w:numId w:val="127"/>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какие проблемы решить не удалось и почему?</w:t>
      </w:r>
    </w:p>
    <w:p w14:paraId="7C76FA6B" w14:textId="77777777" w:rsidR="00923843" w:rsidRPr="00A503E4" w:rsidRDefault="00923843" w:rsidP="007567A4">
      <w:pPr>
        <w:widowControl/>
        <w:numPr>
          <w:ilvl w:val="0"/>
          <w:numId w:val="127"/>
        </w:numPr>
        <w:autoSpaceDE/>
        <w:autoSpaceDN/>
        <w:spacing w:line="276" w:lineRule="auto"/>
        <w:ind w:left="709" w:right="180" w:firstLine="0"/>
        <w:rPr>
          <w:sz w:val="26"/>
          <w:szCs w:val="26"/>
          <w:lang w:eastAsia="en-US" w:bidi="ar-SA"/>
        </w:rPr>
      </w:pPr>
      <w:r w:rsidRPr="00A503E4">
        <w:rPr>
          <w:sz w:val="26"/>
          <w:szCs w:val="26"/>
          <w:lang w:eastAsia="en-US" w:bidi="ar-SA"/>
        </w:rPr>
        <w:t>какие новые проблемы появились, над чем далее предстоит работать педагогическому коллективу?</w:t>
      </w:r>
    </w:p>
    <w:p w14:paraId="7B71CC62"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Состояние организуемой в лицее совместной деятельности обучающихся и взрослых.</w:t>
      </w:r>
    </w:p>
    <w:p w14:paraId="57BAD2FF" w14:textId="77777777" w:rsidR="00923843" w:rsidRPr="00A503E4" w:rsidRDefault="00923843" w:rsidP="00923843">
      <w:pPr>
        <w:widowControl/>
        <w:autoSpaceDE/>
        <w:autoSpaceDN/>
        <w:spacing w:line="276" w:lineRule="auto"/>
        <w:ind w:left="709"/>
        <w:rPr>
          <w:sz w:val="26"/>
          <w:szCs w:val="26"/>
          <w:lang w:eastAsia="en-US" w:bidi="ar-SA"/>
        </w:rPr>
      </w:pPr>
      <w:r w:rsidRPr="00A503E4">
        <w:rPr>
          <w:b/>
          <w:bCs/>
          <w:sz w:val="26"/>
          <w:szCs w:val="26"/>
          <w:lang w:eastAsia="en-US" w:bidi="ar-SA"/>
        </w:rPr>
        <w:t xml:space="preserve">Критерий: </w:t>
      </w:r>
      <w:r w:rsidRPr="00A503E4">
        <w:rPr>
          <w:sz w:val="26"/>
          <w:szCs w:val="26"/>
          <w:lang w:eastAsia="en-US" w:bidi="ar-SA"/>
        </w:rPr>
        <w:t>наличие в лицее интересной, насыщенной событиями и личностно-развивающей совместной деятельности обучающихся и взрослых.</w:t>
      </w:r>
    </w:p>
    <w:p w14:paraId="353D632B" w14:textId="77777777" w:rsidR="00923843" w:rsidRPr="00A503E4" w:rsidRDefault="00923843" w:rsidP="00923843">
      <w:pPr>
        <w:widowControl/>
        <w:autoSpaceDE/>
        <w:autoSpaceDN/>
        <w:spacing w:line="276" w:lineRule="auto"/>
        <w:ind w:left="709"/>
        <w:rPr>
          <w:sz w:val="26"/>
          <w:szCs w:val="26"/>
          <w:lang w:val="en-US" w:eastAsia="en-US" w:bidi="ar-SA"/>
        </w:rPr>
      </w:pPr>
      <w:r w:rsidRPr="00A503E4">
        <w:rPr>
          <w:b/>
          <w:bCs/>
          <w:sz w:val="26"/>
          <w:szCs w:val="26"/>
          <w:lang w:val="en-US" w:eastAsia="en-US" w:bidi="ar-SA"/>
        </w:rPr>
        <w:t>Способы получения информации:</w:t>
      </w:r>
    </w:p>
    <w:p w14:paraId="0F123CFE" w14:textId="77777777" w:rsidR="00923843" w:rsidRPr="00A503E4" w:rsidRDefault="00923843" w:rsidP="007567A4">
      <w:pPr>
        <w:widowControl/>
        <w:numPr>
          <w:ilvl w:val="0"/>
          <w:numId w:val="128"/>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беседы с обучающимися и их родителями, педагогическими работниками, лидерами ученического самоуправления;</w:t>
      </w:r>
    </w:p>
    <w:p w14:paraId="49BAA3FB" w14:textId="77777777" w:rsidR="00923843" w:rsidRPr="00A503E4" w:rsidRDefault="00923843" w:rsidP="007567A4">
      <w:pPr>
        <w:widowControl/>
        <w:numPr>
          <w:ilvl w:val="0"/>
          <w:numId w:val="128"/>
        </w:numPr>
        <w:autoSpaceDE/>
        <w:autoSpaceDN/>
        <w:spacing w:line="276" w:lineRule="auto"/>
        <w:ind w:left="709" w:right="180" w:firstLine="0"/>
        <w:rPr>
          <w:sz w:val="26"/>
          <w:szCs w:val="26"/>
          <w:lang w:eastAsia="en-US" w:bidi="ar-SA"/>
        </w:rPr>
      </w:pPr>
      <w:r w:rsidRPr="00A503E4">
        <w:rPr>
          <w:sz w:val="26"/>
          <w:szCs w:val="26"/>
          <w:lang w:eastAsia="en-US" w:bidi="ar-SA"/>
        </w:rPr>
        <w:t>анкетирование обучающихся и их родителей, педагогов, лидеров ученического самоуправления.</w:t>
      </w:r>
    </w:p>
    <w:p w14:paraId="1831A782" w14:textId="77777777" w:rsidR="00923843" w:rsidRPr="00A503E4"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 xml:space="preserve">Осуществляется анализ классными руководителями, активом Совета обучающихся и родителями, хорошо знакомыми с деятельностью лицея. Полученные результаты обсуждаются на заседании методического объединения классных руководителей или педагогическом совете лицея. </w:t>
      </w:r>
      <w:r w:rsidRPr="00A503E4">
        <w:rPr>
          <w:sz w:val="26"/>
          <w:szCs w:val="26"/>
          <w:lang w:val="en-US" w:eastAsia="en-US" w:bidi="ar-SA"/>
        </w:rPr>
        <w:t>Вопросы самоанализа:</w:t>
      </w:r>
    </w:p>
    <w:p w14:paraId="43F3D91A" w14:textId="77777777" w:rsidR="00923843" w:rsidRPr="00A503E4" w:rsidRDefault="00923843" w:rsidP="007567A4">
      <w:pPr>
        <w:widowControl/>
        <w:numPr>
          <w:ilvl w:val="0"/>
          <w:numId w:val="129"/>
        </w:numPr>
        <w:autoSpaceDE/>
        <w:autoSpaceDN/>
        <w:spacing w:line="276" w:lineRule="auto"/>
        <w:ind w:left="709" w:right="180" w:firstLine="0"/>
        <w:contextualSpacing/>
        <w:rPr>
          <w:sz w:val="26"/>
          <w:szCs w:val="26"/>
          <w:lang w:eastAsia="en-US" w:bidi="ar-SA"/>
        </w:rPr>
      </w:pPr>
      <w:r w:rsidRPr="00A503E4">
        <w:rPr>
          <w:sz w:val="26"/>
          <w:szCs w:val="26"/>
          <w:lang w:eastAsia="en-US" w:bidi="ar-SA"/>
        </w:rPr>
        <w:t>качество проводимых общешкольных ключевых дел;</w:t>
      </w:r>
    </w:p>
    <w:p w14:paraId="7CDCA118" w14:textId="77777777" w:rsidR="00923843" w:rsidRPr="00A503E4" w:rsidRDefault="00923843" w:rsidP="007567A4">
      <w:pPr>
        <w:widowControl/>
        <w:numPr>
          <w:ilvl w:val="0"/>
          <w:numId w:val="129"/>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качество совместной деятельности классных руководителей и их классов;</w:t>
      </w:r>
    </w:p>
    <w:p w14:paraId="371D1014" w14:textId="77777777" w:rsidR="00923843" w:rsidRPr="00A503E4" w:rsidRDefault="00923843" w:rsidP="007567A4">
      <w:pPr>
        <w:widowControl/>
        <w:numPr>
          <w:ilvl w:val="0"/>
          <w:numId w:val="129"/>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качество организуемой в лицее внеурочной деятельности;</w:t>
      </w:r>
    </w:p>
    <w:p w14:paraId="70FE9A91" w14:textId="77777777" w:rsidR="00923843" w:rsidRPr="00A503E4" w:rsidRDefault="00923843" w:rsidP="007567A4">
      <w:pPr>
        <w:widowControl/>
        <w:numPr>
          <w:ilvl w:val="0"/>
          <w:numId w:val="129"/>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качество реализации личностно-развивающего потенциала школьных уроков;</w:t>
      </w:r>
    </w:p>
    <w:p w14:paraId="727C9B91" w14:textId="77777777" w:rsidR="00923843" w:rsidRPr="00A503E4" w:rsidRDefault="00923843" w:rsidP="007567A4">
      <w:pPr>
        <w:widowControl/>
        <w:numPr>
          <w:ilvl w:val="0"/>
          <w:numId w:val="129"/>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качество существующего в лицее ученического самоуправления;</w:t>
      </w:r>
    </w:p>
    <w:p w14:paraId="31690349" w14:textId="77777777" w:rsidR="00923843" w:rsidRPr="00A503E4" w:rsidRDefault="00923843" w:rsidP="007567A4">
      <w:pPr>
        <w:widowControl/>
        <w:numPr>
          <w:ilvl w:val="0"/>
          <w:numId w:val="129"/>
        </w:numPr>
        <w:autoSpaceDE/>
        <w:autoSpaceDN/>
        <w:spacing w:before="100" w:beforeAutospacing="1" w:after="100" w:afterAutospacing="1" w:line="276" w:lineRule="auto"/>
        <w:ind w:left="709" w:right="180" w:firstLine="0"/>
        <w:contextualSpacing/>
        <w:rPr>
          <w:sz w:val="26"/>
          <w:szCs w:val="26"/>
          <w:lang w:eastAsia="en-US" w:bidi="ar-SA"/>
        </w:rPr>
      </w:pPr>
      <w:r w:rsidRPr="00A503E4">
        <w:rPr>
          <w:sz w:val="26"/>
          <w:szCs w:val="26"/>
          <w:lang w:eastAsia="en-US" w:bidi="ar-SA"/>
        </w:rPr>
        <w:t>качество функционирующих на базе лицея детских общественных объединений;</w:t>
      </w:r>
    </w:p>
    <w:p w14:paraId="24AFD9DE" w14:textId="77777777" w:rsidR="00923843" w:rsidRPr="00A503E4" w:rsidRDefault="00923843" w:rsidP="007567A4">
      <w:pPr>
        <w:widowControl/>
        <w:numPr>
          <w:ilvl w:val="0"/>
          <w:numId w:val="129"/>
        </w:numPr>
        <w:autoSpaceDE/>
        <w:autoSpaceDN/>
        <w:spacing w:line="276" w:lineRule="auto"/>
        <w:ind w:left="709" w:right="180" w:firstLine="0"/>
        <w:contextualSpacing/>
        <w:rPr>
          <w:sz w:val="26"/>
          <w:szCs w:val="26"/>
          <w:lang w:eastAsia="en-US" w:bidi="ar-SA"/>
        </w:rPr>
      </w:pPr>
      <w:r w:rsidRPr="00A503E4">
        <w:rPr>
          <w:sz w:val="26"/>
          <w:szCs w:val="26"/>
          <w:lang w:eastAsia="en-US" w:bidi="ar-SA"/>
        </w:rPr>
        <w:lastRenderedPageBreak/>
        <w:t>качество проводимых в лицее экскурсий, экспедиций, походов;</w:t>
      </w:r>
    </w:p>
    <w:p w14:paraId="0945E508" w14:textId="77777777" w:rsidR="00923843" w:rsidRPr="00A503E4" w:rsidRDefault="00923843" w:rsidP="007567A4">
      <w:pPr>
        <w:widowControl/>
        <w:numPr>
          <w:ilvl w:val="0"/>
          <w:numId w:val="129"/>
        </w:numPr>
        <w:autoSpaceDE/>
        <w:autoSpaceDN/>
        <w:spacing w:line="276" w:lineRule="auto"/>
        <w:ind w:left="709" w:right="180" w:firstLine="0"/>
        <w:contextualSpacing/>
        <w:rPr>
          <w:sz w:val="26"/>
          <w:szCs w:val="26"/>
          <w:lang w:val="en-US" w:eastAsia="en-US" w:bidi="ar-SA"/>
        </w:rPr>
      </w:pPr>
      <w:r w:rsidRPr="00A503E4">
        <w:rPr>
          <w:sz w:val="26"/>
          <w:szCs w:val="26"/>
          <w:lang w:val="en-US" w:eastAsia="en-US" w:bidi="ar-SA"/>
        </w:rPr>
        <w:t>качество работы школьных медиа;</w:t>
      </w:r>
    </w:p>
    <w:p w14:paraId="59700D0A" w14:textId="77777777" w:rsidR="00923843" w:rsidRPr="00A503E4" w:rsidRDefault="00923843" w:rsidP="007567A4">
      <w:pPr>
        <w:widowControl/>
        <w:numPr>
          <w:ilvl w:val="0"/>
          <w:numId w:val="129"/>
        </w:numPr>
        <w:autoSpaceDE/>
        <w:autoSpaceDN/>
        <w:spacing w:line="276" w:lineRule="auto"/>
        <w:ind w:left="709" w:right="180" w:firstLine="0"/>
        <w:contextualSpacing/>
        <w:rPr>
          <w:sz w:val="26"/>
          <w:szCs w:val="26"/>
          <w:lang w:eastAsia="en-US" w:bidi="ar-SA"/>
        </w:rPr>
      </w:pPr>
      <w:r w:rsidRPr="00A503E4">
        <w:rPr>
          <w:sz w:val="26"/>
          <w:szCs w:val="26"/>
          <w:lang w:eastAsia="en-US" w:bidi="ar-SA"/>
        </w:rPr>
        <w:t>качество организации предметно-эстетической среды школы;</w:t>
      </w:r>
    </w:p>
    <w:p w14:paraId="3AB12E1F" w14:textId="77777777" w:rsidR="00923843" w:rsidRPr="00A503E4" w:rsidRDefault="00923843" w:rsidP="007567A4">
      <w:pPr>
        <w:widowControl/>
        <w:numPr>
          <w:ilvl w:val="0"/>
          <w:numId w:val="129"/>
        </w:numPr>
        <w:autoSpaceDE/>
        <w:autoSpaceDN/>
        <w:spacing w:line="276" w:lineRule="auto"/>
        <w:ind w:left="709" w:right="180" w:firstLine="0"/>
        <w:rPr>
          <w:sz w:val="26"/>
          <w:szCs w:val="26"/>
          <w:lang w:eastAsia="en-US" w:bidi="ar-SA"/>
        </w:rPr>
      </w:pPr>
      <w:r w:rsidRPr="00A503E4">
        <w:rPr>
          <w:sz w:val="26"/>
          <w:szCs w:val="26"/>
          <w:lang w:eastAsia="en-US" w:bidi="ar-SA"/>
        </w:rPr>
        <w:t>качество взаимодействия школы и семей обучающихся.</w:t>
      </w:r>
    </w:p>
    <w:p w14:paraId="3A432DE9" w14:textId="0BD779CB" w:rsidR="00923843" w:rsidRDefault="00923843" w:rsidP="00923843">
      <w:pPr>
        <w:widowControl/>
        <w:autoSpaceDE/>
        <w:autoSpaceDN/>
        <w:spacing w:line="276" w:lineRule="auto"/>
        <w:ind w:left="709"/>
        <w:jc w:val="both"/>
        <w:rPr>
          <w:sz w:val="26"/>
          <w:szCs w:val="26"/>
          <w:lang w:eastAsia="en-US" w:bidi="ar-SA"/>
        </w:rPr>
      </w:pPr>
      <w:r w:rsidRPr="00A503E4">
        <w:rPr>
          <w:sz w:val="26"/>
          <w:szCs w:val="26"/>
          <w:lang w:eastAsia="en-US" w:bidi="ar-SA"/>
        </w:rPr>
        <w:t>Результатом самоанализа воспитательной работы МБОУ «</w:t>
      </w:r>
      <w:r w:rsidR="00925BD4">
        <w:rPr>
          <w:sz w:val="26"/>
          <w:szCs w:val="26"/>
          <w:lang w:eastAsia="en-US" w:bidi="ar-SA"/>
        </w:rPr>
        <w:t>Лицей № 51</w:t>
      </w:r>
      <w:r w:rsidRPr="00A503E4">
        <w:rPr>
          <w:sz w:val="26"/>
          <w:szCs w:val="26"/>
          <w:lang w:eastAsia="en-US" w:bidi="ar-SA"/>
        </w:rPr>
        <w:t>» будет ряд выявленных проблем, которые не удалось решить педагогическому коллективу лицея в текущем учебном году. Эти проблемы следует учесть при планировании воспитательной работы на следующий учебный год.</w:t>
      </w:r>
    </w:p>
    <w:p w14:paraId="7759F840" w14:textId="77777777" w:rsidR="00A503E4" w:rsidRPr="00A503E4" w:rsidRDefault="00A503E4" w:rsidP="00A503E4">
      <w:pPr>
        <w:widowControl/>
        <w:autoSpaceDE/>
        <w:autoSpaceDN/>
        <w:spacing w:line="276" w:lineRule="auto"/>
        <w:ind w:left="709"/>
        <w:jc w:val="center"/>
        <w:rPr>
          <w:b/>
          <w:sz w:val="26"/>
          <w:szCs w:val="26"/>
          <w:lang w:eastAsia="en-US" w:bidi="ar-SA"/>
        </w:rPr>
      </w:pPr>
      <w:r w:rsidRPr="00A503E4">
        <w:rPr>
          <w:b/>
          <w:sz w:val="26"/>
          <w:szCs w:val="26"/>
          <w:lang w:eastAsia="en-US" w:bidi="ar-SA"/>
        </w:rPr>
        <w:t>КАЛЕНДАРНЫЙ ПЛАН ВОСПИТАТЕЛЬНОЙ РАБОТЫ</w:t>
      </w:r>
    </w:p>
    <w:p w14:paraId="5195AC28" w14:textId="07BA21EF" w:rsidR="00A503E4" w:rsidRPr="00A503E4" w:rsidRDefault="00A503E4" w:rsidP="00A503E4">
      <w:pPr>
        <w:widowControl/>
        <w:autoSpaceDE/>
        <w:autoSpaceDN/>
        <w:spacing w:line="276" w:lineRule="auto"/>
        <w:ind w:left="709"/>
        <w:jc w:val="center"/>
        <w:rPr>
          <w:b/>
          <w:sz w:val="26"/>
          <w:szCs w:val="26"/>
          <w:lang w:eastAsia="en-US" w:bidi="ar-SA"/>
        </w:rPr>
      </w:pPr>
      <w:r w:rsidRPr="00A503E4">
        <w:rPr>
          <w:b/>
          <w:sz w:val="26"/>
          <w:szCs w:val="26"/>
          <w:lang w:eastAsia="en-US" w:bidi="ar-SA"/>
        </w:rPr>
        <w:t>ОБУЧАЮЩИХСЯ НА УРОВНЕ НАЧАЛЬНОГО ОБЩЕГО ОБРАЗОВАНИЯ МБОУ «</w:t>
      </w:r>
      <w:r w:rsidR="00925BD4">
        <w:rPr>
          <w:b/>
          <w:sz w:val="26"/>
          <w:szCs w:val="26"/>
          <w:lang w:eastAsia="en-US" w:bidi="ar-SA"/>
        </w:rPr>
        <w:t>ЛИЦЕЙ № 51</w:t>
      </w:r>
      <w:r w:rsidRPr="00A503E4">
        <w:rPr>
          <w:b/>
          <w:sz w:val="26"/>
          <w:szCs w:val="26"/>
          <w:lang w:eastAsia="en-US" w:bidi="ar-SA"/>
        </w:rPr>
        <w:t>»</w:t>
      </w:r>
    </w:p>
    <w:p w14:paraId="70F17BCE" w14:textId="1E589FA3" w:rsidR="00A503E4" w:rsidRPr="00A503E4" w:rsidRDefault="00A503E4" w:rsidP="00A503E4">
      <w:pPr>
        <w:widowControl/>
        <w:autoSpaceDE/>
        <w:autoSpaceDN/>
        <w:spacing w:line="276" w:lineRule="auto"/>
        <w:ind w:left="709"/>
        <w:jc w:val="center"/>
        <w:rPr>
          <w:b/>
          <w:sz w:val="26"/>
          <w:szCs w:val="26"/>
          <w:lang w:eastAsia="en-US" w:bidi="ar-SA"/>
        </w:rPr>
      </w:pPr>
      <w:r w:rsidRPr="00A503E4">
        <w:rPr>
          <w:b/>
          <w:sz w:val="26"/>
          <w:szCs w:val="26"/>
          <w:lang w:eastAsia="en-US" w:bidi="ar-SA"/>
        </w:rPr>
        <w:t>на 2022-2023 учебный год</w:t>
      </w:r>
    </w:p>
    <w:p w14:paraId="01BB9512" w14:textId="77777777" w:rsidR="00A503E4" w:rsidRPr="00A503E4" w:rsidRDefault="00A503E4" w:rsidP="00A503E4">
      <w:pPr>
        <w:widowControl/>
        <w:autoSpaceDE/>
        <w:autoSpaceDN/>
        <w:spacing w:after="160" w:line="296" w:lineRule="exact"/>
        <w:ind w:left="4447"/>
        <w:jc w:val="both"/>
        <w:rPr>
          <w:rFonts w:eastAsia="Calibri"/>
          <w:b/>
          <w:sz w:val="26"/>
          <w:szCs w:val="26"/>
          <w:lang w:eastAsia="en-US" w:bidi="ar-SA"/>
        </w:rPr>
      </w:pPr>
      <w:r w:rsidRPr="00A503E4">
        <w:rPr>
          <w:rFonts w:eastAsia="Calibri"/>
          <w:b/>
          <w:sz w:val="26"/>
          <w:szCs w:val="26"/>
          <w:lang w:eastAsia="en-US" w:bidi="ar-SA"/>
        </w:rPr>
        <w:t>Пояснительная записка.</w:t>
      </w:r>
    </w:p>
    <w:p w14:paraId="145279FB" w14:textId="4B696648" w:rsidR="00A503E4" w:rsidRPr="00A503E4" w:rsidRDefault="00A503E4" w:rsidP="00A503E4">
      <w:pPr>
        <w:ind w:left="692" w:right="224" w:firstLine="557"/>
        <w:jc w:val="both"/>
        <w:rPr>
          <w:sz w:val="26"/>
          <w:szCs w:val="26"/>
          <w:lang w:eastAsia="en-US" w:bidi="ar-SA"/>
        </w:rPr>
      </w:pPr>
      <w:r w:rsidRPr="00A503E4">
        <w:rPr>
          <w:sz w:val="26"/>
          <w:szCs w:val="26"/>
          <w:lang w:eastAsia="en-US" w:bidi="ar-SA"/>
        </w:rPr>
        <w:t>В соответствии с программой воспитания МБОУ «</w:t>
      </w:r>
      <w:r w:rsidR="00925BD4">
        <w:rPr>
          <w:sz w:val="26"/>
          <w:szCs w:val="26"/>
          <w:lang w:eastAsia="en-US" w:bidi="ar-SA"/>
        </w:rPr>
        <w:t>Лицей № 51</w:t>
      </w:r>
      <w:r w:rsidRPr="00A503E4">
        <w:rPr>
          <w:sz w:val="26"/>
          <w:szCs w:val="26"/>
          <w:lang w:eastAsia="en-US" w:bidi="ar-SA"/>
        </w:rPr>
        <w:t>» на 2022-2023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14:paraId="3B1E4CA1" w14:textId="77777777" w:rsidR="00A503E4" w:rsidRPr="00A503E4" w:rsidRDefault="00A503E4" w:rsidP="00A503E4">
      <w:pPr>
        <w:widowControl/>
        <w:autoSpaceDE/>
        <w:autoSpaceDN/>
        <w:ind w:left="567"/>
        <w:jc w:val="both"/>
        <w:rPr>
          <w:rFonts w:eastAsia="№Е"/>
          <w:bCs/>
          <w:iCs/>
          <w:sz w:val="26"/>
          <w:szCs w:val="26"/>
          <w:lang w:eastAsia="en-US" w:bidi="ar-SA"/>
        </w:rPr>
      </w:pPr>
      <w:r w:rsidRPr="00A503E4">
        <w:rPr>
          <w:rFonts w:eastAsia="Calibri"/>
          <w:b/>
          <w:sz w:val="26"/>
          <w:szCs w:val="26"/>
          <w:lang w:eastAsia="en-US" w:bidi="ar-SA"/>
        </w:rPr>
        <w:t>Цель плана воспитательной работы на 2022-2023гг.:</w:t>
      </w:r>
      <w:r w:rsidRPr="00A503E4">
        <w:rPr>
          <w:rFonts w:ascii="Arial" w:eastAsia="№Е" w:hAnsi="Arial" w:cs="Arial"/>
          <w:b/>
          <w:bCs/>
          <w:iCs/>
          <w:sz w:val="26"/>
          <w:szCs w:val="26"/>
          <w:lang w:eastAsia="en-US" w:bidi="ar-SA"/>
        </w:rPr>
        <w:t xml:space="preserve"> </w:t>
      </w:r>
      <w:r w:rsidRPr="00A503E4">
        <w:rPr>
          <w:rFonts w:eastAsia="№Е"/>
          <w:iCs/>
          <w:sz w:val="26"/>
          <w:szCs w:val="26"/>
          <w:lang w:eastAsia="en-US" w:bidi="ar-SA"/>
        </w:rPr>
        <w:t xml:space="preserve">личностное развитие школьников </w:t>
      </w:r>
      <w:r w:rsidRPr="00A503E4">
        <w:rPr>
          <w:rFonts w:eastAsia="№Е"/>
          <w:bCs/>
          <w:iCs/>
          <w:sz w:val="26"/>
          <w:szCs w:val="26"/>
          <w:lang w:eastAsia="en-US" w:bidi="ar-SA"/>
        </w:rPr>
        <w:t>– формирование социально-ценностных знаний, отношений и опыта позитивного преобразования социального мира на основе нравственно-этических ценностей, накопленных предыдущими поколениями, воспитание культуры общения, воспитание у обучающихся любви к своему отечеству, его истории, культуре, природе, развитие самостоятельности и ответственности</w:t>
      </w:r>
    </w:p>
    <w:p w14:paraId="146EA10C" w14:textId="77777777" w:rsidR="00A503E4" w:rsidRPr="00A503E4" w:rsidRDefault="00A503E4" w:rsidP="00A503E4">
      <w:pPr>
        <w:widowControl/>
        <w:autoSpaceDE/>
        <w:autoSpaceDN/>
        <w:ind w:left="709" w:right="227"/>
        <w:rPr>
          <w:rFonts w:eastAsia="Calibri"/>
          <w:b/>
          <w:i/>
          <w:sz w:val="26"/>
          <w:szCs w:val="26"/>
          <w:lang w:eastAsia="en-US" w:bidi="ar-SA"/>
        </w:rPr>
      </w:pPr>
      <w:r w:rsidRPr="00A503E4">
        <w:rPr>
          <w:rFonts w:eastAsia="Calibri"/>
          <w:b/>
          <w:i/>
          <w:sz w:val="26"/>
          <w:szCs w:val="26"/>
          <w:lang w:eastAsia="en-US" w:bidi="ar-SA"/>
        </w:rPr>
        <w:t>Обеспечение позитивной динамики развития личности ребенка посредством вовлечения его в социально - значимую деятельность лицея.</w:t>
      </w:r>
    </w:p>
    <w:p w14:paraId="7324F3B1" w14:textId="77777777" w:rsidR="00A503E4" w:rsidRPr="00A503E4" w:rsidRDefault="00A503E4" w:rsidP="00A503E4">
      <w:pPr>
        <w:ind w:left="1250"/>
        <w:outlineLvl w:val="0"/>
        <w:rPr>
          <w:b/>
          <w:bCs/>
          <w:sz w:val="26"/>
          <w:szCs w:val="26"/>
          <w:lang w:eastAsia="en-US" w:bidi="ar-SA"/>
        </w:rPr>
      </w:pPr>
      <w:r w:rsidRPr="00A503E4">
        <w:rPr>
          <w:b/>
          <w:bCs/>
          <w:sz w:val="26"/>
          <w:szCs w:val="26"/>
          <w:lang w:eastAsia="en-US" w:bidi="ar-SA"/>
        </w:rPr>
        <w:t>Задачи:</w:t>
      </w:r>
    </w:p>
    <w:p w14:paraId="6BA5BF30" w14:textId="77777777" w:rsidR="00A503E4" w:rsidRPr="00A503E4" w:rsidRDefault="00A503E4" w:rsidP="007567A4">
      <w:pPr>
        <w:widowControl/>
        <w:numPr>
          <w:ilvl w:val="0"/>
          <w:numId w:val="135"/>
        </w:numPr>
        <w:tabs>
          <w:tab w:val="left" w:pos="1054"/>
        </w:tabs>
        <w:autoSpaceDE/>
        <w:autoSpaceDN/>
        <w:ind w:left="1053" w:right="224" w:hanging="361"/>
        <w:jc w:val="both"/>
        <w:rPr>
          <w:sz w:val="26"/>
          <w:szCs w:val="26"/>
          <w:lang w:eastAsia="en-US" w:bidi="ar-SA"/>
        </w:rPr>
      </w:pPr>
      <w:r w:rsidRPr="00A503E4">
        <w:rPr>
          <w:sz w:val="26"/>
          <w:szCs w:val="26"/>
          <w:lang w:eastAsia="en-US" w:bidi="ar-SA"/>
        </w:rPr>
        <w:t xml:space="preserve">интеграция содержания различных видов деятельности обучающихся на основе </w:t>
      </w:r>
      <w:r w:rsidRPr="00A503E4">
        <w:rPr>
          <w:spacing w:val="2"/>
          <w:sz w:val="26"/>
          <w:szCs w:val="26"/>
          <w:lang w:eastAsia="en-US" w:bidi="ar-SA"/>
        </w:rPr>
        <w:t>си</w:t>
      </w:r>
      <w:r w:rsidRPr="00A503E4">
        <w:rPr>
          <w:sz w:val="26"/>
          <w:szCs w:val="26"/>
          <w:lang w:eastAsia="en-US" w:bidi="ar-SA"/>
        </w:rPr>
        <w:t>стемности, целесообразности и не шаблонности воспитательной работы;</w:t>
      </w:r>
    </w:p>
    <w:p w14:paraId="50A4983C" w14:textId="77777777" w:rsidR="00A503E4" w:rsidRPr="00A503E4" w:rsidRDefault="00A503E4" w:rsidP="007567A4">
      <w:pPr>
        <w:widowControl/>
        <w:numPr>
          <w:ilvl w:val="0"/>
          <w:numId w:val="135"/>
        </w:numPr>
        <w:tabs>
          <w:tab w:val="left" w:pos="1054"/>
        </w:tabs>
        <w:autoSpaceDE/>
        <w:autoSpaceDN/>
        <w:ind w:left="1053" w:right="224" w:hanging="361"/>
        <w:jc w:val="both"/>
        <w:rPr>
          <w:sz w:val="26"/>
          <w:szCs w:val="26"/>
          <w:lang w:eastAsia="en-US" w:bidi="ar-SA"/>
        </w:rPr>
      </w:pPr>
      <w:r w:rsidRPr="00A503E4">
        <w:rPr>
          <w:sz w:val="26"/>
          <w:szCs w:val="26"/>
          <w:lang w:eastAsia="en-US" w:bidi="ar-SA"/>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5571231E" w14:textId="77777777" w:rsidR="00A503E4" w:rsidRPr="00A503E4" w:rsidRDefault="00A503E4" w:rsidP="007567A4">
      <w:pPr>
        <w:widowControl/>
        <w:numPr>
          <w:ilvl w:val="0"/>
          <w:numId w:val="135"/>
        </w:numPr>
        <w:tabs>
          <w:tab w:val="left" w:pos="1054"/>
        </w:tabs>
        <w:autoSpaceDE/>
        <w:autoSpaceDN/>
        <w:ind w:left="1053" w:right="223" w:hanging="361"/>
        <w:jc w:val="both"/>
        <w:rPr>
          <w:sz w:val="26"/>
          <w:szCs w:val="26"/>
          <w:lang w:eastAsia="en-US" w:bidi="ar-SA"/>
        </w:rPr>
      </w:pPr>
      <w:r w:rsidRPr="00A503E4">
        <w:rPr>
          <w:sz w:val="26"/>
          <w:szCs w:val="26"/>
          <w:lang w:eastAsia="en-US" w:bidi="ar-SA"/>
        </w:rPr>
        <w:t>создание и педагогическая поддержка деятельности детских общественных организаций (РДШ);</w:t>
      </w:r>
    </w:p>
    <w:p w14:paraId="705D1042" w14:textId="77777777" w:rsidR="00A503E4" w:rsidRPr="00A503E4" w:rsidRDefault="00A503E4" w:rsidP="007567A4">
      <w:pPr>
        <w:widowControl/>
        <w:numPr>
          <w:ilvl w:val="0"/>
          <w:numId w:val="135"/>
        </w:numPr>
        <w:tabs>
          <w:tab w:val="left" w:pos="1054"/>
        </w:tabs>
        <w:autoSpaceDE/>
        <w:autoSpaceDN/>
        <w:ind w:left="1053" w:right="231" w:hanging="361"/>
        <w:jc w:val="both"/>
        <w:rPr>
          <w:sz w:val="26"/>
          <w:szCs w:val="26"/>
          <w:lang w:eastAsia="en-US" w:bidi="ar-SA"/>
        </w:rPr>
      </w:pPr>
      <w:r w:rsidRPr="00A503E4">
        <w:rPr>
          <w:sz w:val="26"/>
          <w:szCs w:val="26"/>
          <w:lang w:eastAsia="en-US" w:bidi="ar-SA"/>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14:paraId="3D45B66D" w14:textId="77777777" w:rsidR="00A503E4" w:rsidRPr="00A503E4" w:rsidRDefault="00A503E4" w:rsidP="007567A4">
      <w:pPr>
        <w:widowControl/>
        <w:numPr>
          <w:ilvl w:val="0"/>
          <w:numId w:val="135"/>
        </w:numPr>
        <w:tabs>
          <w:tab w:val="left" w:pos="1054"/>
        </w:tabs>
        <w:autoSpaceDE/>
        <w:autoSpaceDN/>
        <w:ind w:left="1053" w:right="224" w:hanging="361"/>
        <w:jc w:val="both"/>
        <w:rPr>
          <w:sz w:val="26"/>
          <w:szCs w:val="26"/>
          <w:lang w:eastAsia="en-US" w:bidi="ar-SA"/>
        </w:rPr>
      </w:pPr>
      <w:r w:rsidRPr="00A503E4">
        <w:rPr>
          <w:sz w:val="26"/>
          <w:szCs w:val="26"/>
          <w:lang w:eastAsia="en-US" w:bidi="ar-SA"/>
        </w:rPr>
        <w:t>инициирование и поддержка участия классов в общелицейских ключевых делах, оказание необходимой помощи обучающимся в их подготовке, проведении и анализе;</w:t>
      </w:r>
    </w:p>
    <w:p w14:paraId="36745694" w14:textId="77777777" w:rsidR="00A503E4" w:rsidRPr="00A503E4" w:rsidRDefault="00A503E4" w:rsidP="007567A4">
      <w:pPr>
        <w:widowControl/>
        <w:numPr>
          <w:ilvl w:val="0"/>
          <w:numId w:val="135"/>
        </w:numPr>
        <w:tabs>
          <w:tab w:val="left" w:pos="1054"/>
        </w:tabs>
        <w:autoSpaceDE/>
        <w:autoSpaceDN/>
        <w:ind w:left="1053" w:right="222" w:hanging="361"/>
        <w:jc w:val="both"/>
        <w:rPr>
          <w:sz w:val="26"/>
          <w:szCs w:val="26"/>
          <w:lang w:eastAsia="en-US" w:bidi="ar-SA"/>
        </w:rPr>
      </w:pPr>
      <w:r w:rsidRPr="00A503E4">
        <w:rPr>
          <w:sz w:val="26"/>
          <w:szCs w:val="26"/>
          <w:lang w:eastAsia="en-US" w:bidi="ar-SA"/>
        </w:rPr>
        <w:t>реализация воспитательных возможностей дополнительного образования и программ внеурочной деятельности;</w:t>
      </w:r>
    </w:p>
    <w:p w14:paraId="282A4395" w14:textId="77777777" w:rsidR="00A503E4" w:rsidRPr="00A503E4" w:rsidRDefault="00A503E4" w:rsidP="007567A4">
      <w:pPr>
        <w:widowControl/>
        <w:numPr>
          <w:ilvl w:val="0"/>
          <w:numId w:val="135"/>
        </w:numPr>
        <w:tabs>
          <w:tab w:val="left" w:pos="1054"/>
        </w:tabs>
        <w:autoSpaceDE/>
        <w:autoSpaceDN/>
        <w:ind w:left="1053" w:hanging="362"/>
        <w:jc w:val="both"/>
        <w:rPr>
          <w:sz w:val="26"/>
          <w:szCs w:val="26"/>
          <w:lang w:eastAsia="en-US" w:bidi="ar-SA"/>
        </w:rPr>
      </w:pPr>
      <w:r w:rsidRPr="00A503E4">
        <w:rPr>
          <w:sz w:val="26"/>
          <w:szCs w:val="26"/>
          <w:lang w:eastAsia="en-US" w:bidi="ar-SA"/>
        </w:rPr>
        <w:t>развитие ценностного отношения обучающихся и педагогов к здоровому образу жизни</w:t>
      </w:r>
    </w:p>
    <w:p w14:paraId="786F8078" w14:textId="77777777" w:rsidR="00A503E4" w:rsidRPr="00A503E4" w:rsidRDefault="00A503E4" w:rsidP="00A503E4">
      <w:pPr>
        <w:ind w:left="1053"/>
        <w:rPr>
          <w:sz w:val="26"/>
          <w:szCs w:val="26"/>
          <w:lang w:eastAsia="en-US" w:bidi="ar-SA"/>
        </w:rPr>
      </w:pPr>
      <w:r w:rsidRPr="00A503E4">
        <w:rPr>
          <w:sz w:val="26"/>
          <w:szCs w:val="26"/>
          <w:lang w:eastAsia="en-US" w:bidi="ar-SA"/>
        </w:rPr>
        <w:t>посредством участия ВФСК ГТО;</w:t>
      </w:r>
    </w:p>
    <w:p w14:paraId="68A07786" w14:textId="77777777" w:rsidR="00A503E4" w:rsidRPr="00A503E4" w:rsidRDefault="00A503E4" w:rsidP="007567A4">
      <w:pPr>
        <w:widowControl/>
        <w:numPr>
          <w:ilvl w:val="0"/>
          <w:numId w:val="135"/>
        </w:numPr>
        <w:tabs>
          <w:tab w:val="left" w:pos="1054"/>
        </w:tabs>
        <w:autoSpaceDE/>
        <w:autoSpaceDN/>
        <w:ind w:left="1053" w:right="229" w:hanging="361"/>
        <w:jc w:val="both"/>
        <w:rPr>
          <w:sz w:val="26"/>
          <w:szCs w:val="26"/>
          <w:lang w:eastAsia="en-US" w:bidi="ar-SA"/>
        </w:rPr>
      </w:pPr>
      <w:r w:rsidRPr="00A503E4">
        <w:rPr>
          <w:sz w:val="26"/>
          <w:szCs w:val="26"/>
          <w:lang w:eastAsia="en-US" w:bidi="ar-SA"/>
        </w:rPr>
        <w:t>формирование и опыта ведения здорового образа жизни и заботы о здоровье других людей;</w:t>
      </w:r>
    </w:p>
    <w:p w14:paraId="6F163A4D" w14:textId="77777777" w:rsidR="00A503E4" w:rsidRPr="00A503E4" w:rsidRDefault="00A503E4" w:rsidP="007567A4">
      <w:pPr>
        <w:widowControl/>
        <w:numPr>
          <w:ilvl w:val="0"/>
          <w:numId w:val="135"/>
        </w:numPr>
        <w:tabs>
          <w:tab w:val="left" w:pos="1051"/>
        </w:tabs>
        <w:autoSpaceDE/>
        <w:autoSpaceDN/>
        <w:ind w:left="1050" w:right="224" w:hanging="359"/>
        <w:jc w:val="both"/>
        <w:rPr>
          <w:rFonts w:ascii="Symbol" w:hAnsi="Symbol"/>
          <w:sz w:val="26"/>
          <w:szCs w:val="26"/>
          <w:lang w:eastAsia="en-US" w:bidi="ar-SA"/>
        </w:rPr>
      </w:pPr>
      <w:r w:rsidRPr="00A503E4">
        <w:rPr>
          <w:sz w:val="26"/>
          <w:szCs w:val="26"/>
          <w:lang w:eastAsia="en-US" w:bidi="ar-SA"/>
        </w:rPr>
        <w:lastRenderedPageBreak/>
        <w:t>повысить ответственность педагогического коллектива за эффективность и качество подготовки одаренных учащихся;</w:t>
      </w:r>
    </w:p>
    <w:p w14:paraId="42C78805" w14:textId="77777777" w:rsidR="00A503E4" w:rsidRPr="00A503E4" w:rsidRDefault="00A503E4" w:rsidP="007567A4">
      <w:pPr>
        <w:widowControl/>
        <w:numPr>
          <w:ilvl w:val="0"/>
          <w:numId w:val="135"/>
        </w:numPr>
        <w:tabs>
          <w:tab w:val="left" w:pos="1051"/>
        </w:tabs>
        <w:autoSpaceDE/>
        <w:autoSpaceDN/>
        <w:ind w:left="1050" w:right="222" w:hanging="359"/>
        <w:jc w:val="both"/>
        <w:rPr>
          <w:rFonts w:ascii="Symbol" w:hAnsi="Symbol"/>
          <w:sz w:val="26"/>
          <w:szCs w:val="26"/>
          <w:lang w:eastAsia="en-US" w:bidi="ar-SA"/>
        </w:rPr>
      </w:pPr>
      <w:r w:rsidRPr="00A503E4">
        <w:rPr>
          <w:sz w:val="26"/>
          <w:szCs w:val="26"/>
          <w:lang w:eastAsia="en-US" w:bidi="ar-SA"/>
        </w:rPr>
        <w:t>активизировать работу по формированию команды педагогов, решающих проектные задачи, повысить их компетентность в данном направлении;</w:t>
      </w:r>
    </w:p>
    <w:p w14:paraId="7BB9FEF4" w14:textId="77777777" w:rsidR="00A503E4" w:rsidRPr="00A503E4" w:rsidRDefault="00A503E4" w:rsidP="007567A4">
      <w:pPr>
        <w:widowControl/>
        <w:numPr>
          <w:ilvl w:val="0"/>
          <w:numId w:val="135"/>
        </w:numPr>
        <w:tabs>
          <w:tab w:val="left" w:pos="1054"/>
        </w:tabs>
        <w:autoSpaceDE/>
        <w:autoSpaceDN/>
        <w:ind w:left="1053" w:right="224" w:hanging="361"/>
        <w:jc w:val="both"/>
        <w:rPr>
          <w:rFonts w:ascii="Symbol" w:hAnsi="Symbol"/>
          <w:sz w:val="26"/>
          <w:szCs w:val="26"/>
          <w:lang w:eastAsia="en-US" w:bidi="ar-SA"/>
        </w:rPr>
      </w:pPr>
      <w:r w:rsidRPr="00A503E4">
        <w:rPr>
          <w:sz w:val="26"/>
          <w:szCs w:val="26"/>
          <w:lang w:eastAsia="en-US" w:bidi="ar-SA"/>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14:paraId="2976E05C" w14:textId="77777777" w:rsidR="00A503E4" w:rsidRPr="00A503E4" w:rsidRDefault="00A503E4" w:rsidP="007567A4">
      <w:pPr>
        <w:widowControl/>
        <w:numPr>
          <w:ilvl w:val="0"/>
          <w:numId w:val="135"/>
        </w:numPr>
        <w:tabs>
          <w:tab w:val="left" w:pos="1054"/>
        </w:tabs>
        <w:autoSpaceDE/>
        <w:autoSpaceDN/>
        <w:ind w:left="1053" w:right="222" w:hanging="361"/>
        <w:jc w:val="both"/>
        <w:rPr>
          <w:rFonts w:ascii="Symbol" w:hAnsi="Symbol"/>
          <w:sz w:val="26"/>
          <w:szCs w:val="26"/>
          <w:lang w:eastAsia="en-US" w:bidi="ar-SA"/>
        </w:rPr>
      </w:pPr>
      <w:r w:rsidRPr="00A503E4">
        <w:rPr>
          <w:sz w:val="26"/>
          <w:szCs w:val="26"/>
          <w:lang w:eastAsia="en-US" w:bidi="ar-SA"/>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5089FDDE" w14:textId="77777777" w:rsidR="00A503E4" w:rsidRPr="00A503E4" w:rsidRDefault="00A503E4" w:rsidP="00A503E4">
      <w:pPr>
        <w:ind w:left="1401"/>
        <w:jc w:val="both"/>
        <w:outlineLvl w:val="0"/>
        <w:rPr>
          <w:b/>
          <w:bCs/>
          <w:sz w:val="26"/>
          <w:szCs w:val="26"/>
          <w:lang w:eastAsia="en-US" w:bidi="ar-SA"/>
        </w:rPr>
      </w:pPr>
    </w:p>
    <w:p w14:paraId="58DCFC52" w14:textId="77777777" w:rsidR="00A503E4" w:rsidRPr="00A503E4" w:rsidRDefault="00A503E4" w:rsidP="00A503E4">
      <w:pPr>
        <w:ind w:left="1401"/>
        <w:jc w:val="both"/>
        <w:outlineLvl w:val="0"/>
        <w:rPr>
          <w:b/>
          <w:bCs/>
          <w:sz w:val="26"/>
          <w:szCs w:val="26"/>
          <w:lang w:eastAsia="en-US" w:bidi="ar-SA"/>
        </w:rPr>
      </w:pPr>
      <w:r w:rsidRPr="00A503E4">
        <w:rPr>
          <w:b/>
          <w:bCs/>
          <w:sz w:val="26"/>
          <w:szCs w:val="26"/>
          <w:lang w:eastAsia="en-US" w:bidi="ar-SA"/>
        </w:rPr>
        <w:t>Реализация этих целей и задач предполагает:</w:t>
      </w:r>
    </w:p>
    <w:p w14:paraId="30C8CB5A" w14:textId="77777777" w:rsidR="00A503E4" w:rsidRPr="00A503E4" w:rsidRDefault="00A503E4" w:rsidP="007567A4">
      <w:pPr>
        <w:widowControl/>
        <w:numPr>
          <w:ilvl w:val="0"/>
          <w:numId w:val="134"/>
        </w:numPr>
        <w:tabs>
          <w:tab w:val="left" w:pos="835"/>
        </w:tabs>
        <w:autoSpaceDE/>
        <w:autoSpaceDN/>
        <w:ind w:right="210"/>
        <w:jc w:val="both"/>
        <w:rPr>
          <w:sz w:val="26"/>
          <w:szCs w:val="26"/>
          <w:lang w:eastAsia="en-US" w:bidi="ar-SA"/>
        </w:rPr>
      </w:pPr>
      <w:r w:rsidRPr="00A503E4">
        <w:rPr>
          <w:sz w:val="26"/>
          <w:szCs w:val="26"/>
          <w:lang w:eastAsia="en-US" w:bidi="ar-SA"/>
        </w:rPr>
        <w:t>Создание единой воспитательной атмосферы лицея, которая способствует успешной социализации и личностному развитию ребенка, педагога, родителя в условиях реализации ФГОС.</w:t>
      </w:r>
    </w:p>
    <w:p w14:paraId="222E1550" w14:textId="77777777" w:rsidR="00A503E4" w:rsidRPr="00A503E4" w:rsidRDefault="00A503E4" w:rsidP="007567A4">
      <w:pPr>
        <w:widowControl/>
        <w:numPr>
          <w:ilvl w:val="0"/>
          <w:numId w:val="134"/>
        </w:numPr>
        <w:tabs>
          <w:tab w:val="left" w:pos="835"/>
        </w:tabs>
        <w:autoSpaceDE/>
        <w:autoSpaceDN/>
        <w:ind w:right="210"/>
        <w:rPr>
          <w:sz w:val="26"/>
          <w:szCs w:val="26"/>
          <w:lang w:eastAsia="en-US" w:bidi="ar-SA"/>
        </w:rPr>
      </w:pPr>
      <w:r w:rsidRPr="00A503E4">
        <w:rPr>
          <w:sz w:val="26"/>
          <w:szCs w:val="26"/>
          <w:lang w:eastAsia="en-US" w:bidi="ar-SA"/>
        </w:rPr>
        <w:t>Создание благоприятных условий и возможностей для полноценного развития личности, для охраны здоровья и жизни детей;</w:t>
      </w:r>
    </w:p>
    <w:p w14:paraId="5CF45AD4" w14:textId="77777777" w:rsidR="00A503E4" w:rsidRPr="00A503E4" w:rsidRDefault="00A503E4" w:rsidP="007567A4">
      <w:pPr>
        <w:widowControl/>
        <w:numPr>
          <w:ilvl w:val="0"/>
          <w:numId w:val="134"/>
        </w:numPr>
        <w:tabs>
          <w:tab w:val="left" w:pos="835"/>
        </w:tabs>
        <w:autoSpaceDE/>
        <w:autoSpaceDN/>
        <w:ind w:right="218"/>
        <w:rPr>
          <w:sz w:val="26"/>
          <w:szCs w:val="26"/>
          <w:lang w:eastAsia="en-US" w:bidi="ar-SA"/>
        </w:rPr>
      </w:pPr>
      <w:r w:rsidRPr="00A503E4">
        <w:rPr>
          <w:sz w:val="26"/>
          <w:szCs w:val="26"/>
          <w:lang w:eastAsia="en-US" w:bidi="ar-SA"/>
        </w:rPr>
        <w:t>Создание условий проявления и мотивации творческой активности воспитанников в различных сферах социально значимой деятельности;</w:t>
      </w:r>
    </w:p>
    <w:p w14:paraId="254D5CC5" w14:textId="77777777" w:rsidR="00A503E4" w:rsidRPr="00A503E4" w:rsidRDefault="00A503E4" w:rsidP="007567A4">
      <w:pPr>
        <w:widowControl/>
        <w:numPr>
          <w:ilvl w:val="0"/>
          <w:numId w:val="134"/>
        </w:numPr>
        <w:tabs>
          <w:tab w:val="left" w:pos="835"/>
        </w:tabs>
        <w:autoSpaceDE/>
        <w:autoSpaceDN/>
        <w:ind w:right="214"/>
        <w:rPr>
          <w:sz w:val="26"/>
          <w:szCs w:val="26"/>
          <w:lang w:eastAsia="en-US" w:bidi="ar-SA"/>
        </w:rPr>
      </w:pPr>
      <w:r w:rsidRPr="00A503E4">
        <w:rPr>
          <w:sz w:val="26"/>
          <w:szCs w:val="26"/>
          <w:lang w:eastAsia="en-US" w:bidi="ar-SA"/>
        </w:rPr>
        <w:t>Развитие системы непрерывного образования; преемственность уровней образования; поддержка исследовательской и проектной деятельности;</w:t>
      </w:r>
    </w:p>
    <w:p w14:paraId="23ECBEAB" w14:textId="77777777" w:rsidR="00A503E4" w:rsidRPr="00A503E4" w:rsidRDefault="00A503E4" w:rsidP="007567A4">
      <w:pPr>
        <w:widowControl/>
        <w:numPr>
          <w:ilvl w:val="0"/>
          <w:numId w:val="134"/>
        </w:numPr>
        <w:tabs>
          <w:tab w:val="left" w:pos="835"/>
        </w:tabs>
        <w:autoSpaceDE/>
        <w:autoSpaceDN/>
        <w:ind w:right="208"/>
        <w:rPr>
          <w:sz w:val="26"/>
          <w:szCs w:val="26"/>
          <w:lang w:eastAsia="en-US" w:bidi="ar-SA"/>
        </w:rPr>
      </w:pPr>
      <w:r w:rsidRPr="00A503E4">
        <w:rPr>
          <w:sz w:val="26"/>
          <w:szCs w:val="26"/>
          <w:lang w:eastAsia="en-US" w:bidi="ar-SA"/>
        </w:rPr>
        <w:t xml:space="preserve">Освоение и использование в практической деятельности новых педагогических </w:t>
      </w:r>
      <w:r w:rsidRPr="00A503E4">
        <w:rPr>
          <w:spacing w:val="3"/>
          <w:sz w:val="26"/>
          <w:szCs w:val="26"/>
          <w:lang w:eastAsia="en-US" w:bidi="ar-SA"/>
        </w:rPr>
        <w:t>тех</w:t>
      </w:r>
      <w:r w:rsidRPr="00A503E4">
        <w:rPr>
          <w:sz w:val="26"/>
          <w:szCs w:val="26"/>
          <w:lang w:eastAsia="en-US" w:bidi="ar-SA"/>
        </w:rPr>
        <w:t>нологий и методик воспитательной работы;</w:t>
      </w:r>
    </w:p>
    <w:p w14:paraId="4C5B7C70" w14:textId="77777777" w:rsidR="00A503E4" w:rsidRPr="00A503E4" w:rsidRDefault="00A503E4" w:rsidP="007567A4">
      <w:pPr>
        <w:widowControl/>
        <w:numPr>
          <w:ilvl w:val="0"/>
          <w:numId w:val="134"/>
        </w:numPr>
        <w:tabs>
          <w:tab w:val="left" w:pos="835"/>
        </w:tabs>
        <w:autoSpaceDE/>
        <w:autoSpaceDN/>
        <w:rPr>
          <w:sz w:val="26"/>
          <w:szCs w:val="26"/>
          <w:lang w:eastAsia="en-US" w:bidi="ar-SA"/>
        </w:rPr>
      </w:pPr>
      <w:r w:rsidRPr="00A503E4">
        <w:rPr>
          <w:sz w:val="26"/>
          <w:szCs w:val="26"/>
          <w:lang w:eastAsia="en-US" w:bidi="ar-SA"/>
        </w:rPr>
        <w:t>Развитие различных форм ученического самоуправления;</w:t>
      </w:r>
    </w:p>
    <w:p w14:paraId="6CC1B81D" w14:textId="77777777" w:rsidR="00A503E4" w:rsidRPr="00A503E4" w:rsidRDefault="00A503E4" w:rsidP="007567A4">
      <w:pPr>
        <w:widowControl/>
        <w:numPr>
          <w:ilvl w:val="0"/>
          <w:numId w:val="134"/>
        </w:numPr>
        <w:tabs>
          <w:tab w:val="left" w:pos="835"/>
        </w:tabs>
        <w:autoSpaceDE/>
        <w:autoSpaceDN/>
        <w:ind w:right="213"/>
        <w:rPr>
          <w:sz w:val="26"/>
          <w:szCs w:val="26"/>
          <w:lang w:eastAsia="en-US" w:bidi="ar-SA"/>
        </w:rPr>
      </w:pPr>
      <w:r w:rsidRPr="00A503E4">
        <w:rPr>
          <w:sz w:val="26"/>
          <w:szCs w:val="26"/>
          <w:lang w:eastAsia="en-US" w:bidi="ar-SA"/>
        </w:rPr>
        <w:t>Дальнейшее развитие и совершенствование системы дополнительного образования в школе;</w:t>
      </w:r>
    </w:p>
    <w:p w14:paraId="5EC13229" w14:textId="77777777" w:rsidR="00A503E4" w:rsidRPr="00A503E4" w:rsidRDefault="00A503E4" w:rsidP="00A503E4">
      <w:pPr>
        <w:ind w:left="4080" w:right="1773" w:hanging="1787"/>
        <w:outlineLvl w:val="0"/>
        <w:rPr>
          <w:b/>
          <w:bCs/>
          <w:sz w:val="26"/>
          <w:szCs w:val="26"/>
          <w:lang w:eastAsia="en-US" w:bidi="ar-SA"/>
        </w:rPr>
      </w:pPr>
      <w:r w:rsidRPr="00A503E4">
        <w:rPr>
          <w:b/>
          <w:bCs/>
          <w:sz w:val="26"/>
          <w:szCs w:val="26"/>
          <w:lang w:eastAsia="en-US" w:bidi="ar-SA"/>
        </w:rPr>
        <w:t>Приоритетные направления воспитательной работы на 2022-2023 учебный год</w:t>
      </w:r>
    </w:p>
    <w:p w14:paraId="34AE3207" w14:textId="77777777" w:rsidR="00A503E4" w:rsidRPr="00A503E4" w:rsidRDefault="00A503E4" w:rsidP="007567A4">
      <w:pPr>
        <w:widowControl/>
        <w:numPr>
          <w:ilvl w:val="0"/>
          <w:numId w:val="133"/>
        </w:numPr>
        <w:tabs>
          <w:tab w:val="left" w:pos="1414"/>
        </w:tabs>
        <w:autoSpaceDE/>
        <w:autoSpaceDN/>
        <w:ind w:left="1413" w:hanging="376"/>
        <w:jc w:val="left"/>
        <w:outlineLvl w:val="1"/>
        <w:rPr>
          <w:b/>
          <w:bCs/>
          <w:sz w:val="26"/>
          <w:szCs w:val="26"/>
          <w:lang w:eastAsia="en-US" w:bidi="ar-SA"/>
        </w:rPr>
      </w:pPr>
      <w:r w:rsidRPr="00A503E4">
        <w:rPr>
          <w:b/>
          <w:bCs/>
          <w:i/>
          <w:sz w:val="26"/>
          <w:szCs w:val="26"/>
          <w:lang w:eastAsia="en-US" w:bidi="ar-SA"/>
        </w:rPr>
        <w:t>Гражданское, патриотическое</w:t>
      </w:r>
      <w:r w:rsidRPr="00A503E4">
        <w:rPr>
          <w:b/>
          <w:bCs/>
          <w:sz w:val="26"/>
          <w:szCs w:val="26"/>
          <w:lang w:eastAsia="en-US" w:bidi="ar-SA"/>
        </w:rPr>
        <w:t>:</w:t>
      </w:r>
    </w:p>
    <w:p w14:paraId="19C1F5EF" w14:textId="77777777" w:rsidR="00A503E4" w:rsidRPr="00A503E4" w:rsidRDefault="00A503E4" w:rsidP="007567A4">
      <w:pPr>
        <w:widowControl/>
        <w:numPr>
          <w:ilvl w:val="1"/>
          <w:numId w:val="134"/>
        </w:numPr>
        <w:tabs>
          <w:tab w:val="left" w:pos="1413"/>
          <w:tab w:val="left" w:pos="1414"/>
        </w:tabs>
        <w:autoSpaceDE/>
        <w:autoSpaceDN/>
        <w:ind w:hanging="361"/>
        <w:rPr>
          <w:sz w:val="26"/>
          <w:szCs w:val="26"/>
          <w:lang w:eastAsia="en-US" w:bidi="ar-SA"/>
        </w:rPr>
      </w:pPr>
      <w:r w:rsidRPr="00A503E4">
        <w:rPr>
          <w:sz w:val="26"/>
          <w:szCs w:val="26"/>
          <w:lang w:eastAsia="en-US" w:bidi="ar-SA"/>
        </w:rPr>
        <w:t>воспитание у обучающихся чувства любви к Родине;</w:t>
      </w:r>
    </w:p>
    <w:p w14:paraId="41049EED" w14:textId="77777777" w:rsidR="00A503E4" w:rsidRPr="00A503E4" w:rsidRDefault="00A503E4" w:rsidP="007567A4">
      <w:pPr>
        <w:widowControl/>
        <w:numPr>
          <w:ilvl w:val="0"/>
          <w:numId w:val="132"/>
        </w:numPr>
        <w:tabs>
          <w:tab w:val="left" w:pos="1413"/>
          <w:tab w:val="left" w:pos="1414"/>
        </w:tabs>
        <w:autoSpaceDE/>
        <w:autoSpaceDN/>
        <w:ind w:left="1413" w:hanging="438"/>
        <w:rPr>
          <w:sz w:val="26"/>
          <w:szCs w:val="26"/>
          <w:lang w:eastAsia="en-US" w:bidi="ar-SA"/>
        </w:rPr>
      </w:pPr>
      <w:r w:rsidRPr="00A503E4">
        <w:rPr>
          <w:sz w:val="26"/>
          <w:szCs w:val="26"/>
          <w:lang w:eastAsia="en-US" w:bidi="ar-SA"/>
        </w:rPr>
        <w:t>формирование гражданской идентичности и уважения к своей малой Родины;</w:t>
      </w:r>
    </w:p>
    <w:p w14:paraId="6951C06A" w14:textId="77777777" w:rsidR="00A503E4" w:rsidRPr="00A503E4" w:rsidRDefault="00A503E4" w:rsidP="007567A4">
      <w:pPr>
        <w:widowControl/>
        <w:numPr>
          <w:ilvl w:val="0"/>
          <w:numId w:val="132"/>
        </w:numPr>
        <w:tabs>
          <w:tab w:val="left" w:pos="1389"/>
          <w:tab w:val="left" w:pos="1390"/>
          <w:tab w:val="left" w:pos="9968"/>
        </w:tabs>
        <w:autoSpaceDE/>
        <w:autoSpaceDN/>
        <w:ind w:right="284" w:firstLine="283"/>
        <w:rPr>
          <w:sz w:val="26"/>
          <w:szCs w:val="26"/>
          <w:lang w:eastAsia="en-US" w:bidi="ar-SA"/>
        </w:rPr>
      </w:pPr>
      <w:r w:rsidRPr="00A503E4">
        <w:rPr>
          <w:sz w:val="26"/>
          <w:szCs w:val="26"/>
          <w:lang w:eastAsia="en-US" w:bidi="ar-SA"/>
        </w:rPr>
        <w:t>формирование  чувства  гражданственности, национального самосознания,</w:t>
      </w:r>
      <w:r w:rsidRPr="00A503E4">
        <w:rPr>
          <w:sz w:val="26"/>
          <w:szCs w:val="26"/>
          <w:lang w:eastAsia="en-US" w:bidi="ar-SA"/>
        </w:rPr>
        <w:tab/>
      </w:r>
      <w:r w:rsidRPr="00A503E4">
        <w:rPr>
          <w:spacing w:val="-5"/>
          <w:sz w:val="26"/>
          <w:szCs w:val="26"/>
          <w:lang w:eastAsia="en-US" w:bidi="ar-SA"/>
        </w:rPr>
        <w:t>ува</w:t>
      </w:r>
      <w:r w:rsidRPr="00A503E4">
        <w:rPr>
          <w:sz w:val="26"/>
          <w:szCs w:val="26"/>
          <w:lang w:eastAsia="en-US" w:bidi="ar-SA"/>
        </w:rPr>
        <w:t>жение к культурному наследию России</w:t>
      </w:r>
    </w:p>
    <w:p w14:paraId="004F85F1" w14:textId="77777777" w:rsidR="00A503E4" w:rsidRPr="00A503E4" w:rsidRDefault="00A503E4" w:rsidP="007567A4">
      <w:pPr>
        <w:widowControl/>
        <w:numPr>
          <w:ilvl w:val="0"/>
          <w:numId w:val="132"/>
        </w:numPr>
        <w:tabs>
          <w:tab w:val="left" w:pos="1413"/>
          <w:tab w:val="left" w:pos="1414"/>
        </w:tabs>
        <w:autoSpaceDE/>
        <w:autoSpaceDN/>
        <w:ind w:left="1413" w:hanging="438"/>
        <w:rPr>
          <w:sz w:val="26"/>
          <w:szCs w:val="26"/>
          <w:lang w:eastAsia="en-US" w:bidi="ar-SA"/>
        </w:rPr>
      </w:pPr>
      <w:r w:rsidRPr="00A503E4">
        <w:rPr>
          <w:sz w:val="26"/>
          <w:szCs w:val="26"/>
          <w:lang w:eastAsia="en-US" w:bidi="ar-SA"/>
        </w:rPr>
        <w:t>воспитание уважения к истории, к народной памяти,</w:t>
      </w:r>
    </w:p>
    <w:p w14:paraId="05D22374" w14:textId="77777777" w:rsidR="00A503E4" w:rsidRPr="00A503E4" w:rsidRDefault="00A503E4" w:rsidP="007567A4">
      <w:pPr>
        <w:widowControl/>
        <w:numPr>
          <w:ilvl w:val="0"/>
          <w:numId w:val="132"/>
        </w:numPr>
        <w:tabs>
          <w:tab w:val="left" w:pos="1413"/>
          <w:tab w:val="left" w:pos="1414"/>
        </w:tabs>
        <w:autoSpaceDE/>
        <w:autoSpaceDN/>
        <w:ind w:left="1418" w:right="284" w:hanging="443"/>
        <w:rPr>
          <w:sz w:val="26"/>
          <w:szCs w:val="26"/>
          <w:lang w:eastAsia="en-US" w:bidi="ar-SA"/>
        </w:rPr>
      </w:pPr>
      <w:r w:rsidRPr="00A503E4">
        <w:rPr>
          <w:sz w:val="26"/>
          <w:szCs w:val="26"/>
          <w:lang w:eastAsia="en-US" w:bidi="ar-SA"/>
        </w:rPr>
        <w:t>формирование жизненных идеалов посредством  популяризация подвига советского солдата в Великой Отечественной войне.</w:t>
      </w:r>
    </w:p>
    <w:p w14:paraId="69A6D5C2" w14:textId="77777777" w:rsidR="00A503E4" w:rsidRPr="00A503E4" w:rsidRDefault="00A503E4" w:rsidP="007567A4">
      <w:pPr>
        <w:widowControl/>
        <w:numPr>
          <w:ilvl w:val="0"/>
          <w:numId w:val="132"/>
        </w:numPr>
        <w:tabs>
          <w:tab w:val="left" w:pos="1398"/>
          <w:tab w:val="left" w:pos="1399"/>
        </w:tabs>
        <w:autoSpaceDE/>
        <w:autoSpaceDN/>
        <w:ind w:left="1418" w:right="282" w:hanging="425"/>
        <w:rPr>
          <w:sz w:val="26"/>
          <w:szCs w:val="26"/>
          <w:lang w:eastAsia="en-US" w:bidi="ar-SA"/>
        </w:rPr>
      </w:pPr>
      <w:r w:rsidRPr="00A503E4">
        <w:rPr>
          <w:sz w:val="26"/>
          <w:szCs w:val="26"/>
          <w:lang w:eastAsia="en-US" w:bidi="ar-SA"/>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14:paraId="406359AA" w14:textId="77777777" w:rsidR="00A503E4" w:rsidRPr="00A503E4" w:rsidRDefault="00A503E4" w:rsidP="007567A4">
      <w:pPr>
        <w:widowControl/>
        <w:numPr>
          <w:ilvl w:val="0"/>
          <w:numId w:val="133"/>
        </w:numPr>
        <w:tabs>
          <w:tab w:val="left" w:pos="-6349"/>
          <w:tab w:val="left" w:pos="1414"/>
        </w:tabs>
        <w:autoSpaceDE/>
        <w:autoSpaceDN/>
        <w:ind w:left="1368" w:right="228"/>
        <w:jc w:val="left"/>
        <w:rPr>
          <w:sz w:val="26"/>
          <w:szCs w:val="26"/>
          <w:lang w:eastAsia="en-US" w:bidi="ar-SA"/>
        </w:rPr>
      </w:pPr>
      <w:r w:rsidRPr="00A503E4">
        <w:rPr>
          <w:b/>
          <w:sz w:val="26"/>
          <w:szCs w:val="26"/>
          <w:lang w:eastAsia="en-US" w:bidi="ar-SA"/>
        </w:rPr>
        <w:t>Духовно – нравственное</w:t>
      </w:r>
      <w:r w:rsidRPr="00A503E4">
        <w:rPr>
          <w:sz w:val="26"/>
          <w:szCs w:val="26"/>
          <w:lang w:eastAsia="en-US" w:bidi="ar-SA"/>
        </w:rPr>
        <w:t>:</w:t>
      </w:r>
    </w:p>
    <w:p w14:paraId="3E73AED1" w14:textId="77777777" w:rsidR="00A503E4" w:rsidRPr="00A503E4" w:rsidRDefault="00A503E4" w:rsidP="00A503E4">
      <w:pPr>
        <w:widowControl/>
        <w:tabs>
          <w:tab w:val="left" w:pos="-6349"/>
          <w:tab w:val="left" w:pos="1414"/>
        </w:tabs>
        <w:ind w:left="1427" w:right="228"/>
        <w:rPr>
          <w:sz w:val="26"/>
          <w:szCs w:val="26"/>
          <w:lang w:eastAsia="en-US" w:bidi="ar-SA"/>
        </w:rPr>
      </w:pPr>
      <w:r w:rsidRPr="00A503E4">
        <w:rPr>
          <w:sz w:val="26"/>
          <w:szCs w:val="26"/>
          <w:lang w:eastAsia="en-US" w:bidi="ar-SA"/>
        </w:rPr>
        <w:t>воспитание нравственных чувств, убеждений, этического сознания;</w:t>
      </w:r>
    </w:p>
    <w:p w14:paraId="77065C84" w14:textId="77777777" w:rsidR="00A503E4" w:rsidRPr="00A503E4" w:rsidRDefault="00A503E4" w:rsidP="007567A4">
      <w:pPr>
        <w:widowControl/>
        <w:numPr>
          <w:ilvl w:val="0"/>
          <w:numId w:val="133"/>
        </w:numPr>
        <w:tabs>
          <w:tab w:val="left" w:pos="1414"/>
        </w:tabs>
        <w:autoSpaceDE/>
        <w:autoSpaceDN/>
        <w:ind w:left="1368" w:right="228" w:hanging="389"/>
        <w:jc w:val="left"/>
        <w:rPr>
          <w:b/>
          <w:sz w:val="26"/>
          <w:szCs w:val="26"/>
          <w:lang w:eastAsia="en-US" w:bidi="ar-SA"/>
        </w:rPr>
      </w:pPr>
      <w:r w:rsidRPr="00A503E4">
        <w:rPr>
          <w:b/>
          <w:i/>
          <w:sz w:val="26"/>
          <w:szCs w:val="26"/>
          <w:lang w:eastAsia="en-US" w:bidi="ar-SA"/>
        </w:rPr>
        <w:t>Познавательное</w:t>
      </w:r>
      <w:r w:rsidRPr="00A503E4">
        <w:rPr>
          <w:b/>
          <w:sz w:val="26"/>
          <w:szCs w:val="26"/>
          <w:lang w:eastAsia="en-US" w:bidi="ar-SA"/>
        </w:rPr>
        <w:t>:</w:t>
      </w:r>
    </w:p>
    <w:p w14:paraId="4A1836ED" w14:textId="77777777" w:rsidR="00A503E4" w:rsidRPr="00A503E4" w:rsidRDefault="00A503E4" w:rsidP="007567A4">
      <w:pPr>
        <w:widowControl/>
        <w:numPr>
          <w:ilvl w:val="1"/>
          <w:numId w:val="134"/>
        </w:numPr>
        <w:tabs>
          <w:tab w:val="left" w:pos="1413"/>
          <w:tab w:val="left" w:pos="1414"/>
        </w:tabs>
        <w:autoSpaceDE/>
        <w:autoSpaceDN/>
        <w:ind w:right="288"/>
        <w:rPr>
          <w:sz w:val="26"/>
          <w:szCs w:val="26"/>
          <w:lang w:eastAsia="en-US" w:bidi="ar-SA"/>
        </w:rPr>
      </w:pPr>
      <w:r w:rsidRPr="00A503E4">
        <w:rPr>
          <w:sz w:val="26"/>
          <w:szCs w:val="26"/>
          <w:lang w:eastAsia="en-US" w:bidi="ar-SA"/>
        </w:rPr>
        <w:t>формирование навыка общения в коллективной деятельности школьников как основы новой социальной ситуации развития;</w:t>
      </w:r>
    </w:p>
    <w:p w14:paraId="1E000F6C" w14:textId="77777777" w:rsidR="00A503E4" w:rsidRPr="00A503E4" w:rsidRDefault="00A503E4" w:rsidP="007567A4">
      <w:pPr>
        <w:widowControl/>
        <w:numPr>
          <w:ilvl w:val="1"/>
          <w:numId w:val="134"/>
        </w:numPr>
        <w:tabs>
          <w:tab w:val="left" w:pos="1413"/>
          <w:tab w:val="left" w:pos="1414"/>
          <w:tab w:val="left" w:pos="5733"/>
          <w:tab w:val="left" w:pos="7174"/>
          <w:tab w:val="left" w:pos="8614"/>
          <w:tab w:val="left" w:pos="10054"/>
        </w:tabs>
        <w:autoSpaceDE/>
        <w:autoSpaceDN/>
        <w:ind w:right="510"/>
        <w:rPr>
          <w:sz w:val="26"/>
          <w:szCs w:val="26"/>
          <w:lang w:eastAsia="en-US" w:bidi="ar-SA"/>
        </w:rPr>
      </w:pPr>
      <w:r w:rsidRPr="00A503E4">
        <w:rPr>
          <w:sz w:val="26"/>
          <w:szCs w:val="26"/>
          <w:lang w:eastAsia="en-US" w:bidi="ar-SA"/>
        </w:rPr>
        <w:t>формирование интеллектуальной</w:t>
      </w:r>
      <w:r w:rsidRPr="00A503E4">
        <w:rPr>
          <w:sz w:val="26"/>
          <w:szCs w:val="26"/>
          <w:lang w:eastAsia="en-US" w:bidi="ar-SA"/>
        </w:rPr>
        <w:tab/>
        <w:t>культуры,</w:t>
      </w:r>
      <w:r w:rsidRPr="00A503E4">
        <w:rPr>
          <w:sz w:val="26"/>
          <w:szCs w:val="26"/>
          <w:lang w:eastAsia="en-US" w:bidi="ar-SA"/>
        </w:rPr>
        <w:tab/>
        <w:t>развитие</w:t>
      </w:r>
      <w:r w:rsidRPr="00A503E4">
        <w:rPr>
          <w:sz w:val="26"/>
          <w:szCs w:val="26"/>
          <w:lang w:eastAsia="en-US" w:bidi="ar-SA"/>
        </w:rPr>
        <w:tab/>
        <w:t>кругозора</w:t>
      </w:r>
      <w:r w:rsidRPr="00A503E4">
        <w:rPr>
          <w:sz w:val="26"/>
          <w:szCs w:val="26"/>
          <w:lang w:eastAsia="en-US" w:bidi="ar-SA"/>
        </w:rPr>
        <w:tab/>
      </w:r>
      <w:r w:rsidRPr="00A503E4">
        <w:rPr>
          <w:spacing w:val="-17"/>
          <w:sz w:val="26"/>
          <w:szCs w:val="26"/>
          <w:lang w:eastAsia="en-US" w:bidi="ar-SA"/>
        </w:rPr>
        <w:t xml:space="preserve">и </w:t>
      </w:r>
      <w:r w:rsidRPr="00A503E4">
        <w:rPr>
          <w:sz w:val="26"/>
          <w:szCs w:val="26"/>
          <w:lang w:eastAsia="en-US" w:bidi="ar-SA"/>
        </w:rPr>
        <w:t>любознательности, в том числе посредством предметных недель;</w:t>
      </w:r>
    </w:p>
    <w:p w14:paraId="035C563D" w14:textId="77777777" w:rsidR="00A503E4" w:rsidRPr="00A503E4" w:rsidRDefault="00A503E4" w:rsidP="007567A4">
      <w:pPr>
        <w:widowControl/>
        <w:numPr>
          <w:ilvl w:val="1"/>
          <w:numId w:val="134"/>
        </w:numPr>
        <w:tabs>
          <w:tab w:val="left" w:pos="1413"/>
          <w:tab w:val="left" w:pos="1414"/>
        </w:tabs>
        <w:autoSpaceDE/>
        <w:autoSpaceDN/>
        <w:spacing w:after="160" w:line="318" w:lineRule="exact"/>
        <w:ind w:hanging="361"/>
        <w:rPr>
          <w:sz w:val="26"/>
          <w:szCs w:val="26"/>
          <w:lang w:eastAsia="en-US" w:bidi="ar-SA"/>
        </w:rPr>
      </w:pPr>
      <w:r w:rsidRPr="00A503E4">
        <w:rPr>
          <w:sz w:val="26"/>
          <w:szCs w:val="26"/>
          <w:lang w:eastAsia="en-US" w:bidi="ar-SA"/>
        </w:rPr>
        <w:t>формирование и развитие познавательной мотивации обучающихся;</w:t>
      </w:r>
    </w:p>
    <w:p w14:paraId="086517E3" w14:textId="77777777" w:rsidR="00A503E4" w:rsidRPr="00A503E4" w:rsidRDefault="00A503E4" w:rsidP="007567A4">
      <w:pPr>
        <w:widowControl/>
        <w:numPr>
          <w:ilvl w:val="1"/>
          <w:numId w:val="134"/>
        </w:numPr>
        <w:tabs>
          <w:tab w:val="left" w:pos="1414"/>
        </w:tabs>
        <w:autoSpaceDE/>
        <w:autoSpaceDN/>
        <w:spacing w:before="70" w:after="160" w:line="318" w:lineRule="exact"/>
        <w:ind w:hanging="361"/>
        <w:jc w:val="both"/>
        <w:rPr>
          <w:sz w:val="26"/>
          <w:szCs w:val="26"/>
          <w:lang w:eastAsia="en-US" w:bidi="ar-SA"/>
        </w:rPr>
      </w:pPr>
      <w:r w:rsidRPr="00A503E4">
        <w:rPr>
          <w:sz w:val="26"/>
          <w:szCs w:val="26"/>
          <w:lang w:eastAsia="en-US" w:bidi="ar-SA"/>
        </w:rPr>
        <w:t>организация научно-исследовательской деятельности;</w:t>
      </w:r>
    </w:p>
    <w:p w14:paraId="29521C02" w14:textId="77777777" w:rsidR="00A503E4" w:rsidRPr="00A503E4" w:rsidRDefault="00A503E4" w:rsidP="007567A4">
      <w:pPr>
        <w:widowControl/>
        <w:numPr>
          <w:ilvl w:val="1"/>
          <w:numId w:val="134"/>
        </w:numPr>
        <w:tabs>
          <w:tab w:val="left" w:pos="1402"/>
        </w:tabs>
        <w:autoSpaceDE/>
        <w:autoSpaceDN/>
        <w:spacing w:after="160" w:line="259" w:lineRule="auto"/>
        <w:ind w:right="222"/>
        <w:jc w:val="both"/>
        <w:rPr>
          <w:sz w:val="26"/>
          <w:szCs w:val="26"/>
          <w:lang w:eastAsia="en-US" w:bidi="ar-SA"/>
        </w:rPr>
      </w:pPr>
      <w:r w:rsidRPr="00A503E4">
        <w:rPr>
          <w:sz w:val="26"/>
          <w:szCs w:val="26"/>
          <w:lang w:eastAsia="en-US" w:bidi="ar-SA"/>
        </w:rPr>
        <w:lastRenderedPageBreak/>
        <w:t>реализации творческого потенциала обучающихся посредством дополнительного образования и внеурочной деятельности;</w:t>
      </w:r>
    </w:p>
    <w:p w14:paraId="4E094993" w14:textId="77777777" w:rsidR="00A503E4" w:rsidRPr="00A503E4" w:rsidRDefault="00A503E4" w:rsidP="007567A4">
      <w:pPr>
        <w:widowControl/>
        <w:numPr>
          <w:ilvl w:val="1"/>
          <w:numId w:val="134"/>
        </w:numPr>
        <w:tabs>
          <w:tab w:val="left" w:pos="1414"/>
        </w:tabs>
        <w:autoSpaceDE/>
        <w:autoSpaceDN/>
        <w:spacing w:after="160" w:line="259" w:lineRule="auto"/>
        <w:ind w:right="286"/>
        <w:jc w:val="both"/>
        <w:rPr>
          <w:sz w:val="26"/>
          <w:szCs w:val="26"/>
          <w:lang w:eastAsia="en-US" w:bidi="ar-SA"/>
        </w:rPr>
      </w:pPr>
      <w:r w:rsidRPr="00A503E4">
        <w:rPr>
          <w:sz w:val="26"/>
          <w:szCs w:val="26"/>
          <w:lang w:eastAsia="en-US" w:bidi="ar-SA"/>
        </w:rPr>
        <w:t>мотивация на участие в конкурсном движении по своему направлению, как на уровне лицея, так и на уровне района, города, региона, страны и т. д.</w:t>
      </w:r>
    </w:p>
    <w:p w14:paraId="555865DE" w14:textId="77777777" w:rsidR="00A503E4" w:rsidRPr="00A503E4" w:rsidRDefault="00A503E4" w:rsidP="007567A4">
      <w:pPr>
        <w:widowControl/>
        <w:numPr>
          <w:ilvl w:val="0"/>
          <w:numId w:val="133"/>
        </w:numPr>
        <w:tabs>
          <w:tab w:val="left" w:pos="1414"/>
        </w:tabs>
        <w:autoSpaceDE/>
        <w:autoSpaceDN/>
        <w:spacing w:after="160" w:line="259" w:lineRule="auto"/>
        <w:ind w:left="692" w:right="227" w:firstLine="427"/>
        <w:jc w:val="left"/>
        <w:rPr>
          <w:sz w:val="26"/>
          <w:szCs w:val="26"/>
          <w:lang w:eastAsia="en-US" w:bidi="ar-SA"/>
        </w:rPr>
      </w:pPr>
      <w:r w:rsidRPr="00A503E4">
        <w:rPr>
          <w:b/>
          <w:i/>
          <w:sz w:val="26"/>
          <w:szCs w:val="26"/>
          <w:lang w:eastAsia="en-US" w:bidi="ar-SA"/>
        </w:rPr>
        <w:t>Трудовое, профориентационное</w:t>
      </w:r>
      <w:r w:rsidRPr="00A503E4">
        <w:rPr>
          <w:sz w:val="26"/>
          <w:szCs w:val="26"/>
          <w:lang w:eastAsia="en-US" w:bidi="ar-SA"/>
        </w:rPr>
        <w:t>:</w:t>
      </w:r>
    </w:p>
    <w:p w14:paraId="3B48CAD8" w14:textId="77777777" w:rsidR="00A503E4" w:rsidRPr="00A503E4" w:rsidRDefault="00A503E4" w:rsidP="007567A4">
      <w:pPr>
        <w:widowControl/>
        <w:numPr>
          <w:ilvl w:val="0"/>
          <w:numId w:val="132"/>
        </w:numPr>
        <w:tabs>
          <w:tab w:val="left" w:pos="1413"/>
          <w:tab w:val="left" w:pos="1414"/>
        </w:tabs>
        <w:autoSpaceDE/>
        <w:autoSpaceDN/>
        <w:spacing w:after="160" w:line="318" w:lineRule="exact"/>
        <w:ind w:left="1413" w:hanging="361"/>
        <w:rPr>
          <w:sz w:val="26"/>
          <w:szCs w:val="26"/>
          <w:lang w:eastAsia="en-US" w:bidi="ar-SA"/>
        </w:rPr>
      </w:pPr>
      <w:r w:rsidRPr="00A503E4">
        <w:rPr>
          <w:sz w:val="26"/>
          <w:szCs w:val="26"/>
          <w:lang w:eastAsia="en-US" w:bidi="ar-SA"/>
        </w:rPr>
        <w:t>отработка навыков позитивного учебного поведения;</w:t>
      </w:r>
    </w:p>
    <w:p w14:paraId="729A8819" w14:textId="77777777" w:rsidR="00A503E4" w:rsidRPr="00A503E4" w:rsidRDefault="00A503E4" w:rsidP="007567A4">
      <w:pPr>
        <w:widowControl/>
        <w:numPr>
          <w:ilvl w:val="0"/>
          <w:numId w:val="132"/>
        </w:numPr>
        <w:tabs>
          <w:tab w:val="left" w:pos="1413"/>
          <w:tab w:val="left" w:pos="1414"/>
        </w:tabs>
        <w:autoSpaceDE/>
        <w:autoSpaceDN/>
        <w:spacing w:after="160" w:line="317" w:lineRule="exact"/>
        <w:ind w:left="1413" w:hanging="361"/>
        <w:rPr>
          <w:sz w:val="26"/>
          <w:szCs w:val="26"/>
          <w:lang w:eastAsia="en-US" w:bidi="ar-SA"/>
        </w:rPr>
      </w:pPr>
      <w:r w:rsidRPr="00A503E4">
        <w:rPr>
          <w:sz w:val="26"/>
          <w:szCs w:val="26"/>
          <w:lang w:eastAsia="en-US" w:bidi="ar-SA"/>
        </w:rPr>
        <w:t>вооружение основными навыками самообслуживания;</w:t>
      </w:r>
    </w:p>
    <w:p w14:paraId="2D6419CC" w14:textId="77777777" w:rsidR="00A503E4" w:rsidRPr="00A503E4" w:rsidRDefault="00A503E4" w:rsidP="007567A4">
      <w:pPr>
        <w:widowControl/>
        <w:numPr>
          <w:ilvl w:val="0"/>
          <w:numId w:val="132"/>
        </w:numPr>
        <w:tabs>
          <w:tab w:val="left" w:pos="-6349"/>
        </w:tabs>
        <w:autoSpaceDE/>
        <w:autoSpaceDN/>
        <w:spacing w:after="160" w:line="276" w:lineRule="auto"/>
        <w:ind w:left="1134" w:right="280" w:firstLine="0"/>
        <w:jc w:val="both"/>
        <w:rPr>
          <w:sz w:val="26"/>
          <w:szCs w:val="26"/>
          <w:lang w:eastAsia="en-US" w:bidi="ar-SA"/>
        </w:rPr>
      </w:pPr>
      <w:r w:rsidRPr="00A503E4">
        <w:rPr>
          <w:sz w:val="26"/>
          <w:szCs w:val="26"/>
          <w:lang w:eastAsia="en-US" w:bidi="ar-SA"/>
        </w:rPr>
        <w:t>помощь обучающимся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14:paraId="743E848B" w14:textId="77777777" w:rsidR="00A503E4" w:rsidRPr="00A503E4" w:rsidRDefault="00A503E4" w:rsidP="007567A4">
      <w:pPr>
        <w:widowControl/>
        <w:numPr>
          <w:ilvl w:val="0"/>
          <w:numId w:val="132"/>
        </w:numPr>
        <w:tabs>
          <w:tab w:val="left" w:pos="-6349"/>
          <w:tab w:val="left" w:pos="1414"/>
        </w:tabs>
        <w:autoSpaceDE/>
        <w:autoSpaceDN/>
        <w:spacing w:after="160" w:line="276" w:lineRule="auto"/>
        <w:ind w:left="1134" w:right="280" w:firstLine="0"/>
        <w:jc w:val="both"/>
        <w:rPr>
          <w:sz w:val="26"/>
          <w:szCs w:val="26"/>
          <w:lang w:eastAsia="en-US" w:bidi="ar-SA"/>
        </w:rPr>
      </w:pPr>
      <w:r w:rsidRPr="00A503E4">
        <w:rPr>
          <w:sz w:val="26"/>
          <w:szCs w:val="26"/>
          <w:lang w:eastAsia="en-US" w:bidi="ar-SA"/>
        </w:rPr>
        <w:t>Воспитание положительного отношения к труду и творчеству: воспитание трудолюбия, сознательного, творческого отношения к образованию, труду и жизни, подготовка к сознательному выбору профессии;</w:t>
      </w:r>
    </w:p>
    <w:p w14:paraId="1D6FB5BE" w14:textId="77777777" w:rsidR="00A503E4" w:rsidRPr="00A503E4" w:rsidRDefault="00A503E4" w:rsidP="007567A4">
      <w:pPr>
        <w:widowControl/>
        <w:numPr>
          <w:ilvl w:val="0"/>
          <w:numId w:val="133"/>
        </w:numPr>
        <w:tabs>
          <w:tab w:val="left" w:pos="1414"/>
        </w:tabs>
        <w:autoSpaceDE/>
        <w:autoSpaceDN/>
        <w:spacing w:before="5" w:after="160" w:line="296" w:lineRule="exact"/>
        <w:ind w:left="1413" w:hanging="376"/>
        <w:jc w:val="left"/>
        <w:outlineLvl w:val="1"/>
        <w:rPr>
          <w:b/>
          <w:bCs/>
          <w:sz w:val="26"/>
          <w:szCs w:val="26"/>
          <w:lang w:eastAsia="en-US" w:bidi="ar-SA"/>
        </w:rPr>
      </w:pPr>
      <w:r w:rsidRPr="00A503E4">
        <w:rPr>
          <w:b/>
          <w:bCs/>
          <w:i/>
          <w:sz w:val="26"/>
          <w:szCs w:val="26"/>
          <w:lang w:eastAsia="en-US" w:bidi="ar-SA"/>
        </w:rPr>
        <w:t>Физическое</w:t>
      </w:r>
      <w:r w:rsidRPr="00A503E4">
        <w:rPr>
          <w:b/>
          <w:bCs/>
          <w:sz w:val="26"/>
          <w:szCs w:val="26"/>
          <w:lang w:eastAsia="en-US" w:bidi="ar-SA"/>
        </w:rPr>
        <w:t>:</w:t>
      </w:r>
    </w:p>
    <w:p w14:paraId="619C0D91" w14:textId="77777777" w:rsidR="00A503E4" w:rsidRPr="00A503E4" w:rsidRDefault="00A503E4" w:rsidP="007567A4">
      <w:pPr>
        <w:widowControl/>
        <w:numPr>
          <w:ilvl w:val="1"/>
          <w:numId w:val="134"/>
        </w:numPr>
        <w:tabs>
          <w:tab w:val="left" w:pos="1413"/>
          <w:tab w:val="left" w:pos="1414"/>
        </w:tabs>
        <w:autoSpaceDE/>
        <w:autoSpaceDN/>
        <w:spacing w:before="3" w:after="160" w:line="298" w:lineRule="exact"/>
        <w:ind w:right="282" w:firstLine="0"/>
        <w:rPr>
          <w:sz w:val="26"/>
          <w:szCs w:val="26"/>
          <w:lang w:eastAsia="en-US" w:bidi="ar-SA"/>
        </w:rPr>
      </w:pPr>
      <w:r w:rsidRPr="00A503E4">
        <w:rPr>
          <w:sz w:val="26"/>
          <w:szCs w:val="26"/>
          <w:lang w:eastAsia="en-US" w:bidi="ar-SA"/>
        </w:rPr>
        <w:t>формирование санитарно-гигиенических навыков и культуры сохранения и совершенствование здоровья.</w:t>
      </w:r>
    </w:p>
    <w:p w14:paraId="3AC161D2" w14:textId="77777777" w:rsidR="00A503E4" w:rsidRPr="00A503E4" w:rsidRDefault="00A503E4" w:rsidP="007567A4">
      <w:pPr>
        <w:widowControl/>
        <w:numPr>
          <w:ilvl w:val="1"/>
          <w:numId w:val="134"/>
        </w:numPr>
        <w:tabs>
          <w:tab w:val="left" w:pos="1413"/>
          <w:tab w:val="left" w:pos="1414"/>
        </w:tabs>
        <w:autoSpaceDE/>
        <w:autoSpaceDN/>
        <w:spacing w:before="3" w:after="160" w:line="298" w:lineRule="exact"/>
        <w:ind w:right="282" w:firstLine="0"/>
        <w:rPr>
          <w:sz w:val="26"/>
          <w:szCs w:val="26"/>
          <w:lang w:eastAsia="en-US" w:bidi="ar-SA"/>
        </w:rPr>
      </w:pPr>
      <w:r w:rsidRPr="00A503E4">
        <w:rPr>
          <w:sz w:val="26"/>
          <w:szCs w:val="26"/>
          <w:lang w:eastAsia="en-US" w:bidi="ar-SA"/>
        </w:rPr>
        <w:t>развитие</w:t>
      </w:r>
      <w:r w:rsidRPr="00A503E4">
        <w:rPr>
          <w:sz w:val="26"/>
          <w:szCs w:val="26"/>
          <w:lang w:eastAsia="en-US" w:bidi="ar-SA"/>
        </w:rPr>
        <w:tab/>
        <w:t>интереса к спорту и формирование здорового образа жизни посредством участия ВФСК ГТО</w:t>
      </w:r>
    </w:p>
    <w:p w14:paraId="27D28F94" w14:textId="77777777" w:rsidR="00A503E4" w:rsidRPr="00A503E4" w:rsidRDefault="00A503E4" w:rsidP="007567A4">
      <w:pPr>
        <w:widowControl/>
        <w:numPr>
          <w:ilvl w:val="0"/>
          <w:numId w:val="133"/>
        </w:numPr>
        <w:tabs>
          <w:tab w:val="left" w:pos="1414"/>
        </w:tabs>
        <w:autoSpaceDE/>
        <w:autoSpaceDN/>
        <w:spacing w:before="4" w:after="160" w:line="296" w:lineRule="exact"/>
        <w:ind w:left="1413" w:hanging="376"/>
        <w:jc w:val="both"/>
        <w:outlineLvl w:val="1"/>
        <w:rPr>
          <w:b/>
          <w:bCs/>
          <w:i/>
          <w:sz w:val="26"/>
          <w:szCs w:val="26"/>
          <w:lang w:eastAsia="en-US" w:bidi="ar-SA"/>
        </w:rPr>
      </w:pPr>
      <w:r w:rsidRPr="00A503E4">
        <w:rPr>
          <w:b/>
          <w:bCs/>
          <w:i/>
          <w:sz w:val="26"/>
          <w:szCs w:val="26"/>
          <w:lang w:eastAsia="en-US" w:bidi="ar-SA"/>
        </w:rPr>
        <w:t>Экологическое:</w:t>
      </w:r>
    </w:p>
    <w:p w14:paraId="53DAF5E2" w14:textId="77777777" w:rsidR="00A503E4" w:rsidRPr="00A503E4" w:rsidRDefault="00A503E4" w:rsidP="00A503E4">
      <w:pPr>
        <w:widowControl/>
        <w:tabs>
          <w:tab w:val="left" w:pos="-6349"/>
        </w:tabs>
        <w:suppressAutoHyphens/>
        <w:autoSpaceDE/>
        <w:spacing w:line="276" w:lineRule="auto"/>
        <w:ind w:left="1427"/>
        <w:jc w:val="both"/>
        <w:textAlignment w:val="baseline"/>
        <w:rPr>
          <w:rFonts w:eastAsia="SimSun"/>
          <w:kern w:val="3"/>
          <w:sz w:val="26"/>
          <w:szCs w:val="26"/>
          <w:lang w:bidi="ar-SA"/>
        </w:rPr>
      </w:pPr>
      <w:r w:rsidRPr="00A503E4">
        <w:rPr>
          <w:rFonts w:eastAsia="SimSun"/>
          <w:kern w:val="3"/>
          <w:sz w:val="26"/>
          <w:szCs w:val="26"/>
          <w:lang w:bidi="ar-SA"/>
        </w:rPr>
        <w:t>- воспитание экологической культуры, культуры здорового и безопасного образа жизни;</w:t>
      </w:r>
    </w:p>
    <w:p w14:paraId="1217C622" w14:textId="77777777" w:rsidR="00A503E4" w:rsidRPr="00A503E4" w:rsidRDefault="00A503E4" w:rsidP="007567A4">
      <w:pPr>
        <w:widowControl/>
        <w:numPr>
          <w:ilvl w:val="0"/>
          <w:numId w:val="133"/>
        </w:numPr>
        <w:tabs>
          <w:tab w:val="left" w:pos="1414"/>
        </w:tabs>
        <w:autoSpaceDE/>
        <w:autoSpaceDN/>
        <w:spacing w:after="160" w:line="299" w:lineRule="exact"/>
        <w:ind w:left="1413" w:hanging="376"/>
        <w:jc w:val="left"/>
        <w:outlineLvl w:val="1"/>
        <w:rPr>
          <w:bCs/>
          <w:sz w:val="26"/>
          <w:szCs w:val="26"/>
          <w:lang w:eastAsia="en-US" w:bidi="ar-SA"/>
        </w:rPr>
      </w:pPr>
      <w:r w:rsidRPr="00A503E4">
        <w:rPr>
          <w:b/>
          <w:bCs/>
          <w:i/>
          <w:sz w:val="26"/>
          <w:szCs w:val="26"/>
          <w:lang w:eastAsia="en-US" w:bidi="ar-SA"/>
        </w:rPr>
        <w:t>Эстетическое</w:t>
      </w:r>
      <w:r w:rsidRPr="00A503E4">
        <w:rPr>
          <w:bCs/>
          <w:sz w:val="26"/>
          <w:szCs w:val="26"/>
          <w:lang w:eastAsia="en-US" w:bidi="ar-SA"/>
        </w:rPr>
        <w:t>:</w:t>
      </w:r>
    </w:p>
    <w:p w14:paraId="3518B076" w14:textId="77777777" w:rsidR="00A503E4" w:rsidRPr="00A503E4" w:rsidRDefault="00A503E4" w:rsidP="00A503E4">
      <w:pPr>
        <w:widowControl/>
        <w:suppressAutoHyphens/>
        <w:autoSpaceDE/>
        <w:spacing w:line="276" w:lineRule="auto"/>
        <w:ind w:left="993"/>
        <w:textAlignment w:val="baseline"/>
        <w:rPr>
          <w:rFonts w:eastAsia="SimSun"/>
          <w:kern w:val="3"/>
          <w:sz w:val="26"/>
          <w:szCs w:val="26"/>
          <w:lang w:bidi="ar-SA"/>
        </w:rPr>
      </w:pPr>
      <w:r w:rsidRPr="00A503E4">
        <w:rPr>
          <w:rFonts w:eastAsia="SimSun"/>
          <w:kern w:val="3"/>
          <w:sz w:val="26"/>
          <w:szCs w:val="26"/>
          <w:lang w:bidi="ar-SA"/>
        </w:rPr>
        <w:t xml:space="preserve">-     воспитание ценностного отношения к прекрасному, формирование основ </w:t>
      </w:r>
    </w:p>
    <w:p w14:paraId="0F367BDB" w14:textId="77777777" w:rsidR="00A503E4" w:rsidRPr="00A503E4" w:rsidRDefault="00A503E4" w:rsidP="00A503E4">
      <w:pPr>
        <w:widowControl/>
        <w:suppressAutoHyphens/>
        <w:autoSpaceDE/>
        <w:spacing w:line="276" w:lineRule="auto"/>
        <w:ind w:left="993"/>
        <w:textAlignment w:val="baseline"/>
        <w:rPr>
          <w:rFonts w:eastAsia="SimSun"/>
          <w:b/>
          <w:i/>
          <w:kern w:val="3"/>
          <w:sz w:val="26"/>
          <w:szCs w:val="26"/>
          <w:lang w:bidi="ar-SA"/>
        </w:rPr>
      </w:pPr>
      <w:r w:rsidRPr="00A503E4">
        <w:rPr>
          <w:rFonts w:eastAsia="SimSun"/>
          <w:kern w:val="3"/>
          <w:sz w:val="26"/>
          <w:szCs w:val="26"/>
          <w:lang w:bidi="ar-SA"/>
        </w:rPr>
        <w:t xml:space="preserve">      эстетической культуры.</w:t>
      </w:r>
    </w:p>
    <w:p w14:paraId="383A43FF" w14:textId="77777777" w:rsidR="00A503E4" w:rsidRPr="00A503E4" w:rsidRDefault="00A503E4" w:rsidP="007567A4">
      <w:pPr>
        <w:widowControl/>
        <w:numPr>
          <w:ilvl w:val="0"/>
          <w:numId w:val="132"/>
        </w:numPr>
        <w:tabs>
          <w:tab w:val="left" w:pos="1398"/>
          <w:tab w:val="left" w:pos="1399"/>
        </w:tabs>
        <w:autoSpaceDE/>
        <w:autoSpaceDN/>
        <w:spacing w:after="160" w:line="318" w:lineRule="exact"/>
        <w:ind w:left="1398" w:hanging="405"/>
        <w:rPr>
          <w:sz w:val="26"/>
          <w:szCs w:val="26"/>
          <w:lang w:eastAsia="en-US" w:bidi="ar-SA"/>
        </w:rPr>
      </w:pPr>
      <w:r w:rsidRPr="00A503E4">
        <w:rPr>
          <w:sz w:val="26"/>
          <w:szCs w:val="26"/>
          <w:lang w:eastAsia="en-US" w:bidi="ar-SA"/>
        </w:rPr>
        <w:t>формирования навыков организации культурно-развивающего досуга;</w:t>
      </w:r>
    </w:p>
    <w:p w14:paraId="2E4F5365" w14:textId="77777777" w:rsidR="00A503E4" w:rsidRPr="00A503E4" w:rsidRDefault="00A503E4" w:rsidP="007567A4">
      <w:pPr>
        <w:widowControl/>
        <w:numPr>
          <w:ilvl w:val="0"/>
          <w:numId w:val="132"/>
        </w:numPr>
        <w:tabs>
          <w:tab w:val="left" w:pos="1398"/>
          <w:tab w:val="left" w:pos="1399"/>
        </w:tabs>
        <w:autoSpaceDE/>
        <w:autoSpaceDN/>
        <w:spacing w:after="160" w:line="318" w:lineRule="exact"/>
        <w:ind w:left="1398" w:hanging="405"/>
        <w:rPr>
          <w:sz w:val="26"/>
          <w:szCs w:val="26"/>
          <w:lang w:eastAsia="en-US" w:bidi="ar-SA"/>
        </w:rPr>
      </w:pPr>
      <w:r w:rsidRPr="00A503E4">
        <w:rPr>
          <w:sz w:val="26"/>
          <w:szCs w:val="26"/>
          <w:lang w:eastAsia="en-US" w:bidi="ar-SA"/>
        </w:rPr>
        <w:t>развитие интереса к внеклассной деятельности;</w:t>
      </w:r>
    </w:p>
    <w:p w14:paraId="343F27A7" w14:textId="77777777" w:rsidR="00A503E4" w:rsidRPr="00A503E4" w:rsidRDefault="00A503E4" w:rsidP="00A503E4">
      <w:pPr>
        <w:rPr>
          <w:sz w:val="26"/>
          <w:szCs w:val="26"/>
          <w:lang w:eastAsia="en-US" w:bidi="ar-SA"/>
        </w:rPr>
      </w:pPr>
    </w:p>
    <w:p w14:paraId="75E102F6" w14:textId="77777777" w:rsidR="00A503E4" w:rsidRPr="00A503E4" w:rsidRDefault="00A503E4" w:rsidP="00A503E4">
      <w:pPr>
        <w:rPr>
          <w:sz w:val="26"/>
          <w:szCs w:val="26"/>
          <w:lang w:eastAsia="en-US" w:bidi="ar-SA"/>
        </w:rPr>
      </w:pPr>
    </w:p>
    <w:p w14:paraId="543B9AA4" w14:textId="77777777" w:rsidR="00A503E4" w:rsidRPr="00A503E4" w:rsidRDefault="00A503E4" w:rsidP="00A503E4">
      <w:pPr>
        <w:rPr>
          <w:sz w:val="26"/>
          <w:szCs w:val="26"/>
          <w:lang w:eastAsia="en-US" w:bidi="ar-SA"/>
        </w:rPr>
      </w:pPr>
    </w:p>
    <w:p w14:paraId="0DA86869" w14:textId="77777777" w:rsidR="00A503E4" w:rsidRPr="00A503E4" w:rsidRDefault="00A503E4" w:rsidP="00A503E4">
      <w:pPr>
        <w:rPr>
          <w:sz w:val="26"/>
          <w:szCs w:val="26"/>
          <w:lang w:eastAsia="en-US" w:bidi="ar-SA"/>
        </w:rPr>
      </w:pPr>
    </w:p>
    <w:p w14:paraId="10BA4E07" w14:textId="77777777" w:rsidR="00A503E4" w:rsidRPr="00A503E4" w:rsidRDefault="00A503E4" w:rsidP="00A503E4">
      <w:pPr>
        <w:rPr>
          <w:sz w:val="26"/>
          <w:szCs w:val="26"/>
          <w:lang w:eastAsia="en-US" w:bidi="ar-SA"/>
        </w:rPr>
      </w:pPr>
    </w:p>
    <w:p w14:paraId="565019C4" w14:textId="77777777" w:rsidR="00A503E4" w:rsidRPr="00A503E4" w:rsidRDefault="00A503E4" w:rsidP="00A503E4">
      <w:pPr>
        <w:rPr>
          <w:sz w:val="26"/>
          <w:szCs w:val="26"/>
          <w:lang w:eastAsia="en-US" w:bidi="ar-SA"/>
        </w:rPr>
      </w:pPr>
    </w:p>
    <w:p w14:paraId="59F94905" w14:textId="77777777" w:rsidR="00A503E4" w:rsidRPr="00A503E4" w:rsidRDefault="00A503E4" w:rsidP="00A503E4">
      <w:pPr>
        <w:rPr>
          <w:sz w:val="26"/>
          <w:szCs w:val="26"/>
          <w:lang w:eastAsia="en-US" w:bidi="ar-SA"/>
        </w:rPr>
      </w:pPr>
    </w:p>
    <w:p w14:paraId="4B733655" w14:textId="77777777" w:rsidR="00A503E4" w:rsidRPr="00A503E4" w:rsidRDefault="00A503E4" w:rsidP="00A503E4">
      <w:pPr>
        <w:rPr>
          <w:sz w:val="26"/>
          <w:szCs w:val="26"/>
          <w:lang w:eastAsia="en-US" w:bidi="ar-SA"/>
        </w:rPr>
      </w:pPr>
    </w:p>
    <w:p w14:paraId="1DF83BD7" w14:textId="77777777" w:rsidR="00A503E4" w:rsidRPr="00A503E4" w:rsidRDefault="00A503E4" w:rsidP="00A503E4">
      <w:pPr>
        <w:rPr>
          <w:sz w:val="26"/>
          <w:szCs w:val="26"/>
          <w:lang w:eastAsia="en-US" w:bidi="ar-SA"/>
        </w:rPr>
      </w:pPr>
    </w:p>
    <w:p w14:paraId="571C5C3B" w14:textId="77777777" w:rsidR="00A503E4" w:rsidRPr="00A503E4" w:rsidRDefault="00A503E4" w:rsidP="00A503E4">
      <w:pPr>
        <w:rPr>
          <w:sz w:val="26"/>
          <w:szCs w:val="26"/>
          <w:lang w:eastAsia="en-US" w:bidi="ar-SA"/>
        </w:rPr>
      </w:pPr>
    </w:p>
    <w:p w14:paraId="760B14F4" w14:textId="77777777" w:rsidR="00A503E4" w:rsidRPr="00A503E4" w:rsidRDefault="00A503E4" w:rsidP="00A503E4">
      <w:pPr>
        <w:rPr>
          <w:sz w:val="26"/>
          <w:szCs w:val="26"/>
          <w:lang w:eastAsia="en-US" w:bidi="ar-SA"/>
        </w:rPr>
      </w:pPr>
    </w:p>
    <w:p w14:paraId="222FC675" w14:textId="77777777" w:rsidR="00A503E4" w:rsidRPr="00A503E4" w:rsidRDefault="00A503E4" w:rsidP="00A503E4">
      <w:pPr>
        <w:rPr>
          <w:sz w:val="26"/>
          <w:szCs w:val="26"/>
          <w:lang w:eastAsia="en-US" w:bidi="ar-SA"/>
        </w:rPr>
      </w:pPr>
    </w:p>
    <w:p w14:paraId="1DDD4D0C" w14:textId="77777777" w:rsidR="00A503E4" w:rsidRPr="00A503E4" w:rsidRDefault="00A503E4" w:rsidP="00A503E4">
      <w:pPr>
        <w:rPr>
          <w:sz w:val="26"/>
          <w:szCs w:val="26"/>
          <w:lang w:eastAsia="en-US" w:bidi="ar-SA"/>
        </w:rPr>
      </w:pPr>
    </w:p>
    <w:p w14:paraId="4DE19755" w14:textId="77777777" w:rsidR="00A503E4" w:rsidRPr="00A503E4" w:rsidRDefault="00A503E4" w:rsidP="00A503E4">
      <w:pPr>
        <w:rPr>
          <w:sz w:val="26"/>
          <w:szCs w:val="26"/>
          <w:lang w:eastAsia="en-US" w:bidi="ar-SA"/>
        </w:rPr>
      </w:pPr>
    </w:p>
    <w:p w14:paraId="627766C7" w14:textId="77777777" w:rsidR="00A503E4" w:rsidRPr="00A503E4" w:rsidRDefault="00A503E4" w:rsidP="00A503E4">
      <w:pPr>
        <w:rPr>
          <w:sz w:val="26"/>
          <w:szCs w:val="26"/>
          <w:lang w:eastAsia="en-US" w:bidi="ar-SA"/>
        </w:rPr>
      </w:pPr>
    </w:p>
    <w:p w14:paraId="19AEC466" w14:textId="77777777" w:rsidR="00A503E4" w:rsidRPr="00A503E4" w:rsidRDefault="00A503E4" w:rsidP="00A503E4">
      <w:pPr>
        <w:rPr>
          <w:sz w:val="26"/>
          <w:szCs w:val="26"/>
          <w:lang w:eastAsia="en-US" w:bidi="ar-SA"/>
        </w:rPr>
      </w:pPr>
    </w:p>
    <w:p w14:paraId="60B14A4E" w14:textId="77777777" w:rsidR="00A503E4" w:rsidRPr="00A503E4" w:rsidRDefault="00A503E4" w:rsidP="00A503E4">
      <w:pPr>
        <w:rPr>
          <w:sz w:val="26"/>
          <w:szCs w:val="26"/>
          <w:lang w:eastAsia="en-US" w:bidi="ar-SA"/>
        </w:rPr>
      </w:pPr>
    </w:p>
    <w:p w14:paraId="0C7C7698" w14:textId="77777777" w:rsidR="00A503E4" w:rsidRPr="00A503E4" w:rsidRDefault="00A503E4" w:rsidP="00A503E4">
      <w:pPr>
        <w:rPr>
          <w:sz w:val="26"/>
          <w:szCs w:val="26"/>
          <w:lang w:eastAsia="en-US" w:bidi="ar-SA"/>
        </w:rPr>
      </w:pPr>
    </w:p>
    <w:p w14:paraId="1DDE5A0C" w14:textId="77777777" w:rsidR="00A503E4" w:rsidRPr="00A503E4" w:rsidRDefault="00A503E4" w:rsidP="00A503E4">
      <w:pPr>
        <w:rPr>
          <w:sz w:val="26"/>
          <w:szCs w:val="26"/>
          <w:lang w:eastAsia="en-US" w:bidi="ar-SA"/>
        </w:rPr>
      </w:pPr>
    </w:p>
    <w:p w14:paraId="76313401" w14:textId="77777777" w:rsidR="00A503E4" w:rsidRPr="00A503E4" w:rsidRDefault="00A503E4" w:rsidP="00A503E4">
      <w:pPr>
        <w:rPr>
          <w:sz w:val="26"/>
          <w:szCs w:val="26"/>
          <w:lang w:eastAsia="en-US" w:bidi="ar-SA"/>
        </w:rPr>
      </w:pPr>
    </w:p>
    <w:p w14:paraId="58A50CAA" w14:textId="77777777" w:rsidR="00A503E4" w:rsidRPr="00A503E4" w:rsidRDefault="00A503E4" w:rsidP="00A503E4">
      <w:pPr>
        <w:rPr>
          <w:sz w:val="26"/>
          <w:szCs w:val="26"/>
          <w:lang w:eastAsia="en-US" w:bidi="ar-SA"/>
        </w:rPr>
      </w:pPr>
    </w:p>
    <w:p w14:paraId="4EE3AACD" w14:textId="77777777" w:rsidR="00A503E4" w:rsidRPr="00A503E4" w:rsidRDefault="00A503E4" w:rsidP="00A503E4">
      <w:pPr>
        <w:rPr>
          <w:sz w:val="26"/>
          <w:szCs w:val="26"/>
          <w:lang w:eastAsia="en-US" w:bidi="ar-SA"/>
        </w:rPr>
      </w:pPr>
    </w:p>
    <w:p w14:paraId="0F1C5A89" w14:textId="77777777" w:rsidR="00A503E4" w:rsidRPr="00A503E4" w:rsidRDefault="00A503E4" w:rsidP="00A503E4">
      <w:pPr>
        <w:rPr>
          <w:sz w:val="26"/>
          <w:szCs w:val="26"/>
          <w:lang w:eastAsia="en-US" w:bidi="ar-SA"/>
        </w:rPr>
      </w:pPr>
    </w:p>
    <w:p w14:paraId="4DC9E800" w14:textId="77777777" w:rsidR="00A503E4" w:rsidRPr="00A503E4" w:rsidRDefault="00A503E4" w:rsidP="00A503E4">
      <w:pPr>
        <w:rPr>
          <w:sz w:val="26"/>
          <w:szCs w:val="26"/>
          <w:lang w:eastAsia="en-US" w:bidi="ar-SA"/>
        </w:rPr>
      </w:pPr>
    </w:p>
    <w:p w14:paraId="55D6249C" w14:textId="77777777" w:rsidR="00A503E4" w:rsidRPr="00A503E4" w:rsidRDefault="00A503E4" w:rsidP="00A503E4">
      <w:pPr>
        <w:rPr>
          <w:sz w:val="26"/>
          <w:szCs w:val="26"/>
          <w:lang w:eastAsia="en-US" w:bidi="ar-SA"/>
        </w:rPr>
      </w:pPr>
    </w:p>
    <w:p w14:paraId="134761FF" w14:textId="77777777" w:rsidR="00A503E4" w:rsidRPr="00A503E4" w:rsidRDefault="00A503E4" w:rsidP="00A503E4">
      <w:pPr>
        <w:rPr>
          <w:sz w:val="26"/>
          <w:szCs w:val="26"/>
          <w:lang w:eastAsia="en-US" w:bidi="ar-SA"/>
        </w:rPr>
      </w:pPr>
    </w:p>
    <w:p w14:paraId="348727A3" w14:textId="77777777" w:rsidR="00A503E4" w:rsidRPr="00A503E4" w:rsidRDefault="00A503E4" w:rsidP="00A503E4">
      <w:pPr>
        <w:widowControl/>
        <w:autoSpaceDE/>
        <w:autoSpaceDN/>
        <w:spacing w:after="160" w:line="259" w:lineRule="auto"/>
        <w:rPr>
          <w:rFonts w:ascii="Calibri" w:eastAsia="Calibri" w:hAnsi="Calibri"/>
          <w:sz w:val="26"/>
          <w:szCs w:val="26"/>
          <w:lang w:eastAsia="en-US" w:bidi="ar-SA"/>
        </w:rPr>
        <w:sectPr w:rsidR="00A503E4" w:rsidRPr="00A503E4">
          <w:footerReference w:type="default" r:id="rId11"/>
          <w:pgSz w:w="11910" w:h="16840"/>
          <w:pgMar w:top="860" w:right="760" w:bottom="800" w:left="440" w:header="0" w:footer="617" w:gutter="0"/>
          <w:pgNumType w:start="21"/>
          <w:cols w:space="720"/>
        </w:sectPr>
      </w:pPr>
    </w:p>
    <w:p w14:paraId="4008744D" w14:textId="77777777" w:rsidR="00A503E4" w:rsidRPr="00A503E4" w:rsidRDefault="00A503E4" w:rsidP="00A503E4">
      <w:pPr>
        <w:ind w:left="1866" w:right="78"/>
        <w:jc w:val="center"/>
        <w:outlineLvl w:val="0"/>
        <w:rPr>
          <w:b/>
          <w:bCs/>
          <w:sz w:val="26"/>
          <w:szCs w:val="26"/>
          <w:lang w:eastAsia="en-US" w:bidi="ar-SA"/>
        </w:rPr>
      </w:pPr>
      <w:r w:rsidRPr="00A503E4">
        <w:rPr>
          <w:b/>
          <w:bCs/>
          <w:sz w:val="26"/>
          <w:szCs w:val="26"/>
          <w:lang w:eastAsia="en-US" w:bidi="ar-SA"/>
        </w:rPr>
        <w:lastRenderedPageBreak/>
        <w:t xml:space="preserve">ПЛАН ВОСПИТАТЕЛЬНОЙ РАБОТЫ </w:t>
      </w:r>
    </w:p>
    <w:p w14:paraId="1F6290E1" w14:textId="77777777" w:rsidR="00A503E4" w:rsidRPr="00A503E4" w:rsidRDefault="00A503E4" w:rsidP="00A503E4">
      <w:pPr>
        <w:ind w:left="1866" w:right="78"/>
        <w:jc w:val="center"/>
        <w:outlineLvl w:val="0"/>
        <w:rPr>
          <w:b/>
          <w:bCs/>
          <w:sz w:val="26"/>
          <w:szCs w:val="26"/>
          <w:lang w:eastAsia="en-US" w:bidi="ar-SA"/>
        </w:rPr>
      </w:pPr>
      <w:r w:rsidRPr="00A503E4">
        <w:rPr>
          <w:b/>
          <w:bCs/>
          <w:sz w:val="26"/>
          <w:szCs w:val="26"/>
          <w:lang w:eastAsia="en-US" w:bidi="ar-SA"/>
        </w:rPr>
        <w:t xml:space="preserve">НА УРОВНЕ НАЧАЛЬНОГО ОБЩЕГО ОБРАЗОВАНИЯ </w:t>
      </w:r>
    </w:p>
    <w:p w14:paraId="235CD897" w14:textId="138366E6" w:rsidR="00A503E4" w:rsidRPr="00A503E4" w:rsidRDefault="00A503E4" w:rsidP="00A503E4">
      <w:pPr>
        <w:ind w:left="1866" w:right="78"/>
        <w:jc w:val="center"/>
        <w:outlineLvl w:val="0"/>
        <w:rPr>
          <w:b/>
          <w:bCs/>
          <w:sz w:val="26"/>
          <w:szCs w:val="26"/>
          <w:lang w:eastAsia="en-US" w:bidi="ar-SA"/>
        </w:rPr>
      </w:pPr>
      <w:r w:rsidRPr="00A503E4">
        <w:rPr>
          <w:b/>
          <w:bCs/>
          <w:sz w:val="26"/>
          <w:szCs w:val="26"/>
          <w:lang w:eastAsia="en-US" w:bidi="ar-SA"/>
        </w:rPr>
        <w:t>МБОУ «</w:t>
      </w:r>
      <w:r w:rsidR="00925BD4">
        <w:rPr>
          <w:b/>
          <w:bCs/>
          <w:sz w:val="26"/>
          <w:szCs w:val="26"/>
          <w:lang w:eastAsia="en-US" w:bidi="ar-SA"/>
        </w:rPr>
        <w:t>ЛИЦЕЙ № 51</w:t>
      </w:r>
      <w:r w:rsidRPr="00A503E4">
        <w:rPr>
          <w:b/>
          <w:bCs/>
          <w:sz w:val="26"/>
          <w:szCs w:val="26"/>
          <w:lang w:eastAsia="en-US" w:bidi="ar-SA"/>
        </w:rPr>
        <w:t>» на 2022-2023 учебный год</w:t>
      </w:r>
    </w:p>
    <w:p w14:paraId="3BEDCBF5" w14:textId="77777777" w:rsidR="00A503E4" w:rsidRPr="00A503E4" w:rsidRDefault="00A503E4" w:rsidP="00A503E4">
      <w:pPr>
        <w:ind w:left="1866" w:right="78"/>
        <w:jc w:val="center"/>
        <w:outlineLvl w:val="0"/>
        <w:rPr>
          <w:b/>
          <w:bCs/>
          <w:sz w:val="26"/>
          <w:szCs w:val="26"/>
          <w:lang w:eastAsia="en-US" w:bidi="ar-SA"/>
        </w:rPr>
      </w:pPr>
    </w:p>
    <w:tbl>
      <w:tblPr>
        <w:tblStyle w:val="91"/>
        <w:tblW w:w="0" w:type="auto"/>
        <w:tblInd w:w="137" w:type="dxa"/>
        <w:tblLook w:val="04A0" w:firstRow="1" w:lastRow="0" w:firstColumn="1" w:lastColumn="0" w:noHBand="0" w:noVBand="1"/>
      </w:tblPr>
      <w:tblGrid>
        <w:gridCol w:w="2402"/>
        <w:gridCol w:w="4130"/>
        <w:gridCol w:w="1649"/>
        <w:gridCol w:w="2382"/>
      </w:tblGrid>
      <w:tr w:rsidR="00A503E4" w:rsidRPr="00A503E4" w14:paraId="07573D2B" w14:textId="77777777" w:rsidTr="00A503E4">
        <w:tc>
          <w:tcPr>
            <w:tcW w:w="2402" w:type="dxa"/>
          </w:tcPr>
          <w:p w14:paraId="2CB64B3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Направление воспитательной работы</w:t>
            </w:r>
          </w:p>
        </w:tc>
        <w:tc>
          <w:tcPr>
            <w:tcW w:w="4130" w:type="dxa"/>
          </w:tcPr>
          <w:p w14:paraId="686FAB28"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Тематика мероприятий</w:t>
            </w:r>
          </w:p>
        </w:tc>
        <w:tc>
          <w:tcPr>
            <w:tcW w:w="1649" w:type="dxa"/>
          </w:tcPr>
          <w:p w14:paraId="1F061040"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дата</w:t>
            </w:r>
          </w:p>
        </w:tc>
        <w:tc>
          <w:tcPr>
            <w:tcW w:w="2382" w:type="dxa"/>
          </w:tcPr>
          <w:p w14:paraId="46AA1E3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Ответственные</w:t>
            </w:r>
          </w:p>
        </w:tc>
      </w:tr>
      <w:tr w:rsidR="00A503E4" w:rsidRPr="00A503E4" w14:paraId="76B1CAC3" w14:textId="77777777" w:rsidTr="00A503E4">
        <w:tc>
          <w:tcPr>
            <w:tcW w:w="10563" w:type="dxa"/>
            <w:gridSpan w:val="4"/>
          </w:tcPr>
          <w:p w14:paraId="38D24BC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Сентябрь</w:t>
            </w:r>
          </w:p>
        </w:tc>
      </w:tr>
      <w:tr w:rsidR="00A503E4" w:rsidRPr="00A503E4" w14:paraId="42FE6D08" w14:textId="77777777" w:rsidTr="00A503E4">
        <w:tc>
          <w:tcPr>
            <w:tcW w:w="2402" w:type="dxa"/>
          </w:tcPr>
          <w:p w14:paraId="1DBC80E5"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63A993F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Линейка «Здравствуй, школа!».</w:t>
            </w:r>
          </w:p>
          <w:p w14:paraId="7B9DCB6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День единых действий. Всероссийская акция, посвященная Дню знаний. </w:t>
            </w:r>
          </w:p>
          <w:p w14:paraId="6F9157D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Классные часы «День знаний".</w:t>
            </w:r>
          </w:p>
          <w:p w14:paraId="35E35461" w14:textId="77777777" w:rsidR="00A503E4" w:rsidRPr="00A503E4" w:rsidRDefault="00A503E4" w:rsidP="00A503E4">
            <w:pPr>
              <w:ind w:right="102"/>
              <w:rPr>
                <w:sz w:val="26"/>
                <w:szCs w:val="26"/>
                <w:lang w:eastAsia="en-US" w:bidi="ar-SA"/>
              </w:rPr>
            </w:pPr>
            <w:r w:rsidRPr="00A503E4">
              <w:rPr>
                <w:sz w:val="26"/>
                <w:szCs w:val="26"/>
                <w:lang w:eastAsia="en-US" w:bidi="ar-SA"/>
              </w:rPr>
              <w:t>День солидарности в борьбе с терроризмом - классные часы: «Помним Вас дети Беслана!», Конкурс рисунков «Мы за Мир!» (Дети России против терроризма).</w:t>
            </w:r>
          </w:p>
          <w:p w14:paraId="6D28EA86" w14:textId="77777777" w:rsidR="00A503E4" w:rsidRPr="00A503E4" w:rsidRDefault="00A503E4" w:rsidP="00A503E4">
            <w:pPr>
              <w:ind w:left="108" w:right="102"/>
              <w:rPr>
                <w:sz w:val="26"/>
                <w:szCs w:val="26"/>
                <w:lang w:eastAsia="en-US" w:bidi="ar-SA"/>
              </w:rPr>
            </w:pPr>
            <w:r w:rsidRPr="00A503E4">
              <w:rPr>
                <w:sz w:val="26"/>
                <w:szCs w:val="26"/>
                <w:lang w:eastAsia="en-US" w:bidi="ar-SA"/>
              </w:rPr>
              <w:t xml:space="preserve">Классные часы, встречи, часы общения посвященные Международному </w:t>
            </w:r>
          </w:p>
          <w:p w14:paraId="55B9F5FD" w14:textId="77777777" w:rsidR="00A503E4" w:rsidRPr="00A503E4" w:rsidRDefault="00A503E4" w:rsidP="00A503E4">
            <w:pPr>
              <w:ind w:left="108" w:right="102"/>
              <w:rPr>
                <w:b/>
                <w:sz w:val="26"/>
                <w:szCs w:val="26"/>
                <w:lang w:eastAsia="en-US" w:bidi="ar-SA"/>
              </w:rPr>
            </w:pPr>
            <w:r w:rsidRPr="00A503E4">
              <w:rPr>
                <w:sz w:val="26"/>
                <w:szCs w:val="26"/>
                <w:lang w:eastAsia="en-US" w:bidi="ar-SA"/>
              </w:rPr>
              <w:t xml:space="preserve">дню пожилых людей «Люди пожилые, сердцем молодые», «Мои </w:t>
            </w:r>
            <w:r w:rsidRPr="00A503E4">
              <w:rPr>
                <w:spacing w:val="-4"/>
                <w:sz w:val="26"/>
                <w:szCs w:val="26"/>
                <w:lang w:eastAsia="en-US" w:bidi="ar-SA"/>
              </w:rPr>
              <w:t>лю</w:t>
            </w:r>
            <w:r w:rsidRPr="00A503E4">
              <w:rPr>
                <w:sz w:val="26"/>
                <w:szCs w:val="26"/>
                <w:lang w:eastAsia="en-US" w:bidi="ar-SA"/>
              </w:rPr>
              <w:t>бимые   бабушки   и дедушки», «Старость     нужно   уважать», «Ветераны педагогического труда».</w:t>
            </w:r>
          </w:p>
        </w:tc>
        <w:tc>
          <w:tcPr>
            <w:tcW w:w="1649" w:type="dxa"/>
          </w:tcPr>
          <w:p w14:paraId="5A1EC68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01.09.2022</w:t>
            </w:r>
          </w:p>
          <w:p w14:paraId="69B3C851" w14:textId="77777777" w:rsidR="00A503E4" w:rsidRPr="00A503E4" w:rsidRDefault="00A503E4" w:rsidP="00A503E4">
            <w:pPr>
              <w:ind w:right="78"/>
              <w:jc w:val="center"/>
              <w:outlineLvl w:val="0"/>
              <w:rPr>
                <w:bCs/>
                <w:sz w:val="26"/>
                <w:szCs w:val="26"/>
                <w:lang w:eastAsia="en-US" w:bidi="ar-SA"/>
              </w:rPr>
            </w:pPr>
          </w:p>
          <w:p w14:paraId="3118B500" w14:textId="77777777" w:rsidR="00A503E4" w:rsidRPr="00A503E4" w:rsidRDefault="00A503E4" w:rsidP="00A503E4">
            <w:pPr>
              <w:ind w:right="78"/>
              <w:jc w:val="center"/>
              <w:outlineLvl w:val="0"/>
              <w:rPr>
                <w:bCs/>
                <w:sz w:val="26"/>
                <w:szCs w:val="26"/>
                <w:lang w:eastAsia="en-US" w:bidi="ar-SA"/>
              </w:rPr>
            </w:pPr>
          </w:p>
          <w:p w14:paraId="1BE49838" w14:textId="77777777" w:rsidR="00A503E4" w:rsidRPr="00A503E4" w:rsidRDefault="00A503E4" w:rsidP="00A503E4">
            <w:pPr>
              <w:ind w:right="78"/>
              <w:jc w:val="center"/>
              <w:outlineLvl w:val="0"/>
              <w:rPr>
                <w:bCs/>
                <w:sz w:val="26"/>
                <w:szCs w:val="26"/>
                <w:lang w:eastAsia="en-US" w:bidi="ar-SA"/>
              </w:rPr>
            </w:pPr>
          </w:p>
          <w:p w14:paraId="2BB0604E" w14:textId="77777777" w:rsidR="00A503E4" w:rsidRPr="00A503E4" w:rsidRDefault="00A503E4" w:rsidP="00A503E4">
            <w:pPr>
              <w:ind w:right="78"/>
              <w:jc w:val="center"/>
              <w:outlineLvl w:val="0"/>
              <w:rPr>
                <w:bCs/>
                <w:sz w:val="26"/>
                <w:szCs w:val="26"/>
                <w:lang w:eastAsia="en-US" w:bidi="ar-SA"/>
              </w:rPr>
            </w:pPr>
          </w:p>
          <w:p w14:paraId="286B6083" w14:textId="77777777" w:rsidR="00A503E4" w:rsidRPr="00A503E4" w:rsidRDefault="00A503E4" w:rsidP="00A503E4">
            <w:pPr>
              <w:ind w:right="78"/>
              <w:jc w:val="center"/>
              <w:outlineLvl w:val="0"/>
              <w:rPr>
                <w:bCs/>
                <w:sz w:val="26"/>
                <w:szCs w:val="26"/>
                <w:lang w:eastAsia="en-US" w:bidi="ar-SA"/>
              </w:rPr>
            </w:pPr>
          </w:p>
          <w:p w14:paraId="3A6242B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02.09.2022</w:t>
            </w:r>
          </w:p>
          <w:p w14:paraId="66A5C74F" w14:textId="77777777" w:rsidR="00A503E4" w:rsidRPr="00A503E4" w:rsidRDefault="00A503E4" w:rsidP="00A503E4">
            <w:pPr>
              <w:ind w:right="78"/>
              <w:jc w:val="center"/>
              <w:outlineLvl w:val="0"/>
              <w:rPr>
                <w:bCs/>
                <w:sz w:val="26"/>
                <w:szCs w:val="26"/>
                <w:lang w:eastAsia="en-US" w:bidi="ar-SA"/>
              </w:rPr>
            </w:pPr>
          </w:p>
          <w:p w14:paraId="00DC0C54" w14:textId="77777777" w:rsidR="00A503E4" w:rsidRPr="00A503E4" w:rsidRDefault="00A503E4" w:rsidP="00A503E4">
            <w:pPr>
              <w:ind w:right="78"/>
              <w:jc w:val="center"/>
              <w:outlineLvl w:val="0"/>
              <w:rPr>
                <w:bCs/>
                <w:sz w:val="26"/>
                <w:szCs w:val="26"/>
                <w:lang w:eastAsia="en-US" w:bidi="ar-SA"/>
              </w:rPr>
            </w:pPr>
          </w:p>
          <w:p w14:paraId="14D191D7" w14:textId="77777777" w:rsidR="00A503E4" w:rsidRPr="00A503E4" w:rsidRDefault="00A503E4" w:rsidP="00A503E4">
            <w:pPr>
              <w:ind w:right="78"/>
              <w:jc w:val="center"/>
              <w:outlineLvl w:val="0"/>
              <w:rPr>
                <w:bCs/>
                <w:sz w:val="26"/>
                <w:szCs w:val="26"/>
                <w:lang w:eastAsia="en-US" w:bidi="ar-SA"/>
              </w:rPr>
            </w:pPr>
          </w:p>
          <w:p w14:paraId="46D495BC" w14:textId="77777777" w:rsidR="00A503E4" w:rsidRPr="00A503E4" w:rsidRDefault="00A503E4" w:rsidP="00A503E4">
            <w:pPr>
              <w:ind w:right="78"/>
              <w:jc w:val="center"/>
              <w:outlineLvl w:val="0"/>
              <w:rPr>
                <w:bCs/>
                <w:sz w:val="26"/>
                <w:szCs w:val="26"/>
                <w:lang w:eastAsia="en-US" w:bidi="ar-SA"/>
              </w:rPr>
            </w:pPr>
          </w:p>
          <w:p w14:paraId="64812E37" w14:textId="77777777" w:rsidR="00A503E4" w:rsidRPr="00A503E4" w:rsidRDefault="00A503E4" w:rsidP="00A503E4">
            <w:pPr>
              <w:ind w:right="78"/>
              <w:jc w:val="center"/>
              <w:outlineLvl w:val="0"/>
              <w:rPr>
                <w:bCs/>
                <w:sz w:val="26"/>
                <w:szCs w:val="26"/>
                <w:lang w:eastAsia="en-US" w:bidi="ar-SA"/>
              </w:rPr>
            </w:pPr>
          </w:p>
          <w:p w14:paraId="4AD6DF21" w14:textId="77777777" w:rsidR="00A503E4" w:rsidRPr="00A503E4" w:rsidRDefault="00A503E4" w:rsidP="00A503E4">
            <w:pPr>
              <w:ind w:right="78"/>
              <w:jc w:val="center"/>
              <w:outlineLvl w:val="0"/>
              <w:rPr>
                <w:bCs/>
                <w:sz w:val="26"/>
                <w:szCs w:val="26"/>
                <w:lang w:eastAsia="en-US" w:bidi="ar-SA"/>
              </w:rPr>
            </w:pPr>
          </w:p>
          <w:p w14:paraId="303AC51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30.09.2022</w:t>
            </w:r>
          </w:p>
        </w:tc>
        <w:tc>
          <w:tcPr>
            <w:tcW w:w="2382" w:type="dxa"/>
          </w:tcPr>
          <w:p w14:paraId="59A7BD80" w14:textId="77777777" w:rsidR="00A503E4" w:rsidRPr="00A503E4" w:rsidRDefault="00A503E4" w:rsidP="00A503E4">
            <w:pPr>
              <w:spacing w:line="294" w:lineRule="exact"/>
              <w:ind w:left="108"/>
              <w:rPr>
                <w:sz w:val="26"/>
                <w:szCs w:val="26"/>
                <w:lang w:eastAsia="en-US" w:bidi="ar-SA"/>
              </w:rPr>
            </w:pPr>
            <w:r w:rsidRPr="00A503E4">
              <w:rPr>
                <w:sz w:val="26"/>
                <w:szCs w:val="26"/>
                <w:lang w:eastAsia="en-US" w:bidi="ar-SA"/>
              </w:rPr>
              <w:t>Заместитель  директора  по ВР</w:t>
            </w:r>
          </w:p>
          <w:p w14:paraId="131DAF8B" w14:textId="77777777" w:rsidR="00A503E4" w:rsidRPr="00A503E4" w:rsidRDefault="00A503E4" w:rsidP="00A503E4">
            <w:pPr>
              <w:spacing w:line="294" w:lineRule="exact"/>
              <w:ind w:left="108"/>
              <w:rPr>
                <w:sz w:val="26"/>
                <w:szCs w:val="26"/>
                <w:lang w:eastAsia="en-US" w:bidi="ar-SA"/>
              </w:rPr>
            </w:pPr>
            <w:r w:rsidRPr="00A503E4">
              <w:rPr>
                <w:sz w:val="26"/>
                <w:szCs w:val="26"/>
                <w:lang w:eastAsia="en-US" w:bidi="ar-SA"/>
              </w:rPr>
              <w:t>Советник по воспитанию Классные  руководители</w:t>
            </w:r>
          </w:p>
          <w:p w14:paraId="74E42B61" w14:textId="77777777" w:rsidR="00A503E4" w:rsidRPr="00A503E4" w:rsidRDefault="00A503E4" w:rsidP="00A503E4">
            <w:pPr>
              <w:spacing w:line="294" w:lineRule="exact"/>
              <w:ind w:left="108"/>
              <w:rPr>
                <w:sz w:val="26"/>
                <w:szCs w:val="26"/>
                <w:lang w:eastAsia="en-US" w:bidi="ar-SA"/>
              </w:rPr>
            </w:pPr>
          </w:p>
          <w:p w14:paraId="706117CE" w14:textId="77777777" w:rsidR="00A503E4" w:rsidRPr="00A503E4" w:rsidRDefault="00A503E4" w:rsidP="00A503E4">
            <w:pPr>
              <w:spacing w:line="294" w:lineRule="exact"/>
              <w:ind w:left="108"/>
              <w:rPr>
                <w:sz w:val="26"/>
                <w:szCs w:val="26"/>
                <w:lang w:eastAsia="en-US" w:bidi="ar-SA"/>
              </w:rPr>
            </w:pPr>
          </w:p>
          <w:p w14:paraId="57DB2582" w14:textId="77777777" w:rsidR="00A503E4" w:rsidRPr="00A503E4" w:rsidRDefault="00A503E4" w:rsidP="00A503E4">
            <w:pPr>
              <w:spacing w:line="294" w:lineRule="exact"/>
              <w:ind w:left="108"/>
              <w:rPr>
                <w:sz w:val="26"/>
                <w:szCs w:val="26"/>
                <w:lang w:eastAsia="en-US" w:bidi="ar-SA"/>
              </w:rPr>
            </w:pPr>
          </w:p>
          <w:p w14:paraId="0D3AC6D1" w14:textId="77777777" w:rsidR="00A503E4" w:rsidRPr="00A503E4" w:rsidRDefault="00A503E4" w:rsidP="00A503E4">
            <w:pPr>
              <w:spacing w:line="294" w:lineRule="exact"/>
              <w:ind w:left="108"/>
              <w:rPr>
                <w:sz w:val="26"/>
                <w:szCs w:val="26"/>
                <w:lang w:eastAsia="en-US" w:bidi="ar-SA"/>
              </w:rPr>
            </w:pPr>
          </w:p>
          <w:p w14:paraId="22EA0A8E" w14:textId="77777777" w:rsidR="00A503E4" w:rsidRPr="00A503E4" w:rsidRDefault="00A503E4" w:rsidP="00A503E4">
            <w:pPr>
              <w:spacing w:line="294" w:lineRule="exact"/>
              <w:ind w:left="108"/>
              <w:rPr>
                <w:sz w:val="26"/>
                <w:szCs w:val="26"/>
                <w:lang w:eastAsia="en-US" w:bidi="ar-SA"/>
              </w:rPr>
            </w:pPr>
          </w:p>
          <w:p w14:paraId="07A3C022" w14:textId="77777777" w:rsidR="00A503E4" w:rsidRPr="00A503E4" w:rsidRDefault="00A503E4" w:rsidP="00A503E4">
            <w:pPr>
              <w:spacing w:line="294" w:lineRule="exact"/>
              <w:ind w:left="108"/>
              <w:rPr>
                <w:sz w:val="26"/>
                <w:szCs w:val="26"/>
                <w:lang w:eastAsia="en-US" w:bidi="ar-SA"/>
              </w:rPr>
            </w:pPr>
          </w:p>
          <w:p w14:paraId="300E83F6" w14:textId="77777777" w:rsidR="00A503E4" w:rsidRPr="00A503E4" w:rsidRDefault="00A503E4" w:rsidP="00A503E4">
            <w:pPr>
              <w:spacing w:before="1" w:line="285" w:lineRule="exact"/>
              <w:ind w:left="108"/>
              <w:rPr>
                <w:sz w:val="26"/>
                <w:szCs w:val="26"/>
                <w:lang w:eastAsia="en-US" w:bidi="ar-SA"/>
              </w:rPr>
            </w:pPr>
          </w:p>
          <w:p w14:paraId="37E9434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0AC66BD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Руководитель музея.</w:t>
            </w:r>
          </w:p>
          <w:p w14:paraId="7922B172" w14:textId="77777777" w:rsidR="00A503E4" w:rsidRPr="00A503E4" w:rsidRDefault="00A503E4" w:rsidP="00A503E4">
            <w:pPr>
              <w:spacing w:line="294" w:lineRule="exact"/>
              <w:ind w:left="108"/>
              <w:rPr>
                <w:sz w:val="26"/>
                <w:szCs w:val="26"/>
                <w:lang w:eastAsia="en-US" w:bidi="ar-SA"/>
              </w:rPr>
            </w:pPr>
          </w:p>
        </w:tc>
      </w:tr>
      <w:tr w:rsidR="00A503E4" w:rsidRPr="00A503E4" w14:paraId="2DE96AFD" w14:textId="77777777" w:rsidTr="00A503E4">
        <w:tc>
          <w:tcPr>
            <w:tcW w:w="2402" w:type="dxa"/>
          </w:tcPr>
          <w:p w14:paraId="35A9A73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4881DF7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Мероприятия посвященные 273 годовщины донской столицы.</w:t>
            </w:r>
          </w:p>
          <w:p w14:paraId="3966F8A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Конкурс рисунков «Мой любимый город».</w:t>
            </w:r>
          </w:p>
          <w:p w14:paraId="3E5DF46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Городской конкурс на лучший ролик в социальных сетях «Это мой любимый город».</w:t>
            </w:r>
          </w:p>
        </w:tc>
        <w:tc>
          <w:tcPr>
            <w:tcW w:w="1649" w:type="dxa"/>
          </w:tcPr>
          <w:p w14:paraId="35754C0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02.09-14.09.2022</w:t>
            </w:r>
          </w:p>
        </w:tc>
        <w:tc>
          <w:tcPr>
            <w:tcW w:w="2382" w:type="dxa"/>
          </w:tcPr>
          <w:p w14:paraId="6FF1E4F4" w14:textId="77777777" w:rsidR="00A503E4" w:rsidRPr="00A503E4" w:rsidRDefault="00A503E4" w:rsidP="00A503E4">
            <w:pPr>
              <w:spacing w:before="4"/>
              <w:rPr>
                <w:sz w:val="26"/>
                <w:szCs w:val="26"/>
                <w:lang w:eastAsia="en-US" w:bidi="ar-SA"/>
              </w:rPr>
            </w:pPr>
            <w:r w:rsidRPr="00A503E4">
              <w:rPr>
                <w:sz w:val="26"/>
                <w:szCs w:val="26"/>
                <w:lang w:eastAsia="en-US" w:bidi="ar-SA"/>
              </w:rPr>
              <w:t>Заместитель  директора  по ВР Советник по воспитанию. Классные  руководители.</w:t>
            </w:r>
          </w:p>
        </w:tc>
      </w:tr>
      <w:tr w:rsidR="00A503E4" w:rsidRPr="00A503E4" w14:paraId="631BAA4B" w14:textId="77777777" w:rsidTr="00A503E4">
        <w:tc>
          <w:tcPr>
            <w:tcW w:w="2402" w:type="dxa"/>
          </w:tcPr>
          <w:p w14:paraId="6EBA399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7940FD5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Международный день распространения грамотности.</w:t>
            </w:r>
          </w:p>
          <w:p w14:paraId="4D450E5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проект «Культурный марафон».</w:t>
            </w:r>
          </w:p>
          <w:p w14:paraId="6D43D79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Программа развития социальной активности учащихся начальных классов «Орлята России». Регистрация. Старт.</w:t>
            </w:r>
          </w:p>
          <w:p w14:paraId="5EB2168A" w14:textId="77777777" w:rsidR="00A503E4" w:rsidRPr="00A503E4" w:rsidRDefault="00A503E4" w:rsidP="00A503E4">
            <w:pPr>
              <w:tabs>
                <w:tab w:val="left" w:pos="148"/>
                <w:tab w:val="left" w:pos="1640"/>
                <w:tab w:val="left" w:pos="1914"/>
                <w:tab w:val="left" w:pos="2976"/>
              </w:tabs>
              <w:ind w:right="105"/>
              <w:jc w:val="both"/>
              <w:rPr>
                <w:sz w:val="26"/>
                <w:szCs w:val="26"/>
                <w:lang w:eastAsia="en-US" w:bidi="ar-SA"/>
              </w:rPr>
            </w:pPr>
            <w:r w:rsidRPr="00A503E4">
              <w:rPr>
                <w:sz w:val="26"/>
                <w:szCs w:val="26"/>
                <w:lang w:eastAsia="en-US" w:bidi="ar-SA"/>
              </w:rPr>
              <w:t>Подготовка обучающихся</w:t>
            </w:r>
            <w:r w:rsidRPr="00A503E4">
              <w:rPr>
                <w:spacing w:val="-3"/>
                <w:sz w:val="26"/>
                <w:szCs w:val="26"/>
                <w:lang w:eastAsia="en-US" w:bidi="ar-SA"/>
              </w:rPr>
              <w:t xml:space="preserve"> к участию </w:t>
            </w:r>
            <w:r w:rsidRPr="00A503E4">
              <w:rPr>
                <w:sz w:val="26"/>
                <w:szCs w:val="26"/>
                <w:lang w:eastAsia="en-US" w:bidi="ar-SA"/>
              </w:rPr>
              <w:t>интеллектуальных</w:t>
            </w:r>
          </w:p>
          <w:p w14:paraId="71179AF3"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конкурсах и олимпиадах.</w:t>
            </w:r>
          </w:p>
        </w:tc>
        <w:tc>
          <w:tcPr>
            <w:tcW w:w="1649" w:type="dxa"/>
          </w:tcPr>
          <w:p w14:paraId="31A04EE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08.09.2022</w:t>
            </w:r>
          </w:p>
          <w:p w14:paraId="6E0063E9" w14:textId="77777777" w:rsidR="00A503E4" w:rsidRPr="00A503E4" w:rsidRDefault="00A503E4" w:rsidP="00A503E4">
            <w:pPr>
              <w:ind w:right="78"/>
              <w:jc w:val="center"/>
              <w:outlineLvl w:val="0"/>
              <w:rPr>
                <w:bCs/>
                <w:sz w:val="26"/>
                <w:szCs w:val="26"/>
                <w:lang w:eastAsia="en-US" w:bidi="ar-SA"/>
              </w:rPr>
            </w:pPr>
          </w:p>
          <w:p w14:paraId="2005D9FB" w14:textId="77777777" w:rsidR="00A503E4" w:rsidRPr="00A503E4" w:rsidRDefault="00A503E4" w:rsidP="00A503E4">
            <w:pPr>
              <w:ind w:right="78"/>
              <w:jc w:val="center"/>
              <w:outlineLvl w:val="0"/>
              <w:rPr>
                <w:bCs/>
                <w:sz w:val="26"/>
                <w:szCs w:val="26"/>
                <w:lang w:eastAsia="en-US" w:bidi="ar-SA"/>
              </w:rPr>
            </w:pPr>
          </w:p>
          <w:p w14:paraId="1B88413C" w14:textId="77777777" w:rsidR="00A503E4" w:rsidRPr="00A503E4" w:rsidRDefault="00A503E4" w:rsidP="00A503E4">
            <w:pPr>
              <w:ind w:right="78"/>
              <w:jc w:val="center"/>
              <w:outlineLvl w:val="0"/>
              <w:rPr>
                <w:bCs/>
                <w:sz w:val="26"/>
                <w:szCs w:val="26"/>
                <w:lang w:eastAsia="en-US" w:bidi="ar-SA"/>
              </w:rPr>
            </w:pPr>
          </w:p>
          <w:p w14:paraId="553B6679" w14:textId="77777777" w:rsidR="00A503E4" w:rsidRPr="00A503E4" w:rsidRDefault="00A503E4" w:rsidP="00A503E4">
            <w:pPr>
              <w:ind w:right="78"/>
              <w:jc w:val="center"/>
              <w:outlineLvl w:val="0"/>
              <w:rPr>
                <w:bCs/>
                <w:sz w:val="26"/>
                <w:szCs w:val="26"/>
                <w:lang w:eastAsia="en-US" w:bidi="ar-SA"/>
              </w:rPr>
            </w:pPr>
          </w:p>
          <w:p w14:paraId="62D71B54" w14:textId="77777777" w:rsidR="00A503E4" w:rsidRPr="00A503E4" w:rsidRDefault="00A503E4" w:rsidP="00A503E4">
            <w:pPr>
              <w:ind w:right="78"/>
              <w:jc w:val="center"/>
              <w:outlineLvl w:val="0"/>
              <w:rPr>
                <w:bCs/>
                <w:sz w:val="26"/>
                <w:szCs w:val="26"/>
                <w:lang w:eastAsia="en-US" w:bidi="ar-SA"/>
              </w:rPr>
            </w:pPr>
          </w:p>
          <w:p w14:paraId="71404A8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12.09.2022</w:t>
            </w:r>
          </w:p>
          <w:p w14:paraId="4A77A476" w14:textId="77777777" w:rsidR="00A503E4" w:rsidRPr="00A503E4" w:rsidRDefault="00A503E4" w:rsidP="00A503E4">
            <w:pPr>
              <w:ind w:right="78"/>
              <w:jc w:val="center"/>
              <w:outlineLvl w:val="0"/>
              <w:rPr>
                <w:bCs/>
                <w:sz w:val="26"/>
                <w:szCs w:val="26"/>
                <w:lang w:eastAsia="en-US" w:bidi="ar-SA"/>
              </w:rPr>
            </w:pPr>
          </w:p>
          <w:p w14:paraId="6AED1C1B" w14:textId="77777777" w:rsidR="00A503E4" w:rsidRPr="00A503E4" w:rsidRDefault="00A503E4" w:rsidP="00A503E4">
            <w:pPr>
              <w:ind w:right="78"/>
              <w:jc w:val="both"/>
              <w:outlineLvl w:val="0"/>
              <w:rPr>
                <w:bCs/>
                <w:sz w:val="26"/>
                <w:szCs w:val="26"/>
                <w:lang w:eastAsia="en-US" w:bidi="ar-SA"/>
              </w:rPr>
            </w:pPr>
          </w:p>
          <w:p w14:paraId="255C1E76"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В течение месяца</w:t>
            </w:r>
          </w:p>
        </w:tc>
        <w:tc>
          <w:tcPr>
            <w:tcW w:w="2382" w:type="dxa"/>
          </w:tcPr>
          <w:p w14:paraId="5A09690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60E714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4298F8E5" w14:textId="77777777" w:rsidTr="00A503E4">
        <w:tc>
          <w:tcPr>
            <w:tcW w:w="2402" w:type="dxa"/>
          </w:tcPr>
          <w:p w14:paraId="3760FDB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1EF2936D" w14:textId="77777777" w:rsidR="00A503E4" w:rsidRPr="00A503E4" w:rsidRDefault="00A503E4" w:rsidP="00A503E4">
            <w:pPr>
              <w:tabs>
                <w:tab w:val="left" w:pos="1758"/>
                <w:tab w:val="left" w:pos="3576"/>
              </w:tabs>
              <w:spacing w:line="293" w:lineRule="exact"/>
              <w:ind w:left="108"/>
              <w:rPr>
                <w:sz w:val="26"/>
                <w:szCs w:val="26"/>
                <w:lang w:eastAsia="en-US" w:bidi="ar-SA"/>
              </w:rPr>
            </w:pPr>
            <w:r w:rsidRPr="00A503E4">
              <w:rPr>
                <w:sz w:val="26"/>
                <w:szCs w:val="26"/>
                <w:lang w:eastAsia="en-US" w:bidi="ar-SA"/>
              </w:rPr>
              <w:t>Школьное самоуправление. Организация</w:t>
            </w:r>
            <w:r w:rsidRPr="00A503E4">
              <w:rPr>
                <w:sz w:val="26"/>
                <w:szCs w:val="26"/>
                <w:lang w:eastAsia="en-US" w:bidi="ar-SA"/>
              </w:rPr>
              <w:tab/>
              <w:t>дежурства</w:t>
            </w:r>
            <w:r w:rsidRPr="00A503E4">
              <w:rPr>
                <w:sz w:val="26"/>
                <w:szCs w:val="26"/>
                <w:lang w:eastAsia="en-US" w:bidi="ar-SA"/>
              </w:rPr>
              <w:tab/>
              <w:t xml:space="preserve">в классе.  </w:t>
            </w:r>
          </w:p>
          <w:p w14:paraId="5B0E81AE" w14:textId="77777777" w:rsidR="00A503E4" w:rsidRPr="00A503E4" w:rsidRDefault="00A503E4" w:rsidP="00A503E4">
            <w:pPr>
              <w:tabs>
                <w:tab w:val="left" w:pos="1758"/>
                <w:tab w:val="left" w:pos="3576"/>
              </w:tabs>
              <w:spacing w:line="293" w:lineRule="exact"/>
              <w:ind w:left="108"/>
              <w:rPr>
                <w:sz w:val="26"/>
                <w:szCs w:val="26"/>
                <w:lang w:eastAsia="en-US" w:bidi="ar-SA"/>
              </w:rPr>
            </w:pPr>
            <w:r w:rsidRPr="00A503E4">
              <w:rPr>
                <w:sz w:val="26"/>
                <w:szCs w:val="26"/>
                <w:lang w:eastAsia="en-US" w:bidi="ar-SA"/>
              </w:rPr>
              <w:lastRenderedPageBreak/>
              <w:t>Операция «Класс мой дом и мне комфортно в нем». (благоустройство и озеленение классных комнат и территории Многопрофильного лицея).</w:t>
            </w:r>
          </w:p>
          <w:p w14:paraId="5691DC2E" w14:textId="77777777" w:rsidR="00A503E4" w:rsidRPr="00A503E4" w:rsidRDefault="00A503E4" w:rsidP="00A503E4">
            <w:pPr>
              <w:tabs>
                <w:tab w:val="left" w:pos="1758"/>
                <w:tab w:val="left" w:pos="3576"/>
              </w:tabs>
              <w:spacing w:line="293" w:lineRule="exact"/>
              <w:ind w:left="108"/>
              <w:rPr>
                <w:sz w:val="26"/>
                <w:szCs w:val="26"/>
                <w:lang w:eastAsia="en-US" w:bidi="ar-SA"/>
              </w:rPr>
            </w:pPr>
            <w:r w:rsidRPr="00A503E4">
              <w:rPr>
                <w:sz w:val="26"/>
                <w:szCs w:val="26"/>
                <w:lang w:eastAsia="en-US" w:bidi="ar-SA"/>
              </w:rPr>
              <w:t>Подготовка</w:t>
            </w:r>
            <w:r w:rsidRPr="00A503E4">
              <w:rPr>
                <w:sz w:val="26"/>
                <w:szCs w:val="26"/>
                <w:lang w:eastAsia="en-US" w:bidi="ar-SA"/>
              </w:rPr>
              <w:tab/>
              <w:t>мероприятий</w:t>
            </w:r>
            <w:r w:rsidRPr="00A503E4">
              <w:rPr>
                <w:sz w:val="26"/>
                <w:szCs w:val="26"/>
                <w:lang w:eastAsia="en-US" w:bidi="ar-SA"/>
              </w:rPr>
              <w:tab/>
              <w:t>к</w:t>
            </w:r>
          </w:p>
          <w:p w14:paraId="34B8C719" w14:textId="77777777" w:rsidR="00A503E4" w:rsidRPr="00A503E4" w:rsidRDefault="00A503E4" w:rsidP="00A503E4">
            <w:pPr>
              <w:spacing w:line="298" w:lineRule="exact"/>
              <w:ind w:left="108"/>
              <w:rPr>
                <w:sz w:val="26"/>
                <w:szCs w:val="26"/>
                <w:lang w:eastAsia="en-US" w:bidi="ar-SA"/>
              </w:rPr>
            </w:pPr>
            <w:r w:rsidRPr="00A503E4">
              <w:rPr>
                <w:sz w:val="26"/>
                <w:szCs w:val="26"/>
                <w:lang w:eastAsia="en-US" w:bidi="ar-SA"/>
              </w:rPr>
              <w:t>«Дню   пожилого   человека» и</w:t>
            </w:r>
          </w:p>
          <w:p w14:paraId="2FBAE39F" w14:textId="77777777" w:rsidR="00A503E4" w:rsidRPr="00A503E4" w:rsidRDefault="00A503E4" w:rsidP="00A503E4">
            <w:pPr>
              <w:spacing w:before="1" w:line="285" w:lineRule="exact"/>
              <w:ind w:left="108"/>
              <w:rPr>
                <w:b/>
                <w:sz w:val="26"/>
                <w:szCs w:val="26"/>
                <w:lang w:eastAsia="en-US" w:bidi="ar-SA"/>
              </w:rPr>
            </w:pPr>
            <w:r w:rsidRPr="00A503E4">
              <w:rPr>
                <w:sz w:val="26"/>
                <w:szCs w:val="26"/>
                <w:lang w:eastAsia="en-US" w:bidi="ar-SA"/>
              </w:rPr>
              <w:t>«Дню учителя».</w:t>
            </w:r>
          </w:p>
        </w:tc>
        <w:tc>
          <w:tcPr>
            <w:tcW w:w="1649" w:type="dxa"/>
          </w:tcPr>
          <w:p w14:paraId="2FBB26E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lastRenderedPageBreak/>
              <w:t>02.09.-30.09.2022</w:t>
            </w:r>
          </w:p>
        </w:tc>
        <w:tc>
          <w:tcPr>
            <w:tcW w:w="2382" w:type="dxa"/>
          </w:tcPr>
          <w:p w14:paraId="39D1159C" w14:textId="77777777" w:rsidR="00A503E4" w:rsidRPr="00A503E4" w:rsidRDefault="00A503E4" w:rsidP="00A503E4">
            <w:pPr>
              <w:spacing w:line="294" w:lineRule="exact"/>
              <w:ind w:left="108"/>
              <w:rPr>
                <w:sz w:val="26"/>
                <w:szCs w:val="26"/>
                <w:lang w:eastAsia="en-US" w:bidi="ar-SA"/>
              </w:rPr>
            </w:pPr>
            <w:r w:rsidRPr="00A503E4">
              <w:rPr>
                <w:sz w:val="26"/>
                <w:szCs w:val="26"/>
                <w:lang w:eastAsia="en-US" w:bidi="ar-SA"/>
              </w:rPr>
              <w:t>Заместитель  директора  по ВР</w:t>
            </w:r>
          </w:p>
          <w:p w14:paraId="2536CE67" w14:textId="77777777" w:rsidR="00A503E4" w:rsidRPr="00A503E4" w:rsidRDefault="00A503E4" w:rsidP="00A503E4">
            <w:pPr>
              <w:spacing w:line="294" w:lineRule="exact"/>
              <w:ind w:left="108"/>
              <w:rPr>
                <w:sz w:val="26"/>
                <w:szCs w:val="26"/>
                <w:lang w:eastAsia="en-US" w:bidi="ar-SA"/>
              </w:rPr>
            </w:pPr>
            <w:r w:rsidRPr="00A503E4">
              <w:rPr>
                <w:sz w:val="26"/>
                <w:szCs w:val="26"/>
                <w:lang w:eastAsia="en-US" w:bidi="ar-SA"/>
              </w:rPr>
              <w:t xml:space="preserve">Советник по воспитанию </w:t>
            </w:r>
            <w:r w:rsidRPr="00A503E4">
              <w:rPr>
                <w:sz w:val="26"/>
                <w:szCs w:val="26"/>
                <w:lang w:eastAsia="en-US" w:bidi="ar-SA"/>
              </w:rPr>
              <w:lastRenderedPageBreak/>
              <w:t>Классные  руководители</w:t>
            </w:r>
          </w:p>
        </w:tc>
      </w:tr>
      <w:tr w:rsidR="00A503E4" w:rsidRPr="00A503E4" w14:paraId="61FA0B73" w14:textId="77777777" w:rsidTr="00A503E4">
        <w:tc>
          <w:tcPr>
            <w:tcW w:w="2402" w:type="dxa"/>
          </w:tcPr>
          <w:p w14:paraId="01913AD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 xml:space="preserve">Физическое </w:t>
            </w:r>
          </w:p>
        </w:tc>
        <w:tc>
          <w:tcPr>
            <w:tcW w:w="4130" w:type="dxa"/>
          </w:tcPr>
          <w:p w14:paraId="3B8C09AD" w14:textId="77777777" w:rsidR="00A503E4" w:rsidRPr="00A503E4" w:rsidRDefault="00A503E4" w:rsidP="00A503E4">
            <w:pPr>
              <w:spacing w:line="288" w:lineRule="exact"/>
              <w:ind w:left="108"/>
              <w:rPr>
                <w:sz w:val="26"/>
                <w:szCs w:val="26"/>
                <w:lang w:eastAsia="en-US" w:bidi="ar-SA"/>
              </w:rPr>
            </w:pPr>
            <w:r w:rsidRPr="00A503E4">
              <w:rPr>
                <w:sz w:val="26"/>
                <w:szCs w:val="26"/>
                <w:lang w:eastAsia="en-US" w:bidi="ar-SA"/>
              </w:rPr>
              <w:t>Всероссийская неделя безопасности дорожного движения и профилактика железнодорожного травматизма.</w:t>
            </w:r>
          </w:p>
          <w:p w14:paraId="065C0014" w14:textId="77777777" w:rsidR="00A503E4" w:rsidRPr="00A503E4" w:rsidRDefault="00A503E4" w:rsidP="00A503E4">
            <w:pPr>
              <w:spacing w:line="288" w:lineRule="exact"/>
              <w:ind w:left="108"/>
              <w:rPr>
                <w:sz w:val="26"/>
                <w:szCs w:val="26"/>
                <w:lang w:eastAsia="en-US" w:bidi="ar-SA"/>
              </w:rPr>
            </w:pPr>
            <w:r w:rsidRPr="00A503E4">
              <w:rPr>
                <w:sz w:val="26"/>
                <w:szCs w:val="26"/>
                <w:lang w:eastAsia="en-US" w:bidi="ar-SA"/>
              </w:rPr>
              <w:t>02.09 - 08.09.2022. реализация профилактических мероприятий в рамках недели безопасности.</w:t>
            </w:r>
          </w:p>
          <w:p w14:paraId="127BB01F" w14:textId="77777777" w:rsidR="00A503E4" w:rsidRPr="00A503E4" w:rsidRDefault="00A503E4" w:rsidP="00A503E4">
            <w:pPr>
              <w:spacing w:line="288" w:lineRule="exact"/>
              <w:ind w:left="108"/>
              <w:rPr>
                <w:b/>
                <w:sz w:val="26"/>
                <w:szCs w:val="26"/>
                <w:lang w:eastAsia="en-US" w:bidi="ar-SA"/>
              </w:rPr>
            </w:pPr>
            <w:r w:rsidRPr="00A503E4">
              <w:rPr>
                <w:sz w:val="26"/>
                <w:szCs w:val="26"/>
                <w:lang w:eastAsia="en-US" w:bidi="ar-SA"/>
              </w:rPr>
              <w:t>Регистрация и участие в программе ВФСК ГТО.</w:t>
            </w:r>
          </w:p>
        </w:tc>
        <w:tc>
          <w:tcPr>
            <w:tcW w:w="1649" w:type="dxa"/>
          </w:tcPr>
          <w:p w14:paraId="2E20593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02.09-08.09.2022</w:t>
            </w:r>
          </w:p>
          <w:p w14:paraId="2A0BAFE2" w14:textId="77777777" w:rsidR="00A503E4" w:rsidRPr="00A503E4" w:rsidRDefault="00A503E4" w:rsidP="00A503E4">
            <w:pPr>
              <w:ind w:right="78"/>
              <w:jc w:val="center"/>
              <w:outlineLvl w:val="0"/>
              <w:rPr>
                <w:bCs/>
                <w:sz w:val="26"/>
                <w:szCs w:val="26"/>
                <w:lang w:eastAsia="en-US" w:bidi="ar-SA"/>
              </w:rPr>
            </w:pPr>
          </w:p>
          <w:p w14:paraId="1D673237" w14:textId="77777777" w:rsidR="00A503E4" w:rsidRPr="00A503E4" w:rsidRDefault="00A503E4" w:rsidP="00A503E4">
            <w:pPr>
              <w:ind w:right="78"/>
              <w:jc w:val="center"/>
              <w:outlineLvl w:val="0"/>
              <w:rPr>
                <w:bCs/>
                <w:sz w:val="26"/>
                <w:szCs w:val="26"/>
                <w:lang w:eastAsia="en-US" w:bidi="ar-SA"/>
              </w:rPr>
            </w:pPr>
          </w:p>
          <w:p w14:paraId="1AFE3BE7" w14:textId="77777777" w:rsidR="00A503E4" w:rsidRPr="00A503E4" w:rsidRDefault="00A503E4" w:rsidP="00A503E4">
            <w:pPr>
              <w:ind w:right="78"/>
              <w:jc w:val="center"/>
              <w:outlineLvl w:val="0"/>
              <w:rPr>
                <w:bCs/>
                <w:sz w:val="26"/>
                <w:szCs w:val="26"/>
                <w:lang w:eastAsia="en-US" w:bidi="ar-SA"/>
              </w:rPr>
            </w:pPr>
          </w:p>
          <w:p w14:paraId="264CD12E" w14:textId="77777777" w:rsidR="00A503E4" w:rsidRPr="00A503E4" w:rsidRDefault="00A503E4" w:rsidP="00A503E4">
            <w:pPr>
              <w:ind w:right="78"/>
              <w:jc w:val="center"/>
              <w:outlineLvl w:val="0"/>
              <w:rPr>
                <w:bCs/>
                <w:sz w:val="26"/>
                <w:szCs w:val="26"/>
                <w:lang w:eastAsia="en-US" w:bidi="ar-SA"/>
              </w:rPr>
            </w:pPr>
          </w:p>
          <w:p w14:paraId="6C019764" w14:textId="77777777" w:rsidR="00A503E4" w:rsidRPr="00A503E4" w:rsidRDefault="00A503E4" w:rsidP="00A503E4">
            <w:pPr>
              <w:ind w:right="78"/>
              <w:jc w:val="center"/>
              <w:outlineLvl w:val="0"/>
              <w:rPr>
                <w:bCs/>
                <w:sz w:val="26"/>
                <w:szCs w:val="26"/>
                <w:lang w:eastAsia="en-US" w:bidi="ar-SA"/>
              </w:rPr>
            </w:pPr>
          </w:p>
          <w:p w14:paraId="1419D4B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вторая половина месяца</w:t>
            </w:r>
          </w:p>
        </w:tc>
        <w:tc>
          <w:tcPr>
            <w:tcW w:w="2382" w:type="dxa"/>
          </w:tcPr>
          <w:p w14:paraId="3E011311"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Классные руководители</w:t>
            </w:r>
          </w:p>
          <w:p w14:paraId="4A4556AE" w14:textId="77777777" w:rsidR="00A503E4" w:rsidRPr="00A503E4" w:rsidRDefault="00A503E4" w:rsidP="00A503E4">
            <w:pPr>
              <w:ind w:right="78"/>
              <w:jc w:val="both"/>
              <w:outlineLvl w:val="0"/>
              <w:rPr>
                <w:bCs/>
                <w:sz w:val="26"/>
                <w:szCs w:val="26"/>
                <w:lang w:eastAsia="en-US" w:bidi="ar-SA"/>
              </w:rPr>
            </w:pPr>
          </w:p>
          <w:p w14:paraId="611B3371" w14:textId="77777777" w:rsidR="00A503E4" w:rsidRPr="00A503E4" w:rsidRDefault="00A503E4" w:rsidP="00A503E4">
            <w:pPr>
              <w:ind w:right="78"/>
              <w:jc w:val="both"/>
              <w:outlineLvl w:val="0"/>
              <w:rPr>
                <w:bCs/>
                <w:sz w:val="26"/>
                <w:szCs w:val="26"/>
                <w:lang w:eastAsia="en-US" w:bidi="ar-SA"/>
              </w:rPr>
            </w:pPr>
          </w:p>
          <w:p w14:paraId="6B9154E8" w14:textId="77777777" w:rsidR="00A503E4" w:rsidRPr="00A503E4" w:rsidRDefault="00A503E4" w:rsidP="00A503E4">
            <w:pPr>
              <w:ind w:right="78"/>
              <w:jc w:val="both"/>
              <w:outlineLvl w:val="0"/>
              <w:rPr>
                <w:bCs/>
                <w:sz w:val="26"/>
                <w:szCs w:val="26"/>
                <w:lang w:eastAsia="en-US" w:bidi="ar-SA"/>
              </w:rPr>
            </w:pPr>
          </w:p>
          <w:p w14:paraId="417346D6" w14:textId="77777777" w:rsidR="00A503E4" w:rsidRPr="00A503E4" w:rsidRDefault="00A503E4" w:rsidP="00A503E4">
            <w:pPr>
              <w:ind w:right="78"/>
              <w:jc w:val="both"/>
              <w:outlineLvl w:val="0"/>
              <w:rPr>
                <w:bCs/>
                <w:sz w:val="26"/>
                <w:szCs w:val="26"/>
                <w:lang w:eastAsia="en-US" w:bidi="ar-SA"/>
              </w:rPr>
            </w:pPr>
          </w:p>
          <w:p w14:paraId="7E7151A3" w14:textId="77777777" w:rsidR="00A503E4" w:rsidRPr="00A503E4" w:rsidRDefault="00A503E4" w:rsidP="00A503E4">
            <w:pPr>
              <w:ind w:right="78"/>
              <w:jc w:val="both"/>
              <w:outlineLvl w:val="0"/>
              <w:rPr>
                <w:bCs/>
                <w:sz w:val="26"/>
                <w:szCs w:val="26"/>
                <w:lang w:eastAsia="en-US" w:bidi="ar-SA"/>
              </w:rPr>
            </w:pPr>
          </w:p>
          <w:p w14:paraId="5C55C882"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Учитель физической культуры</w:t>
            </w:r>
          </w:p>
        </w:tc>
      </w:tr>
      <w:tr w:rsidR="00A503E4" w:rsidRPr="00A503E4" w14:paraId="25EB7115" w14:textId="77777777" w:rsidTr="00A503E4">
        <w:tc>
          <w:tcPr>
            <w:tcW w:w="2402" w:type="dxa"/>
          </w:tcPr>
          <w:p w14:paraId="50962E04"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2C70373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Всероссийская акция «Экодежурный по стране».</w:t>
            </w:r>
          </w:p>
          <w:p w14:paraId="68039BDC"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проект «на старт Экоотряд!»</w:t>
            </w:r>
          </w:p>
          <w:p w14:paraId="6D7F476C" w14:textId="77777777" w:rsidR="00A503E4" w:rsidRPr="00A503E4" w:rsidRDefault="00A503E4" w:rsidP="00A503E4">
            <w:pPr>
              <w:ind w:right="78"/>
              <w:outlineLvl w:val="0"/>
              <w:rPr>
                <w:bCs/>
                <w:sz w:val="26"/>
                <w:szCs w:val="26"/>
                <w:lang w:eastAsia="en-US" w:bidi="ar-SA"/>
              </w:rPr>
            </w:pPr>
          </w:p>
          <w:p w14:paraId="46E3E7C8" w14:textId="77777777" w:rsidR="00A503E4" w:rsidRPr="00A503E4" w:rsidRDefault="00A503E4" w:rsidP="00A503E4">
            <w:pPr>
              <w:ind w:right="78"/>
              <w:outlineLvl w:val="0"/>
              <w:rPr>
                <w:bCs/>
                <w:sz w:val="26"/>
                <w:szCs w:val="26"/>
                <w:lang w:eastAsia="en-US" w:bidi="ar-SA"/>
              </w:rPr>
            </w:pPr>
          </w:p>
        </w:tc>
        <w:tc>
          <w:tcPr>
            <w:tcW w:w="1649" w:type="dxa"/>
          </w:tcPr>
          <w:p w14:paraId="303FACB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12.09.2022</w:t>
            </w:r>
          </w:p>
        </w:tc>
        <w:tc>
          <w:tcPr>
            <w:tcW w:w="2382" w:type="dxa"/>
          </w:tcPr>
          <w:p w14:paraId="15D19FC8" w14:textId="77777777" w:rsidR="00A503E4" w:rsidRPr="00A503E4" w:rsidRDefault="00A503E4" w:rsidP="00A503E4">
            <w:pPr>
              <w:spacing w:before="4"/>
              <w:rPr>
                <w:sz w:val="26"/>
                <w:szCs w:val="26"/>
                <w:lang w:eastAsia="en-US" w:bidi="ar-SA"/>
              </w:rPr>
            </w:pPr>
            <w:r w:rsidRPr="00A503E4">
              <w:rPr>
                <w:sz w:val="26"/>
                <w:szCs w:val="26"/>
                <w:lang w:eastAsia="en-US" w:bidi="ar-SA"/>
              </w:rPr>
              <w:t>Заместитель  директора  по ВР Советник по воспитанию Классные  руководители</w:t>
            </w:r>
          </w:p>
        </w:tc>
      </w:tr>
      <w:tr w:rsidR="00A503E4" w:rsidRPr="00A503E4" w14:paraId="7EE20694" w14:textId="77777777" w:rsidTr="00A503E4">
        <w:tc>
          <w:tcPr>
            <w:tcW w:w="2402" w:type="dxa"/>
          </w:tcPr>
          <w:p w14:paraId="545DF9A9"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343FA9B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165 лет со дня рождения русского ученого писателя Константина Эдуардовича Циолковского. Музейный урок.</w:t>
            </w:r>
          </w:p>
        </w:tc>
        <w:tc>
          <w:tcPr>
            <w:tcW w:w="1649" w:type="dxa"/>
          </w:tcPr>
          <w:p w14:paraId="095F1C8A"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19.09.2022</w:t>
            </w:r>
          </w:p>
        </w:tc>
        <w:tc>
          <w:tcPr>
            <w:tcW w:w="2382" w:type="dxa"/>
          </w:tcPr>
          <w:p w14:paraId="20D6970D" w14:textId="77777777" w:rsidR="00A503E4" w:rsidRPr="00A503E4" w:rsidRDefault="00A503E4" w:rsidP="00A503E4">
            <w:pPr>
              <w:spacing w:before="4"/>
              <w:rPr>
                <w:sz w:val="26"/>
                <w:szCs w:val="26"/>
                <w:lang w:eastAsia="en-US" w:bidi="ar-SA"/>
              </w:rPr>
            </w:pPr>
            <w:r w:rsidRPr="00A503E4">
              <w:rPr>
                <w:sz w:val="26"/>
                <w:szCs w:val="26"/>
                <w:lang w:eastAsia="en-US" w:bidi="ar-SA"/>
              </w:rPr>
              <w:t>Руководитель музея</w:t>
            </w:r>
          </w:p>
          <w:p w14:paraId="636D9B0C" w14:textId="77777777" w:rsidR="00A503E4" w:rsidRPr="00A503E4" w:rsidRDefault="00A503E4" w:rsidP="00A503E4">
            <w:pPr>
              <w:spacing w:before="4"/>
              <w:rPr>
                <w:sz w:val="26"/>
                <w:szCs w:val="26"/>
                <w:lang w:eastAsia="en-US" w:bidi="ar-SA"/>
              </w:rPr>
            </w:pPr>
            <w:r w:rsidRPr="00A503E4">
              <w:rPr>
                <w:sz w:val="26"/>
                <w:szCs w:val="26"/>
                <w:lang w:eastAsia="en-US" w:bidi="ar-SA"/>
              </w:rPr>
              <w:t>Классные руководители</w:t>
            </w:r>
          </w:p>
        </w:tc>
      </w:tr>
      <w:tr w:rsidR="00A503E4" w:rsidRPr="00A503E4" w14:paraId="33D75FE0" w14:textId="77777777" w:rsidTr="00A503E4">
        <w:tc>
          <w:tcPr>
            <w:tcW w:w="2402" w:type="dxa"/>
          </w:tcPr>
          <w:p w14:paraId="40235932"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2721AFB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Классные часы: «Законы лицейской жизни». </w:t>
            </w:r>
          </w:p>
          <w:p w14:paraId="525E4C6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«Правила внутреннего распорядка лицея. Внешний вид и дисциплина лицеиста».</w:t>
            </w:r>
          </w:p>
          <w:p w14:paraId="06A503BA" w14:textId="77777777" w:rsidR="00A503E4" w:rsidRPr="00A503E4" w:rsidRDefault="00A503E4" w:rsidP="00A503E4">
            <w:pPr>
              <w:ind w:right="102"/>
              <w:rPr>
                <w:sz w:val="26"/>
                <w:szCs w:val="26"/>
                <w:lang w:eastAsia="en-US" w:bidi="ar-SA"/>
              </w:rPr>
            </w:pPr>
            <w:r w:rsidRPr="00A503E4">
              <w:rPr>
                <w:sz w:val="26"/>
                <w:szCs w:val="26"/>
                <w:lang w:eastAsia="en-US" w:bidi="ar-SA"/>
              </w:rPr>
              <w:t>Вовлечение обучающихся группы риска в работу творческих объединений дополнительного образования, работающих на базе лицея и внеурочную деятельность.</w:t>
            </w:r>
          </w:p>
          <w:p w14:paraId="038CABEC" w14:textId="77777777" w:rsidR="00A503E4" w:rsidRPr="00A503E4" w:rsidRDefault="00A503E4" w:rsidP="00A503E4">
            <w:pPr>
              <w:ind w:right="102"/>
              <w:rPr>
                <w:b/>
                <w:sz w:val="26"/>
                <w:szCs w:val="26"/>
                <w:lang w:eastAsia="en-US" w:bidi="ar-SA"/>
              </w:rPr>
            </w:pPr>
            <w:r w:rsidRPr="00A503E4">
              <w:rPr>
                <w:sz w:val="26"/>
                <w:szCs w:val="26"/>
                <w:lang w:eastAsia="en-US" w:bidi="ar-SA"/>
              </w:rPr>
              <w:t>Профилактическая операция «Внимание дети!». Месячник безопасности дорожного движения.</w:t>
            </w:r>
          </w:p>
        </w:tc>
        <w:tc>
          <w:tcPr>
            <w:tcW w:w="1649" w:type="dxa"/>
          </w:tcPr>
          <w:p w14:paraId="46AC3CC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05.09.2022</w:t>
            </w:r>
          </w:p>
          <w:p w14:paraId="58A54390" w14:textId="77777777" w:rsidR="00A503E4" w:rsidRPr="00A503E4" w:rsidRDefault="00A503E4" w:rsidP="00A503E4">
            <w:pPr>
              <w:ind w:right="78"/>
              <w:jc w:val="center"/>
              <w:outlineLvl w:val="0"/>
              <w:rPr>
                <w:bCs/>
                <w:sz w:val="26"/>
                <w:szCs w:val="26"/>
                <w:lang w:eastAsia="en-US" w:bidi="ar-SA"/>
              </w:rPr>
            </w:pPr>
          </w:p>
          <w:p w14:paraId="571DC2E7" w14:textId="77777777" w:rsidR="00A503E4" w:rsidRPr="00A503E4" w:rsidRDefault="00A503E4" w:rsidP="00A503E4">
            <w:pPr>
              <w:ind w:right="78"/>
              <w:jc w:val="center"/>
              <w:outlineLvl w:val="0"/>
              <w:rPr>
                <w:bCs/>
                <w:sz w:val="26"/>
                <w:szCs w:val="26"/>
                <w:lang w:eastAsia="en-US" w:bidi="ar-SA"/>
              </w:rPr>
            </w:pPr>
          </w:p>
          <w:p w14:paraId="2BCAFEB9" w14:textId="77777777" w:rsidR="00A503E4" w:rsidRPr="00A503E4" w:rsidRDefault="00A503E4" w:rsidP="00A503E4">
            <w:pPr>
              <w:ind w:right="78"/>
              <w:jc w:val="center"/>
              <w:outlineLvl w:val="0"/>
              <w:rPr>
                <w:bCs/>
                <w:sz w:val="26"/>
                <w:szCs w:val="26"/>
                <w:lang w:eastAsia="en-US" w:bidi="ar-SA"/>
              </w:rPr>
            </w:pPr>
          </w:p>
          <w:p w14:paraId="259ABAC7" w14:textId="77777777" w:rsidR="00A503E4" w:rsidRPr="00A503E4" w:rsidRDefault="00A503E4" w:rsidP="00A503E4">
            <w:pPr>
              <w:ind w:right="78"/>
              <w:jc w:val="center"/>
              <w:outlineLvl w:val="0"/>
              <w:rPr>
                <w:bCs/>
                <w:sz w:val="26"/>
                <w:szCs w:val="26"/>
                <w:lang w:eastAsia="en-US" w:bidi="ar-SA"/>
              </w:rPr>
            </w:pPr>
          </w:p>
          <w:p w14:paraId="3BFC2748" w14:textId="77777777" w:rsidR="00A503E4" w:rsidRPr="00A503E4" w:rsidRDefault="00A503E4" w:rsidP="00A503E4">
            <w:pPr>
              <w:ind w:right="78"/>
              <w:jc w:val="center"/>
              <w:outlineLvl w:val="0"/>
              <w:rPr>
                <w:bCs/>
                <w:sz w:val="26"/>
                <w:szCs w:val="26"/>
                <w:lang w:eastAsia="en-US" w:bidi="ar-SA"/>
              </w:rPr>
            </w:pPr>
          </w:p>
          <w:p w14:paraId="537BB778" w14:textId="77777777" w:rsidR="00A503E4" w:rsidRPr="00A503E4" w:rsidRDefault="00A503E4" w:rsidP="00A503E4">
            <w:pPr>
              <w:ind w:right="78"/>
              <w:jc w:val="center"/>
              <w:outlineLvl w:val="0"/>
              <w:rPr>
                <w:bCs/>
                <w:sz w:val="26"/>
                <w:szCs w:val="26"/>
                <w:lang w:eastAsia="en-US" w:bidi="ar-SA"/>
              </w:rPr>
            </w:pPr>
          </w:p>
          <w:p w14:paraId="4C3A46EB" w14:textId="77777777" w:rsidR="00A503E4" w:rsidRPr="00A503E4" w:rsidRDefault="00A503E4" w:rsidP="00A503E4">
            <w:pPr>
              <w:ind w:right="78"/>
              <w:jc w:val="center"/>
              <w:outlineLvl w:val="0"/>
              <w:rPr>
                <w:bCs/>
                <w:sz w:val="26"/>
                <w:szCs w:val="26"/>
                <w:lang w:eastAsia="en-US" w:bidi="ar-SA"/>
              </w:rPr>
            </w:pPr>
          </w:p>
          <w:p w14:paraId="72BF746B" w14:textId="77777777" w:rsidR="00A503E4" w:rsidRPr="00A503E4" w:rsidRDefault="00A503E4" w:rsidP="00A503E4">
            <w:pPr>
              <w:ind w:right="78"/>
              <w:jc w:val="center"/>
              <w:outlineLvl w:val="0"/>
              <w:rPr>
                <w:bCs/>
                <w:sz w:val="26"/>
                <w:szCs w:val="26"/>
                <w:lang w:eastAsia="en-US" w:bidi="ar-SA"/>
              </w:rPr>
            </w:pPr>
          </w:p>
          <w:p w14:paraId="35E21EEA" w14:textId="77777777" w:rsidR="00A503E4" w:rsidRPr="00A503E4" w:rsidRDefault="00A503E4" w:rsidP="00A503E4">
            <w:pPr>
              <w:ind w:right="78"/>
              <w:jc w:val="center"/>
              <w:outlineLvl w:val="0"/>
              <w:rPr>
                <w:bCs/>
                <w:sz w:val="26"/>
                <w:szCs w:val="26"/>
                <w:lang w:eastAsia="en-US" w:bidi="ar-SA"/>
              </w:rPr>
            </w:pPr>
          </w:p>
          <w:p w14:paraId="3EC8BC2B" w14:textId="77777777" w:rsidR="00A503E4" w:rsidRPr="00A503E4" w:rsidRDefault="00A503E4" w:rsidP="00A503E4">
            <w:pPr>
              <w:ind w:right="78"/>
              <w:jc w:val="center"/>
              <w:outlineLvl w:val="0"/>
              <w:rPr>
                <w:bCs/>
                <w:sz w:val="26"/>
                <w:szCs w:val="26"/>
                <w:lang w:eastAsia="en-US" w:bidi="ar-SA"/>
              </w:rPr>
            </w:pPr>
          </w:p>
          <w:p w14:paraId="35E78A3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02.09.-30.09.2022</w:t>
            </w:r>
          </w:p>
        </w:tc>
        <w:tc>
          <w:tcPr>
            <w:tcW w:w="2382" w:type="dxa"/>
          </w:tcPr>
          <w:p w14:paraId="0EAD926F"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4E287B8" w14:textId="77777777" w:rsidTr="00A503E4">
        <w:tc>
          <w:tcPr>
            <w:tcW w:w="10563" w:type="dxa"/>
            <w:gridSpan w:val="4"/>
          </w:tcPr>
          <w:p w14:paraId="6885ED03"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Октябрь</w:t>
            </w:r>
          </w:p>
        </w:tc>
      </w:tr>
      <w:tr w:rsidR="00A503E4" w:rsidRPr="00A503E4" w14:paraId="2AB546BE" w14:textId="77777777" w:rsidTr="00A503E4">
        <w:tc>
          <w:tcPr>
            <w:tcW w:w="2402" w:type="dxa"/>
          </w:tcPr>
          <w:p w14:paraId="317D92C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3975D78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учителя.</w:t>
            </w:r>
          </w:p>
          <w:p w14:paraId="78D9549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«Спешите делать добро» (поздравление ветеранов педагогического труда).</w:t>
            </w:r>
          </w:p>
          <w:p w14:paraId="448E1D4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lastRenderedPageBreak/>
              <w:t>Праздник «Посвящение в Лицеисты».</w:t>
            </w:r>
          </w:p>
          <w:p w14:paraId="1B07496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День единых действий. Классные часы: «День народного единства». </w:t>
            </w:r>
          </w:p>
        </w:tc>
        <w:tc>
          <w:tcPr>
            <w:tcW w:w="1649" w:type="dxa"/>
          </w:tcPr>
          <w:p w14:paraId="0198996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lastRenderedPageBreak/>
              <w:t>05.10.2022</w:t>
            </w:r>
          </w:p>
          <w:p w14:paraId="56414D0C" w14:textId="77777777" w:rsidR="00A503E4" w:rsidRPr="00A503E4" w:rsidRDefault="00A503E4" w:rsidP="00A503E4">
            <w:pPr>
              <w:ind w:right="78"/>
              <w:jc w:val="center"/>
              <w:outlineLvl w:val="0"/>
              <w:rPr>
                <w:bCs/>
                <w:sz w:val="26"/>
                <w:szCs w:val="26"/>
                <w:lang w:eastAsia="en-US" w:bidi="ar-SA"/>
              </w:rPr>
            </w:pPr>
          </w:p>
          <w:p w14:paraId="22359649" w14:textId="77777777" w:rsidR="00A503E4" w:rsidRPr="00A503E4" w:rsidRDefault="00A503E4" w:rsidP="00A503E4">
            <w:pPr>
              <w:ind w:right="78"/>
              <w:jc w:val="center"/>
              <w:outlineLvl w:val="0"/>
              <w:rPr>
                <w:bCs/>
                <w:sz w:val="26"/>
                <w:szCs w:val="26"/>
                <w:lang w:eastAsia="en-US" w:bidi="ar-SA"/>
              </w:rPr>
            </w:pPr>
          </w:p>
          <w:p w14:paraId="7CD3340D" w14:textId="77777777" w:rsidR="00A503E4" w:rsidRPr="00A503E4" w:rsidRDefault="00A503E4" w:rsidP="00A503E4">
            <w:pPr>
              <w:ind w:right="78"/>
              <w:jc w:val="center"/>
              <w:outlineLvl w:val="0"/>
              <w:rPr>
                <w:bCs/>
                <w:sz w:val="26"/>
                <w:szCs w:val="26"/>
                <w:lang w:eastAsia="en-US" w:bidi="ar-SA"/>
              </w:rPr>
            </w:pPr>
          </w:p>
          <w:p w14:paraId="4D80C62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19.10.2022</w:t>
            </w:r>
          </w:p>
          <w:p w14:paraId="603E30D0" w14:textId="77777777" w:rsidR="00A503E4" w:rsidRPr="00A503E4" w:rsidRDefault="00A503E4" w:rsidP="00A503E4">
            <w:pPr>
              <w:ind w:right="78"/>
              <w:jc w:val="center"/>
              <w:outlineLvl w:val="0"/>
              <w:rPr>
                <w:bCs/>
                <w:sz w:val="26"/>
                <w:szCs w:val="26"/>
                <w:lang w:eastAsia="en-US" w:bidi="ar-SA"/>
              </w:rPr>
            </w:pPr>
          </w:p>
          <w:p w14:paraId="4CE37E5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28.10.2022</w:t>
            </w:r>
          </w:p>
        </w:tc>
        <w:tc>
          <w:tcPr>
            <w:tcW w:w="2382" w:type="dxa"/>
          </w:tcPr>
          <w:p w14:paraId="4E71D2B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Заместитель  директора  по ВР</w:t>
            </w:r>
          </w:p>
          <w:p w14:paraId="7FACFEB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r w:rsidRPr="00A503E4">
              <w:rPr>
                <w:sz w:val="26"/>
                <w:szCs w:val="26"/>
                <w:lang w:eastAsia="en-US" w:bidi="ar-SA"/>
              </w:rPr>
              <w:lastRenderedPageBreak/>
              <w:t>Классные  руководители</w:t>
            </w:r>
          </w:p>
        </w:tc>
      </w:tr>
      <w:tr w:rsidR="00A503E4" w:rsidRPr="00A503E4" w14:paraId="61233946" w14:textId="77777777" w:rsidTr="00A503E4">
        <w:tc>
          <w:tcPr>
            <w:tcW w:w="2402" w:type="dxa"/>
          </w:tcPr>
          <w:p w14:paraId="0767B5C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Духовно - нравственное</w:t>
            </w:r>
          </w:p>
        </w:tc>
        <w:tc>
          <w:tcPr>
            <w:tcW w:w="4130" w:type="dxa"/>
          </w:tcPr>
          <w:p w14:paraId="30B5431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Международный день музыки (Музыка народов России).</w:t>
            </w:r>
          </w:p>
          <w:p w14:paraId="34DBEB94" w14:textId="77777777" w:rsidR="00A503E4" w:rsidRPr="00A503E4" w:rsidRDefault="00A503E4" w:rsidP="00A503E4">
            <w:pPr>
              <w:tabs>
                <w:tab w:val="left" w:pos="2266"/>
              </w:tabs>
              <w:ind w:right="105"/>
              <w:rPr>
                <w:sz w:val="26"/>
                <w:szCs w:val="26"/>
                <w:lang w:eastAsia="en-US" w:bidi="ar-SA"/>
              </w:rPr>
            </w:pPr>
            <w:r w:rsidRPr="00A503E4">
              <w:rPr>
                <w:sz w:val="26"/>
                <w:szCs w:val="26"/>
                <w:lang w:eastAsia="en-US" w:bidi="ar-SA"/>
              </w:rPr>
              <w:t xml:space="preserve">Международный День учителя. </w:t>
            </w:r>
          </w:p>
          <w:p w14:paraId="73E949E7" w14:textId="77777777" w:rsidR="00A503E4" w:rsidRPr="00A503E4" w:rsidRDefault="00A503E4" w:rsidP="00A503E4">
            <w:pPr>
              <w:tabs>
                <w:tab w:val="left" w:pos="2266"/>
              </w:tabs>
              <w:ind w:right="105"/>
              <w:rPr>
                <w:sz w:val="26"/>
                <w:szCs w:val="26"/>
                <w:lang w:eastAsia="en-US" w:bidi="ar-SA"/>
              </w:rPr>
            </w:pPr>
            <w:r w:rsidRPr="00A503E4">
              <w:rPr>
                <w:sz w:val="26"/>
                <w:szCs w:val="26"/>
                <w:lang w:eastAsia="en-US" w:bidi="ar-SA"/>
              </w:rPr>
              <w:t xml:space="preserve">Праздничное </w:t>
            </w:r>
            <w:r w:rsidRPr="00A503E4">
              <w:rPr>
                <w:spacing w:val="-1"/>
                <w:sz w:val="26"/>
                <w:szCs w:val="26"/>
                <w:lang w:eastAsia="en-US" w:bidi="ar-SA"/>
              </w:rPr>
              <w:t>мероприятие</w:t>
            </w:r>
          </w:p>
          <w:p w14:paraId="57C52B8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«Учитель будет вечен на Земле!»</w:t>
            </w:r>
          </w:p>
        </w:tc>
        <w:tc>
          <w:tcPr>
            <w:tcW w:w="1649" w:type="dxa"/>
          </w:tcPr>
          <w:p w14:paraId="42231F8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03.10.2022</w:t>
            </w:r>
          </w:p>
          <w:p w14:paraId="587D36D6" w14:textId="77777777" w:rsidR="00A503E4" w:rsidRPr="00A503E4" w:rsidRDefault="00A503E4" w:rsidP="00A503E4">
            <w:pPr>
              <w:ind w:right="78"/>
              <w:jc w:val="center"/>
              <w:outlineLvl w:val="0"/>
              <w:rPr>
                <w:bCs/>
                <w:sz w:val="26"/>
                <w:szCs w:val="26"/>
                <w:lang w:eastAsia="en-US" w:bidi="ar-SA"/>
              </w:rPr>
            </w:pPr>
          </w:p>
          <w:p w14:paraId="56ADA3C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05.10.2022</w:t>
            </w:r>
          </w:p>
        </w:tc>
        <w:tc>
          <w:tcPr>
            <w:tcW w:w="2382" w:type="dxa"/>
          </w:tcPr>
          <w:p w14:paraId="5E71FD8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5618599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w:t>
            </w:r>
          </w:p>
          <w:p w14:paraId="7F31FA7A"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3B63077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Учитель музыки</w:t>
            </w:r>
          </w:p>
        </w:tc>
      </w:tr>
      <w:tr w:rsidR="00A503E4" w:rsidRPr="00A503E4" w14:paraId="797A23CC" w14:textId="77777777" w:rsidTr="00A503E4">
        <w:tc>
          <w:tcPr>
            <w:tcW w:w="2402" w:type="dxa"/>
          </w:tcPr>
          <w:p w14:paraId="1F591DBB"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38D6469B" w14:textId="77777777" w:rsidR="00A503E4" w:rsidRPr="00A503E4" w:rsidRDefault="00A503E4" w:rsidP="00A503E4">
            <w:pPr>
              <w:spacing w:line="288" w:lineRule="exact"/>
              <w:rPr>
                <w:sz w:val="26"/>
                <w:szCs w:val="26"/>
                <w:lang w:eastAsia="en-US" w:bidi="ar-SA"/>
              </w:rPr>
            </w:pPr>
            <w:r w:rsidRPr="00A503E4">
              <w:rPr>
                <w:sz w:val="26"/>
                <w:szCs w:val="26"/>
                <w:lang w:eastAsia="en-US" w:bidi="ar-SA"/>
              </w:rPr>
              <w:t>Международный день школьных библиотек. Библиотечный урок «Книжки - ребятишкам!».</w:t>
            </w:r>
          </w:p>
          <w:p w14:paraId="0F5F8094" w14:textId="77777777" w:rsidR="00A503E4" w:rsidRPr="00A503E4" w:rsidRDefault="00A503E4" w:rsidP="00A503E4">
            <w:pPr>
              <w:spacing w:line="288" w:lineRule="exact"/>
              <w:rPr>
                <w:sz w:val="26"/>
                <w:szCs w:val="26"/>
                <w:lang w:eastAsia="en-US" w:bidi="ar-SA"/>
              </w:rPr>
            </w:pPr>
            <w:r w:rsidRPr="00A503E4">
              <w:rPr>
                <w:sz w:val="26"/>
                <w:szCs w:val="26"/>
                <w:lang w:eastAsia="en-US" w:bidi="ar-SA"/>
              </w:rPr>
              <w:t xml:space="preserve"> Посвящение в читатели.</w:t>
            </w:r>
          </w:p>
          <w:p w14:paraId="5DD46031" w14:textId="77777777" w:rsidR="00A503E4" w:rsidRPr="00A503E4" w:rsidRDefault="00A503E4" w:rsidP="00A503E4">
            <w:pPr>
              <w:tabs>
                <w:tab w:val="left" w:pos="1911"/>
                <w:tab w:val="left" w:pos="2425"/>
              </w:tabs>
              <w:spacing w:line="288" w:lineRule="exact"/>
              <w:rPr>
                <w:sz w:val="26"/>
                <w:szCs w:val="26"/>
                <w:lang w:eastAsia="en-US" w:bidi="ar-SA"/>
              </w:rPr>
            </w:pPr>
            <w:r w:rsidRPr="00A503E4">
              <w:rPr>
                <w:sz w:val="26"/>
                <w:szCs w:val="26"/>
                <w:lang w:eastAsia="en-US" w:bidi="ar-SA"/>
              </w:rPr>
              <w:t>Организация</w:t>
            </w:r>
            <w:r w:rsidRPr="00A503E4">
              <w:rPr>
                <w:sz w:val="26"/>
                <w:szCs w:val="26"/>
                <w:lang w:eastAsia="en-US" w:bidi="ar-SA"/>
              </w:rPr>
              <w:tab/>
              <w:t>и</w:t>
            </w:r>
            <w:r w:rsidRPr="00A503E4">
              <w:rPr>
                <w:sz w:val="26"/>
                <w:szCs w:val="26"/>
                <w:lang w:eastAsia="en-US" w:bidi="ar-SA"/>
              </w:rPr>
              <w:tab/>
              <w:t>проведение</w:t>
            </w:r>
          </w:p>
          <w:p w14:paraId="377B1B0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предметной недели по окружающему миру.</w:t>
            </w:r>
          </w:p>
          <w:p w14:paraId="08C7E21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Участие в олимпиадах и конкурсах школьников по предметам.</w:t>
            </w:r>
          </w:p>
          <w:p w14:paraId="77392EF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проект «Информационная культура и безопасность»</w:t>
            </w:r>
          </w:p>
        </w:tc>
        <w:tc>
          <w:tcPr>
            <w:tcW w:w="1649" w:type="dxa"/>
          </w:tcPr>
          <w:p w14:paraId="67CBDD2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25.10.2022</w:t>
            </w:r>
          </w:p>
          <w:p w14:paraId="12EFDACA" w14:textId="77777777" w:rsidR="00A503E4" w:rsidRPr="00A503E4" w:rsidRDefault="00A503E4" w:rsidP="00A503E4">
            <w:pPr>
              <w:ind w:right="78"/>
              <w:jc w:val="center"/>
              <w:outlineLvl w:val="0"/>
              <w:rPr>
                <w:bCs/>
                <w:sz w:val="26"/>
                <w:szCs w:val="26"/>
                <w:lang w:eastAsia="en-US" w:bidi="ar-SA"/>
              </w:rPr>
            </w:pPr>
          </w:p>
          <w:p w14:paraId="16A94503" w14:textId="77777777" w:rsidR="00A503E4" w:rsidRPr="00A503E4" w:rsidRDefault="00A503E4" w:rsidP="00A503E4">
            <w:pPr>
              <w:ind w:right="78"/>
              <w:jc w:val="center"/>
              <w:outlineLvl w:val="0"/>
              <w:rPr>
                <w:bCs/>
                <w:sz w:val="26"/>
                <w:szCs w:val="26"/>
                <w:lang w:eastAsia="en-US" w:bidi="ar-SA"/>
              </w:rPr>
            </w:pPr>
          </w:p>
          <w:p w14:paraId="76C93E75" w14:textId="77777777" w:rsidR="00A503E4" w:rsidRPr="00A503E4" w:rsidRDefault="00A503E4" w:rsidP="00A503E4">
            <w:pPr>
              <w:ind w:right="78"/>
              <w:jc w:val="center"/>
              <w:outlineLvl w:val="0"/>
              <w:rPr>
                <w:bCs/>
                <w:sz w:val="26"/>
                <w:szCs w:val="26"/>
                <w:lang w:eastAsia="en-US" w:bidi="ar-SA"/>
              </w:rPr>
            </w:pPr>
          </w:p>
          <w:p w14:paraId="216DFB7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По плану</w:t>
            </w:r>
          </w:p>
          <w:p w14:paraId="135448D1" w14:textId="77777777" w:rsidR="00A503E4" w:rsidRPr="00A503E4" w:rsidRDefault="00A503E4" w:rsidP="00A503E4">
            <w:pPr>
              <w:ind w:right="78"/>
              <w:jc w:val="center"/>
              <w:outlineLvl w:val="0"/>
              <w:rPr>
                <w:bCs/>
                <w:sz w:val="26"/>
                <w:szCs w:val="26"/>
                <w:lang w:eastAsia="en-US" w:bidi="ar-SA"/>
              </w:rPr>
            </w:pPr>
          </w:p>
          <w:p w14:paraId="237A2BD5" w14:textId="77777777" w:rsidR="00A503E4" w:rsidRPr="00A503E4" w:rsidRDefault="00A503E4" w:rsidP="00A503E4">
            <w:pPr>
              <w:ind w:right="78"/>
              <w:jc w:val="center"/>
              <w:outlineLvl w:val="0"/>
              <w:rPr>
                <w:bCs/>
                <w:sz w:val="26"/>
                <w:szCs w:val="26"/>
                <w:lang w:eastAsia="en-US" w:bidi="ar-SA"/>
              </w:rPr>
            </w:pPr>
          </w:p>
          <w:p w14:paraId="20F03CC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p w14:paraId="3B598E0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75AB025A"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Библиотекарь.</w:t>
            </w:r>
          </w:p>
          <w:p w14:paraId="3C86260A"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p w14:paraId="016E247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Учителя начальных классов.</w:t>
            </w:r>
          </w:p>
        </w:tc>
      </w:tr>
      <w:tr w:rsidR="00A503E4" w:rsidRPr="00A503E4" w14:paraId="4CB4AA28" w14:textId="77777777" w:rsidTr="00A503E4">
        <w:tc>
          <w:tcPr>
            <w:tcW w:w="2402" w:type="dxa"/>
          </w:tcPr>
          <w:p w14:paraId="5DBC5440"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1CF90C7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Операция</w:t>
            </w:r>
            <w:r w:rsidRPr="00A503E4">
              <w:rPr>
                <w:bCs/>
                <w:sz w:val="26"/>
                <w:szCs w:val="26"/>
                <w:lang w:eastAsia="en-US" w:bidi="ar-SA"/>
              </w:rPr>
              <w:tab/>
              <w:t>«Чистый двор –чистая школа!».</w:t>
            </w:r>
          </w:p>
          <w:p w14:paraId="19601CAE" w14:textId="77777777" w:rsidR="00A503E4" w:rsidRPr="00A503E4" w:rsidRDefault="00A503E4" w:rsidP="00A503E4">
            <w:pPr>
              <w:tabs>
                <w:tab w:val="left" w:pos="772"/>
                <w:tab w:val="left" w:pos="1669"/>
                <w:tab w:val="left" w:pos="3156"/>
              </w:tabs>
              <w:spacing w:line="288" w:lineRule="exact"/>
              <w:rPr>
                <w:sz w:val="26"/>
                <w:szCs w:val="26"/>
                <w:lang w:eastAsia="en-US" w:bidi="ar-SA"/>
              </w:rPr>
            </w:pPr>
            <w:r w:rsidRPr="00A503E4">
              <w:rPr>
                <w:sz w:val="26"/>
                <w:szCs w:val="26"/>
                <w:lang w:eastAsia="en-US" w:bidi="ar-SA"/>
              </w:rPr>
              <w:t>Час</w:t>
            </w:r>
            <w:r w:rsidRPr="00A503E4">
              <w:rPr>
                <w:sz w:val="26"/>
                <w:szCs w:val="26"/>
                <w:lang w:eastAsia="en-US" w:bidi="ar-SA"/>
              </w:rPr>
              <w:tab/>
              <w:t>проф.</w:t>
            </w:r>
            <w:r w:rsidRPr="00A503E4">
              <w:rPr>
                <w:sz w:val="26"/>
                <w:szCs w:val="26"/>
                <w:lang w:eastAsia="en-US" w:bidi="ar-SA"/>
              </w:rPr>
              <w:tab/>
              <w:t>мастерства</w:t>
            </w:r>
            <w:r w:rsidRPr="00A503E4">
              <w:rPr>
                <w:sz w:val="26"/>
                <w:szCs w:val="26"/>
                <w:lang w:eastAsia="en-US" w:bidi="ar-SA"/>
              </w:rPr>
              <w:tab/>
              <w:t>«Как</w:t>
            </w:r>
          </w:p>
          <w:p w14:paraId="173904D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устроена библиотека?»</w:t>
            </w:r>
          </w:p>
        </w:tc>
        <w:tc>
          <w:tcPr>
            <w:tcW w:w="1649" w:type="dxa"/>
          </w:tcPr>
          <w:p w14:paraId="017ABC5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13.10.2022</w:t>
            </w:r>
          </w:p>
          <w:p w14:paraId="5C97229A" w14:textId="77777777" w:rsidR="00A503E4" w:rsidRPr="00A503E4" w:rsidRDefault="00A503E4" w:rsidP="00A503E4">
            <w:pPr>
              <w:ind w:right="78"/>
              <w:jc w:val="center"/>
              <w:outlineLvl w:val="0"/>
              <w:rPr>
                <w:bCs/>
                <w:sz w:val="26"/>
                <w:szCs w:val="26"/>
                <w:lang w:eastAsia="en-US" w:bidi="ar-SA"/>
              </w:rPr>
            </w:pPr>
          </w:p>
          <w:p w14:paraId="2D174A1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7182E32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4550ED8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Библиотекарь </w:t>
            </w:r>
          </w:p>
        </w:tc>
      </w:tr>
      <w:tr w:rsidR="00A503E4" w:rsidRPr="00A503E4" w14:paraId="0E533EFA" w14:textId="77777777" w:rsidTr="00A503E4">
        <w:tc>
          <w:tcPr>
            <w:tcW w:w="2402" w:type="dxa"/>
          </w:tcPr>
          <w:p w14:paraId="49F0AC21"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3108418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День Здоровья </w:t>
            </w:r>
          </w:p>
          <w:p w14:paraId="24C6EC8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Отца в России. Спортивные соревнования «А ну – ка папы!».</w:t>
            </w:r>
          </w:p>
          <w:p w14:paraId="7E6DB78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фестиваль «Веселые старты».</w:t>
            </w:r>
          </w:p>
        </w:tc>
        <w:tc>
          <w:tcPr>
            <w:tcW w:w="1649" w:type="dxa"/>
          </w:tcPr>
          <w:p w14:paraId="5225F1B5"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16.10.2022</w:t>
            </w:r>
          </w:p>
        </w:tc>
        <w:tc>
          <w:tcPr>
            <w:tcW w:w="2382" w:type="dxa"/>
          </w:tcPr>
          <w:p w14:paraId="14B693C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B50302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540C8C78" w14:textId="77777777" w:rsidTr="00A503E4">
        <w:tc>
          <w:tcPr>
            <w:tcW w:w="2402" w:type="dxa"/>
          </w:tcPr>
          <w:p w14:paraId="2AA3C042"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671369BC" w14:textId="77777777" w:rsidR="00A503E4" w:rsidRPr="00A503E4" w:rsidRDefault="00A503E4" w:rsidP="00A503E4">
            <w:pPr>
              <w:tabs>
                <w:tab w:val="left" w:pos="1624"/>
                <w:tab w:val="left" w:pos="3197"/>
              </w:tabs>
              <w:spacing w:line="288" w:lineRule="exact"/>
              <w:rPr>
                <w:sz w:val="26"/>
                <w:szCs w:val="26"/>
                <w:lang w:eastAsia="en-US" w:bidi="ar-SA"/>
              </w:rPr>
            </w:pPr>
            <w:r w:rsidRPr="00A503E4">
              <w:rPr>
                <w:sz w:val="26"/>
                <w:szCs w:val="26"/>
                <w:lang w:eastAsia="en-US" w:bidi="ar-SA"/>
              </w:rPr>
              <w:t>Всемирный</w:t>
            </w:r>
            <w:r w:rsidRPr="00A503E4">
              <w:rPr>
                <w:sz w:val="26"/>
                <w:szCs w:val="26"/>
                <w:lang w:eastAsia="en-US" w:bidi="ar-SA"/>
              </w:rPr>
              <w:tab/>
              <w:t>день</w:t>
            </w:r>
          </w:p>
          <w:p w14:paraId="6ECC2F41" w14:textId="77777777" w:rsidR="00A503E4" w:rsidRPr="00A503E4" w:rsidRDefault="00A503E4" w:rsidP="00A503E4">
            <w:pPr>
              <w:tabs>
                <w:tab w:val="left" w:pos="1192"/>
                <w:tab w:val="left" w:pos="2623"/>
              </w:tabs>
              <w:spacing w:before="1" w:line="291" w:lineRule="exact"/>
              <w:rPr>
                <w:sz w:val="26"/>
                <w:szCs w:val="26"/>
                <w:lang w:eastAsia="en-US" w:bidi="ar-SA"/>
              </w:rPr>
            </w:pPr>
            <w:r w:rsidRPr="00A503E4">
              <w:rPr>
                <w:sz w:val="26"/>
                <w:szCs w:val="26"/>
                <w:lang w:eastAsia="en-US" w:bidi="ar-SA"/>
              </w:rPr>
              <w:t>защиты</w:t>
            </w:r>
            <w:r w:rsidRPr="00A503E4">
              <w:rPr>
                <w:sz w:val="26"/>
                <w:szCs w:val="26"/>
                <w:lang w:eastAsia="en-US" w:bidi="ar-SA"/>
              </w:rPr>
              <w:tab/>
              <w:t>животных.</w:t>
            </w:r>
            <w:r w:rsidRPr="00A503E4">
              <w:rPr>
                <w:sz w:val="26"/>
                <w:szCs w:val="26"/>
                <w:lang w:eastAsia="en-US" w:bidi="ar-SA"/>
              </w:rPr>
              <w:tab/>
              <w:t>Классные</w:t>
            </w:r>
          </w:p>
          <w:p w14:paraId="2A3DC847" w14:textId="77777777" w:rsidR="00A503E4" w:rsidRPr="00A503E4" w:rsidRDefault="00A503E4" w:rsidP="00A503E4">
            <w:pPr>
              <w:spacing w:line="287" w:lineRule="exact"/>
              <w:rPr>
                <w:sz w:val="26"/>
                <w:szCs w:val="26"/>
                <w:lang w:eastAsia="en-US" w:bidi="ar-SA"/>
              </w:rPr>
            </w:pPr>
            <w:r w:rsidRPr="00A503E4">
              <w:rPr>
                <w:sz w:val="26"/>
                <w:szCs w:val="26"/>
                <w:lang w:eastAsia="en-US" w:bidi="ar-SA"/>
              </w:rPr>
              <w:t>часы «Мы в ответе за тех, кого</w:t>
            </w:r>
          </w:p>
          <w:p w14:paraId="1F39026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приручили».</w:t>
            </w:r>
          </w:p>
          <w:p w14:paraId="691E864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Участие во </w:t>
            </w:r>
            <w:r w:rsidRPr="00A503E4">
              <w:rPr>
                <w:bCs/>
                <w:spacing w:val="-3"/>
                <w:sz w:val="26"/>
                <w:szCs w:val="26"/>
                <w:lang w:eastAsia="en-US" w:bidi="ar-SA"/>
              </w:rPr>
              <w:t>Всерос</w:t>
            </w:r>
            <w:r w:rsidRPr="00A503E4">
              <w:rPr>
                <w:bCs/>
                <w:sz w:val="26"/>
                <w:szCs w:val="26"/>
                <w:lang w:eastAsia="en-US" w:bidi="ar-SA"/>
              </w:rPr>
              <w:t>сийском уроке «Эколята – юные защитники природы».</w:t>
            </w:r>
          </w:p>
        </w:tc>
        <w:tc>
          <w:tcPr>
            <w:tcW w:w="1649" w:type="dxa"/>
          </w:tcPr>
          <w:p w14:paraId="53134A75"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04.10.2022.</w:t>
            </w:r>
          </w:p>
          <w:p w14:paraId="261C487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18.10.2022</w:t>
            </w:r>
          </w:p>
        </w:tc>
        <w:tc>
          <w:tcPr>
            <w:tcW w:w="2382" w:type="dxa"/>
          </w:tcPr>
          <w:p w14:paraId="2614CE8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0743EDF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5FFD4557" w14:textId="77777777" w:rsidTr="00A503E4">
        <w:tc>
          <w:tcPr>
            <w:tcW w:w="2402" w:type="dxa"/>
          </w:tcPr>
          <w:p w14:paraId="0075C7D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41803A5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Цикл мероприятий в рамках Большой учительской недели, приуроченной ко Дню учителя.</w:t>
            </w:r>
          </w:p>
          <w:p w14:paraId="6F4A7D55" w14:textId="77777777" w:rsidR="00A503E4" w:rsidRPr="00A503E4" w:rsidRDefault="00A503E4" w:rsidP="00A503E4">
            <w:pPr>
              <w:spacing w:line="288" w:lineRule="exact"/>
              <w:rPr>
                <w:sz w:val="26"/>
                <w:szCs w:val="26"/>
                <w:lang w:eastAsia="en-US" w:bidi="ar-SA"/>
              </w:rPr>
            </w:pPr>
            <w:r w:rsidRPr="00A503E4">
              <w:rPr>
                <w:sz w:val="26"/>
                <w:szCs w:val="26"/>
                <w:lang w:eastAsia="en-US" w:bidi="ar-SA"/>
              </w:rPr>
              <w:t>акция  «Открытка в подарок своими</w:t>
            </w:r>
            <w:r w:rsidRPr="00A503E4">
              <w:rPr>
                <w:sz w:val="26"/>
                <w:szCs w:val="26"/>
                <w:lang w:eastAsia="en-US" w:bidi="ar-SA"/>
              </w:rPr>
              <w:tab/>
              <w:t>руками!»</w:t>
            </w:r>
            <w:r w:rsidRPr="00A503E4">
              <w:rPr>
                <w:sz w:val="26"/>
                <w:szCs w:val="26"/>
                <w:lang w:eastAsia="en-US" w:bidi="ar-SA"/>
              </w:rPr>
              <w:tab/>
              <w:t>ко</w:t>
            </w:r>
          </w:p>
          <w:p w14:paraId="17B722DD" w14:textId="77777777" w:rsidR="00A503E4" w:rsidRPr="00A503E4" w:rsidRDefault="00A503E4" w:rsidP="00A503E4">
            <w:pPr>
              <w:spacing w:line="287" w:lineRule="exact"/>
              <w:rPr>
                <w:sz w:val="26"/>
                <w:szCs w:val="26"/>
                <w:lang w:eastAsia="en-US" w:bidi="ar-SA"/>
              </w:rPr>
            </w:pPr>
            <w:r w:rsidRPr="00A503E4">
              <w:rPr>
                <w:sz w:val="26"/>
                <w:szCs w:val="26"/>
                <w:lang w:eastAsia="en-US" w:bidi="ar-SA"/>
              </w:rPr>
              <w:t>Дню пожилого человека и Дню</w:t>
            </w:r>
          </w:p>
          <w:p w14:paraId="67C12ADC"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учителя.</w:t>
            </w:r>
          </w:p>
        </w:tc>
        <w:tc>
          <w:tcPr>
            <w:tcW w:w="1649" w:type="dxa"/>
          </w:tcPr>
          <w:p w14:paraId="78962B0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30.09.-05.10.2022</w:t>
            </w:r>
          </w:p>
        </w:tc>
        <w:tc>
          <w:tcPr>
            <w:tcW w:w="2382" w:type="dxa"/>
          </w:tcPr>
          <w:p w14:paraId="33FEE94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5548AC0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1F1A4643" w14:textId="77777777" w:rsidTr="00A503E4">
        <w:tc>
          <w:tcPr>
            <w:tcW w:w="2402" w:type="dxa"/>
          </w:tcPr>
          <w:p w14:paraId="1259F38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Профилактика и безопасность</w:t>
            </w:r>
          </w:p>
        </w:tc>
        <w:tc>
          <w:tcPr>
            <w:tcW w:w="4130" w:type="dxa"/>
          </w:tcPr>
          <w:p w14:paraId="1FE10CA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Смотр основных и резервных отрядов ЮИДД</w:t>
            </w:r>
          </w:p>
          <w:p w14:paraId="17AEADB2" w14:textId="77777777" w:rsidR="00A503E4" w:rsidRPr="00A503E4" w:rsidRDefault="00A503E4" w:rsidP="00A503E4">
            <w:pPr>
              <w:tabs>
                <w:tab w:val="left" w:pos="2008"/>
              </w:tabs>
              <w:spacing w:line="288" w:lineRule="exact"/>
              <w:jc w:val="both"/>
              <w:rPr>
                <w:sz w:val="26"/>
                <w:szCs w:val="26"/>
                <w:lang w:eastAsia="en-US" w:bidi="ar-SA"/>
              </w:rPr>
            </w:pPr>
            <w:r w:rsidRPr="00A503E4">
              <w:rPr>
                <w:sz w:val="26"/>
                <w:szCs w:val="26"/>
                <w:lang w:eastAsia="en-US" w:bidi="ar-SA"/>
              </w:rPr>
              <w:t>Всероссийский урок безопасности школьников в сети Интернет.</w:t>
            </w:r>
          </w:p>
          <w:p w14:paraId="234A4F6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Школа безопасности. Безопасные осенние каникулы. Профилактика ДДТП, железнодорожный травматизм, правила поведения у воды, электробезопасность. Правила пожарной безопасности.</w:t>
            </w:r>
          </w:p>
        </w:tc>
        <w:tc>
          <w:tcPr>
            <w:tcW w:w="1649" w:type="dxa"/>
          </w:tcPr>
          <w:p w14:paraId="74D4A55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p w14:paraId="1CD7D7AB" w14:textId="77777777" w:rsidR="00A503E4" w:rsidRPr="00A503E4" w:rsidRDefault="00A503E4" w:rsidP="00A503E4">
            <w:pPr>
              <w:ind w:right="78"/>
              <w:outlineLvl w:val="0"/>
              <w:rPr>
                <w:b/>
                <w:bCs/>
                <w:sz w:val="26"/>
                <w:szCs w:val="26"/>
                <w:lang w:eastAsia="en-US" w:bidi="ar-SA"/>
              </w:rPr>
            </w:pPr>
            <w:r w:rsidRPr="00A503E4">
              <w:rPr>
                <w:bCs/>
                <w:sz w:val="26"/>
                <w:szCs w:val="26"/>
                <w:lang w:eastAsia="en-US" w:bidi="ar-SA"/>
              </w:rPr>
              <w:t>28.10-31.10.2022</w:t>
            </w:r>
            <w:r w:rsidRPr="00A503E4">
              <w:rPr>
                <w:b/>
                <w:bCs/>
                <w:sz w:val="26"/>
                <w:szCs w:val="26"/>
                <w:lang w:eastAsia="en-US" w:bidi="ar-SA"/>
              </w:rPr>
              <w:t>.</w:t>
            </w:r>
          </w:p>
          <w:p w14:paraId="1F7985AD" w14:textId="77777777" w:rsidR="00A503E4" w:rsidRPr="00A503E4" w:rsidRDefault="00A503E4" w:rsidP="00A503E4">
            <w:pPr>
              <w:ind w:right="78"/>
              <w:outlineLvl w:val="0"/>
              <w:rPr>
                <w:b/>
                <w:bCs/>
                <w:sz w:val="26"/>
                <w:szCs w:val="26"/>
                <w:lang w:eastAsia="en-US" w:bidi="ar-SA"/>
              </w:rPr>
            </w:pPr>
          </w:p>
          <w:p w14:paraId="140A0D6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24.10-28.10.2022</w:t>
            </w:r>
          </w:p>
        </w:tc>
        <w:tc>
          <w:tcPr>
            <w:tcW w:w="2382" w:type="dxa"/>
          </w:tcPr>
          <w:p w14:paraId="60B1BE5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1DDF6B0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5EFF54C2" w14:textId="77777777" w:rsidTr="00A503E4">
        <w:tc>
          <w:tcPr>
            <w:tcW w:w="10563" w:type="dxa"/>
            <w:gridSpan w:val="4"/>
          </w:tcPr>
          <w:p w14:paraId="4E0633D5"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Ноябрь</w:t>
            </w:r>
          </w:p>
        </w:tc>
      </w:tr>
      <w:tr w:rsidR="00A503E4" w:rsidRPr="00A503E4" w14:paraId="09B5D6E0" w14:textId="77777777" w:rsidTr="00A503E4">
        <w:tc>
          <w:tcPr>
            <w:tcW w:w="2402" w:type="dxa"/>
          </w:tcPr>
          <w:p w14:paraId="0463834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78AFE46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Всероссийская акция посвященная Дню народного единства. (онлайн).</w:t>
            </w:r>
          </w:p>
          <w:p w14:paraId="0ED92FD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Старт</w:t>
            </w:r>
            <w:r w:rsidRPr="00A503E4">
              <w:rPr>
                <w:bCs/>
                <w:sz w:val="26"/>
                <w:szCs w:val="26"/>
                <w:lang w:eastAsia="en-US" w:bidi="ar-SA"/>
              </w:rPr>
              <w:tab/>
              <w:t xml:space="preserve"> акции «Солдаты Победы!».</w:t>
            </w:r>
          </w:p>
          <w:p w14:paraId="3D0BF8A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единых действий «День государственного герба Российской Федерации» (классные часы).</w:t>
            </w:r>
          </w:p>
          <w:p w14:paraId="0F4E2FE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Фестиваль инсценированной военно-патриотической песни «Любите Россию! И будьте навеки России верны!», посвященный первому освобождению города Ростова – на – Дону от немецких захватчиков в ноябре 1941 года.</w:t>
            </w:r>
          </w:p>
        </w:tc>
        <w:tc>
          <w:tcPr>
            <w:tcW w:w="1649" w:type="dxa"/>
          </w:tcPr>
          <w:p w14:paraId="45915F1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04.11.2022</w:t>
            </w:r>
          </w:p>
          <w:p w14:paraId="74FA57A3" w14:textId="77777777" w:rsidR="00A503E4" w:rsidRPr="00A503E4" w:rsidRDefault="00A503E4" w:rsidP="00A503E4">
            <w:pPr>
              <w:ind w:right="78"/>
              <w:jc w:val="center"/>
              <w:outlineLvl w:val="0"/>
              <w:rPr>
                <w:bCs/>
                <w:sz w:val="26"/>
                <w:szCs w:val="26"/>
                <w:lang w:eastAsia="en-US" w:bidi="ar-SA"/>
              </w:rPr>
            </w:pPr>
          </w:p>
          <w:p w14:paraId="4300F755" w14:textId="77777777" w:rsidR="00A503E4" w:rsidRPr="00A503E4" w:rsidRDefault="00A503E4" w:rsidP="00A503E4">
            <w:pPr>
              <w:ind w:right="78"/>
              <w:jc w:val="center"/>
              <w:outlineLvl w:val="0"/>
              <w:rPr>
                <w:bCs/>
                <w:sz w:val="26"/>
                <w:szCs w:val="26"/>
                <w:lang w:eastAsia="en-US" w:bidi="ar-SA"/>
              </w:rPr>
            </w:pPr>
          </w:p>
          <w:p w14:paraId="171D601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07.11.2022</w:t>
            </w:r>
          </w:p>
          <w:p w14:paraId="5CFCB8AF" w14:textId="77777777" w:rsidR="00A503E4" w:rsidRPr="00A503E4" w:rsidRDefault="00A503E4" w:rsidP="00A503E4">
            <w:pPr>
              <w:ind w:right="78"/>
              <w:jc w:val="center"/>
              <w:outlineLvl w:val="0"/>
              <w:rPr>
                <w:bCs/>
                <w:sz w:val="26"/>
                <w:szCs w:val="26"/>
                <w:lang w:eastAsia="en-US" w:bidi="ar-SA"/>
              </w:rPr>
            </w:pPr>
          </w:p>
          <w:p w14:paraId="6645F95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30.11.2022</w:t>
            </w:r>
          </w:p>
          <w:p w14:paraId="257BBB21" w14:textId="77777777" w:rsidR="00A503E4" w:rsidRPr="00A503E4" w:rsidRDefault="00A503E4" w:rsidP="00A503E4">
            <w:pPr>
              <w:ind w:right="78"/>
              <w:jc w:val="center"/>
              <w:outlineLvl w:val="0"/>
              <w:rPr>
                <w:bCs/>
                <w:sz w:val="26"/>
                <w:szCs w:val="26"/>
                <w:lang w:eastAsia="en-US" w:bidi="ar-SA"/>
              </w:rPr>
            </w:pPr>
          </w:p>
          <w:p w14:paraId="16C694C4" w14:textId="77777777" w:rsidR="00A503E4" w:rsidRPr="00A503E4" w:rsidRDefault="00A503E4" w:rsidP="00A503E4">
            <w:pPr>
              <w:ind w:right="78"/>
              <w:jc w:val="center"/>
              <w:outlineLvl w:val="0"/>
              <w:rPr>
                <w:bCs/>
                <w:sz w:val="26"/>
                <w:szCs w:val="26"/>
                <w:lang w:eastAsia="en-US" w:bidi="ar-SA"/>
              </w:rPr>
            </w:pPr>
          </w:p>
          <w:p w14:paraId="5B45EA62" w14:textId="77777777" w:rsidR="00A503E4" w:rsidRPr="00A503E4" w:rsidRDefault="00A503E4" w:rsidP="00A503E4">
            <w:pPr>
              <w:ind w:right="78"/>
              <w:jc w:val="center"/>
              <w:outlineLvl w:val="0"/>
              <w:rPr>
                <w:bCs/>
                <w:sz w:val="26"/>
                <w:szCs w:val="26"/>
                <w:lang w:eastAsia="en-US" w:bidi="ar-SA"/>
              </w:rPr>
            </w:pPr>
          </w:p>
          <w:p w14:paraId="243DA0D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01.11.2022-20.11.2022</w:t>
            </w:r>
          </w:p>
        </w:tc>
        <w:tc>
          <w:tcPr>
            <w:tcW w:w="2382" w:type="dxa"/>
          </w:tcPr>
          <w:p w14:paraId="6B515AB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2B12C25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6CC32D03" w14:textId="77777777" w:rsidTr="00A503E4">
        <w:tc>
          <w:tcPr>
            <w:tcW w:w="2402" w:type="dxa"/>
          </w:tcPr>
          <w:p w14:paraId="2001185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651031C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Концерт посвященный Дню Матери в России.</w:t>
            </w:r>
            <w:r w:rsidRPr="00A503E4">
              <w:rPr>
                <w:b/>
                <w:bCs/>
                <w:sz w:val="26"/>
                <w:szCs w:val="26"/>
                <w:lang w:eastAsia="en-US" w:bidi="ar-SA"/>
              </w:rPr>
              <w:t xml:space="preserve"> </w:t>
            </w:r>
            <w:r w:rsidRPr="00A503E4">
              <w:rPr>
                <w:bCs/>
                <w:sz w:val="26"/>
                <w:szCs w:val="26"/>
                <w:lang w:eastAsia="en-US" w:bidi="ar-SA"/>
              </w:rPr>
              <w:t>«Маме! С любовью!».</w:t>
            </w:r>
          </w:p>
          <w:p w14:paraId="395172A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Городской конкурс вокального, инструментального, хореографического творчества «Учитель – ученик».</w:t>
            </w:r>
          </w:p>
        </w:tc>
        <w:tc>
          <w:tcPr>
            <w:tcW w:w="1649" w:type="dxa"/>
          </w:tcPr>
          <w:p w14:paraId="04A8840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25.11.2022</w:t>
            </w:r>
          </w:p>
          <w:p w14:paraId="4FDECB93" w14:textId="77777777" w:rsidR="00A503E4" w:rsidRPr="00A503E4" w:rsidRDefault="00A503E4" w:rsidP="00A503E4">
            <w:pPr>
              <w:ind w:right="78"/>
              <w:jc w:val="center"/>
              <w:outlineLvl w:val="0"/>
              <w:rPr>
                <w:bCs/>
                <w:sz w:val="26"/>
                <w:szCs w:val="26"/>
                <w:lang w:eastAsia="en-US" w:bidi="ar-SA"/>
              </w:rPr>
            </w:pPr>
          </w:p>
          <w:p w14:paraId="3134B2FA" w14:textId="77777777" w:rsidR="00A503E4" w:rsidRPr="00A503E4" w:rsidRDefault="00A503E4" w:rsidP="00A503E4">
            <w:pPr>
              <w:ind w:right="78"/>
              <w:jc w:val="center"/>
              <w:outlineLvl w:val="0"/>
              <w:rPr>
                <w:bCs/>
                <w:sz w:val="26"/>
                <w:szCs w:val="26"/>
                <w:lang w:eastAsia="en-US" w:bidi="ar-SA"/>
              </w:rPr>
            </w:pPr>
          </w:p>
          <w:p w14:paraId="4DC2DBD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01.11.2022-25.11.2022</w:t>
            </w:r>
          </w:p>
          <w:p w14:paraId="47798C38" w14:textId="77777777" w:rsidR="00A503E4" w:rsidRPr="00A503E4" w:rsidRDefault="00A503E4" w:rsidP="00A503E4">
            <w:pPr>
              <w:ind w:right="78"/>
              <w:jc w:val="center"/>
              <w:outlineLvl w:val="0"/>
              <w:rPr>
                <w:bCs/>
                <w:sz w:val="26"/>
                <w:szCs w:val="26"/>
                <w:lang w:eastAsia="en-US" w:bidi="ar-SA"/>
              </w:rPr>
            </w:pPr>
          </w:p>
        </w:tc>
        <w:tc>
          <w:tcPr>
            <w:tcW w:w="2382" w:type="dxa"/>
          </w:tcPr>
          <w:p w14:paraId="1D051F8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6896659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7BF94941" w14:textId="77777777" w:rsidTr="00A503E4">
        <w:tc>
          <w:tcPr>
            <w:tcW w:w="2402" w:type="dxa"/>
          </w:tcPr>
          <w:p w14:paraId="16A2B4EB"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7B03535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135 лет со дня рождения поэта и драматурга Самуила Яковлевича Маршака.</w:t>
            </w:r>
          </w:p>
          <w:p w14:paraId="49A124B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170 лет со дня рождения писателя Дмитрия Наркисовича Мамина - Сибиряка</w:t>
            </w:r>
          </w:p>
          <w:p w14:paraId="460B7BD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Интерактивная городская викторина «Авиаконструкторы России». </w:t>
            </w:r>
          </w:p>
          <w:p w14:paraId="419AD9B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Организация и </w:t>
            </w:r>
            <w:r w:rsidRPr="00A503E4">
              <w:rPr>
                <w:bCs/>
                <w:w w:val="95"/>
                <w:sz w:val="26"/>
                <w:szCs w:val="26"/>
                <w:lang w:eastAsia="en-US" w:bidi="ar-SA"/>
              </w:rPr>
              <w:t xml:space="preserve">проведение </w:t>
            </w:r>
            <w:r w:rsidRPr="00A503E4">
              <w:rPr>
                <w:bCs/>
                <w:sz w:val="26"/>
                <w:szCs w:val="26"/>
                <w:lang w:eastAsia="en-US" w:bidi="ar-SA"/>
              </w:rPr>
              <w:t>предметной недели по литературному чтению.</w:t>
            </w:r>
          </w:p>
          <w:p w14:paraId="6CA04AC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словаря.</w:t>
            </w:r>
          </w:p>
        </w:tc>
        <w:tc>
          <w:tcPr>
            <w:tcW w:w="1649" w:type="dxa"/>
          </w:tcPr>
          <w:p w14:paraId="5C619EB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03.11.2023</w:t>
            </w:r>
          </w:p>
          <w:p w14:paraId="2811C372" w14:textId="77777777" w:rsidR="00A503E4" w:rsidRPr="00A503E4" w:rsidRDefault="00A503E4" w:rsidP="00A503E4">
            <w:pPr>
              <w:ind w:right="78"/>
              <w:jc w:val="center"/>
              <w:outlineLvl w:val="0"/>
              <w:rPr>
                <w:bCs/>
                <w:sz w:val="26"/>
                <w:szCs w:val="26"/>
                <w:lang w:eastAsia="en-US" w:bidi="ar-SA"/>
              </w:rPr>
            </w:pPr>
          </w:p>
          <w:p w14:paraId="4C83A968" w14:textId="77777777" w:rsidR="00A503E4" w:rsidRPr="00A503E4" w:rsidRDefault="00A503E4" w:rsidP="00A503E4">
            <w:pPr>
              <w:ind w:right="78"/>
              <w:jc w:val="center"/>
              <w:outlineLvl w:val="0"/>
              <w:rPr>
                <w:bCs/>
                <w:sz w:val="26"/>
                <w:szCs w:val="26"/>
                <w:lang w:eastAsia="en-US" w:bidi="ar-SA"/>
              </w:rPr>
            </w:pPr>
          </w:p>
          <w:p w14:paraId="7206CF1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06.11.2023</w:t>
            </w:r>
          </w:p>
          <w:p w14:paraId="0A42F302" w14:textId="77777777" w:rsidR="00A503E4" w:rsidRPr="00A503E4" w:rsidRDefault="00A503E4" w:rsidP="00A503E4">
            <w:pPr>
              <w:ind w:right="78"/>
              <w:jc w:val="center"/>
              <w:outlineLvl w:val="0"/>
              <w:rPr>
                <w:bCs/>
                <w:sz w:val="26"/>
                <w:szCs w:val="26"/>
                <w:lang w:eastAsia="en-US" w:bidi="ar-SA"/>
              </w:rPr>
            </w:pPr>
          </w:p>
          <w:p w14:paraId="457144CE" w14:textId="77777777" w:rsidR="00A503E4" w:rsidRPr="00A503E4" w:rsidRDefault="00A503E4" w:rsidP="00A503E4">
            <w:pPr>
              <w:ind w:right="78"/>
              <w:jc w:val="center"/>
              <w:outlineLvl w:val="0"/>
              <w:rPr>
                <w:bCs/>
                <w:sz w:val="26"/>
                <w:szCs w:val="26"/>
                <w:lang w:eastAsia="en-US" w:bidi="ar-SA"/>
              </w:rPr>
            </w:pPr>
          </w:p>
          <w:p w14:paraId="25696BB4" w14:textId="77777777" w:rsidR="00A503E4" w:rsidRPr="00A503E4" w:rsidRDefault="00A503E4" w:rsidP="00A503E4">
            <w:pPr>
              <w:ind w:right="78"/>
              <w:jc w:val="center"/>
              <w:outlineLvl w:val="0"/>
              <w:rPr>
                <w:bCs/>
                <w:sz w:val="26"/>
                <w:szCs w:val="26"/>
                <w:lang w:eastAsia="en-US" w:bidi="ar-SA"/>
              </w:rPr>
            </w:pPr>
          </w:p>
          <w:p w14:paraId="58559C3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01.11.2022-10.11.2022</w:t>
            </w:r>
          </w:p>
          <w:p w14:paraId="67563920" w14:textId="77777777" w:rsidR="00A503E4" w:rsidRPr="00A503E4" w:rsidRDefault="00A503E4" w:rsidP="00A503E4">
            <w:pPr>
              <w:ind w:right="78"/>
              <w:jc w:val="center"/>
              <w:outlineLvl w:val="0"/>
              <w:rPr>
                <w:bCs/>
                <w:sz w:val="26"/>
                <w:szCs w:val="26"/>
                <w:lang w:eastAsia="en-US" w:bidi="ar-SA"/>
              </w:rPr>
            </w:pPr>
          </w:p>
          <w:p w14:paraId="71DA705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По плану</w:t>
            </w:r>
          </w:p>
          <w:p w14:paraId="6414B32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предметных недель</w:t>
            </w:r>
          </w:p>
          <w:p w14:paraId="0929378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22.11.2022</w:t>
            </w:r>
          </w:p>
        </w:tc>
        <w:tc>
          <w:tcPr>
            <w:tcW w:w="2382" w:type="dxa"/>
          </w:tcPr>
          <w:p w14:paraId="0D4432E0" w14:textId="77777777" w:rsidR="00A503E4" w:rsidRPr="00A503E4" w:rsidRDefault="00A503E4" w:rsidP="00A503E4">
            <w:pPr>
              <w:spacing w:before="1" w:line="285" w:lineRule="exact"/>
              <w:ind w:left="108"/>
              <w:rPr>
                <w:sz w:val="26"/>
                <w:szCs w:val="26"/>
                <w:lang w:eastAsia="en-US" w:bidi="ar-SA"/>
              </w:rPr>
            </w:pPr>
          </w:p>
          <w:p w14:paraId="0C60866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Библиотекарь </w:t>
            </w:r>
          </w:p>
          <w:p w14:paraId="6E100A42" w14:textId="77777777" w:rsidR="00A503E4" w:rsidRPr="00A503E4" w:rsidRDefault="00A503E4" w:rsidP="00A503E4">
            <w:pPr>
              <w:spacing w:before="1" w:line="285" w:lineRule="exact"/>
              <w:ind w:left="108"/>
              <w:rPr>
                <w:sz w:val="26"/>
                <w:szCs w:val="26"/>
                <w:lang w:eastAsia="en-US" w:bidi="ar-SA"/>
              </w:rPr>
            </w:pPr>
          </w:p>
          <w:p w14:paraId="786669B4" w14:textId="77777777" w:rsidR="00A503E4" w:rsidRPr="00A503E4" w:rsidRDefault="00A503E4" w:rsidP="00A503E4">
            <w:pPr>
              <w:spacing w:before="1" w:line="285" w:lineRule="exact"/>
              <w:ind w:left="108"/>
              <w:rPr>
                <w:sz w:val="26"/>
                <w:szCs w:val="26"/>
                <w:lang w:eastAsia="en-US" w:bidi="ar-SA"/>
              </w:rPr>
            </w:pPr>
          </w:p>
          <w:p w14:paraId="0BF2159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Библиотекарь </w:t>
            </w:r>
          </w:p>
          <w:p w14:paraId="61338E7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11EE073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p w14:paraId="73976620" w14:textId="77777777" w:rsidR="00A503E4" w:rsidRPr="00A503E4" w:rsidRDefault="00A503E4" w:rsidP="00A503E4">
            <w:pPr>
              <w:spacing w:before="1" w:line="285" w:lineRule="exact"/>
              <w:ind w:left="108"/>
              <w:rPr>
                <w:sz w:val="26"/>
                <w:szCs w:val="26"/>
                <w:lang w:eastAsia="en-US" w:bidi="ar-SA"/>
              </w:rPr>
            </w:pPr>
          </w:p>
          <w:p w14:paraId="1235CCB8" w14:textId="77777777" w:rsidR="00A503E4" w:rsidRPr="00A503E4" w:rsidRDefault="00A503E4" w:rsidP="00A503E4">
            <w:pPr>
              <w:spacing w:before="1" w:line="285" w:lineRule="exact"/>
              <w:ind w:left="108"/>
              <w:rPr>
                <w:sz w:val="26"/>
                <w:szCs w:val="26"/>
                <w:lang w:eastAsia="en-US" w:bidi="ar-SA"/>
              </w:rPr>
            </w:pPr>
          </w:p>
          <w:p w14:paraId="34FB6252" w14:textId="77777777" w:rsidR="00A503E4" w:rsidRPr="00A503E4" w:rsidRDefault="00A503E4" w:rsidP="00A503E4">
            <w:pPr>
              <w:spacing w:before="1" w:line="285" w:lineRule="exact"/>
              <w:ind w:left="108"/>
              <w:rPr>
                <w:sz w:val="26"/>
                <w:szCs w:val="26"/>
                <w:lang w:eastAsia="en-US" w:bidi="ar-SA"/>
              </w:rPr>
            </w:pPr>
          </w:p>
          <w:p w14:paraId="2AF7B57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Библиотекарь </w:t>
            </w:r>
          </w:p>
        </w:tc>
      </w:tr>
      <w:tr w:rsidR="00A503E4" w:rsidRPr="00A503E4" w14:paraId="10E68C23" w14:textId="77777777" w:rsidTr="00A503E4">
        <w:tc>
          <w:tcPr>
            <w:tcW w:w="2402" w:type="dxa"/>
          </w:tcPr>
          <w:p w14:paraId="257C3734"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Трудовое</w:t>
            </w:r>
          </w:p>
        </w:tc>
        <w:tc>
          <w:tcPr>
            <w:tcW w:w="4130" w:type="dxa"/>
          </w:tcPr>
          <w:p w14:paraId="295E91A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Операция «Класс мой дом и мне комфортно в нем». Украшение класса к Новогодним праздникам.</w:t>
            </w:r>
          </w:p>
        </w:tc>
        <w:tc>
          <w:tcPr>
            <w:tcW w:w="1649" w:type="dxa"/>
          </w:tcPr>
          <w:p w14:paraId="2C0632E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04DC424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270D7991" w14:textId="77777777" w:rsidTr="00A503E4">
        <w:tc>
          <w:tcPr>
            <w:tcW w:w="2402" w:type="dxa"/>
          </w:tcPr>
          <w:p w14:paraId="779AC9F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084406B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Спортивные соревнования «Моя спортивная мама».</w:t>
            </w:r>
          </w:p>
          <w:p w14:paraId="34C2749F" w14:textId="77777777" w:rsidR="00A503E4" w:rsidRPr="00A503E4" w:rsidRDefault="00A503E4" w:rsidP="00A503E4">
            <w:pPr>
              <w:tabs>
                <w:tab w:val="left" w:pos="1597"/>
                <w:tab w:val="left" w:pos="3232"/>
              </w:tabs>
              <w:ind w:left="108" w:right="102"/>
              <w:rPr>
                <w:b/>
                <w:sz w:val="26"/>
                <w:szCs w:val="26"/>
                <w:lang w:eastAsia="en-US" w:bidi="ar-SA"/>
              </w:rPr>
            </w:pPr>
            <w:r w:rsidRPr="00A503E4">
              <w:rPr>
                <w:sz w:val="26"/>
                <w:szCs w:val="26"/>
                <w:lang w:eastAsia="en-US" w:bidi="ar-SA"/>
              </w:rPr>
              <w:t>Акция «Мы за ЗОЖ!» Беседы, конкурсы плакатов, посвященных Всемирному дню борьбы с курением.</w:t>
            </w:r>
          </w:p>
        </w:tc>
        <w:tc>
          <w:tcPr>
            <w:tcW w:w="1649" w:type="dxa"/>
          </w:tcPr>
          <w:p w14:paraId="2300BEF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24.11.2022</w:t>
            </w:r>
          </w:p>
          <w:p w14:paraId="6EAA12D1" w14:textId="77777777" w:rsidR="00A503E4" w:rsidRPr="00A503E4" w:rsidRDefault="00A503E4" w:rsidP="00A503E4">
            <w:pPr>
              <w:ind w:right="78"/>
              <w:jc w:val="center"/>
              <w:outlineLvl w:val="0"/>
              <w:rPr>
                <w:bCs/>
                <w:sz w:val="26"/>
                <w:szCs w:val="26"/>
                <w:lang w:eastAsia="en-US" w:bidi="ar-SA"/>
              </w:rPr>
            </w:pPr>
          </w:p>
          <w:p w14:paraId="0DA0D204" w14:textId="77777777" w:rsidR="00A503E4" w:rsidRPr="00A503E4" w:rsidRDefault="00A503E4" w:rsidP="00A503E4">
            <w:pPr>
              <w:ind w:right="78"/>
              <w:jc w:val="center"/>
              <w:outlineLvl w:val="0"/>
              <w:rPr>
                <w:bCs/>
                <w:sz w:val="26"/>
                <w:szCs w:val="26"/>
                <w:lang w:eastAsia="en-US" w:bidi="ar-SA"/>
              </w:rPr>
            </w:pPr>
          </w:p>
          <w:p w14:paraId="6DA5A11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01.11.2022</w:t>
            </w:r>
          </w:p>
        </w:tc>
        <w:tc>
          <w:tcPr>
            <w:tcW w:w="2382" w:type="dxa"/>
          </w:tcPr>
          <w:p w14:paraId="0622E88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0440050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4CCBF4DD" w14:textId="77777777" w:rsidTr="00A503E4">
        <w:tc>
          <w:tcPr>
            <w:tcW w:w="2402" w:type="dxa"/>
          </w:tcPr>
          <w:p w14:paraId="4AFD86F8"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7B2FA30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«Подари дом птицам», «Покорми птиц».</w:t>
            </w:r>
          </w:p>
        </w:tc>
        <w:tc>
          <w:tcPr>
            <w:tcW w:w="1649" w:type="dxa"/>
          </w:tcPr>
          <w:p w14:paraId="6D8DE93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7839645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CCAF441" w14:textId="77777777" w:rsidTr="00A503E4">
        <w:tc>
          <w:tcPr>
            <w:tcW w:w="2402" w:type="dxa"/>
          </w:tcPr>
          <w:p w14:paraId="477D9B3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38B8CAD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«Золотая осень» Выставка поделок, рисунков.</w:t>
            </w:r>
          </w:p>
          <w:p w14:paraId="244ACB5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День матери в России.</w:t>
            </w:r>
          </w:p>
          <w:p w14:paraId="646685C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Выставка портретов «Я рисую маму».</w:t>
            </w:r>
          </w:p>
          <w:p w14:paraId="4C278C6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проект «Творческая  мастерская РДШ» Мастерская Деда Мороза.</w:t>
            </w:r>
          </w:p>
        </w:tc>
        <w:tc>
          <w:tcPr>
            <w:tcW w:w="1649" w:type="dxa"/>
          </w:tcPr>
          <w:p w14:paraId="2441DBC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14.10.2022</w:t>
            </w:r>
          </w:p>
          <w:p w14:paraId="0D984585" w14:textId="77777777" w:rsidR="00A503E4" w:rsidRPr="00A503E4" w:rsidRDefault="00A503E4" w:rsidP="00A503E4">
            <w:pPr>
              <w:ind w:right="78"/>
              <w:jc w:val="center"/>
              <w:outlineLvl w:val="0"/>
              <w:rPr>
                <w:bCs/>
                <w:sz w:val="26"/>
                <w:szCs w:val="26"/>
                <w:lang w:eastAsia="en-US" w:bidi="ar-SA"/>
              </w:rPr>
            </w:pPr>
          </w:p>
          <w:p w14:paraId="25AFC0F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20.11-25.11.2022</w:t>
            </w:r>
          </w:p>
          <w:p w14:paraId="628A2EF9" w14:textId="77777777" w:rsidR="00A503E4" w:rsidRPr="00A503E4" w:rsidRDefault="00A503E4" w:rsidP="00A503E4">
            <w:pPr>
              <w:ind w:right="78"/>
              <w:outlineLvl w:val="0"/>
              <w:rPr>
                <w:bCs/>
                <w:sz w:val="26"/>
                <w:szCs w:val="26"/>
                <w:lang w:eastAsia="en-US" w:bidi="ar-SA"/>
              </w:rPr>
            </w:pPr>
          </w:p>
          <w:p w14:paraId="6A38FA9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31.11.2022</w:t>
            </w:r>
          </w:p>
        </w:tc>
        <w:tc>
          <w:tcPr>
            <w:tcW w:w="2382" w:type="dxa"/>
          </w:tcPr>
          <w:p w14:paraId="26F287E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4153F42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Советник по воспитанию Классные руководители</w:t>
            </w:r>
          </w:p>
        </w:tc>
      </w:tr>
      <w:tr w:rsidR="00A503E4" w:rsidRPr="00A503E4" w14:paraId="5212C4A1" w14:textId="77777777" w:rsidTr="00A503E4">
        <w:tc>
          <w:tcPr>
            <w:tcW w:w="2402" w:type="dxa"/>
          </w:tcPr>
          <w:p w14:paraId="21094B44"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7C992785" w14:textId="77777777" w:rsidR="00A503E4" w:rsidRPr="00A503E4" w:rsidRDefault="00A503E4" w:rsidP="00A503E4">
            <w:pPr>
              <w:tabs>
                <w:tab w:val="left" w:pos="1813"/>
              </w:tabs>
              <w:spacing w:line="288" w:lineRule="exact"/>
              <w:rPr>
                <w:sz w:val="26"/>
                <w:szCs w:val="26"/>
                <w:lang w:eastAsia="en-US" w:bidi="ar-SA"/>
              </w:rPr>
            </w:pPr>
            <w:r w:rsidRPr="00A503E4">
              <w:rPr>
                <w:sz w:val="26"/>
                <w:szCs w:val="26"/>
                <w:lang w:eastAsia="en-US" w:bidi="ar-SA"/>
              </w:rPr>
              <w:t>Международный</w:t>
            </w:r>
          </w:p>
          <w:p w14:paraId="1A8E25E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толерантности. Права ребенка. Классные часы по данной тематике.</w:t>
            </w:r>
          </w:p>
          <w:p w14:paraId="5A501FA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«Внимание! Дорога!». Единый день профилактики ДДТП.</w:t>
            </w:r>
          </w:p>
        </w:tc>
        <w:tc>
          <w:tcPr>
            <w:tcW w:w="1649" w:type="dxa"/>
          </w:tcPr>
          <w:p w14:paraId="4EDB074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16.11.2022</w:t>
            </w:r>
          </w:p>
          <w:p w14:paraId="43B254A8" w14:textId="77777777" w:rsidR="00A503E4" w:rsidRPr="00A503E4" w:rsidRDefault="00A503E4" w:rsidP="00A503E4">
            <w:pPr>
              <w:ind w:right="78"/>
              <w:jc w:val="center"/>
              <w:outlineLvl w:val="0"/>
              <w:rPr>
                <w:bCs/>
                <w:sz w:val="26"/>
                <w:szCs w:val="26"/>
                <w:lang w:eastAsia="en-US" w:bidi="ar-SA"/>
              </w:rPr>
            </w:pPr>
          </w:p>
          <w:p w14:paraId="2B66772A" w14:textId="77777777" w:rsidR="00A503E4" w:rsidRPr="00A503E4" w:rsidRDefault="00A503E4" w:rsidP="00A503E4">
            <w:pPr>
              <w:ind w:right="78"/>
              <w:jc w:val="center"/>
              <w:outlineLvl w:val="0"/>
              <w:rPr>
                <w:bCs/>
                <w:sz w:val="26"/>
                <w:szCs w:val="26"/>
                <w:lang w:eastAsia="en-US" w:bidi="ar-SA"/>
              </w:rPr>
            </w:pPr>
          </w:p>
          <w:p w14:paraId="14F660B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4AE86FB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AC98D0F" w14:textId="77777777" w:rsidTr="00A503E4">
        <w:tc>
          <w:tcPr>
            <w:tcW w:w="10563" w:type="dxa"/>
            <w:gridSpan w:val="4"/>
          </w:tcPr>
          <w:p w14:paraId="350E25B6"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Декабрь</w:t>
            </w:r>
          </w:p>
        </w:tc>
      </w:tr>
      <w:tr w:rsidR="00A503E4" w:rsidRPr="00A503E4" w14:paraId="3AD69286" w14:textId="77777777" w:rsidTr="00A503E4">
        <w:tc>
          <w:tcPr>
            <w:tcW w:w="2402" w:type="dxa"/>
          </w:tcPr>
          <w:p w14:paraId="21355F6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1799BC13" w14:textId="77777777" w:rsidR="00A503E4" w:rsidRPr="00A503E4" w:rsidRDefault="00A503E4" w:rsidP="00A503E4">
            <w:pPr>
              <w:rPr>
                <w:b/>
                <w:sz w:val="26"/>
                <w:szCs w:val="26"/>
                <w:lang w:eastAsia="en-US" w:bidi="ar-SA"/>
              </w:rPr>
            </w:pPr>
            <w:r w:rsidRPr="00A503E4">
              <w:rPr>
                <w:sz w:val="26"/>
                <w:szCs w:val="26"/>
                <w:lang w:eastAsia="en-US" w:bidi="ar-SA"/>
              </w:rPr>
              <w:t>День Неизвестного солдата (музейный урок). Классные часы.</w:t>
            </w:r>
          </w:p>
          <w:p w14:paraId="7FD0ED94" w14:textId="77777777" w:rsidR="00A503E4" w:rsidRPr="00A503E4" w:rsidRDefault="00A503E4" w:rsidP="00A503E4">
            <w:pPr>
              <w:rPr>
                <w:sz w:val="26"/>
                <w:szCs w:val="26"/>
                <w:lang w:eastAsia="en-US" w:bidi="ar-SA"/>
              </w:rPr>
            </w:pPr>
            <w:r w:rsidRPr="00A503E4">
              <w:rPr>
                <w:sz w:val="26"/>
                <w:szCs w:val="26"/>
                <w:lang w:eastAsia="en-US" w:bidi="ar-SA"/>
              </w:rPr>
              <w:t>Акция «Письмо</w:t>
            </w:r>
            <w:r w:rsidRPr="00A503E4">
              <w:rPr>
                <w:sz w:val="26"/>
                <w:szCs w:val="26"/>
                <w:lang w:eastAsia="en-US" w:bidi="ar-SA"/>
              </w:rPr>
              <w:tab/>
              <w:t xml:space="preserve">неизвестному </w:t>
            </w:r>
            <w:r w:rsidRPr="00A503E4">
              <w:rPr>
                <w:spacing w:val="-4"/>
                <w:sz w:val="26"/>
                <w:szCs w:val="26"/>
                <w:lang w:eastAsia="en-US" w:bidi="ar-SA"/>
              </w:rPr>
              <w:t>сол</w:t>
            </w:r>
            <w:r w:rsidRPr="00A503E4">
              <w:rPr>
                <w:sz w:val="26"/>
                <w:szCs w:val="26"/>
                <w:lang w:eastAsia="en-US" w:bidi="ar-SA"/>
              </w:rPr>
              <w:t xml:space="preserve">дату». </w:t>
            </w:r>
          </w:p>
          <w:p w14:paraId="0D374E5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«Улица Героев». Классные часы.</w:t>
            </w:r>
          </w:p>
          <w:p w14:paraId="1DC41D2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Музейный урок - Цезарь Куников – история подвига.</w:t>
            </w:r>
          </w:p>
          <w:p w14:paraId="079FC6C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Героев Отечества (музейный урок).</w:t>
            </w:r>
          </w:p>
          <w:p w14:paraId="17987C35" w14:textId="77777777" w:rsidR="00A503E4" w:rsidRPr="00A503E4" w:rsidRDefault="00A503E4" w:rsidP="00A503E4">
            <w:pPr>
              <w:ind w:right="78"/>
              <w:outlineLvl w:val="0"/>
              <w:rPr>
                <w:b/>
                <w:bCs/>
                <w:sz w:val="26"/>
                <w:szCs w:val="26"/>
                <w:lang w:eastAsia="en-US" w:bidi="ar-SA"/>
              </w:rPr>
            </w:pPr>
            <w:r w:rsidRPr="00A503E4">
              <w:rPr>
                <w:bCs/>
                <w:sz w:val="26"/>
                <w:szCs w:val="26"/>
                <w:lang w:eastAsia="en-US" w:bidi="ar-SA"/>
              </w:rPr>
              <w:t>Классные часы «Ими гордится Россия! Ими гордимся мы!».</w:t>
            </w:r>
          </w:p>
          <w:p w14:paraId="4FE1C988" w14:textId="77777777" w:rsidR="00A503E4" w:rsidRPr="00A503E4" w:rsidRDefault="00A503E4" w:rsidP="00A503E4">
            <w:pPr>
              <w:rPr>
                <w:b/>
                <w:sz w:val="26"/>
                <w:szCs w:val="26"/>
                <w:lang w:eastAsia="en-US" w:bidi="ar-SA"/>
              </w:rPr>
            </w:pPr>
            <w:r w:rsidRPr="00A503E4">
              <w:rPr>
                <w:sz w:val="26"/>
                <w:szCs w:val="26"/>
                <w:lang w:eastAsia="en-US" w:bidi="ar-SA"/>
              </w:rPr>
              <w:t>День Конституции РФ. Часы общения «Главный Закон Жизни!» Единый классный час.</w:t>
            </w:r>
          </w:p>
        </w:tc>
        <w:tc>
          <w:tcPr>
            <w:tcW w:w="1649" w:type="dxa"/>
          </w:tcPr>
          <w:p w14:paraId="23FD3CC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02.12.2022</w:t>
            </w:r>
          </w:p>
          <w:p w14:paraId="45124882" w14:textId="77777777" w:rsidR="00A503E4" w:rsidRPr="00A503E4" w:rsidRDefault="00A503E4" w:rsidP="00A503E4">
            <w:pPr>
              <w:ind w:right="78"/>
              <w:jc w:val="center"/>
              <w:outlineLvl w:val="0"/>
              <w:rPr>
                <w:bCs/>
                <w:sz w:val="26"/>
                <w:szCs w:val="26"/>
                <w:lang w:eastAsia="en-US" w:bidi="ar-SA"/>
              </w:rPr>
            </w:pPr>
          </w:p>
          <w:p w14:paraId="69747A5E" w14:textId="77777777" w:rsidR="00A503E4" w:rsidRPr="00A503E4" w:rsidRDefault="00A503E4" w:rsidP="00A503E4">
            <w:pPr>
              <w:ind w:right="78"/>
              <w:jc w:val="center"/>
              <w:outlineLvl w:val="0"/>
              <w:rPr>
                <w:bCs/>
                <w:sz w:val="26"/>
                <w:szCs w:val="26"/>
                <w:lang w:eastAsia="en-US" w:bidi="ar-SA"/>
              </w:rPr>
            </w:pPr>
          </w:p>
          <w:p w14:paraId="34874B81" w14:textId="77777777" w:rsidR="00A503E4" w:rsidRPr="00A503E4" w:rsidRDefault="00A503E4" w:rsidP="00A503E4">
            <w:pPr>
              <w:ind w:right="78"/>
              <w:jc w:val="center"/>
              <w:outlineLvl w:val="0"/>
              <w:rPr>
                <w:bCs/>
                <w:sz w:val="26"/>
                <w:szCs w:val="26"/>
                <w:lang w:eastAsia="en-US" w:bidi="ar-SA"/>
              </w:rPr>
            </w:pPr>
          </w:p>
          <w:p w14:paraId="45686828" w14:textId="77777777" w:rsidR="00A503E4" w:rsidRPr="00A503E4" w:rsidRDefault="00A503E4" w:rsidP="00A503E4">
            <w:pPr>
              <w:ind w:right="78"/>
              <w:jc w:val="center"/>
              <w:outlineLvl w:val="0"/>
              <w:rPr>
                <w:bCs/>
                <w:sz w:val="26"/>
                <w:szCs w:val="26"/>
                <w:lang w:eastAsia="en-US" w:bidi="ar-SA"/>
              </w:rPr>
            </w:pPr>
          </w:p>
          <w:p w14:paraId="5170ADA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07.12.2022</w:t>
            </w:r>
          </w:p>
          <w:p w14:paraId="6AC1F74A" w14:textId="77777777" w:rsidR="00A503E4" w:rsidRPr="00A503E4" w:rsidRDefault="00A503E4" w:rsidP="00A503E4">
            <w:pPr>
              <w:ind w:right="78"/>
              <w:jc w:val="center"/>
              <w:outlineLvl w:val="0"/>
              <w:rPr>
                <w:bCs/>
                <w:sz w:val="26"/>
                <w:szCs w:val="26"/>
                <w:lang w:eastAsia="en-US" w:bidi="ar-SA"/>
              </w:rPr>
            </w:pPr>
          </w:p>
          <w:p w14:paraId="2E38D11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08.12.2022</w:t>
            </w:r>
          </w:p>
          <w:p w14:paraId="54BB0958" w14:textId="77777777" w:rsidR="00A503E4" w:rsidRPr="00A503E4" w:rsidRDefault="00A503E4" w:rsidP="00A503E4">
            <w:pPr>
              <w:ind w:right="78"/>
              <w:jc w:val="center"/>
              <w:outlineLvl w:val="0"/>
              <w:rPr>
                <w:bCs/>
                <w:sz w:val="26"/>
                <w:szCs w:val="26"/>
                <w:lang w:eastAsia="en-US" w:bidi="ar-SA"/>
              </w:rPr>
            </w:pPr>
          </w:p>
          <w:p w14:paraId="26625D9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09.12.2022</w:t>
            </w:r>
          </w:p>
          <w:p w14:paraId="26AC7365" w14:textId="77777777" w:rsidR="00A503E4" w:rsidRPr="00A503E4" w:rsidRDefault="00A503E4" w:rsidP="00A503E4">
            <w:pPr>
              <w:ind w:right="78"/>
              <w:jc w:val="center"/>
              <w:outlineLvl w:val="0"/>
              <w:rPr>
                <w:bCs/>
                <w:sz w:val="26"/>
                <w:szCs w:val="26"/>
                <w:lang w:eastAsia="en-US" w:bidi="ar-SA"/>
              </w:rPr>
            </w:pPr>
          </w:p>
          <w:p w14:paraId="40D3BCDD" w14:textId="77777777" w:rsidR="00A503E4" w:rsidRPr="00A503E4" w:rsidRDefault="00A503E4" w:rsidP="00A503E4">
            <w:pPr>
              <w:ind w:right="78"/>
              <w:jc w:val="center"/>
              <w:outlineLvl w:val="0"/>
              <w:rPr>
                <w:bCs/>
                <w:sz w:val="26"/>
                <w:szCs w:val="26"/>
                <w:lang w:eastAsia="en-US" w:bidi="ar-SA"/>
              </w:rPr>
            </w:pPr>
          </w:p>
          <w:p w14:paraId="1601359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12.12.2022</w:t>
            </w:r>
          </w:p>
        </w:tc>
        <w:tc>
          <w:tcPr>
            <w:tcW w:w="2382" w:type="dxa"/>
          </w:tcPr>
          <w:p w14:paraId="4771AA6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6EA26B3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67F7C8E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Руководитель музея</w:t>
            </w:r>
          </w:p>
          <w:p w14:paraId="27E2976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73A892A" w14:textId="77777777" w:rsidTr="00A503E4">
        <w:tc>
          <w:tcPr>
            <w:tcW w:w="2402" w:type="dxa"/>
          </w:tcPr>
          <w:p w14:paraId="54BFE530"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60C8395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Общелицейское мероприятие «Новогодний марафон сказок»</w:t>
            </w:r>
          </w:p>
        </w:tc>
        <w:tc>
          <w:tcPr>
            <w:tcW w:w="1649" w:type="dxa"/>
          </w:tcPr>
          <w:p w14:paraId="7C4D268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01.12-15.12.2022</w:t>
            </w:r>
          </w:p>
        </w:tc>
        <w:tc>
          <w:tcPr>
            <w:tcW w:w="2382" w:type="dxa"/>
          </w:tcPr>
          <w:p w14:paraId="36CB29E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2B12A93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05F3060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EF1C38F" w14:textId="77777777" w:rsidTr="00A503E4">
        <w:tc>
          <w:tcPr>
            <w:tcW w:w="2402" w:type="dxa"/>
          </w:tcPr>
          <w:p w14:paraId="7BACF58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 xml:space="preserve">Познавательное </w:t>
            </w:r>
          </w:p>
        </w:tc>
        <w:tc>
          <w:tcPr>
            <w:tcW w:w="4130" w:type="dxa"/>
          </w:tcPr>
          <w:p w14:paraId="35555EF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Городская викторина АВС по изучению правил дорожного движения</w:t>
            </w:r>
          </w:p>
        </w:tc>
        <w:tc>
          <w:tcPr>
            <w:tcW w:w="1649" w:type="dxa"/>
          </w:tcPr>
          <w:p w14:paraId="272918DA"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01.12 – 15.12.2022</w:t>
            </w:r>
          </w:p>
        </w:tc>
        <w:tc>
          <w:tcPr>
            <w:tcW w:w="2382" w:type="dxa"/>
          </w:tcPr>
          <w:p w14:paraId="6EAB24F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6B69D7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16C3571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662D817" w14:textId="77777777" w:rsidTr="00A503E4">
        <w:tc>
          <w:tcPr>
            <w:tcW w:w="2402" w:type="dxa"/>
          </w:tcPr>
          <w:p w14:paraId="7BE81E7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12E67D9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Творческая мастерская «Новый год к нам мчится…»</w:t>
            </w:r>
          </w:p>
          <w:p w14:paraId="2F6C341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Просмотр</w:t>
            </w:r>
            <w:r w:rsidRPr="00A503E4">
              <w:rPr>
                <w:bCs/>
                <w:sz w:val="26"/>
                <w:szCs w:val="26"/>
                <w:lang w:eastAsia="en-US" w:bidi="ar-SA"/>
              </w:rPr>
              <w:tab/>
              <w:t>онлайн</w:t>
            </w:r>
            <w:r w:rsidRPr="00A503E4">
              <w:rPr>
                <w:bCs/>
                <w:sz w:val="26"/>
                <w:szCs w:val="26"/>
                <w:lang w:eastAsia="en-US" w:bidi="ar-SA"/>
              </w:rPr>
              <w:tab/>
              <w:t>урока</w:t>
            </w:r>
            <w:r w:rsidRPr="00A503E4">
              <w:rPr>
                <w:bCs/>
                <w:sz w:val="26"/>
                <w:szCs w:val="26"/>
                <w:lang w:eastAsia="en-US" w:bidi="ar-SA"/>
              </w:rPr>
              <w:tab/>
            </w:r>
            <w:r w:rsidRPr="00A503E4">
              <w:rPr>
                <w:bCs/>
                <w:spacing w:val="-7"/>
                <w:sz w:val="26"/>
                <w:szCs w:val="26"/>
                <w:lang w:eastAsia="en-US" w:bidi="ar-SA"/>
              </w:rPr>
              <w:t xml:space="preserve">на </w:t>
            </w:r>
            <w:r w:rsidRPr="00A503E4">
              <w:rPr>
                <w:bCs/>
                <w:sz w:val="26"/>
                <w:szCs w:val="26"/>
                <w:lang w:eastAsia="en-US" w:bidi="ar-SA"/>
              </w:rPr>
              <w:t>сайте по бесплатной профориентации для детей «Проектория»</w:t>
            </w:r>
          </w:p>
        </w:tc>
        <w:tc>
          <w:tcPr>
            <w:tcW w:w="1649" w:type="dxa"/>
          </w:tcPr>
          <w:p w14:paraId="6516247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01.12- 20.12. 2022</w:t>
            </w:r>
          </w:p>
          <w:p w14:paraId="1D822DE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 xml:space="preserve">по плану </w:t>
            </w:r>
          </w:p>
        </w:tc>
        <w:tc>
          <w:tcPr>
            <w:tcW w:w="2382" w:type="dxa"/>
          </w:tcPr>
          <w:p w14:paraId="262862C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FB72B8E" w14:textId="77777777" w:rsidTr="00A503E4">
        <w:tc>
          <w:tcPr>
            <w:tcW w:w="2402" w:type="dxa"/>
          </w:tcPr>
          <w:p w14:paraId="4908DC19"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73F07AB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Веселые зимние старты</w:t>
            </w:r>
          </w:p>
          <w:p w14:paraId="6BA134F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Городские соревнования по спортивному ориентированию «Здравствуй, зима»</w:t>
            </w:r>
          </w:p>
        </w:tc>
        <w:tc>
          <w:tcPr>
            <w:tcW w:w="1649" w:type="dxa"/>
          </w:tcPr>
          <w:p w14:paraId="227AE53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01.12.2022</w:t>
            </w:r>
          </w:p>
          <w:p w14:paraId="5FB7587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11.12.2022</w:t>
            </w:r>
          </w:p>
        </w:tc>
        <w:tc>
          <w:tcPr>
            <w:tcW w:w="2382" w:type="dxa"/>
          </w:tcPr>
          <w:p w14:paraId="17C910D7"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1797D28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3673AD3A"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0EC9686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Учитель физической культуры</w:t>
            </w:r>
          </w:p>
        </w:tc>
      </w:tr>
      <w:tr w:rsidR="00A503E4" w:rsidRPr="00A503E4" w14:paraId="15300A2B" w14:textId="77777777" w:rsidTr="00A503E4">
        <w:tc>
          <w:tcPr>
            <w:tcW w:w="2402" w:type="dxa"/>
          </w:tcPr>
          <w:p w14:paraId="110ED542"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0118035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Акция «Спасите Елочку» (под девизом: «елочке не холодно в лесу»). </w:t>
            </w:r>
          </w:p>
          <w:p w14:paraId="1144191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«Покорми птиц».</w:t>
            </w:r>
          </w:p>
        </w:tc>
        <w:tc>
          <w:tcPr>
            <w:tcW w:w="1649" w:type="dxa"/>
          </w:tcPr>
          <w:p w14:paraId="7C823E1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B952EC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1267507F" w14:textId="77777777" w:rsidTr="00A503E4">
        <w:tc>
          <w:tcPr>
            <w:tcW w:w="2402" w:type="dxa"/>
          </w:tcPr>
          <w:p w14:paraId="6F02DBD9"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5BB917E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Международный день художника.</w:t>
            </w:r>
          </w:p>
          <w:p w14:paraId="66D7E84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Конкурс на лучшую новогоднюю игрушку, выполненную своими руками.</w:t>
            </w:r>
          </w:p>
        </w:tc>
        <w:tc>
          <w:tcPr>
            <w:tcW w:w="1649" w:type="dxa"/>
          </w:tcPr>
          <w:p w14:paraId="03F74F2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05.12.2022</w:t>
            </w:r>
          </w:p>
          <w:p w14:paraId="41A35C36" w14:textId="77777777" w:rsidR="00A503E4" w:rsidRPr="00A503E4" w:rsidRDefault="00A503E4" w:rsidP="00A503E4">
            <w:pPr>
              <w:ind w:right="78"/>
              <w:jc w:val="center"/>
              <w:outlineLvl w:val="0"/>
              <w:rPr>
                <w:bCs/>
                <w:sz w:val="26"/>
                <w:szCs w:val="26"/>
                <w:lang w:eastAsia="en-US" w:bidi="ar-SA"/>
              </w:rPr>
            </w:pPr>
          </w:p>
          <w:p w14:paraId="3315587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01.12-15.12.2022</w:t>
            </w:r>
          </w:p>
          <w:p w14:paraId="54EE8BD7" w14:textId="77777777" w:rsidR="00A503E4" w:rsidRPr="00A503E4" w:rsidRDefault="00A503E4" w:rsidP="00A503E4">
            <w:pPr>
              <w:ind w:right="78"/>
              <w:jc w:val="center"/>
              <w:outlineLvl w:val="0"/>
              <w:rPr>
                <w:bCs/>
                <w:sz w:val="26"/>
                <w:szCs w:val="26"/>
                <w:lang w:eastAsia="en-US" w:bidi="ar-SA"/>
              </w:rPr>
            </w:pPr>
          </w:p>
        </w:tc>
        <w:tc>
          <w:tcPr>
            <w:tcW w:w="2382" w:type="dxa"/>
          </w:tcPr>
          <w:p w14:paraId="5E77981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2D11794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Учитель ИЗО</w:t>
            </w:r>
          </w:p>
        </w:tc>
      </w:tr>
      <w:tr w:rsidR="00A503E4" w:rsidRPr="00A503E4" w14:paraId="34017BC1" w14:textId="77777777" w:rsidTr="00A503E4">
        <w:tc>
          <w:tcPr>
            <w:tcW w:w="2402" w:type="dxa"/>
          </w:tcPr>
          <w:p w14:paraId="2087E39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1832EE5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«Безопасный Новый год!»</w:t>
            </w:r>
          </w:p>
          <w:p w14:paraId="74EDB12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Классные часы профилактической направленности (профилактика пожара, электробезопасность, пиротехника, безопасность на дорогах, поведение вблизи водоемов, запрещение выхода на лед).</w:t>
            </w:r>
          </w:p>
        </w:tc>
        <w:tc>
          <w:tcPr>
            <w:tcW w:w="1649" w:type="dxa"/>
          </w:tcPr>
          <w:p w14:paraId="5DB21E8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13.12.2022-23.12.2022</w:t>
            </w:r>
          </w:p>
        </w:tc>
        <w:tc>
          <w:tcPr>
            <w:tcW w:w="2382" w:type="dxa"/>
          </w:tcPr>
          <w:p w14:paraId="154AEAF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7624636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6D06AC0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CD9DA3A" w14:textId="77777777" w:rsidTr="00A503E4">
        <w:tc>
          <w:tcPr>
            <w:tcW w:w="10563" w:type="dxa"/>
            <w:gridSpan w:val="4"/>
          </w:tcPr>
          <w:p w14:paraId="37F5696A"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 xml:space="preserve">Январь </w:t>
            </w:r>
          </w:p>
        </w:tc>
      </w:tr>
      <w:tr w:rsidR="00A503E4" w:rsidRPr="00A503E4" w14:paraId="28458313" w14:textId="77777777" w:rsidTr="00A503E4">
        <w:tc>
          <w:tcPr>
            <w:tcW w:w="2402" w:type="dxa"/>
          </w:tcPr>
          <w:p w14:paraId="2C95D14B"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0A8AE52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Открытие месячника оборонно – массовой обороны. </w:t>
            </w:r>
          </w:p>
          <w:p w14:paraId="0D85671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«День полного освобождения Ленинграда от фашистской блокады» Классные часы. Музейный урок. </w:t>
            </w:r>
          </w:p>
        </w:tc>
        <w:tc>
          <w:tcPr>
            <w:tcW w:w="1649" w:type="dxa"/>
          </w:tcPr>
          <w:p w14:paraId="51D02B4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25.01.2023</w:t>
            </w:r>
          </w:p>
          <w:p w14:paraId="3A1A1C4A" w14:textId="77777777" w:rsidR="00A503E4" w:rsidRPr="00A503E4" w:rsidRDefault="00A503E4" w:rsidP="00A503E4">
            <w:pPr>
              <w:ind w:right="78"/>
              <w:jc w:val="center"/>
              <w:outlineLvl w:val="0"/>
              <w:rPr>
                <w:bCs/>
                <w:sz w:val="26"/>
                <w:szCs w:val="26"/>
                <w:lang w:eastAsia="en-US" w:bidi="ar-SA"/>
              </w:rPr>
            </w:pPr>
          </w:p>
          <w:p w14:paraId="16BC0B4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27.01.2023</w:t>
            </w:r>
          </w:p>
        </w:tc>
        <w:tc>
          <w:tcPr>
            <w:tcW w:w="2382" w:type="dxa"/>
          </w:tcPr>
          <w:p w14:paraId="4708F50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DAC4E9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165053F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Руководитель музея</w:t>
            </w:r>
          </w:p>
          <w:p w14:paraId="22B22BC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4FEECEB" w14:textId="77777777" w:rsidTr="00A503E4">
        <w:tc>
          <w:tcPr>
            <w:tcW w:w="2402" w:type="dxa"/>
          </w:tcPr>
          <w:p w14:paraId="0DC24254"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70773C7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Детские Новогодние мероприятия. Театр, кино, Дом культуры.</w:t>
            </w:r>
          </w:p>
          <w:p w14:paraId="2958C5E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lastRenderedPageBreak/>
              <w:t>Классные фотогалереи «Хороша ты Зимушка-Зима!»</w:t>
            </w:r>
          </w:p>
        </w:tc>
        <w:tc>
          <w:tcPr>
            <w:tcW w:w="1649" w:type="dxa"/>
          </w:tcPr>
          <w:p w14:paraId="4DAC1863" w14:textId="77777777" w:rsidR="00A503E4" w:rsidRPr="00A503E4" w:rsidRDefault="00A503E4" w:rsidP="00A503E4">
            <w:pPr>
              <w:ind w:right="78"/>
              <w:jc w:val="center"/>
              <w:outlineLvl w:val="0"/>
              <w:rPr>
                <w:bCs/>
                <w:sz w:val="26"/>
                <w:szCs w:val="26"/>
                <w:lang w:eastAsia="en-US" w:bidi="ar-SA"/>
              </w:rPr>
            </w:pPr>
          </w:p>
        </w:tc>
        <w:tc>
          <w:tcPr>
            <w:tcW w:w="2382" w:type="dxa"/>
          </w:tcPr>
          <w:p w14:paraId="5E306B0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0286B5F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Классные руководители</w:t>
            </w:r>
          </w:p>
        </w:tc>
      </w:tr>
      <w:tr w:rsidR="00A503E4" w:rsidRPr="00A503E4" w14:paraId="2CA0F7B9" w14:textId="77777777" w:rsidTr="00A503E4">
        <w:tc>
          <w:tcPr>
            <w:tcW w:w="2402" w:type="dxa"/>
          </w:tcPr>
          <w:p w14:paraId="42D3AB58"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 xml:space="preserve">Познавательное </w:t>
            </w:r>
          </w:p>
        </w:tc>
        <w:tc>
          <w:tcPr>
            <w:tcW w:w="4130" w:type="dxa"/>
          </w:tcPr>
          <w:p w14:paraId="4D6133B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Участие в олимпиадах и конкурсах школьников по предметам. Орлята России.</w:t>
            </w:r>
          </w:p>
          <w:p w14:paraId="250AAFFB" w14:textId="77777777" w:rsidR="00A503E4" w:rsidRPr="00A503E4" w:rsidRDefault="00A503E4" w:rsidP="00A503E4">
            <w:pPr>
              <w:ind w:right="78"/>
              <w:outlineLvl w:val="0"/>
              <w:rPr>
                <w:bCs/>
                <w:sz w:val="26"/>
                <w:szCs w:val="26"/>
                <w:lang w:eastAsia="en-US" w:bidi="ar-SA"/>
              </w:rPr>
            </w:pPr>
            <w:r w:rsidRPr="00A503E4">
              <w:rPr>
                <w:bCs/>
                <w:sz w:val="26"/>
                <w:szCs w:val="26"/>
                <w:lang w:val="en-GB" w:eastAsia="en-US" w:bidi="ar-SA"/>
              </w:rPr>
              <w:t>VII</w:t>
            </w:r>
            <w:r w:rsidRPr="00A503E4">
              <w:rPr>
                <w:bCs/>
                <w:sz w:val="26"/>
                <w:szCs w:val="26"/>
                <w:lang w:eastAsia="en-US" w:bidi="ar-SA"/>
              </w:rPr>
              <w:t xml:space="preserve">  городской конкурс по робототехнике.</w:t>
            </w:r>
          </w:p>
        </w:tc>
        <w:tc>
          <w:tcPr>
            <w:tcW w:w="1649" w:type="dxa"/>
          </w:tcPr>
          <w:p w14:paraId="260DED4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p w14:paraId="7F538B82" w14:textId="77777777" w:rsidR="00A503E4" w:rsidRPr="00A503E4" w:rsidRDefault="00A503E4" w:rsidP="00A503E4">
            <w:pPr>
              <w:ind w:right="78"/>
              <w:jc w:val="center"/>
              <w:outlineLvl w:val="0"/>
              <w:rPr>
                <w:bCs/>
                <w:sz w:val="26"/>
                <w:szCs w:val="26"/>
                <w:lang w:eastAsia="en-US" w:bidi="ar-SA"/>
              </w:rPr>
            </w:pPr>
          </w:p>
          <w:p w14:paraId="431C039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23.01.2023</w:t>
            </w:r>
          </w:p>
        </w:tc>
        <w:tc>
          <w:tcPr>
            <w:tcW w:w="2382" w:type="dxa"/>
          </w:tcPr>
          <w:p w14:paraId="24C1CFEF"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A52B9C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12ADB26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5D18D49" w14:textId="77777777" w:rsidTr="00A503E4">
        <w:tc>
          <w:tcPr>
            <w:tcW w:w="2402" w:type="dxa"/>
          </w:tcPr>
          <w:p w14:paraId="364C4EC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2877B2B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конкурс «Добро не уходит на каникулы».</w:t>
            </w:r>
          </w:p>
          <w:p w14:paraId="1310D335" w14:textId="77777777" w:rsidR="00A503E4" w:rsidRPr="00A503E4" w:rsidRDefault="00A503E4" w:rsidP="00A503E4">
            <w:pPr>
              <w:spacing w:line="290" w:lineRule="exact"/>
              <w:rPr>
                <w:sz w:val="26"/>
                <w:szCs w:val="26"/>
                <w:lang w:eastAsia="en-US" w:bidi="ar-SA"/>
              </w:rPr>
            </w:pPr>
            <w:r w:rsidRPr="00A503E4">
              <w:rPr>
                <w:sz w:val="26"/>
                <w:szCs w:val="26"/>
                <w:lang w:eastAsia="en-US" w:bidi="ar-SA"/>
              </w:rPr>
              <w:t>Классные часы «Я в рабочие пойду, пусть меня научат».</w:t>
            </w:r>
          </w:p>
          <w:p w14:paraId="078343DE" w14:textId="77777777" w:rsidR="00A503E4" w:rsidRPr="00A503E4" w:rsidRDefault="00A503E4" w:rsidP="00A503E4">
            <w:pPr>
              <w:spacing w:line="290" w:lineRule="exact"/>
              <w:rPr>
                <w:sz w:val="26"/>
                <w:szCs w:val="26"/>
                <w:lang w:eastAsia="en-US" w:bidi="ar-SA"/>
              </w:rPr>
            </w:pPr>
            <w:r w:rsidRPr="00A503E4">
              <w:rPr>
                <w:sz w:val="26"/>
                <w:szCs w:val="26"/>
                <w:lang w:eastAsia="en-US" w:bidi="ar-SA"/>
              </w:rPr>
              <w:t>Городской конкурс авиамоделистов младших школьников «Первые модели».</w:t>
            </w:r>
          </w:p>
          <w:p w14:paraId="51CF442F" w14:textId="77777777" w:rsidR="00A503E4" w:rsidRPr="00A503E4" w:rsidRDefault="00A503E4" w:rsidP="00A503E4">
            <w:pPr>
              <w:spacing w:line="290" w:lineRule="exact"/>
              <w:rPr>
                <w:b/>
                <w:sz w:val="26"/>
                <w:szCs w:val="26"/>
                <w:lang w:eastAsia="en-US" w:bidi="ar-SA"/>
              </w:rPr>
            </w:pPr>
            <w:r w:rsidRPr="00A503E4">
              <w:rPr>
                <w:sz w:val="26"/>
                <w:szCs w:val="26"/>
                <w:lang w:eastAsia="en-US" w:bidi="ar-SA"/>
              </w:rPr>
              <w:t>Городской конкурс судомоделистов младших школьников по простейшим моделям судов.</w:t>
            </w:r>
          </w:p>
        </w:tc>
        <w:tc>
          <w:tcPr>
            <w:tcW w:w="1649" w:type="dxa"/>
          </w:tcPr>
          <w:p w14:paraId="1777A32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63BBE8F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3AE5099F"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7FAEF3F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C6B2550" w14:textId="77777777" w:rsidTr="00A503E4">
        <w:tc>
          <w:tcPr>
            <w:tcW w:w="2402" w:type="dxa"/>
          </w:tcPr>
          <w:p w14:paraId="03262BD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6A6BEC55" w14:textId="77777777" w:rsidR="00A503E4" w:rsidRPr="00A503E4" w:rsidRDefault="00A503E4" w:rsidP="00A503E4">
            <w:pPr>
              <w:tabs>
                <w:tab w:val="left" w:pos="2964"/>
              </w:tabs>
              <w:spacing w:line="288" w:lineRule="exact"/>
              <w:ind w:left="108"/>
              <w:rPr>
                <w:sz w:val="26"/>
                <w:szCs w:val="26"/>
                <w:lang w:eastAsia="en-US" w:bidi="ar-SA"/>
              </w:rPr>
            </w:pPr>
            <w:r w:rsidRPr="00A503E4">
              <w:rPr>
                <w:sz w:val="26"/>
                <w:szCs w:val="26"/>
                <w:lang w:eastAsia="en-US" w:bidi="ar-SA"/>
              </w:rPr>
              <w:t>Зимняя школьная спартакиада участие в программе</w:t>
            </w:r>
            <w:r w:rsidRPr="00A503E4">
              <w:rPr>
                <w:sz w:val="26"/>
                <w:szCs w:val="26"/>
                <w:lang w:eastAsia="en-US" w:bidi="ar-SA"/>
              </w:rPr>
              <w:tab/>
              <w:t>ВФСК</w:t>
            </w:r>
          </w:p>
          <w:p w14:paraId="495658F0" w14:textId="77777777" w:rsidR="00A503E4" w:rsidRPr="00A503E4" w:rsidRDefault="00A503E4" w:rsidP="00A503E4">
            <w:pPr>
              <w:spacing w:line="276" w:lineRule="exact"/>
              <w:ind w:left="108"/>
              <w:rPr>
                <w:sz w:val="26"/>
                <w:szCs w:val="26"/>
                <w:lang w:eastAsia="en-US" w:bidi="ar-SA"/>
              </w:rPr>
            </w:pPr>
            <w:r w:rsidRPr="00A503E4">
              <w:rPr>
                <w:sz w:val="26"/>
                <w:szCs w:val="26"/>
                <w:lang w:eastAsia="en-US" w:bidi="ar-SA"/>
              </w:rPr>
              <w:t>ГТО.</w:t>
            </w:r>
          </w:p>
          <w:p w14:paraId="109EDACA" w14:textId="77777777" w:rsidR="00A503E4" w:rsidRPr="00A503E4" w:rsidRDefault="00A503E4" w:rsidP="00A503E4">
            <w:pPr>
              <w:spacing w:line="276" w:lineRule="exact"/>
              <w:ind w:left="108"/>
              <w:rPr>
                <w:sz w:val="26"/>
                <w:szCs w:val="26"/>
                <w:lang w:eastAsia="en-US" w:bidi="ar-SA"/>
              </w:rPr>
            </w:pPr>
          </w:p>
        </w:tc>
        <w:tc>
          <w:tcPr>
            <w:tcW w:w="1649" w:type="dxa"/>
          </w:tcPr>
          <w:p w14:paraId="393C249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5353967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48BFE0C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041FA0D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5F1EA7E" w14:textId="77777777" w:rsidTr="00A503E4">
        <w:tc>
          <w:tcPr>
            <w:tcW w:w="2402" w:type="dxa"/>
          </w:tcPr>
          <w:p w14:paraId="45833E89"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5702EAC1" w14:textId="77777777" w:rsidR="00A503E4" w:rsidRPr="00A503E4" w:rsidRDefault="00A503E4" w:rsidP="00A503E4">
            <w:pPr>
              <w:spacing w:before="1" w:line="288" w:lineRule="exact"/>
              <w:ind w:left="108"/>
              <w:rPr>
                <w:sz w:val="26"/>
                <w:szCs w:val="26"/>
                <w:lang w:eastAsia="en-US" w:bidi="ar-SA"/>
              </w:rPr>
            </w:pPr>
            <w:r w:rsidRPr="00A503E4">
              <w:rPr>
                <w:sz w:val="26"/>
                <w:szCs w:val="26"/>
                <w:lang w:eastAsia="en-US" w:bidi="ar-SA"/>
              </w:rPr>
              <w:t>Экологические акции «Разделяй с нами». Культура обращения с отходами» в рамках реализации муниципального проекта «Ростов – город будущего».</w:t>
            </w:r>
          </w:p>
        </w:tc>
        <w:tc>
          <w:tcPr>
            <w:tcW w:w="1649" w:type="dxa"/>
          </w:tcPr>
          <w:p w14:paraId="25F4D7EA"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3D0BF1C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0E46CA2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4CC67E8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0B93DF2" w14:textId="77777777" w:rsidTr="00A503E4">
        <w:tc>
          <w:tcPr>
            <w:tcW w:w="2402" w:type="dxa"/>
          </w:tcPr>
          <w:p w14:paraId="5CBDECF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7D38B00B" w14:textId="77777777" w:rsidR="00A503E4" w:rsidRPr="00A503E4" w:rsidRDefault="00A503E4" w:rsidP="00A503E4">
            <w:pPr>
              <w:ind w:right="78"/>
              <w:outlineLvl w:val="0"/>
              <w:rPr>
                <w:bCs/>
                <w:sz w:val="26"/>
                <w:szCs w:val="26"/>
                <w:lang w:eastAsia="en-US" w:bidi="ar-SA"/>
              </w:rPr>
            </w:pPr>
            <w:r w:rsidRPr="00A503E4">
              <w:rPr>
                <w:bCs/>
                <w:sz w:val="26"/>
                <w:szCs w:val="26"/>
                <w:lang w:val="en-GB" w:eastAsia="en-US" w:bidi="ar-SA"/>
              </w:rPr>
              <w:t>X</w:t>
            </w:r>
            <w:r w:rsidRPr="00A503E4">
              <w:rPr>
                <w:bCs/>
                <w:sz w:val="26"/>
                <w:szCs w:val="26"/>
                <w:lang w:eastAsia="en-US" w:bidi="ar-SA"/>
              </w:rPr>
              <w:t xml:space="preserve"> (заочный) городской краеведческий конкурс детского творчества «Воспевая край Донской». </w:t>
            </w:r>
          </w:p>
          <w:p w14:paraId="02C6A0E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Городской конкурс юных конструкторов Ростова «Защита творческих проектов».</w:t>
            </w:r>
          </w:p>
        </w:tc>
        <w:tc>
          <w:tcPr>
            <w:tcW w:w="1649" w:type="dxa"/>
          </w:tcPr>
          <w:p w14:paraId="191801D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18.01.2023</w:t>
            </w:r>
          </w:p>
          <w:p w14:paraId="490C0806" w14:textId="77777777" w:rsidR="00A503E4" w:rsidRPr="00A503E4" w:rsidRDefault="00A503E4" w:rsidP="00A503E4">
            <w:pPr>
              <w:ind w:right="78"/>
              <w:jc w:val="center"/>
              <w:outlineLvl w:val="0"/>
              <w:rPr>
                <w:bCs/>
                <w:sz w:val="26"/>
                <w:szCs w:val="26"/>
                <w:lang w:eastAsia="en-US" w:bidi="ar-SA"/>
              </w:rPr>
            </w:pPr>
          </w:p>
          <w:p w14:paraId="6D9CBA60" w14:textId="77777777" w:rsidR="00A503E4" w:rsidRPr="00A503E4" w:rsidRDefault="00A503E4" w:rsidP="00A503E4">
            <w:pPr>
              <w:ind w:right="78"/>
              <w:jc w:val="center"/>
              <w:outlineLvl w:val="0"/>
              <w:rPr>
                <w:bCs/>
                <w:sz w:val="26"/>
                <w:szCs w:val="26"/>
                <w:lang w:eastAsia="en-US" w:bidi="ar-SA"/>
              </w:rPr>
            </w:pPr>
          </w:p>
          <w:p w14:paraId="30A6D9CE" w14:textId="77777777" w:rsidR="00A503E4" w:rsidRPr="00A503E4" w:rsidRDefault="00A503E4" w:rsidP="00A503E4">
            <w:pPr>
              <w:ind w:right="78"/>
              <w:jc w:val="center"/>
              <w:outlineLvl w:val="0"/>
              <w:rPr>
                <w:bCs/>
                <w:sz w:val="26"/>
                <w:szCs w:val="26"/>
                <w:lang w:eastAsia="en-US" w:bidi="ar-SA"/>
              </w:rPr>
            </w:pPr>
          </w:p>
          <w:p w14:paraId="0BFE811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10.01.2023</w:t>
            </w:r>
          </w:p>
        </w:tc>
        <w:tc>
          <w:tcPr>
            <w:tcW w:w="2382" w:type="dxa"/>
          </w:tcPr>
          <w:p w14:paraId="3DAB0D3F"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6628051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285785E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92F8D19" w14:textId="77777777" w:rsidTr="00A503E4">
        <w:tc>
          <w:tcPr>
            <w:tcW w:w="2402" w:type="dxa"/>
          </w:tcPr>
          <w:p w14:paraId="1D8A41E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5C0E543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Городской конкурс «Безопасность глазами детей».</w:t>
            </w:r>
          </w:p>
          <w:p w14:paraId="2CC0B48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Проведение тематических классных часов по ЗОЖ</w:t>
            </w:r>
          </w:p>
        </w:tc>
        <w:tc>
          <w:tcPr>
            <w:tcW w:w="1649" w:type="dxa"/>
          </w:tcPr>
          <w:p w14:paraId="77DA083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02790A4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788C34E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35D6B6C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67DAA313" w14:textId="77777777" w:rsidTr="00A503E4">
        <w:tc>
          <w:tcPr>
            <w:tcW w:w="10563" w:type="dxa"/>
            <w:gridSpan w:val="4"/>
          </w:tcPr>
          <w:p w14:paraId="0044BB86"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Февраль</w:t>
            </w:r>
          </w:p>
        </w:tc>
      </w:tr>
      <w:tr w:rsidR="00A503E4" w:rsidRPr="00A503E4" w14:paraId="721FDB1E" w14:textId="77777777" w:rsidTr="00A503E4">
        <w:tc>
          <w:tcPr>
            <w:tcW w:w="2402" w:type="dxa"/>
          </w:tcPr>
          <w:p w14:paraId="49AEEDDD"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56E816F8" w14:textId="77777777" w:rsidR="00A503E4" w:rsidRPr="00A503E4" w:rsidRDefault="00A503E4" w:rsidP="00A503E4">
            <w:pPr>
              <w:tabs>
                <w:tab w:val="left" w:pos="1014"/>
                <w:tab w:val="left" w:pos="2972"/>
              </w:tabs>
              <w:spacing w:before="138"/>
              <w:rPr>
                <w:sz w:val="26"/>
                <w:szCs w:val="26"/>
                <w:lang w:eastAsia="en-US" w:bidi="ar-SA"/>
              </w:rPr>
            </w:pPr>
            <w:r w:rsidRPr="00A503E4">
              <w:rPr>
                <w:sz w:val="26"/>
                <w:szCs w:val="26"/>
                <w:lang w:eastAsia="en-US" w:bidi="ar-SA"/>
              </w:rPr>
              <w:t>Старт</w:t>
            </w:r>
            <w:r w:rsidRPr="00A503E4">
              <w:rPr>
                <w:sz w:val="26"/>
                <w:szCs w:val="26"/>
                <w:lang w:eastAsia="en-US" w:bidi="ar-SA"/>
              </w:rPr>
              <w:tab/>
              <w:t>общешкольной</w:t>
            </w:r>
            <w:r w:rsidRPr="00A503E4">
              <w:rPr>
                <w:sz w:val="26"/>
                <w:szCs w:val="26"/>
                <w:lang w:eastAsia="en-US" w:bidi="ar-SA"/>
              </w:rPr>
              <w:tab/>
              <w:t>Акции</w:t>
            </w:r>
          </w:p>
          <w:p w14:paraId="20C6003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«Читаем детям о войне».</w:t>
            </w:r>
          </w:p>
          <w:p w14:paraId="6702E278" w14:textId="77777777" w:rsidR="00A503E4" w:rsidRPr="00A503E4" w:rsidRDefault="00A503E4" w:rsidP="00A503E4">
            <w:pPr>
              <w:tabs>
                <w:tab w:val="left" w:pos="1014"/>
                <w:tab w:val="left" w:pos="2972"/>
              </w:tabs>
              <w:spacing w:before="138"/>
              <w:rPr>
                <w:sz w:val="26"/>
                <w:szCs w:val="26"/>
                <w:lang w:eastAsia="en-US" w:bidi="ar-SA"/>
              </w:rPr>
            </w:pPr>
            <w:r w:rsidRPr="00A503E4">
              <w:rPr>
                <w:sz w:val="26"/>
                <w:szCs w:val="26"/>
                <w:lang w:eastAsia="en-US" w:bidi="ar-SA"/>
              </w:rPr>
              <w:t xml:space="preserve">День Единых действий «80 лет со дня победы Вооруженных сил </w:t>
            </w:r>
            <w:r w:rsidRPr="00A503E4">
              <w:rPr>
                <w:sz w:val="26"/>
                <w:szCs w:val="26"/>
                <w:lang w:eastAsia="en-US" w:bidi="ar-SA"/>
              </w:rPr>
              <w:lastRenderedPageBreak/>
              <w:t>СССР над армией гитлеровской Германии в 1943 году в Сталинградской битве». Классные часы. Музейный урок.</w:t>
            </w:r>
          </w:p>
          <w:p w14:paraId="74B7010A" w14:textId="77777777" w:rsidR="00A503E4" w:rsidRPr="00A503E4" w:rsidRDefault="00A503E4" w:rsidP="00A503E4">
            <w:pPr>
              <w:tabs>
                <w:tab w:val="left" w:pos="1014"/>
                <w:tab w:val="left" w:pos="2972"/>
              </w:tabs>
              <w:spacing w:before="138"/>
              <w:rPr>
                <w:sz w:val="26"/>
                <w:szCs w:val="26"/>
                <w:lang w:eastAsia="en-US" w:bidi="ar-SA"/>
              </w:rPr>
            </w:pPr>
            <w:r w:rsidRPr="00A503E4">
              <w:rPr>
                <w:sz w:val="26"/>
                <w:szCs w:val="26"/>
                <w:lang w:eastAsia="en-US" w:bidi="ar-SA"/>
              </w:rPr>
              <w:t>«Второе освобождение г. Ростова – на – Дону». Акция Ростовчанин, помни  эту дату! Классные часы. Музейный урок.</w:t>
            </w:r>
          </w:p>
          <w:p w14:paraId="2BAFC89B" w14:textId="77777777" w:rsidR="00A503E4" w:rsidRPr="00A503E4" w:rsidRDefault="00A503E4" w:rsidP="00A503E4">
            <w:pPr>
              <w:tabs>
                <w:tab w:val="left" w:pos="1014"/>
                <w:tab w:val="left" w:pos="2972"/>
              </w:tabs>
              <w:spacing w:before="138"/>
              <w:rPr>
                <w:sz w:val="26"/>
                <w:szCs w:val="26"/>
                <w:lang w:eastAsia="en-US" w:bidi="ar-SA"/>
              </w:rPr>
            </w:pPr>
            <w:r w:rsidRPr="00A503E4">
              <w:rPr>
                <w:sz w:val="26"/>
                <w:szCs w:val="26"/>
                <w:lang w:eastAsia="en-US" w:bidi="ar-SA"/>
              </w:rPr>
              <w:t>«День памяти о Россиянах исполнявших служебный долг за пределами Отечества».</w:t>
            </w:r>
          </w:p>
          <w:p w14:paraId="11AFB269" w14:textId="77777777" w:rsidR="00A503E4" w:rsidRPr="00A503E4" w:rsidRDefault="00A503E4" w:rsidP="00A503E4">
            <w:pPr>
              <w:tabs>
                <w:tab w:val="left" w:pos="1014"/>
                <w:tab w:val="left" w:pos="2972"/>
              </w:tabs>
              <w:spacing w:before="138"/>
              <w:rPr>
                <w:sz w:val="26"/>
                <w:szCs w:val="26"/>
                <w:lang w:eastAsia="en-US" w:bidi="ar-SA"/>
              </w:rPr>
            </w:pPr>
            <w:r w:rsidRPr="00A503E4">
              <w:rPr>
                <w:sz w:val="26"/>
                <w:szCs w:val="26"/>
                <w:lang w:eastAsia="en-US" w:bidi="ar-SA"/>
              </w:rPr>
              <w:t>«День защитника Отечества». Классные часы. Концерт для военнослужащих.</w:t>
            </w:r>
          </w:p>
        </w:tc>
        <w:tc>
          <w:tcPr>
            <w:tcW w:w="1649" w:type="dxa"/>
          </w:tcPr>
          <w:p w14:paraId="1C5C204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lastRenderedPageBreak/>
              <w:t>01.02.2023</w:t>
            </w:r>
          </w:p>
          <w:p w14:paraId="154F8EED" w14:textId="77777777" w:rsidR="00A503E4" w:rsidRPr="00A503E4" w:rsidRDefault="00A503E4" w:rsidP="00A503E4">
            <w:pPr>
              <w:ind w:right="78"/>
              <w:jc w:val="center"/>
              <w:outlineLvl w:val="0"/>
              <w:rPr>
                <w:bCs/>
                <w:sz w:val="26"/>
                <w:szCs w:val="26"/>
                <w:lang w:eastAsia="en-US" w:bidi="ar-SA"/>
              </w:rPr>
            </w:pPr>
          </w:p>
          <w:p w14:paraId="282ADDFC" w14:textId="77777777" w:rsidR="00A503E4" w:rsidRPr="00A503E4" w:rsidRDefault="00A503E4" w:rsidP="00A503E4">
            <w:pPr>
              <w:ind w:right="78"/>
              <w:jc w:val="center"/>
              <w:outlineLvl w:val="0"/>
              <w:rPr>
                <w:bCs/>
                <w:sz w:val="26"/>
                <w:szCs w:val="26"/>
                <w:lang w:eastAsia="en-US" w:bidi="ar-SA"/>
              </w:rPr>
            </w:pPr>
          </w:p>
          <w:p w14:paraId="0F92D5C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02.02.2023</w:t>
            </w:r>
          </w:p>
          <w:p w14:paraId="0F1F125A" w14:textId="77777777" w:rsidR="00A503E4" w:rsidRPr="00A503E4" w:rsidRDefault="00A503E4" w:rsidP="00A503E4">
            <w:pPr>
              <w:ind w:right="78"/>
              <w:jc w:val="center"/>
              <w:outlineLvl w:val="0"/>
              <w:rPr>
                <w:bCs/>
                <w:sz w:val="26"/>
                <w:szCs w:val="26"/>
                <w:lang w:eastAsia="en-US" w:bidi="ar-SA"/>
              </w:rPr>
            </w:pPr>
          </w:p>
          <w:p w14:paraId="360FB3E1" w14:textId="77777777" w:rsidR="00A503E4" w:rsidRPr="00A503E4" w:rsidRDefault="00A503E4" w:rsidP="00A503E4">
            <w:pPr>
              <w:ind w:right="78"/>
              <w:jc w:val="center"/>
              <w:outlineLvl w:val="0"/>
              <w:rPr>
                <w:bCs/>
                <w:sz w:val="26"/>
                <w:szCs w:val="26"/>
                <w:lang w:eastAsia="en-US" w:bidi="ar-SA"/>
              </w:rPr>
            </w:pPr>
          </w:p>
          <w:p w14:paraId="13748686" w14:textId="77777777" w:rsidR="00A503E4" w:rsidRPr="00A503E4" w:rsidRDefault="00A503E4" w:rsidP="00A503E4">
            <w:pPr>
              <w:ind w:right="78"/>
              <w:jc w:val="center"/>
              <w:outlineLvl w:val="0"/>
              <w:rPr>
                <w:bCs/>
                <w:sz w:val="26"/>
                <w:szCs w:val="26"/>
                <w:lang w:eastAsia="en-US" w:bidi="ar-SA"/>
              </w:rPr>
            </w:pPr>
          </w:p>
          <w:p w14:paraId="7859769A" w14:textId="77777777" w:rsidR="00A503E4" w:rsidRPr="00A503E4" w:rsidRDefault="00A503E4" w:rsidP="00A503E4">
            <w:pPr>
              <w:ind w:right="78"/>
              <w:jc w:val="center"/>
              <w:outlineLvl w:val="0"/>
              <w:rPr>
                <w:bCs/>
                <w:sz w:val="26"/>
                <w:szCs w:val="26"/>
                <w:lang w:eastAsia="en-US" w:bidi="ar-SA"/>
              </w:rPr>
            </w:pPr>
          </w:p>
          <w:p w14:paraId="1B27ED6E" w14:textId="77777777" w:rsidR="00A503E4" w:rsidRPr="00A503E4" w:rsidRDefault="00A503E4" w:rsidP="00A503E4">
            <w:pPr>
              <w:ind w:right="78"/>
              <w:jc w:val="center"/>
              <w:outlineLvl w:val="0"/>
              <w:rPr>
                <w:bCs/>
                <w:sz w:val="26"/>
                <w:szCs w:val="26"/>
                <w:lang w:eastAsia="en-US" w:bidi="ar-SA"/>
              </w:rPr>
            </w:pPr>
          </w:p>
          <w:p w14:paraId="65CC559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14.02.2023</w:t>
            </w:r>
          </w:p>
          <w:p w14:paraId="6AFDAB98" w14:textId="77777777" w:rsidR="00A503E4" w:rsidRPr="00A503E4" w:rsidRDefault="00A503E4" w:rsidP="00A503E4">
            <w:pPr>
              <w:ind w:right="78"/>
              <w:jc w:val="center"/>
              <w:outlineLvl w:val="0"/>
              <w:rPr>
                <w:bCs/>
                <w:sz w:val="26"/>
                <w:szCs w:val="26"/>
                <w:lang w:eastAsia="en-US" w:bidi="ar-SA"/>
              </w:rPr>
            </w:pPr>
          </w:p>
          <w:p w14:paraId="20ACE992" w14:textId="77777777" w:rsidR="00A503E4" w:rsidRPr="00A503E4" w:rsidRDefault="00A503E4" w:rsidP="00A503E4">
            <w:pPr>
              <w:ind w:right="78"/>
              <w:jc w:val="center"/>
              <w:outlineLvl w:val="0"/>
              <w:rPr>
                <w:bCs/>
                <w:sz w:val="26"/>
                <w:szCs w:val="26"/>
                <w:lang w:eastAsia="en-US" w:bidi="ar-SA"/>
              </w:rPr>
            </w:pPr>
          </w:p>
          <w:p w14:paraId="2489498D" w14:textId="77777777" w:rsidR="00A503E4" w:rsidRPr="00A503E4" w:rsidRDefault="00A503E4" w:rsidP="00A503E4">
            <w:pPr>
              <w:ind w:right="78"/>
              <w:jc w:val="center"/>
              <w:outlineLvl w:val="0"/>
              <w:rPr>
                <w:bCs/>
                <w:sz w:val="26"/>
                <w:szCs w:val="26"/>
                <w:lang w:eastAsia="en-US" w:bidi="ar-SA"/>
              </w:rPr>
            </w:pPr>
          </w:p>
          <w:p w14:paraId="41D772F3" w14:textId="77777777" w:rsidR="00A503E4" w:rsidRPr="00A503E4" w:rsidRDefault="00A503E4" w:rsidP="00A503E4">
            <w:pPr>
              <w:ind w:right="78"/>
              <w:jc w:val="center"/>
              <w:outlineLvl w:val="0"/>
              <w:rPr>
                <w:bCs/>
                <w:sz w:val="26"/>
                <w:szCs w:val="26"/>
                <w:lang w:eastAsia="en-US" w:bidi="ar-SA"/>
              </w:rPr>
            </w:pPr>
          </w:p>
          <w:p w14:paraId="0161AE1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15.02.2023</w:t>
            </w:r>
          </w:p>
          <w:p w14:paraId="1B618693" w14:textId="77777777" w:rsidR="00A503E4" w:rsidRPr="00A503E4" w:rsidRDefault="00A503E4" w:rsidP="00A503E4">
            <w:pPr>
              <w:ind w:right="78"/>
              <w:jc w:val="center"/>
              <w:outlineLvl w:val="0"/>
              <w:rPr>
                <w:bCs/>
                <w:sz w:val="26"/>
                <w:szCs w:val="26"/>
                <w:lang w:eastAsia="en-US" w:bidi="ar-SA"/>
              </w:rPr>
            </w:pPr>
          </w:p>
          <w:p w14:paraId="0774686F" w14:textId="77777777" w:rsidR="00A503E4" w:rsidRPr="00A503E4" w:rsidRDefault="00A503E4" w:rsidP="00A503E4">
            <w:pPr>
              <w:ind w:right="78"/>
              <w:jc w:val="center"/>
              <w:outlineLvl w:val="0"/>
              <w:rPr>
                <w:bCs/>
                <w:sz w:val="26"/>
                <w:szCs w:val="26"/>
                <w:lang w:eastAsia="en-US" w:bidi="ar-SA"/>
              </w:rPr>
            </w:pPr>
          </w:p>
          <w:p w14:paraId="17D71DB1"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21-22.02.2023</w:t>
            </w:r>
          </w:p>
        </w:tc>
        <w:tc>
          <w:tcPr>
            <w:tcW w:w="2382" w:type="dxa"/>
          </w:tcPr>
          <w:p w14:paraId="329AC357"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Заместитель  директора  по ВР</w:t>
            </w:r>
          </w:p>
          <w:p w14:paraId="7644ACF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43AD804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Классные руководители</w:t>
            </w:r>
          </w:p>
        </w:tc>
      </w:tr>
      <w:tr w:rsidR="00A503E4" w:rsidRPr="00A503E4" w14:paraId="7B334695" w14:textId="77777777" w:rsidTr="00A503E4">
        <w:tc>
          <w:tcPr>
            <w:tcW w:w="2402" w:type="dxa"/>
          </w:tcPr>
          <w:p w14:paraId="4B26033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Духовно – нравственное</w:t>
            </w:r>
          </w:p>
        </w:tc>
        <w:tc>
          <w:tcPr>
            <w:tcW w:w="4130" w:type="dxa"/>
          </w:tcPr>
          <w:p w14:paraId="0C57000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Международный день родного языка.</w:t>
            </w:r>
          </w:p>
          <w:p w14:paraId="00A896E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Городской фестиваль инсценированной песни «Любите Россию! И будьте навеки России верны!».</w:t>
            </w:r>
          </w:p>
          <w:p w14:paraId="5EB1387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Общелицейское мероприятие «Широкая масленица»</w:t>
            </w:r>
          </w:p>
        </w:tc>
        <w:tc>
          <w:tcPr>
            <w:tcW w:w="1649" w:type="dxa"/>
          </w:tcPr>
          <w:p w14:paraId="4FD0EBD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21.02.2023</w:t>
            </w:r>
          </w:p>
          <w:p w14:paraId="1CF3EFD8" w14:textId="77777777" w:rsidR="00A503E4" w:rsidRPr="00A503E4" w:rsidRDefault="00A503E4" w:rsidP="00A503E4">
            <w:pPr>
              <w:ind w:right="78"/>
              <w:jc w:val="center"/>
              <w:outlineLvl w:val="0"/>
              <w:rPr>
                <w:bCs/>
                <w:sz w:val="26"/>
                <w:szCs w:val="26"/>
                <w:lang w:eastAsia="en-US" w:bidi="ar-SA"/>
              </w:rPr>
            </w:pPr>
          </w:p>
          <w:p w14:paraId="5545046A"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15.02.2023</w:t>
            </w:r>
          </w:p>
          <w:p w14:paraId="53C73345" w14:textId="77777777" w:rsidR="00A503E4" w:rsidRPr="00A503E4" w:rsidRDefault="00A503E4" w:rsidP="00A503E4">
            <w:pPr>
              <w:ind w:right="78"/>
              <w:jc w:val="center"/>
              <w:outlineLvl w:val="0"/>
              <w:rPr>
                <w:bCs/>
                <w:sz w:val="26"/>
                <w:szCs w:val="26"/>
                <w:lang w:eastAsia="en-US" w:bidi="ar-SA"/>
              </w:rPr>
            </w:pPr>
          </w:p>
          <w:p w14:paraId="1C06B2F6" w14:textId="77777777" w:rsidR="00A503E4" w:rsidRPr="00A503E4" w:rsidRDefault="00A503E4" w:rsidP="00A503E4">
            <w:pPr>
              <w:ind w:right="78"/>
              <w:jc w:val="center"/>
              <w:outlineLvl w:val="0"/>
              <w:rPr>
                <w:bCs/>
                <w:sz w:val="26"/>
                <w:szCs w:val="26"/>
                <w:lang w:eastAsia="en-US" w:bidi="ar-SA"/>
              </w:rPr>
            </w:pPr>
          </w:p>
          <w:p w14:paraId="480C597D" w14:textId="77777777" w:rsidR="00A503E4" w:rsidRPr="00A503E4" w:rsidRDefault="00A503E4" w:rsidP="00A503E4">
            <w:pPr>
              <w:ind w:right="78"/>
              <w:jc w:val="center"/>
              <w:outlineLvl w:val="0"/>
              <w:rPr>
                <w:bCs/>
                <w:sz w:val="26"/>
                <w:szCs w:val="26"/>
                <w:lang w:eastAsia="en-US" w:bidi="ar-SA"/>
              </w:rPr>
            </w:pPr>
          </w:p>
          <w:p w14:paraId="1CD1ED40" w14:textId="77777777" w:rsidR="00A503E4" w:rsidRPr="00A503E4" w:rsidRDefault="00A503E4" w:rsidP="00A503E4">
            <w:pPr>
              <w:ind w:right="78"/>
              <w:jc w:val="center"/>
              <w:outlineLvl w:val="0"/>
              <w:rPr>
                <w:bCs/>
                <w:sz w:val="26"/>
                <w:szCs w:val="26"/>
                <w:lang w:eastAsia="en-US" w:bidi="ar-SA"/>
              </w:rPr>
            </w:pPr>
          </w:p>
          <w:p w14:paraId="3C8765C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конец февраля</w:t>
            </w:r>
          </w:p>
        </w:tc>
        <w:tc>
          <w:tcPr>
            <w:tcW w:w="2382" w:type="dxa"/>
          </w:tcPr>
          <w:p w14:paraId="315744C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7BF556F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Советник по воспитанию </w:t>
            </w:r>
          </w:p>
          <w:p w14:paraId="0E15F3B6"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E51E264" w14:textId="77777777" w:rsidTr="00A503E4">
        <w:tc>
          <w:tcPr>
            <w:tcW w:w="2402" w:type="dxa"/>
          </w:tcPr>
          <w:p w14:paraId="7927CE8B"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072B93A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Российской науки</w:t>
            </w:r>
          </w:p>
          <w:p w14:paraId="2DCB0E9C"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Участие в конкурсах и олимпиадах по предметам.</w:t>
            </w:r>
          </w:p>
        </w:tc>
        <w:tc>
          <w:tcPr>
            <w:tcW w:w="1649" w:type="dxa"/>
          </w:tcPr>
          <w:p w14:paraId="61FC33F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08.02.2023</w:t>
            </w:r>
          </w:p>
        </w:tc>
        <w:tc>
          <w:tcPr>
            <w:tcW w:w="2382" w:type="dxa"/>
          </w:tcPr>
          <w:p w14:paraId="23625489"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822CA40" w14:textId="77777777" w:rsidTr="00A503E4">
        <w:tc>
          <w:tcPr>
            <w:tcW w:w="2402" w:type="dxa"/>
          </w:tcPr>
          <w:p w14:paraId="7666C8E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6036370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Просмотр онлайн урока на сайте по бесплатной </w:t>
            </w:r>
            <w:r w:rsidRPr="00A503E4">
              <w:rPr>
                <w:bCs/>
                <w:spacing w:val="-3"/>
                <w:sz w:val="26"/>
                <w:szCs w:val="26"/>
                <w:lang w:eastAsia="en-US" w:bidi="ar-SA"/>
              </w:rPr>
              <w:t>профори</w:t>
            </w:r>
            <w:r w:rsidRPr="00A503E4">
              <w:rPr>
                <w:bCs/>
                <w:sz w:val="26"/>
                <w:szCs w:val="26"/>
                <w:lang w:eastAsia="en-US" w:bidi="ar-SA"/>
              </w:rPr>
              <w:t>ентации для детей «Проектория».</w:t>
            </w:r>
          </w:p>
          <w:p w14:paraId="1AEB1F1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Творческая мастерская РДШ.</w:t>
            </w:r>
          </w:p>
        </w:tc>
        <w:tc>
          <w:tcPr>
            <w:tcW w:w="1649" w:type="dxa"/>
          </w:tcPr>
          <w:p w14:paraId="491419E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333AD3C"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10898E3F" w14:textId="77777777" w:rsidR="00A503E4" w:rsidRPr="00A503E4" w:rsidRDefault="00A503E4" w:rsidP="00A503E4">
            <w:pPr>
              <w:rPr>
                <w:rFonts w:eastAsia="Calibri"/>
                <w:sz w:val="26"/>
                <w:szCs w:val="26"/>
                <w:lang w:eastAsia="en-US" w:bidi="ar-SA"/>
              </w:rPr>
            </w:pPr>
            <w:r w:rsidRPr="00A503E4">
              <w:rPr>
                <w:rFonts w:eastAsia="Calibri"/>
                <w:sz w:val="26"/>
                <w:szCs w:val="26"/>
                <w:lang w:eastAsia="en-US" w:bidi="ar-SA"/>
              </w:rPr>
              <w:t>Классные руководители</w:t>
            </w:r>
          </w:p>
        </w:tc>
      </w:tr>
      <w:tr w:rsidR="00A503E4" w:rsidRPr="00A503E4" w14:paraId="1D1299E2" w14:textId="77777777" w:rsidTr="00A503E4">
        <w:tc>
          <w:tcPr>
            <w:tcW w:w="2402" w:type="dxa"/>
          </w:tcPr>
          <w:p w14:paraId="39B5B80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0B6239B8"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Организация и проведение смотра строя и песни «Солдат - всегда солдат!».</w:t>
            </w:r>
          </w:p>
          <w:p w14:paraId="524CF267" w14:textId="77777777" w:rsidR="00A503E4" w:rsidRPr="00A503E4" w:rsidRDefault="00A503E4" w:rsidP="00A503E4">
            <w:pPr>
              <w:tabs>
                <w:tab w:val="left" w:pos="2266"/>
              </w:tabs>
              <w:spacing w:line="290" w:lineRule="exact"/>
              <w:rPr>
                <w:sz w:val="26"/>
                <w:szCs w:val="26"/>
                <w:lang w:eastAsia="en-US" w:bidi="ar-SA"/>
              </w:rPr>
            </w:pPr>
            <w:r w:rsidRPr="00A503E4">
              <w:rPr>
                <w:sz w:val="26"/>
                <w:szCs w:val="26"/>
                <w:lang w:eastAsia="en-US" w:bidi="ar-SA"/>
              </w:rPr>
              <w:t>Общешкольное</w:t>
            </w:r>
            <w:r w:rsidRPr="00A503E4">
              <w:rPr>
                <w:sz w:val="26"/>
                <w:szCs w:val="26"/>
                <w:lang w:eastAsia="en-US" w:bidi="ar-SA"/>
              </w:rPr>
              <w:tab/>
              <w:t>мероприятие</w:t>
            </w:r>
          </w:p>
          <w:p w14:paraId="6CFC39D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«Юный стрелок».</w:t>
            </w:r>
          </w:p>
          <w:p w14:paraId="2344314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Военно – тактические соревнования «Юные защитники отечества».</w:t>
            </w:r>
          </w:p>
          <w:p w14:paraId="0A22EC3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Школьный и муниципальный этап Спартакиады школьников Ростовской области.</w:t>
            </w:r>
          </w:p>
        </w:tc>
        <w:tc>
          <w:tcPr>
            <w:tcW w:w="1649" w:type="dxa"/>
          </w:tcPr>
          <w:p w14:paraId="78CD1D7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p w14:paraId="6FF091D5" w14:textId="77777777" w:rsidR="00A503E4" w:rsidRPr="00A503E4" w:rsidRDefault="00A503E4" w:rsidP="00A503E4">
            <w:pPr>
              <w:ind w:right="78"/>
              <w:jc w:val="center"/>
              <w:outlineLvl w:val="0"/>
              <w:rPr>
                <w:bCs/>
                <w:sz w:val="26"/>
                <w:szCs w:val="26"/>
                <w:lang w:eastAsia="en-US" w:bidi="ar-SA"/>
              </w:rPr>
            </w:pPr>
          </w:p>
          <w:p w14:paraId="7B17815A"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15.02.2023</w:t>
            </w:r>
          </w:p>
          <w:p w14:paraId="4FCA45F7" w14:textId="77777777" w:rsidR="00A503E4" w:rsidRPr="00A503E4" w:rsidRDefault="00A503E4" w:rsidP="00A503E4">
            <w:pPr>
              <w:ind w:right="78"/>
              <w:jc w:val="center"/>
              <w:outlineLvl w:val="0"/>
              <w:rPr>
                <w:bCs/>
                <w:sz w:val="26"/>
                <w:szCs w:val="26"/>
                <w:lang w:eastAsia="en-US" w:bidi="ar-SA"/>
              </w:rPr>
            </w:pPr>
          </w:p>
          <w:p w14:paraId="1DEB00B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10.02.2023</w:t>
            </w:r>
          </w:p>
          <w:p w14:paraId="5B86C96A" w14:textId="77777777" w:rsidR="00A503E4" w:rsidRPr="00A503E4" w:rsidRDefault="00A503E4" w:rsidP="00A503E4">
            <w:pPr>
              <w:ind w:right="78"/>
              <w:jc w:val="center"/>
              <w:outlineLvl w:val="0"/>
              <w:rPr>
                <w:bCs/>
                <w:sz w:val="26"/>
                <w:szCs w:val="26"/>
                <w:lang w:eastAsia="en-US" w:bidi="ar-SA"/>
              </w:rPr>
            </w:pPr>
          </w:p>
          <w:p w14:paraId="5CE9C10C" w14:textId="77777777" w:rsidR="00A503E4" w:rsidRPr="00A503E4" w:rsidRDefault="00A503E4" w:rsidP="00A503E4">
            <w:pPr>
              <w:ind w:right="78"/>
              <w:jc w:val="center"/>
              <w:outlineLvl w:val="0"/>
              <w:rPr>
                <w:bCs/>
                <w:sz w:val="26"/>
                <w:szCs w:val="26"/>
                <w:lang w:eastAsia="en-US" w:bidi="ar-SA"/>
              </w:rPr>
            </w:pPr>
          </w:p>
          <w:p w14:paraId="0E9FC58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Февраль – май</w:t>
            </w:r>
          </w:p>
        </w:tc>
        <w:tc>
          <w:tcPr>
            <w:tcW w:w="2382" w:type="dxa"/>
          </w:tcPr>
          <w:p w14:paraId="22696931"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40F54987"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2D61FF85" w14:textId="77777777" w:rsidTr="00A503E4">
        <w:tc>
          <w:tcPr>
            <w:tcW w:w="2402" w:type="dxa"/>
          </w:tcPr>
          <w:p w14:paraId="6DA644C5"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1EA9395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Научно – практическая конференция «Экология» в рамках реализации </w:t>
            </w:r>
            <w:r w:rsidRPr="00A503E4">
              <w:rPr>
                <w:bCs/>
                <w:sz w:val="26"/>
                <w:szCs w:val="26"/>
                <w:lang w:eastAsia="en-US" w:bidi="ar-SA"/>
              </w:rPr>
              <w:lastRenderedPageBreak/>
              <w:t>муниципального проекта «Ростов  - на – Дону, город будущего».</w:t>
            </w:r>
          </w:p>
        </w:tc>
        <w:tc>
          <w:tcPr>
            <w:tcW w:w="1649" w:type="dxa"/>
          </w:tcPr>
          <w:p w14:paraId="5D08CD1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lastRenderedPageBreak/>
              <w:t>01.02.2023</w:t>
            </w:r>
          </w:p>
          <w:p w14:paraId="35B0BE1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28.02.2023</w:t>
            </w:r>
          </w:p>
        </w:tc>
        <w:tc>
          <w:tcPr>
            <w:tcW w:w="2382" w:type="dxa"/>
          </w:tcPr>
          <w:p w14:paraId="5878CD1F"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6A81B213" w14:textId="77777777" w:rsidTr="00A503E4">
        <w:tc>
          <w:tcPr>
            <w:tcW w:w="2402" w:type="dxa"/>
          </w:tcPr>
          <w:p w14:paraId="23946251"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0E8C7E78" w14:textId="77777777" w:rsidR="00A503E4" w:rsidRPr="00A503E4" w:rsidRDefault="00A503E4" w:rsidP="00A503E4">
            <w:pPr>
              <w:spacing w:line="288" w:lineRule="exact"/>
              <w:rPr>
                <w:sz w:val="26"/>
                <w:szCs w:val="26"/>
                <w:lang w:eastAsia="en-US" w:bidi="ar-SA"/>
              </w:rPr>
            </w:pPr>
            <w:r w:rsidRPr="00A503E4">
              <w:rPr>
                <w:sz w:val="26"/>
                <w:szCs w:val="26"/>
                <w:lang w:eastAsia="en-US" w:bidi="ar-SA"/>
              </w:rPr>
              <w:t>Конкурс фотоколлажей «Папа</w:t>
            </w:r>
          </w:p>
          <w:p w14:paraId="3EDC682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и я – мы большие друзья!».</w:t>
            </w:r>
          </w:p>
        </w:tc>
        <w:tc>
          <w:tcPr>
            <w:tcW w:w="1649" w:type="dxa"/>
          </w:tcPr>
          <w:p w14:paraId="28959B75"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20.02.2023</w:t>
            </w:r>
          </w:p>
        </w:tc>
        <w:tc>
          <w:tcPr>
            <w:tcW w:w="2382" w:type="dxa"/>
          </w:tcPr>
          <w:p w14:paraId="0E799CD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3253695" w14:textId="77777777" w:rsidTr="00A503E4">
        <w:tc>
          <w:tcPr>
            <w:tcW w:w="2402" w:type="dxa"/>
          </w:tcPr>
          <w:p w14:paraId="0C996CE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74F49AC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Профилактические беседы классных руководителей по профилактике ДДТП, поведение вблизи водных водоемов.</w:t>
            </w:r>
          </w:p>
        </w:tc>
        <w:tc>
          <w:tcPr>
            <w:tcW w:w="1649" w:type="dxa"/>
          </w:tcPr>
          <w:p w14:paraId="66E1FC6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p w14:paraId="069E2730" w14:textId="77777777" w:rsidR="00A503E4" w:rsidRPr="00A503E4" w:rsidRDefault="00A503E4" w:rsidP="00A503E4">
            <w:pPr>
              <w:ind w:right="78"/>
              <w:jc w:val="center"/>
              <w:outlineLvl w:val="0"/>
              <w:rPr>
                <w:bCs/>
                <w:sz w:val="26"/>
                <w:szCs w:val="26"/>
                <w:lang w:eastAsia="en-US" w:bidi="ar-SA"/>
              </w:rPr>
            </w:pPr>
          </w:p>
        </w:tc>
        <w:tc>
          <w:tcPr>
            <w:tcW w:w="2382" w:type="dxa"/>
          </w:tcPr>
          <w:p w14:paraId="7C520F6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F0109B2" w14:textId="77777777" w:rsidTr="00A503E4">
        <w:tc>
          <w:tcPr>
            <w:tcW w:w="10563" w:type="dxa"/>
            <w:gridSpan w:val="4"/>
          </w:tcPr>
          <w:p w14:paraId="75ABE870"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Март</w:t>
            </w:r>
          </w:p>
        </w:tc>
      </w:tr>
      <w:tr w:rsidR="00A503E4" w:rsidRPr="00A503E4" w14:paraId="7BC4D2E6" w14:textId="77777777" w:rsidTr="00A503E4">
        <w:tc>
          <w:tcPr>
            <w:tcW w:w="2402" w:type="dxa"/>
          </w:tcPr>
          <w:p w14:paraId="45DDD8FD"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6ADA4E41" w14:textId="77777777" w:rsidR="00A503E4" w:rsidRPr="00A503E4" w:rsidRDefault="00A503E4" w:rsidP="00A503E4">
            <w:pPr>
              <w:spacing w:line="280" w:lineRule="exact"/>
              <w:ind w:left="108"/>
              <w:rPr>
                <w:sz w:val="26"/>
                <w:szCs w:val="26"/>
                <w:lang w:eastAsia="en-US" w:bidi="ar-SA"/>
              </w:rPr>
            </w:pPr>
            <w:r w:rsidRPr="00A503E4">
              <w:rPr>
                <w:sz w:val="26"/>
                <w:szCs w:val="26"/>
                <w:lang w:eastAsia="en-US" w:bidi="ar-SA"/>
              </w:rPr>
              <w:t>День воссоединения</w:t>
            </w:r>
          </w:p>
          <w:p w14:paraId="53F9067A" w14:textId="77777777" w:rsidR="00A503E4" w:rsidRPr="00A503E4" w:rsidRDefault="00A503E4" w:rsidP="00A503E4">
            <w:pPr>
              <w:spacing w:line="287" w:lineRule="exact"/>
              <w:ind w:left="108"/>
              <w:rPr>
                <w:sz w:val="26"/>
                <w:szCs w:val="26"/>
                <w:lang w:eastAsia="en-US" w:bidi="ar-SA"/>
              </w:rPr>
            </w:pPr>
            <w:r w:rsidRPr="00A503E4">
              <w:rPr>
                <w:sz w:val="26"/>
                <w:szCs w:val="26"/>
                <w:lang w:eastAsia="en-US" w:bidi="ar-SA"/>
              </w:rPr>
              <w:t>Крыма и России. Классные часы. Музейный урок.</w:t>
            </w:r>
          </w:p>
          <w:p w14:paraId="137A61B2" w14:textId="77777777" w:rsidR="00A503E4" w:rsidRPr="00A503E4" w:rsidRDefault="00A503E4" w:rsidP="00A503E4">
            <w:pPr>
              <w:spacing w:line="287" w:lineRule="exact"/>
              <w:ind w:left="108"/>
              <w:rPr>
                <w:sz w:val="26"/>
                <w:szCs w:val="26"/>
                <w:lang w:eastAsia="en-US" w:bidi="ar-SA"/>
              </w:rPr>
            </w:pPr>
            <w:r w:rsidRPr="00A503E4">
              <w:rPr>
                <w:sz w:val="26"/>
                <w:szCs w:val="26"/>
                <w:lang w:val="en-GB" w:eastAsia="en-US" w:bidi="ar-SA"/>
              </w:rPr>
              <w:t>XVI</w:t>
            </w:r>
            <w:r w:rsidRPr="00A503E4">
              <w:rPr>
                <w:sz w:val="26"/>
                <w:szCs w:val="26"/>
                <w:lang w:eastAsia="en-US" w:bidi="ar-SA"/>
              </w:rPr>
              <w:t xml:space="preserve"> городской (заочный) краеведческий творческий конкурс «Символы моей Родины».</w:t>
            </w:r>
          </w:p>
          <w:p w14:paraId="5902A84E" w14:textId="77777777" w:rsidR="00A503E4" w:rsidRPr="00A503E4" w:rsidRDefault="00A503E4" w:rsidP="00A503E4">
            <w:pPr>
              <w:spacing w:line="287" w:lineRule="exact"/>
              <w:ind w:left="108"/>
              <w:rPr>
                <w:sz w:val="26"/>
                <w:szCs w:val="26"/>
                <w:lang w:eastAsia="en-US" w:bidi="ar-SA"/>
              </w:rPr>
            </w:pPr>
            <w:r w:rsidRPr="00A503E4">
              <w:rPr>
                <w:sz w:val="26"/>
                <w:szCs w:val="26"/>
                <w:lang w:eastAsia="en-US" w:bidi="ar-SA"/>
              </w:rPr>
              <w:t>Всероссийская акция «Звезды героев». Классные часы.</w:t>
            </w:r>
          </w:p>
        </w:tc>
        <w:tc>
          <w:tcPr>
            <w:tcW w:w="1649" w:type="dxa"/>
          </w:tcPr>
          <w:p w14:paraId="55FF8C7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18.03.2023</w:t>
            </w:r>
          </w:p>
          <w:p w14:paraId="47BD23D9" w14:textId="77777777" w:rsidR="00A503E4" w:rsidRPr="00A503E4" w:rsidRDefault="00A503E4" w:rsidP="00A503E4">
            <w:pPr>
              <w:ind w:right="78"/>
              <w:jc w:val="center"/>
              <w:outlineLvl w:val="0"/>
              <w:rPr>
                <w:bCs/>
                <w:sz w:val="26"/>
                <w:szCs w:val="26"/>
                <w:lang w:eastAsia="en-US" w:bidi="ar-SA"/>
              </w:rPr>
            </w:pPr>
          </w:p>
          <w:p w14:paraId="3E151B84" w14:textId="77777777" w:rsidR="00A503E4" w:rsidRPr="00A503E4" w:rsidRDefault="00A503E4" w:rsidP="00A503E4">
            <w:pPr>
              <w:ind w:right="78"/>
              <w:jc w:val="center"/>
              <w:outlineLvl w:val="0"/>
              <w:rPr>
                <w:bCs/>
                <w:sz w:val="26"/>
                <w:szCs w:val="26"/>
                <w:lang w:eastAsia="en-US" w:bidi="ar-SA"/>
              </w:rPr>
            </w:pPr>
          </w:p>
          <w:p w14:paraId="4ACD6F1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15.03.2023</w:t>
            </w:r>
          </w:p>
        </w:tc>
        <w:tc>
          <w:tcPr>
            <w:tcW w:w="2382" w:type="dxa"/>
          </w:tcPr>
          <w:p w14:paraId="462AD064"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738977C6"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5170941F" w14:textId="77777777" w:rsidTr="00A503E4">
        <w:tc>
          <w:tcPr>
            <w:tcW w:w="2402" w:type="dxa"/>
          </w:tcPr>
          <w:p w14:paraId="48DBB804"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302F5209" w14:textId="77777777" w:rsidR="00A503E4" w:rsidRPr="00A503E4" w:rsidRDefault="00A503E4" w:rsidP="00A503E4">
            <w:pPr>
              <w:spacing w:line="290" w:lineRule="exact"/>
              <w:ind w:left="108"/>
              <w:rPr>
                <w:sz w:val="26"/>
                <w:szCs w:val="26"/>
                <w:lang w:eastAsia="en-US" w:bidi="ar-SA"/>
              </w:rPr>
            </w:pPr>
            <w:r w:rsidRPr="00A503E4">
              <w:rPr>
                <w:sz w:val="26"/>
                <w:szCs w:val="26"/>
                <w:lang w:eastAsia="en-US" w:bidi="ar-SA"/>
              </w:rPr>
              <w:t>Всемирный день театра. Представление театр «Пармин».</w:t>
            </w:r>
          </w:p>
          <w:p w14:paraId="226B0248" w14:textId="77777777" w:rsidR="00A503E4" w:rsidRPr="00A503E4" w:rsidRDefault="00A503E4" w:rsidP="00A503E4">
            <w:pPr>
              <w:tabs>
                <w:tab w:val="left" w:pos="1741"/>
                <w:tab w:val="left" w:pos="3588"/>
              </w:tabs>
              <w:spacing w:before="140"/>
              <w:ind w:left="108" w:right="102"/>
              <w:jc w:val="both"/>
              <w:rPr>
                <w:sz w:val="26"/>
                <w:szCs w:val="26"/>
                <w:lang w:eastAsia="en-US" w:bidi="ar-SA"/>
              </w:rPr>
            </w:pPr>
            <w:r w:rsidRPr="00A503E4">
              <w:rPr>
                <w:sz w:val="26"/>
                <w:szCs w:val="26"/>
                <w:lang w:eastAsia="en-US" w:bidi="ar-SA"/>
              </w:rPr>
              <w:t>Праздник «Прощание</w:t>
            </w:r>
            <w:r w:rsidRPr="00A503E4">
              <w:rPr>
                <w:sz w:val="26"/>
                <w:szCs w:val="26"/>
                <w:lang w:eastAsia="en-US" w:bidi="ar-SA"/>
              </w:rPr>
              <w:tab/>
            </w:r>
            <w:r w:rsidRPr="00A503E4">
              <w:rPr>
                <w:spacing w:val="-18"/>
                <w:sz w:val="26"/>
                <w:szCs w:val="26"/>
                <w:lang w:eastAsia="en-US" w:bidi="ar-SA"/>
              </w:rPr>
              <w:t xml:space="preserve">с </w:t>
            </w:r>
            <w:r w:rsidRPr="00A503E4">
              <w:rPr>
                <w:sz w:val="26"/>
                <w:szCs w:val="26"/>
                <w:lang w:eastAsia="en-US" w:bidi="ar-SA"/>
              </w:rPr>
              <w:t>Букварем».</w:t>
            </w:r>
          </w:p>
        </w:tc>
        <w:tc>
          <w:tcPr>
            <w:tcW w:w="1649" w:type="dxa"/>
          </w:tcPr>
          <w:p w14:paraId="7E4343E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75917E50"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69A7AB49"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Руководитель театра</w:t>
            </w:r>
          </w:p>
          <w:p w14:paraId="606302D5"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3EE05925" w14:textId="77777777" w:rsidTr="00A503E4">
        <w:tc>
          <w:tcPr>
            <w:tcW w:w="2402" w:type="dxa"/>
          </w:tcPr>
          <w:p w14:paraId="66EF54E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069A2F5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200 лет со дня рождения К.Д. Ушинского. Библиотечный урок.</w:t>
            </w:r>
          </w:p>
          <w:p w14:paraId="6416E04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110 лет со дня рождения писателя и поэта Сергея Владимировича Михалкова.</w:t>
            </w:r>
          </w:p>
          <w:p w14:paraId="5CA66B5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155 лет со дня рождения писателя Максима Горького</w:t>
            </w:r>
          </w:p>
          <w:p w14:paraId="7771C6B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Участие в олимпиадах и конкурсах школьников по предметам.</w:t>
            </w:r>
          </w:p>
          <w:p w14:paraId="62E25FC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Участие в научно- практической туристско-краеведческой конференции «Отечество».</w:t>
            </w:r>
          </w:p>
        </w:tc>
        <w:tc>
          <w:tcPr>
            <w:tcW w:w="1649" w:type="dxa"/>
          </w:tcPr>
          <w:p w14:paraId="21825A8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03.03.2023</w:t>
            </w:r>
          </w:p>
          <w:p w14:paraId="20D8783D" w14:textId="77777777" w:rsidR="00A503E4" w:rsidRPr="00A503E4" w:rsidRDefault="00A503E4" w:rsidP="00A503E4">
            <w:pPr>
              <w:ind w:right="78"/>
              <w:jc w:val="center"/>
              <w:outlineLvl w:val="0"/>
              <w:rPr>
                <w:bCs/>
                <w:sz w:val="26"/>
                <w:szCs w:val="26"/>
                <w:lang w:eastAsia="en-US" w:bidi="ar-SA"/>
              </w:rPr>
            </w:pPr>
          </w:p>
          <w:p w14:paraId="2B898BA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13.03.2023</w:t>
            </w:r>
          </w:p>
          <w:p w14:paraId="56BFA185" w14:textId="77777777" w:rsidR="00A503E4" w:rsidRPr="00A503E4" w:rsidRDefault="00A503E4" w:rsidP="00A503E4">
            <w:pPr>
              <w:ind w:right="78"/>
              <w:jc w:val="center"/>
              <w:outlineLvl w:val="0"/>
              <w:rPr>
                <w:bCs/>
                <w:sz w:val="26"/>
                <w:szCs w:val="26"/>
                <w:lang w:eastAsia="en-US" w:bidi="ar-SA"/>
              </w:rPr>
            </w:pPr>
          </w:p>
          <w:p w14:paraId="10A43DF7" w14:textId="77777777" w:rsidR="00A503E4" w:rsidRPr="00A503E4" w:rsidRDefault="00A503E4" w:rsidP="00A503E4">
            <w:pPr>
              <w:ind w:right="78"/>
              <w:jc w:val="center"/>
              <w:outlineLvl w:val="0"/>
              <w:rPr>
                <w:bCs/>
                <w:sz w:val="26"/>
                <w:szCs w:val="26"/>
                <w:lang w:eastAsia="en-US" w:bidi="ar-SA"/>
              </w:rPr>
            </w:pPr>
          </w:p>
          <w:p w14:paraId="07E9ED9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28.03.2023</w:t>
            </w:r>
          </w:p>
          <w:p w14:paraId="344DABC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2C3C1EB"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Библиотекарь</w:t>
            </w:r>
          </w:p>
          <w:p w14:paraId="4AF318EE" w14:textId="77777777" w:rsidR="00A503E4" w:rsidRPr="00A503E4" w:rsidRDefault="00A503E4" w:rsidP="00A503E4">
            <w:pPr>
              <w:spacing w:before="1" w:line="285" w:lineRule="exact"/>
              <w:ind w:left="108"/>
              <w:rPr>
                <w:sz w:val="26"/>
                <w:szCs w:val="26"/>
                <w:lang w:eastAsia="en-US" w:bidi="ar-SA"/>
              </w:rPr>
            </w:pPr>
          </w:p>
          <w:p w14:paraId="6B10440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6A0E3A52" w14:textId="77777777" w:rsidR="00A503E4" w:rsidRPr="00A503E4" w:rsidRDefault="00A503E4" w:rsidP="00A503E4">
            <w:pPr>
              <w:spacing w:before="1" w:line="285" w:lineRule="exact"/>
              <w:ind w:left="108"/>
              <w:rPr>
                <w:sz w:val="26"/>
                <w:szCs w:val="26"/>
                <w:lang w:eastAsia="en-US" w:bidi="ar-SA"/>
              </w:rPr>
            </w:pPr>
          </w:p>
        </w:tc>
      </w:tr>
      <w:tr w:rsidR="00A503E4" w:rsidRPr="00A503E4" w14:paraId="1C15B8B6" w14:textId="77777777" w:rsidTr="00A503E4">
        <w:tc>
          <w:tcPr>
            <w:tcW w:w="2402" w:type="dxa"/>
          </w:tcPr>
          <w:p w14:paraId="3FC8B5D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11F5957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Просмотр онлайн урока на сайте по бесплатной профориентации для детей «Проектория».</w:t>
            </w:r>
          </w:p>
        </w:tc>
        <w:tc>
          <w:tcPr>
            <w:tcW w:w="1649" w:type="dxa"/>
          </w:tcPr>
          <w:p w14:paraId="15738FD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0D62A30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57581B3" w14:textId="77777777" w:rsidTr="00A503E4">
        <w:tc>
          <w:tcPr>
            <w:tcW w:w="2402" w:type="dxa"/>
          </w:tcPr>
          <w:p w14:paraId="085BDE2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4767702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Городские соревнования по спортивному ориентированию «Веснушка».</w:t>
            </w:r>
          </w:p>
          <w:p w14:paraId="6646D2D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Смотр основных и резервных отрядов ЮИДД.</w:t>
            </w:r>
          </w:p>
        </w:tc>
        <w:tc>
          <w:tcPr>
            <w:tcW w:w="1649" w:type="dxa"/>
          </w:tcPr>
          <w:p w14:paraId="4613B5A2"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7D2BE9C8"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18B4870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60AC1A30"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Учитель физической культуры</w:t>
            </w:r>
          </w:p>
        </w:tc>
      </w:tr>
      <w:tr w:rsidR="00A503E4" w:rsidRPr="00A503E4" w14:paraId="1D5937B2" w14:textId="77777777" w:rsidTr="00A503E4">
        <w:tc>
          <w:tcPr>
            <w:tcW w:w="2402" w:type="dxa"/>
          </w:tcPr>
          <w:p w14:paraId="47FD76D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Экологическое</w:t>
            </w:r>
          </w:p>
        </w:tc>
        <w:tc>
          <w:tcPr>
            <w:tcW w:w="4130" w:type="dxa"/>
          </w:tcPr>
          <w:p w14:paraId="61C4BC2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Научно – практическая конференция «Экология» в рамках проекта «Ростов – город будущего».</w:t>
            </w:r>
          </w:p>
          <w:p w14:paraId="5373A1F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Конкурс творческих работ к Международному Дню птиц «Птицы родного края» в рамках реализации муниципального проекта «Ростов – город будущего».</w:t>
            </w:r>
          </w:p>
        </w:tc>
        <w:tc>
          <w:tcPr>
            <w:tcW w:w="1649" w:type="dxa"/>
          </w:tcPr>
          <w:p w14:paraId="1618C97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01.03.2023-31.03.2023</w:t>
            </w:r>
          </w:p>
        </w:tc>
        <w:tc>
          <w:tcPr>
            <w:tcW w:w="2382" w:type="dxa"/>
          </w:tcPr>
          <w:p w14:paraId="4FF47F37"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71C13D4A"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0ED0384F" w14:textId="77777777" w:rsidTr="00A503E4">
        <w:tc>
          <w:tcPr>
            <w:tcW w:w="2402" w:type="dxa"/>
          </w:tcPr>
          <w:p w14:paraId="02BA6C3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44D6A84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Международный женский день. Концерт.</w:t>
            </w:r>
          </w:p>
        </w:tc>
        <w:tc>
          <w:tcPr>
            <w:tcW w:w="1649" w:type="dxa"/>
          </w:tcPr>
          <w:p w14:paraId="7A01FF3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07.03.2023</w:t>
            </w:r>
          </w:p>
        </w:tc>
        <w:tc>
          <w:tcPr>
            <w:tcW w:w="2382" w:type="dxa"/>
          </w:tcPr>
          <w:p w14:paraId="39A8A88A"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16567B98"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0255D87E" w14:textId="77777777" w:rsidTr="00A503E4">
        <w:tc>
          <w:tcPr>
            <w:tcW w:w="2402" w:type="dxa"/>
          </w:tcPr>
          <w:p w14:paraId="650CEA1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3B7E5C5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Муниципальный этап Всероссийской заочной акции «Физическая культура и спорт – альтернатива пагубным привычкам».</w:t>
            </w:r>
          </w:p>
          <w:p w14:paraId="79A8339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Профилактические беседы по профилактике ДДТП.</w:t>
            </w:r>
          </w:p>
        </w:tc>
        <w:tc>
          <w:tcPr>
            <w:tcW w:w="1649" w:type="dxa"/>
          </w:tcPr>
          <w:p w14:paraId="44D103F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1923DB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460D85C" w14:textId="77777777" w:rsidTr="00A503E4">
        <w:tc>
          <w:tcPr>
            <w:tcW w:w="10563" w:type="dxa"/>
            <w:gridSpan w:val="4"/>
          </w:tcPr>
          <w:p w14:paraId="325F12CC" w14:textId="77777777" w:rsidR="00A503E4" w:rsidRPr="00A503E4" w:rsidRDefault="00A503E4" w:rsidP="00A503E4">
            <w:pPr>
              <w:spacing w:before="1" w:line="285" w:lineRule="exact"/>
              <w:ind w:left="108"/>
              <w:jc w:val="center"/>
              <w:rPr>
                <w:sz w:val="26"/>
                <w:szCs w:val="26"/>
                <w:lang w:eastAsia="en-US" w:bidi="ar-SA"/>
              </w:rPr>
            </w:pPr>
            <w:r w:rsidRPr="00A503E4">
              <w:rPr>
                <w:b/>
                <w:sz w:val="26"/>
                <w:szCs w:val="26"/>
                <w:lang w:eastAsia="en-US" w:bidi="ar-SA"/>
              </w:rPr>
              <w:t>Апрель</w:t>
            </w:r>
          </w:p>
        </w:tc>
      </w:tr>
      <w:tr w:rsidR="00A503E4" w:rsidRPr="00A503E4" w14:paraId="4B0E0198" w14:textId="77777777" w:rsidTr="00A503E4">
        <w:tc>
          <w:tcPr>
            <w:tcW w:w="2402" w:type="dxa"/>
          </w:tcPr>
          <w:p w14:paraId="1258E70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77A42526" w14:textId="77777777" w:rsidR="00A503E4" w:rsidRPr="00A503E4" w:rsidRDefault="00A503E4" w:rsidP="00A503E4">
            <w:pPr>
              <w:tabs>
                <w:tab w:val="left" w:pos="2285"/>
              </w:tabs>
              <w:ind w:left="108" w:right="105"/>
              <w:rPr>
                <w:sz w:val="26"/>
                <w:szCs w:val="26"/>
                <w:lang w:eastAsia="en-US" w:bidi="ar-SA"/>
              </w:rPr>
            </w:pPr>
            <w:r w:rsidRPr="00A503E4">
              <w:rPr>
                <w:sz w:val="26"/>
                <w:szCs w:val="26"/>
                <w:lang w:eastAsia="en-US" w:bidi="ar-SA"/>
              </w:rPr>
              <w:t>День космонавтики, 65 лет со дня запуска СССР первого искусственного спутника Земли. Классные часы. Музейный урок.</w:t>
            </w:r>
          </w:p>
          <w:p w14:paraId="6F321DAF" w14:textId="77777777" w:rsidR="00A503E4" w:rsidRPr="00A503E4" w:rsidRDefault="00A503E4" w:rsidP="00A503E4">
            <w:pPr>
              <w:tabs>
                <w:tab w:val="left" w:pos="2285"/>
              </w:tabs>
              <w:ind w:left="108" w:right="105"/>
              <w:rPr>
                <w:sz w:val="26"/>
                <w:szCs w:val="26"/>
                <w:lang w:eastAsia="en-US" w:bidi="ar-SA"/>
              </w:rPr>
            </w:pPr>
            <w:r w:rsidRPr="00A503E4">
              <w:rPr>
                <w:sz w:val="26"/>
                <w:szCs w:val="26"/>
                <w:lang w:eastAsia="en-US" w:bidi="ar-SA"/>
              </w:rPr>
              <w:t>Международная акция «Георгиевская ленточка». Музейный урок.</w:t>
            </w:r>
          </w:p>
        </w:tc>
        <w:tc>
          <w:tcPr>
            <w:tcW w:w="1649" w:type="dxa"/>
          </w:tcPr>
          <w:p w14:paraId="70A9BE9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12.04.2023</w:t>
            </w:r>
          </w:p>
          <w:p w14:paraId="3B012548" w14:textId="77777777" w:rsidR="00A503E4" w:rsidRPr="00A503E4" w:rsidRDefault="00A503E4" w:rsidP="00A503E4">
            <w:pPr>
              <w:ind w:right="78"/>
              <w:jc w:val="center"/>
              <w:outlineLvl w:val="0"/>
              <w:rPr>
                <w:bCs/>
                <w:sz w:val="26"/>
                <w:szCs w:val="26"/>
                <w:lang w:eastAsia="en-US" w:bidi="ar-SA"/>
              </w:rPr>
            </w:pPr>
          </w:p>
        </w:tc>
        <w:tc>
          <w:tcPr>
            <w:tcW w:w="2382" w:type="dxa"/>
          </w:tcPr>
          <w:p w14:paraId="36001C30"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3D463FE5"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49989D97" w14:textId="77777777" w:rsidTr="00A503E4">
        <w:tc>
          <w:tcPr>
            <w:tcW w:w="2402" w:type="dxa"/>
          </w:tcPr>
          <w:p w14:paraId="735FF00B"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4288CF4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Конкурс творческих работ к Международному дню птиц «Птицы родного края» в рамках реализации муниципального проекта «Ростов – город будущего».</w:t>
            </w:r>
          </w:p>
        </w:tc>
        <w:tc>
          <w:tcPr>
            <w:tcW w:w="1649" w:type="dxa"/>
          </w:tcPr>
          <w:p w14:paraId="1585C02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01.04.2023</w:t>
            </w:r>
          </w:p>
        </w:tc>
        <w:tc>
          <w:tcPr>
            <w:tcW w:w="2382" w:type="dxa"/>
          </w:tcPr>
          <w:p w14:paraId="472A33D9"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3913D9D5"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317A716C" w14:textId="77777777" w:rsidTr="00A503E4">
        <w:tc>
          <w:tcPr>
            <w:tcW w:w="2402" w:type="dxa"/>
          </w:tcPr>
          <w:p w14:paraId="7EE28231"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52A997EC"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проект «Плоды науки».</w:t>
            </w:r>
          </w:p>
        </w:tc>
        <w:tc>
          <w:tcPr>
            <w:tcW w:w="1649" w:type="dxa"/>
          </w:tcPr>
          <w:p w14:paraId="4F3617F8"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694259C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AF41C50" w14:textId="77777777" w:rsidTr="00A503E4">
        <w:tc>
          <w:tcPr>
            <w:tcW w:w="2402" w:type="dxa"/>
          </w:tcPr>
          <w:p w14:paraId="415DFF12"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4E0F304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«Международный субботник» - акция  «Большая уборка».</w:t>
            </w:r>
          </w:p>
        </w:tc>
        <w:tc>
          <w:tcPr>
            <w:tcW w:w="1649" w:type="dxa"/>
          </w:tcPr>
          <w:p w14:paraId="37BBEC5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3F6753B9"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7A03B2ED"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26E4C52D" w14:textId="77777777" w:rsidTr="00A503E4">
        <w:tc>
          <w:tcPr>
            <w:tcW w:w="2402" w:type="dxa"/>
          </w:tcPr>
          <w:p w14:paraId="01EF30C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 xml:space="preserve">Физическое </w:t>
            </w:r>
          </w:p>
        </w:tc>
        <w:tc>
          <w:tcPr>
            <w:tcW w:w="4130" w:type="dxa"/>
          </w:tcPr>
          <w:p w14:paraId="502E5A8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Всероссийская детско – юношеская военно -спортивная игра  «Зарничка».</w:t>
            </w:r>
          </w:p>
          <w:p w14:paraId="1D53643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Этапы Всероссийского конкурса – фестиваля «Безопасное колесо- 2023».</w:t>
            </w:r>
          </w:p>
          <w:p w14:paraId="2337FF1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Всероссийский турнир по шахматам на кубок РДШ.</w:t>
            </w:r>
          </w:p>
        </w:tc>
        <w:tc>
          <w:tcPr>
            <w:tcW w:w="1649" w:type="dxa"/>
          </w:tcPr>
          <w:p w14:paraId="3642449D"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74F0F68"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1F0ED07D"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p w14:paraId="16611EBC"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Учитель физической культуры</w:t>
            </w:r>
          </w:p>
        </w:tc>
      </w:tr>
      <w:tr w:rsidR="00A503E4" w:rsidRPr="00A503E4" w14:paraId="290AD948" w14:textId="77777777" w:rsidTr="00A503E4">
        <w:tc>
          <w:tcPr>
            <w:tcW w:w="2402" w:type="dxa"/>
          </w:tcPr>
          <w:p w14:paraId="316D0FA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3FFDB436"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Всемирный день Земли.</w:t>
            </w:r>
          </w:p>
          <w:p w14:paraId="02F746D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Экологические акции: «День древонасаждения».</w:t>
            </w:r>
          </w:p>
          <w:p w14:paraId="6365B46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Праздник весны и труда. Субботник.</w:t>
            </w:r>
          </w:p>
        </w:tc>
        <w:tc>
          <w:tcPr>
            <w:tcW w:w="1649" w:type="dxa"/>
          </w:tcPr>
          <w:p w14:paraId="4FC65E0F"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22.04.2023</w:t>
            </w:r>
          </w:p>
          <w:p w14:paraId="08134E5A" w14:textId="77777777" w:rsidR="00A503E4" w:rsidRPr="00A503E4" w:rsidRDefault="00A503E4" w:rsidP="00A503E4">
            <w:pPr>
              <w:ind w:right="78"/>
              <w:jc w:val="both"/>
              <w:outlineLvl w:val="0"/>
              <w:rPr>
                <w:bCs/>
                <w:sz w:val="26"/>
                <w:szCs w:val="26"/>
                <w:lang w:eastAsia="en-US" w:bidi="ar-SA"/>
              </w:rPr>
            </w:pPr>
          </w:p>
          <w:p w14:paraId="67B1918F"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10.04.2023</w:t>
            </w:r>
          </w:p>
          <w:p w14:paraId="222A0400" w14:textId="77777777" w:rsidR="00A503E4" w:rsidRPr="00A503E4" w:rsidRDefault="00A503E4" w:rsidP="00A503E4">
            <w:pPr>
              <w:ind w:right="78"/>
              <w:jc w:val="both"/>
              <w:outlineLvl w:val="0"/>
              <w:rPr>
                <w:bCs/>
                <w:sz w:val="26"/>
                <w:szCs w:val="26"/>
                <w:lang w:eastAsia="en-US" w:bidi="ar-SA"/>
              </w:rPr>
            </w:pPr>
            <w:r w:rsidRPr="00A503E4">
              <w:rPr>
                <w:bCs/>
                <w:sz w:val="26"/>
                <w:szCs w:val="26"/>
                <w:lang w:eastAsia="en-US" w:bidi="ar-SA"/>
              </w:rPr>
              <w:t>28.04.2023</w:t>
            </w:r>
          </w:p>
        </w:tc>
        <w:tc>
          <w:tcPr>
            <w:tcW w:w="2382" w:type="dxa"/>
          </w:tcPr>
          <w:p w14:paraId="40E840C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5E59B75D" w14:textId="77777777" w:rsidTr="00A503E4">
        <w:tc>
          <w:tcPr>
            <w:tcW w:w="2402" w:type="dxa"/>
          </w:tcPr>
          <w:p w14:paraId="203E6CB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15DD3585"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Краеведческие экскурсии по Родному краю. (музеи г. Ростова на Дону и области).</w:t>
            </w:r>
          </w:p>
        </w:tc>
        <w:tc>
          <w:tcPr>
            <w:tcW w:w="1649" w:type="dxa"/>
          </w:tcPr>
          <w:p w14:paraId="625AFA05"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57366F53"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4DCD338" w14:textId="77777777" w:rsidTr="00A503E4">
        <w:tc>
          <w:tcPr>
            <w:tcW w:w="2402" w:type="dxa"/>
          </w:tcPr>
          <w:p w14:paraId="32DC606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Профилактика и безопасность</w:t>
            </w:r>
          </w:p>
        </w:tc>
        <w:tc>
          <w:tcPr>
            <w:tcW w:w="4130" w:type="dxa"/>
          </w:tcPr>
          <w:p w14:paraId="4B6BEFD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Всемирный «День пожарной охраны». Классные часы.</w:t>
            </w:r>
          </w:p>
        </w:tc>
        <w:tc>
          <w:tcPr>
            <w:tcW w:w="1649" w:type="dxa"/>
          </w:tcPr>
          <w:p w14:paraId="06DC03F0"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30.04.2023</w:t>
            </w:r>
          </w:p>
        </w:tc>
        <w:tc>
          <w:tcPr>
            <w:tcW w:w="2382" w:type="dxa"/>
          </w:tcPr>
          <w:p w14:paraId="418FCDF4"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214A352D" w14:textId="77777777" w:rsidTr="00A503E4">
        <w:tc>
          <w:tcPr>
            <w:tcW w:w="10563" w:type="dxa"/>
            <w:gridSpan w:val="4"/>
          </w:tcPr>
          <w:p w14:paraId="669FF36B" w14:textId="77777777" w:rsidR="00A503E4" w:rsidRPr="00A503E4" w:rsidRDefault="00A503E4" w:rsidP="00A503E4">
            <w:pPr>
              <w:spacing w:before="1" w:line="285" w:lineRule="exact"/>
              <w:ind w:left="108"/>
              <w:jc w:val="center"/>
              <w:rPr>
                <w:b/>
                <w:sz w:val="26"/>
                <w:szCs w:val="26"/>
                <w:lang w:eastAsia="en-US" w:bidi="ar-SA"/>
              </w:rPr>
            </w:pPr>
            <w:r w:rsidRPr="00A503E4">
              <w:rPr>
                <w:b/>
                <w:sz w:val="26"/>
                <w:szCs w:val="26"/>
                <w:lang w:eastAsia="en-US" w:bidi="ar-SA"/>
              </w:rPr>
              <w:t>Май</w:t>
            </w:r>
          </w:p>
        </w:tc>
      </w:tr>
      <w:tr w:rsidR="00A503E4" w:rsidRPr="00A503E4" w14:paraId="2A4564B9" w14:textId="77777777" w:rsidTr="00A503E4">
        <w:tc>
          <w:tcPr>
            <w:tcW w:w="2402" w:type="dxa"/>
          </w:tcPr>
          <w:p w14:paraId="36E6C901"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4EB9F40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Единых Действий. Праздник Весны и труда (дистанционно).</w:t>
            </w:r>
          </w:p>
          <w:p w14:paraId="4ED42B2D"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наследники Победы (Бессмертный полк). Музейный урок.</w:t>
            </w:r>
          </w:p>
          <w:p w14:paraId="3C894DB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Победы. Концерт.</w:t>
            </w:r>
          </w:p>
        </w:tc>
        <w:tc>
          <w:tcPr>
            <w:tcW w:w="1649" w:type="dxa"/>
          </w:tcPr>
          <w:p w14:paraId="7A78372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01.05.2023</w:t>
            </w:r>
          </w:p>
          <w:p w14:paraId="70E9D2A6" w14:textId="77777777" w:rsidR="00A503E4" w:rsidRPr="00A503E4" w:rsidRDefault="00A503E4" w:rsidP="00A503E4">
            <w:pPr>
              <w:ind w:right="78"/>
              <w:jc w:val="center"/>
              <w:outlineLvl w:val="0"/>
              <w:rPr>
                <w:bCs/>
                <w:sz w:val="26"/>
                <w:szCs w:val="26"/>
                <w:lang w:eastAsia="en-US" w:bidi="ar-SA"/>
              </w:rPr>
            </w:pPr>
          </w:p>
          <w:p w14:paraId="55431CB8"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05.09.2023</w:t>
            </w:r>
          </w:p>
        </w:tc>
        <w:tc>
          <w:tcPr>
            <w:tcW w:w="2382" w:type="dxa"/>
          </w:tcPr>
          <w:p w14:paraId="0AB1A6C6"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5C57AAE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6A2C950" w14:textId="77777777" w:rsidTr="00A503E4">
        <w:tc>
          <w:tcPr>
            <w:tcW w:w="2402" w:type="dxa"/>
          </w:tcPr>
          <w:p w14:paraId="4335D52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033E87F2"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славянской письменности и культуры.</w:t>
            </w:r>
          </w:p>
        </w:tc>
        <w:tc>
          <w:tcPr>
            <w:tcW w:w="1649" w:type="dxa"/>
          </w:tcPr>
          <w:p w14:paraId="10F1F56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24.05.2023</w:t>
            </w:r>
          </w:p>
        </w:tc>
        <w:tc>
          <w:tcPr>
            <w:tcW w:w="2382" w:type="dxa"/>
          </w:tcPr>
          <w:p w14:paraId="2D613E61"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293F9FBA" w14:textId="77777777" w:rsidTr="00A503E4">
        <w:tc>
          <w:tcPr>
            <w:tcW w:w="2402" w:type="dxa"/>
          </w:tcPr>
          <w:p w14:paraId="2E11ACC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771DEFE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семьи «Все на Земле от материнских рук». Беседа.</w:t>
            </w:r>
          </w:p>
          <w:p w14:paraId="528A930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Научно – практическая конференция «Шаг в науку»</w:t>
            </w:r>
          </w:p>
        </w:tc>
        <w:tc>
          <w:tcPr>
            <w:tcW w:w="1649" w:type="dxa"/>
          </w:tcPr>
          <w:p w14:paraId="2936EF9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15.05.2023</w:t>
            </w:r>
          </w:p>
          <w:p w14:paraId="3B919C31" w14:textId="77777777" w:rsidR="00A503E4" w:rsidRPr="00A503E4" w:rsidRDefault="00A503E4" w:rsidP="00A503E4">
            <w:pPr>
              <w:ind w:right="78"/>
              <w:jc w:val="center"/>
              <w:outlineLvl w:val="0"/>
              <w:rPr>
                <w:bCs/>
                <w:sz w:val="26"/>
                <w:szCs w:val="26"/>
                <w:lang w:eastAsia="en-US" w:bidi="ar-SA"/>
              </w:rPr>
            </w:pPr>
          </w:p>
          <w:p w14:paraId="5C21C9B5"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16.05.2023</w:t>
            </w:r>
          </w:p>
        </w:tc>
        <w:tc>
          <w:tcPr>
            <w:tcW w:w="2382" w:type="dxa"/>
          </w:tcPr>
          <w:p w14:paraId="174410A7"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3D34A50" w14:textId="77777777" w:rsidTr="00A503E4">
        <w:tc>
          <w:tcPr>
            <w:tcW w:w="2402" w:type="dxa"/>
          </w:tcPr>
          <w:p w14:paraId="08DF59DF"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7B87756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 xml:space="preserve">Экологические акции «культура обращения с отходами» </w:t>
            </w:r>
          </w:p>
        </w:tc>
        <w:tc>
          <w:tcPr>
            <w:tcW w:w="1649" w:type="dxa"/>
          </w:tcPr>
          <w:p w14:paraId="16B110B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21DB442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7FE68C70" w14:textId="77777777" w:rsidTr="00A503E4">
        <w:tc>
          <w:tcPr>
            <w:tcW w:w="2402" w:type="dxa"/>
          </w:tcPr>
          <w:p w14:paraId="0BD6C259"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48EA775F"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Фестиваль шахмат среди образовательных учреждений г. Ростова – на – Дону.</w:t>
            </w:r>
          </w:p>
        </w:tc>
        <w:tc>
          <w:tcPr>
            <w:tcW w:w="1649" w:type="dxa"/>
          </w:tcPr>
          <w:p w14:paraId="65F2435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1A0E338E"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2DDC84F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D19F481" w14:textId="77777777" w:rsidTr="00A503E4">
        <w:tc>
          <w:tcPr>
            <w:tcW w:w="2402" w:type="dxa"/>
          </w:tcPr>
          <w:p w14:paraId="4AA69D2C"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74E87DD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Экологическая акция «Сдай макулатуру – спаси дерево».</w:t>
            </w:r>
          </w:p>
        </w:tc>
        <w:tc>
          <w:tcPr>
            <w:tcW w:w="1649" w:type="dxa"/>
          </w:tcPr>
          <w:p w14:paraId="162FBD2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40784F52"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6287C192"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04CF8112" w14:textId="77777777" w:rsidTr="00A503E4">
        <w:tc>
          <w:tcPr>
            <w:tcW w:w="2402" w:type="dxa"/>
          </w:tcPr>
          <w:p w14:paraId="37C5B302"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36712BC5" w14:textId="77777777" w:rsidR="00A503E4" w:rsidRPr="00A503E4" w:rsidRDefault="00A503E4" w:rsidP="00A503E4">
            <w:pPr>
              <w:ind w:right="78"/>
              <w:outlineLvl w:val="0"/>
              <w:rPr>
                <w:bCs/>
                <w:sz w:val="26"/>
                <w:szCs w:val="26"/>
                <w:lang w:eastAsia="en-US" w:bidi="ar-SA"/>
              </w:rPr>
            </w:pPr>
            <w:r w:rsidRPr="00A503E4">
              <w:rPr>
                <w:bCs/>
                <w:sz w:val="26"/>
                <w:szCs w:val="26"/>
                <w:lang w:val="en-GB" w:eastAsia="en-US" w:bidi="ar-SA"/>
              </w:rPr>
              <w:t>XIX</w:t>
            </w:r>
            <w:r w:rsidRPr="00A503E4">
              <w:rPr>
                <w:bCs/>
                <w:sz w:val="26"/>
                <w:szCs w:val="26"/>
                <w:lang w:eastAsia="en-US" w:bidi="ar-SA"/>
              </w:rPr>
              <w:t xml:space="preserve"> городской (заочный) краеведческий конкурс рисунка «Мой край – Донской», </w:t>
            </w:r>
            <w:r w:rsidRPr="00A503E4">
              <w:rPr>
                <w:bCs/>
                <w:sz w:val="26"/>
                <w:szCs w:val="26"/>
                <w:lang w:eastAsia="en-US" w:bidi="ar-SA"/>
              </w:rPr>
              <w:lastRenderedPageBreak/>
              <w:t>посвященный международному дню семьи.</w:t>
            </w:r>
          </w:p>
          <w:p w14:paraId="2EA8E87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Ежегодное мероприятие награждения талантов «Созвездие талантов»</w:t>
            </w:r>
          </w:p>
        </w:tc>
        <w:tc>
          <w:tcPr>
            <w:tcW w:w="1649" w:type="dxa"/>
          </w:tcPr>
          <w:p w14:paraId="20EA735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lastRenderedPageBreak/>
              <w:t>01.05- 16.05.2022</w:t>
            </w:r>
          </w:p>
          <w:p w14:paraId="5D57E290" w14:textId="77777777" w:rsidR="00A503E4" w:rsidRPr="00A503E4" w:rsidRDefault="00A503E4" w:rsidP="00A503E4">
            <w:pPr>
              <w:ind w:right="78"/>
              <w:jc w:val="center"/>
              <w:outlineLvl w:val="0"/>
              <w:rPr>
                <w:bCs/>
                <w:sz w:val="26"/>
                <w:szCs w:val="26"/>
                <w:lang w:eastAsia="en-US" w:bidi="ar-SA"/>
              </w:rPr>
            </w:pPr>
          </w:p>
          <w:p w14:paraId="0F9BA839" w14:textId="77777777" w:rsidR="00A503E4" w:rsidRPr="00A503E4" w:rsidRDefault="00A503E4" w:rsidP="00A503E4">
            <w:pPr>
              <w:ind w:right="78"/>
              <w:jc w:val="center"/>
              <w:outlineLvl w:val="0"/>
              <w:rPr>
                <w:bCs/>
                <w:sz w:val="26"/>
                <w:szCs w:val="26"/>
                <w:lang w:eastAsia="en-US" w:bidi="ar-SA"/>
              </w:rPr>
            </w:pPr>
          </w:p>
          <w:p w14:paraId="61915A7D" w14:textId="77777777" w:rsidR="00A503E4" w:rsidRPr="00A503E4" w:rsidRDefault="00A503E4" w:rsidP="00A503E4">
            <w:pPr>
              <w:ind w:right="78"/>
              <w:jc w:val="center"/>
              <w:outlineLvl w:val="0"/>
              <w:rPr>
                <w:bCs/>
                <w:sz w:val="26"/>
                <w:szCs w:val="26"/>
                <w:lang w:eastAsia="en-US" w:bidi="ar-SA"/>
              </w:rPr>
            </w:pPr>
          </w:p>
          <w:p w14:paraId="204947B3"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19.05.2023</w:t>
            </w:r>
          </w:p>
        </w:tc>
        <w:tc>
          <w:tcPr>
            <w:tcW w:w="2382" w:type="dxa"/>
          </w:tcPr>
          <w:p w14:paraId="36507326"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lastRenderedPageBreak/>
              <w:t xml:space="preserve">Заместитель  директора  по ВР Советник по воспитанию </w:t>
            </w:r>
          </w:p>
          <w:p w14:paraId="475E397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lastRenderedPageBreak/>
              <w:t>Классные руководители</w:t>
            </w:r>
          </w:p>
        </w:tc>
      </w:tr>
      <w:tr w:rsidR="00A503E4" w:rsidRPr="00A503E4" w14:paraId="27AED655" w14:textId="77777777" w:rsidTr="00A503E4">
        <w:tc>
          <w:tcPr>
            <w:tcW w:w="2402" w:type="dxa"/>
          </w:tcPr>
          <w:p w14:paraId="2797462A"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Профилактика и безопасность</w:t>
            </w:r>
          </w:p>
        </w:tc>
        <w:tc>
          <w:tcPr>
            <w:tcW w:w="4130" w:type="dxa"/>
          </w:tcPr>
          <w:p w14:paraId="716B7CB1"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Беседы по профилактике ДДТП, велосипед – правила эксплуатации. Поведение вблизи водных водоемов.</w:t>
            </w:r>
          </w:p>
        </w:tc>
        <w:tc>
          <w:tcPr>
            <w:tcW w:w="1649" w:type="dxa"/>
          </w:tcPr>
          <w:p w14:paraId="439B7E6C"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3F4DD34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25D3AA54" w14:textId="77777777" w:rsidTr="00A503E4">
        <w:tc>
          <w:tcPr>
            <w:tcW w:w="10563" w:type="dxa"/>
            <w:gridSpan w:val="4"/>
          </w:tcPr>
          <w:p w14:paraId="796153AA" w14:textId="77777777" w:rsidR="00A503E4" w:rsidRPr="00A503E4" w:rsidRDefault="00A503E4" w:rsidP="00A503E4">
            <w:pPr>
              <w:spacing w:before="1" w:line="285" w:lineRule="exact"/>
              <w:ind w:left="108"/>
              <w:jc w:val="center"/>
              <w:rPr>
                <w:sz w:val="26"/>
                <w:szCs w:val="26"/>
                <w:lang w:eastAsia="en-US" w:bidi="ar-SA"/>
              </w:rPr>
            </w:pPr>
            <w:r w:rsidRPr="00A503E4">
              <w:rPr>
                <w:b/>
                <w:sz w:val="26"/>
                <w:szCs w:val="26"/>
                <w:lang w:eastAsia="en-US" w:bidi="ar-SA"/>
              </w:rPr>
              <w:t>Июнь</w:t>
            </w:r>
          </w:p>
        </w:tc>
      </w:tr>
      <w:tr w:rsidR="00A503E4" w:rsidRPr="00A503E4" w14:paraId="3932CD6F" w14:textId="77777777" w:rsidTr="00A503E4">
        <w:tc>
          <w:tcPr>
            <w:tcW w:w="2402" w:type="dxa"/>
          </w:tcPr>
          <w:p w14:paraId="443A1EE0"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Гражданское, патриотическое</w:t>
            </w:r>
          </w:p>
        </w:tc>
        <w:tc>
          <w:tcPr>
            <w:tcW w:w="4130" w:type="dxa"/>
          </w:tcPr>
          <w:p w14:paraId="04BF405C"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защиты детей.</w:t>
            </w:r>
          </w:p>
          <w:p w14:paraId="3814B9C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России.</w:t>
            </w:r>
          </w:p>
          <w:p w14:paraId="0E26DAA9"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Мероприятия посвященные дню «Памяти и скорби».</w:t>
            </w:r>
          </w:p>
        </w:tc>
        <w:tc>
          <w:tcPr>
            <w:tcW w:w="1649" w:type="dxa"/>
          </w:tcPr>
          <w:p w14:paraId="039F4C0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01.06.2023</w:t>
            </w:r>
          </w:p>
          <w:p w14:paraId="1135739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12.06.2023</w:t>
            </w:r>
          </w:p>
          <w:p w14:paraId="4A9FBAF9"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22.06.2023</w:t>
            </w:r>
          </w:p>
        </w:tc>
        <w:tc>
          <w:tcPr>
            <w:tcW w:w="2382" w:type="dxa"/>
          </w:tcPr>
          <w:p w14:paraId="6CD4C3DD"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396AD438"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Руководитель музея</w:t>
            </w:r>
          </w:p>
          <w:p w14:paraId="525C4794"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4ED6BEB9" w14:textId="77777777" w:rsidTr="00A503E4">
        <w:tc>
          <w:tcPr>
            <w:tcW w:w="2402" w:type="dxa"/>
          </w:tcPr>
          <w:p w14:paraId="6CFFFEE7"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Духовно – нравственное</w:t>
            </w:r>
          </w:p>
        </w:tc>
        <w:tc>
          <w:tcPr>
            <w:tcW w:w="4130" w:type="dxa"/>
          </w:tcPr>
          <w:p w14:paraId="33E2CD1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День Русского языка. Пушкинский день</w:t>
            </w:r>
          </w:p>
        </w:tc>
        <w:tc>
          <w:tcPr>
            <w:tcW w:w="1649" w:type="dxa"/>
          </w:tcPr>
          <w:p w14:paraId="1EE3D2A4"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06.06.2023</w:t>
            </w:r>
          </w:p>
        </w:tc>
        <w:tc>
          <w:tcPr>
            <w:tcW w:w="2382" w:type="dxa"/>
          </w:tcPr>
          <w:p w14:paraId="25148FC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Заместитель  директора  по ВР</w:t>
            </w:r>
          </w:p>
          <w:p w14:paraId="20DCB9F5"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1C108BAB" w14:textId="77777777" w:rsidTr="00A503E4">
        <w:tc>
          <w:tcPr>
            <w:tcW w:w="2402" w:type="dxa"/>
          </w:tcPr>
          <w:p w14:paraId="1F5FAD6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Познавательное </w:t>
            </w:r>
          </w:p>
        </w:tc>
        <w:tc>
          <w:tcPr>
            <w:tcW w:w="4130" w:type="dxa"/>
          </w:tcPr>
          <w:p w14:paraId="348D0FDB"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Краеведческая онлайн викторина «Всезнайки» посвященная дню защиты детей</w:t>
            </w:r>
          </w:p>
        </w:tc>
        <w:tc>
          <w:tcPr>
            <w:tcW w:w="1649" w:type="dxa"/>
          </w:tcPr>
          <w:p w14:paraId="22A6158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01.06.2023</w:t>
            </w:r>
          </w:p>
        </w:tc>
        <w:tc>
          <w:tcPr>
            <w:tcW w:w="2382" w:type="dxa"/>
          </w:tcPr>
          <w:p w14:paraId="5895CFFC"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p w14:paraId="0658E9DE"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 xml:space="preserve">Библиотекарь </w:t>
            </w:r>
          </w:p>
        </w:tc>
      </w:tr>
      <w:tr w:rsidR="00A503E4" w:rsidRPr="00A503E4" w14:paraId="12CE066F" w14:textId="77777777" w:rsidTr="00A503E4">
        <w:tc>
          <w:tcPr>
            <w:tcW w:w="2402" w:type="dxa"/>
          </w:tcPr>
          <w:p w14:paraId="41CAE46E"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Трудовое</w:t>
            </w:r>
          </w:p>
        </w:tc>
        <w:tc>
          <w:tcPr>
            <w:tcW w:w="4130" w:type="dxa"/>
          </w:tcPr>
          <w:p w14:paraId="1FAA2A7A"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Операция «Лицей мой дом и мне комфортно в нем».</w:t>
            </w:r>
            <w:r w:rsidRPr="00A503E4">
              <w:rPr>
                <w:b/>
                <w:bCs/>
                <w:sz w:val="26"/>
                <w:szCs w:val="26"/>
                <w:lang w:eastAsia="en-US" w:bidi="ar-SA"/>
              </w:rPr>
              <w:t xml:space="preserve"> </w:t>
            </w:r>
            <w:r w:rsidRPr="00A503E4">
              <w:rPr>
                <w:bCs/>
                <w:sz w:val="26"/>
                <w:szCs w:val="26"/>
                <w:lang w:eastAsia="en-US" w:bidi="ar-SA"/>
              </w:rPr>
              <w:t>Школьный субботник по озеленению территории.</w:t>
            </w:r>
          </w:p>
        </w:tc>
        <w:tc>
          <w:tcPr>
            <w:tcW w:w="1649" w:type="dxa"/>
          </w:tcPr>
          <w:p w14:paraId="5E2C4DF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64B870D8"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r w:rsidR="00A503E4" w:rsidRPr="00A503E4" w14:paraId="458A979D" w14:textId="77777777" w:rsidTr="00A503E4">
        <w:tc>
          <w:tcPr>
            <w:tcW w:w="2402" w:type="dxa"/>
          </w:tcPr>
          <w:p w14:paraId="04D97C63"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 xml:space="preserve">Физическое </w:t>
            </w:r>
          </w:p>
        </w:tc>
        <w:tc>
          <w:tcPr>
            <w:tcW w:w="4130" w:type="dxa"/>
          </w:tcPr>
          <w:p w14:paraId="26858DF3"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Экскурсия на фестиваль спорта, посвященный Дню России.</w:t>
            </w:r>
          </w:p>
          <w:p w14:paraId="6CA36EA7"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Экскурсия в Парк Октября для участия в мероприятиях посвященных Международному дню борьбы с наркоманией и незаконным оборотом наркотиков.</w:t>
            </w:r>
          </w:p>
        </w:tc>
        <w:tc>
          <w:tcPr>
            <w:tcW w:w="1649" w:type="dxa"/>
          </w:tcPr>
          <w:p w14:paraId="54D8F28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10.06.2023</w:t>
            </w:r>
          </w:p>
          <w:p w14:paraId="21DD1A9C" w14:textId="77777777" w:rsidR="00A503E4" w:rsidRPr="00A503E4" w:rsidRDefault="00A503E4" w:rsidP="00A503E4">
            <w:pPr>
              <w:ind w:right="78"/>
              <w:jc w:val="center"/>
              <w:outlineLvl w:val="0"/>
              <w:rPr>
                <w:bCs/>
                <w:sz w:val="26"/>
                <w:szCs w:val="26"/>
                <w:lang w:eastAsia="en-US" w:bidi="ar-SA"/>
              </w:rPr>
            </w:pPr>
          </w:p>
          <w:p w14:paraId="3A5285EC" w14:textId="77777777" w:rsidR="00A503E4" w:rsidRPr="00A503E4" w:rsidRDefault="00A503E4" w:rsidP="00A503E4">
            <w:pPr>
              <w:ind w:right="78"/>
              <w:jc w:val="center"/>
              <w:outlineLvl w:val="0"/>
              <w:rPr>
                <w:bCs/>
                <w:sz w:val="26"/>
                <w:szCs w:val="26"/>
                <w:lang w:eastAsia="en-US" w:bidi="ar-SA"/>
              </w:rPr>
            </w:pPr>
          </w:p>
          <w:p w14:paraId="0AE891DE"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25.06.2023</w:t>
            </w:r>
          </w:p>
        </w:tc>
        <w:tc>
          <w:tcPr>
            <w:tcW w:w="2382" w:type="dxa"/>
          </w:tcPr>
          <w:p w14:paraId="1730B10A"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420499BC"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6DA761B3" w14:textId="77777777" w:rsidTr="00A503E4">
        <w:tc>
          <w:tcPr>
            <w:tcW w:w="2402" w:type="dxa"/>
          </w:tcPr>
          <w:p w14:paraId="70E7457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Экологическое</w:t>
            </w:r>
          </w:p>
        </w:tc>
        <w:tc>
          <w:tcPr>
            <w:tcW w:w="4130" w:type="dxa"/>
          </w:tcPr>
          <w:p w14:paraId="7360C17E"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Экскурсия на городской экологический фестиваль «ЭкоМир» в рамках реализации муниципального проекта «Ростов – город будущего».</w:t>
            </w:r>
          </w:p>
        </w:tc>
        <w:tc>
          <w:tcPr>
            <w:tcW w:w="1649" w:type="dxa"/>
          </w:tcPr>
          <w:p w14:paraId="61EBE1E7"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05.06.2023</w:t>
            </w:r>
          </w:p>
        </w:tc>
        <w:tc>
          <w:tcPr>
            <w:tcW w:w="2382" w:type="dxa"/>
          </w:tcPr>
          <w:p w14:paraId="314640BF"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6F2EB374"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216A169B" w14:textId="77777777" w:rsidTr="00A503E4">
        <w:tc>
          <w:tcPr>
            <w:tcW w:w="2402" w:type="dxa"/>
          </w:tcPr>
          <w:p w14:paraId="495BF3E8"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t>Эстетическое</w:t>
            </w:r>
          </w:p>
        </w:tc>
        <w:tc>
          <w:tcPr>
            <w:tcW w:w="4130" w:type="dxa"/>
          </w:tcPr>
          <w:p w14:paraId="67A8EA10"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Фестиваль детского технического и декоративно – прикладного  творчества. «Страна, в которой правит детство» экскурсия на выставку.</w:t>
            </w:r>
          </w:p>
        </w:tc>
        <w:tc>
          <w:tcPr>
            <w:tcW w:w="1649" w:type="dxa"/>
          </w:tcPr>
          <w:p w14:paraId="56285F66"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01.06-29.06.2023</w:t>
            </w:r>
          </w:p>
          <w:p w14:paraId="65E0A1FF"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по графику.</w:t>
            </w:r>
          </w:p>
        </w:tc>
        <w:tc>
          <w:tcPr>
            <w:tcW w:w="2382" w:type="dxa"/>
          </w:tcPr>
          <w:p w14:paraId="75B39A96"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 xml:space="preserve">Заместитель  директора  по ВР Советник по воспитанию </w:t>
            </w:r>
          </w:p>
          <w:p w14:paraId="063E5C5D" w14:textId="77777777" w:rsidR="00A503E4" w:rsidRPr="00A503E4" w:rsidRDefault="00A503E4" w:rsidP="00A503E4">
            <w:pPr>
              <w:spacing w:before="1" w:line="285" w:lineRule="exact"/>
              <w:rPr>
                <w:sz w:val="26"/>
                <w:szCs w:val="26"/>
                <w:lang w:eastAsia="en-US" w:bidi="ar-SA"/>
              </w:rPr>
            </w:pPr>
            <w:r w:rsidRPr="00A503E4">
              <w:rPr>
                <w:sz w:val="26"/>
                <w:szCs w:val="26"/>
                <w:lang w:eastAsia="en-US" w:bidi="ar-SA"/>
              </w:rPr>
              <w:t>Классные руководители</w:t>
            </w:r>
          </w:p>
        </w:tc>
      </w:tr>
      <w:tr w:rsidR="00A503E4" w:rsidRPr="00A503E4" w14:paraId="37B750C1" w14:textId="77777777" w:rsidTr="00A503E4">
        <w:tc>
          <w:tcPr>
            <w:tcW w:w="2402" w:type="dxa"/>
          </w:tcPr>
          <w:p w14:paraId="7DF20256" w14:textId="77777777" w:rsidR="00A503E4" w:rsidRPr="00A503E4" w:rsidRDefault="00A503E4" w:rsidP="00A503E4">
            <w:pPr>
              <w:ind w:right="78"/>
              <w:jc w:val="center"/>
              <w:outlineLvl w:val="0"/>
              <w:rPr>
                <w:b/>
                <w:bCs/>
                <w:sz w:val="26"/>
                <w:szCs w:val="26"/>
                <w:lang w:eastAsia="en-US" w:bidi="ar-SA"/>
              </w:rPr>
            </w:pPr>
            <w:r w:rsidRPr="00A503E4">
              <w:rPr>
                <w:b/>
                <w:bCs/>
                <w:sz w:val="26"/>
                <w:szCs w:val="26"/>
                <w:lang w:eastAsia="en-US" w:bidi="ar-SA"/>
              </w:rPr>
              <w:lastRenderedPageBreak/>
              <w:t>Профилактика и безопасность</w:t>
            </w:r>
          </w:p>
        </w:tc>
        <w:tc>
          <w:tcPr>
            <w:tcW w:w="4130" w:type="dxa"/>
          </w:tcPr>
          <w:p w14:paraId="485088C4" w14:textId="77777777" w:rsidR="00A503E4" w:rsidRPr="00A503E4" w:rsidRDefault="00A503E4" w:rsidP="00A503E4">
            <w:pPr>
              <w:ind w:right="78"/>
              <w:outlineLvl w:val="0"/>
              <w:rPr>
                <w:bCs/>
                <w:sz w:val="26"/>
                <w:szCs w:val="26"/>
                <w:lang w:eastAsia="en-US" w:bidi="ar-SA"/>
              </w:rPr>
            </w:pPr>
            <w:r w:rsidRPr="00A503E4">
              <w:rPr>
                <w:bCs/>
                <w:sz w:val="26"/>
                <w:szCs w:val="26"/>
                <w:lang w:eastAsia="en-US" w:bidi="ar-SA"/>
              </w:rPr>
              <w:t>Акция безопасные летние каникулы. Профилактические беседы по профилактике ДДТП, поведение на водных объектах.</w:t>
            </w:r>
          </w:p>
        </w:tc>
        <w:tc>
          <w:tcPr>
            <w:tcW w:w="1649" w:type="dxa"/>
          </w:tcPr>
          <w:p w14:paraId="549B93DB" w14:textId="77777777" w:rsidR="00A503E4" w:rsidRPr="00A503E4" w:rsidRDefault="00A503E4" w:rsidP="00A503E4">
            <w:pPr>
              <w:ind w:right="78"/>
              <w:jc w:val="center"/>
              <w:outlineLvl w:val="0"/>
              <w:rPr>
                <w:bCs/>
                <w:sz w:val="26"/>
                <w:szCs w:val="26"/>
                <w:lang w:eastAsia="en-US" w:bidi="ar-SA"/>
              </w:rPr>
            </w:pPr>
            <w:r w:rsidRPr="00A503E4">
              <w:rPr>
                <w:bCs/>
                <w:sz w:val="26"/>
                <w:szCs w:val="26"/>
                <w:lang w:eastAsia="en-US" w:bidi="ar-SA"/>
              </w:rPr>
              <w:t>В течение месяца</w:t>
            </w:r>
          </w:p>
        </w:tc>
        <w:tc>
          <w:tcPr>
            <w:tcW w:w="2382" w:type="dxa"/>
          </w:tcPr>
          <w:p w14:paraId="6F840B6D" w14:textId="77777777" w:rsidR="00A503E4" w:rsidRPr="00A503E4" w:rsidRDefault="00A503E4" w:rsidP="00A503E4">
            <w:pPr>
              <w:spacing w:before="1" w:line="285" w:lineRule="exact"/>
              <w:ind w:left="108"/>
              <w:rPr>
                <w:sz w:val="26"/>
                <w:szCs w:val="26"/>
                <w:lang w:eastAsia="en-US" w:bidi="ar-SA"/>
              </w:rPr>
            </w:pPr>
            <w:r w:rsidRPr="00A503E4">
              <w:rPr>
                <w:sz w:val="26"/>
                <w:szCs w:val="26"/>
                <w:lang w:eastAsia="en-US" w:bidi="ar-SA"/>
              </w:rPr>
              <w:t>Классные руководители</w:t>
            </w:r>
          </w:p>
        </w:tc>
      </w:tr>
    </w:tbl>
    <w:p w14:paraId="0EA1D535" w14:textId="77777777" w:rsidR="00A503E4" w:rsidRPr="00A503E4" w:rsidRDefault="00A503E4" w:rsidP="00A503E4">
      <w:pPr>
        <w:widowControl/>
        <w:autoSpaceDE/>
        <w:autoSpaceDN/>
        <w:spacing w:after="160" w:line="259" w:lineRule="auto"/>
        <w:rPr>
          <w:rFonts w:eastAsia="Calibri"/>
          <w:sz w:val="26"/>
          <w:szCs w:val="26"/>
          <w:lang w:eastAsia="en-US" w:bidi="ar-SA"/>
        </w:rPr>
      </w:pPr>
    </w:p>
    <w:p w14:paraId="717D049A" w14:textId="77777777" w:rsidR="00A503E4" w:rsidRDefault="00A503E4" w:rsidP="00A503E4">
      <w:pPr>
        <w:widowControl/>
        <w:autoSpaceDE/>
        <w:autoSpaceDN/>
        <w:spacing w:after="160" w:line="259" w:lineRule="auto"/>
        <w:rPr>
          <w:rFonts w:eastAsia="Calibri"/>
          <w:sz w:val="28"/>
          <w:szCs w:val="28"/>
          <w:lang w:eastAsia="en-US" w:bidi="ar-SA"/>
        </w:rPr>
      </w:pPr>
    </w:p>
    <w:p w14:paraId="2C011433" w14:textId="77777777" w:rsidR="00A503E4" w:rsidRPr="00A503E4" w:rsidRDefault="00A503E4" w:rsidP="00A503E4">
      <w:pPr>
        <w:widowControl/>
        <w:autoSpaceDE/>
        <w:autoSpaceDN/>
        <w:spacing w:after="160" w:line="259" w:lineRule="auto"/>
        <w:rPr>
          <w:rFonts w:eastAsia="Calibri"/>
          <w:sz w:val="28"/>
          <w:szCs w:val="28"/>
          <w:lang w:eastAsia="en-US" w:bidi="ar-SA"/>
        </w:rPr>
      </w:pPr>
    </w:p>
    <w:p w14:paraId="64268A8B" w14:textId="77777777" w:rsidR="00A503E4" w:rsidRPr="00A503E4" w:rsidRDefault="00A503E4" w:rsidP="00A503E4">
      <w:pPr>
        <w:widowControl/>
        <w:autoSpaceDE/>
        <w:autoSpaceDN/>
        <w:spacing w:after="160" w:line="259" w:lineRule="auto"/>
        <w:rPr>
          <w:rFonts w:ascii="Calibri" w:eastAsia="Calibri" w:hAnsi="Calibri"/>
          <w:sz w:val="2"/>
          <w:szCs w:val="2"/>
          <w:lang w:eastAsia="en-US" w:bidi="ar-SA"/>
        </w:rPr>
      </w:pPr>
    </w:p>
    <w:p w14:paraId="7F3EF153" w14:textId="77777777" w:rsidR="00D92FDB" w:rsidRDefault="003F6AD3">
      <w:pPr>
        <w:pStyle w:val="a3"/>
        <w:ind w:left="900"/>
        <w:jc w:val="center"/>
      </w:pPr>
      <w:r>
        <w:rPr>
          <w:spacing w:val="-65"/>
          <w:w w:val="99"/>
          <w:u w:val="single"/>
        </w:rPr>
        <w:t xml:space="preserve"> </w:t>
      </w:r>
      <w:r>
        <w:rPr>
          <w:u w:val="single"/>
        </w:rPr>
        <w:t>2.4. Программа формирования экологической культуры,</w:t>
      </w:r>
    </w:p>
    <w:p w14:paraId="2CBCF5B7" w14:textId="77777777" w:rsidR="00D92FDB" w:rsidRDefault="003F6AD3">
      <w:pPr>
        <w:pStyle w:val="a3"/>
        <w:spacing w:before="44"/>
        <w:ind w:left="446"/>
        <w:jc w:val="center"/>
      </w:pPr>
      <w:r>
        <w:rPr>
          <w:spacing w:val="-65"/>
          <w:w w:val="99"/>
          <w:u w:val="single"/>
        </w:rPr>
        <w:t xml:space="preserve"> </w:t>
      </w:r>
      <w:r>
        <w:rPr>
          <w:u w:val="single"/>
        </w:rPr>
        <w:t>здорового и безопасного образа жизни</w:t>
      </w:r>
    </w:p>
    <w:p w14:paraId="682B2AFF" w14:textId="77777777" w:rsidR="00D92FDB" w:rsidRDefault="003F6AD3">
      <w:pPr>
        <w:pStyle w:val="a3"/>
        <w:spacing w:before="47" w:line="276" w:lineRule="auto"/>
        <w:ind w:right="224" w:firstLine="453"/>
      </w:pPr>
      <w: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w:t>
      </w:r>
      <w:r>
        <w:rPr>
          <w:spacing w:val="22"/>
        </w:rPr>
        <w:t xml:space="preserve"> </w:t>
      </w:r>
      <w:r>
        <w:t>норм</w:t>
      </w:r>
    </w:p>
    <w:p w14:paraId="5B1D5758" w14:textId="77777777" w:rsidR="00127642" w:rsidRDefault="00127642" w:rsidP="00127642">
      <w:pPr>
        <w:pStyle w:val="a3"/>
        <w:spacing w:before="71" w:line="276" w:lineRule="auto"/>
        <w:ind w:right="231"/>
      </w:pPr>
      <w:r>
        <w:t>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14:paraId="0FACBB97" w14:textId="77777777" w:rsidR="00127642" w:rsidRDefault="00127642" w:rsidP="00127642">
      <w:pPr>
        <w:pStyle w:val="a3"/>
        <w:spacing w:before="1" w:line="276" w:lineRule="auto"/>
        <w:ind w:right="225" w:firstLine="453"/>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w:t>
      </w:r>
      <w:r>
        <w:rPr>
          <w:spacing w:val="2"/>
        </w:rPr>
        <w:t xml:space="preserve">человека </w:t>
      </w:r>
      <w:r>
        <w:t xml:space="preserve">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w:t>
      </w:r>
      <w:r>
        <w:rPr>
          <w:spacing w:val="2"/>
        </w:rPr>
        <w:t xml:space="preserve">безопасного </w:t>
      </w:r>
      <w:r>
        <w:t>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14:paraId="70A5438E" w14:textId="77777777" w:rsidR="00127642" w:rsidRDefault="00127642" w:rsidP="00127642">
      <w:pPr>
        <w:pStyle w:val="a3"/>
        <w:spacing w:line="276" w:lineRule="auto"/>
        <w:ind w:right="229" w:firstLine="453"/>
      </w:pPr>
      <w:r>
        <w:t>Программа формирования экологической культуры, здорового и безопасного образа жизни на уровне начального общего образования сформирована с учѐтом факторов, оказывающих существенное влияние на состояние здоровья детей:</w:t>
      </w:r>
    </w:p>
    <w:p w14:paraId="0F1D852B" w14:textId="77777777" w:rsidR="00127642" w:rsidRDefault="00127642" w:rsidP="007567A4">
      <w:pPr>
        <w:pStyle w:val="a5"/>
        <w:numPr>
          <w:ilvl w:val="0"/>
          <w:numId w:val="47"/>
        </w:numPr>
        <w:tabs>
          <w:tab w:val="left" w:pos="957"/>
        </w:tabs>
        <w:spacing w:before="1"/>
        <w:ind w:hanging="284"/>
        <w:jc w:val="both"/>
        <w:rPr>
          <w:sz w:val="26"/>
        </w:rPr>
      </w:pPr>
      <w:r>
        <w:rPr>
          <w:position w:val="1"/>
          <w:sz w:val="26"/>
        </w:rPr>
        <w:t>неблагоприятные экологические, социальные и экономические</w:t>
      </w:r>
      <w:r>
        <w:rPr>
          <w:spacing w:val="-1"/>
          <w:position w:val="1"/>
          <w:sz w:val="26"/>
        </w:rPr>
        <w:t xml:space="preserve"> </w:t>
      </w:r>
      <w:r>
        <w:rPr>
          <w:position w:val="1"/>
          <w:sz w:val="26"/>
        </w:rPr>
        <w:t>условия;</w:t>
      </w:r>
    </w:p>
    <w:p w14:paraId="7A8A695B" w14:textId="77777777" w:rsidR="00127642" w:rsidRDefault="00127642" w:rsidP="007567A4">
      <w:pPr>
        <w:pStyle w:val="a5"/>
        <w:numPr>
          <w:ilvl w:val="0"/>
          <w:numId w:val="47"/>
        </w:numPr>
        <w:tabs>
          <w:tab w:val="left" w:pos="957"/>
        </w:tabs>
        <w:spacing w:before="29" w:line="268" w:lineRule="auto"/>
        <w:ind w:right="232" w:hanging="284"/>
        <w:jc w:val="both"/>
        <w:rPr>
          <w:sz w:val="26"/>
        </w:rPr>
      </w:pPr>
      <w:r>
        <w:rPr>
          <w:position w:val="1"/>
          <w:sz w:val="26"/>
        </w:rPr>
        <w:t>факторы риска, имеющие место в образовательных учреждениях, которые приводят к</w:t>
      </w:r>
      <w:r>
        <w:rPr>
          <w:sz w:val="26"/>
        </w:rPr>
        <w:t xml:space="preserve"> дальнейшему ухудшению здоровья детей и подростков от первого к последнему </w:t>
      </w:r>
      <w:r>
        <w:rPr>
          <w:spacing w:val="3"/>
          <w:sz w:val="26"/>
        </w:rPr>
        <w:t xml:space="preserve">году </w:t>
      </w:r>
      <w:r>
        <w:rPr>
          <w:sz w:val="26"/>
        </w:rPr>
        <w:t>обучения;</w:t>
      </w:r>
    </w:p>
    <w:p w14:paraId="2AF8C4BE" w14:textId="77777777" w:rsidR="00127642" w:rsidRDefault="00127642" w:rsidP="007567A4">
      <w:pPr>
        <w:pStyle w:val="a5"/>
        <w:numPr>
          <w:ilvl w:val="0"/>
          <w:numId w:val="47"/>
        </w:numPr>
        <w:tabs>
          <w:tab w:val="left" w:pos="957"/>
        </w:tabs>
        <w:spacing w:before="11" w:line="271" w:lineRule="auto"/>
        <w:ind w:right="218" w:hanging="284"/>
        <w:jc w:val="both"/>
        <w:rPr>
          <w:sz w:val="26"/>
        </w:rPr>
      </w:pPr>
      <w:r>
        <w:rPr>
          <w:position w:val="1"/>
          <w:sz w:val="26"/>
        </w:rPr>
        <w:t>чувствительность к воздействиям при одновременной к ним инертности по своей</w:t>
      </w:r>
      <w:r>
        <w:rPr>
          <w:sz w:val="26"/>
        </w:rPr>
        <w:t xml:space="preserve"> природе, обусловливающей временной разрыв между воздействием и результатом, который может </w:t>
      </w:r>
      <w:r>
        <w:rPr>
          <w:spacing w:val="2"/>
          <w:sz w:val="26"/>
        </w:rPr>
        <w:t xml:space="preserve">быть </w:t>
      </w:r>
      <w:r>
        <w:rPr>
          <w:sz w:val="26"/>
        </w:rPr>
        <w:t xml:space="preserve">значительным, достигая нескольких лет, и тем </w:t>
      </w:r>
      <w:r>
        <w:rPr>
          <w:spacing w:val="-3"/>
          <w:sz w:val="26"/>
        </w:rPr>
        <w:t xml:space="preserve">самым </w:t>
      </w:r>
      <w:r>
        <w:rPr>
          <w:sz w:val="26"/>
        </w:rPr>
        <w:t xml:space="preserve">между </w:t>
      </w:r>
      <w:r>
        <w:rPr>
          <w:spacing w:val="-3"/>
          <w:sz w:val="26"/>
        </w:rPr>
        <w:t xml:space="preserve">начальным </w:t>
      </w:r>
      <w:r>
        <w:rPr>
          <w:sz w:val="26"/>
        </w:rPr>
        <w:t xml:space="preserve">и </w:t>
      </w:r>
      <w:r>
        <w:rPr>
          <w:spacing w:val="-3"/>
          <w:sz w:val="26"/>
        </w:rPr>
        <w:t xml:space="preserve">существенным проявлением </w:t>
      </w:r>
      <w:r>
        <w:rPr>
          <w:sz w:val="26"/>
        </w:rPr>
        <w:t>неблагополучных популяционных сдвигов в здоровье детей и подростков и всего населения страны в</w:t>
      </w:r>
      <w:r>
        <w:rPr>
          <w:spacing w:val="-11"/>
          <w:sz w:val="26"/>
        </w:rPr>
        <w:t xml:space="preserve"> </w:t>
      </w:r>
      <w:r>
        <w:rPr>
          <w:sz w:val="26"/>
        </w:rPr>
        <w:t>целом;</w:t>
      </w:r>
    </w:p>
    <w:p w14:paraId="24A06A18" w14:textId="77777777" w:rsidR="00127642" w:rsidRDefault="00127642" w:rsidP="007567A4">
      <w:pPr>
        <w:pStyle w:val="a5"/>
        <w:numPr>
          <w:ilvl w:val="0"/>
          <w:numId w:val="47"/>
        </w:numPr>
        <w:tabs>
          <w:tab w:val="left" w:pos="957"/>
        </w:tabs>
        <w:spacing w:before="12" w:line="273" w:lineRule="auto"/>
        <w:ind w:right="228" w:hanging="284"/>
        <w:jc w:val="both"/>
        <w:rPr>
          <w:sz w:val="26"/>
        </w:rPr>
      </w:pPr>
      <w:r>
        <w:rPr>
          <w:position w:val="1"/>
          <w:sz w:val="26"/>
        </w:rPr>
        <w:t>особенности отношения обучающихся младшего школьного возраста к своему</w:t>
      </w:r>
      <w:r>
        <w:rPr>
          <w:sz w:val="26"/>
        </w:rPr>
        <w:t xml:space="preserve"> здоровью, существенно отличающиеся от таковых у взрослых, что связано с отсутствием у детей опыта «нездоровья» (за исключением </w:t>
      </w:r>
      <w:r>
        <w:rPr>
          <w:spacing w:val="-3"/>
          <w:sz w:val="26"/>
        </w:rPr>
        <w:t xml:space="preserve">детей </w:t>
      </w:r>
      <w:r>
        <w:rPr>
          <w:sz w:val="26"/>
        </w:rPr>
        <w:t xml:space="preserve">с </w:t>
      </w:r>
      <w:r>
        <w:rPr>
          <w:spacing w:val="-3"/>
          <w:sz w:val="26"/>
        </w:rPr>
        <w:t xml:space="preserve">серьезными </w:t>
      </w:r>
      <w:r>
        <w:rPr>
          <w:sz w:val="26"/>
        </w:rPr>
        <w:t>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14:paraId="3912CF9E" w14:textId="77777777" w:rsidR="00127642" w:rsidRDefault="00127642" w:rsidP="00127642">
      <w:pPr>
        <w:pStyle w:val="a3"/>
        <w:spacing w:line="276" w:lineRule="auto"/>
        <w:ind w:right="225" w:firstLine="453"/>
      </w:pPr>
      <w:r>
        <w:t xml:space="preserve">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w:t>
      </w:r>
      <w:r>
        <w:lastRenderedPageBreak/>
        <w:t>самостоятельная работа лицеистов, способствующая активной и успешной социализации ребенка в образовательном учреждении,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w:t>
      </w:r>
      <w:r>
        <w:rPr>
          <w:spacing w:val="39"/>
        </w:rPr>
        <w:t xml:space="preserve"> </w:t>
      </w:r>
      <w:r>
        <w:t>гигиены.</w:t>
      </w:r>
    </w:p>
    <w:p w14:paraId="21B3C362" w14:textId="77777777" w:rsidR="00127642" w:rsidRDefault="00127642" w:rsidP="00127642">
      <w:pPr>
        <w:pStyle w:val="a3"/>
        <w:spacing w:line="276" w:lineRule="auto"/>
        <w:ind w:right="227" w:firstLine="453"/>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образовательном</w:t>
      </w:r>
      <w:r>
        <w:rPr>
          <w:spacing w:val="-1"/>
        </w:rPr>
        <w:t xml:space="preserve"> </w:t>
      </w:r>
      <w:r>
        <w:t>учреждении.</w:t>
      </w:r>
    </w:p>
    <w:p w14:paraId="085B380F" w14:textId="77777777" w:rsidR="00127642" w:rsidRDefault="00127642" w:rsidP="00127642">
      <w:pPr>
        <w:pStyle w:val="a3"/>
        <w:spacing w:line="276" w:lineRule="auto"/>
        <w:ind w:right="228" w:firstLine="453"/>
      </w:pPr>
      <w: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w:t>
      </w:r>
    </w:p>
    <w:p w14:paraId="2E82466E" w14:textId="77777777" w:rsidR="00127642" w:rsidRDefault="00127642" w:rsidP="00127642">
      <w:pPr>
        <w:pStyle w:val="a3"/>
        <w:spacing w:before="71" w:line="276" w:lineRule="auto"/>
        <w:ind w:right="224"/>
      </w:pPr>
      <w:r>
        <w:t xml:space="preserve">обязательный компонент здоровьесберегающей работы </w:t>
      </w:r>
      <w:r>
        <w:rPr>
          <w:spacing w:val="2"/>
        </w:rPr>
        <w:t xml:space="preserve">образовательного </w:t>
      </w:r>
      <w:r>
        <w:t>учреждения, требующий соответствующей экологически безопасной, здоровьесберегающей организации всей жизни образовательного учреждения,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w:t>
      </w:r>
      <w:r>
        <w:rPr>
          <w:spacing w:val="-3"/>
        </w:rPr>
        <w:t xml:space="preserve"> </w:t>
      </w:r>
      <w:r>
        <w:t>питания.</w:t>
      </w:r>
    </w:p>
    <w:p w14:paraId="56D4BF87" w14:textId="77777777" w:rsidR="00127642" w:rsidRDefault="00127642" w:rsidP="00127642">
      <w:pPr>
        <w:pStyle w:val="a3"/>
        <w:spacing w:before="1" w:line="276" w:lineRule="auto"/>
        <w:ind w:right="225" w:firstLine="453"/>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лицея по охране здоровья обучающихся.</w:t>
      </w:r>
    </w:p>
    <w:p w14:paraId="3AC48884" w14:textId="77777777" w:rsidR="00127642" w:rsidRDefault="00127642" w:rsidP="00127642">
      <w:pPr>
        <w:pStyle w:val="3"/>
        <w:spacing w:before="7"/>
        <w:ind w:left="1126"/>
      </w:pPr>
      <w:r>
        <w:t>Цели и задачи программы</w:t>
      </w:r>
    </w:p>
    <w:p w14:paraId="20B60E11" w14:textId="77777777" w:rsidR="00127642" w:rsidRDefault="00127642" w:rsidP="00127642">
      <w:pPr>
        <w:pStyle w:val="a3"/>
        <w:spacing w:before="40" w:line="276" w:lineRule="auto"/>
        <w:ind w:right="222" w:firstLine="453"/>
      </w:pPr>
      <w:r>
        <w:t>Разработка программы формирования экологической культуры, здорового и безопасного образа жизни, а также организация всей работы по еѐ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03465B0D" w14:textId="77777777" w:rsidR="00127642" w:rsidRDefault="00127642" w:rsidP="00127642">
      <w:pPr>
        <w:pStyle w:val="a3"/>
        <w:spacing w:before="4" w:line="273" w:lineRule="auto"/>
        <w:ind w:right="229" w:firstLine="453"/>
      </w:pPr>
      <w:r>
        <w:t xml:space="preserve">Основная </w:t>
      </w:r>
      <w:r>
        <w:rPr>
          <w:b/>
        </w:rPr>
        <w:t xml:space="preserve">цель </w:t>
      </w:r>
      <w:r>
        <w:t xml:space="preserve">настоящей программы – сохранение и укрепление физического, психологического и </w:t>
      </w:r>
      <w:r>
        <w:rPr>
          <w:spacing w:val="2"/>
        </w:rPr>
        <w:t xml:space="preserve">социального </w:t>
      </w:r>
      <w:r>
        <w:t>здоровья обучающихся младшего школьного возраста как</w:t>
      </w:r>
    </w:p>
    <w:p w14:paraId="3D1FB007" w14:textId="77777777" w:rsidR="00127642" w:rsidRDefault="00127642" w:rsidP="00127642">
      <w:pPr>
        <w:pStyle w:val="a3"/>
        <w:spacing w:before="4" w:line="276" w:lineRule="auto"/>
        <w:ind w:right="228"/>
      </w:pPr>
      <w:r>
        <w:t xml:space="preserve">одной из ценностных составляющих, способствующих познавательному и эмоциональному развитию ребенка, </w:t>
      </w:r>
      <w:r>
        <w:rPr>
          <w:spacing w:val="2"/>
        </w:rPr>
        <w:t xml:space="preserve">достижению </w:t>
      </w:r>
      <w:r>
        <w:t>планируемых результатов освоения основной образовательной программы начального общего</w:t>
      </w:r>
      <w:r>
        <w:rPr>
          <w:spacing w:val="-8"/>
        </w:rPr>
        <w:t xml:space="preserve"> </w:t>
      </w:r>
      <w:r>
        <w:t>образования.</w:t>
      </w:r>
    </w:p>
    <w:p w14:paraId="03B0E021" w14:textId="77777777" w:rsidR="00127642" w:rsidRDefault="00127642" w:rsidP="00127642">
      <w:pPr>
        <w:pStyle w:val="2"/>
        <w:spacing w:before="0"/>
        <w:ind w:left="1126"/>
      </w:pPr>
      <w:r>
        <w:t>Задачи программы:</w:t>
      </w:r>
    </w:p>
    <w:p w14:paraId="33930577" w14:textId="77777777" w:rsidR="00127642" w:rsidRDefault="00127642" w:rsidP="007567A4">
      <w:pPr>
        <w:pStyle w:val="a5"/>
        <w:numPr>
          <w:ilvl w:val="0"/>
          <w:numId w:val="47"/>
        </w:numPr>
        <w:tabs>
          <w:tab w:val="left" w:pos="957"/>
        </w:tabs>
        <w:spacing w:before="37" w:line="268" w:lineRule="auto"/>
        <w:ind w:right="224" w:hanging="284"/>
        <w:jc w:val="both"/>
        <w:rPr>
          <w:sz w:val="26"/>
        </w:rPr>
      </w:pPr>
      <w:r>
        <w:rPr>
          <w:position w:val="1"/>
          <w:sz w:val="26"/>
        </w:rPr>
        <w:t>сформировать представления об основах экологической культуры на примере</w:t>
      </w:r>
      <w:r>
        <w:rPr>
          <w:sz w:val="26"/>
        </w:rPr>
        <w:t xml:space="preserve"> экологически сообразного поведения в быту и природе, безопасного для человека и окружающей</w:t>
      </w:r>
      <w:r>
        <w:rPr>
          <w:spacing w:val="-2"/>
          <w:sz w:val="26"/>
        </w:rPr>
        <w:t xml:space="preserve"> </w:t>
      </w:r>
      <w:r>
        <w:rPr>
          <w:sz w:val="26"/>
        </w:rPr>
        <w:t>среды;</w:t>
      </w:r>
    </w:p>
    <w:p w14:paraId="2A4577E7" w14:textId="77777777" w:rsidR="00127642" w:rsidRDefault="00127642" w:rsidP="007567A4">
      <w:pPr>
        <w:pStyle w:val="a5"/>
        <w:numPr>
          <w:ilvl w:val="0"/>
          <w:numId w:val="47"/>
        </w:numPr>
        <w:tabs>
          <w:tab w:val="left" w:pos="957"/>
        </w:tabs>
        <w:spacing w:before="8" w:line="271" w:lineRule="auto"/>
        <w:ind w:right="227" w:hanging="284"/>
        <w:jc w:val="both"/>
        <w:rPr>
          <w:sz w:val="26"/>
        </w:rPr>
      </w:pPr>
      <w:r>
        <w:rPr>
          <w:position w:val="1"/>
          <w:sz w:val="26"/>
        </w:rPr>
        <w:t>сформировать представление о позитивных и негативных факторах, влияющих на</w:t>
      </w:r>
      <w:r>
        <w:rPr>
          <w:sz w:val="26"/>
        </w:rPr>
        <w:t xml:space="preserve">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4615B24F" w14:textId="77777777" w:rsidR="00127642" w:rsidRDefault="00127642" w:rsidP="007567A4">
      <w:pPr>
        <w:pStyle w:val="a5"/>
        <w:numPr>
          <w:ilvl w:val="0"/>
          <w:numId w:val="47"/>
        </w:numPr>
        <w:tabs>
          <w:tab w:val="left" w:pos="957"/>
        </w:tabs>
        <w:spacing w:before="7" w:line="273" w:lineRule="auto"/>
        <w:ind w:right="225" w:hanging="284"/>
        <w:jc w:val="both"/>
        <w:rPr>
          <w:sz w:val="26"/>
        </w:rPr>
      </w:pPr>
      <w:r>
        <w:rPr>
          <w:position w:val="1"/>
          <w:sz w:val="26"/>
        </w:rPr>
        <w:t>дать представление с учетом принципа информационной безопасности о негативных</w:t>
      </w:r>
      <w:r>
        <w:rPr>
          <w:sz w:val="26"/>
        </w:rPr>
        <w:t xml:space="preserve"> </w:t>
      </w:r>
      <w:r>
        <w:rPr>
          <w:sz w:val="26"/>
        </w:rPr>
        <w:lastRenderedPageBreak/>
        <w:t>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14:paraId="49664EED" w14:textId="77777777" w:rsidR="00127642" w:rsidRDefault="00127642" w:rsidP="007567A4">
      <w:pPr>
        <w:pStyle w:val="a5"/>
        <w:numPr>
          <w:ilvl w:val="0"/>
          <w:numId w:val="47"/>
        </w:numPr>
        <w:tabs>
          <w:tab w:val="left" w:pos="957"/>
        </w:tabs>
        <w:spacing w:line="315" w:lineRule="exact"/>
        <w:ind w:hanging="284"/>
        <w:jc w:val="both"/>
        <w:rPr>
          <w:sz w:val="26"/>
        </w:rPr>
      </w:pPr>
      <w:r>
        <w:rPr>
          <w:position w:val="1"/>
          <w:sz w:val="26"/>
        </w:rPr>
        <w:t>сформировать познавательный интерес и бережное отношение к</w:t>
      </w:r>
      <w:r>
        <w:rPr>
          <w:spacing w:val="-11"/>
          <w:position w:val="1"/>
          <w:sz w:val="26"/>
        </w:rPr>
        <w:t xml:space="preserve"> </w:t>
      </w:r>
      <w:r>
        <w:rPr>
          <w:position w:val="1"/>
          <w:sz w:val="26"/>
        </w:rPr>
        <w:t>природе;</w:t>
      </w:r>
    </w:p>
    <w:p w14:paraId="74EEA5D9" w14:textId="77777777" w:rsidR="00127642" w:rsidRDefault="00127642" w:rsidP="007567A4">
      <w:pPr>
        <w:pStyle w:val="a5"/>
        <w:numPr>
          <w:ilvl w:val="0"/>
          <w:numId w:val="47"/>
        </w:numPr>
        <w:tabs>
          <w:tab w:val="left" w:pos="957"/>
        </w:tabs>
        <w:spacing w:before="30" w:line="261" w:lineRule="auto"/>
        <w:ind w:right="233" w:hanging="284"/>
        <w:jc w:val="both"/>
        <w:rPr>
          <w:sz w:val="26"/>
        </w:rPr>
      </w:pPr>
      <w:r>
        <w:rPr>
          <w:position w:val="1"/>
          <w:sz w:val="26"/>
        </w:rPr>
        <w:t>научить обучающихся выполнять правила личной гигиены и развить готовность на их</w:t>
      </w:r>
      <w:r>
        <w:rPr>
          <w:sz w:val="26"/>
        </w:rPr>
        <w:t xml:space="preserve"> основе самостоятельно поддерживать свое</w:t>
      </w:r>
      <w:r>
        <w:rPr>
          <w:spacing w:val="-3"/>
          <w:sz w:val="26"/>
        </w:rPr>
        <w:t xml:space="preserve"> </w:t>
      </w:r>
      <w:r>
        <w:rPr>
          <w:sz w:val="26"/>
        </w:rPr>
        <w:t>здоровье;</w:t>
      </w:r>
    </w:p>
    <w:p w14:paraId="54724104" w14:textId="3F9A3F94" w:rsidR="00127642" w:rsidRPr="00A503E4" w:rsidRDefault="00127642" w:rsidP="007567A4">
      <w:pPr>
        <w:pStyle w:val="a5"/>
        <w:numPr>
          <w:ilvl w:val="0"/>
          <w:numId w:val="47"/>
        </w:numPr>
        <w:tabs>
          <w:tab w:val="left" w:pos="957"/>
        </w:tabs>
        <w:spacing w:before="20" w:line="261" w:lineRule="auto"/>
        <w:ind w:right="228" w:hanging="284"/>
        <w:jc w:val="both"/>
        <w:rPr>
          <w:sz w:val="26"/>
        </w:rPr>
      </w:pPr>
      <w:r>
        <w:rPr>
          <w:position w:val="1"/>
          <w:sz w:val="26"/>
        </w:rPr>
        <w:t>сформировать представление о правильном (здоровом) питании, его режиме, структуре,</w:t>
      </w:r>
      <w:r>
        <w:rPr>
          <w:sz w:val="26"/>
        </w:rPr>
        <w:t xml:space="preserve"> полезных</w:t>
      </w:r>
      <w:r>
        <w:rPr>
          <w:spacing w:val="-2"/>
          <w:sz w:val="26"/>
        </w:rPr>
        <w:t xml:space="preserve"> </w:t>
      </w:r>
      <w:r>
        <w:rPr>
          <w:sz w:val="26"/>
        </w:rPr>
        <w:t>продуктах;</w:t>
      </w:r>
    </w:p>
    <w:p w14:paraId="2D7B28D1" w14:textId="77777777" w:rsidR="00D92FDB" w:rsidRDefault="003F6AD3" w:rsidP="007567A4">
      <w:pPr>
        <w:pStyle w:val="a5"/>
        <w:numPr>
          <w:ilvl w:val="0"/>
          <w:numId w:val="47"/>
        </w:numPr>
        <w:tabs>
          <w:tab w:val="left" w:pos="957"/>
        </w:tabs>
        <w:spacing w:before="71" w:line="268" w:lineRule="auto"/>
        <w:ind w:right="232" w:hanging="284"/>
        <w:jc w:val="both"/>
        <w:rPr>
          <w:sz w:val="26"/>
        </w:rPr>
      </w:pPr>
      <w:r>
        <w:rPr>
          <w:position w:val="1"/>
          <w:sz w:val="26"/>
        </w:rPr>
        <w:t>сформировать представление о рациональной организации режима дня, уч</w:t>
      </w:r>
      <w:r w:rsidR="00EE45FE">
        <w:rPr>
          <w:position w:val="1"/>
          <w:sz w:val="26"/>
        </w:rPr>
        <w:t>е</w:t>
      </w:r>
      <w:r>
        <w:rPr>
          <w:position w:val="1"/>
          <w:sz w:val="26"/>
        </w:rPr>
        <w:t>бы и отдыха,</w:t>
      </w:r>
      <w:r>
        <w:rPr>
          <w:sz w:val="26"/>
        </w:rPr>
        <w:t xml:space="preserve"> двигательной активности, научить реб</w:t>
      </w:r>
      <w:r w:rsidR="00EE45FE">
        <w:rPr>
          <w:sz w:val="26"/>
        </w:rPr>
        <w:t>е</w:t>
      </w:r>
      <w:r>
        <w:rPr>
          <w:sz w:val="26"/>
        </w:rPr>
        <w:t>нка составлять, анализировать и контролировать свой режим</w:t>
      </w:r>
      <w:r>
        <w:rPr>
          <w:spacing w:val="-3"/>
          <w:sz w:val="26"/>
        </w:rPr>
        <w:t xml:space="preserve"> </w:t>
      </w:r>
      <w:r>
        <w:rPr>
          <w:sz w:val="26"/>
        </w:rPr>
        <w:t>дня;</w:t>
      </w:r>
    </w:p>
    <w:p w14:paraId="68D9B69C" w14:textId="77777777" w:rsidR="00D92FDB" w:rsidRDefault="003F6AD3" w:rsidP="007567A4">
      <w:pPr>
        <w:pStyle w:val="a5"/>
        <w:numPr>
          <w:ilvl w:val="0"/>
          <w:numId w:val="47"/>
        </w:numPr>
        <w:tabs>
          <w:tab w:val="left" w:pos="957"/>
        </w:tabs>
        <w:spacing w:before="11" w:line="261" w:lineRule="auto"/>
        <w:ind w:right="236" w:hanging="284"/>
        <w:jc w:val="both"/>
        <w:rPr>
          <w:sz w:val="26"/>
        </w:rPr>
      </w:pPr>
      <w:r>
        <w:rPr>
          <w:position w:val="1"/>
          <w:sz w:val="26"/>
        </w:rPr>
        <w:t>обучить безопасному поведению в окружающей среде и элементарным навыкам</w:t>
      </w:r>
      <w:r>
        <w:rPr>
          <w:sz w:val="26"/>
        </w:rPr>
        <w:t xml:space="preserve"> поведения в экстремальных</w:t>
      </w:r>
      <w:r>
        <w:rPr>
          <w:spacing w:val="-3"/>
          <w:sz w:val="26"/>
        </w:rPr>
        <w:t xml:space="preserve"> </w:t>
      </w:r>
      <w:r>
        <w:rPr>
          <w:sz w:val="26"/>
        </w:rPr>
        <w:t>ситуациях;</w:t>
      </w:r>
    </w:p>
    <w:p w14:paraId="033F72F7" w14:textId="77777777" w:rsidR="00D92FDB" w:rsidRDefault="003F6AD3" w:rsidP="007567A4">
      <w:pPr>
        <w:pStyle w:val="a5"/>
        <w:numPr>
          <w:ilvl w:val="0"/>
          <w:numId w:val="47"/>
        </w:numPr>
        <w:tabs>
          <w:tab w:val="left" w:pos="957"/>
        </w:tabs>
        <w:spacing w:before="18"/>
        <w:ind w:hanging="284"/>
        <w:jc w:val="both"/>
        <w:rPr>
          <w:sz w:val="26"/>
        </w:rPr>
      </w:pPr>
      <w:r>
        <w:rPr>
          <w:position w:val="1"/>
          <w:sz w:val="26"/>
        </w:rPr>
        <w:t>сформировать навыки позитивного</w:t>
      </w:r>
      <w:r>
        <w:rPr>
          <w:spacing w:val="-2"/>
          <w:position w:val="1"/>
          <w:sz w:val="26"/>
        </w:rPr>
        <w:t xml:space="preserve"> </w:t>
      </w:r>
      <w:r>
        <w:rPr>
          <w:position w:val="1"/>
          <w:sz w:val="26"/>
        </w:rPr>
        <w:t>общения;</w:t>
      </w:r>
    </w:p>
    <w:p w14:paraId="342A1D9C" w14:textId="77777777" w:rsidR="00D92FDB" w:rsidRDefault="003F6AD3" w:rsidP="007567A4">
      <w:pPr>
        <w:pStyle w:val="a5"/>
        <w:numPr>
          <w:ilvl w:val="0"/>
          <w:numId w:val="47"/>
        </w:numPr>
        <w:tabs>
          <w:tab w:val="left" w:pos="957"/>
        </w:tabs>
        <w:spacing w:before="29" w:line="261" w:lineRule="auto"/>
        <w:ind w:right="228" w:hanging="284"/>
        <w:jc w:val="both"/>
        <w:rPr>
          <w:sz w:val="26"/>
        </w:rPr>
      </w:pPr>
      <w:r>
        <w:rPr>
          <w:position w:val="1"/>
          <w:sz w:val="26"/>
        </w:rPr>
        <w:t>научить осознанному выбору поступков, стиля поведения, позволяющих сохранять и</w:t>
      </w:r>
      <w:r>
        <w:rPr>
          <w:sz w:val="26"/>
        </w:rPr>
        <w:t xml:space="preserve"> укреплять</w:t>
      </w:r>
      <w:r>
        <w:rPr>
          <w:spacing w:val="-2"/>
          <w:sz w:val="26"/>
        </w:rPr>
        <w:t xml:space="preserve"> </w:t>
      </w:r>
      <w:r>
        <w:rPr>
          <w:sz w:val="26"/>
        </w:rPr>
        <w:t>здоровье;</w:t>
      </w:r>
    </w:p>
    <w:p w14:paraId="4EBEC623" w14:textId="77777777" w:rsidR="00D92FDB" w:rsidRDefault="003F6AD3" w:rsidP="007567A4">
      <w:pPr>
        <w:pStyle w:val="a5"/>
        <w:numPr>
          <w:ilvl w:val="0"/>
          <w:numId w:val="47"/>
        </w:numPr>
        <w:tabs>
          <w:tab w:val="left" w:pos="957"/>
        </w:tabs>
        <w:spacing w:before="19" w:line="261" w:lineRule="auto"/>
        <w:ind w:right="227" w:hanging="284"/>
        <w:jc w:val="both"/>
        <w:rPr>
          <w:sz w:val="26"/>
        </w:rPr>
      </w:pPr>
      <w:r>
        <w:rPr>
          <w:position w:val="1"/>
          <w:sz w:val="26"/>
        </w:rPr>
        <w:t>сформировать потребность реб</w:t>
      </w:r>
      <w:r w:rsidR="00EE45FE">
        <w:rPr>
          <w:position w:val="1"/>
          <w:sz w:val="26"/>
        </w:rPr>
        <w:t>е</w:t>
      </w:r>
      <w:r>
        <w:rPr>
          <w:position w:val="1"/>
          <w:sz w:val="26"/>
        </w:rPr>
        <w:t>нка безбоязненно обращаться к врачу по любым</w:t>
      </w:r>
      <w:r>
        <w:rPr>
          <w:sz w:val="26"/>
        </w:rPr>
        <w:t xml:space="preserve"> вопросам состояния здоровья, в том числе связанным с особенностями роста и</w:t>
      </w:r>
      <w:r>
        <w:rPr>
          <w:spacing w:val="-26"/>
          <w:sz w:val="26"/>
        </w:rPr>
        <w:t xml:space="preserve"> </w:t>
      </w:r>
      <w:r>
        <w:rPr>
          <w:sz w:val="26"/>
        </w:rPr>
        <w:t>развития.</w:t>
      </w:r>
    </w:p>
    <w:p w14:paraId="07C3FCBE" w14:textId="3FAB4BC8" w:rsidR="00D92FDB" w:rsidRDefault="00D92FDB">
      <w:pPr>
        <w:pStyle w:val="a3"/>
        <w:spacing w:before="20"/>
        <w:jc w:val="left"/>
        <w:rPr>
          <w:rFonts w:ascii="Symbol" w:hAnsi="Symbol"/>
        </w:rPr>
      </w:pPr>
    </w:p>
    <w:p w14:paraId="04C3B834" w14:textId="77777777" w:rsidR="00D92FDB" w:rsidRDefault="003F6AD3">
      <w:pPr>
        <w:pStyle w:val="3"/>
        <w:tabs>
          <w:tab w:val="left" w:pos="2206"/>
          <w:tab w:val="left" w:pos="3895"/>
          <w:tab w:val="left" w:pos="5051"/>
          <w:tab w:val="left" w:pos="7364"/>
          <w:tab w:val="left" w:pos="9029"/>
          <w:tab w:val="left" w:pos="9554"/>
        </w:tabs>
        <w:spacing w:before="37"/>
        <w:ind w:left="1126"/>
        <w:jc w:val="left"/>
      </w:pPr>
      <w:r>
        <w:t>Этапы</w:t>
      </w:r>
      <w:r>
        <w:tab/>
        <w:t>организации</w:t>
      </w:r>
      <w:r>
        <w:tab/>
        <w:t>работы</w:t>
      </w:r>
      <w:r>
        <w:tab/>
        <w:t>образовательного</w:t>
      </w:r>
      <w:r>
        <w:tab/>
        <w:t>учреждения</w:t>
      </w:r>
      <w:r>
        <w:tab/>
        <w:t>по</w:t>
      </w:r>
      <w:r>
        <w:tab/>
        <w:t>реализации</w:t>
      </w:r>
    </w:p>
    <w:p w14:paraId="637E58B0" w14:textId="77777777" w:rsidR="00D92FDB" w:rsidRDefault="003F6AD3">
      <w:pPr>
        <w:spacing w:before="44"/>
        <w:ind w:left="673"/>
        <w:rPr>
          <w:b/>
          <w:i/>
          <w:sz w:val="26"/>
        </w:rPr>
      </w:pPr>
      <w:r>
        <w:rPr>
          <w:b/>
          <w:i/>
          <w:sz w:val="26"/>
        </w:rPr>
        <w:t>программы</w:t>
      </w:r>
    </w:p>
    <w:p w14:paraId="011D41D1" w14:textId="77777777" w:rsidR="00D92FDB" w:rsidRDefault="003F6AD3">
      <w:pPr>
        <w:pStyle w:val="a3"/>
        <w:spacing w:before="39" w:line="276" w:lineRule="auto"/>
        <w:ind w:right="220" w:firstLine="516"/>
      </w:pPr>
      <w:r>
        <w:t>Работа образовательного учреждения по реализации программы формирования экологической культуры, здорового и безопасного образа жизни может быть реализована в два этапа.</w:t>
      </w:r>
    </w:p>
    <w:p w14:paraId="5A72954A" w14:textId="77777777" w:rsidR="00D92FDB" w:rsidRDefault="003F6AD3">
      <w:pPr>
        <w:pStyle w:val="a3"/>
        <w:spacing w:line="278" w:lineRule="auto"/>
        <w:ind w:right="229" w:firstLine="453"/>
      </w:pPr>
      <w:r>
        <w:rPr>
          <w:i/>
        </w:rPr>
        <w:t xml:space="preserve">Первый этап </w:t>
      </w:r>
      <w:r>
        <w:t>— анализ состояния и планирование работы образовательного учреждения по данному направлению, в том числе по:</w:t>
      </w:r>
    </w:p>
    <w:p w14:paraId="78D611B8" w14:textId="77777777" w:rsidR="00D92FDB" w:rsidRDefault="003F6AD3" w:rsidP="007567A4">
      <w:pPr>
        <w:pStyle w:val="a5"/>
        <w:numPr>
          <w:ilvl w:val="0"/>
          <w:numId w:val="47"/>
        </w:numPr>
        <w:tabs>
          <w:tab w:val="left" w:pos="957"/>
        </w:tabs>
        <w:spacing w:line="268" w:lineRule="auto"/>
        <w:ind w:right="227" w:hanging="284"/>
        <w:jc w:val="both"/>
        <w:rPr>
          <w:sz w:val="26"/>
        </w:rPr>
      </w:pPr>
      <w:r>
        <w:rPr>
          <w:position w:val="1"/>
          <w:sz w:val="26"/>
        </w:rPr>
        <w:t>организации режима дня детей, их нагрузкам, питанию, физкультурно-оздоровительной</w:t>
      </w:r>
      <w:r>
        <w:rPr>
          <w:sz w:val="26"/>
        </w:rPr>
        <w:t xml:space="preserve"> работе, сформированности элементарных навыков гигиены, рационального питания и профилактике вредных привычек;</w:t>
      </w:r>
    </w:p>
    <w:p w14:paraId="4772C358" w14:textId="77777777" w:rsidR="00D92FDB" w:rsidRDefault="003F6AD3" w:rsidP="007567A4">
      <w:pPr>
        <w:pStyle w:val="a5"/>
        <w:numPr>
          <w:ilvl w:val="0"/>
          <w:numId w:val="47"/>
        </w:numPr>
        <w:tabs>
          <w:tab w:val="left" w:pos="957"/>
        </w:tabs>
        <w:spacing w:before="2" w:line="268" w:lineRule="auto"/>
        <w:ind w:right="231" w:hanging="284"/>
        <w:jc w:val="both"/>
        <w:rPr>
          <w:sz w:val="26"/>
        </w:rPr>
      </w:pPr>
      <w:r>
        <w:rPr>
          <w:position w:val="1"/>
          <w:sz w:val="26"/>
        </w:rPr>
        <w:t>организации проводимой и необходимой для реализации программы просветительской</w:t>
      </w:r>
      <w:r>
        <w:rPr>
          <w:sz w:val="26"/>
        </w:rPr>
        <w:t xml:space="preserve"> работы образовательного учреждения с обучающимися и родителями (законными представителями);</w:t>
      </w:r>
    </w:p>
    <w:p w14:paraId="18BCD86B" w14:textId="63BDEBE8" w:rsidR="00D92FDB" w:rsidRDefault="003F6AD3" w:rsidP="007567A4">
      <w:pPr>
        <w:pStyle w:val="a5"/>
        <w:numPr>
          <w:ilvl w:val="0"/>
          <w:numId w:val="47"/>
        </w:numPr>
        <w:tabs>
          <w:tab w:val="left" w:pos="957"/>
        </w:tabs>
        <w:spacing w:before="11" w:line="268" w:lineRule="auto"/>
        <w:ind w:right="225" w:hanging="284"/>
        <w:jc w:val="both"/>
        <w:rPr>
          <w:sz w:val="26"/>
        </w:rPr>
      </w:pPr>
      <w:r>
        <w:rPr>
          <w:position w:val="1"/>
          <w:sz w:val="26"/>
        </w:rPr>
        <w:t>выделению приоритетов в работе о</w:t>
      </w:r>
      <w:r w:rsidR="00E900EA">
        <w:rPr>
          <w:position w:val="1"/>
          <w:sz w:val="26"/>
        </w:rPr>
        <w:t>бразовательного учреждения с уче</w:t>
      </w:r>
      <w:r>
        <w:rPr>
          <w:position w:val="1"/>
          <w:sz w:val="26"/>
        </w:rPr>
        <w:t>том результатов</w:t>
      </w:r>
      <w:r w:rsidR="00E900EA">
        <w:rPr>
          <w:sz w:val="26"/>
        </w:rPr>
        <w:t xml:space="preserve"> проведе</w:t>
      </w:r>
      <w:r>
        <w:rPr>
          <w:sz w:val="26"/>
        </w:rPr>
        <w:t>нн</w:t>
      </w:r>
      <w:r w:rsidR="00736C69">
        <w:rPr>
          <w:sz w:val="26"/>
        </w:rPr>
        <w:t xml:space="preserve">ого анализа, а также возрастных </w:t>
      </w:r>
      <w:r>
        <w:rPr>
          <w:sz w:val="26"/>
        </w:rPr>
        <w:t>особенностей обучающихся на уровне начального общего</w:t>
      </w:r>
      <w:r>
        <w:rPr>
          <w:spacing w:val="-1"/>
          <w:sz w:val="26"/>
        </w:rPr>
        <w:t xml:space="preserve"> </w:t>
      </w:r>
      <w:r>
        <w:rPr>
          <w:sz w:val="26"/>
        </w:rPr>
        <w:t>образования.</w:t>
      </w:r>
    </w:p>
    <w:p w14:paraId="1FC7455C" w14:textId="77777777" w:rsidR="00D92FDB" w:rsidRDefault="003F6AD3">
      <w:pPr>
        <w:pStyle w:val="a3"/>
        <w:spacing w:before="7" w:line="278" w:lineRule="auto"/>
        <w:ind w:right="223" w:firstLine="453"/>
      </w:pPr>
      <w:r>
        <w:rPr>
          <w:i/>
          <w:spacing w:val="-4"/>
        </w:rPr>
        <w:t xml:space="preserve">Второй </w:t>
      </w:r>
      <w:r>
        <w:rPr>
          <w:i/>
          <w:spacing w:val="-3"/>
        </w:rPr>
        <w:t xml:space="preserve">этап </w:t>
      </w:r>
      <w:r>
        <w:t xml:space="preserve">— </w:t>
      </w:r>
      <w:r>
        <w:rPr>
          <w:spacing w:val="-4"/>
        </w:rPr>
        <w:t xml:space="preserve">организация просветительской, учебно-воспитательной </w:t>
      </w:r>
      <w:r>
        <w:t xml:space="preserve">и </w:t>
      </w:r>
      <w:r>
        <w:rPr>
          <w:spacing w:val="-4"/>
        </w:rPr>
        <w:t xml:space="preserve">методической </w:t>
      </w:r>
      <w:r>
        <w:rPr>
          <w:spacing w:val="-3"/>
        </w:rPr>
        <w:t xml:space="preserve">работы </w:t>
      </w:r>
      <w:r>
        <w:rPr>
          <w:spacing w:val="-4"/>
        </w:rPr>
        <w:t xml:space="preserve">образовательного </w:t>
      </w:r>
      <w:r>
        <w:t>учреждения по данному направлению.</w:t>
      </w:r>
    </w:p>
    <w:p w14:paraId="3ABC8EA6" w14:textId="77777777" w:rsidR="00D92FDB" w:rsidRDefault="003F6AD3" w:rsidP="007567A4">
      <w:pPr>
        <w:pStyle w:val="a5"/>
        <w:numPr>
          <w:ilvl w:val="0"/>
          <w:numId w:val="38"/>
        </w:numPr>
        <w:tabs>
          <w:tab w:val="left" w:pos="1451"/>
        </w:tabs>
        <w:spacing w:line="276" w:lineRule="auto"/>
        <w:ind w:right="230" w:firstLine="453"/>
        <w:jc w:val="both"/>
        <w:rPr>
          <w:sz w:val="26"/>
        </w:rPr>
      </w:pPr>
      <w:r>
        <w:rPr>
          <w:sz w:val="26"/>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14:paraId="6EB940EE" w14:textId="77777777" w:rsidR="00D92FDB" w:rsidRDefault="003F6AD3" w:rsidP="007567A4">
      <w:pPr>
        <w:pStyle w:val="a5"/>
        <w:numPr>
          <w:ilvl w:val="0"/>
          <w:numId w:val="47"/>
        </w:numPr>
        <w:tabs>
          <w:tab w:val="left" w:pos="957"/>
        </w:tabs>
        <w:spacing w:line="271" w:lineRule="auto"/>
        <w:ind w:right="226" w:hanging="284"/>
        <w:jc w:val="both"/>
        <w:rPr>
          <w:sz w:val="26"/>
        </w:rPr>
      </w:pPr>
      <w:r>
        <w:rPr>
          <w:position w:val="1"/>
          <w:sz w:val="26"/>
        </w:rPr>
        <w:t>внедрение в систему работы образовательного учреждения дополнительных</w:t>
      </w:r>
      <w:r>
        <w:rPr>
          <w:sz w:val="26"/>
        </w:rPr>
        <w:t xml:space="preserve">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w:t>
      </w:r>
      <w:r>
        <w:rPr>
          <w:sz w:val="26"/>
        </w:rPr>
        <w:lastRenderedPageBreak/>
        <w:t>внеурочной деятельности либо включаться в учебный</w:t>
      </w:r>
      <w:r>
        <w:rPr>
          <w:spacing w:val="-12"/>
          <w:sz w:val="26"/>
        </w:rPr>
        <w:t xml:space="preserve"> </w:t>
      </w:r>
      <w:r>
        <w:rPr>
          <w:sz w:val="26"/>
        </w:rPr>
        <w:t>процесс;</w:t>
      </w:r>
    </w:p>
    <w:p w14:paraId="53FCE75E" w14:textId="77777777" w:rsidR="00D92FDB" w:rsidRDefault="003F6AD3" w:rsidP="007567A4">
      <w:pPr>
        <w:pStyle w:val="a5"/>
        <w:numPr>
          <w:ilvl w:val="0"/>
          <w:numId w:val="47"/>
        </w:numPr>
        <w:tabs>
          <w:tab w:val="left" w:pos="957"/>
        </w:tabs>
        <w:spacing w:before="1" w:line="264" w:lineRule="auto"/>
        <w:ind w:right="235" w:hanging="284"/>
        <w:jc w:val="both"/>
        <w:rPr>
          <w:sz w:val="26"/>
        </w:rPr>
      </w:pPr>
      <w:r>
        <w:rPr>
          <w:position w:val="1"/>
          <w:sz w:val="26"/>
        </w:rPr>
        <w:t>лекции, беседы, консультации по проблемам экологического просвещения, сохранения</w:t>
      </w:r>
      <w:r>
        <w:rPr>
          <w:sz w:val="26"/>
        </w:rPr>
        <w:t xml:space="preserve"> и укрепления здоровья обучающихся, профилактике вредных</w:t>
      </w:r>
      <w:r>
        <w:rPr>
          <w:spacing w:val="-8"/>
          <w:sz w:val="26"/>
        </w:rPr>
        <w:t xml:space="preserve"> </w:t>
      </w:r>
      <w:r>
        <w:rPr>
          <w:sz w:val="26"/>
        </w:rPr>
        <w:t>привычек;</w:t>
      </w:r>
    </w:p>
    <w:p w14:paraId="7366FB07" w14:textId="453BD8D1" w:rsidR="00D92FDB" w:rsidRPr="00A503E4" w:rsidRDefault="003F6AD3" w:rsidP="007567A4">
      <w:pPr>
        <w:pStyle w:val="a5"/>
        <w:numPr>
          <w:ilvl w:val="0"/>
          <w:numId w:val="47"/>
        </w:numPr>
        <w:tabs>
          <w:tab w:val="left" w:pos="957"/>
        </w:tabs>
        <w:spacing w:before="15" w:line="268" w:lineRule="auto"/>
        <w:ind w:right="228" w:hanging="284"/>
        <w:jc w:val="both"/>
        <w:rPr>
          <w:sz w:val="26"/>
        </w:rPr>
      </w:pPr>
      <w:r>
        <w:rPr>
          <w:position w:val="1"/>
          <w:sz w:val="26"/>
        </w:rPr>
        <w:t>проведение дней здоровья, конкурсов, экологических троп, праздников и других</w:t>
      </w:r>
      <w:r>
        <w:rPr>
          <w:sz w:val="26"/>
        </w:rPr>
        <w:t xml:space="preserve"> активных мероприятий, направленных на экологическое просвещение, пропаганду здорового образа</w:t>
      </w:r>
      <w:r>
        <w:rPr>
          <w:spacing w:val="-1"/>
          <w:sz w:val="26"/>
        </w:rPr>
        <w:t xml:space="preserve"> </w:t>
      </w:r>
      <w:r>
        <w:rPr>
          <w:sz w:val="26"/>
        </w:rPr>
        <w:t>жизни;</w:t>
      </w:r>
    </w:p>
    <w:p w14:paraId="48463063" w14:textId="77777777" w:rsidR="00A503E4" w:rsidRDefault="00A503E4" w:rsidP="007567A4">
      <w:pPr>
        <w:pStyle w:val="a5"/>
        <w:numPr>
          <w:ilvl w:val="0"/>
          <w:numId w:val="47"/>
        </w:numPr>
        <w:tabs>
          <w:tab w:val="left" w:pos="957"/>
          <w:tab w:val="left" w:pos="2883"/>
          <w:tab w:val="left" w:pos="4811"/>
          <w:tab w:val="left" w:pos="7484"/>
          <w:tab w:val="left" w:pos="10004"/>
        </w:tabs>
        <w:spacing w:before="71" w:line="271" w:lineRule="auto"/>
        <w:ind w:right="226" w:hanging="284"/>
        <w:jc w:val="both"/>
        <w:rPr>
          <w:sz w:val="26"/>
        </w:rPr>
      </w:pPr>
      <w:r>
        <w:rPr>
          <w:position w:val="1"/>
          <w:sz w:val="26"/>
        </w:rPr>
        <w:t>создание в образовательном учреждении общественного совета по реализации</w:t>
      </w:r>
      <w:r>
        <w:rPr>
          <w:sz w:val="26"/>
        </w:rPr>
        <w:t xml:space="preserve"> Программы, включающего представителей администрации, учащихся старших классов, родителей</w:t>
      </w:r>
      <w:r>
        <w:rPr>
          <w:sz w:val="26"/>
        </w:rPr>
        <w:tab/>
        <w:t>(законных</w:t>
      </w:r>
      <w:r>
        <w:rPr>
          <w:sz w:val="26"/>
        </w:rPr>
        <w:tab/>
        <w:t>представителей),</w:t>
      </w:r>
      <w:r>
        <w:rPr>
          <w:sz w:val="26"/>
        </w:rPr>
        <w:tab/>
        <w:t>представителей</w:t>
      </w:r>
      <w:r>
        <w:rPr>
          <w:sz w:val="26"/>
        </w:rPr>
        <w:tab/>
      </w:r>
      <w:r>
        <w:rPr>
          <w:spacing w:val="-3"/>
          <w:sz w:val="26"/>
        </w:rPr>
        <w:t xml:space="preserve">детских </w:t>
      </w:r>
      <w:r>
        <w:rPr>
          <w:sz w:val="26"/>
        </w:rPr>
        <w:t>физкультурно-оздоровительных клубов, специалистов по охране окружающей</w:t>
      </w:r>
      <w:r>
        <w:rPr>
          <w:spacing w:val="-12"/>
          <w:sz w:val="26"/>
        </w:rPr>
        <w:t xml:space="preserve"> </w:t>
      </w:r>
      <w:r>
        <w:rPr>
          <w:sz w:val="26"/>
        </w:rPr>
        <w:t>среды.</w:t>
      </w:r>
    </w:p>
    <w:p w14:paraId="47BB1F34" w14:textId="77777777" w:rsidR="00A503E4" w:rsidRDefault="00A503E4" w:rsidP="007567A4">
      <w:pPr>
        <w:pStyle w:val="a5"/>
        <w:numPr>
          <w:ilvl w:val="0"/>
          <w:numId w:val="38"/>
        </w:numPr>
        <w:tabs>
          <w:tab w:val="left" w:pos="1451"/>
        </w:tabs>
        <w:spacing w:before="7" w:line="276" w:lineRule="auto"/>
        <w:ind w:right="225" w:firstLine="453"/>
        <w:jc w:val="both"/>
        <w:rPr>
          <w:sz w:val="26"/>
        </w:rPr>
      </w:pPr>
      <w:r>
        <w:rPr>
          <w:sz w:val="26"/>
        </w:rPr>
        <w:t xml:space="preserve">Просветительская и методическая работа с педагогами, специалистами и родителями (законными представителями),направленная </w:t>
      </w:r>
      <w:r>
        <w:rPr>
          <w:spacing w:val="3"/>
          <w:sz w:val="26"/>
        </w:rPr>
        <w:t xml:space="preserve">на </w:t>
      </w:r>
      <w:r>
        <w:rPr>
          <w:sz w:val="26"/>
        </w:rPr>
        <w:t>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r>
        <w:rPr>
          <w:spacing w:val="-22"/>
          <w:sz w:val="26"/>
        </w:rPr>
        <w:t xml:space="preserve"> </w:t>
      </w:r>
      <w:r>
        <w:rPr>
          <w:sz w:val="26"/>
        </w:rPr>
        <w:t>включает:</w:t>
      </w:r>
    </w:p>
    <w:p w14:paraId="70A8F48A" w14:textId="77777777" w:rsidR="00A503E4" w:rsidRDefault="00A503E4" w:rsidP="007567A4">
      <w:pPr>
        <w:pStyle w:val="a5"/>
        <w:numPr>
          <w:ilvl w:val="0"/>
          <w:numId w:val="47"/>
        </w:numPr>
        <w:tabs>
          <w:tab w:val="left" w:pos="957"/>
        </w:tabs>
        <w:spacing w:line="261" w:lineRule="auto"/>
        <w:ind w:right="222" w:hanging="284"/>
        <w:jc w:val="both"/>
        <w:rPr>
          <w:sz w:val="26"/>
        </w:rPr>
      </w:pPr>
      <w:r>
        <w:rPr>
          <w:position w:val="1"/>
          <w:sz w:val="26"/>
        </w:rPr>
        <w:t>проведение соответствующих лекций, консультаций, семинаров, круглых столов,</w:t>
      </w:r>
      <w:r>
        <w:rPr>
          <w:sz w:val="26"/>
        </w:rPr>
        <w:t xml:space="preserve"> родительских собраний, педагогических советов по данной</w:t>
      </w:r>
      <w:r>
        <w:rPr>
          <w:spacing w:val="-7"/>
          <w:sz w:val="26"/>
        </w:rPr>
        <w:t xml:space="preserve"> </w:t>
      </w:r>
      <w:r>
        <w:rPr>
          <w:sz w:val="26"/>
        </w:rPr>
        <w:t>проблеме;</w:t>
      </w:r>
    </w:p>
    <w:p w14:paraId="1CBA4C7E" w14:textId="77777777" w:rsidR="00A503E4" w:rsidRDefault="00A503E4" w:rsidP="007567A4">
      <w:pPr>
        <w:pStyle w:val="a5"/>
        <w:numPr>
          <w:ilvl w:val="0"/>
          <w:numId w:val="47"/>
        </w:numPr>
        <w:tabs>
          <w:tab w:val="left" w:pos="957"/>
        </w:tabs>
        <w:spacing w:before="20" w:line="261" w:lineRule="auto"/>
        <w:ind w:right="229" w:hanging="284"/>
        <w:jc w:val="both"/>
        <w:rPr>
          <w:sz w:val="26"/>
        </w:rPr>
      </w:pPr>
      <w:r>
        <w:rPr>
          <w:position w:val="1"/>
          <w:sz w:val="26"/>
        </w:rPr>
        <w:t>приобретение для педагогов, специалистов и родителей (законных представителей)</w:t>
      </w:r>
      <w:r>
        <w:rPr>
          <w:sz w:val="26"/>
        </w:rPr>
        <w:t xml:space="preserve"> необходимой научно-методической</w:t>
      </w:r>
      <w:r>
        <w:rPr>
          <w:spacing w:val="1"/>
          <w:sz w:val="26"/>
        </w:rPr>
        <w:t xml:space="preserve"> </w:t>
      </w:r>
      <w:r>
        <w:rPr>
          <w:sz w:val="26"/>
        </w:rPr>
        <w:t>литературы;</w:t>
      </w:r>
    </w:p>
    <w:p w14:paraId="32154914" w14:textId="77777777" w:rsidR="00A503E4" w:rsidRDefault="00A503E4" w:rsidP="007567A4">
      <w:pPr>
        <w:pStyle w:val="a5"/>
        <w:numPr>
          <w:ilvl w:val="0"/>
          <w:numId w:val="47"/>
        </w:numPr>
        <w:tabs>
          <w:tab w:val="left" w:pos="957"/>
        </w:tabs>
        <w:spacing w:before="19" w:line="268" w:lineRule="auto"/>
        <w:ind w:right="223" w:hanging="284"/>
        <w:jc w:val="both"/>
        <w:rPr>
          <w:sz w:val="26"/>
        </w:rPr>
      </w:pPr>
      <w:r>
        <w:rPr>
          <w:position w:val="1"/>
          <w:sz w:val="26"/>
        </w:rPr>
        <w:t>привлечение педагогов, медицинских работников, психологов и родителей (законных</w:t>
      </w:r>
      <w:r>
        <w:rPr>
          <w:sz w:val="26"/>
        </w:rPr>
        <w:t xml:space="preserve"> представителей) к совместной работе по проведению природоохранных, оздоровительных мероприятий и спортивных</w:t>
      </w:r>
      <w:r>
        <w:rPr>
          <w:spacing w:val="-4"/>
          <w:sz w:val="26"/>
        </w:rPr>
        <w:t xml:space="preserve"> </w:t>
      </w:r>
      <w:r>
        <w:rPr>
          <w:sz w:val="26"/>
        </w:rPr>
        <w:t>соревнований.</w:t>
      </w:r>
    </w:p>
    <w:p w14:paraId="34D28157" w14:textId="77777777" w:rsidR="00A503E4" w:rsidRDefault="00A503E4">
      <w:pPr>
        <w:spacing w:line="268" w:lineRule="auto"/>
        <w:jc w:val="both"/>
        <w:rPr>
          <w:sz w:val="26"/>
        </w:rPr>
        <w:sectPr w:rsidR="00A503E4">
          <w:footerReference w:type="default" r:id="rId12"/>
          <w:pgSz w:w="11910" w:h="16840"/>
          <w:pgMar w:top="1120" w:right="340" w:bottom="980" w:left="460" w:header="0" w:footer="709" w:gutter="0"/>
          <w:cols w:space="720"/>
        </w:sectPr>
      </w:pPr>
    </w:p>
    <w:p w14:paraId="72ECCE86" w14:textId="77777777" w:rsidR="00D92FDB" w:rsidRDefault="00D92FDB">
      <w:pPr>
        <w:pStyle w:val="a3"/>
        <w:spacing w:before="4"/>
        <w:ind w:left="0"/>
        <w:jc w:val="left"/>
        <w:rPr>
          <w:sz w:val="31"/>
        </w:rPr>
      </w:pPr>
    </w:p>
    <w:p w14:paraId="01BBDD8D" w14:textId="77777777" w:rsidR="00D92FDB" w:rsidRDefault="003F6AD3">
      <w:pPr>
        <w:pStyle w:val="3"/>
        <w:ind w:left="1126"/>
      </w:pPr>
      <w:r>
        <w:t>Основные направления, формы и методы реализации программы</w:t>
      </w:r>
    </w:p>
    <w:p w14:paraId="1F2F08DF" w14:textId="77777777" w:rsidR="00D92FDB" w:rsidRDefault="003F6AD3">
      <w:pPr>
        <w:pStyle w:val="a3"/>
        <w:spacing w:before="37" w:line="276" w:lineRule="auto"/>
        <w:ind w:right="220" w:firstLine="453"/>
      </w:pPr>
      <w:r>
        <w:rPr>
          <w:spacing w:val="-3"/>
        </w:rPr>
        <w:t xml:space="preserve">На </w:t>
      </w:r>
      <w:r>
        <w:rPr>
          <w:spacing w:val="-5"/>
        </w:rPr>
        <w:t xml:space="preserve">этапе начальной школы </w:t>
      </w:r>
      <w:r>
        <w:rPr>
          <w:spacing w:val="-3"/>
        </w:rPr>
        <w:t xml:space="preserve">на </w:t>
      </w:r>
      <w:r>
        <w:rPr>
          <w:spacing w:val="-5"/>
        </w:rPr>
        <w:t xml:space="preserve">первое </w:t>
      </w:r>
      <w:r>
        <w:rPr>
          <w:spacing w:val="-4"/>
        </w:rPr>
        <w:t xml:space="preserve">место </w:t>
      </w:r>
      <w:r>
        <w:t xml:space="preserve">в </w:t>
      </w:r>
      <w:r>
        <w:rPr>
          <w:spacing w:val="-5"/>
        </w:rPr>
        <w:t xml:space="preserve">урочной </w:t>
      </w:r>
      <w:r>
        <w:t xml:space="preserve">и </w:t>
      </w:r>
      <w:r>
        <w:rPr>
          <w:spacing w:val="-5"/>
        </w:rPr>
        <w:t xml:space="preserve">внеурочной деятельности выдвигается </w:t>
      </w:r>
      <w:r>
        <w:rPr>
          <w:spacing w:val="-4"/>
        </w:rPr>
        <w:t xml:space="preserve">опыт </w:t>
      </w:r>
      <w:r>
        <w:rPr>
          <w:spacing w:val="-5"/>
        </w:rPr>
        <w:t xml:space="preserve">применения формируемых </w:t>
      </w:r>
      <w:r>
        <w:rPr>
          <w:spacing w:val="-6"/>
        </w:rPr>
        <w:t xml:space="preserve">усилиями </w:t>
      </w:r>
      <w:r>
        <w:rPr>
          <w:spacing w:val="-4"/>
        </w:rPr>
        <w:t xml:space="preserve">всех </w:t>
      </w:r>
      <w:r>
        <w:rPr>
          <w:spacing w:val="-5"/>
        </w:rPr>
        <w:t xml:space="preserve">учебных предметов универсальных учебных действий, ценностных ориентаций </w:t>
      </w:r>
      <w:r>
        <w:t xml:space="preserve">и </w:t>
      </w:r>
      <w:r>
        <w:rPr>
          <w:spacing w:val="-5"/>
        </w:rPr>
        <w:t xml:space="preserve">оценочных </w:t>
      </w:r>
      <w:r>
        <w:rPr>
          <w:spacing w:val="-6"/>
        </w:rPr>
        <w:t xml:space="preserve">умений, </w:t>
      </w:r>
      <w:r>
        <w:rPr>
          <w:spacing w:val="-5"/>
        </w:rPr>
        <w:t xml:space="preserve">социальных </w:t>
      </w:r>
      <w:r>
        <w:rPr>
          <w:spacing w:val="-4"/>
        </w:rPr>
        <w:t>норм</w:t>
      </w:r>
      <w:r>
        <w:rPr>
          <w:spacing w:val="57"/>
        </w:rPr>
        <w:t xml:space="preserve"> </w:t>
      </w:r>
      <w:r>
        <w:rPr>
          <w:spacing w:val="-5"/>
        </w:rPr>
        <w:t xml:space="preserve">поведения, направленных </w:t>
      </w:r>
      <w:r>
        <w:rPr>
          <w:spacing w:val="-3"/>
        </w:rPr>
        <w:t xml:space="preserve">на </w:t>
      </w:r>
      <w:r>
        <w:rPr>
          <w:spacing w:val="-5"/>
        </w:rPr>
        <w:t xml:space="preserve">сохранение здоровья </w:t>
      </w:r>
      <w:r>
        <w:t xml:space="preserve">и обеспечение </w:t>
      </w:r>
      <w:r>
        <w:rPr>
          <w:spacing w:val="-3"/>
        </w:rPr>
        <w:t xml:space="preserve">экологической </w:t>
      </w:r>
      <w:r>
        <w:t xml:space="preserve">безопасности </w:t>
      </w:r>
      <w:r>
        <w:rPr>
          <w:spacing w:val="-3"/>
        </w:rPr>
        <w:t xml:space="preserve">человека </w:t>
      </w:r>
      <w:r>
        <w:t xml:space="preserve">и природы. Формируется личный опыт самоограничения при решении ключевого </w:t>
      </w:r>
      <w:r>
        <w:rPr>
          <w:spacing w:val="-2"/>
        </w:rPr>
        <w:t xml:space="preserve">противоречия </w:t>
      </w:r>
      <w:r>
        <w:rPr>
          <w:spacing w:val="-3"/>
        </w:rPr>
        <w:t xml:space="preserve">экологического </w:t>
      </w:r>
      <w:r>
        <w:t xml:space="preserve">сознания этого </w:t>
      </w:r>
      <w:r>
        <w:rPr>
          <w:spacing w:val="-3"/>
        </w:rPr>
        <w:t xml:space="preserve">возраста </w:t>
      </w:r>
      <w:r>
        <w:t xml:space="preserve">«хочу – нельзя» и его </w:t>
      </w:r>
      <w:r>
        <w:rPr>
          <w:spacing w:val="-3"/>
        </w:rPr>
        <w:t xml:space="preserve">эмоционального </w:t>
      </w:r>
      <w:r>
        <w:t>переживания.</w:t>
      </w:r>
    </w:p>
    <w:p w14:paraId="6A7411A7" w14:textId="77777777" w:rsidR="00D92FDB" w:rsidRDefault="003F6AD3">
      <w:pPr>
        <w:pStyle w:val="a3"/>
        <w:spacing w:before="1" w:line="276" w:lineRule="auto"/>
        <w:ind w:right="223" w:firstLine="453"/>
      </w:pPr>
      <w: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01D61ED2" w14:textId="77777777" w:rsidR="00D92FDB" w:rsidRDefault="003F6AD3">
      <w:pPr>
        <w:pStyle w:val="a3"/>
        <w:spacing w:line="276" w:lineRule="auto"/>
        <w:ind w:right="220" w:firstLine="453"/>
      </w:pPr>
      <w: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14:paraId="0E690807" w14:textId="77777777" w:rsidR="00D92FDB" w:rsidRDefault="003F6AD3">
      <w:pPr>
        <w:pStyle w:val="a3"/>
        <w:spacing w:line="276" w:lineRule="auto"/>
        <w:ind w:right="232" w:firstLine="453"/>
      </w:pPr>
      <w:r>
        <w:t>Формируемые ценности: природа, здоровье, экологическая культура, экологически безопасное поведение.</w:t>
      </w:r>
    </w:p>
    <w:p w14:paraId="6E65AEB0" w14:textId="77777777" w:rsidR="00D92FDB" w:rsidRDefault="003F6AD3">
      <w:pPr>
        <w:pStyle w:val="a3"/>
        <w:spacing w:line="276" w:lineRule="auto"/>
        <w:ind w:right="232" w:firstLine="453"/>
      </w:pPr>
      <w:r>
        <w:t>Основные формы организации внеурочной деятельности: развивающие ситуации игрового и учебного типа.</w:t>
      </w:r>
    </w:p>
    <w:p w14:paraId="4DEB84FB" w14:textId="77777777" w:rsidR="00D92FDB" w:rsidRDefault="003F6AD3">
      <w:pPr>
        <w:spacing w:line="276" w:lineRule="auto"/>
        <w:ind w:left="673" w:right="232" w:firstLine="453"/>
        <w:jc w:val="both"/>
        <w:rPr>
          <w:i/>
          <w:sz w:val="26"/>
        </w:rPr>
      </w:pPr>
      <w:r>
        <w:rPr>
          <w:i/>
          <w:sz w:val="26"/>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14:paraId="5F597284" w14:textId="77777777" w:rsidR="00D92FDB" w:rsidRDefault="003F6AD3" w:rsidP="007567A4">
      <w:pPr>
        <w:pStyle w:val="a5"/>
        <w:numPr>
          <w:ilvl w:val="0"/>
          <w:numId w:val="47"/>
        </w:numPr>
        <w:tabs>
          <w:tab w:val="left" w:pos="957"/>
          <w:tab w:val="left" w:pos="2393"/>
          <w:tab w:val="left" w:pos="4339"/>
          <w:tab w:val="left" w:pos="6111"/>
          <w:tab w:val="left" w:pos="9019"/>
        </w:tabs>
        <w:spacing w:line="261" w:lineRule="auto"/>
        <w:ind w:right="231" w:hanging="284"/>
        <w:rPr>
          <w:sz w:val="26"/>
        </w:rPr>
      </w:pPr>
      <w:r>
        <w:rPr>
          <w:position w:val="1"/>
          <w:sz w:val="26"/>
        </w:rPr>
        <w:t>создание</w:t>
      </w:r>
      <w:r>
        <w:rPr>
          <w:position w:val="1"/>
          <w:sz w:val="26"/>
        </w:rPr>
        <w:tab/>
        <w:t>экологически</w:t>
      </w:r>
      <w:r>
        <w:rPr>
          <w:position w:val="1"/>
          <w:sz w:val="26"/>
        </w:rPr>
        <w:tab/>
        <w:t>безопасной,</w:t>
      </w:r>
      <w:r>
        <w:rPr>
          <w:position w:val="1"/>
          <w:sz w:val="26"/>
        </w:rPr>
        <w:tab/>
        <w:t>здоровьесберегающей</w:t>
      </w:r>
      <w:r>
        <w:rPr>
          <w:position w:val="1"/>
          <w:sz w:val="26"/>
        </w:rPr>
        <w:tab/>
      </w:r>
      <w:r>
        <w:rPr>
          <w:w w:val="95"/>
          <w:position w:val="1"/>
          <w:sz w:val="26"/>
        </w:rPr>
        <w:t>инфраструктуры</w:t>
      </w:r>
      <w:r>
        <w:rPr>
          <w:w w:val="95"/>
          <w:sz w:val="26"/>
        </w:rPr>
        <w:t xml:space="preserve"> </w:t>
      </w:r>
      <w:r>
        <w:rPr>
          <w:sz w:val="26"/>
        </w:rPr>
        <w:t>образовательного</w:t>
      </w:r>
      <w:r>
        <w:rPr>
          <w:spacing w:val="4"/>
          <w:sz w:val="26"/>
        </w:rPr>
        <w:t xml:space="preserve"> </w:t>
      </w:r>
      <w:r>
        <w:rPr>
          <w:sz w:val="26"/>
        </w:rPr>
        <w:t>учреждения;</w:t>
      </w:r>
    </w:p>
    <w:p w14:paraId="058B09EC" w14:textId="77777777" w:rsidR="00D92FDB" w:rsidRDefault="003F6AD3" w:rsidP="007567A4">
      <w:pPr>
        <w:pStyle w:val="a5"/>
        <w:numPr>
          <w:ilvl w:val="0"/>
          <w:numId w:val="47"/>
        </w:numPr>
        <w:tabs>
          <w:tab w:val="left" w:pos="957"/>
        </w:tabs>
        <w:spacing w:before="18"/>
        <w:ind w:hanging="284"/>
        <w:rPr>
          <w:sz w:val="26"/>
        </w:rPr>
      </w:pPr>
      <w:r>
        <w:rPr>
          <w:position w:val="1"/>
          <w:sz w:val="26"/>
        </w:rPr>
        <w:t>организация учебной и внеурочной деятельности</w:t>
      </w:r>
      <w:r>
        <w:rPr>
          <w:spacing w:val="4"/>
          <w:position w:val="1"/>
          <w:sz w:val="26"/>
        </w:rPr>
        <w:t xml:space="preserve"> </w:t>
      </w:r>
      <w:r>
        <w:rPr>
          <w:position w:val="1"/>
          <w:sz w:val="26"/>
        </w:rPr>
        <w:t>обучающихся;</w:t>
      </w:r>
    </w:p>
    <w:p w14:paraId="42085FA7" w14:textId="77777777" w:rsidR="00D92FDB" w:rsidRDefault="003F6AD3" w:rsidP="007567A4">
      <w:pPr>
        <w:pStyle w:val="a5"/>
        <w:numPr>
          <w:ilvl w:val="0"/>
          <w:numId w:val="47"/>
        </w:numPr>
        <w:tabs>
          <w:tab w:val="left" w:pos="957"/>
        </w:tabs>
        <w:spacing w:before="30"/>
        <w:ind w:hanging="284"/>
        <w:rPr>
          <w:sz w:val="26"/>
        </w:rPr>
      </w:pPr>
      <w:r>
        <w:rPr>
          <w:position w:val="1"/>
          <w:sz w:val="26"/>
        </w:rPr>
        <w:t>организация физкультурно-оздоровительной</w:t>
      </w:r>
      <w:r>
        <w:rPr>
          <w:spacing w:val="-3"/>
          <w:position w:val="1"/>
          <w:sz w:val="26"/>
        </w:rPr>
        <w:t xml:space="preserve"> </w:t>
      </w:r>
      <w:r>
        <w:rPr>
          <w:position w:val="1"/>
          <w:sz w:val="26"/>
        </w:rPr>
        <w:t>работы;</w:t>
      </w:r>
    </w:p>
    <w:p w14:paraId="564A56FE" w14:textId="77777777" w:rsidR="00D92FDB" w:rsidRDefault="003F6AD3" w:rsidP="007567A4">
      <w:pPr>
        <w:pStyle w:val="a5"/>
        <w:numPr>
          <w:ilvl w:val="0"/>
          <w:numId w:val="47"/>
        </w:numPr>
        <w:tabs>
          <w:tab w:val="left" w:pos="957"/>
        </w:tabs>
        <w:spacing w:before="29"/>
        <w:ind w:hanging="284"/>
        <w:rPr>
          <w:sz w:val="26"/>
        </w:rPr>
      </w:pPr>
      <w:r>
        <w:rPr>
          <w:position w:val="1"/>
          <w:sz w:val="26"/>
        </w:rPr>
        <w:t>реализация дополнительных образовательных</w:t>
      </w:r>
      <w:r>
        <w:rPr>
          <w:spacing w:val="-4"/>
          <w:position w:val="1"/>
          <w:sz w:val="26"/>
        </w:rPr>
        <w:t xml:space="preserve"> </w:t>
      </w:r>
      <w:r>
        <w:rPr>
          <w:position w:val="1"/>
          <w:sz w:val="26"/>
        </w:rPr>
        <w:t>курсов;</w:t>
      </w:r>
    </w:p>
    <w:p w14:paraId="7CF8397E" w14:textId="77777777" w:rsidR="00D92FDB" w:rsidRDefault="00D92FDB">
      <w:pPr>
        <w:rPr>
          <w:sz w:val="26"/>
        </w:rPr>
        <w:sectPr w:rsidR="00D92FDB">
          <w:pgSz w:w="11910" w:h="16840"/>
          <w:pgMar w:top="1120" w:right="340" w:bottom="980" w:left="460" w:header="0" w:footer="709" w:gutter="0"/>
          <w:cols w:space="720"/>
        </w:sectPr>
      </w:pPr>
    </w:p>
    <w:p w14:paraId="59C29434" w14:textId="77777777" w:rsidR="00D92FDB" w:rsidRDefault="003F6AD3" w:rsidP="007567A4">
      <w:pPr>
        <w:pStyle w:val="a5"/>
        <w:numPr>
          <w:ilvl w:val="0"/>
          <w:numId w:val="47"/>
        </w:numPr>
        <w:tabs>
          <w:tab w:val="left" w:pos="957"/>
        </w:tabs>
        <w:spacing w:before="71"/>
        <w:ind w:hanging="284"/>
        <w:jc w:val="both"/>
        <w:rPr>
          <w:sz w:val="26"/>
        </w:rPr>
      </w:pPr>
      <w:r>
        <w:rPr>
          <w:position w:val="1"/>
          <w:sz w:val="26"/>
        </w:rPr>
        <w:lastRenderedPageBreak/>
        <w:t>организация работы с родителями (законными</w:t>
      </w:r>
      <w:r>
        <w:rPr>
          <w:spacing w:val="-1"/>
          <w:position w:val="1"/>
          <w:sz w:val="26"/>
        </w:rPr>
        <w:t xml:space="preserve"> </w:t>
      </w:r>
      <w:r>
        <w:rPr>
          <w:position w:val="1"/>
          <w:sz w:val="26"/>
        </w:rPr>
        <w:t>представителями).</w:t>
      </w:r>
    </w:p>
    <w:p w14:paraId="18BC6B6E" w14:textId="77777777" w:rsidR="00D92FDB" w:rsidRDefault="003F6AD3">
      <w:pPr>
        <w:spacing w:before="29" w:line="278" w:lineRule="auto"/>
        <w:ind w:left="673" w:right="227" w:firstLine="453"/>
        <w:jc w:val="both"/>
        <w:rPr>
          <w:sz w:val="26"/>
        </w:rPr>
      </w:pPr>
      <w:r>
        <w:rPr>
          <w:i/>
          <w:sz w:val="26"/>
        </w:rPr>
        <w:t xml:space="preserve">Экологически безопасная, здоровьесберегающая инфраструктура образовательного учреждения </w:t>
      </w:r>
      <w:r>
        <w:rPr>
          <w:sz w:val="26"/>
        </w:rPr>
        <w:t>включает:</w:t>
      </w:r>
    </w:p>
    <w:p w14:paraId="0F721AF4" w14:textId="77777777" w:rsidR="00D92FDB" w:rsidRDefault="003F6AD3" w:rsidP="007567A4">
      <w:pPr>
        <w:pStyle w:val="a5"/>
        <w:numPr>
          <w:ilvl w:val="0"/>
          <w:numId w:val="47"/>
        </w:numPr>
        <w:tabs>
          <w:tab w:val="left" w:pos="957"/>
        </w:tabs>
        <w:spacing w:line="268" w:lineRule="auto"/>
        <w:ind w:right="232" w:hanging="284"/>
        <w:jc w:val="both"/>
        <w:rPr>
          <w:sz w:val="26"/>
        </w:rPr>
      </w:pPr>
      <w:r>
        <w:rPr>
          <w:position w:val="1"/>
          <w:sz w:val="26"/>
        </w:rPr>
        <w:t>соответствие состояния и содержания здания и помещений образовательного</w:t>
      </w:r>
      <w:r>
        <w:rPr>
          <w:sz w:val="26"/>
        </w:rPr>
        <w:t xml:space="preserve"> учреждения экологическим требованиям, санитарным и гигиеническим нормам, нормам пожарной безопасности, требованиям охраны здоровья и охраны труда</w:t>
      </w:r>
      <w:r>
        <w:rPr>
          <w:spacing w:val="-27"/>
          <w:sz w:val="26"/>
        </w:rPr>
        <w:t xml:space="preserve"> </w:t>
      </w:r>
      <w:r>
        <w:rPr>
          <w:sz w:val="26"/>
        </w:rPr>
        <w:t>обучающихся;</w:t>
      </w:r>
    </w:p>
    <w:p w14:paraId="2780BAC4" w14:textId="77777777" w:rsidR="00D92FDB" w:rsidRDefault="003F6AD3" w:rsidP="007567A4">
      <w:pPr>
        <w:pStyle w:val="a5"/>
        <w:numPr>
          <w:ilvl w:val="0"/>
          <w:numId w:val="47"/>
        </w:numPr>
        <w:tabs>
          <w:tab w:val="left" w:pos="957"/>
        </w:tabs>
        <w:spacing w:before="4" w:line="261" w:lineRule="auto"/>
        <w:ind w:right="236" w:hanging="284"/>
        <w:jc w:val="both"/>
        <w:rPr>
          <w:sz w:val="26"/>
        </w:rPr>
      </w:pPr>
      <w:r>
        <w:rPr>
          <w:position w:val="1"/>
          <w:sz w:val="26"/>
        </w:rPr>
        <w:t>наличие и необходимое оснащение помещений для питания обучающихся, а также для</w:t>
      </w:r>
      <w:r>
        <w:rPr>
          <w:sz w:val="26"/>
        </w:rPr>
        <w:t xml:space="preserve"> хранения и приготовления пищи;</w:t>
      </w:r>
    </w:p>
    <w:p w14:paraId="1089A68E" w14:textId="77777777" w:rsidR="00D92FDB" w:rsidRDefault="003F6AD3" w:rsidP="007567A4">
      <w:pPr>
        <w:pStyle w:val="a5"/>
        <w:numPr>
          <w:ilvl w:val="0"/>
          <w:numId w:val="47"/>
        </w:numPr>
        <w:tabs>
          <w:tab w:val="left" w:pos="957"/>
        </w:tabs>
        <w:spacing w:before="21" w:line="261" w:lineRule="auto"/>
        <w:ind w:right="230" w:hanging="284"/>
        <w:jc w:val="both"/>
        <w:rPr>
          <w:sz w:val="26"/>
        </w:rPr>
      </w:pPr>
      <w:r>
        <w:rPr>
          <w:position w:val="1"/>
          <w:sz w:val="26"/>
        </w:rPr>
        <w:t>организацию качественного горячего питания обучающихся, в том числе горячих</w:t>
      </w:r>
      <w:r>
        <w:rPr>
          <w:sz w:val="26"/>
        </w:rPr>
        <w:t xml:space="preserve"> завтраков;</w:t>
      </w:r>
    </w:p>
    <w:p w14:paraId="0BC755A7" w14:textId="77777777" w:rsidR="00D92FDB" w:rsidRDefault="00E900EA" w:rsidP="007567A4">
      <w:pPr>
        <w:pStyle w:val="a5"/>
        <w:numPr>
          <w:ilvl w:val="0"/>
          <w:numId w:val="47"/>
        </w:numPr>
        <w:tabs>
          <w:tab w:val="left" w:pos="957"/>
        </w:tabs>
        <w:spacing w:before="18" w:line="261" w:lineRule="auto"/>
        <w:ind w:right="227" w:hanging="284"/>
        <w:jc w:val="both"/>
        <w:rPr>
          <w:sz w:val="26"/>
        </w:rPr>
      </w:pPr>
      <w:r>
        <w:rPr>
          <w:position w:val="1"/>
          <w:sz w:val="26"/>
        </w:rPr>
        <w:t>оснаще</w:t>
      </w:r>
      <w:r w:rsidR="003F6AD3">
        <w:rPr>
          <w:position w:val="1"/>
          <w:sz w:val="26"/>
        </w:rPr>
        <w:t>нность кабинетов, физкультурного зала, спортплощадок необходимым игровым</w:t>
      </w:r>
      <w:r w:rsidR="003F6AD3">
        <w:rPr>
          <w:sz w:val="26"/>
        </w:rPr>
        <w:t xml:space="preserve"> и спортивным оборудованием и</w:t>
      </w:r>
      <w:r w:rsidR="003F6AD3">
        <w:rPr>
          <w:spacing w:val="-3"/>
          <w:sz w:val="26"/>
        </w:rPr>
        <w:t xml:space="preserve"> </w:t>
      </w:r>
      <w:r>
        <w:rPr>
          <w:sz w:val="26"/>
        </w:rPr>
        <w:t>инвентаре</w:t>
      </w:r>
      <w:r w:rsidR="003F6AD3">
        <w:rPr>
          <w:sz w:val="26"/>
        </w:rPr>
        <w:t>м;</w:t>
      </w:r>
    </w:p>
    <w:p w14:paraId="792DA6C1" w14:textId="77777777" w:rsidR="00D92FDB" w:rsidRDefault="003F6AD3" w:rsidP="007567A4">
      <w:pPr>
        <w:pStyle w:val="a5"/>
        <w:numPr>
          <w:ilvl w:val="0"/>
          <w:numId w:val="47"/>
        </w:numPr>
        <w:tabs>
          <w:tab w:val="left" w:pos="957"/>
        </w:tabs>
        <w:spacing w:before="18"/>
        <w:ind w:hanging="284"/>
        <w:jc w:val="both"/>
        <w:rPr>
          <w:sz w:val="26"/>
        </w:rPr>
      </w:pPr>
      <w:r>
        <w:rPr>
          <w:position w:val="1"/>
          <w:sz w:val="26"/>
        </w:rPr>
        <w:t>наличие помещений для медицинского</w:t>
      </w:r>
      <w:r>
        <w:rPr>
          <w:spacing w:val="-4"/>
          <w:position w:val="1"/>
          <w:sz w:val="26"/>
        </w:rPr>
        <w:t xml:space="preserve"> </w:t>
      </w:r>
      <w:r>
        <w:rPr>
          <w:position w:val="1"/>
          <w:sz w:val="26"/>
        </w:rPr>
        <w:t>персонала;</w:t>
      </w:r>
    </w:p>
    <w:p w14:paraId="67633811" w14:textId="77777777" w:rsidR="00D92FDB" w:rsidRDefault="00E900EA" w:rsidP="007567A4">
      <w:pPr>
        <w:pStyle w:val="a5"/>
        <w:numPr>
          <w:ilvl w:val="0"/>
          <w:numId w:val="47"/>
        </w:numPr>
        <w:tabs>
          <w:tab w:val="left" w:pos="957"/>
        </w:tabs>
        <w:spacing w:before="30" w:line="268" w:lineRule="auto"/>
        <w:ind w:right="232" w:hanging="284"/>
        <w:jc w:val="both"/>
        <w:rPr>
          <w:sz w:val="26"/>
        </w:rPr>
      </w:pPr>
      <w:r>
        <w:rPr>
          <w:position w:val="1"/>
          <w:sz w:val="26"/>
        </w:rPr>
        <w:t>наличие необходимого (в расче</w:t>
      </w:r>
      <w:r w:rsidR="003F6AD3">
        <w:rPr>
          <w:position w:val="1"/>
          <w:sz w:val="26"/>
        </w:rPr>
        <w:t>те на количество обучающихся) и квалифицированного</w:t>
      </w:r>
      <w:r w:rsidR="003F6AD3">
        <w:rPr>
          <w:sz w:val="26"/>
        </w:rPr>
        <w:t xml:space="preserve"> состава специалистов, обеспечивающих оздоровительную работу с обучающимися (логопеды, учителя физической культуры, психологи, медицинские</w:t>
      </w:r>
      <w:r w:rsidR="003F6AD3">
        <w:rPr>
          <w:spacing w:val="-4"/>
          <w:sz w:val="26"/>
        </w:rPr>
        <w:t xml:space="preserve"> </w:t>
      </w:r>
      <w:r w:rsidR="003F6AD3">
        <w:rPr>
          <w:sz w:val="26"/>
        </w:rPr>
        <w:t>работники).</w:t>
      </w:r>
    </w:p>
    <w:p w14:paraId="646ACB0D" w14:textId="77777777" w:rsidR="00D92FDB" w:rsidRDefault="003F6AD3" w:rsidP="007567A4">
      <w:pPr>
        <w:pStyle w:val="a5"/>
        <w:numPr>
          <w:ilvl w:val="0"/>
          <w:numId w:val="47"/>
        </w:numPr>
        <w:tabs>
          <w:tab w:val="left" w:pos="957"/>
        </w:tabs>
        <w:spacing w:before="10" w:line="261" w:lineRule="auto"/>
        <w:ind w:right="234" w:hanging="284"/>
        <w:jc w:val="both"/>
        <w:rPr>
          <w:sz w:val="26"/>
        </w:rPr>
      </w:pPr>
      <w:r>
        <w:rPr>
          <w:position w:val="1"/>
          <w:sz w:val="26"/>
        </w:rPr>
        <w:t>Ответственность и контроль за реализацию этого направления возлагаются на</w:t>
      </w:r>
      <w:r>
        <w:rPr>
          <w:sz w:val="26"/>
        </w:rPr>
        <w:t xml:space="preserve"> администрацию образовательного</w:t>
      </w:r>
      <w:r>
        <w:rPr>
          <w:spacing w:val="4"/>
          <w:sz w:val="26"/>
        </w:rPr>
        <w:t xml:space="preserve"> </w:t>
      </w:r>
      <w:r>
        <w:rPr>
          <w:sz w:val="26"/>
        </w:rPr>
        <w:t>учреждения.</w:t>
      </w:r>
    </w:p>
    <w:p w14:paraId="6FFC9A9F" w14:textId="77777777" w:rsidR="00D92FDB" w:rsidRDefault="003F6AD3">
      <w:pPr>
        <w:spacing w:before="18" w:line="276" w:lineRule="auto"/>
        <w:ind w:left="673" w:right="225" w:firstLine="453"/>
        <w:jc w:val="both"/>
        <w:rPr>
          <w:sz w:val="26"/>
        </w:rPr>
      </w:pPr>
      <w:r>
        <w:rPr>
          <w:i/>
          <w:sz w:val="26"/>
        </w:rPr>
        <w:t>Организация учебной и внеурочной деятельности обучающихся</w:t>
      </w:r>
      <w:r>
        <w:rPr>
          <w:sz w:val="26"/>
        </w:rPr>
        <w:t>, направленная на повышение эффективности учебного процесса, при чередовании обучения и отдыха включает:</w:t>
      </w:r>
    </w:p>
    <w:p w14:paraId="48C4AAFD" w14:textId="77777777" w:rsidR="00D92FDB" w:rsidRDefault="003F6AD3" w:rsidP="007567A4">
      <w:pPr>
        <w:pStyle w:val="a5"/>
        <w:numPr>
          <w:ilvl w:val="0"/>
          <w:numId w:val="47"/>
        </w:numPr>
        <w:tabs>
          <w:tab w:val="left" w:pos="957"/>
        </w:tabs>
        <w:spacing w:before="1" w:line="268" w:lineRule="auto"/>
        <w:ind w:right="230" w:hanging="284"/>
        <w:jc w:val="both"/>
        <w:rPr>
          <w:sz w:val="26"/>
        </w:rPr>
      </w:pPr>
      <w:r>
        <w:rPr>
          <w:position w:val="1"/>
          <w:sz w:val="26"/>
        </w:rPr>
        <w:t>соблюдение гигиенических норм и требований к организации</w:t>
      </w:r>
      <w:r w:rsidR="00D96FAF">
        <w:rPr>
          <w:position w:val="1"/>
          <w:sz w:val="26"/>
        </w:rPr>
        <w:t xml:space="preserve"> и объе</w:t>
      </w:r>
      <w:r>
        <w:rPr>
          <w:position w:val="1"/>
          <w:sz w:val="26"/>
        </w:rPr>
        <w:t>му учебной и</w:t>
      </w:r>
      <w:r>
        <w:rPr>
          <w:sz w:val="26"/>
        </w:rPr>
        <w:t xml:space="preserve"> внеурочной нагрузки (выполнение домашних заданий, занятия в кружках и спортивных секциях) обучающихся на всех этапах</w:t>
      </w:r>
      <w:r>
        <w:rPr>
          <w:spacing w:val="-5"/>
          <w:sz w:val="26"/>
        </w:rPr>
        <w:t xml:space="preserve"> </w:t>
      </w:r>
      <w:r>
        <w:rPr>
          <w:sz w:val="26"/>
        </w:rPr>
        <w:t>обучения;</w:t>
      </w:r>
    </w:p>
    <w:p w14:paraId="3BE09509" w14:textId="77777777" w:rsidR="00D92FDB" w:rsidRDefault="003F6AD3" w:rsidP="007567A4">
      <w:pPr>
        <w:pStyle w:val="a5"/>
        <w:numPr>
          <w:ilvl w:val="0"/>
          <w:numId w:val="47"/>
        </w:numPr>
        <w:tabs>
          <w:tab w:val="left" w:pos="957"/>
        </w:tabs>
        <w:spacing w:before="8" w:line="261" w:lineRule="auto"/>
        <w:ind w:right="227" w:hanging="284"/>
        <w:jc w:val="both"/>
        <w:rPr>
          <w:sz w:val="26"/>
        </w:rPr>
      </w:pPr>
      <w:r>
        <w:rPr>
          <w:position w:val="1"/>
          <w:sz w:val="26"/>
        </w:rPr>
        <w:t>использование методов и методик обучения, адекватных возрастным возможностям и</w:t>
      </w:r>
      <w:r>
        <w:rPr>
          <w:sz w:val="26"/>
        </w:rPr>
        <w:t xml:space="preserve"> особенностям обучающихся (использование методик, прошедших</w:t>
      </w:r>
      <w:r>
        <w:rPr>
          <w:spacing w:val="-6"/>
          <w:sz w:val="26"/>
        </w:rPr>
        <w:t xml:space="preserve"> </w:t>
      </w:r>
      <w:r>
        <w:rPr>
          <w:sz w:val="26"/>
        </w:rPr>
        <w:t>апробацию);</w:t>
      </w:r>
    </w:p>
    <w:p w14:paraId="31C24E0A" w14:textId="77777777" w:rsidR="00D92FDB" w:rsidRDefault="003F6AD3" w:rsidP="007567A4">
      <w:pPr>
        <w:pStyle w:val="a5"/>
        <w:numPr>
          <w:ilvl w:val="0"/>
          <w:numId w:val="47"/>
        </w:numPr>
        <w:tabs>
          <w:tab w:val="left" w:pos="957"/>
        </w:tabs>
        <w:spacing w:before="21"/>
        <w:ind w:hanging="284"/>
        <w:jc w:val="both"/>
        <w:rPr>
          <w:sz w:val="26"/>
        </w:rPr>
      </w:pPr>
      <w:r>
        <w:rPr>
          <w:position w:val="1"/>
          <w:sz w:val="26"/>
        </w:rPr>
        <w:t>введение любых инноваций в учебный процесс только под контролем</w:t>
      </w:r>
      <w:r>
        <w:rPr>
          <w:spacing w:val="-13"/>
          <w:position w:val="1"/>
          <w:sz w:val="26"/>
        </w:rPr>
        <w:t xml:space="preserve"> </w:t>
      </w:r>
      <w:r>
        <w:rPr>
          <w:position w:val="1"/>
          <w:sz w:val="26"/>
        </w:rPr>
        <w:t>специалистов;</w:t>
      </w:r>
    </w:p>
    <w:p w14:paraId="0638B253" w14:textId="77777777" w:rsidR="00D92FDB" w:rsidRDefault="003F6AD3" w:rsidP="007567A4">
      <w:pPr>
        <w:pStyle w:val="a5"/>
        <w:numPr>
          <w:ilvl w:val="0"/>
          <w:numId w:val="47"/>
        </w:numPr>
        <w:tabs>
          <w:tab w:val="left" w:pos="957"/>
        </w:tabs>
        <w:spacing w:before="29" w:line="261" w:lineRule="auto"/>
        <w:ind w:right="234" w:hanging="284"/>
        <w:jc w:val="both"/>
        <w:rPr>
          <w:sz w:val="26"/>
        </w:rPr>
      </w:pPr>
      <w:r>
        <w:rPr>
          <w:position w:val="1"/>
          <w:sz w:val="26"/>
        </w:rPr>
        <w:t>строгое соблюдение всех требований к использованию технических средств обучения, в</w:t>
      </w:r>
      <w:r>
        <w:rPr>
          <w:sz w:val="26"/>
        </w:rPr>
        <w:t xml:space="preserve"> том числе компьютеров и аудио-визуальных</w:t>
      </w:r>
      <w:r>
        <w:rPr>
          <w:spacing w:val="-3"/>
          <w:sz w:val="26"/>
        </w:rPr>
        <w:t xml:space="preserve"> </w:t>
      </w:r>
      <w:r>
        <w:rPr>
          <w:sz w:val="26"/>
        </w:rPr>
        <w:t>средств;</w:t>
      </w:r>
    </w:p>
    <w:p w14:paraId="481DC1B7" w14:textId="77777777" w:rsidR="00D92FDB" w:rsidRDefault="003F6AD3" w:rsidP="007567A4">
      <w:pPr>
        <w:pStyle w:val="a5"/>
        <w:numPr>
          <w:ilvl w:val="0"/>
          <w:numId w:val="47"/>
        </w:numPr>
        <w:tabs>
          <w:tab w:val="left" w:pos="957"/>
        </w:tabs>
        <w:spacing w:before="18" w:line="268" w:lineRule="auto"/>
        <w:ind w:right="229" w:hanging="284"/>
        <w:jc w:val="both"/>
        <w:rPr>
          <w:sz w:val="26"/>
        </w:rPr>
      </w:pPr>
      <w:r>
        <w:rPr>
          <w:position w:val="1"/>
          <w:sz w:val="26"/>
        </w:rPr>
        <w:t>инди</w:t>
      </w:r>
      <w:r w:rsidR="00D96FAF">
        <w:rPr>
          <w:position w:val="1"/>
          <w:sz w:val="26"/>
        </w:rPr>
        <w:t>видуализацию обучения, уче</w:t>
      </w:r>
      <w:r>
        <w:rPr>
          <w:position w:val="1"/>
          <w:sz w:val="26"/>
        </w:rPr>
        <w:t>т индивидуальных особенностей развития</w:t>
      </w:r>
      <w:r>
        <w:rPr>
          <w:sz w:val="26"/>
        </w:rPr>
        <w:t xml:space="preserve"> обучающихся: темпа развития и темпа деятельности, обучение по индивидуальным образовательным</w:t>
      </w:r>
      <w:r>
        <w:rPr>
          <w:spacing w:val="-2"/>
          <w:sz w:val="26"/>
        </w:rPr>
        <w:t xml:space="preserve"> </w:t>
      </w:r>
      <w:r>
        <w:rPr>
          <w:sz w:val="26"/>
        </w:rPr>
        <w:t>траекториям;</w:t>
      </w:r>
    </w:p>
    <w:p w14:paraId="389D5FB9" w14:textId="77777777" w:rsidR="00D92FDB" w:rsidRDefault="003F6AD3" w:rsidP="007567A4">
      <w:pPr>
        <w:pStyle w:val="a5"/>
        <w:numPr>
          <w:ilvl w:val="0"/>
          <w:numId w:val="47"/>
        </w:numPr>
        <w:tabs>
          <w:tab w:val="left" w:pos="957"/>
        </w:tabs>
        <w:spacing w:before="9" w:line="268" w:lineRule="auto"/>
        <w:ind w:right="227" w:hanging="284"/>
        <w:jc w:val="both"/>
        <w:rPr>
          <w:sz w:val="26"/>
        </w:rPr>
      </w:pPr>
      <w:r>
        <w:rPr>
          <w:position w:val="1"/>
          <w:sz w:val="26"/>
        </w:rPr>
        <w:t>ведение систематической работы с детьми с ослабленным здоровьем и с детьми с</w:t>
      </w:r>
      <w:r>
        <w:rPr>
          <w:sz w:val="26"/>
        </w:rPr>
        <w:t xml:space="preserve"> ограниченными возможностями здоровья, посещающими специальные медицинские группы под строгим контролем медицинских</w:t>
      </w:r>
      <w:r>
        <w:rPr>
          <w:spacing w:val="-6"/>
          <w:sz w:val="26"/>
        </w:rPr>
        <w:t xml:space="preserve"> </w:t>
      </w:r>
      <w:r>
        <w:rPr>
          <w:sz w:val="26"/>
        </w:rPr>
        <w:t>работников.</w:t>
      </w:r>
    </w:p>
    <w:p w14:paraId="086E18AC" w14:textId="77777777" w:rsidR="00D92FDB" w:rsidRDefault="003F6AD3">
      <w:pPr>
        <w:pStyle w:val="a3"/>
        <w:spacing w:before="10" w:line="276" w:lineRule="auto"/>
        <w:ind w:right="226" w:firstLine="453"/>
      </w:pPr>
      <w:r>
        <w:t>Эффективность реализации этого направления зависит от деятельности каждого педагога.</w:t>
      </w:r>
    </w:p>
    <w:p w14:paraId="02B53782" w14:textId="7BDF7E41" w:rsidR="00D92FDB" w:rsidRDefault="003F6AD3">
      <w:pPr>
        <w:pStyle w:val="a3"/>
        <w:spacing w:line="276" w:lineRule="auto"/>
        <w:ind w:right="229" w:firstLine="453"/>
      </w:pPr>
      <w:r>
        <w:t xml:space="preserve">Наиболее эффективный путь формирования экологической культуры, ценности здоровья, здорового </w:t>
      </w:r>
      <w:r>
        <w:rPr>
          <w:spacing w:val="2"/>
        </w:rPr>
        <w:t xml:space="preserve">образа </w:t>
      </w:r>
      <w:r>
        <w:t>жизни – самостоятельная ра</w:t>
      </w:r>
      <w:r w:rsidR="00736C69">
        <w:t xml:space="preserve">бота обучающихся, направляемая </w:t>
      </w:r>
      <w:r>
        <w:t xml:space="preserve">и </w:t>
      </w:r>
      <w:r>
        <w:rPr>
          <w:spacing w:val="-3"/>
        </w:rPr>
        <w:t xml:space="preserve">организуемая </w:t>
      </w:r>
      <w:r>
        <w:t xml:space="preserve">взрослыми: </w:t>
      </w:r>
      <w:r>
        <w:rPr>
          <w:spacing w:val="-3"/>
        </w:rPr>
        <w:t xml:space="preserve">учителями, </w:t>
      </w:r>
      <w:r>
        <w:t>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EE45FE">
        <w:t>е</w:t>
      </w:r>
      <w:r>
        <w:t xml:space="preserve"> состояние, знать способы и</w:t>
      </w:r>
      <w:r>
        <w:rPr>
          <w:spacing w:val="5"/>
        </w:rPr>
        <w:t xml:space="preserve"> </w:t>
      </w:r>
      <w:r>
        <w:t>варианты</w:t>
      </w:r>
    </w:p>
    <w:p w14:paraId="7D1F3277" w14:textId="77777777" w:rsidR="00D92FDB" w:rsidRDefault="00D92FDB">
      <w:pPr>
        <w:spacing w:line="276" w:lineRule="auto"/>
        <w:sectPr w:rsidR="00D92FDB">
          <w:pgSz w:w="11910" w:h="16840"/>
          <w:pgMar w:top="1120" w:right="340" w:bottom="980" w:left="460" w:header="0" w:footer="709" w:gutter="0"/>
          <w:cols w:space="720"/>
        </w:sectPr>
      </w:pPr>
    </w:p>
    <w:p w14:paraId="30E000EF" w14:textId="77777777" w:rsidR="00D92FDB" w:rsidRDefault="003F6AD3">
      <w:pPr>
        <w:pStyle w:val="a3"/>
        <w:spacing w:before="71" w:line="278" w:lineRule="auto"/>
        <w:ind w:right="230"/>
      </w:pPr>
      <w:r>
        <w:lastRenderedPageBreak/>
        <w:t>рациональной организации режима дня и двигательной активности, питания, правил личной гигиены.</w:t>
      </w:r>
    </w:p>
    <w:p w14:paraId="1C90AB6A" w14:textId="77777777" w:rsidR="00D92FDB" w:rsidRDefault="003F6AD3">
      <w:pPr>
        <w:pStyle w:val="a3"/>
        <w:spacing w:line="276" w:lineRule="auto"/>
        <w:ind w:right="225" w:firstLine="453"/>
      </w:pPr>
      <w:r>
        <w:t xml:space="preserve">Виды </w:t>
      </w:r>
      <w:r>
        <w:rPr>
          <w:spacing w:val="-4"/>
        </w:rPr>
        <w:t>учебной</w:t>
      </w:r>
      <w:r>
        <w:rPr>
          <w:spacing w:val="57"/>
        </w:rPr>
        <w:t xml:space="preserve"> </w:t>
      </w:r>
      <w:r>
        <w:rPr>
          <w:spacing w:val="-3"/>
        </w:rPr>
        <w:t xml:space="preserve">деятельности, используемые </w:t>
      </w:r>
      <w:r>
        <w:t xml:space="preserve">в </w:t>
      </w:r>
      <w:r>
        <w:rPr>
          <w:spacing w:val="-4"/>
        </w:rPr>
        <w:t>урочной</w:t>
      </w:r>
      <w:r>
        <w:rPr>
          <w:spacing w:val="57"/>
        </w:rPr>
        <w:t xml:space="preserve"> </w:t>
      </w:r>
      <w:r>
        <w:t>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14:paraId="750CCC22" w14:textId="77777777" w:rsidR="00D92FDB" w:rsidRDefault="003F6AD3">
      <w:pPr>
        <w:pStyle w:val="a3"/>
        <w:spacing w:line="276" w:lineRule="auto"/>
        <w:ind w:right="225" w:firstLine="453"/>
      </w:pPr>
      <w:r>
        <w:t xml:space="preserve">Формы учебной деятельности, используемые при </w:t>
      </w:r>
      <w:r>
        <w:rPr>
          <w:spacing w:val="2"/>
        </w:rPr>
        <w:t xml:space="preserve">реализации </w:t>
      </w:r>
      <w:r>
        <w:t>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w:t>
      </w:r>
      <w:r>
        <w:rPr>
          <w:spacing w:val="-1"/>
        </w:rPr>
        <w:t xml:space="preserve"> </w:t>
      </w:r>
      <w:r>
        <w:t>здоровья.</w:t>
      </w:r>
    </w:p>
    <w:p w14:paraId="07003143" w14:textId="77777777" w:rsidR="00D92FDB" w:rsidRDefault="003F6AD3">
      <w:pPr>
        <w:pStyle w:val="a3"/>
        <w:spacing w:line="276" w:lineRule="auto"/>
        <w:ind w:right="226" w:firstLine="453"/>
      </w:pPr>
      <w:r>
        <w:rPr>
          <w:i/>
        </w:rPr>
        <w:t>Организация физкультурно­оздоровительной работы</w:t>
      </w:r>
      <w:r>
        <w:t>,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14:paraId="2D6E8306" w14:textId="77777777" w:rsidR="00D92FDB" w:rsidRDefault="003F6AD3" w:rsidP="007567A4">
      <w:pPr>
        <w:pStyle w:val="a5"/>
        <w:numPr>
          <w:ilvl w:val="0"/>
          <w:numId w:val="47"/>
        </w:numPr>
        <w:tabs>
          <w:tab w:val="left" w:pos="957"/>
        </w:tabs>
        <w:spacing w:line="261" w:lineRule="auto"/>
        <w:ind w:right="234" w:hanging="284"/>
        <w:rPr>
          <w:sz w:val="26"/>
        </w:rPr>
      </w:pPr>
      <w:r>
        <w:rPr>
          <w:position w:val="1"/>
          <w:sz w:val="26"/>
        </w:rPr>
        <w:t>полноценную и эффективную работу с обучающимися всех групп здоровья (на уроках</w:t>
      </w:r>
      <w:r>
        <w:rPr>
          <w:sz w:val="26"/>
        </w:rPr>
        <w:t xml:space="preserve"> физкультуры, в секциях и т.</w:t>
      </w:r>
      <w:r>
        <w:rPr>
          <w:spacing w:val="-5"/>
          <w:sz w:val="26"/>
        </w:rPr>
        <w:t xml:space="preserve"> </w:t>
      </w:r>
      <w:r>
        <w:rPr>
          <w:sz w:val="26"/>
        </w:rPr>
        <w:t>п.);</w:t>
      </w:r>
    </w:p>
    <w:p w14:paraId="03A5530D" w14:textId="77777777" w:rsidR="00D92FDB" w:rsidRDefault="003F6AD3" w:rsidP="007567A4">
      <w:pPr>
        <w:pStyle w:val="a5"/>
        <w:numPr>
          <w:ilvl w:val="0"/>
          <w:numId w:val="47"/>
        </w:numPr>
        <w:tabs>
          <w:tab w:val="left" w:pos="957"/>
          <w:tab w:val="left" w:pos="3026"/>
          <w:tab w:val="left" w:pos="4930"/>
          <w:tab w:val="left" w:pos="6148"/>
          <w:tab w:val="left" w:pos="7906"/>
          <w:tab w:val="left" w:pos="9409"/>
          <w:tab w:val="left" w:pos="10000"/>
        </w:tabs>
        <w:spacing w:before="16" w:line="261" w:lineRule="auto"/>
        <w:ind w:right="233" w:hanging="284"/>
        <w:rPr>
          <w:sz w:val="26"/>
        </w:rPr>
      </w:pPr>
      <w:r>
        <w:rPr>
          <w:position w:val="1"/>
          <w:sz w:val="26"/>
        </w:rPr>
        <w:t>рациональную</w:t>
      </w:r>
      <w:r>
        <w:rPr>
          <w:position w:val="1"/>
          <w:sz w:val="26"/>
        </w:rPr>
        <w:tab/>
        <w:t>организацию</w:t>
      </w:r>
      <w:r>
        <w:rPr>
          <w:position w:val="1"/>
          <w:sz w:val="26"/>
        </w:rPr>
        <w:tab/>
        <w:t>уроков</w:t>
      </w:r>
      <w:r>
        <w:rPr>
          <w:position w:val="1"/>
          <w:sz w:val="26"/>
        </w:rPr>
        <w:tab/>
        <w:t>физической</w:t>
      </w:r>
      <w:r>
        <w:rPr>
          <w:position w:val="1"/>
          <w:sz w:val="26"/>
        </w:rPr>
        <w:tab/>
        <w:t>культуры</w:t>
      </w:r>
      <w:r>
        <w:rPr>
          <w:position w:val="1"/>
          <w:sz w:val="26"/>
        </w:rPr>
        <w:tab/>
        <w:t>и</w:t>
      </w:r>
      <w:r>
        <w:rPr>
          <w:position w:val="1"/>
          <w:sz w:val="26"/>
        </w:rPr>
        <w:tab/>
      </w:r>
      <w:r>
        <w:rPr>
          <w:spacing w:val="-3"/>
          <w:position w:val="1"/>
          <w:sz w:val="26"/>
        </w:rPr>
        <w:t>занятий</w:t>
      </w:r>
      <w:r>
        <w:rPr>
          <w:spacing w:val="-3"/>
          <w:sz w:val="26"/>
        </w:rPr>
        <w:t xml:space="preserve"> </w:t>
      </w:r>
      <w:r>
        <w:rPr>
          <w:sz w:val="26"/>
        </w:rPr>
        <w:t>активно-двигательного</w:t>
      </w:r>
      <w:r>
        <w:rPr>
          <w:spacing w:val="-2"/>
          <w:sz w:val="26"/>
        </w:rPr>
        <w:t xml:space="preserve"> </w:t>
      </w:r>
      <w:r>
        <w:rPr>
          <w:sz w:val="26"/>
        </w:rPr>
        <w:t>характера;</w:t>
      </w:r>
    </w:p>
    <w:p w14:paraId="786FD357" w14:textId="77777777" w:rsidR="00D92FDB" w:rsidRDefault="003F6AD3" w:rsidP="007567A4">
      <w:pPr>
        <w:pStyle w:val="a5"/>
        <w:numPr>
          <w:ilvl w:val="0"/>
          <w:numId w:val="47"/>
        </w:numPr>
        <w:tabs>
          <w:tab w:val="left" w:pos="957"/>
        </w:tabs>
        <w:spacing w:before="18"/>
        <w:ind w:hanging="284"/>
        <w:rPr>
          <w:sz w:val="26"/>
        </w:rPr>
      </w:pPr>
      <w:r>
        <w:rPr>
          <w:position w:val="1"/>
          <w:sz w:val="26"/>
        </w:rPr>
        <w:t>организацию занятий по лечебной</w:t>
      </w:r>
      <w:r>
        <w:rPr>
          <w:spacing w:val="2"/>
          <w:position w:val="1"/>
          <w:sz w:val="26"/>
        </w:rPr>
        <w:t xml:space="preserve"> </w:t>
      </w:r>
      <w:r>
        <w:rPr>
          <w:position w:val="1"/>
          <w:sz w:val="26"/>
        </w:rPr>
        <w:t>физкультуре;</w:t>
      </w:r>
    </w:p>
    <w:p w14:paraId="750BA497" w14:textId="77777777" w:rsidR="00D92FDB" w:rsidRDefault="003F6AD3" w:rsidP="007567A4">
      <w:pPr>
        <w:pStyle w:val="a5"/>
        <w:numPr>
          <w:ilvl w:val="0"/>
          <w:numId w:val="47"/>
        </w:numPr>
        <w:tabs>
          <w:tab w:val="left" w:pos="957"/>
        </w:tabs>
        <w:spacing w:before="30"/>
        <w:ind w:hanging="284"/>
        <w:rPr>
          <w:sz w:val="26"/>
        </w:rPr>
      </w:pPr>
      <w:r>
        <w:rPr>
          <w:position w:val="1"/>
          <w:sz w:val="26"/>
        </w:rPr>
        <w:t>организацию часа активных движений (динамической паузы) между 3-м и 4-м</w:t>
      </w:r>
      <w:r>
        <w:rPr>
          <w:spacing w:val="-16"/>
          <w:position w:val="1"/>
          <w:sz w:val="26"/>
        </w:rPr>
        <w:t xml:space="preserve"> </w:t>
      </w:r>
      <w:r>
        <w:rPr>
          <w:position w:val="1"/>
          <w:sz w:val="26"/>
        </w:rPr>
        <w:t>уроками;</w:t>
      </w:r>
    </w:p>
    <w:p w14:paraId="5AB63BF3" w14:textId="77777777" w:rsidR="00D92FDB" w:rsidRDefault="003F6AD3" w:rsidP="007567A4">
      <w:pPr>
        <w:pStyle w:val="a5"/>
        <w:numPr>
          <w:ilvl w:val="0"/>
          <w:numId w:val="47"/>
        </w:numPr>
        <w:tabs>
          <w:tab w:val="left" w:pos="957"/>
        </w:tabs>
        <w:spacing w:before="29" w:line="261" w:lineRule="auto"/>
        <w:ind w:right="233" w:hanging="284"/>
        <w:rPr>
          <w:sz w:val="26"/>
        </w:rPr>
      </w:pPr>
      <w:r>
        <w:rPr>
          <w:position w:val="1"/>
          <w:sz w:val="26"/>
        </w:rPr>
        <w:t>организацию динамических перемен, физкультминуток на уроках, способствующих</w:t>
      </w:r>
      <w:r>
        <w:rPr>
          <w:sz w:val="26"/>
        </w:rPr>
        <w:t xml:space="preserve"> эмоциональной разгрузке и повышению двигательной</w:t>
      </w:r>
      <w:r>
        <w:rPr>
          <w:spacing w:val="-5"/>
          <w:sz w:val="26"/>
        </w:rPr>
        <w:t xml:space="preserve"> </w:t>
      </w:r>
      <w:r>
        <w:rPr>
          <w:sz w:val="26"/>
        </w:rPr>
        <w:t>активности;</w:t>
      </w:r>
    </w:p>
    <w:p w14:paraId="1C26C64D" w14:textId="77777777" w:rsidR="00D92FDB" w:rsidRDefault="003F6AD3" w:rsidP="007567A4">
      <w:pPr>
        <w:pStyle w:val="a5"/>
        <w:numPr>
          <w:ilvl w:val="0"/>
          <w:numId w:val="47"/>
        </w:numPr>
        <w:tabs>
          <w:tab w:val="left" w:pos="957"/>
        </w:tabs>
        <w:spacing w:before="19" w:line="261" w:lineRule="auto"/>
        <w:ind w:right="223" w:hanging="284"/>
        <w:rPr>
          <w:sz w:val="26"/>
        </w:rPr>
      </w:pPr>
      <w:r>
        <w:rPr>
          <w:position w:val="1"/>
          <w:sz w:val="26"/>
        </w:rPr>
        <w:t>организацию работы спортивных секций и создание условий для их эффективного</w:t>
      </w:r>
      <w:r>
        <w:rPr>
          <w:sz w:val="26"/>
        </w:rPr>
        <w:t xml:space="preserve"> функционирования;</w:t>
      </w:r>
    </w:p>
    <w:p w14:paraId="16923677" w14:textId="77777777" w:rsidR="00D92FDB" w:rsidRDefault="003F6AD3" w:rsidP="007567A4">
      <w:pPr>
        <w:pStyle w:val="a5"/>
        <w:numPr>
          <w:ilvl w:val="0"/>
          <w:numId w:val="47"/>
        </w:numPr>
        <w:tabs>
          <w:tab w:val="left" w:pos="957"/>
          <w:tab w:val="left" w:pos="2464"/>
          <w:tab w:val="left" w:pos="4011"/>
          <w:tab w:val="left" w:pos="7459"/>
          <w:tab w:val="left" w:pos="9184"/>
          <w:tab w:val="left" w:pos="10062"/>
        </w:tabs>
        <w:spacing w:before="18" w:line="261" w:lineRule="auto"/>
        <w:ind w:right="232" w:hanging="284"/>
        <w:rPr>
          <w:sz w:val="26"/>
        </w:rPr>
      </w:pPr>
      <w:r>
        <w:rPr>
          <w:position w:val="1"/>
          <w:sz w:val="26"/>
        </w:rPr>
        <w:t>регулярное</w:t>
      </w:r>
      <w:r>
        <w:rPr>
          <w:position w:val="1"/>
          <w:sz w:val="26"/>
        </w:rPr>
        <w:tab/>
        <w:t>проведение</w:t>
      </w:r>
      <w:r>
        <w:rPr>
          <w:position w:val="1"/>
          <w:sz w:val="26"/>
        </w:rPr>
        <w:tab/>
        <w:t>спортивно-оздоровительных</w:t>
      </w:r>
      <w:r>
        <w:rPr>
          <w:position w:val="1"/>
          <w:sz w:val="26"/>
        </w:rPr>
        <w:tab/>
        <w:t>мероприятий</w:t>
      </w:r>
      <w:r>
        <w:rPr>
          <w:position w:val="1"/>
          <w:sz w:val="26"/>
        </w:rPr>
        <w:tab/>
        <w:t>(дней</w:t>
      </w:r>
      <w:r>
        <w:rPr>
          <w:position w:val="1"/>
          <w:sz w:val="26"/>
        </w:rPr>
        <w:tab/>
      </w:r>
      <w:r>
        <w:rPr>
          <w:spacing w:val="-3"/>
          <w:position w:val="1"/>
          <w:sz w:val="26"/>
        </w:rPr>
        <w:t>спорта,</w:t>
      </w:r>
      <w:r>
        <w:rPr>
          <w:spacing w:val="-3"/>
          <w:sz w:val="26"/>
        </w:rPr>
        <w:t xml:space="preserve"> </w:t>
      </w:r>
      <w:r>
        <w:rPr>
          <w:sz w:val="26"/>
        </w:rPr>
        <w:t>соревнований, олимпиад, походов и т. п.).</w:t>
      </w:r>
    </w:p>
    <w:p w14:paraId="02403971" w14:textId="77777777" w:rsidR="00D92FDB" w:rsidRDefault="003F6AD3">
      <w:pPr>
        <w:pStyle w:val="a3"/>
        <w:spacing w:before="20" w:line="276" w:lineRule="auto"/>
        <w:ind w:right="223" w:firstLine="453"/>
      </w:pPr>
      <w:r>
        <w:t xml:space="preserve">Реализация этого направления зависит от администрации </w:t>
      </w:r>
      <w:r>
        <w:rPr>
          <w:spacing w:val="-3"/>
        </w:rPr>
        <w:t xml:space="preserve">образовательного </w:t>
      </w:r>
      <w:r>
        <w:t>учреждения,</w:t>
      </w:r>
      <w:r>
        <w:rPr>
          <w:spacing w:val="-7"/>
        </w:rPr>
        <w:t xml:space="preserve"> </w:t>
      </w:r>
      <w:r>
        <w:rPr>
          <w:spacing w:val="-3"/>
        </w:rPr>
        <w:t>учителей</w:t>
      </w:r>
      <w:r>
        <w:rPr>
          <w:spacing w:val="-8"/>
        </w:rPr>
        <w:t xml:space="preserve"> </w:t>
      </w:r>
      <w:r>
        <w:t>физической</w:t>
      </w:r>
      <w:r>
        <w:rPr>
          <w:spacing w:val="-8"/>
        </w:rPr>
        <w:t xml:space="preserve"> </w:t>
      </w:r>
      <w:r>
        <w:t>культуры,</w:t>
      </w:r>
      <w:r>
        <w:rPr>
          <w:spacing w:val="-11"/>
        </w:rPr>
        <w:t xml:space="preserve"> </w:t>
      </w:r>
      <w:r>
        <w:t>медицинских</w:t>
      </w:r>
      <w:r>
        <w:rPr>
          <w:spacing w:val="-10"/>
        </w:rPr>
        <w:t xml:space="preserve"> </w:t>
      </w:r>
      <w:r>
        <w:t>работников,</w:t>
      </w:r>
      <w:r>
        <w:rPr>
          <w:spacing w:val="-10"/>
        </w:rPr>
        <w:t xml:space="preserve"> </w:t>
      </w:r>
      <w:r>
        <w:t>психологов,</w:t>
      </w:r>
      <w:r>
        <w:rPr>
          <w:spacing w:val="-9"/>
        </w:rPr>
        <w:t xml:space="preserve"> </w:t>
      </w:r>
      <w:r>
        <w:t>а</w:t>
      </w:r>
      <w:r>
        <w:rPr>
          <w:spacing w:val="-8"/>
        </w:rPr>
        <w:t xml:space="preserve"> </w:t>
      </w:r>
      <w:r>
        <w:t xml:space="preserve">также </w:t>
      </w:r>
      <w:r>
        <w:rPr>
          <w:spacing w:val="-3"/>
        </w:rPr>
        <w:t>всех</w:t>
      </w:r>
      <w:r>
        <w:rPr>
          <w:spacing w:val="-4"/>
        </w:rPr>
        <w:t xml:space="preserve"> </w:t>
      </w:r>
      <w:r>
        <w:t>педагогов.</w:t>
      </w:r>
    </w:p>
    <w:p w14:paraId="74E85F17" w14:textId="692C0ABD" w:rsidR="00D92FDB" w:rsidRDefault="003F6AD3">
      <w:pPr>
        <w:spacing w:line="276" w:lineRule="auto"/>
        <w:ind w:left="673" w:right="223" w:firstLine="453"/>
        <w:jc w:val="both"/>
        <w:rPr>
          <w:sz w:val="26"/>
        </w:rPr>
      </w:pPr>
      <w:r>
        <w:rPr>
          <w:i/>
          <w:sz w:val="26"/>
        </w:rPr>
        <w:t>Реализация дополнительных образовательных курсов</w:t>
      </w:r>
      <w:r>
        <w:rPr>
          <w:sz w:val="26"/>
        </w:rPr>
        <w:t>, направленных на повышен</w:t>
      </w:r>
      <w:r w:rsidR="00736C69">
        <w:rPr>
          <w:sz w:val="26"/>
        </w:rPr>
        <w:t xml:space="preserve">ие уровня знаний и практических </w:t>
      </w:r>
      <w:r>
        <w:rPr>
          <w:sz w:val="26"/>
        </w:rPr>
        <w:t>умений обучающихся в области экологической культуры и охра-</w:t>
      </w:r>
    </w:p>
    <w:p w14:paraId="1194FAA9" w14:textId="77777777" w:rsidR="00D92FDB" w:rsidRDefault="003F6AD3">
      <w:pPr>
        <w:pStyle w:val="a3"/>
      </w:pPr>
      <w:r>
        <w:t>ны здоровья, предусматривает:</w:t>
      </w:r>
    </w:p>
    <w:p w14:paraId="1B60CED5" w14:textId="77777777" w:rsidR="00D92FDB" w:rsidRDefault="003F6AD3" w:rsidP="007567A4">
      <w:pPr>
        <w:pStyle w:val="a5"/>
        <w:numPr>
          <w:ilvl w:val="0"/>
          <w:numId w:val="47"/>
        </w:numPr>
        <w:tabs>
          <w:tab w:val="left" w:pos="957"/>
        </w:tabs>
        <w:spacing w:before="44" w:line="271" w:lineRule="auto"/>
        <w:ind w:right="225" w:hanging="284"/>
        <w:jc w:val="both"/>
        <w:rPr>
          <w:sz w:val="26"/>
        </w:rPr>
      </w:pPr>
      <w:r>
        <w:rPr>
          <w:position w:val="1"/>
          <w:sz w:val="26"/>
        </w:rPr>
        <w:t>внедрение в систему работы образовательного учреждения дополнительных</w:t>
      </w:r>
      <w:r>
        <w:rPr>
          <w:sz w:val="26"/>
        </w:rPr>
        <w:t xml:space="preserve">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w:t>
      </w:r>
      <w:r w:rsidR="00EE45FE">
        <w:rPr>
          <w:sz w:val="26"/>
        </w:rPr>
        <w:t>е</w:t>
      </w:r>
      <w:r>
        <w:rPr>
          <w:sz w:val="26"/>
        </w:rPr>
        <w:t>нных в учебный</w:t>
      </w:r>
      <w:r>
        <w:rPr>
          <w:spacing w:val="2"/>
          <w:sz w:val="26"/>
        </w:rPr>
        <w:t xml:space="preserve"> </w:t>
      </w:r>
      <w:r>
        <w:rPr>
          <w:sz w:val="26"/>
        </w:rPr>
        <w:t>процесс;</w:t>
      </w:r>
    </w:p>
    <w:p w14:paraId="6BEB8603" w14:textId="77777777" w:rsidR="00D92FDB" w:rsidRDefault="003F6AD3" w:rsidP="007567A4">
      <w:pPr>
        <w:pStyle w:val="a5"/>
        <w:numPr>
          <w:ilvl w:val="0"/>
          <w:numId w:val="47"/>
        </w:numPr>
        <w:tabs>
          <w:tab w:val="left" w:pos="957"/>
        </w:tabs>
        <w:spacing w:before="6" w:line="261" w:lineRule="auto"/>
        <w:ind w:right="225" w:hanging="284"/>
        <w:jc w:val="both"/>
        <w:rPr>
          <w:sz w:val="26"/>
        </w:rPr>
      </w:pPr>
      <w:r>
        <w:rPr>
          <w:position w:val="1"/>
          <w:sz w:val="26"/>
        </w:rPr>
        <w:t>организацию в образовательном учреждении кружков, секций, факультативов по</w:t>
      </w:r>
      <w:r>
        <w:rPr>
          <w:sz w:val="26"/>
        </w:rPr>
        <w:t xml:space="preserve"> избранной</w:t>
      </w:r>
      <w:r>
        <w:rPr>
          <w:spacing w:val="-2"/>
          <w:sz w:val="26"/>
        </w:rPr>
        <w:t xml:space="preserve"> </w:t>
      </w:r>
      <w:r>
        <w:rPr>
          <w:sz w:val="26"/>
        </w:rPr>
        <w:t>тематике;</w:t>
      </w:r>
    </w:p>
    <w:p w14:paraId="4581099D" w14:textId="77777777" w:rsidR="00D92FDB" w:rsidRDefault="003F6AD3" w:rsidP="007567A4">
      <w:pPr>
        <w:pStyle w:val="a5"/>
        <w:numPr>
          <w:ilvl w:val="0"/>
          <w:numId w:val="47"/>
        </w:numPr>
        <w:tabs>
          <w:tab w:val="left" w:pos="957"/>
        </w:tabs>
        <w:spacing w:before="21" w:line="261" w:lineRule="auto"/>
        <w:ind w:right="235" w:hanging="284"/>
        <w:jc w:val="both"/>
        <w:rPr>
          <w:sz w:val="26"/>
        </w:rPr>
      </w:pPr>
      <w:r>
        <w:rPr>
          <w:position w:val="1"/>
          <w:sz w:val="26"/>
        </w:rPr>
        <w:t>проведение тематических дней здоровья, интеллектуальных соревнований, конкурсов,</w:t>
      </w:r>
      <w:r>
        <w:rPr>
          <w:sz w:val="26"/>
        </w:rPr>
        <w:t xml:space="preserve"> праздников и т.</w:t>
      </w:r>
      <w:r>
        <w:rPr>
          <w:spacing w:val="-1"/>
          <w:sz w:val="26"/>
        </w:rPr>
        <w:t xml:space="preserve"> </w:t>
      </w:r>
      <w:r>
        <w:rPr>
          <w:sz w:val="26"/>
        </w:rPr>
        <w:t>п.</w:t>
      </w:r>
    </w:p>
    <w:p w14:paraId="025AB4DD" w14:textId="77777777" w:rsidR="00D92FDB" w:rsidRDefault="00D92FDB">
      <w:pPr>
        <w:spacing w:line="261" w:lineRule="auto"/>
        <w:jc w:val="both"/>
        <w:rPr>
          <w:sz w:val="26"/>
        </w:rPr>
        <w:sectPr w:rsidR="00D92FDB">
          <w:pgSz w:w="11910" w:h="16840"/>
          <w:pgMar w:top="1120" w:right="340" w:bottom="980" w:left="460" w:header="0" w:footer="709" w:gutter="0"/>
          <w:cols w:space="720"/>
        </w:sectPr>
      </w:pPr>
    </w:p>
    <w:p w14:paraId="6CD93A2E" w14:textId="6CEC2C33" w:rsidR="00D92FDB" w:rsidRDefault="003F6AD3">
      <w:pPr>
        <w:pStyle w:val="a3"/>
        <w:spacing w:before="71" w:line="278" w:lineRule="auto"/>
        <w:ind w:right="226" w:firstLine="453"/>
      </w:pPr>
      <w:r>
        <w:lastRenderedPageBreak/>
        <w:t>Эффективность реализации этого напра</w:t>
      </w:r>
      <w:r w:rsidR="00736C69">
        <w:t xml:space="preserve">вления зависит от деятельности </w:t>
      </w:r>
      <w:r>
        <w:t>всех педагогов.</w:t>
      </w:r>
    </w:p>
    <w:p w14:paraId="6499E3E2" w14:textId="77777777" w:rsidR="00D92FDB" w:rsidRDefault="003F6AD3">
      <w:pPr>
        <w:spacing w:line="295" w:lineRule="exact"/>
        <w:ind w:left="1126"/>
        <w:jc w:val="both"/>
        <w:rPr>
          <w:sz w:val="26"/>
        </w:rPr>
      </w:pPr>
      <w:r>
        <w:rPr>
          <w:i/>
          <w:sz w:val="26"/>
        </w:rPr>
        <w:t xml:space="preserve">Работа с родителями (законными представителями) </w:t>
      </w:r>
      <w:r>
        <w:rPr>
          <w:sz w:val="26"/>
        </w:rPr>
        <w:t>включает:</w:t>
      </w:r>
    </w:p>
    <w:p w14:paraId="7EC83887" w14:textId="77777777" w:rsidR="00D92FDB" w:rsidRDefault="003F6AD3" w:rsidP="007567A4">
      <w:pPr>
        <w:pStyle w:val="a5"/>
        <w:numPr>
          <w:ilvl w:val="0"/>
          <w:numId w:val="47"/>
        </w:numPr>
        <w:tabs>
          <w:tab w:val="left" w:pos="957"/>
        </w:tabs>
        <w:spacing w:before="44" w:line="268" w:lineRule="auto"/>
        <w:ind w:right="224" w:hanging="284"/>
        <w:jc w:val="both"/>
        <w:rPr>
          <w:sz w:val="26"/>
        </w:rPr>
      </w:pPr>
      <w:r>
        <w:rPr>
          <w:position w:val="1"/>
          <w:sz w:val="26"/>
        </w:rPr>
        <w:t>лекции, семинары, консультации, курсы по различным вопросам роста и развития</w:t>
      </w:r>
      <w:r>
        <w:rPr>
          <w:sz w:val="26"/>
        </w:rPr>
        <w:t xml:space="preserve"> реб</w:t>
      </w:r>
      <w:r w:rsidR="00EE45FE">
        <w:rPr>
          <w:sz w:val="26"/>
        </w:rPr>
        <w:t>е</w:t>
      </w:r>
      <w:r>
        <w:rPr>
          <w:sz w:val="26"/>
        </w:rPr>
        <w:t>нка, его здоровья, факторам, положительно и отрицательно влияющим на здоровье детей, и т.</w:t>
      </w:r>
      <w:r>
        <w:rPr>
          <w:spacing w:val="-3"/>
          <w:sz w:val="26"/>
        </w:rPr>
        <w:t xml:space="preserve"> </w:t>
      </w:r>
      <w:r>
        <w:rPr>
          <w:sz w:val="26"/>
        </w:rPr>
        <w:t>п.;</w:t>
      </w:r>
    </w:p>
    <w:p w14:paraId="622D94AB" w14:textId="77777777" w:rsidR="00D92FDB" w:rsidRDefault="003F6AD3" w:rsidP="007567A4">
      <w:pPr>
        <w:pStyle w:val="a5"/>
        <w:numPr>
          <w:ilvl w:val="0"/>
          <w:numId w:val="47"/>
        </w:numPr>
        <w:tabs>
          <w:tab w:val="left" w:pos="957"/>
        </w:tabs>
        <w:spacing w:before="11" w:line="261" w:lineRule="auto"/>
        <w:ind w:right="232" w:hanging="284"/>
        <w:jc w:val="both"/>
        <w:rPr>
          <w:sz w:val="26"/>
        </w:rPr>
      </w:pPr>
      <w:r>
        <w:rPr>
          <w:position w:val="1"/>
          <w:sz w:val="26"/>
        </w:rPr>
        <w:t>приобретение для родителей (законных представителей) необходимой</w:t>
      </w:r>
      <w:r>
        <w:rPr>
          <w:sz w:val="26"/>
        </w:rPr>
        <w:t xml:space="preserve"> научно-методической</w:t>
      </w:r>
      <w:r>
        <w:rPr>
          <w:spacing w:val="1"/>
          <w:sz w:val="26"/>
        </w:rPr>
        <w:t xml:space="preserve"> </w:t>
      </w:r>
      <w:r>
        <w:rPr>
          <w:sz w:val="26"/>
        </w:rPr>
        <w:t>литературы;</w:t>
      </w:r>
    </w:p>
    <w:p w14:paraId="09AD4741" w14:textId="77777777" w:rsidR="00D92FDB" w:rsidRDefault="003F6AD3" w:rsidP="007567A4">
      <w:pPr>
        <w:pStyle w:val="a5"/>
        <w:numPr>
          <w:ilvl w:val="0"/>
          <w:numId w:val="47"/>
        </w:numPr>
        <w:tabs>
          <w:tab w:val="left" w:pos="957"/>
        </w:tabs>
        <w:spacing w:before="18" w:line="268" w:lineRule="auto"/>
        <w:ind w:right="228" w:hanging="284"/>
        <w:jc w:val="both"/>
        <w:rPr>
          <w:sz w:val="26"/>
        </w:rPr>
      </w:pPr>
      <w:r>
        <w:rPr>
          <w:position w:val="1"/>
          <w:sz w:val="26"/>
        </w:rPr>
        <w:t>организацию совместной работы педагогов и родителей (законных представителей) по</w:t>
      </w:r>
      <w:r>
        <w:rPr>
          <w:sz w:val="26"/>
        </w:rPr>
        <w:t xml:space="preserve"> проведению спортивных соревнований, дней здоровья, занятий по профилактике вредных привычек и т.</w:t>
      </w:r>
      <w:r>
        <w:rPr>
          <w:spacing w:val="-3"/>
          <w:sz w:val="26"/>
        </w:rPr>
        <w:t xml:space="preserve"> </w:t>
      </w:r>
      <w:r>
        <w:rPr>
          <w:sz w:val="26"/>
        </w:rPr>
        <w:t>п.</w:t>
      </w:r>
    </w:p>
    <w:p w14:paraId="57934800" w14:textId="17FF6F09" w:rsidR="00D92FDB" w:rsidRDefault="003F6AD3">
      <w:pPr>
        <w:pStyle w:val="a3"/>
        <w:spacing w:before="10" w:line="276" w:lineRule="auto"/>
        <w:ind w:right="230" w:firstLine="453"/>
      </w:pPr>
      <w:r>
        <w:t>Эффективность реализации этого напра</w:t>
      </w:r>
      <w:r w:rsidR="00736C69">
        <w:t xml:space="preserve">вления зависит от деятельности </w:t>
      </w:r>
      <w:r>
        <w:t>администрации образовательного учреждения, всех</w:t>
      </w:r>
      <w:r>
        <w:rPr>
          <w:spacing w:val="28"/>
        </w:rPr>
        <w:t xml:space="preserve"> </w:t>
      </w:r>
      <w:r>
        <w:t>педагогов.</w:t>
      </w:r>
    </w:p>
    <w:p w14:paraId="483E1B77" w14:textId="77777777" w:rsidR="00D92FDB" w:rsidRDefault="00D92FDB">
      <w:pPr>
        <w:pStyle w:val="a3"/>
        <w:spacing w:before="4"/>
        <w:ind w:left="0"/>
        <w:jc w:val="left"/>
        <w:rPr>
          <w:sz w:val="30"/>
        </w:rPr>
      </w:pPr>
    </w:p>
    <w:p w14:paraId="11B07A8D" w14:textId="77777777" w:rsidR="00D92FDB" w:rsidRDefault="003F6AD3">
      <w:pPr>
        <w:pStyle w:val="3"/>
        <w:spacing w:line="278" w:lineRule="auto"/>
        <w:ind w:left="673" w:right="225" w:firstLine="453"/>
      </w:pPr>
      <w:r>
        <w:t>Критерии и показатели эффективности деятельности образовательного учреждения.</w:t>
      </w:r>
    </w:p>
    <w:p w14:paraId="3A5A304A" w14:textId="77777777" w:rsidR="00D92FDB" w:rsidRDefault="003F6AD3">
      <w:pPr>
        <w:pStyle w:val="a3"/>
        <w:spacing w:line="276" w:lineRule="auto"/>
        <w:ind w:right="232" w:firstLine="453"/>
      </w:pPr>
      <w: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14:paraId="30FB6226" w14:textId="77777777" w:rsidR="00D92FDB" w:rsidRDefault="003F6AD3">
      <w:pPr>
        <w:pStyle w:val="a3"/>
        <w:spacing w:line="276" w:lineRule="auto"/>
        <w:ind w:right="227" w:firstLine="453"/>
      </w:pPr>
      <w:r>
        <w:t>В целях получения объективных данных о результатах реализа</w:t>
      </w:r>
      <w:r w:rsidR="00D96FAF">
        <w:t>ции программы и необходимости ее</w:t>
      </w:r>
      <w:r>
        <w:t xml:space="preserve"> коррекции целесообразно проводить систематический мониторинг в образовательном учреждении.</w:t>
      </w:r>
    </w:p>
    <w:p w14:paraId="36F1086C" w14:textId="77777777" w:rsidR="00D92FDB" w:rsidRDefault="003F6AD3">
      <w:pPr>
        <w:pStyle w:val="a3"/>
        <w:ind w:left="1126"/>
      </w:pPr>
      <w:r>
        <w:t>Мониторинг реализации Программы должен включать:</w:t>
      </w:r>
    </w:p>
    <w:p w14:paraId="57DCEF0D" w14:textId="77777777" w:rsidR="00D92FDB" w:rsidRDefault="003F6AD3" w:rsidP="007567A4">
      <w:pPr>
        <w:pStyle w:val="a5"/>
        <w:numPr>
          <w:ilvl w:val="0"/>
          <w:numId w:val="47"/>
        </w:numPr>
        <w:tabs>
          <w:tab w:val="left" w:pos="1022"/>
        </w:tabs>
        <w:spacing w:before="34" w:line="271" w:lineRule="auto"/>
        <w:ind w:right="227" w:hanging="284"/>
        <w:jc w:val="both"/>
        <w:rPr>
          <w:sz w:val="26"/>
        </w:rPr>
      </w:pPr>
      <w:r>
        <w:tab/>
      </w:r>
      <w:r>
        <w:rPr>
          <w:position w:val="1"/>
          <w:sz w:val="26"/>
        </w:rPr>
        <w:t>аналитические данные об уровне представлений обучающихся о проблемах охраны</w:t>
      </w:r>
      <w:r w:rsidR="00D96FAF">
        <w:rPr>
          <w:sz w:val="26"/>
        </w:rPr>
        <w:t xml:space="preserve"> окружающей среды, свое</w:t>
      </w:r>
      <w:r>
        <w:rPr>
          <w:sz w:val="26"/>
        </w:rPr>
        <w:t>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14:paraId="51CB9B11" w14:textId="77777777" w:rsidR="00D92FDB" w:rsidRDefault="003F6AD3" w:rsidP="007567A4">
      <w:pPr>
        <w:pStyle w:val="a5"/>
        <w:numPr>
          <w:ilvl w:val="0"/>
          <w:numId w:val="47"/>
        </w:numPr>
        <w:tabs>
          <w:tab w:val="left" w:pos="957"/>
        </w:tabs>
        <w:spacing w:before="7" w:line="261" w:lineRule="auto"/>
        <w:ind w:right="227" w:hanging="284"/>
        <w:jc w:val="both"/>
        <w:rPr>
          <w:sz w:val="26"/>
        </w:rPr>
      </w:pPr>
      <w:r>
        <w:rPr>
          <w:position w:val="1"/>
          <w:sz w:val="26"/>
        </w:rPr>
        <w:t>отслеживание динамики показателей здоровья обучающихся: общего показателя</w:t>
      </w:r>
      <w:r>
        <w:rPr>
          <w:sz w:val="26"/>
        </w:rPr>
        <w:t xml:space="preserve"> здоровья, показателей заболеваемости органов зрения и опорно-двигательного</w:t>
      </w:r>
      <w:r>
        <w:rPr>
          <w:spacing w:val="-20"/>
          <w:sz w:val="26"/>
        </w:rPr>
        <w:t xml:space="preserve"> </w:t>
      </w:r>
      <w:r>
        <w:rPr>
          <w:sz w:val="26"/>
        </w:rPr>
        <w:t>аппарата;</w:t>
      </w:r>
    </w:p>
    <w:p w14:paraId="0B08B0BF" w14:textId="77777777" w:rsidR="00D92FDB" w:rsidRDefault="003F6AD3" w:rsidP="007567A4">
      <w:pPr>
        <w:pStyle w:val="a5"/>
        <w:numPr>
          <w:ilvl w:val="0"/>
          <w:numId w:val="47"/>
        </w:numPr>
        <w:tabs>
          <w:tab w:val="left" w:pos="957"/>
        </w:tabs>
        <w:spacing w:before="18" w:line="261" w:lineRule="auto"/>
        <w:ind w:right="224" w:hanging="284"/>
        <w:jc w:val="both"/>
        <w:rPr>
          <w:sz w:val="26"/>
        </w:rPr>
      </w:pPr>
      <w:r>
        <w:rPr>
          <w:position w:val="1"/>
          <w:sz w:val="26"/>
        </w:rPr>
        <w:t>отслеживание динамики травматизма в образовательном учреждении, в том числе</w:t>
      </w:r>
      <w:r>
        <w:rPr>
          <w:sz w:val="26"/>
        </w:rPr>
        <w:t xml:space="preserve"> дорожно-транспортного</w:t>
      </w:r>
      <w:r>
        <w:rPr>
          <w:spacing w:val="-2"/>
          <w:sz w:val="26"/>
        </w:rPr>
        <w:t xml:space="preserve"> </w:t>
      </w:r>
      <w:r>
        <w:rPr>
          <w:sz w:val="26"/>
        </w:rPr>
        <w:t>травматизма;</w:t>
      </w:r>
    </w:p>
    <w:p w14:paraId="6771537F" w14:textId="77777777" w:rsidR="00D92FDB" w:rsidRDefault="003F6AD3" w:rsidP="007567A4">
      <w:pPr>
        <w:pStyle w:val="a5"/>
        <w:numPr>
          <w:ilvl w:val="0"/>
          <w:numId w:val="47"/>
        </w:numPr>
        <w:tabs>
          <w:tab w:val="left" w:pos="957"/>
        </w:tabs>
        <w:spacing w:before="18"/>
        <w:ind w:hanging="284"/>
        <w:jc w:val="both"/>
        <w:rPr>
          <w:sz w:val="26"/>
        </w:rPr>
      </w:pPr>
      <w:r>
        <w:rPr>
          <w:position w:val="1"/>
          <w:sz w:val="26"/>
        </w:rPr>
        <w:t>отслеживание динамики показателей количества пропусков занятий по</w:t>
      </w:r>
      <w:r>
        <w:rPr>
          <w:spacing w:val="-12"/>
          <w:position w:val="1"/>
          <w:sz w:val="26"/>
        </w:rPr>
        <w:t xml:space="preserve"> </w:t>
      </w:r>
      <w:r>
        <w:rPr>
          <w:position w:val="1"/>
          <w:sz w:val="26"/>
        </w:rPr>
        <w:t>болезни;</w:t>
      </w:r>
    </w:p>
    <w:p w14:paraId="019D0D40" w14:textId="77777777" w:rsidR="00D92FDB" w:rsidRDefault="003F6AD3" w:rsidP="007567A4">
      <w:pPr>
        <w:pStyle w:val="a5"/>
        <w:numPr>
          <w:ilvl w:val="0"/>
          <w:numId w:val="47"/>
        </w:numPr>
        <w:tabs>
          <w:tab w:val="left" w:pos="957"/>
        </w:tabs>
        <w:spacing w:before="30" w:line="268" w:lineRule="auto"/>
        <w:ind w:right="233" w:hanging="284"/>
        <w:jc w:val="both"/>
        <w:rPr>
          <w:sz w:val="26"/>
        </w:rPr>
      </w:pPr>
      <w:r>
        <w:rPr>
          <w:position w:val="1"/>
          <w:sz w:val="26"/>
        </w:rPr>
        <w:t>включение в доступный широк</w:t>
      </w:r>
      <w:r w:rsidR="00D96FAF">
        <w:rPr>
          <w:position w:val="1"/>
          <w:sz w:val="26"/>
        </w:rPr>
        <w:t>ой общественности ежегодный отче</w:t>
      </w:r>
      <w:r>
        <w:rPr>
          <w:position w:val="1"/>
          <w:sz w:val="26"/>
        </w:rPr>
        <w:t>т образовательного</w:t>
      </w:r>
      <w:r w:rsidR="00D96FAF">
        <w:rPr>
          <w:sz w:val="26"/>
        </w:rPr>
        <w:t xml:space="preserve"> учреждения обобще</w:t>
      </w:r>
      <w:r>
        <w:rPr>
          <w:sz w:val="26"/>
        </w:rPr>
        <w:t>нных данных о сформированности у обучающихся представлений об экологической культуре, здоровом и безопасном образе</w:t>
      </w:r>
      <w:r>
        <w:rPr>
          <w:spacing w:val="-7"/>
          <w:sz w:val="26"/>
        </w:rPr>
        <w:t xml:space="preserve"> </w:t>
      </w:r>
      <w:r>
        <w:rPr>
          <w:sz w:val="26"/>
        </w:rPr>
        <w:t>жизни.</w:t>
      </w:r>
    </w:p>
    <w:p w14:paraId="01120920" w14:textId="77777777" w:rsidR="00D92FDB" w:rsidRDefault="003F6AD3">
      <w:pPr>
        <w:pStyle w:val="a3"/>
        <w:spacing w:before="10" w:line="276" w:lineRule="auto"/>
        <w:ind w:right="229" w:firstLine="453"/>
      </w:pPr>
      <w: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2BF4BEEF" w14:textId="77777777" w:rsidR="00D92FDB" w:rsidRDefault="003F6AD3" w:rsidP="007567A4">
      <w:pPr>
        <w:pStyle w:val="a5"/>
        <w:numPr>
          <w:ilvl w:val="0"/>
          <w:numId w:val="47"/>
        </w:numPr>
        <w:tabs>
          <w:tab w:val="left" w:pos="957"/>
        </w:tabs>
        <w:spacing w:before="1" w:line="261" w:lineRule="auto"/>
        <w:ind w:right="224" w:hanging="284"/>
        <w:jc w:val="both"/>
        <w:rPr>
          <w:sz w:val="26"/>
        </w:rPr>
      </w:pPr>
      <w:r>
        <w:rPr>
          <w:position w:val="1"/>
          <w:sz w:val="26"/>
        </w:rPr>
        <w:t>высокая рейтинговая оценка деятельности школы по данному направлению в</w:t>
      </w:r>
      <w:r>
        <w:rPr>
          <w:sz w:val="26"/>
        </w:rPr>
        <w:t xml:space="preserve"> муниципальной или региональной системе</w:t>
      </w:r>
      <w:r>
        <w:rPr>
          <w:spacing w:val="6"/>
          <w:sz w:val="26"/>
        </w:rPr>
        <w:t xml:space="preserve"> </w:t>
      </w:r>
      <w:r>
        <w:rPr>
          <w:sz w:val="26"/>
        </w:rPr>
        <w:t>образования;</w:t>
      </w:r>
    </w:p>
    <w:p w14:paraId="674D9F8A" w14:textId="77777777" w:rsidR="00D92FDB" w:rsidRDefault="00D92FDB">
      <w:pPr>
        <w:spacing w:line="261" w:lineRule="auto"/>
        <w:jc w:val="both"/>
        <w:rPr>
          <w:sz w:val="26"/>
        </w:rPr>
        <w:sectPr w:rsidR="00D92FDB">
          <w:pgSz w:w="11910" w:h="16840"/>
          <w:pgMar w:top="1120" w:right="340" w:bottom="980" w:left="460" w:header="0" w:footer="709" w:gutter="0"/>
          <w:cols w:space="720"/>
        </w:sectPr>
      </w:pPr>
    </w:p>
    <w:p w14:paraId="27EE51FB" w14:textId="77777777" w:rsidR="00D92FDB" w:rsidRDefault="003F6AD3" w:rsidP="007567A4">
      <w:pPr>
        <w:pStyle w:val="a5"/>
        <w:numPr>
          <w:ilvl w:val="0"/>
          <w:numId w:val="47"/>
        </w:numPr>
        <w:tabs>
          <w:tab w:val="left" w:pos="957"/>
        </w:tabs>
        <w:spacing w:before="71" w:line="271" w:lineRule="auto"/>
        <w:ind w:right="228" w:hanging="284"/>
        <w:jc w:val="both"/>
        <w:rPr>
          <w:sz w:val="26"/>
        </w:rPr>
      </w:pPr>
      <w:r>
        <w:rPr>
          <w:position w:val="1"/>
          <w:sz w:val="26"/>
        </w:rPr>
        <w:lastRenderedPageBreak/>
        <w:t>отсутствие нареканий к качеству работы школы со стороны органов контроля и надзора,</w:t>
      </w:r>
      <w:r>
        <w:rPr>
          <w:sz w:val="26"/>
        </w:rPr>
        <w:t xml:space="preserve">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w:t>
      </w:r>
      <w:r>
        <w:rPr>
          <w:spacing w:val="-1"/>
          <w:sz w:val="26"/>
        </w:rPr>
        <w:t xml:space="preserve"> </w:t>
      </w:r>
      <w:r>
        <w:rPr>
          <w:sz w:val="26"/>
        </w:rPr>
        <w:t>школы;</w:t>
      </w:r>
    </w:p>
    <w:p w14:paraId="7CCBC812" w14:textId="77777777" w:rsidR="00D92FDB" w:rsidRDefault="003F6AD3" w:rsidP="007567A4">
      <w:pPr>
        <w:pStyle w:val="a5"/>
        <w:numPr>
          <w:ilvl w:val="0"/>
          <w:numId w:val="47"/>
        </w:numPr>
        <w:tabs>
          <w:tab w:val="left" w:pos="957"/>
        </w:tabs>
        <w:spacing w:before="7" w:line="261" w:lineRule="auto"/>
        <w:ind w:right="231" w:hanging="284"/>
        <w:jc w:val="both"/>
        <w:rPr>
          <w:sz w:val="26"/>
        </w:rPr>
      </w:pPr>
      <w:r>
        <w:rPr>
          <w:position w:val="1"/>
          <w:sz w:val="26"/>
        </w:rPr>
        <w:t>повышение уровня культуры межличностного общения обучающихся и уровня эмпатии</w:t>
      </w:r>
      <w:r>
        <w:rPr>
          <w:sz w:val="26"/>
        </w:rPr>
        <w:t xml:space="preserve"> друг к другу;</w:t>
      </w:r>
    </w:p>
    <w:p w14:paraId="30C75C17" w14:textId="77777777" w:rsidR="00D92FDB" w:rsidRDefault="003F6AD3" w:rsidP="007567A4">
      <w:pPr>
        <w:pStyle w:val="a5"/>
        <w:numPr>
          <w:ilvl w:val="0"/>
          <w:numId w:val="47"/>
        </w:numPr>
        <w:tabs>
          <w:tab w:val="left" w:pos="957"/>
        </w:tabs>
        <w:spacing w:before="18"/>
        <w:ind w:hanging="284"/>
        <w:jc w:val="both"/>
        <w:rPr>
          <w:sz w:val="26"/>
        </w:rPr>
      </w:pPr>
      <w:r>
        <w:rPr>
          <w:position w:val="1"/>
          <w:sz w:val="26"/>
        </w:rPr>
        <w:t>снижение уровня социальной напряж</w:t>
      </w:r>
      <w:r w:rsidR="00EE45FE">
        <w:rPr>
          <w:position w:val="1"/>
          <w:sz w:val="26"/>
        </w:rPr>
        <w:t>е</w:t>
      </w:r>
      <w:r>
        <w:rPr>
          <w:position w:val="1"/>
          <w:sz w:val="26"/>
        </w:rPr>
        <w:t>нности в детской и подростковой</w:t>
      </w:r>
      <w:r>
        <w:rPr>
          <w:spacing w:val="-7"/>
          <w:position w:val="1"/>
          <w:sz w:val="26"/>
        </w:rPr>
        <w:t xml:space="preserve"> </w:t>
      </w:r>
      <w:r>
        <w:rPr>
          <w:position w:val="1"/>
          <w:sz w:val="26"/>
        </w:rPr>
        <w:t>среде;</w:t>
      </w:r>
    </w:p>
    <w:p w14:paraId="6B24BA71" w14:textId="77777777" w:rsidR="00D92FDB" w:rsidRDefault="003F6AD3" w:rsidP="007567A4">
      <w:pPr>
        <w:pStyle w:val="a5"/>
        <w:numPr>
          <w:ilvl w:val="0"/>
          <w:numId w:val="47"/>
        </w:numPr>
        <w:tabs>
          <w:tab w:val="left" w:pos="957"/>
        </w:tabs>
        <w:spacing w:before="30"/>
        <w:ind w:hanging="284"/>
        <w:jc w:val="both"/>
        <w:rPr>
          <w:sz w:val="26"/>
        </w:rPr>
      </w:pPr>
      <w:r>
        <w:rPr>
          <w:position w:val="1"/>
          <w:sz w:val="26"/>
        </w:rPr>
        <w:t>результаты экспресс-диагностики показателей здоровья</w:t>
      </w:r>
      <w:r>
        <w:rPr>
          <w:spacing w:val="2"/>
          <w:position w:val="1"/>
          <w:sz w:val="26"/>
        </w:rPr>
        <w:t xml:space="preserve"> </w:t>
      </w:r>
      <w:r>
        <w:rPr>
          <w:position w:val="1"/>
          <w:sz w:val="26"/>
        </w:rPr>
        <w:t>школьников;</w:t>
      </w:r>
    </w:p>
    <w:p w14:paraId="7B1163F4" w14:textId="77777777" w:rsidR="00D92FDB" w:rsidRDefault="003F6AD3" w:rsidP="007567A4">
      <w:pPr>
        <w:pStyle w:val="a5"/>
        <w:numPr>
          <w:ilvl w:val="0"/>
          <w:numId w:val="47"/>
        </w:numPr>
        <w:tabs>
          <w:tab w:val="left" w:pos="957"/>
        </w:tabs>
        <w:spacing w:before="29" w:line="261" w:lineRule="auto"/>
        <w:ind w:right="227" w:hanging="284"/>
        <w:jc w:val="both"/>
        <w:rPr>
          <w:sz w:val="26"/>
        </w:rPr>
      </w:pPr>
      <w:r>
        <w:rPr>
          <w:position w:val="1"/>
          <w:sz w:val="26"/>
        </w:rPr>
        <w:t>положительные результаты анализа анкет по исследованию жизнедеятельности</w:t>
      </w:r>
      <w:r>
        <w:rPr>
          <w:sz w:val="26"/>
        </w:rPr>
        <w:t xml:space="preserve"> школьников, анкет для родителей (законных</w:t>
      </w:r>
      <w:r>
        <w:rPr>
          <w:spacing w:val="-4"/>
          <w:sz w:val="26"/>
        </w:rPr>
        <w:t xml:space="preserve"> </w:t>
      </w:r>
      <w:r>
        <w:rPr>
          <w:sz w:val="26"/>
        </w:rPr>
        <w:t>представителей).</w:t>
      </w:r>
    </w:p>
    <w:p w14:paraId="65347ED9" w14:textId="77777777" w:rsidR="00D92FDB" w:rsidRDefault="00D92FDB">
      <w:pPr>
        <w:pStyle w:val="a3"/>
        <w:spacing w:before="11"/>
        <w:ind w:left="0"/>
        <w:jc w:val="left"/>
        <w:rPr>
          <w:sz w:val="23"/>
        </w:rPr>
      </w:pPr>
    </w:p>
    <w:p w14:paraId="29F34ABC" w14:textId="77777777" w:rsidR="00D92FDB" w:rsidRDefault="003F6AD3">
      <w:pPr>
        <w:spacing w:before="89"/>
        <w:ind w:left="444"/>
        <w:jc w:val="center"/>
        <w:rPr>
          <w:sz w:val="28"/>
        </w:rPr>
      </w:pPr>
      <w:r>
        <w:rPr>
          <w:spacing w:val="-71"/>
          <w:sz w:val="28"/>
          <w:u w:val="single"/>
        </w:rPr>
        <w:t xml:space="preserve"> </w:t>
      </w:r>
      <w:r>
        <w:rPr>
          <w:sz w:val="28"/>
          <w:u w:val="single"/>
        </w:rPr>
        <w:t>2.5. Программа коррекционной работы</w:t>
      </w:r>
    </w:p>
    <w:p w14:paraId="7586EA75" w14:textId="77777777" w:rsidR="00D92FDB" w:rsidRDefault="003F6AD3">
      <w:pPr>
        <w:pStyle w:val="2"/>
        <w:spacing w:before="167"/>
        <w:ind w:left="1126"/>
        <w:jc w:val="left"/>
      </w:pPr>
      <w:r>
        <w:t>Цель программы</w:t>
      </w:r>
    </w:p>
    <w:p w14:paraId="53DD7460" w14:textId="77777777" w:rsidR="00D92FDB" w:rsidRDefault="003F6AD3">
      <w:pPr>
        <w:pStyle w:val="a3"/>
        <w:spacing w:before="39" w:line="276" w:lineRule="auto"/>
        <w:ind w:right="227" w:firstLine="453"/>
      </w:pPr>
      <w: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71C67A09" w14:textId="77777777" w:rsidR="00D92FDB" w:rsidRDefault="003F6AD3">
      <w:pPr>
        <w:pStyle w:val="a3"/>
        <w:spacing w:line="276" w:lineRule="auto"/>
        <w:ind w:right="225" w:firstLine="453"/>
      </w:pPr>
      <w: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r>
        <w:rPr>
          <w:spacing w:val="3"/>
        </w:rPr>
        <w:t xml:space="preserve"> </w:t>
      </w:r>
      <w:r>
        <w:t>воспитания.</w:t>
      </w:r>
    </w:p>
    <w:p w14:paraId="6644B270" w14:textId="77777777" w:rsidR="00D92FDB" w:rsidRDefault="003F6AD3">
      <w:pPr>
        <w:pStyle w:val="a3"/>
        <w:spacing w:line="276" w:lineRule="auto"/>
        <w:ind w:right="223" w:firstLine="453"/>
      </w:pPr>
      <w: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14:paraId="747E6699" w14:textId="77777777" w:rsidR="00D92FDB" w:rsidRDefault="003F6AD3">
      <w:pPr>
        <w:pStyle w:val="a3"/>
        <w:spacing w:line="276" w:lineRule="auto"/>
        <w:ind w:right="230" w:firstLine="453"/>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3032FBB6" w14:textId="77777777" w:rsidR="00D92FDB" w:rsidRDefault="003F6AD3">
      <w:pPr>
        <w:pStyle w:val="a3"/>
        <w:spacing w:line="276" w:lineRule="auto"/>
        <w:ind w:right="228" w:firstLine="453"/>
      </w:pPr>
      <w: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2EEF3FF9" w14:textId="77777777" w:rsidR="00D92FDB" w:rsidRDefault="003F6AD3">
      <w:pPr>
        <w:pStyle w:val="2"/>
        <w:spacing w:before="9"/>
        <w:ind w:left="1126"/>
      </w:pPr>
      <w:r>
        <w:t>Задачи программы:</w:t>
      </w:r>
    </w:p>
    <w:p w14:paraId="2B75F88B" w14:textId="77777777" w:rsidR="00D92FDB" w:rsidRDefault="00D92FDB">
      <w:pPr>
        <w:sectPr w:rsidR="00D92FDB">
          <w:pgSz w:w="11910" w:h="16840"/>
          <w:pgMar w:top="1120" w:right="340" w:bottom="980" w:left="460" w:header="0" w:footer="709" w:gutter="0"/>
          <w:cols w:space="720"/>
        </w:sectPr>
      </w:pPr>
    </w:p>
    <w:p w14:paraId="67CCB21A" w14:textId="77777777" w:rsidR="00D92FDB" w:rsidRDefault="003F6AD3" w:rsidP="007567A4">
      <w:pPr>
        <w:pStyle w:val="a5"/>
        <w:numPr>
          <w:ilvl w:val="0"/>
          <w:numId w:val="47"/>
        </w:numPr>
        <w:tabs>
          <w:tab w:val="left" w:pos="957"/>
        </w:tabs>
        <w:spacing w:before="71" w:line="261" w:lineRule="auto"/>
        <w:ind w:right="231"/>
        <w:jc w:val="both"/>
        <w:rPr>
          <w:sz w:val="26"/>
        </w:rPr>
      </w:pPr>
      <w:r>
        <w:rPr>
          <w:position w:val="1"/>
          <w:sz w:val="26"/>
        </w:rPr>
        <w:lastRenderedPageBreak/>
        <w:t>своевременное выявление детей с трудностями адаптации, обусловленными</w:t>
      </w:r>
      <w:r>
        <w:rPr>
          <w:sz w:val="26"/>
        </w:rPr>
        <w:t xml:space="preserve"> ограниченными возможностями</w:t>
      </w:r>
      <w:r>
        <w:rPr>
          <w:spacing w:val="-3"/>
          <w:sz w:val="26"/>
        </w:rPr>
        <w:t xml:space="preserve"> </w:t>
      </w:r>
      <w:r>
        <w:rPr>
          <w:sz w:val="26"/>
        </w:rPr>
        <w:t>здоровья;</w:t>
      </w:r>
    </w:p>
    <w:p w14:paraId="32D985D5" w14:textId="77777777" w:rsidR="00D92FDB" w:rsidRDefault="003F6AD3" w:rsidP="007567A4">
      <w:pPr>
        <w:pStyle w:val="a5"/>
        <w:numPr>
          <w:ilvl w:val="0"/>
          <w:numId w:val="47"/>
        </w:numPr>
        <w:tabs>
          <w:tab w:val="left" w:pos="957"/>
        </w:tabs>
        <w:spacing w:before="21"/>
        <w:ind w:hanging="362"/>
        <w:jc w:val="both"/>
        <w:rPr>
          <w:sz w:val="26"/>
        </w:rPr>
      </w:pPr>
      <w:r>
        <w:rPr>
          <w:position w:val="1"/>
          <w:sz w:val="26"/>
        </w:rPr>
        <w:t>определение особых образовательных потребностей детей с ОВЗ,</w:t>
      </w:r>
      <w:r>
        <w:rPr>
          <w:spacing w:val="-9"/>
          <w:position w:val="1"/>
          <w:sz w:val="26"/>
        </w:rPr>
        <w:t xml:space="preserve"> </w:t>
      </w:r>
      <w:r>
        <w:rPr>
          <w:position w:val="1"/>
          <w:sz w:val="26"/>
        </w:rPr>
        <w:t>детей-инвалидов;</w:t>
      </w:r>
    </w:p>
    <w:p w14:paraId="5DF015EB" w14:textId="77777777" w:rsidR="00D92FDB" w:rsidRDefault="003F6AD3" w:rsidP="007567A4">
      <w:pPr>
        <w:pStyle w:val="a5"/>
        <w:numPr>
          <w:ilvl w:val="0"/>
          <w:numId w:val="47"/>
        </w:numPr>
        <w:tabs>
          <w:tab w:val="left" w:pos="957"/>
        </w:tabs>
        <w:spacing w:before="30" w:line="268" w:lineRule="auto"/>
        <w:ind w:right="230"/>
        <w:jc w:val="both"/>
        <w:rPr>
          <w:sz w:val="26"/>
        </w:rPr>
      </w:pPr>
      <w:r>
        <w:rPr>
          <w:position w:val="1"/>
          <w:sz w:val="26"/>
        </w:rPr>
        <w:t>определение особенностей организации образовательной деятельности для</w:t>
      </w:r>
      <w:r>
        <w:rPr>
          <w:sz w:val="26"/>
        </w:rPr>
        <w:t xml:space="preserve"> рассматриваемой категории детей в соответствии с индивидуальными особенностями каждого ребенка, структурой нарушения развития и степенью его</w:t>
      </w:r>
      <w:r>
        <w:rPr>
          <w:spacing w:val="-13"/>
          <w:sz w:val="26"/>
        </w:rPr>
        <w:t xml:space="preserve"> </w:t>
      </w:r>
      <w:r>
        <w:rPr>
          <w:sz w:val="26"/>
        </w:rPr>
        <w:t>выраженности;</w:t>
      </w:r>
    </w:p>
    <w:p w14:paraId="5E85B488" w14:textId="77777777" w:rsidR="00D92FDB" w:rsidRDefault="003F6AD3" w:rsidP="007567A4">
      <w:pPr>
        <w:pStyle w:val="a5"/>
        <w:numPr>
          <w:ilvl w:val="0"/>
          <w:numId w:val="47"/>
        </w:numPr>
        <w:tabs>
          <w:tab w:val="left" w:pos="957"/>
        </w:tabs>
        <w:spacing w:before="7" w:line="268" w:lineRule="auto"/>
        <w:ind w:right="232"/>
        <w:jc w:val="both"/>
        <w:rPr>
          <w:sz w:val="26"/>
        </w:rPr>
      </w:pPr>
      <w:r>
        <w:rPr>
          <w:position w:val="1"/>
          <w:sz w:val="26"/>
        </w:rPr>
        <w:t>создание условий, способствующих освоению детьми с ОВЗ основной образовательной</w:t>
      </w:r>
      <w:r>
        <w:rPr>
          <w:sz w:val="26"/>
        </w:rPr>
        <w:t xml:space="preserve"> программы начального общего образования и их интеграции в образовательной организации;</w:t>
      </w:r>
    </w:p>
    <w:p w14:paraId="4A6BAF48" w14:textId="77777777" w:rsidR="00D92FDB" w:rsidRDefault="003F6AD3" w:rsidP="007567A4">
      <w:pPr>
        <w:pStyle w:val="a5"/>
        <w:numPr>
          <w:ilvl w:val="0"/>
          <w:numId w:val="47"/>
        </w:numPr>
        <w:tabs>
          <w:tab w:val="left" w:pos="957"/>
        </w:tabs>
        <w:spacing w:before="11" w:line="271" w:lineRule="auto"/>
        <w:ind w:right="234"/>
        <w:jc w:val="both"/>
        <w:rPr>
          <w:sz w:val="26"/>
        </w:rPr>
      </w:pPr>
      <w:r>
        <w:rPr>
          <w:position w:val="1"/>
          <w:sz w:val="26"/>
        </w:rPr>
        <w:t>осуществление индивидуально ориентированной психолого-медико-педагогической</w:t>
      </w:r>
      <w:r>
        <w:rPr>
          <w:sz w:val="26"/>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w:t>
      </w:r>
      <w:r>
        <w:rPr>
          <w:spacing w:val="-2"/>
          <w:sz w:val="26"/>
        </w:rPr>
        <w:t xml:space="preserve"> </w:t>
      </w:r>
      <w:r>
        <w:rPr>
          <w:sz w:val="26"/>
        </w:rPr>
        <w:t>комиссии);</w:t>
      </w:r>
    </w:p>
    <w:p w14:paraId="203029E3" w14:textId="77777777" w:rsidR="00D92FDB" w:rsidRDefault="003F6AD3" w:rsidP="007567A4">
      <w:pPr>
        <w:pStyle w:val="a5"/>
        <w:numPr>
          <w:ilvl w:val="0"/>
          <w:numId w:val="47"/>
        </w:numPr>
        <w:tabs>
          <w:tab w:val="left" w:pos="957"/>
        </w:tabs>
        <w:spacing w:before="7" w:line="271" w:lineRule="auto"/>
        <w:ind w:right="231"/>
        <w:jc w:val="both"/>
        <w:rPr>
          <w:sz w:val="26"/>
        </w:rPr>
      </w:pPr>
      <w:r>
        <w:rPr>
          <w:position w:val="1"/>
          <w:sz w:val="26"/>
        </w:rPr>
        <w:t>разработка и реализация индивидуальных учебных планов, организация</w:t>
      </w:r>
      <w:r>
        <w:rPr>
          <w:sz w:val="26"/>
        </w:rPr>
        <w:t xml:space="preserve">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w:t>
      </w:r>
      <w:r>
        <w:rPr>
          <w:spacing w:val="-2"/>
          <w:sz w:val="26"/>
        </w:rPr>
        <w:t xml:space="preserve"> </w:t>
      </w:r>
      <w:r>
        <w:rPr>
          <w:sz w:val="26"/>
        </w:rPr>
        <w:t>организации;</w:t>
      </w:r>
    </w:p>
    <w:p w14:paraId="72C39CF0" w14:textId="77777777" w:rsidR="00D92FDB" w:rsidRDefault="003F6AD3" w:rsidP="007567A4">
      <w:pPr>
        <w:pStyle w:val="a5"/>
        <w:numPr>
          <w:ilvl w:val="0"/>
          <w:numId w:val="47"/>
        </w:numPr>
        <w:tabs>
          <w:tab w:val="left" w:pos="957"/>
        </w:tabs>
        <w:spacing w:before="4" w:line="261" w:lineRule="auto"/>
        <w:ind w:right="231"/>
        <w:jc w:val="both"/>
        <w:rPr>
          <w:sz w:val="26"/>
        </w:rPr>
      </w:pPr>
      <w:r>
        <w:rPr>
          <w:position w:val="1"/>
          <w:sz w:val="26"/>
        </w:rPr>
        <w:t>обеспечение возможности обучения и воспитания по дополнительным образовательным</w:t>
      </w:r>
      <w:r>
        <w:rPr>
          <w:sz w:val="26"/>
        </w:rPr>
        <w:t xml:space="preserve"> программам и получения дополнительных образовательных коррекционных</w:t>
      </w:r>
      <w:r>
        <w:rPr>
          <w:spacing w:val="-12"/>
          <w:sz w:val="26"/>
        </w:rPr>
        <w:t xml:space="preserve"> </w:t>
      </w:r>
      <w:r>
        <w:rPr>
          <w:sz w:val="26"/>
        </w:rPr>
        <w:t>услуг;</w:t>
      </w:r>
    </w:p>
    <w:p w14:paraId="55689B39" w14:textId="77777777" w:rsidR="00D92FDB" w:rsidRDefault="003F6AD3" w:rsidP="007567A4">
      <w:pPr>
        <w:pStyle w:val="a5"/>
        <w:numPr>
          <w:ilvl w:val="0"/>
          <w:numId w:val="47"/>
        </w:numPr>
        <w:tabs>
          <w:tab w:val="left" w:pos="957"/>
        </w:tabs>
        <w:spacing w:before="21"/>
        <w:ind w:hanging="362"/>
        <w:jc w:val="both"/>
        <w:rPr>
          <w:sz w:val="26"/>
        </w:rPr>
      </w:pPr>
      <w:r>
        <w:rPr>
          <w:position w:val="1"/>
          <w:sz w:val="26"/>
        </w:rPr>
        <w:t>реализация системы мероприятий по социальной адаптации детей с</w:t>
      </w:r>
      <w:r>
        <w:rPr>
          <w:spacing w:val="-3"/>
          <w:position w:val="1"/>
          <w:sz w:val="26"/>
        </w:rPr>
        <w:t xml:space="preserve"> </w:t>
      </w:r>
      <w:r>
        <w:rPr>
          <w:position w:val="1"/>
          <w:sz w:val="26"/>
        </w:rPr>
        <w:t>ОВЗ;</w:t>
      </w:r>
    </w:p>
    <w:p w14:paraId="2917B340" w14:textId="77777777" w:rsidR="00D92FDB" w:rsidRDefault="003F6AD3" w:rsidP="007567A4">
      <w:pPr>
        <w:pStyle w:val="a5"/>
        <w:numPr>
          <w:ilvl w:val="0"/>
          <w:numId w:val="47"/>
        </w:numPr>
        <w:tabs>
          <w:tab w:val="left" w:pos="957"/>
        </w:tabs>
        <w:spacing w:before="29" w:line="261" w:lineRule="auto"/>
        <w:ind w:right="230"/>
        <w:jc w:val="both"/>
        <w:rPr>
          <w:sz w:val="26"/>
        </w:rPr>
      </w:pPr>
      <w:r>
        <w:rPr>
          <w:position w:val="1"/>
          <w:sz w:val="26"/>
        </w:rPr>
        <w:t>оказание родителям (законным представителям) детей</w:t>
      </w:r>
      <w:r w:rsidR="00D96FAF">
        <w:rPr>
          <w:position w:val="1"/>
          <w:sz w:val="26"/>
        </w:rPr>
        <w:t xml:space="preserve"> </w:t>
      </w:r>
      <w:r>
        <w:rPr>
          <w:position w:val="1"/>
          <w:sz w:val="26"/>
        </w:rPr>
        <w:t>с ОВЗ консультативной и</w:t>
      </w:r>
      <w:r>
        <w:rPr>
          <w:sz w:val="26"/>
        </w:rPr>
        <w:t xml:space="preserve"> методической помощи по медицинским, социальным, правовым и другим</w:t>
      </w:r>
      <w:r>
        <w:rPr>
          <w:spacing w:val="-20"/>
          <w:sz w:val="26"/>
        </w:rPr>
        <w:t xml:space="preserve"> </w:t>
      </w:r>
      <w:r>
        <w:rPr>
          <w:sz w:val="26"/>
        </w:rPr>
        <w:t>вопросам.</w:t>
      </w:r>
    </w:p>
    <w:p w14:paraId="0D44540D" w14:textId="77777777" w:rsidR="00D92FDB" w:rsidRDefault="003F6AD3">
      <w:pPr>
        <w:pStyle w:val="2"/>
        <w:spacing w:before="25"/>
        <w:ind w:left="1126"/>
      </w:pPr>
      <w:r>
        <w:t>Принципы формирования программы</w:t>
      </w:r>
    </w:p>
    <w:p w14:paraId="11593A3C" w14:textId="77777777" w:rsidR="00D92FDB" w:rsidRDefault="003F6AD3">
      <w:pPr>
        <w:pStyle w:val="a3"/>
        <w:spacing w:before="40" w:line="273" w:lineRule="auto"/>
        <w:ind w:right="231" w:firstLine="453"/>
      </w:pPr>
      <w:r>
        <w:rPr>
          <w:b/>
          <w:i/>
        </w:rPr>
        <w:t>Соблюдение интересов ребенка</w:t>
      </w:r>
      <w:r>
        <w:t>. Принцип определяет позицию специалиста, который призван решать проблему ребенка с максимальной пользой и в интересах ребенка.</w:t>
      </w:r>
    </w:p>
    <w:p w14:paraId="271BDC86" w14:textId="77777777" w:rsidR="00D92FDB" w:rsidRDefault="003F6AD3">
      <w:pPr>
        <w:pStyle w:val="a3"/>
        <w:spacing w:before="7" w:line="276" w:lineRule="auto"/>
        <w:ind w:right="229" w:firstLine="453"/>
      </w:pPr>
      <w:r>
        <w:rPr>
          <w:b/>
          <w:i/>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14:paraId="72E7DA84" w14:textId="77777777" w:rsidR="00D92FDB" w:rsidRDefault="003F6AD3">
      <w:pPr>
        <w:pStyle w:val="a3"/>
        <w:spacing w:line="273" w:lineRule="auto"/>
        <w:ind w:right="230" w:firstLine="453"/>
      </w:pPr>
      <w:r>
        <w:rPr>
          <w:b/>
          <w:i/>
        </w:rPr>
        <w:t xml:space="preserve">Непрерывность. </w:t>
      </w:r>
      <w: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43B6F1FD" w14:textId="77777777" w:rsidR="00D92FDB" w:rsidRDefault="003F6AD3">
      <w:pPr>
        <w:pStyle w:val="a3"/>
        <w:spacing w:before="9" w:line="273" w:lineRule="auto"/>
        <w:ind w:right="228" w:firstLine="453"/>
      </w:pPr>
      <w:r>
        <w:rPr>
          <w:b/>
          <w:i/>
        </w:rPr>
        <w:t xml:space="preserve">Вариативность. </w:t>
      </w:r>
      <w:r>
        <w:t>Принцип предполагает создание вариативных условий для получения образования детьми с</w:t>
      </w:r>
      <w:r>
        <w:rPr>
          <w:spacing w:val="-1"/>
        </w:rPr>
        <w:t xml:space="preserve"> </w:t>
      </w:r>
      <w:r>
        <w:t>ОВЗ.</w:t>
      </w:r>
    </w:p>
    <w:p w14:paraId="5C6E5073" w14:textId="77777777" w:rsidR="00D92FDB" w:rsidRDefault="003F6AD3">
      <w:pPr>
        <w:pStyle w:val="a3"/>
        <w:spacing w:before="5" w:line="276" w:lineRule="auto"/>
        <w:ind w:right="222" w:firstLine="453"/>
      </w:pPr>
      <w:r>
        <w:rPr>
          <w:b/>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0F1127F1" w14:textId="77777777" w:rsidR="00D92FDB" w:rsidRDefault="00D92FDB">
      <w:pPr>
        <w:spacing w:line="276" w:lineRule="auto"/>
        <w:sectPr w:rsidR="00D92FDB">
          <w:pgSz w:w="11910" w:h="16840"/>
          <w:pgMar w:top="1120" w:right="340" w:bottom="980" w:left="460" w:header="0" w:footer="709" w:gutter="0"/>
          <w:cols w:space="720"/>
        </w:sectPr>
      </w:pPr>
    </w:p>
    <w:p w14:paraId="20360C10" w14:textId="77777777" w:rsidR="00D92FDB" w:rsidRDefault="003F6AD3">
      <w:pPr>
        <w:pStyle w:val="2"/>
        <w:spacing w:before="78"/>
        <w:ind w:left="1126"/>
      </w:pPr>
      <w:r>
        <w:lastRenderedPageBreak/>
        <w:t>Направления работы</w:t>
      </w:r>
    </w:p>
    <w:p w14:paraId="54798E8A" w14:textId="77777777" w:rsidR="00D92FDB" w:rsidRDefault="003F6AD3">
      <w:pPr>
        <w:pStyle w:val="a3"/>
        <w:spacing w:before="40" w:line="276" w:lineRule="auto"/>
        <w:ind w:right="233" w:firstLine="453"/>
      </w:pPr>
      <w:r>
        <w:t>Программа коррекционной работы на уровне начального общего образования включает в себя взаимосвязанные направления, отражающие ее основное</w:t>
      </w:r>
      <w:r>
        <w:rPr>
          <w:spacing w:val="-11"/>
        </w:rPr>
        <w:t xml:space="preserve"> </w:t>
      </w:r>
      <w:r>
        <w:t>содержание:</w:t>
      </w:r>
    </w:p>
    <w:p w14:paraId="565E1DF9" w14:textId="77777777" w:rsidR="00D92FDB" w:rsidRDefault="003F6AD3" w:rsidP="007567A4">
      <w:pPr>
        <w:pStyle w:val="a5"/>
        <w:numPr>
          <w:ilvl w:val="0"/>
          <w:numId w:val="47"/>
        </w:numPr>
        <w:tabs>
          <w:tab w:val="left" w:pos="957"/>
        </w:tabs>
        <w:spacing w:line="271" w:lineRule="auto"/>
        <w:ind w:right="230"/>
        <w:jc w:val="both"/>
        <w:rPr>
          <w:sz w:val="26"/>
        </w:rPr>
      </w:pPr>
      <w:r>
        <w:rPr>
          <w:spacing w:val="-65"/>
          <w:w w:val="99"/>
          <w:position w:val="1"/>
          <w:sz w:val="26"/>
          <w:u w:val="single"/>
        </w:rPr>
        <w:t xml:space="preserve"> </w:t>
      </w:r>
      <w:r>
        <w:rPr>
          <w:position w:val="1"/>
          <w:sz w:val="26"/>
          <w:u w:val="single"/>
        </w:rPr>
        <w:t>диагностическая работа</w:t>
      </w:r>
      <w:r>
        <w:rPr>
          <w:position w:val="1"/>
          <w:sz w:val="26"/>
        </w:rPr>
        <w:t xml:space="preserve"> обеспечивает своевременное выявление детей с ограниченными</w:t>
      </w:r>
      <w:r>
        <w:rPr>
          <w:sz w:val="26"/>
        </w:rPr>
        <w:t xml:space="preserve">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w:t>
      </w:r>
      <w:r>
        <w:rPr>
          <w:spacing w:val="-2"/>
          <w:sz w:val="26"/>
        </w:rPr>
        <w:t xml:space="preserve"> </w:t>
      </w:r>
      <w:r>
        <w:rPr>
          <w:sz w:val="26"/>
        </w:rPr>
        <w:t>организации;</w:t>
      </w:r>
    </w:p>
    <w:p w14:paraId="73B0AB20" w14:textId="77777777" w:rsidR="00D92FDB" w:rsidRDefault="003F6AD3" w:rsidP="007567A4">
      <w:pPr>
        <w:pStyle w:val="a5"/>
        <w:numPr>
          <w:ilvl w:val="0"/>
          <w:numId w:val="47"/>
        </w:numPr>
        <w:tabs>
          <w:tab w:val="left" w:pos="957"/>
        </w:tabs>
        <w:spacing w:before="5" w:line="273" w:lineRule="auto"/>
        <w:ind w:right="230"/>
        <w:jc w:val="both"/>
        <w:rPr>
          <w:sz w:val="26"/>
        </w:rPr>
      </w:pPr>
      <w:r>
        <w:rPr>
          <w:spacing w:val="-65"/>
          <w:w w:val="99"/>
          <w:position w:val="1"/>
          <w:sz w:val="26"/>
          <w:u w:val="single"/>
        </w:rPr>
        <w:t xml:space="preserve"> </w:t>
      </w:r>
      <w:r>
        <w:rPr>
          <w:position w:val="1"/>
          <w:sz w:val="26"/>
          <w:u w:val="single"/>
        </w:rPr>
        <w:t>коррекционно-развивающая</w:t>
      </w:r>
      <w:r>
        <w:rPr>
          <w:position w:val="1"/>
          <w:sz w:val="26"/>
        </w:rPr>
        <w:t xml:space="preserve"> работа обеспечивает своевременную специализированную</w:t>
      </w:r>
      <w:r>
        <w:rPr>
          <w:sz w:val="26"/>
        </w:rPr>
        <w:t xml:space="preserve">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w:t>
      </w:r>
      <w:r>
        <w:rPr>
          <w:spacing w:val="-6"/>
          <w:sz w:val="26"/>
        </w:rPr>
        <w:t xml:space="preserve"> </w:t>
      </w:r>
      <w:r>
        <w:rPr>
          <w:sz w:val="26"/>
        </w:rPr>
        <w:t>коммуникативных);</w:t>
      </w:r>
    </w:p>
    <w:p w14:paraId="5BA1EA60" w14:textId="77777777" w:rsidR="00D92FDB" w:rsidRDefault="003F6AD3" w:rsidP="007567A4">
      <w:pPr>
        <w:pStyle w:val="a5"/>
        <w:numPr>
          <w:ilvl w:val="0"/>
          <w:numId w:val="47"/>
        </w:numPr>
        <w:tabs>
          <w:tab w:val="left" w:pos="957"/>
        </w:tabs>
        <w:spacing w:line="271" w:lineRule="auto"/>
        <w:ind w:right="229"/>
        <w:jc w:val="both"/>
        <w:rPr>
          <w:sz w:val="26"/>
        </w:rPr>
      </w:pPr>
      <w:r>
        <w:rPr>
          <w:spacing w:val="-65"/>
          <w:w w:val="99"/>
          <w:position w:val="1"/>
          <w:sz w:val="26"/>
          <w:u w:val="single"/>
        </w:rPr>
        <w:t xml:space="preserve"> </w:t>
      </w:r>
      <w:r>
        <w:rPr>
          <w:position w:val="1"/>
          <w:sz w:val="26"/>
          <w:u w:val="single"/>
        </w:rPr>
        <w:t>консультативная работа</w:t>
      </w:r>
      <w:r>
        <w:rPr>
          <w:position w:val="1"/>
          <w:sz w:val="26"/>
        </w:rPr>
        <w:t xml:space="preserve"> обеспечивает непрерывность специального сопровождения</w:t>
      </w:r>
      <w:r>
        <w:rPr>
          <w:sz w:val="26"/>
        </w:rPr>
        <w:t xml:space="preserve">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w:t>
      </w:r>
      <w:r>
        <w:rPr>
          <w:spacing w:val="-2"/>
          <w:sz w:val="26"/>
        </w:rPr>
        <w:t xml:space="preserve"> </w:t>
      </w:r>
      <w:r>
        <w:rPr>
          <w:sz w:val="26"/>
        </w:rPr>
        <w:t>обучающихся;</w:t>
      </w:r>
    </w:p>
    <w:p w14:paraId="6DA95989" w14:textId="77777777" w:rsidR="00D92FDB" w:rsidRDefault="003F6AD3" w:rsidP="007567A4">
      <w:pPr>
        <w:pStyle w:val="a5"/>
        <w:numPr>
          <w:ilvl w:val="0"/>
          <w:numId w:val="47"/>
        </w:numPr>
        <w:tabs>
          <w:tab w:val="left" w:pos="957"/>
        </w:tabs>
        <w:spacing w:before="4" w:line="273" w:lineRule="auto"/>
        <w:ind w:right="227"/>
        <w:jc w:val="both"/>
        <w:rPr>
          <w:sz w:val="26"/>
        </w:rPr>
      </w:pPr>
      <w:r>
        <w:rPr>
          <w:spacing w:val="-65"/>
          <w:w w:val="99"/>
          <w:position w:val="1"/>
          <w:sz w:val="26"/>
          <w:u w:val="single"/>
        </w:rPr>
        <w:t xml:space="preserve"> </w:t>
      </w:r>
      <w:r>
        <w:rPr>
          <w:position w:val="1"/>
          <w:sz w:val="26"/>
          <w:u w:val="single"/>
        </w:rPr>
        <w:t>информационно-просветительская</w:t>
      </w:r>
      <w:r>
        <w:rPr>
          <w:position w:val="1"/>
          <w:sz w:val="26"/>
        </w:rPr>
        <w:t xml:space="preserve"> работа направлена на разъяснительную деятельность</w:t>
      </w:r>
      <w:r>
        <w:rPr>
          <w:sz w:val="26"/>
        </w:rPr>
        <w:t xml:space="preserve"> по вопросам, связанным</w:t>
      </w:r>
      <w:r w:rsidR="00D96FAF">
        <w:rPr>
          <w:sz w:val="26"/>
        </w:rPr>
        <w:t xml:space="preserve"> </w:t>
      </w:r>
      <w:r>
        <w:rPr>
          <w:sz w:val="26"/>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w:t>
      </w:r>
      <w:r>
        <w:rPr>
          <w:spacing w:val="-3"/>
          <w:sz w:val="26"/>
        </w:rPr>
        <w:t xml:space="preserve"> </w:t>
      </w:r>
      <w:r>
        <w:rPr>
          <w:sz w:val="26"/>
        </w:rPr>
        <w:t>работниками.</w:t>
      </w:r>
    </w:p>
    <w:p w14:paraId="14DCD5DB" w14:textId="77777777" w:rsidR="00D92FDB" w:rsidRDefault="003F6AD3">
      <w:pPr>
        <w:pStyle w:val="2"/>
        <w:spacing w:before="4"/>
        <w:ind w:left="1126"/>
        <w:jc w:val="left"/>
      </w:pPr>
      <w:r>
        <w:t>Содержание направлений работы</w:t>
      </w:r>
    </w:p>
    <w:p w14:paraId="7704FA69" w14:textId="77777777" w:rsidR="00D92FDB" w:rsidRDefault="003F6AD3">
      <w:pPr>
        <w:pStyle w:val="a3"/>
        <w:spacing w:before="37"/>
        <w:ind w:left="1126"/>
        <w:jc w:val="left"/>
      </w:pPr>
      <w:r>
        <w:rPr>
          <w:spacing w:val="-65"/>
          <w:w w:val="99"/>
          <w:u w:val="single"/>
        </w:rPr>
        <w:t xml:space="preserve"> </w:t>
      </w:r>
      <w:r>
        <w:rPr>
          <w:u w:val="single"/>
        </w:rPr>
        <w:t>Диагностическая работа включает:</w:t>
      </w:r>
    </w:p>
    <w:p w14:paraId="150795C5" w14:textId="77777777" w:rsidR="00D92FDB" w:rsidRDefault="003F6AD3" w:rsidP="007567A4">
      <w:pPr>
        <w:pStyle w:val="a5"/>
        <w:numPr>
          <w:ilvl w:val="0"/>
          <w:numId w:val="47"/>
        </w:numPr>
        <w:tabs>
          <w:tab w:val="left" w:pos="956"/>
          <w:tab w:val="left" w:pos="957"/>
        </w:tabs>
        <w:spacing w:before="45"/>
        <w:ind w:hanging="362"/>
        <w:rPr>
          <w:sz w:val="26"/>
        </w:rPr>
      </w:pPr>
      <w:r>
        <w:rPr>
          <w:position w:val="1"/>
          <w:sz w:val="26"/>
        </w:rPr>
        <w:t>своевременное выявление детей, нуждающихся в специализированной</w:t>
      </w:r>
      <w:r>
        <w:rPr>
          <w:spacing w:val="-5"/>
          <w:position w:val="1"/>
          <w:sz w:val="26"/>
        </w:rPr>
        <w:t xml:space="preserve"> </w:t>
      </w:r>
      <w:r>
        <w:rPr>
          <w:position w:val="1"/>
          <w:sz w:val="26"/>
        </w:rPr>
        <w:t>помощи;</w:t>
      </w:r>
    </w:p>
    <w:p w14:paraId="5F095159" w14:textId="77777777" w:rsidR="00D92FDB" w:rsidRDefault="003F6AD3" w:rsidP="007567A4">
      <w:pPr>
        <w:pStyle w:val="a5"/>
        <w:numPr>
          <w:ilvl w:val="0"/>
          <w:numId w:val="47"/>
        </w:numPr>
        <w:tabs>
          <w:tab w:val="left" w:pos="956"/>
          <w:tab w:val="left" w:pos="957"/>
          <w:tab w:val="left" w:pos="2093"/>
          <w:tab w:val="left" w:pos="2519"/>
          <w:tab w:val="left" w:pos="3555"/>
          <w:tab w:val="left" w:pos="4306"/>
          <w:tab w:val="left" w:pos="5858"/>
          <w:tab w:val="left" w:pos="6954"/>
          <w:tab w:val="left" w:pos="7302"/>
          <w:tab w:val="left" w:pos="9388"/>
        </w:tabs>
        <w:spacing w:before="29" w:line="261" w:lineRule="auto"/>
        <w:ind w:right="231"/>
        <w:rPr>
          <w:sz w:val="26"/>
        </w:rPr>
      </w:pPr>
      <w:r>
        <w:rPr>
          <w:position w:val="1"/>
          <w:sz w:val="26"/>
        </w:rPr>
        <w:t>раннюю</w:t>
      </w:r>
      <w:r>
        <w:rPr>
          <w:position w:val="1"/>
          <w:sz w:val="26"/>
        </w:rPr>
        <w:tab/>
        <w:t>(с</w:t>
      </w:r>
      <w:r>
        <w:rPr>
          <w:position w:val="1"/>
          <w:sz w:val="26"/>
        </w:rPr>
        <w:tab/>
        <w:t>первых</w:t>
      </w:r>
      <w:r>
        <w:rPr>
          <w:position w:val="1"/>
          <w:sz w:val="26"/>
        </w:rPr>
        <w:tab/>
        <w:t>дней</w:t>
      </w:r>
      <w:r>
        <w:rPr>
          <w:position w:val="1"/>
          <w:sz w:val="26"/>
        </w:rPr>
        <w:tab/>
        <w:t>пребывания</w:t>
      </w:r>
      <w:r>
        <w:rPr>
          <w:position w:val="1"/>
          <w:sz w:val="26"/>
        </w:rPr>
        <w:tab/>
        <w:t>ребенка</w:t>
      </w:r>
      <w:r>
        <w:rPr>
          <w:position w:val="1"/>
          <w:sz w:val="26"/>
        </w:rPr>
        <w:tab/>
        <w:t>в</w:t>
      </w:r>
      <w:r>
        <w:rPr>
          <w:position w:val="1"/>
          <w:sz w:val="26"/>
        </w:rPr>
        <w:tab/>
        <w:t>образовательной</w:t>
      </w:r>
      <w:r>
        <w:rPr>
          <w:position w:val="1"/>
          <w:sz w:val="26"/>
        </w:rPr>
        <w:tab/>
        <w:t>организации)</w:t>
      </w:r>
      <w:r>
        <w:rPr>
          <w:sz w:val="26"/>
        </w:rPr>
        <w:t xml:space="preserve"> диагностику отклонений в развитии и анализ причин трудностей</w:t>
      </w:r>
      <w:r>
        <w:rPr>
          <w:spacing w:val="-12"/>
          <w:sz w:val="26"/>
        </w:rPr>
        <w:t xml:space="preserve"> </w:t>
      </w:r>
      <w:r>
        <w:rPr>
          <w:sz w:val="26"/>
        </w:rPr>
        <w:t>адаптации;</w:t>
      </w:r>
    </w:p>
    <w:p w14:paraId="0382B8AC" w14:textId="77777777" w:rsidR="00D92FDB" w:rsidRDefault="003F6AD3" w:rsidP="007567A4">
      <w:pPr>
        <w:pStyle w:val="a5"/>
        <w:numPr>
          <w:ilvl w:val="0"/>
          <w:numId w:val="47"/>
        </w:numPr>
        <w:tabs>
          <w:tab w:val="left" w:pos="956"/>
          <w:tab w:val="left" w:pos="957"/>
        </w:tabs>
        <w:spacing w:before="21" w:line="261" w:lineRule="auto"/>
        <w:ind w:right="232"/>
        <w:rPr>
          <w:sz w:val="26"/>
        </w:rPr>
      </w:pPr>
      <w:r>
        <w:rPr>
          <w:position w:val="1"/>
          <w:sz w:val="26"/>
        </w:rPr>
        <w:t>комплексный сбор сведений о ребенке на основании диагностической информации от</w:t>
      </w:r>
      <w:r>
        <w:rPr>
          <w:sz w:val="26"/>
        </w:rPr>
        <w:t xml:space="preserve"> специалистов разного</w:t>
      </w:r>
      <w:r>
        <w:rPr>
          <w:spacing w:val="-1"/>
          <w:sz w:val="26"/>
        </w:rPr>
        <w:t xml:space="preserve"> </w:t>
      </w:r>
      <w:r>
        <w:rPr>
          <w:sz w:val="26"/>
        </w:rPr>
        <w:t>профиля;</w:t>
      </w:r>
    </w:p>
    <w:p w14:paraId="48F36332" w14:textId="77777777" w:rsidR="00D92FDB" w:rsidRDefault="003F6AD3" w:rsidP="007567A4">
      <w:pPr>
        <w:pStyle w:val="a5"/>
        <w:numPr>
          <w:ilvl w:val="0"/>
          <w:numId w:val="47"/>
        </w:numPr>
        <w:tabs>
          <w:tab w:val="left" w:pos="956"/>
          <w:tab w:val="left" w:pos="957"/>
        </w:tabs>
        <w:spacing w:before="18" w:line="261" w:lineRule="auto"/>
        <w:ind w:right="236"/>
        <w:rPr>
          <w:sz w:val="26"/>
        </w:rPr>
      </w:pPr>
      <w:r>
        <w:rPr>
          <w:position w:val="1"/>
          <w:sz w:val="26"/>
        </w:rPr>
        <w:t>определение уровня актуального и зоны ближайшего развития обучающегося с ОВЗ,</w:t>
      </w:r>
      <w:r>
        <w:rPr>
          <w:sz w:val="26"/>
        </w:rPr>
        <w:t xml:space="preserve"> выявление его резервных</w:t>
      </w:r>
      <w:r>
        <w:rPr>
          <w:spacing w:val="-4"/>
          <w:sz w:val="26"/>
        </w:rPr>
        <w:t xml:space="preserve"> </w:t>
      </w:r>
      <w:r>
        <w:rPr>
          <w:sz w:val="26"/>
        </w:rPr>
        <w:t>возможностей;</w:t>
      </w:r>
    </w:p>
    <w:p w14:paraId="3C313E4B" w14:textId="77777777" w:rsidR="00D92FDB" w:rsidRDefault="003F6AD3" w:rsidP="007567A4">
      <w:pPr>
        <w:pStyle w:val="a5"/>
        <w:numPr>
          <w:ilvl w:val="0"/>
          <w:numId w:val="47"/>
        </w:numPr>
        <w:tabs>
          <w:tab w:val="left" w:pos="956"/>
          <w:tab w:val="left" w:pos="957"/>
          <w:tab w:val="left" w:pos="2244"/>
          <w:tab w:val="left" w:pos="3505"/>
          <w:tab w:val="left" w:pos="6344"/>
          <w:tab w:val="left" w:pos="7325"/>
          <w:tab w:val="left" w:pos="7742"/>
          <w:tab w:val="left" w:pos="9357"/>
        </w:tabs>
        <w:spacing w:before="18" w:line="261" w:lineRule="auto"/>
        <w:ind w:right="233"/>
        <w:rPr>
          <w:sz w:val="26"/>
        </w:rPr>
      </w:pPr>
      <w:r>
        <w:rPr>
          <w:position w:val="1"/>
          <w:sz w:val="26"/>
        </w:rPr>
        <w:t>изучение</w:t>
      </w:r>
      <w:r>
        <w:rPr>
          <w:position w:val="1"/>
          <w:sz w:val="26"/>
        </w:rPr>
        <w:tab/>
        <w:t>развития</w:t>
      </w:r>
      <w:r>
        <w:rPr>
          <w:position w:val="1"/>
          <w:sz w:val="26"/>
        </w:rPr>
        <w:tab/>
        <w:t>эмоционально-волевой</w:t>
      </w:r>
      <w:r>
        <w:rPr>
          <w:position w:val="1"/>
          <w:sz w:val="26"/>
        </w:rPr>
        <w:tab/>
        <w:t>сферы</w:t>
      </w:r>
      <w:r>
        <w:rPr>
          <w:position w:val="1"/>
          <w:sz w:val="26"/>
        </w:rPr>
        <w:tab/>
        <w:t>и</w:t>
      </w:r>
      <w:r>
        <w:rPr>
          <w:position w:val="1"/>
          <w:sz w:val="26"/>
        </w:rPr>
        <w:tab/>
        <w:t>личностных</w:t>
      </w:r>
      <w:r>
        <w:rPr>
          <w:position w:val="1"/>
          <w:sz w:val="26"/>
        </w:rPr>
        <w:tab/>
      </w:r>
      <w:r>
        <w:rPr>
          <w:w w:val="95"/>
          <w:position w:val="1"/>
          <w:sz w:val="26"/>
        </w:rPr>
        <w:t>особенностей</w:t>
      </w:r>
      <w:r>
        <w:rPr>
          <w:w w:val="95"/>
          <w:sz w:val="26"/>
        </w:rPr>
        <w:t xml:space="preserve"> </w:t>
      </w:r>
      <w:r>
        <w:rPr>
          <w:sz w:val="26"/>
        </w:rPr>
        <w:t>обучающихся;</w:t>
      </w:r>
    </w:p>
    <w:p w14:paraId="482FA7E0" w14:textId="77777777" w:rsidR="00D92FDB" w:rsidRDefault="003F6AD3" w:rsidP="007567A4">
      <w:pPr>
        <w:pStyle w:val="a5"/>
        <w:numPr>
          <w:ilvl w:val="0"/>
          <w:numId w:val="47"/>
        </w:numPr>
        <w:tabs>
          <w:tab w:val="left" w:pos="956"/>
          <w:tab w:val="left" w:pos="957"/>
        </w:tabs>
        <w:spacing w:before="19"/>
        <w:ind w:hanging="362"/>
        <w:rPr>
          <w:sz w:val="26"/>
        </w:rPr>
      </w:pPr>
      <w:r>
        <w:rPr>
          <w:position w:val="1"/>
          <w:sz w:val="26"/>
        </w:rPr>
        <w:t>изучение социальной ситуации развития и условий семейного воспитания</w:t>
      </w:r>
      <w:r>
        <w:rPr>
          <w:spacing w:val="-7"/>
          <w:position w:val="1"/>
          <w:sz w:val="26"/>
        </w:rPr>
        <w:t xml:space="preserve"> </w:t>
      </w:r>
      <w:r>
        <w:rPr>
          <w:position w:val="1"/>
          <w:sz w:val="26"/>
        </w:rPr>
        <w:t>ребенка;</w:t>
      </w:r>
    </w:p>
    <w:p w14:paraId="6748140A" w14:textId="77777777" w:rsidR="00D92FDB" w:rsidRDefault="003F6AD3" w:rsidP="007567A4">
      <w:pPr>
        <w:pStyle w:val="a5"/>
        <w:numPr>
          <w:ilvl w:val="0"/>
          <w:numId w:val="47"/>
        </w:numPr>
        <w:tabs>
          <w:tab w:val="left" w:pos="956"/>
          <w:tab w:val="left" w:pos="957"/>
        </w:tabs>
        <w:spacing w:before="29"/>
        <w:ind w:hanging="362"/>
        <w:rPr>
          <w:sz w:val="26"/>
        </w:rPr>
      </w:pPr>
      <w:r>
        <w:rPr>
          <w:position w:val="1"/>
          <w:sz w:val="26"/>
        </w:rPr>
        <w:t>изучение адаптивных возможностей и уровня социализации ребенка с</w:t>
      </w:r>
      <w:r>
        <w:rPr>
          <w:spacing w:val="-5"/>
          <w:position w:val="1"/>
          <w:sz w:val="26"/>
        </w:rPr>
        <w:t xml:space="preserve"> </w:t>
      </w:r>
      <w:r>
        <w:rPr>
          <w:position w:val="1"/>
          <w:sz w:val="26"/>
        </w:rPr>
        <w:t>ОВЗ;</w:t>
      </w:r>
    </w:p>
    <w:p w14:paraId="5335B167" w14:textId="77777777" w:rsidR="00D92FDB" w:rsidRDefault="003F6AD3" w:rsidP="007567A4">
      <w:pPr>
        <w:pStyle w:val="a5"/>
        <w:numPr>
          <w:ilvl w:val="0"/>
          <w:numId w:val="47"/>
        </w:numPr>
        <w:tabs>
          <w:tab w:val="left" w:pos="956"/>
          <w:tab w:val="left" w:pos="957"/>
        </w:tabs>
        <w:spacing w:before="30" w:line="261" w:lineRule="auto"/>
        <w:ind w:right="233"/>
        <w:rPr>
          <w:sz w:val="26"/>
        </w:rPr>
      </w:pPr>
      <w:r>
        <w:rPr>
          <w:position w:val="1"/>
          <w:sz w:val="26"/>
        </w:rPr>
        <w:t>системный разносторонний контроль специалистов за уровнем и динамикой развития</w:t>
      </w:r>
      <w:r>
        <w:rPr>
          <w:sz w:val="26"/>
        </w:rPr>
        <w:t xml:space="preserve"> ребенка;</w:t>
      </w:r>
    </w:p>
    <w:p w14:paraId="4DE39A3A" w14:textId="77777777" w:rsidR="00D92FDB" w:rsidRDefault="003F6AD3" w:rsidP="007567A4">
      <w:pPr>
        <w:pStyle w:val="a5"/>
        <w:numPr>
          <w:ilvl w:val="0"/>
          <w:numId w:val="47"/>
        </w:numPr>
        <w:tabs>
          <w:tab w:val="left" w:pos="956"/>
          <w:tab w:val="left" w:pos="957"/>
        </w:tabs>
        <w:spacing w:before="20"/>
        <w:ind w:hanging="362"/>
        <w:rPr>
          <w:sz w:val="26"/>
        </w:rPr>
      </w:pPr>
      <w:r>
        <w:rPr>
          <w:position w:val="1"/>
          <w:sz w:val="26"/>
        </w:rPr>
        <w:t>анализ успешности коррекционно-развивающей</w:t>
      </w:r>
      <w:r>
        <w:rPr>
          <w:spacing w:val="1"/>
          <w:position w:val="1"/>
          <w:sz w:val="26"/>
        </w:rPr>
        <w:t xml:space="preserve"> </w:t>
      </w:r>
      <w:r>
        <w:rPr>
          <w:position w:val="1"/>
          <w:sz w:val="26"/>
        </w:rPr>
        <w:t>работы.</w:t>
      </w:r>
    </w:p>
    <w:p w14:paraId="2FA08CCC" w14:textId="77777777" w:rsidR="00D92FDB" w:rsidRDefault="003F6AD3">
      <w:pPr>
        <w:pStyle w:val="a3"/>
        <w:spacing w:before="29"/>
        <w:ind w:left="1126"/>
        <w:jc w:val="left"/>
      </w:pPr>
      <w:r>
        <w:rPr>
          <w:spacing w:val="-65"/>
          <w:w w:val="99"/>
          <w:u w:val="single"/>
        </w:rPr>
        <w:t xml:space="preserve"> </w:t>
      </w:r>
      <w:r>
        <w:rPr>
          <w:u w:val="single"/>
        </w:rPr>
        <w:t>Коррекционно-развивающая работа включает:</w:t>
      </w:r>
    </w:p>
    <w:p w14:paraId="3D462CE6" w14:textId="77777777" w:rsidR="00D92FDB" w:rsidRDefault="003F6AD3" w:rsidP="007567A4">
      <w:pPr>
        <w:pStyle w:val="a5"/>
        <w:numPr>
          <w:ilvl w:val="0"/>
          <w:numId w:val="47"/>
        </w:numPr>
        <w:tabs>
          <w:tab w:val="left" w:pos="957"/>
        </w:tabs>
        <w:spacing w:before="45" w:line="268" w:lineRule="auto"/>
        <w:ind w:right="231"/>
        <w:jc w:val="both"/>
        <w:rPr>
          <w:sz w:val="26"/>
        </w:rPr>
      </w:pPr>
      <w:r>
        <w:rPr>
          <w:position w:val="1"/>
          <w:sz w:val="26"/>
        </w:rPr>
        <w:t>выбор оптимальных для развития ребенка с ОВЗ коррекционных программ/методик,</w:t>
      </w:r>
      <w:r>
        <w:rPr>
          <w:sz w:val="26"/>
        </w:rPr>
        <w:t xml:space="preserve"> методов и приемов обучения в соответствии с его особыми образовательными потребностями;</w:t>
      </w:r>
    </w:p>
    <w:p w14:paraId="483555A3" w14:textId="77777777" w:rsidR="00D92FDB" w:rsidRDefault="00D92FDB">
      <w:pPr>
        <w:spacing w:line="268" w:lineRule="auto"/>
        <w:jc w:val="both"/>
        <w:rPr>
          <w:sz w:val="26"/>
        </w:rPr>
        <w:sectPr w:rsidR="00D92FDB">
          <w:pgSz w:w="11910" w:h="16840"/>
          <w:pgMar w:top="1120" w:right="340" w:bottom="980" w:left="460" w:header="0" w:footer="709" w:gutter="0"/>
          <w:cols w:space="720"/>
        </w:sectPr>
      </w:pPr>
    </w:p>
    <w:p w14:paraId="41231F23" w14:textId="77777777" w:rsidR="00D92FDB" w:rsidRDefault="003F6AD3" w:rsidP="007567A4">
      <w:pPr>
        <w:pStyle w:val="a5"/>
        <w:numPr>
          <w:ilvl w:val="0"/>
          <w:numId w:val="47"/>
        </w:numPr>
        <w:tabs>
          <w:tab w:val="left" w:pos="957"/>
        </w:tabs>
        <w:spacing w:before="71" w:line="268" w:lineRule="auto"/>
        <w:ind w:right="230"/>
        <w:jc w:val="both"/>
        <w:rPr>
          <w:sz w:val="26"/>
        </w:rPr>
      </w:pPr>
      <w:r>
        <w:rPr>
          <w:position w:val="1"/>
          <w:sz w:val="26"/>
        </w:rPr>
        <w:lastRenderedPageBreak/>
        <w:t>организацию и проведение специалистами индивидуальных и групповых</w:t>
      </w:r>
      <w:r>
        <w:rPr>
          <w:sz w:val="26"/>
        </w:rPr>
        <w:t xml:space="preserve"> коррекционно-развивающих занятий, необходимых для преодоления нарушений развития и трудностей</w:t>
      </w:r>
      <w:r>
        <w:rPr>
          <w:spacing w:val="-3"/>
          <w:sz w:val="26"/>
        </w:rPr>
        <w:t xml:space="preserve"> </w:t>
      </w:r>
      <w:r>
        <w:rPr>
          <w:sz w:val="26"/>
        </w:rPr>
        <w:t>обучения;</w:t>
      </w:r>
    </w:p>
    <w:p w14:paraId="7B6E6225" w14:textId="77777777" w:rsidR="00D92FDB" w:rsidRDefault="003F6AD3" w:rsidP="007567A4">
      <w:pPr>
        <w:pStyle w:val="a5"/>
        <w:numPr>
          <w:ilvl w:val="0"/>
          <w:numId w:val="47"/>
        </w:numPr>
        <w:tabs>
          <w:tab w:val="left" w:pos="957"/>
        </w:tabs>
        <w:spacing w:before="11" w:line="268" w:lineRule="auto"/>
        <w:ind w:right="232"/>
        <w:jc w:val="both"/>
        <w:rPr>
          <w:sz w:val="26"/>
        </w:rPr>
      </w:pPr>
      <w:r>
        <w:rPr>
          <w:position w:val="1"/>
          <w:sz w:val="26"/>
        </w:rPr>
        <w:t>системное воздействие на учебно-познавательную деятельность ребенка в динамике</w:t>
      </w:r>
      <w:r>
        <w:rPr>
          <w:sz w:val="26"/>
        </w:rPr>
        <w:t xml:space="preserve"> образовательного процесса, направленное на формирование универсальных учебных действий и коррекцию отклонений в</w:t>
      </w:r>
      <w:r>
        <w:rPr>
          <w:spacing w:val="1"/>
          <w:sz w:val="26"/>
        </w:rPr>
        <w:t xml:space="preserve"> </w:t>
      </w:r>
      <w:r>
        <w:rPr>
          <w:sz w:val="26"/>
        </w:rPr>
        <w:t>развитии;</w:t>
      </w:r>
    </w:p>
    <w:p w14:paraId="54B81CE0" w14:textId="77777777" w:rsidR="00D92FDB" w:rsidRDefault="003F6AD3" w:rsidP="007567A4">
      <w:pPr>
        <w:pStyle w:val="a5"/>
        <w:numPr>
          <w:ilvl w:val="0"/>
          <w:numId w:val="47"/>
        </w:numPr>
        <w:tabs>
          <w:tab w:val="left" w:pos="957"/>
        </w:tabs>
        <w:spacing w:before="8"/>
        <w:ind w:hanging="362"/>
        <w:jc w:val="both"/>
        <w:rPr>
          <w:sz w:val="26"/>
        </w:rPr>
      </w:pPr>
      <w:r>
        <w:rPr>
          <w:position w:val="1"/>
          <w:sz w:val="26"/>
        </w:rPr>
        <w:t>коррекцию и развитие высших психических</w:t>
      </w:r>
      <w:r>
        <w:rPr>
          <w:spacing w:val="-6"/>
          <w:position w:val="1"/>
          <w:sz w:val="26"/>
        </w:rPr>
        <w:t xml:space="preserve"> </w:t>
      </w:r>
      <w:r>
        <w:rPr>
          <w:position w:val="1"/>
          <w:sz w:val="26"/>
        </w:rPr>
        <w:t>функций;</w:t>
      </w:r>
    </w:p>
    <w:p w14:paraId="3638ABE5" w14:textId="77777777" w:rsidR="00D92FDB" w:rsidRDefault="003F6AD3" w:rsidP="007567A4">
      <w:pPr>
        <w:pStyle w:val="a5"/>
        <w:numPr>
          <w:ilvl w:val="0"/>
          <w:numId w:val="47"/>
        </w:numPr>
        <w:tabs>
          <w:tab w:val="left" w:pos="957"/>
        </w:tabs>
        <w:spacing w:before="29" w:line="261" w:lineRule="auto"/>
        <w:ind w:right="230"/>
        <w:jc w:val="both"/>
        <w:rPr>
          <w:sz w:val="26"/>
        </w:rPr>
      </w:pPr>
      <w:r>
        <w:rPr>
          <w:position w:val="1"/>
          <w:sz w:val="26"/>
        </w:rPr>
        <w:t>развитие эмоционально-волевой и личностной сферы ребенка и психокоррекцию его</w:t>
      </w:r>
      <w:r>
        <w:rPr>
          <w:sz w:val="26"/>
        </w:rPr>
        <w:t xml:space="preserve"> поведения;</w:t>
      </w:r>
    </w:p>
    <w:p w14:paraId="372746F6" w14:textId="77777777" w:rsidR="00D92FDB" w:rsidRDefault="003F6AD3" w:rsidP="007567A4">
      <w:pPr>
        <w:pStyle w:val="a5"/>
        <w:numPr>
          <w:ilvl w:val="0"/>
          <w:numId w:val="47"/>
        </w:numPr>
        <w:tabs>
          <w:tab w:val="left" w:pos="957"/>
        </w:tabs>
        <w:spacing w:before="21" w:line="261" w:lineRule="auto"/>
        <w:ind w:right="235"/>
        <w:jc w:val="both"/>
        <w:rPr>
          <w:sz w:val="26"/>
        </w:rPr>
      </w:pPr>
      <w:r>
        <w:rPr>
          <w:position w:val="1"/>
          <w:sz w:val="26"/>
        </w:rPr>
        <w:t>социальную защиту ребенка в случае неблагоприятных условий жизни при</w:t>
      </w:r>
      <w:r>
        <w:rPr>
          <w:sz w:val="26"/>
        </w:rPr>
        <w:t xml:space="preserve"> психотравмирующих обстоятельствах.</w:t>
      </w:r>
    </w:p>
    <w:p w14:paraId="78DA0BE1" w14:textId="77777777" w:rsidR="00D92FDB" w:rsidRDefault="003F6AD3">
      <w:pPr>
        <w:pStyle w:val="a3"/>
        <w:spacing w:before="18"/>
        <w:ind w:left="1126"/>
        <w:jc w:val="left"/>
      </w:pPr>
      <w:r>
        <w:rPr>
          <w:spacing w:val="-65"/>
          <w:w w:val="99"/>
          <w:u w:val="single"/>
        </w:rPr>
        <w:t xml:space="preserve"> </w:t>
      </w:r>
      <w:r>
        <w:rPr>
          <w:u w:val="single"/>
        </w:rPr>
        <w:t>Консультативная работа включает:</w:t>
      </w:r>
    </w:p>
    <w:p w14:paraId="60069FA3" w14:textId="77777777" w:rsidR="00D92FDB" w:rsidRDefault="003F6AD3" w:rsidP="007567A4">
      <w:pPr>
        <w:pStyle w:val="a5"/>
        <w:numPr>
          <w:ilvl w:val="1"/>
          <w:numId w:val="47"/>
        </w:numPr>
        <w:tabs>
          <w:tab w:val="left" w:pos="1101"/>
        </w:tabs>
        <w:spacing w:before="45" w:line="268" w:lineRule="auto"/>
        <w:ind w:right="223"/>
        <w:jc w:val="both"/>
        <w:rPr>
          <w:sz w:val="26"/>
        </w:rPr>
      </w:pPr>
      <w:r>
        <w:rPr>
          <w:position w:val="1"/>
          <w:sz w:val="26"/>
        </w:rPr>
        <w:t>выработку совместных обоснованных рекомендаций по основным направлениям</w:t>
      </w:r>
      <w:r>
        <w:rPr>
          <w:sz w:val="26"/>
        </w:rPr>
        <w:t xml:space="preserve"> работы с обучающимся с ОВЗ, единых для всех участников образовательных отношений;</w:t>
      </w:r>
    </w:p>
    <w:p w14:paraId="79271571" w14:textId="77777777" w:rsidR="00D92FDB" w:rsidRDefault="003F6AD3" w:rsidP="007567A4">
      <w:pPr>
        <w:pStyle w:val="a5"/>
        <w:numPr>
          <w:ilvl w:val="1"/>
          <w:numId w:val="47"/>
        </w:numPr>
        <w:tabs>
          <w:tab w:val="left" w:pos="1101"/>
        </w:tabs>
        <w:spacing w:before="10" w:line="261" w:lineRule="auto"/>
        <w:ind w:right="233"/>
        <w:jc w:val="both"/>
        <w:rPr>
          <w:sz w:val="26"/>
        </w:rPr>
      </w:pPr>
      <w:r>
        <w:rPr>
          <w:position w:val="1"/>
          <w:sz w:val="26"/>
        </w:rPr>
        <w:t>консультирование специалистами педагогов по выбору индивидуально</w:t>
      </w:r>
      <w:r>
        <w:rPr>
          <w:sz w:val="26"/>
        </w:rPr>
        <w:t xml:space="preserve"> ориентированных методов и приемов работы с обучающимся с</w:t>
      </w:r>
      <w:r>
        <w:rPr>
          <w:spacing w:val="-7"/>
          <w:sz w:val="26"/>
        </w:rPr>
        <w:t xml:space="preserve"> </w:t>
      </w:r>
      <w:r>
        <w:rPr>
          <w:sz w:val="26"/>
        </w:rPr>
        <w:t>ОВЗ;</w:t>
      </w:r>
    </w:p>
    <w:p w14:paraId="6B6E7919" w14:textId="77777777" w:rsidR="00D92FDB" w:rsidRDefault="003F6AD3" w:rsidP="007567A4">
      <w:pPr>
        <w:pStyle w:val="a5"/>
        <w:numPr>
          <w:ilvl w:val="1"/>
          <w:numId w:val="47"/>
        </w:numPr>
        <w:tabs>
          <w:tab w:val="left" w:pos="1101"/>
        </w:tabs>
        <w:spacing w:before="18" w:line="261" w:lineRule="auto"/>
        <w:ind w:right="228"/>
        <w:jc w:val="both"/>
        <w:rPr>
          <w:sz w:val="26"/>
        </w:rPr>
      </w:pPr>
      <w:r>
        <w:rPr>
          <w:position w:val="1"/>
          <w:sz w:val="26"/>
        </w:rPr>
        <w:t>консультативную помощь семье в вопросах выбора стратегии воспитания и приемов</w:t>
      </w:r>
      <w:r>
        <w:rPr>
          <w:sz w:val="26"/>
        </w:rPr>
        <w:t xml:space="preserve"> коррекционного обучения ребенка с</w:t>
      </w:r>
      <w:r>
        <w:rPr>
          <w:spacing w:val="-3"/>
          <w:sz w:val="26"/>
        </w:rPr>
        <w:t xml:space="preserve"> </w:t>
      </w:r>
      <w:r>
        <w:rPr>
          <w:sz w:val="26"/>
        </w:rPr>
        <w:t>ОВЗ.</w:t>
      </w:r>
    </w:p>
    <w:p w14:paraId="0828A767" w14:textId="77777777" w:rsidR="00D92FDB" w:rsidRDefault="003F6AD3">
      <w:pPr>
        <w:pStyle w:val="a3"/>
        <w:spacing w:before="18"/>
        <w:ind w:left="1126"/>
        <w:jc w:val="left"/>
      </w:pPr>
      <w:r>
        <w:rPr>
          <w:spacing w:val="-65"/>
          <w:w w:val="99"/>
          <w:u w:val="single"/>
        </w:rPr>
        <w:t xml:space="preserve"> </w:t>
      </w:r>
      <w:r>
        <w:rPr>
          <w:u w:val="single"/>
        </w:rPr>
        <w:t>Информационно-просветительская работа предусматривает:</w:t>
      </w:r>
    </w:p>
    <w:p w14:paraId="1AAABC83" w14:textId="77777777" w:rsidR="00D92FDB" w:rsidRDefault="003F6AD3" w:rsidP="007567A4">
      <w:pPr>
        <w:pStyle w:val="a5"/>
        <w:numPr>
          <w:ilvl w:val="0"/>
          <w:numId w:val="47"/>
        </w:numPr>
        <w:tabs>
          <w:tab w:val="left" w:pos="957"/>
        </w:tabs>
        <w:spacing w:before="47" w:line="273" w:lineRule="auto"/>
        <w:ind w:right="228"/>
        <w:jc w:val="both"/>
        <w:rPr>
          <w:sz w:val="26"/>
        </w:rPr>
      </w:pPr>
      <w:r>
        <w:rPr>
          <w:position w:val="1"/>
          <w:sz w:val="26"/>
        </w:rPr>
        <w:t>различные формы просветительской деятельности (лекции, беседы, информационные</w:t>
      </w:r>
      <w:r>
        <w:rPr>
          <w:sz w:val="26"/>
        </w:rPr>
        <w:t xml:space="preserve">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w:t>
      </w:r>
      <w:r>
        <w:rPr>
          <w:spacing w:val="-1"/>
          <w:sz w:val="26"/>
        </w:rPr>
        <w:t xml:space="preserve"> </w:t>
      </w:r>
      <w:r>
        <w:rPr>
          <w:sz w:val="26"/>
        </w:rPr>
        <w:t>ОВЗ;</w:t>
      </w:r>
    </w:p>
    <w:p w14:paraId="230EB9DE" w14:textId="77777777" w:rsidR="00D92FDB" w:rsidRDefault="003F6AD3" w:rsidP="007567A4">
      <w:pPr>
        <w:pStyle w:val="a5"/>
        <w:numPr>
          <w:ilvl w:val="0"/>
          <w:numId w:val="47"/>
        </w:numPr>
        <w:tabs>
          <w:tab w:val="left" w:pos="957"/>
        </w:tabs>
        <w:spacing w:line="261" w:lineRule="auto"/>
        <w:ind w:right="235"/>
        <w:jc w:val="both"/>
        <w:rPr>
          <w:sz w:val="26"/>
        </w:rPr>
      </w:pPr>
      <w:r>
        <w:rPr>
          <w:position w:val="1"/>
          <w:sz w:val="26"/>
        </w:rPr>
        <w:t>проведение тематических выступлений для педагогов и родителей по разъяснению</w:t>
      </w:r>
      <w:r>
        <w:rPr>
          <w:sz w:val="26"/>
        </w:rPr>
        <w:t xml:space="preserve"> индивидуально-типологических особенностей различных категорий детей с</w:t>
      </w:r>
      <w:r>
        <w:rPr>
          <w:spacing w:val="-10"/>
          <w:sz w:val="26"/>
        </w:rPr>
        <w:t xml:space="preserve"> </w:t>
      </w:r>
      <w:r>
        <w:rPr>
          <w:sz w:val="26"/>
        </w:rPr>
        <w:t>ОВЗ.</w:t>
      </w:r>
    </w:p>
    <w:p w14:paraId="06FD500B" w14:textId="77777777" w:rsidR="00D92FDB" w:rsidRDefault="003F6AD3">
      <w:pPr>
        <w:pStyle w:val="2"/>
        <w:spacing w:before="24"/>
        <w:ind w:left="1126"/>
      </w:pPr>
      <w:r>
        <w:t>Этапы реализации программы</w:t>
      </w:r>
    </w:p>
    <w:p w14:paraId="3EF47A08" w14:textId="77777777" w:rsidR="00D92FDB" w:rsidRDefault="003F6AD3">
      <w:pPr>
        <w:pStyle w:val="a3"/>
        <w:spacing w:before="37" w:line="276" w:lineRule="auto"/>
        <w:ind w:right="228" w:firstLine="453"/>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43FA5C0C" w14:textId="77777777" w:rsidR="00D92FDB" w:rsidRDefault="003F6AD3">
      <w:pPr>
        <w:pStyle w:val="a3"/>
        <w:spacing w:before="4" w:line="276" w:lineRule="auto"/>
        <w:ind w:right="228" w:firstLine="453"/>
      </w:pPr>
      <w:r>
        <w:rPr>
          <w:b/>
          <w:i/>
        </w:rPr>
        <w:t xml:space="preserve">Этап сбора </w:t>
      </w:r>
      <w:r>
        <w:t>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76AA1BB6" w14:textId="77777777" w:rsidR="00D92FDB" w:rsidRDefault="003F6AD3">
      <w:pPr>
        <w:pStyle w:val="a3"/>
        <w:spacing w:before="1" w:line="276" w:lineRule="auto"/>
        <w:ind w:right="229" w:firstLine="453"/>
      </w:pPr>
      <w:r>
        <w:rPr>
          <w:b/>
          <w:i/>
        </w:rPr>
        <w:t>Этап планирования</w:t>
      </w:r>
      <w:r>
        <w:t>,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w:t>
      </w:r>
    </w:p>
    <w:p w14:paraId="76F60FC6" w14:textId="77777777" w:rsidR="00D92FDB" w:rsidRDefault="00D92FDB">
      <w:pPr>
        <w:spacing w:line="276" w:lineRule="auto"/>
        <w:sectPr w:rsidR="00D92FDB">
          <w:pgSz w:w="11910" w:h="16840"/>
          <w:pgMar w:top="1120" w:right="340" w:bottom="980" w:left="460" w:header="0" w:footer="709" w:gutter="0"/>
          <w:cols w:space="720"/>
        </w:sectPr>
      </w:pPr>
    </w:p>
    <w:p w14:paraId="58C8061B" w14:textId="77777777" w:rsidR="00D92FDB" w:rsidRDefault="003F6AD3">
      <w:pPr>
        <w:pStyle w:val="a3"/>
        <w:spacing w:before="71" w:line="278" w:lineRule="auto"/>
        <w:ind w:right="231"/>
      </w:pPr>
      <w:r>
        <w:lastRenderedPageBreak/>
        <w:t>(вариативных) условиях обучения, воспитания, развития, социализации рассматриваемой категории детей.</w:t>
      </w:r>
    </w:p>
    <w:p w14:paraId="0C9F184C" w14:textId="77777777" w:rsidR="00D92FDB" w:rsidRDefault="003F6AD3">
      <w:pPr>
        <w:pStyle w:val="a3"/>
        <w:spacing w:line="276" w:lineRule="auto"/>
        <w:ind w:right="229" w:firstLine="453"/>
      </w:pPr>
      <w:r>
        <w:rPr>
          <w:b/>
          <w:i/>
        </w:rPr>
        <w:t xml:space="preserve">Этап диагностики </w:t>
      </w:r>
      <w:r>
        <w:t>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14:paraId="4E73D0F5" w14:textId="77777777" w:rsidR="00D92FDB" w:rsidRDefault="003F6AD3">
      <w:pPr>
        <w:pStyle w:val="a3"/>
        <w:spacing w:line="276" w:lineRule="auto"/>
        <w:ind w:right="229" w:firstLine="453"/>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14:paraId="4C242D6E" w14:textId="77777777" w:rsidR="00D92FDB" w:rsidRDefault="003F6AD3">
      <w:pPr>
        <w:pStyle w:val="2"/>
        <w:spacing w:before="2"/>
        <w:ind w:left="1126"/>
      </w:pPr>
      <w:r>
        <w:t>Механизмы реализации программы</w:t>
      </w:r>
    </w:p>
    <w:p w14:paraId="22EFBA6A" w14:textId="77777777" w:rsidR="00D92FDB" w:rsidRDefault="003F6AD3">
      <w:pPr>
        <w:pStyle w:val="a3"/>
        <w:tabs>
          <w:tab w:val="left" w:pos="3761"/>
          <w:tab w:val="left" w:pos="6574"/>
          <w:tab w:val="left" w:pos="9163"/>
        </w:tabs>
        <w:spacing w:before="37" w:line="276" w:lineRule="auto"/>
        <w:ind w:right="227" w:firstLine="453"/>
      </w:pPr>
      <w:r>
        <w:t>Основными</w:t>
      </w:r>
      <w:r>
        <w:tab/>
        <w:t>механизмами</w:t>
      </w:r>
      <w:r>
        <w:tab/>
        <w:t>реализации</w:t>
      </w:r>
      <w:r>
        <w:tab/>
      </w:r>
      <w:r>
        <w:rPr>
          <w:w w:val="95"/>
        </w:rPr>
        <w:t xml:space="preserve">коррекционной </w:t>
      </w:r>
      <w: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w:t>
      </w:r>
      <w:r>
        <w:rPr>
          <w:spacing w:val="-4"/>
        </w:rPr>
        <w:t xml:space="preserve"> </w:t>
      </w:r>
      <w:r>
        <w:t>общества).</w:t>
      </w:r>
    </w:p>
    <w:p w14:paraId="61CF4C19" w14:textId="77777777" w:rsidR="00D92FDB" w:rsidRDefault="003F6AD3">
      <w:pPr>
        <w:pStyle w:val="a3"/>
        <w:spacing w:before="1"/>
        <w:ind w:left="1126"/>
      </w:pPr>
      <w:r>
        <w:t>Взаимодействие специалистов образовательной организации предусматривает:</w:t>
      </w:r>
    </w:p>
    <w:p w14:paraId="68A741E2" w14:textId="77777777" w:rsidR="00D92FDB" w:rsidRDefault="003F6AD3" w:rsidP="007567A4">
      <w:pPr>
        <w:pStyle w:val="a5"/>
        <w:numPr>
          <w:ilvl w:val="1"/>
          <w:numId w:val="67"/>
        </w:numPr>
        <w:tabs>
          <w:tab w:val="left" w:pos="957"/>
        </w:tabs>
        <w:spacing w:before="45" w:line="261" w:lineRule="auto"/>
        <w:ind w:right="231"/>
        <w:jc w:val="both"/>
        <w:rPr>
          <w:sz w:val="26"/>
        </w:rPr>
      </w:pPr>
      <w:r>
        <w:rPr>
          <w:position w:val="1"/>
          <w:sz w:val="26"/>
        </w:rPr>
        <w:t>комплексность в определении и решении проблем ребенка, предоставлении ему</w:t>
      </w:r>
      <w:r>
        <w:rPr>
          <w:sz w:val="26"/>
        </w:rPr>
        <w:t xml:space="preserve"> квалифицированной помощи специалистов разного</w:t>
      </w:r>
      <w:r>
        <w:rPr>
          <w:spacing w:val="-4"/>
          <w:sz w:val="26"/>
        </w:rPr>
        <w:t xml:space="preserve"> </w:t>
      </w:r>
      <w:r>
        <w:rPr>
          <w:sz w:val="26"/>
        </w:rPr>
        <w:t>профиля;</w:t>
      </w:r>
    </w:p>
    <w:p w14:paraId="73975D08" w14:textId="77777777" w:rsidR="00D92FDB" w:rsidRDefault="003F6AD3" w:rsidP="007567A4">
      <w:pPr>
        <w:pStyle w:val="a5"/>
        <w:numPr>
          <w:ilvl w:val="1"/>
          <w:numId w:val="67"/>
        </w:numPr>
        <w:tabs>
          <w:tab w:val="left" w:pos="957"/>
        </w:tabs>
        <w:spacing w:before="21"/>
        <w:ind w:hanging="362"/>
        <w:jc w:val="both"/>
        <w:rPr>
          <w:sz w:val="26"/>
        </w:rPr>
      </w:pPr>
      <w:r>
        <w:rPr>
          <w:position w:val="1"/>
          <w:sz w:val="26"/>
        </w:rPr>
        <w:t>многоаспектный анализ личностного и познавательного развития</w:t>
      </w:r>
      <w:r>
        <w:rPr>
          <w:spacing w:val="-33"/>
          <w:position w:val="1"/>
          <w:sz w:val="26"/>
        </w:rPr>
        <w:t xml:space="preserve"> </w:t>
      </w:r>
      <w:r>
        <w:rPr>
          <w:position w:val="1"/>
          <w:sz w:val="26"/>
        </w:rPr>
        <w:t>ребенка;</w:t>
      </w:r>
    </w:p>
    <w:p w14:paraId="10D8E542" w14:textId="77777777" w:rsidR="00D92FDB" w:rsidRDefault="003F6AD3" w:rsidP="007567A4">
      <w:pPr>
        <w:pStyle w:val="a5"/>
        <w:numPr>
          <w:ilvl w:val="1"/>
          <w:numId w:val="67"/>
        </w:numPr>
        <w:tabs>
          <w:tab w:val="left" w:pos="957"/>
        </w:tabs>
        <w:spacing w:before="29" w:line="268" w:lineRule="auto"/>
        <w:ind w:right="229"/>
        <w:jc w:val="both"/>
        <w:rPr>
          <w:sz w:val="26"/>
        </w:rPr>
      </w:pPr>
      <w:r>
        <w:rPr>
          <w:position w:val="1"/>
          <w:sz w:val="26"/>
        </w:rPr>
        <w:t>составление комплексных индивидуальных программ общего развития и коррекции</w:t>
      </w:r>
      <w:r>
        <w:rPr>
          <w:sz w:val="26"/>
        </w:rPr>
        <w:t xml:space="preserve"> отдельных сторон учебно-познавательной, речевой, эмоциональной-волевой и личностной сфер</w:t>
      </w:r>
      <w:r>
        <w:rPr>
          <w:spacing w:val="-2"/>
          <w:sz w:val="26"/>
        </w:rPr>
        <w:t xml:space="preserve"> </w:t>
      </w:r>
      <w:r>
        <w:rPr>
          <w:sz w:val="26"/>
        </w:rPr>
        <w:t>ребенка.</w:t>
      </w:r>
    </w:p>
    <w:p w14:paraId="6BDFD770" w14:textId="77777777" w:rsidR="00D92FDB" w:rsidRDefault="003F6AD3">
      <w:pPr>
        <w:pStyle w:val="a3"/>
        <w:spacing w:before="8" w:line="276" w:lineRule="auto"/>
        <w:ind w:right="228" w:firstLine="453"/>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14:paraId="0558C1F4" w14:textId="77777777" w:rsidR="00D92FDB" w:rsidRDefault="003F6AD3">
      <w:pPr>
        <w:pStyle w:val="a3"/>
        <w:ind w:left="1126"/>
      </w:pPr>
      <w:r>
        <w:t>Социальное партнерство предусматривает:</w:t>
      </w:r>
    </w:p>
    <w:p w14:paraId="39154E3C" w14:textId="77777777" w:rsidR="00D92FDB" w:rsidRDefault="003F6AD3" w:rsidP="007567A4">
      <w:pPr>
        <w:pStyle w:val="a5"/>
        <w:numPr>
          <w:ilvl w:val="1"/>
          <w:numId w:val="67"/>
        </w:numPr>
        <w:tabs>
          <w:tab w:val="left" w:pos="957"/>
        </w:tabs>
        <w:spacing w:before="47" w:line="268" w:lineRule="auto"/>
        <w:ind w:right="230"/>
        <w:jc w:val="both"/>
        <w:rPr>
          <w:sz w:val="26"/>
        </w:rPr>
      </w:pPr>
      <w:r>
        <w:rPr>
          <w:position w:val="1"/>
          <w:sz w:val="26"/>
        </w:rPr>
        <w:t>сотрудничество с образовательными организациями и другими ведомствами по</w:t>
      </w:r>
      <w:r>
        <w:rPr>
          <w:sz w:val="26"/>
        </w:rPr>
        <w:t xml:space="preserve"> вопросам преемственности обучения, развития и адаптации, социализации, здоровьесбережения детей с ограниченными возможностями</w:t>
      </w:r>
      <w:r>
        <w:rPr>
          <w:spacing w:val="-7"/>
          <w:sz w:val="26"/>
        </w:rPr>
        <w:t xml:space="preserve"> </w:t>
      </w:r>
      <w:r>
        <w:rPr>
          <w:sz w:val="26"/>
        </w:rPr>
        <w:t>здоровья;</w:t>
      </w:r>
    </w:p>
    <w:p w14:paraId="01672E2A" w14:textId="77777777" w:rsidR="00D92FDB" w:rsidRDefault="003F6AD3" w:rsidP="007567A4">
      <w:pPr>
        <w:pStyle w:val="a5"/>
        <w:numPr>
          <w:ilvl w:val="1"/>
          <w:numId w:val="67"/>
        </w:numPr>
        <w:tabs>
          <w:tab w:val="left" w:pos="957"/>
        </w:tabs>
        <w:spacing w:before="8" w:line="268" w:lineRule="auto"/>
        <w:ind w:right="231"/>
        <w:jc w:val="both"/>
        <w:rPr>
          <w:sz w:val="26"/>
        </w:rPr>
      </w:pPr>
      <w:r>
        <w:rPr>
          <w:position w:val="1"/>
          <w:sz w:val="26"/>
        </w:rPr>
        <w:t>сотрудничество со средствами массовой информации, а также с негосударственными</w:t>
      </w:r>
      <w:r>
        <w:rPr>
          <w:sz w:val="26"/>
        </w:rPr>
        <w:t xml:space="preserve"> структурами, прежде всего с общественными объединениями инвалидов, организациями родителей детей с</w:t>
      </w:r>
      <w:r>
        <w:rPr>
          <w:spacing w:val="-3"/>
          <w:sz w:val="26"/>
        </w:rPr>
        <w:t xml:space="preserve"> </w:t>
      </w:r>
      <w:r>
        <w:rPr>
          <w:sz w:val="26"/>
        </w:rPr>
        <w:t>ОВЗ;</w:t>
      </w:r>
    </w:p>
    <w:p w14:paraId="6E62B6FB" w14:textId="77777777" w:rsidR="00D92FDB" w:rsidRDefault="003F6AD3" w:rsidP="007567A4">
      <w:pPr>
        <w:pStyle w:val="a5"/>
        <w:numPr>
          <w:ilvl w:val="1"/>
          <w:numId w:val="67"/>
        </w:numPr>
        <w:tabs>
          <w:tab w:val="left" w:pos="957"/>
        </w:tabs>
        <w:spacing w:before="10"/>
        <w:ind w:hanging="362"/>
        <w:jc w:val="both"/>
        <w:rPr>
          <w:sz w:val="26"/>
        </w:rPr>
      </w:pPr>
      <w:r>
        <w:rPr>
          <w:position w:val="1"/>
          <w:sz w:val="26"/>
        </w:rPr>
        <w:t>сотрудничество с родительской</w:t>
      </w:r>
      <w:r>
        <w:rPr>
          <w:spacing w:val="-2"/>
          <w:position w:val="1"/>
          <w:sz w:val="26"/>
        </w:rPr>
        <w:t xml:space="preserve"> </w:t>
      </w:r>
      <w:r>
        <w:rPr>
          <w:position w:val="1"/>
          <w:sz w:val="26"/>
        </w:rPr>
        <w:t>общественностью.</w:t>
      </w:r>
    </w:p>
    <w:p w14:paraId="5C129E17" w14:textId="77777777" w:rsidR="00D92FDB" w:rsidRDefault="00D92FDB">
      <w:pPr>
        <w:jc w:val="both"/>
        <w:rPr>
          <w:sz w:val="26"/>
        </w:rPr>
        <w:sectPr w:rsidR="00D92FDB">
          <w:pgSz w:w="11910" w:h="16840"/>
          <w:pgMar w:top="1120" w:right="340" w:bottom="980" w:left="460" w:header="0" w:footer="709" w:gutter="0"/>
          <w:cols w:space="720"/>
        </w:sectPr>
      </w:pPr>
    </w:p>
    <w:p w14:paraId="5147B4BE" w14:textId="77777777" w:rsidR="00D92FDB" w:rsidRDefault="003F6AD3">
      <w:pPr>
        <w:pStyle w:val="a3"/>
        <w:spacing w:before="71"/>
        <w:ind w:left="1126"/>
        <w:jc w:val="left"/>
      </w:pPr>
      <w:r>
        <w:lastRenderedPageBreak/>
        <w:t>Условия реализации программы</w:t>
      </w:r>
    </w:p>
    <w:p w14:paraId="46EDB570" w14:textId="77777777" w:rsidR="00D92FDB" w:rsidRDefault="003F6AD3">
      <w:pPr>
        <w:pStyle w:val="a3"/>
        <w:spacing w:before="47" w:line="276" w:lineRule="auto"/>
        <w:ind w:right="243" w:firstLine="453"/>
        <w:jc w:val="left"/>
      </w:pPr>
      <w: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14:paraId="2856706A" w14:textId="77777777" w:rsidR="00D92FDB" w:rsidRDefault="003F6AD3">
      <w:pPr>
        <w:pStyle w:val="a3"/>
        <w:spacing w:line="298" w:lineRule="exact"/>
        <w:ind w:left="1126"/>
        <w:jc w:val="left"/>
      </w:pPr>
      <w:r>
        <w:t>Психолого-педагогическое обеспечение, в том числе:</w:t>
      </w:r>
    </w:p>
    <w:p w14:paraId="17236D79" w14:textId="77777777" w:rsidR="00D92FDB" w:rsidRDefault="003F6AD3" w:rsidP="007567A4">
      <w:pPr>
        <w:pStyle w:val="a5"/>
        <w:numPr>
          <w:ilvl w:val="1"/>
          <w:numId w:val="67"/>
        </w:numPr>
        <w:tabs>
          <w:tab w:val="left" w:pos="957"/>
        </w:tabs>
        <w:spacing w:before="44" w:line="268" w:lineRule="auto"/>
        <w:ind w:right="232"/>
        <w:jc w:val="both"/>
        <w:rPr>
          <w:sz w:val="26"/>
        </w:rPr>
      </w:pPr>
      <w:r>
        <w:rPr>
          <w:position w:val="1"/>
          <w:sz w:val="26"/>
        </w:rPr>
        <w:t>обеспечение дифференцированных условий (оптимальный режим учебных нагрузок,</w:t>
      </w:r>
      <w:r>
        <w:rPr>
          <w:sz w:val="26"/>
        </w:rPr>
        <w:t xml:space="preserve"> вариативные формы получения образования и специализированной помощи) в соответствии с рекомендациями психолого-медико-педагогической</w:t>
      </w:r>
      <w:r>
        <w:rPr>
          <w:spacing w:val="-8"/>
          <w:sz w:val="26"/>
        </w:rPr>
        <w:t xml:space="preserve"> </w:t>
      </w:r>
      <w:r>
        <w:rPr>
          <w:sz w:val="26"/>
        </w:rPr>
        <w:t>комиссии;</w:t>
      </w:r>
    </w:p>
    <w:p w14:paraId="452B8210" w14:textId="77777777" w:rsidR="00D92FDB" w:rsidRDefault="003F6AD3" w:rsidP="007567A4">
      <w:pPr>
        <w:pStyle w:val="a5"/>
        <w:numPr>
          <w:ilvl w:val="1"/>
          <w:numId w:val="67"/>
        </w:numPr>
        <w:tabs>
          <w:tab w:val="left" w:pos="957"/>
        </w:tabs>
        <w:spacing w:before="11" w:line="273" w:lineRule="auto"/>
        <w:ind w:right="225"/>
        <w:jc w:val="both"/>
        <w:rPr>
          <w:sz w:val="26"/>
        </w:rPr>
      </w:pPr>
      <w:r>
        <w:rPr>
          <w:position w:val="1"/>
          <w:sz w:val="26"/>
        </w:rPr>
        <w:t>обеспечение психолого-педагогических условий (коррекционная направленность</w:t>
      </w:r>
      <w:r>
        <w:rPr>
          <w:sz w:val="26"/>
        </w:rPr>
        <w:t xml:space="preserve">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14:paraId="3129881D" w14:textId="77777777" w:rsidR="00D92FDB" w:rsidRDefault="003F6AD3" w:rsidP="007567A4">
      <w:pPr>
        <w:pStyle w:val="a5"/>
        <w:numPr>
          <w:ilvl w:val="1"/>
          <w:numId w:val="67"/>
        </w:numPr>
        <w:tabs>
          <w:tab w:val="left" w:pos="957"/>
        </w:tabs>
        <w:spacing w:line="273" w:lineRule="auto"/>
        <w:ind w:right="226"/>
        <w:jc w:val="both"/>
        <w:rPr>
          <w:sz w:val="26"/>
        </w:rPr>
      </w:pPr>
      <w:r>
        <w:rPr>
          <w:position w:val="1"/>
          <w:sz w:val="26"/>
        </w:rPr>
        <w:t>обеспечение специализированных условий (выдвижение комплекса специальных задач</w:t>
      </w:r>
      <w:r>
        <w:rPr>
          <w:sz w:val="26"/>
        </w:rPr>
        <w:t xml:space="preserve">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w:t>
      </w:r>
      <w:r>
        <w:rPr>
          <w:spacing w:val="-1"/>
          <w:sz w:val="26"/>
        </w:rPr>
        <w:t xml:space="preserve"> </w:t>
      </w:r>
      <w:r>
        <w:rPr>
          <w:sz w:val="26"/>
        </w:rPr>
        <w:t>занятиях);</w:t>
      </w:r>
    </w:p>
    <w:p w14:paraId="21579462" w14:textId="77777777" w:rsidR="00D92FDB" w:rsidRDefault="003F6AD3" w:rsidP="007567A4">
      <w:pPr>
        <w:pStyle w:val="a5"/>
        <w:numPr>
          <w:ilvl w:val="1"/>
          <w:numId w:val="67"/>
        </w:numPr>
        <w:tabs>
          <w:tab w:val="left" w:pos="957"/>
        </w:tabs>
        <w:spacing w:before="13" w:line="271" w:lineRule="auto"/>
        <w:ind w:right="225"/>
        <w:jc w:val="both"/>
        <w:rPr>
          <w:sz w:val="26"/>
        </w:rPr>
      </w:pPr>
      <w:r>
        <w:rPr>
          <w:position w:val="1"/>
          <w:sz w:val="26"/>
        </w:rPr>
        <w:t>обеспечение здоровьесберегающих условий (оздоровительный и охранительный режим,</w:t>
      </w:r>
      <w:r>
        <w:rPr>
          <w:sz w:val="26"/>
        </w:rPr>
        <w:t xml:space="preserve">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7E430E5" w14:textId="77777777" w:rsidR="00D92FDB" w:rsidRDefault="003F6AD3" w:rsidP="007567A4">
      <w:pPr>
        <w:pStyle w:val="a5"/>
        <w:numPr>
          <w:ilvl w:val="1"/>
          <w:numId w:val="67"/>
        </w:numPr>
        <w:tabs>
          <w:tab w:val="left" w:pos="957"/>
        </w:tabs>
        <w:spacing w:before="4" w:line="271" w:lineRule="auto"/>
        <w:ind w:right="227"/>
        <w:jc w:val="both"/>
        <w:rPr>
          <w:sz w:val="26"/>
        </w:rPr>
      </w:pPr>
      <w:r>
        <w:rPr>
          <w:position w:val="1"/>
          <w:sz w:val="26"/>
        </w:rPr>
        <w:t>обеспечение участия всех детей с ОВЗ, независимо от степени выраженности</w:t>
      </w:r>
      <w:r>
        <w:rPr>
          <w:sz w:val="26"/>
        </w:rPr>
        <w:t xml:space="preserve">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Pr>
          <w:spacing w:val="1"/>
          <w:sz w:val="26"/>
        </w:rPr>
        <w:t xml:space="preserve"> </w:t>
      </w:r>
      <w:r>
        <w:rPr>
          <w:sz w:val="26"/>
        </w:rPr>
        <w:t>мероприятий;</w:t>
      </w:r>
    </w:p>
    <w:p w14:paraId="48348AFF" w14:textId="77777777" w:rsidR="00D92FDB" w:rsidRDefault="003F6AD3" w:rsidP="007567A4">
      <w:pPr>
        <w:pStyle w:val="a5"/>
        <w:numPr>
          <w:ilvl w:val="1"/>
          <w:numId w:val="67"/>
        </w:numPr>
        <w:tabs>
          <w:tab w:val="left" w:pos="957"/>
        </w:tabs>
        <w:spacing w:before="7" w:line="261" w:lineRule="auto"/>
        <w:ind w:right="233"/>
        <w:jc w:val="both"/>
        <w:rPr>
          <w:sz w:val="26"/>
        </w:rPr>
      </w:pPr>
      <w:r>
        <w:rPr>
          <w:position w:val="1"/>
          <w:sz w:val="26"/>
        </w:rPr>
        <w:t>развитие системы обучения и воспитания детей, имеющих сложные нарушения</w:t>
      </w:r>
      <w:r>
        <w:rPr>
          <w:sz w:val="26"/>
        </w:rPr>
        <w:t xml:space="preserve"> психического и (или) физического развития.</w:t>
      </w:r>
    </w:p>
    <w:p w14:paraId="22C52F42" w14:textId="77777777" w:rsidR="00D92FDB" w:rsidRDefault="003F6AD3">
      <w:pPr>
        <w:pStyle w:val="a3"/>
        <w:spacing w:before="18"/>
        <w:ind w:left="1126"/>
      </w:pPr>
      <w:r>
        <w:t>Программно-методическое обеспечение</w:t>
      </w:r>
    </w:p>
    <w:p w14:paraId="01B2A98F" w14:textId="77777777" w:rsidR="00D92FDB" w:rsidRDefault="003F6AD3">
      <w:pPr>
        <w:pStyle w:val="a3"/>
        <w:spacing w:before="47" w:line="276" w:lineRule="auto"/>
        <w:ind w:right="228" w:firstLine="453"/>
      </w:pPr>
      <w: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14:paraId="3E1F775D" w14:textId="77777777" w:rsidR="00D92FDB" w:rsidRDefault="003F6AD3">
      <w:pPr>
        <w:pStyle w:val="a3"/>
        <w:spacing w:line="276" w:lineRule="auto"/>
        <w:ind w:right="233" w:firstLine="453"/>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14:paraId="58330F44" w14:textId="77777777" w:rsidR="00D92FDB" w:rsidRDefault="00D92FDB">
      <w:pPr>
        <w:spacing w:line="276" w:lineRule="auto"/>
        <w:sectPr w:rsidR="00D92FDB">
          <w:pgSz w:w="11910" w:h="16840"/>
          <w:pgMar w:top="1120" w:right="340" w:bottom="980" w:left="460" w:header="0" w:footer="709" w:gutter="0"/>
          <w:cols w:space="720"/>
        </w:sectPr>
      </w:pPr>
    </w:p>
    <w:p w14:paraId="39DD8470" w14:textId="77777777" w:rsidR="00D92FDB" w:rsidRDefault="003F6AD3">
      <w:pPr>
        <w:pStyle w:val="a3"/>
        <w:spacing w:before="71"/>
        <w:ind w:left="1126"/>
      </w:pPr>
      <w:r>
        <w:lastRenderedPageBreak/>
        <w:t>Кадровое обеспечение</w:t>
      </w:r>
    </w:p>
    <w:p w14:paraId="022E8346" w14:textId="77777777" w:rsidR="00D92FDB" w:rsidRDefault="003F6AD3">
      <w:pPr>
        <w:pStyle w:val="a3"/>
        <w:spacing w:before="47" w:line="276" w:lineRule="auto"/>
        <w:ind w:right="226" w:firstLine="453"/>
      </w:pPr>
      <w: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14:paraId="4D6ECBF3" w14:textId="77777777" w:rsidR="00D92FDB" w:rsidRDefault="003F6AD3">
      <w:pPr>
        <w:pStyle w:val="a3"/>
        <w:spacing w:line="276" w:lineRule="auto"/>
        <w:ind w:right="224" w:firstLine="453"/>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w:t>
      </w:r>
      <w:r>
        <w:rPr>
          <w:spacing w:val="-2"/>
        </w:rPr>
        <w:t xml:space="preserve"> </w:t>
      </w:r>
      <w:r>
        <w:t>процесса.</w:t>
      </w:r>
    </w:p>
    <w:p w14:paraId="2E9319F9" w14:textId="77777777" w:rsidR="00D92FDB" w:rsidRDefault="003F6AD3">
      <w:pPr>
        <w:pStyle w:val="a3"/>
        <w:ind w:left="1126"/>
      </w:pPr>
      <w:r>
        <w:t>Материально-техническое обеспечение</w:t>
      </w:r>
    </w:p>
    <w:p w14:paraId="5C583721" w14:textId="77777777" w:rsidR="00D92FDB" w:rsidRDefault="003F6AD3">
      <w:pPr>
        <w:pStyle w:val="a3"/>
        <w:spacing w:before="45" w:line="276" w:lineRule="auto"/>
        <w:ind w:right="224" w:firstLine="453"/>
      </w:pPr>
      <w: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w:t>
      </w:r>
      <w:r>
        <w:rPr>
          <w:spacing w:val="-9"/>
        </w:rPr>
        <w:t xml:space="preserve"> </w:t>
      </w:r>
      <w:r>
        <w:t>обслуживания).</w:t>
      </w:r>
    </w:p>
    <w:p w14:paraId="3F47C661" w14:textId="77777777" w:rsidR="00D92FDB" w:rsidRDefault="003F6AD3">
      <w:pPr>
        <w:pStyle w:val="a3"/>
        <w:spacing w:line="299" w:lineRule="exact"/>
        <w:ind w:left="1126"/>
      </w:pPr>
      <w:r>
        <w:t>Информационное обеспечение</w:t>
      </w:r>
    </w:p>
    <w:p w14:paraId="3F924577" w14:textId="77777777" w:rsidR="00D92FDB" w:rsidRPr="00F15923" w:rsidRDefault="003F6AD3">
      <w:pPr>
        <w:pStyle w:val="a3"/>
        <w:spacing w:before="45" w:line="276" w:lineRule="auto"/>
        <w:ind w:right="229" w:firstLine="453"/>
      </w:pPr>
      <w:r>
        <w:t>Не</w:t>
      </w:r>
      <w:r w:rsidRPr="00F15923">
        <w:t>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697FB1FB" w14:textId="77777777" w:rsidR="00D92FDB" w:rsidRPr="00F15923" w:rsidRDefault="003F6AD3">
      <w:pPr>
        <w:pStyle w:val="a3"/>
        <w:spacing w:line="276" w:lineRule="auto"/>
        <w:ind w:right="231" w:firstLine="453"/>
      </w:pPr>
      <w:r w:rsidRPr="00F15923">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w:t>
      </w:r>
      <w:r w:rsidRPr="00F15923">
        <w:rPr>
          <w:spacing w:val="-1"/>
        </w:rPr>
        <w:t xml:space="preserve"> </w:t>
      </w:r>
      <w:r w:rsidRPr="00F15923">
        <w:t>видеоматериалов.</w:t>
      </w:r>
    </w:p>
    <w:p w14:paraId="62DBDC86" w14:textId="77777777" w:rsidR="00D92FDB" w:rsidRPr="00F15923" w:rsidRDefault="00D92FDB">
      <w:pPr>
        <w:spacing w:line="276" w:lineRule="auto"/>
        <w:sectPr w:rsidR="00D92FDB" w:rsidRPr="00F15923">
          <w:pgSz w:w="11910" w:h="16840"/>
          <w:pgMar w:top="1120" w:right="340" w:bottom="980" w:left="460" w:header="0" w:footer="709" w:gutter="0"/>
          <w:cols w:space="720"/>
        </w:sectPr>
      </w:pPr>
    </w:p>
    <w:p w14:paraId="27A7E190" w14:textId="77777777" w:rsidR="00D92FDB" w:rsidRPr="00F939F8" w:rsidRDefault="003F6AD3" w:rsidP="007567A4">
      <w:pPr>
        <w:pStyle w:val="2"/>
        <w:numPr>
          <w:ilvl w:val="0"/>
          <w:numId w:val="38"/>
        </w:numPr>
        <w:spacing w:before="78"/>
        <w:ind w:left="2835" w:hanging="567"/>
        <w:jc w:val="both"/>
      </w:pPr>
      <w:r w:rsidRPr="00F939F8">
        <w:lastRenderedPageBreak/>
        <w:t>Организационный</w:t>
      </w:r>
      <w:r w:rsidRPr="00F939F8">
        <w:rPr>
          <w:spacing w:val="-2"/>
        </w:rPr>
        <w:t xml:space="preserve"> </w:t>
      </w:r>
      <w:r w:rsidRPr="00F939F8">
        <w:t>раздел.</w:t>
      </w:r>
    </w:p>
    <w:p w14:paraId="6E8525D4" w14:textId="77777777" w:rsidR="00D92FDB" w:rsidRPr="00F939F8" w:rsidRDefault="00D92FDB">
      <w:pPr>
        <w:pStyle w:val="a3"/>
        <w:spacing w:before="6"/>
        <w:ind w:left="0"/>
        <w:jc w:val="left"/>
        <w:rPr>
          <w:b/>
          <w:sz w:val="25"/>
        </w:rPr>
      </w:pPr>
    </w:p>
    <w:p w14:paraId="05093207" w14:textId="77777777" w:rsidR="00D92FDB" w:rsidRPr="00F939F8" w:rsidRDefault="003F6AD3" w:rsidP="00915262">
      <w:pPr>
        <w:pStyle w:val="a3"/>
        <w:spacing w:before="1"/>
        <w:ind w:left="1381"/>
        <w:rPr>
          <w:b/>
        </w:rPr>
      </w:pPr>
      <w:r w:rsidRPr="00F939F8">
        <w:rPr>
          <w:spacing w:val="-65"/>
          <w:w w:val="99"/>
          <w:u w:val="single"/>
        </w:rPr>
        <w:t xml:space="preserve"> </w:t>
      </w:r>
      <w:r w:rsidRPr="00F939F8">
        <w:rPr>
          <w:b/>
          <w:u w:val="single"/>
        </w:rPr>
        <w:t>3.1. Учебный план начального общего образования.</w:t>
      </w:r>
    </w:p>
    <w:p w14:paraId="4CD0DB55" w14:textId="77777777" w:rsidR="00D92FDB" w:rsidRPr="00736C69" w:rsidRDefault="00D92FDB" w:rsidP="00915262">
      <w:pPr>
        <w:pStyle w:val="a3"/>
        <w:spacing w:before="9"/>
        <w:ind w:left="0"/>
        <w:rPr>
          <w:color w:val="FF0000"/>
          <w:sz w:val="23"/>
        </w:rPr>
      </w:pPr>
    </w:p>
    <w:p w14:paraId="7E460EC4" w14:textId="51B5D020" w:rsidR="002B0EE0" w:rsidRPr="002B0EE0" w:rsidRDefault="002B0EE0" w:rsidP="002B0EE0">
      <w:pPr>
        <w:widowControl/>
        <w:autoSpaceDE/>
        <w:autoSpaceDN/>
        <w:ind w:firstLine="709"/>
        <w:jc w:val="both"/>
        <w:rPr>
          <w:sz w:val="26"/>
          <w:szCs w:val="26"/>
          <w:lang w:bidi="ar-SA"/>
        </w:rPr>
      </w:pPr>
      <w:r w:rsidRPr="002B0EE0">
        <w:rPr>
          <w:sz w:val="26"/>
          <w:szCs w:val="26"/>
          <w:lang w:bidi="ar-SA"/>
        </w:rPr>
        <w:t>Учебный план муниципального бюджетного общеобразовательного учреждения города Ростова-на-Дону «</w:t>
      </w:r>
      <w:r w:rsidR="00925BD4">
        <w:rPr>
          <w:sz w:val="26"/>
          <w:szCs w:val="26"/>
          <w:lang w:bidi="ar-SA"/>
        </w:rPr>
        <w:t>Лицей № 51</w:t>
      </w:r>
      <w:r w:rsidRPr="002B0EE0">
        <w:rPr>
          <w:sz w:val="26"/>
          <w:szCs w:val="26"/>
          <w:lang w:bidi="ar-SA"/>
        </w:rPr>
        <w:t xml:space="preserve"> » (далее по тексту - лицей) на 2022 - 2023 учебный год разработан на основе следующих нормативных документов:</w:t>
      </w:r>
    </w:p>
    <w:p w14:paraId="60B16A04" w14:textId="77777777" w:rsidR="002B0EE0" w:rsidRPr="002B0EE0" w:rsidRDefault="002B0EE0" w:rsidP="002B0EE0">
      <w:pPr>
        <w:widowControl/>
        <w:adjustRightInd w:val="0"/>
        <w:jc w:val="both"/>
        <w:rPr>
          <w:color w:val="000000"/>
          <w:sz w:val="26"/>
          <w:szCs w:val="26"/>
          <w:u w:val="single"/>
          <w:lang w:bidi="ar-SA"/>
        </w:rPr>
      </w:pPr>
      <w:r w:rsidRPr="002B0EE0">
        <w:rPr>
          <w:color w:val="000000"/>
          <w:sz w:val="26"/>
          <w:szCs w:val="26"/>
          <w:u w:val="single"/>
          <w:lang w:bidi="ar-SA"/>
        </w:rPr>
        <w:t xml:space="preserve">Законы: </w:t>
      </w:r>
    </w:p>
    <w:p w14:paraId="113CFC30"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Федеральный Закон от 29.12. 2012 № 273-ФЗ «Об образовании в Российской Федерации» (ред. от 02.07.2021; с изм. и доп., вступ. в силу с 02.07.2021); </w:t>
      </w:r>
    </w:p>
    <w:p w14:paraId="6BA38405"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 </w:t>
      </w:r>
    </w:p>
    <w:p w14:paraId="7B0C91B3"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Областной закон от 14.11.2013 № 26-ЗС «Об образовании в Ростовской области» (в ред. от 05.12.2018 № 59-ЗС). </w:t>
      </w:r>
    </w:p>
    <w:p w14:paraId="2C3E70CC" w14:textId="77777777" w:rsidR="002B0EE0" w:rsidRPr="002B0EE0" w:rsidRDefault="002B0EE0" w:rsidP="002B0EE0">
      <w:pPr>
        <w:widowControl/>
        <w:adjustRightInd w:val="0"/>
        <w:jc w:val="both"/>
        <w:rPr>
          <w:color w:val="000000"/>
          <w:sz w:val="26"/>
          <w:szCs w:val="26"/>
          <w:u w:val="single"/>
          <w:lang w:bidi="ar-SA"/>
        </w:rPr>
      </w:pPr>
      <w:r w:rsidRPr="002B0EE0">
        <w:rPr>
          <w:color w:val="000000"/>
          <w:sz w:val="26"/>
          <w:szCs w:val="26"/>
          <w:u w:val="single"/>
          <w:lang w:bidi="ar-SA"/>
        </w:rPr>
        <w:t xml:space="preserve">Программы: </w:t>
      </w:r>
    </w:p>
    <w:p w14:paraId="727A03D2"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4DF17497"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4312B4E0" w14:textId="77777777" w:rsidR="002B0EE0" w:rsidRPr="002B0EE0" w:rsidRDefault="002B0EE0" w:rsidP="002B0EE0">
      <w:pPr>
        <w:widowControl/>
        <w:adjustRightInd w:val="0"/>
        <w:jc w:val="both"/>
        <w:rPr>
          <w:color w:val="000000"/>
          <w:sz w:val="26"/>
          <w:szCs w:val="26"/>
          <w:lang w:bidi="ar-SA"/>
        </w:rPr>
      </w:pPr>
      <w:r w:rsidRPr="002B0EE0">
        <w:rPr>
          <w:b/>
          <w:bCs/>
          <w:color w:val="000000"/>
          <w:sz w:val="26"/>
          <w:szCs w:val="26"/>
          <w:lang w:bidi="ar-SA"/>
        </w:rPr>
        <w:t xml:space="preserve">- </w:t>
      </w:r>
      <w:r w:rsidRPr="002B0EE0">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3FB1BE0E" w14:textId="77777777" w:rsidR="002B0EE0" w:rsidRPr="002B0EE0" w:rsidRDefault="002B0EE0" w:rsidP="002B0EE0">
      <w:pPr>
        <w:widowControl/>
        <w:adjustRightInd w:val="0"/>
        <w:jc w:val="both"/>
        <w:rPr>
          <w:color w:val="000000"/>
          <w:sz w:val="26"/>
          <w:szCs w:val="26"/>
          <w:lang w:bidi="ar-SA"/>
        </w:rPr>
      </w:pPr>
      <w:r w:rsidRPr="002B0EE0">
        <w:rPr>
          <w:b/>
          <w:bCs/>
          <w:color w:val="000000"/>
          <w:sz w:val="26"/>
          <w:szCs w:val="26"/>
          <w:lang w:bidi="ar-SA"/>
        </w:rPr>
        <w:t xml:space="preserve">- </w:t>
      </w:r>
      <w:r w:rsidRPr="002B0EE0">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протокол №1/15 (в редакции протокола № 1/20 от 04.02.2020); </w:t>
      </w:r>
    </w:p>
    <w:p w14:paraId="20D50045"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 </w:t>
      </w:r>
    </w:p>
    <w:p w14:paraId="26782119"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Постановления: </w:t>
      </w:r>
    </w:p>
    <w:p w14:paraId="699A813D" w14:textId="77777777" w:rsidR="002B0EE0" w:rsidRPr="002B0EE0" w:rsidRDefault="002B0EE0" w:rsidP="002B0EE0">
      <w:pPr>
        <w:widowControl/>
        <w:adjustRightInd w:val="0"/>
        <w:jc w:val="both"/>
        <w:rPr>
          <w:color w:val="FF0000"/>
          <w:sz w:val="26"/>
          <w:szCs w:val="26"/>
          <w:lang w:bidi="ar-SA"/>
        </w:rPr>
      </w:pPr>
      <w:r w:rsidRPr="002B0EE0">
        <w:rPr>
          <w:color w:val="000000"/>
          <w:sz w:val="26"/>
          <w:szCs w:val="26"/>
          <w:lang w:bidi="ar-SA"/>
        </w:rPr>
        <w:t xml:space="preserve">-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675CF419"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740D5558"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14:paraId="3E90113F" w14:textId="77777777" w:rsidR="002B0EE0" w:rsidRPr="002B0EE0" w:rsidRDefault="002B0EE0" w:rsidP="002B0EE0">
      <w:pPr>
        <w:widowControl/>
        <w:adjustRightInd w:val="0"/>
        <w:jc w:val="both"/>
        <w:rPr>
          <w:color w:val="000000"/>
          <w:sz w:val="26"/>
          <w:szCs w:val="26"/>
          <w:u w:val="single"/>
          <w:lang w:bidi="ar-SA"/>
        </w:rPr>
      </w:pPr>
      <w:r w:rsidRPr="002B0EE0">
        <w:rPr>
          <w:color w:val="000000"/>
          <w:sz w:val="26"/>
          <w:szCs w:val="26"/>
          <w:u w:val="single"/>
          <w:lang w:bidi="ar-SA"/>
        </w:rPr>
        <w:t xml:space="preserve">Приказы: </w:t>
      </w:r>
    </w:p>
    <w:p w14:paraId="37F27687"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lastRenderedPageBreak/>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6BB9EE4F"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56F841A9"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0CFBDF11"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35A94D84" w14:textId="77777777" w:rsidR="002B0EE0" w:rsidRPr="002B0EE0" w:rsidRDefault="002B0EE0" w:rsidP="002B0EE0">
      <w:pPr>
        <w:widowControl/>
        <w:adjustRightInd w:val="0"/>
        <w:jc w:val="both"/>
        <w:rPr>
          <w:rFonts w:ascii="Calibri" w:hAnsi="Calibri" w:cs="Calibri"/>
          <w:color w:val="000000"/>
          <w:sz w:val="26"/>
          <w:szCs w:val="26"/>
          <w:lang w:bidi="ar-SA"/>
        </w:rPr>
      </w:pPr>
      <w:r w:rsidRPr="002B0EE0">
        <w:rPr>
          <w:color w:val="000000"/>
          <w:sz w:val="26"/>
          <w:szCs w:val="26"/>
          <w:lang w:bidi="ar-SA"/>
        </w:rP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w:t>
      </w:r>
      <w:r w:rsidRPr="002B0EE0">
        <w:rPr>
          <w:sz w:val="26"/>
          <w:szCs w:val="26"/>
          <w:lang w:bidi="ar-SA"/>
        </w:rPr>
        <w:t>Минобрнауки России от 29.12.2014 №1645, от 31.12.2015 №1578, от 29.06.2017 №613, приказов Минпросвещения России от 14.09.2020 №519, от 11.12.2020 № 712);</w:t>
      </w:r>
    </w:p>
    <w:p w14:paraId="3B0F9F97"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616A2724"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406C6E43"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от 23.12.2020 № 766); </w:t>
      </w:r>
    </w:p>
    <w:p w14:paraId="1ACEE68B"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Минпросвещения № 345 от 28 декабря 2018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0E6F330C"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B0610F3"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12C51FF5" w14:textId="77777777" w:rsidR="002B0EE0" w:rsidRPr="002B0EE0" w:rsidRDefault="002B0EE0" w:rsidP="002B0EE0">
      <w:pPr>
        <w:widowControl/>
        <w:adjustRightInd w:val="0"/>
        <w:jc w:val="both"/>
        <w:rPr>
          <w:sz w:val="26"/>
          <w:szCs w:val="26"/>
          <w:lang w:bidi="ar-SA"/>
        </w:rPr>
      </w:pPr>
      <w:r w:rsidRPr="002B0EE0">
        <w:rPr>
          <w:sz w:val="26"/>
          <w:szCs w:val="26"/>
          <w:lang w:bidi="ar-SA"/>
        </w:rPr>
        <w:lastRenderedPageBreak/>
        <w:t xml:space="preserve">- 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2F67C023" w14:textId="77777777" w:rsidR="002B0EE0" w:rsidRPr="002B0EE0" w:rsidRDefault="002B0EE0" w:rsidP="002B0EE0">
      <w:pPr>
        <w:widowControl/>
        <w:adjustRightInd w:val="0"/>
        <w:jc w:val="both"/>
        <w:rPr>
          <w:sz w:val="26"/>
          <w:szCs w:val="26"/>
          <w:u w:val="single"/>
          <w:lang w:bidi="ar-SA"/>
        </w:rPr>
      </w:pPr>
      <w:r w:rsidRPr="002B0EE0">
        <w:rPr>
          <w:sz w:val="26"/>
          <w:szCs w:val="26"/>
          <w:u w:val="single"/>
          <w:lang w:bidi="ar-SA"/>
        </w:rPr>
        <w:t xml:space="preserve">Письма: </w:t>
      </w:r>
    </w:p>
    <w:p w14:paraId="3A42D927"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14:paraId="31919039"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 </w:t>
      </w:r>
    </w:p>
    <w:p w14:paraId="3856B97E"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14:paraId="7216E7FE"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09.02.2012 № 102/03 «О введении курса ОРКСЭ с 1 сентября 2012 года»; </w:t>
      </w:r>
    </w:p>
    <w:p w14:paraId="73CEF794"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15.11.2013 № НТ-1139/08 «Об организации получения образования в семейной форме»; </w:t>
      </w:r>
    </w:p>
    <w:p w14:paraId="65FCCFCA"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29.04.2014 № 08-548 «О федеральном перечне учебников»; </w:t>
      </w:r>
    </w:p>
    <w:p w14:paraId="2EBC6F4C"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15.07.2014 № 08-888 «Об аттестации учащихся общеобразовательных организаций по учебному предмету «Физическая культура»; </w:t>
      </w:r>
    </w:p>
    <w:p w14:paraId="0E067434"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02.02.2015 № НТ-136/08 «О федеральном перечне учебников»; </w:t>
      </w:r>
    </w:p>
    <w:p w14:paraId="28A4AE35"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14:paraId="50BBED63"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20.07.2015 № 09-1774 «О направлении учебно-методических материалов»; </w:t>
      </w:r>
    </w:p>
    <w:p w14:paraId="548EC967"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04.09.2015 № 08-1404 «Об отборе организаций, выпускающих учебные пособия»; </w:t>
      </w:r>
    </w:p>
    <w:p w14:paraId="04D1577A"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18.03.2016 № НТ-393/08 «Об обеспечении учебными изданиями (учебниками и учебными пособиями); </w:t>
      </w:r>
    </w:p>
    <w:p w14:paraId="6E159BBD"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Минобрнауки России от 20.06.2017 № ТС-194/08 «Об организации изучения учебного предмета «Астрономия»; </w:t>
      </w:r>
    </w:p>
    <w:p w14:paraId="4E04993F"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Департамента государственной политики в сфере общего образования Минобрнауки России от 19.01.2018 № 08-96 «О методических рекомендациях»; </w:t>
      </w:r>
    </w:p>
    <w:p w14:paraId="2177DBD5"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Письмо Минобразования Ростовской области от 31.05.2019 № 24/4.1-7171 «О направлении рекомендаций». </w:t>
      </w:r>
    </w:p>
    <w:p w14:paraId="0E393AF8"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Локальные нормативные акты лицея: </w:t>
      </w:r>
    </w:p>
    <w:p w14:paraId="44980599" w14:textId="24F389BA" w:rsidR="002B0EE0" w:rsidRPr="002B0EE0" w:rsidRDefault="002B0EE0" w:rsidP="002B0EE0">
      <w:pPr>
        <w:widowControl/>
        <w:adjustRightInd w:val="0"/>
        <w:jc w:val="both"/>
        <w:rPr>
          <w:sz w:val="26"/>
          <w:szCs w:val="26"/>
          <w:lang w:bidi="ar-SA"/>
        </w:rPr>
      </w:pPr>
      <w:r w:rsidRPr="002B0EE0">
        <w:rPr>
          <w:sz w:val="26"/>
          <w:szCs w:val="26"/>
          <w:lang w:bidi="ar-SA"/>
        </w:rPr>
        <w:t>- Устав муниципального бюджетного общеобразовательного учреждения города Ростова-на-Дону «</w:t>
      </w:r>
      <w:r w:rsidR="00925BD4">
        <w:rPr>
          <w:sz w:val="26"/>
          <w:szCs w:val="26"/>
          <w:lang w:bidi="ar-SA"/>
        </w:rPr>
        <w:t>Лицей № 51</w:t>
      </w:r>
      <w:r w:rsidRPr="002B0EE0">
        <w:rPr>
          <w:sz w:val="26"/>
          <w:szCs w:val="26"/>
          <w:lang w:bidi="ar-SA"/>
        </w:rPr>
        <w:t>» (далее по тексту – лицей);</w:t>
      </w:r>
    </w:p>
    <w:p w14:paraId="171B9FB1" w14:textId="6D7B5200" w:rsidR="002B0EE0" w:rsidRPr="002B0EE0" w:rsidRDefault="002B0EE0" w:rsidP="002B0EE0">
      <w:pPr>
        <w:widowControl/>
        <w:adjustRightInd w:val="0"/>
        <w:jc w:val="both"/>
        <w:rPr>
          <w:sz w:val="26"/>
          <w:szCs w:val="26"/>
          <w:lang w:bidi="ar-SA"/>
        </w:rPr>
      </w:pPr>
      <w:r w:rsidRPr="002B0EE0">
        <w:rPr>
          <w:sz w:val="26"/>
          <w:szCs w:val="26"/>
          <w:lang w:bidi="ar-SA"/>
        </w:rPr>
        <w:t>- Основная образовательная программа начального общего образования МБОУ «</w:t>
      </w:r>
      <w:r w:rsidR="00925BD4">
        <w:rPr>
          <w:sz w:val="26"/>
          <w:szCs w:val="26"/>
          <w:lang w:bidi="ar-SA"/>
        </w:rPr>
        <w:t>Лицей № 51</w:t>
      </w:r>
      <w:r w:rsidRPr="002B0EE0">
        <w:rPr>
          <w:sz w:val="26"/>
          <w:szCs w:val="26"/>
          <w:lang w:bidi="ar-SA"/>
        </w:rPr>
        <w:t>»;</w:t>
      </w:r>
    </w:p>
    <w:p w14:paraId="19CA0C5D" w14:textId="0CD776E2" w:rsidR="002B0EE0" w:rsidRPr="002B0EE0" w:rsidRDefault="002B0EE0" w:rsidP="002B0EE0">
      <w:pPr>
        <w:widowControl/>
        <w:adjustRightInd w:val="0"/>
        <w:jc w:val="both"/>
        <w:rPr>
          <w:sz w:val="26"/>
          <w:szCs w:val="26"/>
          <w:lang w:bidi="ar-SA"/>
        </w:rPr>
      </w:pPr>
      <w:r w:rsidRPr="002B0EE0">
        <w:rPr>
          <w:sz w:val="26"/>
          <w:szCs w:val="26"/>
          <w:lang w:bidi="ar-SA"/>
        </w:rPr>
        <w:t>- Основная образовательная программа основного общего образования МБОУ «</w:t>
      </w:r>
      <w:r w:rsidR="00925BD4">
        <w:rPr>
          <w:sz w:val="26"/>
          <w:szCs w:val="26"/>
          <w:lang w:bidi="ar-SA"/>
        </w:rPr>
        <w:t>Лицей № 51</w:t>
      </w:r>
      <w:r w:rsidRPr="002B0EE0">
        <w:rPr>
          <w:sz w:val="26"/>
          <w:szCs w:val="26"/>
          <w:lang w:bidi="ar-SA"/>
        </w:rPr>
        <w:t xml:space="preserve">»; </w:t>
      </w:r>
    </w:p>
    <w:p w14:paraId="77491510" w14:textId="144804AD" w:rsidR="002B0EE0" w:rsidRPr="002B0EE0" w:rsidRDefault="002B0EE0" w:rsidP="002B0EE0">
      <w:pPr>
        <w:widowControl/>
        <w:adjustRightInd w:val="0"/>
        <w:jc w:val="both"/>
        <w:rPr>
          <w:sz w:val="26"/>
          <w:szCs w:val="26"/>
          <w:lang w:bidi="ar-SA"/>
        </w:rPr>
      </w:pPr>
      <w:r w:rsidRPr="002B0EE0">
        <w:rPr>
          <w:sz w:val="26"/>
          <w:szCs w:val="26"/>
          <w:lang w:bidi="ar-SA"/>
        </w:rPr>
        <w:lastRenderedPageBreak/>
        <w:t>- Основная образовательная программа среднего общего образования МБОУ «</w:t>
      </w:r>
      <w:r w:rsidR="00925BD4">
        <w:rPr>
          <w:sz w:val="26"/>
          <w:szCs w:val="26"/>
          <w:lang w:bidi="ar-SA"/>
        </w:rPr>
        <w:t>Лицей № 51</w:t>
      </w:r>
      <w:r w:rsidRPr="002B0EE0">
        <w:rPr>
          <w:sz w:val="26"/>
          <w:szCs w:val="26"/>
          <w:lang w:bidi="ar-SA"/>
        </w:rPr>
        <w:t>».</w:t>
      </w:r>
    </w:p>
    <w:p w14:paraId="49B9F961" w14:textId="77777777" w:rsidR="002B0EE0" w:rsidRPr="002B0EE0" w:rsidRDefault="002B0EE0" w:rsidP="002B0EE0">
      <w:pPr>
        <w:widowControl/>
        <w:adjustRightInd w:val="0"/>
        <w:ind w:firstLine="284"/>
        <w:jc w:val="both"/>
        <w:rPr>
          <w:sz w:val="26"/>
          <w:szCs w:val="26"/>
          <w:lang w:bidi="ar-SA"/>
        </w:rPr>
      </w:pPr>
      <w:r w:rsidRPr="002B0EE0">
        <w:rPr>
          <w:sz w:val="26"/>
          <w:szCs w:val="26"/>
          <w:lang w:bidi="ar-SA"/>
        </w:rPr>
        <w:t xml:space="preserve">Учебный план лицея – нормативный правовой документ, отражающий организационно-педагогические условия, необходимые для достижения результатов освоения основных образовательных программ, определяющий общие рамки отбора учебного материала, фиксирующий максимальный объем аудиторной нагрузки обучающихся, состав и структуру предметных областей, в котором определяется перечень учебных предметов, курсов и распределяется учебное время, отводимое на их освоение по классам и учебным предметам, устанавливаются формы промежуточной аттестации обучающихся. </w:t>
      </w:r>
    </w:p>
    <w:p w14:paraId="7EA0CDBC" w14:textId="77777777" w:rsidR="002B0EE0" w:rsidRPr="002B0EE0" w:rsidRDefault="002B0EE0" w:rsidP="002B0EE0">
      <w:pPr>
        <w:widowControl/>
        <w:adjustRightInd w:val="0"/>
        <w:ind w:firstLine="284"/>
        <w:jc w:val="both"/>
        <w:rPr>
          <w:sz w:val="26"/>
          <w:szCs w:val="26"/>
          <w:lang w:bidi="ar-SA"/>
        </w:rPr>
      </w:pPr>
      <w:r w:rsidRPr="002B0EE0">
        <w:rPr>
          <w:sz w:val="26"/>
          <w:szCs w:val="26"/>
          <w:lang w:bidi="ar-SA"/>
        </w:rPr>
        <w:t xml:space="preserve">Учебный план лицея разрабатывается для каждого уровня общего образования, реализуемого лицеем, и является составной частью основных образовательных программ начального общего, основного общего, среднего общего образования и полностью отражает специфику образовательной деятельности учреждения повышенного уровня, обеспечивающего многопрофильное образование. </w:t>
      </w:r>
    </w:p>
    <w:p w14:paraId="7A019AC8" w14:textId="7F911735" w:rsidR="002B0EE0" w:rsidRPr="002B0EE0" w:rsidRDefault="002B0EE0" w:rsidP="002B0EE0">
      <w:pPr>
        <w:widowControl/>
        <w:adjustRightInd w:val="0"/>
        <w:ind w:firstLine="284"/>
        <w:jc w:val="both"/>
        <w:rPr>
          <w:sz w:val="26"/>
          <w:szCs w:val="26"/>
          <w:lang w:bidi="ar-SA"/>
        </w:rPr>
      </w:pPr>
      <w:r w:rsidRPr="002B0EE0">
        <w:rPr>
          <w:sz w:val="26"/>
          <w:szCs w:val="26"/>
          <w:lang w:bidi="ar-SA"/>
        </w:rPr>
        <w:t>Учебный план МБОУ «</w:t>
      </w:r>
      <w:r w:rsidR="00925BD4">
        <w:rPr>
          <w:sz w:val="26"/>
          <w:szCs w:val="26"/>
          <w:lang w:bidi="ar-SA"/>
        </w:rPr>
        <w:t>Лицей № 51</w:t>
      </w:r>
      <w:r w:rsidRPr="002B0EE0">
        <w:rPr>
          <w:sz w:val="26"/>
          <w:szCs w:val="26"/>
          <w:lang w:bidi="ar-SA"/>
        </w:rPr>
        <w:t>» сформирован с учетом требований федерального государственного образовательного стандарта, начального общего образования, в том числе обновленного, основного общего образования, в том числе обновленного и среднего общего образования (далее – ФГОС НОО, ФГОС ООО, ФГОС СОО),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 (далее – ПООП НОО, ПООП ООО, ПООП СОО). Основной целью деятельности МБОУ «</w:t>
      </w:r>
      <w:r w:rsidR="00925BD4">
        <w:rPr>
          <w:sz w:val="26"/>
          <w:szCs w:val="26"/>
          <w:lang w:bidi="ar-SA"/>
        </w:rPr>
        <w:t>Лицей № 51</w:t>
      </w:r>
      <w:r w:rsidRPr="002B0EE0">
        <w:rPr>
          <w:sz w:val="26"/>
          <w:szCs w:val="26"/>
          <w:lang w:bidi="ar-SA"/>
        </w:rPr>
        <w:t xml:space="preserve">»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w:t>
      </w:r>
    </w:p>
    <w:p w14:paraId="2A9BE3AB" w14:textId="77777777" w:rsidR="002B0EE0" w:rsidRPr="002B0EE0" w:rsidRDefault="002B0EE0" w:rsidP="002B0EE0">
      <w:pPr>
        <w:widowControl/>
        <w:autoSpaceDE/>
        <w:autoSpaceDN/>
        <w:ind w:firstLine="709"/>
        <w:jc w:val="both"/>
        <w:rPr>
          <w:sz w:val="26"/>
          <w:szCs w:val="26"/>
          <w:lang w:eastAsia="x-none" w:bidi="ar-SA"/>
        </w:rPr>
      </w:pPr>
      <w:r w:rsidRPr="002B0EE0">
        <w:rPr>
          <w:b/>
          <w:sz w:val="26"/>
          <w:szCs w:val="26"/>
          <w:lang w:val="x-none" w:eastAsia="x-none" w:bidi="ar-SA"/>
        </w:rPr>
        <w:t>Учебный план</w:t>
      </w:r>
      <w:r w:rsidRPr="002B0EE0">
        <w:rPr>
          <w:sz w:val="26"/>
          <w:szCs w:val="26"/>
          <w:lang w:val="x-none" w:eastAsia="x-none" w:bidi="ar-SA"/>
        </w:rPr>
        <w:t xml:space="preserve"> является </w:t>
      </w:r>
      <w:r w:rsidRPr="002B0EE0">
        <w:rPr>
          <w:sz w:val="26"/>
          <w:szCs w:val="26"/>
          <w:lang w:eastAsia="x-none" w:bidi="ar-SA"/>
        </w:rPr>
        <w:t xml:space="preserve">частью образовательной программы лицея (основной образовательной программы начального общего, основного общего и среднего общего образования), </w:t>
      </w:r>
    </w:p>
    <w:p w14:paraId="3979D816" w14:textId="77777777" w:rsidR="002B0EE0" w:rsidRPr="002B0EE0" w:rsidRDefault="002B0EE0" w:rsidP="002B0EE0">
      <w:pPr>
        <w:widowControl/>
        <w:tabs>
          <w:tab w:val="left" w:pos="426"/>
        </w:tabs>
        <w:autoSpaceDE/>
        <w:autoSpaceDN/>
        <w:jc w:val="both"/>
        <w:rPr>
          <w:sz w:val="26"/>
          <w:szCs w:val="26"/>
          <w:lang w:val="x-none" w:eastAsia="x-none" w:bidi="ar-SA"/>
        </w:rPr>
      </w:pPr>
      <w:r w:rsidRPr="002B0EE0">
        <w:rPr>
          <w:sz w:val="26"/>
          <w:szCs w:val="26"/>
          <w:lang w:val="x-none" w:eastAsia="x-none" w:bidi="ar-SA"/>
        </w:rPr>
        <w:t xml:space="preserve">Приоритетами развития учебного процесса являются: </w:t>
      </w:r>
    </w:p>
    <w:p w14:paraId="126389FA"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 xml:space="preserve">оптимизация учебно-воспитательного процесса через внедрение новых образовательных технологий; </w:t>
      </w:r>
    </w:p>
    <w:p w14:paraId="0FB10853"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создание условий для обеспечения образовательных потребностей и интересов обучающихся, в том числе этнокультурных;</w:t>
      </w:r>
    </w:p>
    <w:p w14:paraId="15991D17"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 xml:space="preserve">профильность обучения (химия, математика, </w:t>
      </w:r>
      <w:r w:rsidRPr="002B0EE0">
        <w:rPr>
          <w:sz w:val="26"/>
          <w:szCs w:val="26"/>
          <w:lang w:eastAsia="x-none" w:bidi="ar-SA"/>
        </w:rPr>
        <w:t xml:space="preserve">физика, </w:t>
      </w:r>
      <w:r w:rsidRPr="002B0EE0">
        <w:rPr>
          <w:sz w:val="26"/>
          <w:szCs w:val="26"/>
          <w:lang w:val="x-none" w:eastAsia="x-none" w:bidi="ar-SA"/>
        </w:rPr>
        <w:t>экономика, право);</w:t>
      </w:r>
    </w:p>
    <w:p w14:paraId="2DFDB307"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 xml:space="preserve">разноуровневое обучение (учет уровня обученности </w:t>
      </w:r>
      <w:r w:rsidRPr="002B0EE0">
        <w:rPr>
          <w:sz w:val="26"/>
          <w:szCs w:val="26"/>
          <w:lang w:eastAsia="x-none" w:bidi="ar-SA"/>
        </w:rPr>
        <w:t>об</w:t>
      </w:r>
      <w:r w:rsidRPr="002B0EE0">
        <w:rPr>
          <w:sz w:val="26"/>
          <w:szCs w:val="26"/>
          <w:lang w:val="x-none" w:eastAsia="x-none" w:bidi="ar-SA"/>
        </w:rPr>
        <w:t>уча</w:t>
      </w:r>
      <w:r w:rsidRPr="002B0EE0">
        <w:rPr>
          <w:sz w:val="26"/>
          <w:szCs w:val="26"/>
          <w:lang w:eastAsia="x-none" w:bidi="ar-SA"/>
        </w:rPr>
        <w:t>ю</w:t>
      </w:r>
      <w:r w:rsidRPr="002B0EE0">
        <w:rPr>
          <w:sz w:val="26"/>
          <w:szCs w:val="26"/>
          <w:lang w:val="x-none" w:eastAsia="x-none" w:bidi="ar-SA"/>
        </w:rPr>
        <w:t>щихся, учет их интересов и наклонностей, учет индивидуальных особенностей лицеистов);</w:t>
      </w:r>
    </w:p>
    <w:p w14:paraId="78C9EBCE"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практическая направленность учебного процесса (построение обучения на деятельностной основе, направленного на развитие ключевых компетентностей)</w:t>
      </w:r>
      <w:r w:rsidRPr="002B0EE0">
        <w:rPr>
          <w:sz w:val="26"/>
          <w:szCs w:val="26"/>
          <w:lang w:eastAsia="x-none" w:bidi="ar-SA"/>
        </w:rPr>
        <w:t>;</w:t>
      </w:r>
    </w:p>
    <w:p w14:paraId="75683CFC" w14:textId="77777777" w:rsidR="002B0EE0" w:rsidRPr="002B0EE0" w:rsidRDefault="002B0EE0" w:rsidP="007567A4">
      <w:pPr>
        <w:widowControl/>
        <w:numPr>
          <w:ilvl w:val="0"/>
          <w:numId w:val="136"/>
        </w:numPr>
        <w:tabs>
          <w:tab w:val="left" w:pos="426"/>
        </w:tabs>
        <w:autoSpaceDE/>
        <w:autoSpaceDN/>
        <w:ind w:left="0" w:firstLine="0"/>
        <w:jc w:val="both"/>
        <w:rPr>
          <w:sz w:val="26"/>
          <w:szCs w:val="26"/>
          <w:lang w:val="x-none" w:eastAsia="x-none" w:bidi="ar-SA"/>
        </w:rPr>
      </w:pPr>
      <w:r w:rsidRPr="002B0EE0">
        <w:rPr>
          <w:sz w:val="26"/>
          <w:szCs w:val="26"/>
          <w:lang w:val="x-none" w:eastAsia="x-none" w:bidi="ar-SA"/>
        </w:rPr>
        <w:t xml:space="preserve">создание условий для развития </w:t>
      </w:r>
      <w:r w:rsidRPr="002B0EE0">
        <w:rPr>
          <w:sz w:val="26"/>
          <w:szCs w:val="26"/>
          <w:lang w:eastAsia="x-none" w:bidi="ar-SA"/>
        </w:rPr>
        <w:t>проектно-</w:t>
      </w:r>
      <w:r w:rsidRPr="002B0EE0">
        <w:rPr>
          <w:sz w:val="26"/>
          <w:szCs w:val="26"/>
          <w:lang w:val="x-none" w:eastAsia="x-none" w:bidi="ar-SA"/>
        </w:rPr>
        <w:t xml:space="preserve">исследовательской компетентности </w:t>
      </w:r>
      <w:r w:rsidRPr="002B0EE0">
        <w:rPr>
          <w:sz w:val="26"/>
          <w:szCs w:val="26"/>
          <w:lang w:eastAsia="x-none" w:bidi="ar-SA"/>
        </w:rPr>
        <w:t>об</w:t>
      </w:r>
      <w:r w:rsidRPr="002B0EE0">
        <w:rPr>
          <w:sz w:val="26"/>
          <w:szCs w:val="26"/>
          <w:lang w:val="x-none" w:eastAsia="x-none" w:bidi="ar-SA"/>
        </w:rPr>
        <w:t>уча</w:t>
      </w:r>
      <w:r w:rsidRPr="002B0EE0">
        <w:rPr>
          <w:sz w:val="26"/>
          <w:szCs w:val="26"/>
          <w:lang w:eastAsia="x-none" w:bidi="ar-SA"/>
        </w:rPr>
        <w:t>ю</w:t>
      </w:r>
      <w:r w:rsidRPr="002B0EE0">
        <w:rPr>
          <w:sz w:val="26"/>
          <w:szCs w:val="26"/>
          <w:lang w:val="x-none" w:eastAsia="x-none" w:bidi="ar-SA"/>
        </w:rPr>
        <w:t>щихся 7-11 классов</w:t>
      </w:r>
      <w:r w:rsidRPr="002B0EE0">
        <w:rPr>
          <w:sz w:val="26"/>
          <w:szCs w:val="26"/>
          <w:lang w:eastAsia="x-none" w:bidi="ar-SA"/>
        </w:rPr>
        <w:t>.</w:t>
      </w:r>
    </w:p>
    <w:p w14:paraId="3AF89931" w14:textId="77777777" w:rsidR="002B0EE0" w:rsidRPr="002B0EE0" w:rsidRDefault="002B0EE0" w:rsidP="002B0EE0">
      <w:pPr>
        <w:widowControl/>
        <w:autoSpaceDE/>
        <w:autoSpaceDN/>
        <w:ind w:firstLine="425"/>
        <w:jc w:val="both"/>
        <w:rPr>
          <w:sz w:val="26"/>
          <w:szCs w:val="26"/>
          <w:lang w:eastAsia="x-none" w:bidi="ar-SA"/>
        </w:rPr>
      </w:pPr>
      <w:r w:rsidRPr="002B0EE0">
        <w:rPr>
          <w:sz w:val="26"/>
          <w:szCs w:val="26"/>
          <w:lang w:val="x-none" w:eastAsia="x-none" w:bidi="ar-SA"/>
        </w:rPr>
        <w:t>Для обучения детей с ограниченными возможностями, которые по состоянию здоровья не могут посещать общеобразовательное учреждение, и детей, нуждающихся в длительном лечении и сохраненным интеллектом, по медицинским показаниям организовывается обучение на дому.</w:t>
      </w:r>
    </w:p>
    <w:p w14:paraId="6E19BA33" w14:textId="77777777" w:rsidR="002B0EE0" w:rsidRPr="002B0EE0" w:rsidRDefault="002B0EE0" w:rsidP="002B0EE0">
      <w:pPr>
        <w:widowControl/>
        <w:autoSpaceDE/>
        <w:autoSpaceDN/>
        <w:ind w:firstLine="425"/>
        <w:jc w:val="both"/>
        <w:rPr>
          <w:sz w:val="26"/>
          <w:szCs w:val="26"/>
          <w:lang w:eastAsia="x-none" w:bidi="ar-SA"/>
        </w:rPr>
      </w:pPr>
      <w:r w:rsidRPr="002B0EE0">
        <w:rPr>
          <w:sz w:val="26"/>
          <w:szCs w:val="26"/>
          <w:lang w:eastAsia="x-none" w:bidi="ar-SA"/>
        </w:rPr>
        <w:t>В 2022-2023 учебном году реализуются обновленные стандарты начального и основного общего образования.</w:t>
      </w:r>
    </w:p>
    <w:p w14:paraId="6C0928B7" w14:textId="77777777" w:rsidR="002B0EE0" w:rsidRPr="002B0EE0" w:rsidRDefault="002B0EE0" w:rsidP="002B0EE0">
      <w:pPr>
        <w:widowControl/>
        <w:autoSpaceDE/>
        <w:autoSpaceDN/>
        <w:ind w:firstLine="425"/>
        <w:jc w:val="both"/>
        <w:rPr>
          <w:sz w:val="26"/>
          <w:szCs w:val="26"/>
          <w:lang w:eastAsia="x-none" w:bidi="ar-SA"/>
        </w:rPr>
      </w:pPr>
      <w:r w:rsidRPr="002B0EE0">
        <w:rPr>
          <w:sz w:val="26"/>
          <w:szCs w:val="26"/>
          <w:lang w:eastAsia="x-none" w:bidi="ar-SA"/>
        </w:rPr>
        <w:lastRenderedPageBreak/>
        <w:t>Учебный план предусматривает возможность введения учебных курсов, в том числе этнокультурных, обеспечивая образовательные потребности и интересы обучающихся.</w:t>
      </w:r>
    </w:p>
    <w:p w14:paraId="366BEDCA" w14:textId="77777777" w:rsidR="002B0EE0" w:rsidRPr="002B0EE0" w:rsidRDefault="002B0EE0" w:rsidP="002B0EE0">
      <w:pPr>
        <w:widowControl/>
        <w:adjustRightInd w:val="0"/>
        <w:ind w:firstLine="709"/>
        <w:jc w:val="both"/>
        <w:rPr>
          <w:b/>
          <w:bCs/>
          <w:sz w:val="26"/>
          <w:szCs w:val="26"/>
          <w:lang w:bidi="ar-SA"/>
        </w:rPr>
      </w:pPr>
      <w:r w:rsidRPr="002B0EE0">
        <w:rPr>
          <w:b/>
          <w:bCs/>
          <w:sz w:val="26"/>
          <w:szCs w:val="26"/>
          <w:lang w:val="en-US" w:bidi="ar-SA"/>
        </w:rPr>
        <w:t>II</w:t>
      </w:r>
      <w:r w:rsidRPr="002B0EE0">
        <w:rPr>
          <w:b/>
          <w:bCs/>
          <w:sz w:val="26"/>
          <w:szCs w:val="26"/>
          <w:lang w:bidi="ar-SA"/>
        </w:rPr>
        <w:t>. Организация образовательной деятельности.</w:t>
      </w:r>
    </w:p>
    <w:p w14:paraId="658E3B38"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 xml:space="preserve">Организация образовательной деятельности в лицее строится на основе здоровьесберегающей модульной технологии. </w:t>
      </w:r>
    </w:p>
    <w:p w14:paraId="1C82AF35"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 xml:space="preserve">Учебный план для 1- 4 классов ориентирован на 4-х 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14:paraId="5C885241"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 xml:space="preserve">Учебные занятия в 1-11-х классах проводятся по 5-дневной учебной неделе с шестым развивающим днем, в 11 «А»  классе по 6-дневной учебной неделе. </w:t>
      </w:r>
    </w:p>
    <w:p w14:paraId="74C864D2"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 xml:space="preserve">Продолжительность учебного года для обучающихся 1 класса составляет 33 учебные недели, для обучающихся 2–4 классов – 35 учебных недель; количество учебных занятий за 4 учебных года не может составлять менее 2904 и более 3345 часов. </w:t>
      </w:r>
    </w:p>
    <w:p w14:paraId="46D0CAFE"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 xml:space="preserve">Продолжительность учебного года для обучающихся 6-8 классов, реализующих ФГОС ООО, составляет 35 учебных недель; количество учебных занятий за 5 лет (с 5 по 9 классы) не может составлять менее 5267 часов и более 6020 часов. </w:t>
      </w:r>
    </w:p>
    <w:p w14:paraId="5308521B" w14:textId="77777777" w:rsidR="002B0EE0" w:rsidRPr="002B0EE0" w:rsidRDefault="002B0EE0" w:rsidP="002B0EE0">
      <w:pPr>
        <w:widowControl/>
        <w:adjustRightInd w:val="0"/>
        <w:jc w:val="both"/>
        <w:rPr>
          <w:sz w:val="26"/>
          <w:szCs w:val="26"/>
          <w:lang w:bidi="ar-SA"/>
        </w:rPr>
      </w:pPr>
      <w:r w:rsidRPr="002B0EE0">
        <w:rPr>
          <w:sz w:val="26"/>
          <w:szCs w:val="26"/>
          <w:lang w:bidi="ar-SA"/>
        </w:rPr>
        <w:t>Продолжительность учебного года для обучающихся 5, 9 и 11 классов (без учета государственной итоговой аттестации для 9 и 11-х классов) составляет 34 учебных недели; для обучающихся 10-х классов - 35 учебных недель.</w:t>
      </w:r>
    </w:p>
    <w:p w14:paraId="0142BBDD"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 xml:space="preserve"> 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14:paraId="782DCFE5"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В 1-х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w:t>
      </w:r>
      <w:r w:rsidRPr="002B0EE0">
        <w:rPr>
          <w:sz w:val="26"/>
          <w:szCs w:val="26"/>
          <w:highlight w:val="yellow"/>
          <w:lang w:bidi="ar-SA"/>
        </w:rPr>
        <w:t>40</w:t>
      </w:r>
      <w:r w:rsidRPr="002B0EE0">
        <w:rPr>
          <w:sz w:val="26"/>
          <w:szCs w:val="26"/>
          <w:lang w:bidi="ar-SA"/>
        </w:rPr>
        <w:t xml:space="preserve"> минут каждый. </w:t>
      </w:r>
    </w:p>
    <w:p w14:paraId="108D7064" w14:textId="77777777" w:rsidR="002B0EE0" w:rsidRPr="002B0EE0" w:rsidRDefault="002B0EE0" w:rsidP="002B0EE0">
      <w:pPr>
        <w:widowControl/>
        <w:adjustRightInd w:val="0"/>
        <w:jc w:val="both"/>
        <w:rPr>
          <w:sz w:val="26"/>
          <w:szCs w:val="26"/>
          <w:lang w:bidi="ar-SA"/>
        </w:rPr>
      </w:pPr>
      <w:r w:rsidRPr="002B0EE0">
        <w:rPr>
          <w:sz w:val="26"/>
          <w:szCs w:val="26"/>
          <w:lang w:bidi="ar-SA"/>
        </w:rPr>
        <w:t>- организована динамическая пауза - 40 минут;</w:t>
      </w:r>
    </w:p>
    <w:p w14:paraId="1D1D766F" w14:textId="77777777" w:rsidR="002B0EE0" w:rsidRPr="002B0EE0" w:rsidRDefault="002B0EE0" w:rsidP="002B0EE0">
      <w:pPr>
        <w:widowControl/>
        <w:adjustRightInd w:val="0"/>
        <w:jc w:val="both"/>
        <w:rPr>
          <w:sz w:val="26"/>
          <w:szCs w:val="26"/>
          <w:lang w:bidi="ar-SA"/>
        </w:rPr>
      </w:pPr>
      <w:r w:rsidRPr="002B0EE0">
        <w:rPr>
          <w:sz w:val="26"/>
          <w:szCs w:val="26"/>
          <w:lang w:bidi="ar-SA"/>
        </w:rPr>
        <w:t>-- обучение проводится без балльного оценивания знаний обучающихся и домашних заданий;</w:t>
      </w:r>
    </w:p>
    <w:p w14:paraId="0E554C74" w14:textId="77777777" w:rsidR="002B0EE0" w:rsidRPr="002B0EE0" w:rsidRDefault="002B0EE0" w:rsidP="002B0EE0">
      <w:pPr>
        <w:widowControl/>
        <w:adjustRightInd w:val="0"/>
        <w:jc w:val="both"/>
        <w:rPr>
          <w:sz w:val="26"/>
          <w:szCs w:val="26"/>
          <w:lang w:bidi="ar-SA"/>
        </w:rPr>
      </w:pPr>
      <w:r w:rsidRPr="002B0EE0">
        <w:rPr>
          <w:sz w:val="26"/>
          <w:szCs w:val="26"/>
          <w:lang w:bidi="ar-SA"/>
        </w:rPr>
        <w:t>- дополнительные недельные каникулы в третьей четверти.</w:t>
      </w:r>
    </w:p>
    <w:p w14:paraId="7962C698" w14:textId="77777777" w:rsidR="002B0EE0" w:rsidRPr="00F939F8" w:rsidRDefault="002B0EE0" w:rsidP="002B0EE0">
      <w:pPr>
        <w:widowControl/>
        <w:adjustRightInd w:val="0"/>
        <w:ind w:firstLine="708"/>
        <w:jc w:val="both"/>
        <w:rPr>
          <w:sz w:val="26"/>
          <w:szCs w:val="26"/>
          <w:lang w:bidi="ar-SA"/>
        </w:rPr>
      </w:pPr>
      <w:r w:rsidRPr="00F939F8">
        <w:rPr>
          <w:sz w:val="26"/>
          <w:szCs w:val="26"/>
          <w:lang w:bidi="ar-SA"/>
        </w:rPr>
        <w:t>Продолжительность уроков для 2-11 классов составляет 40 минут (в соответствии с требованиями</w:t>
      </w:r>
      <w:r w:rsidRPr="00F939F8">
        <w:rPr>
          <w:rFonts w:ascii="Calibri" w:hAnsi="Calibri"/>
          <w:sz w:val="26"/>
          <w:szCs w:val="26"/>
          <w:lang w:bidi="ar-SA"/>
        </w:rPr>
        <w:t xml:space="preserve"> </w:t>
      </w:r>
      <w:r w:rsidRPr="00F939F8">
        <w:rPr>
          <w:sz w:val="26"/>
          <w:szCs w:val="26"/>
          <w:lang w:bidi="ar-SA"/>
        </w:rPr>
        <w:t>СанПиН 2.4.2.2821-10).</w:t>
      </w:r>
    </w:p>
    <w:p w14:paraId="5D69A7DC" w14:textId="77777777" w:rsidR="002B0EE0" w:rsidRPr="00F939F8" w:rsidRDefault="002B0EE0" w:rsidP="002B0EE0">
      <w:pPr>
        <w:widowControl/>
        <w:adjustRightInd w:val="0"/>
        <w:ind w:firstLine="708"/>
        <w:jc w:val="both"/>
        <w:rPr>
          <w:sz w:val="26"/>
          <w:szCs w:val="26"/>
          <w:lang w:bidi="ar-SA"/>
        </w:rPr>
      </w:pPr>
      <w:r w:rsidRPr="00F939F8">
        <w:rPr>
          <w:sz w:val="26"/>
          <w:szCs w:val="26"/>
          <w:lang w:bidi="ar-SA"/>
        </w:rPr>
        <w:t>Сдвоенные уроки в 1-4 классах не проводятся.</w:t>
      </w:r>
    </w:p>
    <w:p w14:paraId="39597977" w14:textId="77777777" w:rsidR="002B0EE0" w:rsidRPr="002B0EE0" w:rsidRDefault="002B0EE0" w:rsidP="002B0EE0">
      <w:pPr>
        <w:widowControl/>
        <w:adjustRightInd w:val="0"/>
        <w:jc w:val="both"/>
        <w:rPr>
          <w:sz w:val="26"/>
          <w:szCs w:val="26"/>
          <w:lang w:bidi="ar-SA"/>
        </w:rPr>
      </w:pPr>
      <w:r w:rsidRPr="002B0EE0">
        <w:rPr>
          <w:sz w:val="26"/>
          <w:szCs w:val="26"/>
          <w:lang w:bidi="ar-SA"/>
        </w:rPr>
        <w:t xml:space="preserve"> </w:t>
      </w:r>
      <w:r w:rsidRPr="002B0EE0">
        <w:rPr>
          <w:sz w:val="26"/>
          <w:szCs w:val="26"/>
          <w:lang w:bidi="ar-SA"/>
        </w:rPr>
        <w:tab/>
        <w:t>Продолжительность каникул в течение учебного года составляет 30 календарных дней, летом – 92 календарных дня.</w:t>
      </w:r>
    </w:p>
    <w:p w14:paraId="38959C34" w14:textId="77777777" w:rsidR="002B0EE0" w:rsidRPr="002B0EE0" w:rsidRDefault="002B0EE0" w:rsidP="002B0EE0">
      <w:pPr>
        <w:widowControl/>
        <w:adjustRightInd w:val="0"/>
        <w:ind w:firstLine="708"/>
        <w:jc w:val="both"/>
        <w:rPr>
          <w:sz w:val="26"/>
          <w:szCs w:val="26"/>
          <w:lang w:bidi="ar-SA"/>
        </w:rPr>
      </w:pPr>
      <w:r w:rsidRPr="002B0EE0">
        <w:rPr>
          <w:sz w:val="26"/>
          <w:szCs w:val="26"/>
          <w:lang w:bidi="ar-SA"/>
        </w:rPr>
        <w:t>Учебный год условно делится на четыре четверти (Решение Педагогического совета протокол от  20.06.2022 №12, согласовано с общешкольным родительским комитетом протокол № 4 от 14.05.2022).</w:t>
      </w:r>
    </w:p>
    <w:p w14:paraId="5E9645CA" w14:textId="77777777" w:rsidR="002B0EE0" w:rsidRPr="002B0EE0" w:rsidRDefault="002B0EE0" w:rsidP="002B0EE0">
      <w:pPr>
        <w:widowControl/>
        <w:autoSpaceDE/>
        <w:autoSpaceDN/>
        <w:jc w:val="both"/>
        <w:rPr>
          <w:sz w:val="26"/>
          <w:szCs w:val="26"/>
          <w:lang w:bidi="ar-SA"/>
        </w:rPr>
      </w:pPr>
      <w:r w:rsidRPr="002B0EE0">
        <w:rPr>
          <w:sz w:val="26"/>
          <w:szCs w:val="26"/>
          <w:lang w:bidi="ar-SA"/>
        </w:rPr>
        <w:t>Организация образовательной деятельности регламентируется календарным учебным графиком (приказ от 13.07.2022 №260) с соблюдением сроков каникулярного времени и расписанием занятий.</w:t>
      </w:r>
    </w:p>
    <w:p w14:paraId="46003A7D" w14:textId="77777777" w:rsidR="002B0EE0" w:rsidRPr="00F939F8" w:rsidRDefault="002B0EE0" w:rsidP="002B0EE0">
      <w:pPr>
        <w:widowControl/>
        <w:autoSpaceDE/>
        <w:autoSpaceDN/>
        <w:ind w:firstLine="709"/>
        <w:jc w:val="both"/>
        <w:rPr>
          <w:color w:val="FF0000"/>
          <w:sz w:val="26"/>
          <w:szCs w:val="26"/>
          <w:lang w:bidi="ar-SA"/>
        </w:rPr>
      </w:pPr>
      <w:r w:rsidRPr="00F939F8">
        <w:rPr>
          <w:color w:val="000000"/>
          <w:sz w:val="26"/>
          <w:szCs w:val="26"/>
          <w:lang w:bidi="ar-SA"/>
        </w:rPr>
        <w:t xml:space="preserve">При составлении учебного плана учтены возможности и условия лицея. </w:t>
      </w:r>
      <w:r w:rsidRPr="00F939F8">
        <w:rPr>
          <w:sz w:val="26"/>
          <w:szCs w:val="26"/>
          <w:lang w:bidi="ar-SA"/>
        </w:rPr>
        <w:t xml:space="preserve">В 2022-2023 учебном году сформировано: 19 классов на уровне начального общего </w:t>
      </w:r>
      <w:r w:rsidRPr="00F939F8">
        <w:rPr>
          <w:sz w:val="26"/>
          <w:szCs w:val="26"/>
          <w:lang w:bidi="ar-SA"/>
        </w:rPr>
        <w:lastRenderedPageBreak/>
        <w:t xml:space="preserve">образования,19 классов на уровне основного общего образования; 4 класса на уровне среднего общего образования. Учебные занятия организуются в одну смену. </w:t>
      </w:r>
    </w:p>
    <w:p w14:paraId="11D09AAA" w14:textId="77777777" w:rsidR="002B0EE0" w:rsidRPr="002B0EE0" w:rsidRDefault="002B0EE0" w:rsidP="002B0EE0">
      <w:pPr>
        <w:widowControl/>
        <w:autoSpaceDE/>
        <w:autoSpaceDN/>
        <w:ind w:firstLine="709"/>
        <w:jc w:val="both"/>
        <w:rPr>
          <w:color w:val="000000"/>
          <w:sz w:val="26"/>
          <w:szCs w:val="26"/>
          <w:lang w:bidi="ar-SA"/>
        </w:rPr>
      </w:pPr>
      <w:r w:rsidRPr="00F939F8">
        <w:rPr>
          <w:color w:val="000000"/>
          <w:sz w:val="26"/>
          <w:szCs w:val="26"/>
          <w:lang w:bidi="ar-SA"/>
        </w:rPr>
        <w:t>Занятия дополнительного образования, индивидуальные и групповые,</w:t>
      </w:r>
      <w:r w:rsidRPr="002B0EE0">
        <w:rPr>
          <w:color w:val="000000"/>
          <w:sz w:val="26"/>
          <w:szCs w:val="26"/>
          <w:lang w:bidi="ar-SA"/>
        </w:rPr>
        <w:t xml:space="preserve"> факультативные, занятия проектной и исследовательской деятельностью обучающихся и т.п. организуются до или после основных занятий с предусмотренным временем на обед.</w:t>
      </w:r>
    </w:p>
    <w:p w14:paraId="0ACA29A7" w14:textId="77777777" w:rsidR="002B0EE0" w:rsidRPr="002B0EE0" w:rsidRDefault="002B0EE0" w:rsidP="002B0EE0">
      <w:pPr>
        <w:widowControl/>
        <w:autoSpaceDE/>
        <w:autoSpaceDN/>
        <w:ind w:firstLine="709"/>
        <w:jc w:val="both"/>
        <w:rPr>
          <w:color w:val="000000"/>
          <w:sz w:val="26"/>
          <w:szCs w:val="26"/>
          <w:lang w:bidi="ar-SA"/>
        </w:rPr>
      </w:pPr>
      <w:r w:rsidRPr="002B0EE0">
        <w:rPr>
          <w:color w:val="000000"/>
          <w:sz w:val="26"/>
          <w:szCs w:val="26"/>
          <w:lang w:bidi="ar-SA"/>
        </w:rPr>
        <w:t>Занятия дополнительного образования, проведение музейно-экскурсионных, туристско-краеведческих, культурно-просветительских мероприятий для 2-11 классов допускаются в субботу.</w:t>
      </w:r>
    </w:p>
    <w:p w14:paraId="08ACA07F"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При проведении учебных занятий по предметам «Английский язык» (2 - 11 классы), «Технология» (5-9 классы), «Информатика» (9 – 11 классы), «Физическая культура» (юноши, девушки) на уровне среднего общего образования (10-11 классы) осуществляется деление классов на две группы при наполняемости класса 25 и более человек. При наличии необходимых условий и средств возможно деление классов на группы с меньшей наполняемостью, а также при изучении других предметов.</w:t>
      </w:r>
    </w:p>
    <w:p w14:paraId="6195DDC9"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учащихся.</w:t>
      </w:r>
    </w:p>
    <w:p w14:paraId="4D6A43F5" w14:textId="7F1DC263" w:rsidR="002B0EE0" w:rsidRPr="002B0EE0" w:rsidRDefault="002B0EE0" w:rsidP="002B0EE0">
      <w:pPr>
        <w:widowControl/>
        <w:autoSpaceDE/>
        <w:autoSpaceDN/>
        <w:ind w:firstLine="709"/>
        <w:jc w:val="both"/>
        <w:rPr>
          <w:sz w:val="26"/>
          <w:szCs w:val="26"/>
          <w:lang w:bidi="ar-SA"/>
        </w:rPr>
      </w:pPr>
      <w:r w:rsidRPr="002B0EE0">
        <w:rPr>
          <w:sz w:val="26"/>
          <w:szCs w:val="26"/>
          <w:lang w:bidi="ar-SA"/>
        </w:rPr>
        <w:t>Согласно части 22 статьи 2 Федерального Закона от 29.12.2012 № 273-ФЗ «Об образовании в Российской Федерации», в учебном плане лицея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формах, периодичности  и порядке текущего контроля успеваемости и промежуточной аттестации обучающихся МБОУ «</w:t>
      </w:r>
      <w:r w:rsidR="00925BD4">
        <w:rPr>
          <w:sz w:val="26"/>
          <w:szCs w:val="26"/>
          <w:lang w:bidi="ar-SA"/>
        </w:rPr>
        <w:t>Лицей № 51</w:t>
      </w:r>
      <w:r w:rsidRPr="002B0EE0">
        <w:rPr>
          <w:sz w:val="26"/>
          <w:szCs w:val="26"/>
          <w:lang w:bidi="ar-SA"/>
        </w:rPr>
        <w:t xml:space="preserve">». </w:t>
      </w:r>
    </w:p>
    <w:p w14:paraId="00BDE2FA" w14:textId="77777777" w:rsidR="002B0EE0" w:rsidRPr="002B0EE0" w:rsidRDefault="002B0EE0" w:rsidP="002B0EE0">
      <w:pPr>
        <w:widowControl/>
        <w:autoSpaceDE/>
        <w:autoSpaceDN/>
        <w:jc w:val="both"/>
        <w:rPr>
          <w:sz w:val="26"/>
          <w:szCs w:val="26"/>
          <w:lang w:eastAsia="en-US" w:bidi="ar-SA"/>
        </w:rPr>
      </w:pPr>
      <w:r w:rsidRPr="002B0EE0">
        <w:rPr>
          <w:sz w:val="26"/>
          <w:szCs w:val="26"/>
          <w:u w:val="single"/>
          <w:lang w:eastAsia="en-US" w:bidi="ar-SA"/>
        </w:rPr>
        <w:t>Текущий контроль успеваемости</w:t>
      </w:r>
      <w:r w:rsidRPr="002B0EE0">
        <w:rPr>
          <w:sz w:val="26"/>
          <w:szCs w:val="26"/>
          <w:lang w:eastAsia="en-US" w:bidi="ar-SA"/>
        </w:rPr>
        <w:t xml:space="preserve"> обучающихся осуществляется в целях:</w:t>
      </w:r>
    </w:p>
    <w:p w14:paraId="0FB9438D" w14:textId="77777777" w:rsidR="002B0EE0" w:rsidRPr="002B0EE0" w:rsidRDefault="002B0EE0" w:rsidP="007567A4">
      <w:pPr>
        <w:widowControl/>
        <w:numPr>
          <w:ilvl w:val="0"/>
          <w:numId w:val="141"/>
        </w:numPr>
        <w:tabs>
          <w:tab w:val="num" w:pos="0"/>
        </w:tabs>
        <w:autoSpaceDE/>
        <w:autoSpaceDN/>
        <w:ind w:left="0" w:right="180" w:firstLine="0"/>
        <w:contextualSpacing/>
        <w:jc w:val="both"/>
        <w:rPr>
          <w:sz w:val="26"/>
          <w:szCs w:val="26"/>
          <w:lang w:eastAsia="en-US" w:bidi="ar-SA"/>
        </w:rPr>
      </w:pPr>
      <w:r w:rsidRPr="002B0EE0">
        <w:rPr>
          <w:sz w:val="26"/>
          <w:szCs w:val="26"/>
          <w:lang w:eastAsia="en-US" w:bidi="ar-SA"/>
        </w:rPr>
        <w:t>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14:paraId="51612A93" w14:textId="77777777" w:rsidR="002B0EE0" w:rsidRPr="002B0EE0" w:rsidRDefault="002B0EE0" w:rsidP="007567A4">
      <w:pPr>
        <w:widowControl/>
        <w:numPr>
          <w:ilvl w:val="0"/>
          <w:numId w:val="141"/>
        </w:numPr>
        <w:tabs>
          <w:tab w:val="num" w:pos="0"/>
          <w:tab w:val="left" w:pos="426"/>
        </w:tabs>
        <w:autoSpaceDE/>
        <w:autoSpaceDN/>
        <w:ind w:left="0" w:right="180" w:firstLine="0"/>
        <w:contextualSpacing/>
        <w:jc w:val="both"/>
        <w:rPr>
          <w:sz w:val="26"/>
          <w:szCs w:val="26"/>
          <w:lang w:eastAsia="en-US" w:bidi="ar-SA"/>
        </w:rPr>
      </w:pPr>
      <w:r w:rsidRPr="002B0EE0">
        <w:rPr>
          <w:sz w:val="26"/>
          <w:szCs w:val="26"/>
          <w:lang w:eastAsia="en-US" w:bidi="ar-SA"/>
        </w:rPr>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14:paraId="17AB3125" w14:textId="77777777" w:rsidR="002B0EE0" w:rsidRPr="002B0EE0" w:rsidRDefault="002B0EE0" w:rsidP="007567A4">
      <w:pPr>
        <w:widowControl/>
        <w:numPr>
          <w:ilvl w:val="0"/>
          <w:numId w:val="141"/>
        </w:numPr>
        <w:tabs>
          <w:tab w:val="num" w:pos="0"/>
          <w:tab w:val="left" w:pos="426"/>
        </w:tabs>
        <w:autoSpaceDE/>
        <w:autoSpaceDN/>
        <w:ind w:left="0" w:right="180" w:firstLine="0"/>
        <w:jc w:val="both"/>
        <w:rPr>
          <w:sz w:val="26"/>
          <w:szCs w:val="26"/>
          <w:lang w:val="en-US" w:eastAsia="en-US" w:bidi="ar-SA"/>
        </w:rPr>
      </w:pPr>
      <w:r w:rsidRPr="002B0EE0">
        <w:rPr>
          <w:sz w:val="26"/>
          <w:szCs w:val="26"/>
          <w:lang w:val="en-US" w:eastAsia="en-US" w:bidi="ar-SA"/>
        </w:rPr>
        <w:t>предупреждения неуспеваемости.</w:t>
      </w:r>
    </w:p>
    <w:p w14:paraId="1D890B3F" w14:textId="77777777" w:rsidR="002B0EE0" w:rsidRPr="002B0EE0" w:rsidRDefault="002B0EE0" w:rsidP="002B0EE0">
      <w:pPr>
        <w:widowControl/>
        <w:tabs>
          <w:tab w:val="left" w:pos="1700"/>
        </w:tabs>
        <w:autoSpaceDE/>
        <w:autoSpaceDN/>
        <w:ind w:right="20"/>
        <w:jc w:val="both"/>
        <w:rPr>
          <w:sz w:val="26"/>
          <w:szCs w:val="26"/>
          <w:lang w:val="ru" w:bidi="ar-SA"/>
        </w:rPr>
      </w:pPr>
      <w:r w:rsidRPr="002B0EE0">
        <w:rPr>
          <w:sz w:val="26"/>
          <w:szCs w:val="26"/>
          <w:lang w:val="ru" w:bidi="ar-SA"/>
        </w:rPr>
        <w:t>Текущий контроль успеваемости обучающихся проводится в течение учебного периода (четверти/полугодия)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14:paraId="2D812935"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Текущий контроль успеваемости проводится для всех обучающихся лицея,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лицей для прохождения промежуточной и государственной итоговой аттестации, а также обучающихся заочной формы обучения.</w:t>
      </w:r>
    </w:p>
    <w:p w14:paraId="4F16AE5E"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 xml:space="preserve">Текущий контроль успеваемости обучающихся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w:t>
      </w:r>
      <w:r w:rsidRPr="002B0EE0">
        <w:rPr>
          <w:sz w:val="26"/>
          <w:szCs w:val="26"/>
          <w:lang w:val="ru" w:bidi="ar-SA"/>
        </w:rPr>
        <w:lastRenderedPageBreak/>
        <w:t>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w:t>
      </w:r>
    </w:p>
    <w:p w14:paraId="342C3D5E"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Порядок,</w:t>
      </w:r>
      <w:r w:rsidRPr="002B0EE0">
        <w:rPr>
          <w:sz w:val="26"/>
          <w:szCs w:val="26"/>
          <w:lang w:val="ru" w:bidi="ar-SA"/>
        </w:rPr>
        <w:tab/>
        <w:t>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предмет, и отражаются в календарно-тематическом планировании рабочей программы учителя.</w:t>
      </w:r>
    </w:p>
    <w:p w14:paraId="203B043C" w14:textId="77777777" w:rsidR="002B0EE0" w:rsidRPr="002B0EE0" w:rsidRDefault="002B0EE0" w:rsidP="002B0EE0">
      <w:pPr>
        <w:widowControl/>
        <w:tabs>
          <w:tab w:val="left" w:pos="1537"/>
        </w:tabs>
        <w:autoSpaceDE/>
        <w:autoSpaceDN/>
        <w:ind w:right="20"/>
        <w:jc w:val="both"/>
        <w:rPr>
          <w:sz w:val="26"/>
          <w:szCs w:val="26"/>
          <w:lang w:val="ru" w:bidi="ar-SA"/>
        </w:rPr>
      </w:pPr>
      <w:r w:rsidRPr="002B0EE0">
        <w:rPr>
          <w:sz w:val="26"/>
          <w:szCs w:val="26"/>
          <w:u w:val="single"/>
          <w:lang w:val="ru" w:bidi="ar-SA"/>
        </w:rPr>
        <w:t>Формами текущего контроля</w:t>
      </w:r>
      <w:r w:rsidRPr="002B0EE0">
        <w:rPr>
          <w:sz w:val="26"/>
          <w:szCs w:val="26"/>
          <w:lang w:val="ru" w:bidi="ar-SA"/>
        </w:rPr>
        <w:t xml:space="preserve"> усвоения содержания учебных программ обучающимися является: </w:t>
      </w:r>
    </w:p>
    <w:p w14:paraId="131E3769" w14:textId="77777777" w:rsidR="002B0EE0" w:rsidRPr="002B0EE0" w:rsidRDefault="002B0EE0" w:rsidP="007567A4">
      <w:pPr>
        <w:widowControl/>
        <w:numPr>
          <w:ilvl w:val="0"/>
          <w:numId w:val="139"/>
        </w:numPr>
        <w:tabs>
          <w:tab w:val="left" w:pos="284"/>
        </w:tabs>
        <w:autoSpaceDE/>
        <w:autoSpaceDN/>
        <w:ind w:left="0" w:right="20" w:firstLine="0"/>
        <w:jc w:val="both"/>
        <w:rPr>
          <w:sz w:val="26"/>
          <w:szCs w:val="26"/>
          <w:lang w:val="ru" w:bidi="ar-SA"/>
        </w:rPr>
      </w:pPr>
      <w:r w:rsidRPr="002B0EE0">
        <w:rPr>
          <w:sz w:val="26"/>
          <w:szCs w:val="26"/>
          <w:lang w:val="ru" w:bidi="ar-SA"/>
        </w:rPr>
        <w:t>письменная проверка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эссе,</w:t>
      </w:r>
      <w:r w:rsidRPr="002B0EE0">
        <w:rPr>
          <w:color w:val="4F81BD"/>
          <w:sz w:val="26"/>
          <w:szCs w:val="26"/>
          <w:lang w:val="ru" w:bidi="ar-SA"/>
        </w:rPr>
        <w:t xml:space="preserve"> </w:t>
      </w:r>
      <w:r w:rsidRPr="002B0EE0">
        <w:rPr>
          <w:sz w:val="26"/>
          <w:szCs w:val="26"/>
          <w:lang w:val="ru" w:bidi="ar-SA"/>
        </w:rPr>
        <w:t>стандартизированные письменные работы, создание (формирование) электронных баз данных и др.);</w:t>
      </w:r>
    </w:p>
    <w:p w14:paraId="094060CF" w14:textId="77777777" w:rsidR="002B0EE0" w:rsidRPr="002B0EE0" w:rsidRDefault="002B0EE0" w:rsidP="007567A4">
      <w:pPr>
        <w:widowControl/>
        <w:numPr>
          <w:ilvl w:val="0"/>
          <w:numId w:val="139"/>
        </w:numPr>
        <w:tabs>
          <w:tab w:val="left" w:pos="284"/>
        </w:tabs>
        <w:autoSpaceDE/>
        <w:autoSpaceDN/>
        <w:ind w:left="0" w:right="20" w:firstLine="0"/>
        <w:jc w:val="both"/>
        <w:rPr>
          <w:sz w:val="26"/>
          <w:szCs w:val="26"/>
          <w:lang w:val="ru" w:bidi="ar-SA"/>
        </w:rPr>
      </w:pPr>
      <w:r w:rsidRPr="002B0EE0">
        <w:rPr>
          <w:sz w:val="26"/>
          <w:szCs w:val="26"/>
          <w:lang w:val="ru" w:bidi="ar-SA"/>
        </w:rPr>
        <w:t>устная проверка (устный ответ на один или систему вопросов в форме рассказа, беседы, собеседования, выразительное чтение (в том числе наизусть), защита проекта, реферата или творческой работы, работа на семинаре, коллоквиуме, практикуме;</w:t>
      </w:r>
    </w:p>
    <w:p w14:paraId="05CE9861" w14:textId="77777777" w:rsidR="002B0EE0" w:rsidRPr="002B0EE0" w:rsidRDefault="002B0EE0" w:rsidP="007567A4">
      <w:pPr>
        <w:widowControl/>
        <w:numPr>
          <w:ilvl w:val="0"/>
          <w:numId w:val="139"/>
        </w:numPr>
        <w:tabs>
          <w:tab w:val="left" w:pos="284"/>
        </w:tabs>
        <w:autoSpaceDE/>
        <w:autoSpaceDN/>
        <w:ind w:left="0" w:right="20" w:firstLine="0"/>
        <w:jc w:val="both"/>
        <w:rPr>
          <w:sz w:val="26"/>
          <w:szCs w:val="26"/>
          <w:lang w:val="ru" w:bidi="ar-SA"/>
        </w:rPr>
      </w:pPr>
      <w:r w:rsidRPr="002B0EE0">
        <w:rPr>
          <w:sz w:val="26"/>
          <w:szCs w:val="26"/>
          <w:lang w:val="ru" w:bidi="ar-SA"/>
        </w:rPr>
        <w:t>комбинированная проверка (сочетание письменных и устных форм, проверка с использованием электронных систем тестирования, изготовление макетов, действующих моделей);</w:t>
      </w:r>
    </w:p>
    <w:p w14:paraId="61B87709" w14:textId="77777777" w:rsidR="002B0EE0" w:rsidRPr="002B0EE0" w:rsidRDefault="002B0EE0" w:rsidP="007567A4">
      <w:pPr>
        <w:widowControl/>
        <w:numPr>
          <w:ilvl w:val="0"/>
          <w:numId w:val="139"/>
        </w:numPr>
        <w:tabs>
          <w:tab w:val="left" w:pos="426"/>
        </w:tabs>
        <w:autoSpaceDE/>
        <w:autoSpaceDN/>
        <w:ind w:left="0" w:right="20" w:firstLine="0"/>
        <w:jc w:val="both"/>
        <w:rPr>
          <w:sz w:val="26"/>
          <w:szCs w:val="26"/>
          <w:lang w:val="ru" w:bidi="ar-SA"/>
        </w:rPr>
      </w:pPr>
      <w:r w:rsidRPr="002B0EE0">
        <w:rPr>
          <w:sz w:val="26"/>
          <w:szCs w:val="26"/>
          <w:lang w:val="ru" w:bidi="ar-SA"/>
        </w:rPr>
        <w:t>диагностика образовательных достижений обучающихся (стартовая, промежуточная, итоговая);</w:t>
      </w:r>
    </w:p>
    <w:p w14:paraId="7CBB7E24" w14:textId="77777777" w:rsidR="002B0EE0" w:rsidRPr="002B0EE0" w:rsidRDefault="002B0EE0" w:rsidP="007567A4">
      <w:pPr>
        <w:widowControl/>
        <w:numPr>
          <w:ilvl w:val="0"/>
          <w:numId w:val="139"/>
        </w:numPr>
        <w:tabs>
          <w:tab w:val="left" w:pos="284"/>
        </w:tabs>
        <w:autoSpaceDE/>
        <w:autoSpaceDN/>
        <w:ind w:left="0" w:right="20" w:firstLine="0"/>
        <w:jc w:val="both"/>
        <w:rPr>
          <w:sz w:val="26"/>
          <w:szCs w:val="26"/>
          <w:lang w:val="ru" w:bidi="ar-SA"/>
        </w:rPr>
      </w:pPr>
      <w:r w:rsidRPr="002B0EE0">
        <w:rPr>
          <w:sz w:val="26"/>
          <w:szCs w:val="26"/>
          <w:lang w:val="ru" w:bidi="ar-SA"/>
        </w:rPr>
        <w:t>комплексные контрольные работы на межпредметной основе.</w:t>
      </w:r>
    </w:p>
    <w:p w14:paraId="3FE31E2B" w14:textId="77777777" w:rsidR="002B0EE0" w:rsidRPr="002B0EE0" w:rsidRDefault="002B0EE0" w:rsidP="007567A4">
      <w:pPr>
        <w:widowControl/>
        <w:numPr>
          <w:ilvl w:val="0"/>
          <w:numId w:val="139"/>
        </w:numPr>
        <w:tabs>
          <w:tab w:val="left" w:pos="284"/>
        </w:tabs>
        <w:autoSpaceDE/>
        <w:autoSpaceDN/>
        <w:ind w:left="0" w:right="20" w:firstLine="0"/>
        <w:jc w:val="both"/>
        <w:rPr>
          <w:sz w:val="26"/>
          <w:szCs w:val="26"/>
          <w:lang w:val="ru" w:bidi="ar-SA"/>
        </w:rPr>
      </w:pPr>
      <w:r w:rsidRPr="002B0EE0">
        <w:rPr>
          <w:sz w:val="26"/>
          <w:szCs w:val="26"/>
          <w:lang w:val="ru" w:bidi="ar-SA"/>
        </w:rPr>
        <w:t>иных формах, предусмотренных учебным планом (индивидуальным учебным планом).</w:t>
      </w:r>
    </w:p>
    <w:p w14:paraId="07093177" w14:textId="77777777" w:rsidR="002B0EE0" w:rsidRPr="002B0EE0" w:rsidRDefault="002B0EE0" w:rsidP="002B0EE0">
      <w:pPr>
        <w:widowControl/>
        <w:tabs>
          <w:tab w:val="left" w:pos="284"/>
        </w:tabs>
        <w:autoSpaceDE/>
        <w:autoSpaceDN/>
        <w:ind w:right="20"/>
        <w:jc w:val="both"/>
        <w:rPr>
          <w:sz w:val="26"/>
          <w:szCs w:val="26"/>
          <w:lang w:val="ru" w:bidi="ar-SA"/>
        </w:rPr>
      </w:pPr>
      <w:r w:rsidRPr="002B0EE0">
        <w:rPr>
          <w:sz w:val="26"/>
          <w:szCs w:val="26"/>
          <w:u w:val="single"/>
          <w:lang w:val="ru" w:bidi="ar-SA"/>
        </w:rPr>
        <w:t xml:space="preserve">График </w:t>
      </w:r>
      <w:r w:rsidRPr="002B0EE0">
        <w:rPr>
          <w:sz w:val="26"/>
          <w:szCs w:val="26"/>
          <w:u w:val="single"/>
          <w:lang w:val="ru" w:bidi="ar-SA"/>
        </w:rPr>
        <w:tab/>
        <w:t>проведения</w:t>
      </w:r>
      <w:r w:rsidRPr="002B0EE0">
        <w:rPr>
          <w:sz w:val="26"/>
          <w:szCs w:val="26"/>
          <w:lang w:val="ru" w:bidi="ar-SA"/>
        </w:rPr>
        <w:t xml:space="preserve"> обязательных форм текущего контроля успеваемости обучающихся (письменных контрольных работ) отражается в рабочих программах учителя-предметника.</w:t>
      </w:r>
    </w:p>
    <w:p w14:paraId="06BB4D8B"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Текущий контроль включает поурочное, потемное, почетвертное (полугодовое) оценивание учителем и рубежное (в форме административного контроля) оценивание результатов обучения учащихся 2-11-х классов.</w:t>
      </w:r>
    </w:p>
    <w:p w14:paraId="5A9A8085"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Текущий контроль проводится во всех классах на двух уровнях:</w:t>
      </w:r>
    </w:p>
    <w:p w14:paraId="744162E7"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 на уровне учителя;</w:t>
      </w:r>
    </w:p>
    <w:p w14:paraId="0B7C2A0A" w14:textId="77777777" w:rsidR="002B0EE0" w:rsidRPr="002B0EE0" w:rsidRDefault="002B0EE0" w:rsidP="002B0EE0">
      <w:pPr>
        <w:widowControl/>
        <w:tabs>
          <w:tab w:val="left" w:pos="1700"/>
        </w:tabs>
        <w:autoSpaceDE/>
        <w:autoSpaceDN/>
        <w:ind w:left="20" w:right="20"/>
        <w:jc w:val="both"/>
        <w:rPr>
          <w:sz w:val="26"/>
          <w:szCs w:val="26"/>
          <w:lang w:val="ru" w:bidi="ar-SA"/>
        </w:rPr>
      </w:pPr>
      <w:r w:rsidRPr="002B0EE0">
        <w:rPr>
          <w:sz w:val="26"/>
          <w:szCs w:val="26"/>
          <w:lang w:val="ru" w:bidi="ar-SA"/>
        </w:rPr>
        <w:t>- на уровне администрации - административный контроль.</w:t>
      </w:r>
    </w:p>
    <w:p w14:paraId="35656753" w14:textId="77777777" w:rsidR="002B0EE0" w:rsidRPr="002B0EE0" w:rsidRDefault="002B0EE0" w:rsidP="002B0EE0">
      <w:pPr>
        <w:widowControl/>
        <w:autoSpaceDE/>
        <w:autoSpaceDN/>
        <w:jc w:val="both"/>
        <w:rPr>
          <w:sz w:val="26"/>
          <w:szCs w:val="26"/>
          <w:lang w:val="ru" w:bidi="ar-SA"/>
        </w:rPr>
      </w:pPr>
      <w:r w:rsidRPr="002B0EE0">
        <w:rPr>
          <w:bCs/>
          <w:sz w:val="26"/>
          <w:szCs w:val="26"/>
          <w:u w:val="single"/>
          <w:lang w:val="ru" w:bidi="ar-SA"/>
        </w:rPr>
        <w:t>Годовую промежуточную аттестацию</w:t>
      </w:r>
      <w:r w:rsidRPr="002B0EE0">
        <w:rPr>
          <w:b/>
          <w:bCs/>
          <w:sz w:val="26"/>
          <w:szCs w:val="26"/>
          <w:lang w:val="ru" w:bidi="ar-SA"/>
        </w:rPr>
        <w:t xml:space="preserve"> </w:t>
      </w:r>
      <w:r w:rsidRPr="002B0EE0">
        <w:rPr>
          <w:sz w:val="26"/>
          <w:szCs w:val="26"/>
          <w:lang w:eastAsia="en-US" w:bidi="ar-SA"/>
        </w:rPr>
        <w:t>в</w:t>
      </w:r>
      <w:r w:rsidRPr="002B0EE0">
        <w:rPr>
          <w:sz w:val="26"/>
          <w:szCs w:val="26"/>
          <w:lang w:val="en-US" w:eastAsia="en-US" w:bidi="ar-SA"/>
        </w:rPr>
        <w:t> </w:t>
      </w:r>
      <w:r w:rsidRPr="002B0EE0">
        <w:rPr>
          <w:sz w:val="26"/>
          <w:szCs w:val="26"/>
          <w:lang w:eastAsia="en-US" w:bidi="ar-SA"/>
        </w:rPr>
        <w:t>обязательном порядке проходят обучающиеся, осваивающие ООП начального общего образования, основного общего образования, среднего общего образования во</w:t>
      </w:r>
      <w:r w:rsidRPr="002B0EE0">
        <w:rPr>
          <w:sz w:val="26"/>
          <w:szCs w:val="26"/>
          <w:lang w:val="en-US" w:eastAsia="en-US" w:bidi="ar-SA"/>
        </w:rPr>
        <w:t> </w:t>
      </w:r>
      <w:r w:rsidRPr="002B0EE0">
        <w:rPr>
          <w:sz w:val="26"/>
          <w:szCs w:val="26"/>
          <w:lang w:eastAsia="en-US" w:bidi="ar-SA"/>
        </w:rPr>
        <w:t>всех формах обучения, включая обучающихся, осваивающих образовательные программы</w:t>
      </w:r>
      <w:r w:rsidRPr="002B0EE0">
        <w:rPr>
          <w:sz w:val="26"/>
          <w:szCs w:val="26"/>
          <w:lang w:val="en-US" w:eastAsia="en-US" w:bidi="ar-SA"/>
        </w:rPr>
        <w:t> </w:t>
      </w:r>
      <w:r w:rsidRPr="002B0EE0">
        <w:rPr>
          <w:sz w:val="26"/>
          <w:szCs w:val="26"/>
          <w:lang w:eastAsia="en-US" w:bidi="ar-SA"/>
        </w:rPr>
        <w:t>ОО по</w:t>
      </w:r>
      <w:r w:rsidRPr="002B0EE0">
        <w:rPr>
          <w:sz w:val="26"/>
          <w:szCs w:val="26"/>
          <w:lang w:val="en-US" w:eastAsia="en-US" w:bidi="ar-SA"/>
        </w:rPr>
        <w:t> </w:t>
      </w:r>
      <w:r w:rsidRPr="002B0EE0">
        <w:rPr>
          <w:sz w:val="26"/>
          <w:szCs w:val="26"/>
          <w:lang w:eastAsia="en-US" w:bidi="ar-SA"/>
        </w:rPr>
        <w:t>индивидуальным учебным планам; обучающиеся, осваивающие программу в</w:t>
      </w:r>
      <w:r w:rsidRPr="002B0EE0">
        <w:rPr>
          <w:sz w:val="26"/>
          <w:szCs w:val="26"/>
          <w:lang w:val="en-US" w:eastAsia="en-US" w:bidi="ar-SA"/>
        </w:rPr>
        <w:t> </w:t>
      </w:r>
      <w:r w:rsidRPr="002B0EE0">
        <w:rPr>
          <w:sz w:val="26"/>
          <w:szCs w:val="26"/>
          <w:lang w:eastAsia="en-US" w:bidi="ar-SA"/>
        </w:rPr>
        <w:t>форме семейного образования (экстерны) и</w:t>
      </w:r>
      <w:r w:rsidRPr="002B0EE0">
        <w:rPr>
          <w:sz w:val="26"/>
          <w:szCs w:val="26"/>
          <w:lang w:val="en-US" w:eastAsia="en-US" w:bidi="ar-SA"/>
        </w:rPr>
        <w:t> </w:t>
      </w:r>
      <w:r w:rsidRPr="002B0EE0">
        <w:rPr>
          <w:sz w:val="26"/>
          <w:szCs w:val="26"/>
          <w:lang w:eastAsia="en-US" w:bidi="ar-SA"/>
        </w:rPr>
        <w:t>в</w:t>
      </w:r>
      <w:r w:rsidRPr="002B0EE0">
        <w:rPr>
          <w:sz w:val="26"/>
          <w:szCs w:val="26"/>
          <w:lang w:val="en-US" w:eastAsia="en-US" w:bidi="ar-SA"/>
        </w:rPr>
        <w:t> </w:t>
      </w:r>
      <w:r w:rsidRPr="002B0EE0">
        <w:rPr>
          <w:sz w:val="26"/>
          <w:szCs w:val="26"/>
          <w:lang w:eastAsia="en-US" w:bidi="ar-SA"/>
        </w:rPr>
        <w:t>форме самообразования (экстерны).</w:t>
      </w:r>
      <w:r w:rsidRPr="002B0EE0">
        <w:rPr>
          <w:sz w:val="26"/>
          <w:szCs w:val="26"/>
          <w:lang w:val="ru" w:bidi="ar-SA"/>
        </w:rPr>
        <w:t xml:space="preserve"> Годовую промежуточную аттестацию проходят все обучающиеся 2-11 классов в мае, согласно календарному учебному графику на текущий учебный год.</w:t>
      </w:r>
    </w:p>
    <w:p w14:paraId="0E399CA5" w14:textId="77777777" w:rsidR="002B0EE0" w:rsidRPr="002B0EE0" w:rsidRDefault="002B0EE0" w:rsidP="002B0EE0">
      <w:pPr>
        <w:widowControl/>
        <w:autoSpaceDE/>
        <w:autoSpaceDN/>
        <w:jc w:val="both"/>
        <w:rPr>
          <w:sz w:val="26"/>
          <w:szCs w:val="26"/>
          <w:lang w:val="ru" w:bidi="ar-SA"/>
        </w:rPr>
      </w:pPr>
      <w:r w:rsidRPr="002B0EE0">
        <w:rPr>
          <w:sz w:val="26"/>
          <w:szCs w:val="26"/>
          <w:lang w:val="ru" w:bidi="ar-SA"/>
        </w:rPr>
        <w:t>Промежуточная аттестация для обучающихся 9 и 11 классов проводится в форме итоговых контрольных работ по всем предметам учебного плана, согласно календарно-тематическому планированию в рабочих программах учителей.</w:t>
      </w:r>
    </w:p>
    <w:p w14:paraId="533B0FFA" w14:textId="77777777" w:rsidR="002B0EE0" w:rsidRPr="002B0EE0" w:rsidRDefault="002B0EE0" w:rsidP="002B0EE0">
      <w:pPr>
        <w:widowControl/>
        <w:adjustRightInd w:val="0"/>
        <w:jc w:val="both"/>
        <w:rPr>
          <w:rFonts w:eastAsia="Calibri"/>
          <w:sz w:val="26"/>
          <w:szCs w:val="26"/>
          <w:lang w:eastAsia="en-US" w:bidi="ar-SA"/>
        </w:rPr>
      </w:pPr>
      <w:r w:rsidRPr="002B0EE0">
        <w:rPr>
          <w:sz w:val="26"/>
          <w:szCs w:val="26"/>
          <w:lang w:eastAsia="en-US" w:bidi="ar-SA"/>
        </w:rPr>
        <w:lastRenderedPageBreak/>
        <w:t>Промежуточная аттестация обучающихся проводится в</w:t>
      </w:r>
      <w:r w:rsidRPr="002B0EE0">
        <w:rPr>
          <w:sz w:val="26"/>
          <w:szCs w:val="26"/>
          <w:lang w:val="en-US" w:eastAsia="en-US" w:bidi="ar-SA"/>
        </w:rPr>
        <w:t> </w:t>
      </w:r>
      <w:r w:rsidRPr="002B0EE0">
        <w:rPr>
          <w:sz w:val="26"/>
          <w:szCs w:val="26"/>
          <w:lang w:eastAsia="en-US" w:bidi="ar-SA"/>
        </w:rPr>
        <w:t>формах, определенных учебным планом, в</w:t>
      </w:r>
      <w:r w:rsidRPr="002B0EE0">
        <w:rPr>
          <w:sz w:val="26"/>
          <w:szCs w:val="26"/>
          <w:lang w:val="en-US" w:eastAsia="en-US" w:bidi="ar-SA"/>
        </w:rPr>
        <w:t> </w:t>
      </w:r>
      <w:r w:rsidRPr="002B0EE0">
        <w:rPr>
          <w:sz w:val="26"/>
          <w:szCs w:val="26"/>
          <w:lang w:eastAsia="en-US" w:bidi="ar-SA"/>
        </w:rPr>
        <w:t>сроки, утвержденные календарным учебным графиком, и</w:t>
      </w:r>
      <w:r w:rsidRPr="002B0EE0">
        <w:rPr>
          <w:sz w:val="26"/>
          <w:szCs w:val="26"/>
          <w:lang w:val="en-US" w:eastAsia="en-US" w:bidi="ar-SA"/>
        </w:rPr>
        <w:t> </w:t>
      </w:r>
      <w:r w:rsidRPr="002B0EE0">
        <w:rPr>
          <w:sz w:val="26"/>
          <w:szCs w:val="26"/>
          <w:lang w:eastAsia="en-US" w:bidi="ar-SA"/>
        </w:rPr>
        <w:t>в</w:t>
      </w:r>
      <w:r w:rsidRPr="002B0EE0">
        <w:rPr>
          <w:sz w:val="26"/>
          <w:szCs w:val="26"/>
          <w:lang w:val="en-US" w:eastAsia="en-US" w:bidi="ar-SA"/>
        </w:rPr>
        <w:t> </w:t>
      </w:r>
      <w:r w:rsidRPr="002B0EE0">
        <w:rPr>
          <w:sz w:val="26"/>
          <w:szCs w:val="26"/>
          <w:lang w:eastAsia="en-US" w:bidi="ar-SA"/>
        </w:rPr>
        <w:t>порядке, установленном настоящим Положением.</w:t>
      </w:r>
    </w:p>
    <w:p w14:paraId="1BE0BFD7" w14:textId="77777777" w:rsidR="002B0EE0" w:rsidRPr="002B0EE0" w:rsidRDefault="002B0EE0" w:rsidP="002B0EE0">
      <w:pPr>
        <w:widowControl/>
        <w:tabs>
          <w:tab w:val="left" w:pos="697"/>
        </w:tabs>
        <w:autoSpaceDE/>
        <w:autoSpaceDN/>
        <w:ind w:right="20"/>
        <w:jc w:val="both"/>
        <w:rPr>
          <w:sz w:val="26"/>
          <w:szCs w:val="26"/>
          <w:lang w:val="ru" w:bidi="ar-SA"/>
        </w:rPr>
      </w:pPr>
      <w:r w:rsidRPr="002B0EE0">
        <w:rPr>
          <w:sz w:val="26"/>
          <w:szCs w:val="26"/>
          <w:lang w:val="ru" w:bidi="ar-SA"/>
        </w:rPr>
        <w:t>Промежуточная аттестация проводится в следующих формах:</w:t>
      </w:r>
    </w:p>
    <w:p w14:paraId="182C62AA" w14:textId="77777777" w:rsidR="002B0EE0" w:rsidRPr="002B0EE0" w:rsidRDefault="002B0EE0" w:rsidP="007567A4">
      <w:pPr>
        <w:widowControl/>
        <w:numPr>
          <w:ilvl w:val="0"/>
          <w:numId w:val="140"/>
        </w:numPr>
        <w:tabs>
          <w:tab w:val="left" w:pos="284"/>
        </w:tabs>
        <w:autoSpaceDE/>
        <w:autoSpaceDN/>
        <w:ind w:right="20" w:hanging="720"/>
        <w:jc w:val="both"/>
        <w:rPr>
          <w:sz w:val="26"/>
          <w:szCs w:val="26"/>
          <w:lang w:val="ru" w:bidi="ar-SA"/>
        </w:rPr>
      </w:pPr>
      <w:r w:rsidRPr="002B0EE0">
        <w:rPr>
          <w:sz w:val="26"/>
          <w:szCs w:val="26"/>
          <w:lang w:val="ru" w:bidi="ar-SA"/>
        </w:rPr>
        <w:t>комплексная метапредметная работа во 2-7 классах;</w:t>
      </w:r>
    </w:p>
    <w:p w14:paraId="79D1D923" w14:textId="77777777" w:rsidR="002B0EE0" w:rsidRPr="002B0EE0" w:rsidRDefault="002B0EE0" w:rsidP="007567A4">
      <w:pPr>
        <w:widowControl/>
        <w:numPr>
          <w:ilvl w:val="0"/>
          <w:numId w:val="140"/>
        </w:numPr>
        <w:tabs>
          <w:tab w:val="left" w:pos="284"/>
        </w:tabs>
        <w:autoSpaceDE/>
        <w:autoSpaceDN/>
        <w:ind w:left="709" w:hanging="720"/>
        <w:jc w:val="both"/>
        <w:rPr>
          <w:sz w:val="26"/>
          <w:szCs w:val="26"/>
          <w:lang w:val="ru" w:bidi="ar-SA"/>
        </w:rPr>
      </w:pPr>
      <w:r w:rsidRPr="002B0EE0">
        <w:rPr>
          <w:sz w:val="26"/>
          <w:szCs w:val="26"/>
          <w:lang w:val="ru" w:bidi="ar-SA"/>
        </w:rPr>
        <w:t>годовая контрольная работа во 2-11 классах;</w:t>
      </w:r>
    </w:p>
    <w:p w14:paraId="02841B90" w14:textId="77777777" w:rsidR="002B0EE0" w:rsidRPr="002B0EE0" w:rsidRDefault="002B0EE0" w:rsidP="007567A4">
      <w:pPr>
        <w:widowControl/>
        <w:numPr>
          <w:ilvl w:val="0"/>
          <w:numId w:val="140"/>
        </w:numPr>
        <w:tabs>
          <w:tab w:val="left" w:pos="284"/>
        </w:tabs>
        <w:autoSpaceDE/>
        <w:autoSpaceDN/>
        <w:ind w:left="426" w:hanging="426"/>
        <w:jc w:val="both"/>
        <w:rPr>
          <w:sz w:val="26"/>
          <w:szCs w:val="26"/>
          <w:lang w:val="ru" w:bidi="ar-SA"/>
        </w:rPr>
      </w:pPr>
      <w:r w:rsidRPr="002B0EE0">
        <w:rPr>
          <w:sz w:val="26"/>
          <w:szCs w:val="26"/>
          <w:lang w:val="ru" w:bidi="ar-SA"/>
        </w:rPr>
        <w:t>итоговая контрольная работа, в том числе по материалам ОГЭ и ЕГЭ в 9,11 классах;</w:t>
      </w:r>
    </w:p>
    <w:p w14:paraId="212222EE" w14:textId="77777777" w:rsidR="002B0EE0" w:rsidRPr="002B0EE0" w:rsidRDefault="002B0EE0" w:rsidP="007567A4">
      <w:pPr>
        <w:widowControl/>
        <w:numPr>
          <w:ilvl w:val="0"/>
          <w:numId w:val="140"/>
        </w:numPr>
        <w:tabs>
          <w:tab w:val="left" w:pos="284"/>
        </w:tabs>
        <w:autoSpaceDE/>
        <w:autoSpaceDN/>
        <w:ind w:left="426" w:hanging="426"/>
        <w:jc w:val="both"/>
        <w:rPr>
          <w:sz w:val="26"/>
          <w:szCs w:val="26"/>
          <w:lang w:val="ru" w:bidi="ar-SA"/>
        </w:rPr>
      </w:pPr>
      <w:r w:rsidRPr="002B0EE0">
        <w:rPr>
          <w:sz w:val="26"/>
          <w:szCs w:val="26"/>
          <w:lang w:val="ru" w:bidi="ar-SA"/>
        </w:rPr>
        <w:t xml:space="preserve">итоговый контрольный диктант </w:t>
      </w:r>
      <w:r w:rsidRPr="002B0EE0">
        <w:rPr>
          <w:rFonts w:eastAsia="Calibri"/>
          <w:sz w:val="26"/>
          <w:szCs w:val="26"/>
          <w:lang w:eastAsia="en-US" w:bidi="ar-SA"/>
        </w:rPr>
        <w:t>(5-7-й класс)</w:t>
      </w:r>
      <w:r w:rsidRPr="002B0EE0">
        <w:rPr>
          <w:sz w:val="26"/>
          <w:szCs w:val="26"/>
          <w:lang w:val="ru" w:bidi="ar-SA"/>
        </w:rPr>
        <w:t>;</w:t>
      </w:r>
    </w:p>
    <w:p w14:paraId="35A2C01B" w14:textId="77777777" w:rsidR="002B0EE0" w:rsidRPr="002B0EE0" w:rsidRDefault="002B0EE0" w:rsidP="007567A4">
      <w:pPr>
        <w:widowControl/>
        <w:numPr>
          <w:ilvl w:val="0"/>
          <w:numId w:val="140"/>
        </w:numPr>
        <w:tabs>
          <w:tab w:val="left" w:pos="284"/>
        </w:tabs>
        <w:autoSpaceDE/>
        <w:autoSpaceDN/>
        <w:ind w:left="426" w:hanging="426"/>
        <w:jc w:val="both"/>
        <w:rPr>
          <w:rFonts w:eastAsia="Calibri"/>
          <w:sz w:val="26"/>
          <w:szCs w:val="26"/>
          <w:lang w:eastAsia="en-US" w:bidi="ar-SA"/>
        </w:rPr>
      </w:pPr>
      <w:r w:rsidRPr="002B0EE0">
        <w:rPr>
          <w:rFonts w:eastAsia="Calibri"/>
          <w:sz w:val="26"/>
          <w:szCs w:val="26"/>
          <w:lang w:eastAsia="en-US" w:bidi="ar-SA"/>
        </w:rPr>
        <w:t>изложение с разработкой плана его содержания (8-й класс);</w:t>
      </w:r>
    </w:p>
    <w:p w14:paraId="3FB0ACC4" w14:textId="77777777" w:rsidR="002B0EE0" w:rsidRPr="002B0EE0" w:rsidRDefault="002B0EE0" w:rsidP="007567A4">
      <w:pPr>
        <w:widowControl/>
        <w:numPr>
          <w:ilvl w:val="0"/>
          <w:numId w:val="140"/>
        </w:numPr>
        <w:tabs>
          <w:tab w:val="left" w:pos="284"/>
        </w:tabs>
        <w:autoSpaceDE/>
        <w:autoSpaceDN/>
        <w:ind w:left="426" w:hanging="426"/>
        <w:jc w:val="both"/>
        <w:rPr>
          <w:rFonts w:eastAsia="Calibri"/>
          <w:sz w:val="26"/>
          <w:szCs w:val="26"/>
          <w:lang w:eastAsia="en-US" w:bidi="ar-SA"/>
        </w:rPr>
      </w:pPr>
      <w:r w:rsidRPr="002B0EE0">
        <w:rPr>
          <w:rFonts w:eastAsia="Calibri"/>
          <w:sz w:val="26"/>
          <w:szCs w:val="26"/>
          <w:lang w:eastAsia="en-US" w:bidi="ar-SA"/>
        </w:rPr>
        <w:t>лингвистический анализ текста (10-й класс);</w:t>
      </w:r>
    </w:p>
    <w:p w14:paraId="77E0B6B0" w14:textId="77777777" w:rsidR="002B0EE0" w:rsidRPr="002B0EE0" w:rsidRDefault="002B0EE0" w:rsidP="007567A4">
      <w:pPr>
        <w:widowControl/>
        <w:numPr>
          <w:ilvl w:val="0"/>
          <w:numId w:val="140"/>
        </w:numPr>
        <w:tabs>
          <w:tab w:val="left" w:pos="284"/>
        </w:tabs>
        <w:autoSpaceDE/>
        <w:autoSpaceDN/>
        <w:ind w:left="426" w:hanging="426"/>
        <w:jc w:val="both"/>
        <w:rPr>
          <w:sz w:val="26"/>
          <w:szCs w:val="26"/>
          <w:lang w:val="ru" w:bidi="ar-SA"/>
        </w:rPr>
      </w:pPr>
      <w:r w:rsidRPr="002B0EE0">
        <w:rPr>
          <w:sz w:val="26"/>
          <w:szCs w:val="26"/>
          <w:lang w:val="ru" w:bidi="ar-SA"/>
        </w:rPr>
        <w:t>сочинение с творческим заданием;</w:t>
      </w:r>
    </w:p>
    <w:p w14:paraId="02CD75D4" w14:textId="77777777" w:rsidR="002B0EE0" w:rsidRPr="002B0EE0" w:rsidRDefault="002B0EE0" w:rsidP="007567A4">
      <w:pPr>
        <w:widowControl/>
        <w:numPr>
          <w:ilvl w:val="0"/>
          <w:numId w:val="140"/>
        </w:numPr>
        <w:tabs>
          <w:tab w:val="left" w:pos="284"/>
        </w:tabs>
        <w:autoSpaceDE/>
        <w:autoSpaceDN/>
        <w:ind w:left="426" w:hanging="426"/>
        <w:jc w:val="both"/>
        <w:rPr>
          <w:sz w:val="26"/>
          <w:szCs w:val="26"/>
          <w:lang w:val="ru" w:bidi="ar-SA"/>
        </w:rPr>
      </w:pPr>
      <w:r w:rsidRPr="002B0EE0">
        <w:rPr>
          <w:sz w:val="26"/>
          <w:szCs w:val="26"/>
          <w:lang w:val="ru" w:bidi="ar-SA"/>
        </w:rPr>
        <w:t>устный экзамен по билетам.</w:t>
      </w:r>
      <w:r w:rsidRPr="002B0EE0">
        <w:rPr>
          <w:rFonts w:eastAsia="Calibri"/>
          <w:sz w:val="26"/>
          <w:szCs w:val="26"/>
          <w:lang w:eastAsia="en-US" w:bidi="ar-SA"/>
        </w:rPr>
        <w:t xml:space="preserve"> </w:t>
      </w:r>
    </w:p>
    <w:p w14:paraId="1F2DEB1C" w14:textId="77777777" w:rsidR="002B0EE0" w:rsidRPr="002B0EE0" w:rsidRDefault="002B0EE0" w:rsidP="007567A4">
      <w:pPr>
        <w:widowControl/>
        <w:numPr>
          <w:ilvl w:val="0"/>
          <w:numId w:val="140"/>
        </w:numPr>
        <w:tabs>
          <w:tab w:val="left" w:pos="284"/>
          <w:tab w:val="left" w:pos="426"/>
        </w:tabs>
        <w:autoSpaceDE/>
        <w:autoSpaceDN/>
        <w:ind w:left="426" w:hanging="426"/>
        <w:jc w:val="both"/>
        <w:rPr>
          <w:rFonts w:eastAsia="Calibri"/>
          <w:sz w:val="26"/>
          <w:szCs w:val="26"/>
          <w:lang w:eastAsia="en-US" w:bidi="ar-SA"/>
        </w:rPr>
      </w:pPr>
      <w:r w:rsidRPr="002B0EE0">
        <w:rPr>
          <w:rFonts w:eastAsia="Calibri"/>
          <w:sz w:val="26"/>
          <w:szCs w:val="26"/>
          <w:lang w:eastAsia="en-US" w:bidi="ar-SA"/>
        </w:rPr>
        <w:t>защита проекта (8 - 10  классы);</w:t>
      </w:r>
    </w:p>
    <w:p w14:paraId="3FA14147" w14:textId="77777777" w:rsidR="002B0EE0" w:rsidRPr="002B0EE0" w:rsidRDefault="002B0EE0" w:rsidP="002B0EE0">
      <w:pPr>
        <w:widowControl/>
        <w:autoSpaceDE/>
        <w:autoSpaceDN/>
        <w:ind w:firstLine="708"/>
        <w:jc w:val="both"/>
        <w:rPr>
          <w:sz w:val="26"/>
          <w:szCs w:val="26"/>
          <w:lang w:bidi="ar-SA"/>
        </w:rPr>
      </w:pPr>
      <w:r w:rsidRPr="002B0EE0">
        <w:rPr>
          <w:sz w:val="26"/>
          <w:szCs w:val="26"/>
          <w:lang w:bidi="ar-SA"/>
        </w:rPr>
        <w:t>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14:paraId="285222CD" w14:textId="2E7526AE" w:rsidR="002B0EE0" w:rsidRPr="002B0EE0" w:rsidRDefault="002B0EE0" w:rsidP="002B0EE0">
      <w:pPr>
        <w:widowControl/>
        <w:autoSpaceDE/>
        <w:autoSpaceDN/>
        <w:ind w:firstLine="708"/>
        <w:jc w:val="both"/>
        <w:rPr>
          <w:sz w:val="26"/>
          <w:szCs w:val="26"/>
          <w:lang w:bidi="ar-SA"/>
        </w:rPr>
      </w:pPr>
      <w:r w:rsidRPr="002B0EE0">
        <w:rPr>
          <w:sz w:val="26"/>
          <w:szCs w:val="26"/>
          <w:lang w:bidi="ar-SA"/>
        </w:rPr>
        <w:t>Промежуточную аттестацию имеют право пройти обучающиеся в форме семейного образования, в том числе экстерны (часть3, статья 63 №273-ФЗ «Об образовании в Российской Федерации»). Порядок организации и прохождения промежуточной аттестации для учащихся в форме семейного образования определяется положением о семейном образовании в МБОУ «Лицей №</w:t>
      </w:r>
      <w:r w:rsidR="00925BD4">
        <w:rPr>
          <w:sz w:val="26"/>
          <w:szCs w:val="26"/>
          <w:lang w:bidi="ar-SA"/>
        </w:rPr>
        <w:t>51</w:t>
      </w:r>
      <w:r w:rsidRPr="002B0EE0">
        <w:rPr>
          <w:sz w:val="26"/>
          <w:szCs w:val="26"/>
          <w:lang w:bidi="ar-SA"/>
        </w:rPr>
        <w:t>».</w:t>
      </w:r>
    </w:p>
    <w:p w14:paraId="720DDC6D"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классах – 1,5 ч., в 4-5 классах – 2 ч., в 6-8 классах – 2,5 ч., в 9-11 классах – до 3,5 ч. (СанПиН 2.4.2.2821-10, п.10.30), В 1 классе обучение проводится без домашних заданий (СанПиН 2.4.2.2821-10, п.10.10).</w:t>
      </w:r>
    </w:p>
    <w:p w14:paraId="18CE2627" w14:textId="77777777" w:rsidR="002B0EE0" w:rsidRPr="002B0EE0" w:rsidRDefault="002B0EE0" w:rsidP="002B0EE0">
      <w:pPr>
        <w:widowControl/>
        <w:autoSpaceDE/>
        <w:autoSpaceDN/>
        <w:jc w:val="both"/>
        <w:rPr>
          <w:sz w:val="26"/>
          <w:szCs w:val="26"/>
          <w:lang w:bidi="ar-SA"/>
        </w:rPr>
      </w:pPr>
      <w:r w:rsidRPr="002B0EE0">
        <w:rPr>
          <w:sz w:val="26"/>
          <w:szCs w:val="26"/>
          <w:lang w:bidi="ar-SA"/>
        </w:rPr>
        <w:t xml:space="preserve">Лицей в полном объеме обеспечен педагогическими кадрами. </w:t>
      </w:r>
    </w:p>
    <w:p w14:paraId="379A7704" w14:textId="77777777" w:rsidR="002B0EE0" w:rsidRPr="002B0EE0" w:rsidRDefault="002B0EE0" w:rsidP="002B0EE0">
      <w:pPr>
        <w:widowControl/>
        <w:autoSpaceDE/>
        <w:autoSpaceDN/>
        <w:ind w:firstLine="709"/>
        <w:jc w:val="both"/>
        <w:rPr>
          <w:b/>
          <w:sz w:val="26"/>
          <w:szCs w:val="26"/>
          <w:lang w:bidi="ar-SA"/>
        </w:rPr>
      </w:pPr>
      <w:r w:rsidRPr="002B0EE0">
        <w:rPr>
          <w:b/>
          <w:sz w:val="26"/>
          <w:szCs w:val="26"/>
          <w:lang w:val="en-US" w:bidi="ar-SA"/>
        </w:rPr>
        <w:t>III</w:t>
      </w:r>
      <w:r w:rsidRPr="002B0EE0">
        <w:rPr>
          <w:b/>
          <w:sz w:val="26"/>
          <w:szCs w:val="26"/>
          <w:lang w:bidi="ar-SA"/>
        </w:rPr>
        <w:t>. Программно-методическое обеспечение</w:t>
      </w:r>
    </w:p>
    <w:p w14:paraId="3BD4ADEB"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 xml:space="preserve">Программно-методическое обеспечение к учебному плану лицея включает полные выходные данные учебных программ, учебников, учебных пособий, используемых в образовательной деятельности по уровням образования и предметным областям. </w:t>
      </w:r>
    </w:p>
    <w:p w14:paraId="6920E590"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 xml:space="preserve">В образовательной деятельности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14:paraId="2E13B34F" w14:textId="77777777" w:rsidR="002B0EE0" w:rsidRPr="002B0EE0" w:rsidRDefault="002B0EE0" w:rsidP="002B0EE0">
      <w:pPr>
        <w:widowControl/>
        <w:autoSpaceDE/>
        <w:autoSpaceDN/>
        <w:ind w:firstLine="709"/>
        <w:jc w:val="both"/>
        <w:rPr>
          <w:sz w:val="26"/>
          <w:szCs w:val="26"/>
          <w:lang w:bidi="ar-SA"/>
        </w:rPr>
      </w:pPr>
      <w:r w:rsidRPr="002B0EE0">
        <w:rPr>
          <w:sz w:val="26"/>
          <w:szCs w:val="26"/>
          <w:lang w:bidi="ar-SA"/>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14:paraId="44D2AA0D" w14:textId="77777777" w:rsidR="002B0EE0" w:rsidRPr="002B0EE0" w:rsidRDefault="002B0EE0" w:rsidP="002B0EE0">
      <w:pPr>
        <w:widowControl/>
        <w:tabs>
          <w:tab w:val="num" w:pos="720"/>
        </w:tabs>
        <w:autoSpaceDE/>
        <w:autoSpaceDN/>
        <w:ind w:firstLine="709"/>
        <w:jc w:val="both"/>
        <w:rPr>
          <w:sz w:val="26"/>
          <w:szCs w:val="26"/>
          <w:lang w:bidi="ar-SA"/>
        </w:rPr>
      </w:pPr>
      <w:r w:rsidRPr="002B0EE0">
        <w:rPr>
          <w:rFonts w:ascii="Calibri" w:hAnsi="Calibri"/>
          <w:sz w:val="26"/>
          <w:szCs w:val="26"/>
          <w:lang w:val="x-none" w:eastAsia="x-none" w:bidi="ar-SA"/>
        </w:rPr>
        <w:tab/>
      </w:r>
      <w:r w:rsidRPr="002B0EE0">
        <w:rPr>
          <w:bCs/>
          <w:iCs/>
          <w:sz w:val="26"/>
          <w:szCs w:val="26"/>
          <w:lang w:bidi="ar-SA"/>
        </w:rPr>
        <w:t xml:space="preserve">В соответствии с ФГОС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w:t>
      </w:r>
      <w:r w:rsidRPr="002B0EE0">
        <w:rPr>
          <w:bCs/>
          <w:iCs/>
          <w:sz w:val="26"/>
          <w:szCs w:val="26"/>
          <w:lang w:bidi="ar-SA"/>
        </w:rPr>
        <w:lastRenderedPageBreak/>
        <w:t>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2B0EE0">
        <w:rPr>
          <w:sz w:val="26"/>
          <w:szCs w:val="26"/>
          <w:lang w:bidi="ar-SA"/>
        </w:rPr>
        <w:t xml:space="preserve"> </w:t>
      </w:r>
    </w:p>
    <w:p w14:paraId="60D29215" w14:textId="77777777" w:rsidR="002B0EE0" w:rsidRPr="002B0EE0" w:rsidRDefault="002B0EE0" w:rsidP="002B0EE0">
      <w:pPr>
        <w:widowControl/>
        <w:tabs>
          <w:tab w:val="num" w:pos="720"/>
        </w:tabs>
        <w:autoSpaceDE/>
        <w:autoSpaceDN/>
        <w:ind w:firstLine="709"/>
        <w:jc w:val="both"/>
        <w:rPr>
          <w:sz w:val="26"/>
          <w:szCs w:val="26"/>
          <w:lang w:bidi="ar-SA"/>
        </w:rPr>
      </w:pPr>
      <w:r w:rsidRPr="002B0EE0">
        <w:rPr>
          <w:sz w:val="26"/>
          <w:szCs w:val="26"/>
          <w:lang w:bidi="ar-SA"/>
        </w:rPr>
        <w:t>Использование электронной формы учебника является правом участников образовательных отношений.</w:t>
      </w:r>
    </w:p>
    <w:p w14:paraId="093B15E9" w14:textId="77777777" w:rsidR="002B0EE0" w:rsidRPr="002B0EE0" w:rsidRDefault="002B0EE0" w:rsidP="002B0EE0">
      <w:pPr>
        <w:widowControl/>
        <w:autoSpaceDE/>
        <w:autoSpaceDN/>
        <w:ind w:firstLine="709"/>
        <w:jc w:val="both"/>
        <w:rPr>
          <w:b/>
          <w:sz w:val="26"/>
          <w:szCs w:val="26"/>
          <w:lang w:bidi="ar-SA"/>
        </w:rPr>
      </w:pPr>
      <w:r w:rsidRPr="002B0EE0">
        <w:rPr>
          <w:b/>
          <w:sz w:val="26"/>
          <w:szCs w:val="26"/>
          <w:lang w:val="en-US" w:bidi="ar-SA"/>
        </w:rPr>
        <w:t>IV</w:t>
      </w:r>
      <w:r w:rsidRPr="002B0EE0">
        <w:rPr>
          <w:b/>
          <w:sz w:val="26"/>
          <w:szCs w:val="26"/>
          <w:lang w:bidi="ar-SA"/>
        </w:rPr>
        <w:t>. ОСОБЕННОСТИ УЧЕБНОГО ПЛАНА.</w:t>
      </w:r>
    </w:p>
    <w:p w14:paraId="3AC43CCC"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Ведущими идеями построения учебного плана лицея являются:</w:t>
      </w:r>
    </w:p>
    <w:p w14:paraId="155D3DF2"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введение обновленных ФГОС НОО (1 класс) ФГОС ООО (5 класс);</w:t>
      </w:r>
    </w:p>
    <w:p w14:paraId="351E2C9B"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организация подготовки к плановому переходу на обновленные ФГОС ФГОС НОО (2 класс) ФГОС ООО (6 класс).</w:t>
      </w:r>
    </w:p>
    <w:p w14:paraId="61A1F8EB"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обеспечение преемственности между уровнями образования и классами;</w:t>
      </w:r>
    </w:p>
    <w:p w14:paraId="1DD73B92"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обеспечение вариативности образования и образовательных программ;</w:t>
      </w:r>
    </w:p>
    <w:p w14:paraId="65150E9A"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реализация предпрофильной подготовки на уровне основного общего образования, как основы для осознанного выбора профиля обучения на уровне среднего общего образования;</w:t>
      </w:r>
    </w:p>
    <w:p w14:paraId="73DE1D7B"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реализация профильного обучения на уровне среднего общего образования;</w:t>
      </w:r>
    </w:p>
    <w:p w14:paraId="2B1DFB56"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развитие интеллектуального, физического, психического и нравственного здоровья обучающихся</w:t>
      </w:r>
    </w:p>
    <w:p w14:paraId="383FCB4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Учебный план лицея реализует вышеназванные подходы и ориентирован на дифференциацию обучения, на всестороннее развитие обучающихся, на раннюю предпрофильную подготовку и профилизацию в старших классах с учетом интересов обучающихся, их родителей (законных представителей несовершеннолетних обучающихся) и возможностей лицея.</w:t>
      </w:r>
    </w:p>
    <w:p w14:paraId="0265ABF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Учебный план при этом является одним из инструментов создания условий для самообразования и самоопределения каждого лицеиста как личности и индивидуальности.</w:t>
      </w:r>
    </w:p>
    <w:p w14:paraId="11823E41"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Учебный план лицея состоит из двух взаимосвязанных частей: </w:t>
      </w:r>
    </w:p>
    <w:p w14:paraId="4C9B073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обязательной (инвариантной), содержащей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лицея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 </w:t>
      </w:r>
    </w:p>
    <w:p w14:paraId="72701A39"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вариативной, (часть, формируемая участниками образовательных отношений / компонент ОО) раскрывающей особенности содержания лицейского образования с учетом предпрофильной подготовки и профильной направленности лицейского образования и обеспечивающей реализацию регионального и лицейского компонента содержания образования. </w:t>
      </w:r>
    </w:p>
    <w:p w14:paraId="51AAEFB9"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Федеральный компонент является обязательной частью учебного плана, обеспечивает единство образовательного пространства и соблюдается в учебном плане лицея на всех уровнях общего образования.</w:t>
      </w:r>
    </w:p>
    <w:p w14:paraId="25BB5F28"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Региональный компонент включает в себя ту часть содержания образования, в которой отражено социально-экономическое, географическое, национально-этническое, культурно-историческое своеобразие Ростовской области.</w:t>
      </w:r>
    </w:p>
    <w:p w14:paraId="203E37EE"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lastRenderedPageBreak/>
        <w:t xml:space="preserve">Изучение вопросов регионального компонента включается в содержание различных учебных предметов (литература, русский язык, история, обществознание, биология, география и др.) с выделением 10-15 % учебного времени от общего количества часов на изучение соответствующего предмета, что соответственно отражено в рабочих программах учителей -предметников. Используется интеграция в темах и разделах учебных программ. </w:t>
      </w:r>
    </w:p>
    <w:p w14:paraId="0DF47A5C"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Часы компонента образовательного учреждения в учебном плане лицея использованы для: </w:t>
      </w:r>
    </w:p>
    <w:p w14:paraId="7706C72D"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развития содержания базовых учебных предметов федерального инварианта; </w:t>
      </w:r>
    </w:p>
    <w:p w14:paraId="5A140C8C"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введения дополнительных образовательных модулей, в том числе пропедевтических; </w:t>
      </w:r>
    </w:p>
    <w:p w14:paraId="4E3232CC"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реализации учебных курсов, отражающих предпрофильную подготовку обучающихся; </w:t>
      </w:r>
    </w:p>
    <w:p w14:paraId="76D3911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реализации профильных программ; </w:t>
      </w:r>
    </w:p>
    <w:p w14:paraId="2D71855B"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 удовлетворения познавательных интересов, обучающихся в различных областях деятельности. </w:t>
      </w:r>
    </w:p>
    <w:p w14:paraId="7715CCD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Пути успешной реализации учебного плана коллектив лицея видит в следующем: </w:t>
      </w:r>
    </w:p>
    <w:p w14:paraId="1A60840A"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 xml:space="preserve"> анализ потребностей всех участников образовательных отношений в развитии лицея; </w:t>
      </w:r>
    </w:p>
    <w:p w14:paraId="03B639FF"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психолого-педагогическая диагностика и коррекция образовательного процесса;</w:t>
      </w:r>
    </w:p>
    <w:p w14:paraId="00DB8E42"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создание условий для самовыражения и саморазвития каждого обучающегося;</w:t>
      </w:r>
    </w:p>
    <w:p w14:paraId="01ED2A4F"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отработка новых образовательных программ, УМК, апробация и внедрение новых современных педагогических технологий;</w:t>
      </w:r>
    </w:p>
    <w:p w14:paraId="027CD240"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повышение профессиональной квалификации учителей, создание условий, способствующих творческому росту;</w:t>
      </w:r>
    </w:p>
    <w:p w14:paraId="099A8D0C"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укрепление и развитие материально-технической базы лицея;</w:t>
      </w:r>
    </w:p>
    <w:p w14:paraId="0921BB82" w14:textId="77777777" w:rsidR="002B0EE0" w:rsidRPr="002B0EE0" w:rsidRDefault="002B0EE0" w:rsidP="007567A4">
      <w:pPr>
        <w:widowControl/>
        <w:numPr>
          <w:ilvl w:val="0"/>
          <w:numId w:val="145"/>
        </w:numPr>
        <w:tabs>
          <w:tab w:val="left" w:pos="567"/>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совершенствование системы всех видов мониторинга.</w:t>
      </w:r>
    </w:p>
    <w:p w14:paraId="6E2322CE" w14:textId="77777777" w:rsidR="002B0EE0" w:rsidRPr="002B0EE0" w:rsidRDefault="002B0EE0" w:rsidP="002B0EE0">
      <w:pPr>
        <w:widowControl/>
        <w:adjustRightInd w:val="0"/>
        <w:ind w:left="-142" w:firstLine="284"/>
        <w:jc w:val="both"/>
        <w:rPr>
          <w:rFonts w:eastAsia="@Arial Unicode MS"/>
          <w:sz w:val="26"/>
          <w:szCs w:val="26"/>
          <w:lang w:bidi="ar-SA"/>
        </w:rPr>
      </w:pPr>
      <w:r w:rsidRPr="002B0EE0">
        <w:rPr>
          <w:rFonts w:eastAsia="@Arial Unicode MS"/>
          <w:sz w:val="26"/>
          <w:szCs w:val="26"/>
          <w:lang w:bidi="ar-SA"/>
        </w:rPr>
        <w:t xml:space="preserve">При реализации учебного плана используются учебники в соответствии с федеральным перечнем учебников, рекомендуемых к использованию в образовательных учреждениях при реализации, имеющих государственною аккредитацию образовательных программ начального общего, основного общего, среднего общего образования. (Приказ Министерства просвещения РФ от 20.05.2020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54FB2740" w14:textId="77777777" w:rsidR="002B0EE0" w:rsidRPr="002B0EE0" w:rsidRDefault="002B0EE0" w:rsidP="002B0EE0">
      <w:pPr>
        <w:widowControl/>
        <w:adjustRightInd w:val="0"/>
        <w:ind w:left="-142" w:firstLine="284"/>
        <w:jc w:val="both"/>
        <w:rPr>
          <w:rFonts w:eastAsia="@Arial Unicode MS"/>
          <w:sz w:val="26"/>
          <w:szCs w:val="26"/>
          <w:lang w:bidi="ar-SA"/>
        </w:rPr>
      </w:pPr>
      <w:r w:rsidRPr="002B0EE0">
        <w:rPr>
          <w:rFonts w:eastAsia="@Arial Unicode MS"/>
          <w:sz w:val="26"/>
          <w:szCs w:val="26"/>
          <w:lang w:bidi="ar-SA"/>
        </w:rPr>
        <w:t>Образовательная программа предусматривает использование учебников, не включенных (исключенных) в (из) федеральный (ого) перечень (я), по которым завершается изучение учебных курсов (данные учебники были приобретены до выхода приказа Министерства просвещения РФ от 20.05.2020 № 254.</w:t>
      </w:r>
    </w:p>
    <w:p w14:paraId="421DB112" w14:textId="77777777" w:rsidR="002B0EE0" w:rsidRPr="002B0EE0" w:rsidRDefault="002B0EE0" w:rsidP="002B0EE0">
      <w:pPr>
        <w:widowControl/>
        <w:adjustRightInd w:val="0"/>
        <w:ind w:left="-142" w:firstLine="284"/>
        <w:jc w:val="both"/>
        <w:rPr>
          <w:rFonts w:eastAsia="@Arial Unicode MS"/>
          <w:sz w:val="26"/>
          <w:szCs w:val="26"/>
          <w:lang w:bidi="ar-SA"/>
        </w:rPr>
      </w:pPr>
      <w:r w:rsidRPr="002B0EE0">
        <w:rPr>
          <w:rFonts w:eastAsia="@Arial Unicode MS"/>
          <w:sz w:val="26"/>
          <w:szCs w:val="26"/>
          <w:lang w:bidi="ar-SA"/>
        </w:rPr>
        <w:t>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w:t>
      </w:r>
    </w:p>
    <w:p w14:paraId="081ECBD2" w14:textId="77777777" w:rsidR="002B0EE0" w:rsidRPr="002B0EE0" w:rsidRDefault="002B0EE0" w:rsidP="002B0EE0">
      <w:pPr>
        <w:widowControl/>
        <w:adjustRightInd w:val="0"/>
        <w:ind w:left="-142" w:firstLine="284"/>
        <w:jc w:val="both"/>
        <w:rPr>
          <w:rFonts w:eastAsia="@Arial Unicode MS"/>
          <w:sz w:val="26"/>
          <w:szCs w:val="26"/>
          <w:lang w:bidi="ar-SA"/>
        </w:rPr>
      </w:pPr>
      <w:r w:rsidRPr="002B0EE0">
        <w:rPr>
          <w:rFonts w:eastAsia="@Arial Unicode MS"/>
          <w:sz w:val="26"/>
          <w:szCs w:val="26"/>
          <w:lang w:bidi="ar-SA"/>
        </w:rPr>
        <w:t xml:space="preserve">В соответствии с требованиями законодательства, норма обеспеченности образовательной деятельности учебными изданиями определяется исходя из расчета: </w:t>
      </w:r>
      <w:r w:rsidRPr="002B0EE0">
        <w:rPr>
          <w:rFonts w:eastAsia="@Arial Unicode MS"/>
          <w:sz w:val="26"/>
          <w:szCs w:val="26"/>
          <w:lang w:bidi="ar-SA"/>
        </w:rPr>
        <w:lastRenderedPageBreak/>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w:t>
      </w:r>
    </w:p>
    <w:p w14:paraId="207DE752" w14:textId="17FBF0DB" w:rsidR="002B0EE0" w:rsidRPr="002B0EE0" w:rsidRDefault="002B0EE0" w:rsidP="002B0EE0">
      <w:pPr>
        <w:widowControl/>
        <w:adjustRightInd w:val="0"/>
        <w:ind w:left="-142"/>
        <w:jc w:val="both"/>
        <w:rPr>
          <w:rFonts w:eastAsia="@Arial Unicode MS"/>
          <w:sz w:val="26"/>
          <w:szCs w:val="26"/>
          <w:lang w:bidi="ar-SA"/>
        </w:rPr>
      </w:pPr>
      <w:r w:rsidRPr="002B0EE0">
        <w:rPr>
          <w:rFonts w:eastAsia="@Arial Unicode MS"/>
          <w:sz w:val="26"/>
          <w:szCs w:val="26"/>
          <w:lang w:bidi="ar-SA"/>
        </w:rPr>
        <w:t>Использование электронной формы учебника является правом участников образовательных отношений. В МБОУ «</w:t>
      </w:r>
      <w:r w:rsidR="00925BD4">
        <w:rPr>
          <w:rFonts w:eastAsia="@Arial Unicode MS"/>
          <w:sz w:val="26"/>
          <w:szCs w:val="26"/>
          <w:lang w:bidi="ar-SA"/>
        </w:rPr>
        <w:t>Лицей № 51</w:t>
      </w:r>
      <w:r w:rsidRPr="002B0EE0">
        <w:rPr>
          <w:rFonts w:eastAsia="@Arial Unicode MS"/>
          <w:sz w:val="26"/>
          <w:szCs w:val="26"/>
          <w:lang w:bidi="ar-SA"/>
        </w:rPr>
        <w:t>» при реализации образовательных программ могут применяться электронное обучение и дистанционные образовательные технологии.</w:t>
      </w:r>
    </w:p>
    <w:p w14:paraId="191FF8D4" w14:textId="77777777" w:rsidR="002B0EE0" w:rsidRPr="002B0EE0" w:rsidRDefault="002B0EE0" w:rsidP="002B0EE0">
      <w:pPr>
        <w:widowControl/>
        <w:autoSpaceDE/>
        <w:autoSpaceDN/>
        <w:ind w:hanging="142"/>
        <w:jc w:val="both"/>
        <w:rPr>
          <w:b/>
          <w:sz w:val="26"/>
          <w:szCs w:val="26"/>
          <w:lang w:bidi="ar-SA"/>
        </w:rPr>
      </w:pPr>
      <w:r w:rsidRPr="002B0EE0">
        <w:rPr>
          <w:b/>
          <w:sz w:val="26"/>
          <w:szCs w:val="26"/>
          <w:lang w:bidi="ar-SA"/>
        </w:rPr>
        <w:t>V. Начальное общее образование.</w:t>
      </w:r>
    </w:p>
    <w:p w14:paraId="7A998DCA"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 xml:space="preserve">В 2022-2023 учебном году на уровне начального общего образования реализуется обновленный ФГОС НОО для обучающихся 1 классов, основной ФГОС НОО для обучающихся 2-4 классов. </w:t>
      </w:r>
    </w:p>
    <w:p w14:paraId="6FE18819"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 xml:space="preserve">Учебный план для 1-4 классов ориентирован на четырехлетний нормативный срок освоения программ начального общего образования. Учебные занятия проводятся в режиме 5-ти дневной учебной недели. </w:t>
      </w:r>
    </w:p>
    <w:p w14:paraId="3A2F21E4"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На уровне начального общего образования образовательная деятельность направлена на: </w:t>
      </w:r>
    </w:p>
    <w:p w14:paraId="3D33F694" w14:textId="77777777" w:rsidR="002B0EE0" w:rsidRPr="002B0EE0" w:rsidRDefault="002B0EE0" w:rsidP="007567A4">
      <w:pPr>
        <w:widowControl/>
        <w:numPr>
          <w:ilvl w:val="0"/>
          <w:numId w:val="137"/>
        </w:numPr>
        <w:tabs>
          <w:tab w:val="left" w:pos="426"/>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становление основ гражданской идентичности и мировоззрения обучающихся;</w:t>
      </w:r>
    </w:p>
    <w:p w14:paraId="0D8761F0" w14:textId="77777777" w:rsidR="002B0EE0" w:rsidRPr="002B0EE0" w:rsidRDefault="002B0EE0" w:rsidP="007567A4">
      <w:pPr>
        <w:widowControl/>
        <w:numPr>
          <w:ilvl w:val="0"/>
          <w:numId w:val="137"/>
        </w:numPr>
        <w:tabs>
          <w:tab w:val="left" w:pos="426"/>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14:paraId="1DC4E352" w14:textId="77777777" w:rsidR="002B0EE0" w:rsidRPr="002B0EE0" w:rsidRDefault="002B0EE0" w:rsidP="007567A4">
      <w:pPr>
        <w:widowControl/>
        <w:numPr>
          <w:ilvl w:val="0"/>
          <w:numId w:val="137"/>
        </w:numPr>
        <w:tabs>
          <w:tab w:val="left" w:pos="426"/>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25517DEF" w14:textId="77777777" w:rsidR="002B0EE0" w:rsidRPr="002B0EE0" w:rsidRDefault="002B0EE0" w:rsidP="007567A4">
      <w:pPr>
        <w:widowControl/>
        <w:numPr>
          <w:ilvl w:val="0"/>
          <w:numId w:val="137"/>
        </w:numPr>
        <w:tabs>
          <w:tab w:val="left" w:pos="426"/>
        </w:tabs>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укрепление физического и духовного здоровья обучающихся.</w:t>
      </w:r>
    </w:p>
    <w:p w14:paraId="4258F5B1" w14:textId="77777777" w:rsidR="002B0EE0" w:rsidRPr="002B0EE0" w:rsidRDefault="002B0EE0" w:rsidP="002B0EE0">
      <w:pPr>
        <w:widowControl/>
        <w:adjustRightInd w:val="0"/>
        <w:ind w:firstLine="360"/>
        <w:jc w:val="both"/>
        <w:rPr>
          <w:rFonts w:eastAsia="@Arial Unicode MS"/>
          <w:sz w:val="26"/>
          <w:szCs w:val="26"/>
          <w:lang w:bidi="ar-SA"/>
        </w:rPr>
      </w:pPr>
      <w:r w:rsidRPr="002B0EE0">
        <w:rPr>
          <w:rFonts w:eastAsia="@Arial Unicode MS"/>
          <w:sz w:val="26"/>
          <w:szCs w:val="26"/>
          <w:lang w:bidi="ar-SA"/>
        </w:rPr>
        <w:t xml:space="preserve">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формируется внутренняя позиция обучающегося, определяющая новый образ лицейской жизни и перспективы личностного и познавательного развития, что является фундаментом самообразования на следующих уровнях образования. </w:t>
      </w:r>
    </w:p>
    <w:p w14:paraId="69D66628" w14:textId="77777777" w:rsidR="002B0EE0" w:rsidRPr="002B0EE0" w:rsidRDefault="002B0EE0" w:rsidP="002B0EE0">
      <w:pPr>
        <w:widowControl/>
        <w:adjustRightInd w:val="0"/>
        <w:ind w:firstLine="360"/>
        <w:jc w:val="both"/>
        <w:rPr>
          <w:rFonts w:eastAsia="@Arial Unicode MS"/>
          <w:sz w:val="26"/>
          <w:szCs w:val="26"/>
          <w:lang w:bidi="ar-SA"/>
        </w:rPr>
      </w:pPr>
      <w:r w:rsidRPr="002B0EE0">
        <w:rPr>
          <w:rFonts w:eastAsia="@Arial Unicode MS"/>
          <w:sz w:val="26"/>
          <w:szCs w:val="26"/>
          <w:lang w:bidi="ar-SA"/>
        </w:rPr>
        <w:t xml:space="preserve">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14:paraId="611A0B15" w14:textId="77777777" w:rsidR="002B0EE0" w:rsidRPr="002B0EE0" w:rsidRDefault="002B0EE0" w:rsidP="002B0EE0">
      <w:pPr>
        <w:widowControl/>
        <w:adjustRightInd w:val="0"/>
        <w:ind w:firstLine="360"/>
        <w:jc w:val="both"/>
        <w:rPr>
          <w:rFonts w:eastAsia="@Arial Unicode MS"/>
          <w:sz w:val="26"/>
          <w:szCs w:val="26"/>
          <w:lang w:bidi="ar-SA"/>
        </w:rPr>
      </w:pPr>
      <w:r w:rsidRPr="002B0EE0">
        <w:rPr>
          <w:rFonts w:eastAsia="@Arial Unicode MS"/>
          <w:sz w:val="26"/>
          <w:szCs w:val="26"/>
          <w:lang w:bidi="ar-SA"/>
        </w:rPr>
        <w:t xml:space="preserve">Достижение поставленных целей при реализации лицеем основной образовательной программы начального общего образования предусматривает решение следующих задач: </w:t>
      </w:r>
    </w:p>
    <w:p w14:paraId="3F281CD0"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00E63EE5"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w:t>
      </w:r>
      <w:r w:rsidRPr="002B0EE0">
        <w:rPr>
          <w:rFonts w:eastAsia="@Arial Unicode MS"/>
          <w:sz w:val="26"/>
          <w:szCs w:val="26"/>
          <w:lang w:bidi="ar-SA"/>
        </w:rPr>
        <w:lastRenderedPageBreak/>
        <w:t>школьного возраста, индивидуальными особенностями его развития и состояния здоровья;</w:t>
      </w:r>
    </w:p>
    <w:p w14:paraId="1C0776D0"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становление и развитие личности в ее индивидуальности, самобытности, уникальности и неповторимости;</w:t>
      </w:r>
    </w:p>
    <w:p w14:paraId="6565D610"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обеспечение преемственности начального общего и основного общего образования;</w:t>
      </w:r>
    </w:p>
    <w:p w14:paraId="0ED21A9D"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14:paraId="2D53BF52"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обеспечение доступности получения качественного начального общего образования;</w:t>
      </w:r>
    </w:p>
    <w:p w14:paraId="00DF6ECE"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14:paraId="16AA894A"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организация интеллектуальных и творческих соревнований, научно-технического творчества и проектно-исследовательской деятельности;</w:t>
      </w:r>
    </w:p>
    <w:p w14:paraId="2761950E"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участие обучающихся, их родителей (законных представителей), педагогических работников и общественности в проектировании и развитии внутрилицейской социальной среды;</w:t>
      </w:r>
    </w:p>
    <w:p w14:paraId="65A00FC4"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использование в образовательном процессе современных образовательных технологий деятельностного типа;</w:t>
      </w:r>
    </w:p>
    <w:p w14:paraId="4889B3F2"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предоставление обучающимся возможности для эффективной самостоятельной работы;</w:t>
      </w:r>
    </w:p>
    <w:p w14:paraId="65C9360F" w14:textId="77777777" w:rsidR="002B0EE0" w:rsidRPr="002B0EE0" w:rsidRDefault="002B0EE0" w:rsidP="007567A4">
      <w:pPr>
        <w:widowControl/>
        <w:numPr>
          <w:ilvl w:val="0"/>
          <w:numId w:val="138"/>
        </w:numPr>
        <w:autoSpaceDE/>
        <w:autoSpaceDN/>
        <w:adjustRightInd w:val="0"/>
        <w:ind w:left="0" w:firstLine="0"/>
        <w:jc w:val="both"/>
        <w:rPr>
          <w:rFonts w:eastAsia="@Arial Unicode MS"/>
          <w:sz w:val="26"/>
          <w:szCs w:val="26"/>
          <w:lang w:bidi="ar-SA"/>
        </w:rPr>
      </w:pPr>
      <w:r w:rsidRPr="002B0EE0">
        <w:rPr>
          <w:rFonts w:eastAsia="@Arial Unicode MS"/>
          <w:sz w:val="26"/>
          <w:szCs w:val="26"/>
          <w:lang w:bidi="ar-SA"/>
        </w:rPr>
        <w:t>включение обучающихся в процессы познания и преобразования внешкольной социальной среды (района, города).</w:t>
      </w:r>
    </w:p>
    <w:p w14:paraId="732BD3E8"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 xml:space="preserve">Учебный план для обучающихся 1-4-х классов разработан на основе рекомендаций по составлению учебного плана образовательных организаций, реализующих программы общего образования, расположенных на территории Ростовской области на 2022-2023 учебный год (5-дневная учебная неделя). Учебный план включает в себя обязательную (инвариантную) часть базисного учебного плана (1 классы - 20 часов, 2 классы – 22 часа, 3 классы – 23 часа, 4 классы – 23 часа), вариативную часть (часть, формируемую участниками образовательных отношений) по 1 часу в 1,2 классе. </w:t>
      </w:r>
    </w:p>
    <w:p w14:paraId="736D7226"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Обязательная часть учебного плана на уровне начального общего образования включает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(вводится в 4-ом классе), искусство, технология, физическая культура. </w:t>
      </w:r>
    </w:p>
    <w:p w14:paraId="48C11A35"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Предметная область «Русский язык и литературное чтение» включает обязательные учебные предметы «Русский язык» и «Литературное чтение». В условиях 5-дневной учебной недели обязательная часть учебного предмета «Русский язык» в 1 классах составляет 5 часов в неделю, в 2-4 классах - 4 часа в неделю, «Литературное чтение» в 1-3 классах – 4 часа в неделю, в 4 классе – 3 часа в неделю. </w:t>
      </w:r>
    </w:p>
    <w:p w14:paraId="33174D94"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В соответствии с 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с целью выполнения </w:t>
      </w:r>
      <w:r w:rsidRPr="002B0EE0">
        <w:rPr>
          <w:rFonts w:eastAsia="@Arial Unicode MS"/>
          <w:sz w:val="26"/>
          <w:szCs w:val="26"/>
          <w:lang w:bidi="ar-SA"/>
        </w:rPr>
        <w:lastRenderedPageBreak/>
        <w:t>требований учебных программ по русскому языку в 1-2 классах обязательный учебный предмет «Русский язык» (4 часа в неделю) дополнен 1 часом из части, формируемой участниками образовательных отношений.</w:t>
      </w:r>
    </w:p>
    <w:p w14:paraId="2007F6F1"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(русский)» и «Литературное чтение на родном языке (русском)». Данные учебные предметы изучаются в 3-4 классах в объеме 1 час в неделю, за счет часов компонента, формируемого участниками образовательных отношений, но не менее 1 часа в неделю суммарно за 4 года обучения по каждому учебному предмету предметной области «Родной язык и литературное чтение на родном языке».</w:t>
      </w:r>
    </w:p>
    <w:p w14:paraId="6C993CA9"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Свободный выбор изучаемого родного языка из числа языков народов Российской Федерации, включая русский язык как родной язык, 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w:t>
      </w:r>
    </w:p>
    <w:p w14:paraId="4DB919AD"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Так, в 3 классах установлено количество часов на изучение предметной области «Родной язык и литературное чтение на родном языке» в объеме 1 часа в неделю - Родной язык (русский).  В 4 классах установлено количество часов на изучение предметной области «Родной язык и литературное чтение на родном языке» в объеме 1 часа в неделю - Литературное чтение на родном языке (русском). </w:t>
      </w:r>
    </w:p>
    <w:p w14:paraId="511AEC7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Предметная область «Иностранный язык» включает обязательный учебный предмет «Английский язык» во 2-4 классах в объеме 2 часов в неделю. </w:t>
      </w:r>
    </w:p>
    <w:p w14:paraId="10EEA3A5"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Предметная область «Математика и информатика» представлена обязательным учебным предметом «Математика» в 1-4 классах (4 часа в неделю).</w:t>
      </w:r>
    </w:p>
    <w:p w14:paraId="2E08A192"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Два класса (3 «Б», 4 «В») апробируют новый учебно - методический комплект по математике под редакцией Г.К. Муравина (Областная пилотная площадка по апробации учебника «Математика», 1-4 классы, авторов Муравина Г.К., Муравиной О.В. (издательство «Дрофа»).</w:t>
      </w:r>
    </w:p>
    <w:p w14:paraId="1C2B3376"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 </w:t>
      </w:r>
    </w:p>
    <w:p w14:paraId="4061EC0A"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основ безопасности жизнедеятельности.</w:t>
      </w:r>
    </w:p>
    <w:p w14:paraId="07A921FD" w14:textId="2523601A"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В учебном плане не предусмотрен предмет ОБЖ, поэтому в 1-4 классах курс ОБЖ интегрирован в предметы: «Окружающий мир», «Физическая культура» и «Технология» в соответствии с приказом МБОУ «</w:t>
      </w:r>
      <w:r w:rsidR="00925BD4">
        <w:rPr>
          <w:rFonts w:eastAsia="@Arial Unicode MS"/>
          <w:sz w:val="26"/>
          <w:szCs w:val="26"/>
          <w:lang w:bidi="ar-SA"/>
        </w:rPr>
        <w:t>Лицей № 51</w:t>
      </w:r>
      <w:r w:rsidRPr="002B0EE0">
        <w:rPr>
          <w:rFonts w:eastAsia="@Arial Unicode MS"/>
          <w:sz w:val="26"/>
          <w:szCs w:val="26"/>
          <w:lang w:bidi="ar-SA"/>
        </w:rPr>
        <w:t>» от 10.08.2022г. №272 «Об изучении курса ОБЖ в 1-11 классах на 2022-2023 учебный год».</w:t>
      </w:r>
    </w:p>
    <w:p w14:paraId="7E899F07"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В 2022-2023 учебном году в соответствии с заявлениями родителей (законных представителей) обучающихся были выбраны следующие модули ОРКСЭ: «Основы </w:t>
      </w:r>
      <w:r w:rsidRPr="002B0EE0">
        <w:rPr>
          <w:rFonts w:eastAsia="@Arial Unicode MS"/>
          <w:sz w:val="26"/>
          <w:szCs w:val="26"/>
          <w:lang w:bidi="ar-SA"/>
        </w:rPr>
        <w:lastRenderedPageBreak/>
        <w:t xml:space="preserve">светской этики» (в 4А,Б,Г классах) и «Основы православной культуры» (в 4В классе). </w:t>
      </w:r>
    </w:p>
    <w:p w14:paraId="00A6D19F"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Данные модули направлены на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Они служат важным связующим звеном между двумя этапами гуманитарного образования и воспитания обучающихся. </w:t>
      </w:r>
    </w:p>
    <w:p w14:paraId="1AC480D4"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Учебный предмет ОРКСЭ дополняет обществоведческие аспекты предмета «Окружающий мир», с которым знакомятся обучающиеся основной школы, а также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w:t>
      </w:r>
    </w:p>
    <w:p w14:paraId="7F8F041A"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xml:space="preserve">В предметную область «Искусство» включены обязательные учебные предметы «Музыка» и «Изобразительное искусство» (по 1 часу в неделю). </w:t>
      </w:r>
    </w:p>
    <w:p w14:paraId="2C9D62E7"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Обязательный учебный предмет «Физическая культура» изучается в объеме 3-х часов в неделю во 2-4 классах, в объеме 2-х часов в неделю в 1-х классах.</w:t>
      </w:r>
    </w:p>
    <w:p w14:paraId="2CE8071E"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Для удовлетворения биологических потребностей в движении, занятия Физической культурой будут проводиться не менее 3- часов (в урочной и внеурочной форме).</w:t>
      </w:r>
    </w:p>
    <w:p w14:paraId="5C65E38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Часы вариативной части (часть, формируемая участниками образовательных отношений) отданы:</w:t>
      </w:r>
    </w:p>
    <w:p w14:paraId="4BD5FBB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на увеличение часов базового компонента обязательного учебного предмета «Русский язык» с целью выполнения требований учебных программ по русскому языку в классах начальной школы - 1 час в неделю в 1-2 классах;</w:t>
      </w:r>
    </w:p>
    <w:p w14:paraId="6B26A79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на реализацию обязательной предметной области «Родной язык и литературное чтение на родном языке» - «Родной язык (русский)» - 1 час в неделю в 3 классах, «Литературное чтение на родном языке (русском)» – 1 час в неделю в 4 классах.</w:t>
      </w:r>
    </w:p>
    <w:p w14:paraId="44F865AF"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В 1-2 классах на уровне начального общего образования реализуется учебно-методический комплекс «Школа России»: российская школа должна стать школой духовно-нравственного развития и воспитания гражданина нашего Отечества. Ее основа - это современные достижения педагогической теории и практики и лучшие традиции отечественной школы, их исключительная ценность и значимость.</w:t>
      </w:r>
    </w:p>
    <w:p w14:paraId="0861C0F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Программа «Школа России» построена на единых для всех учебных предметов концептуальных основах и имеет полное программно-методическое обеспечение. Учебно-методический комплекс «Школа России» сегодня - это:</w:t>
      </w:r>
    </w:p>
    <w:p w14:paraId="2934AE21"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мощный потенциал для духовно-нравственного развития и воспитания личности гражданина России;</w:t>
      </w:r>
    </w:p>
    <w:p w14:paraId="6508FF21"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реальная возможность достижения личностных, метапредметных и предметных результатов, соответствующих задачам современного образования;</w:t>
      </w:r>
    </w:p>
    <w:p w14:paraId="25307858"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эффективное сочетание лучших традиций российского образования и проверенных практиками образовательного процесса инноваций;</w:t>
      </w:r>
    </w:p>
    <w:p w14:paraId="4F859C43"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 постоянно обновляющаяся, наиболее востребованная и понятная учителю</w:t>
      </w:r>
    </w:p>
    <w:p w14:paraId="53C89D71"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образовательная система для начальной школы.</w:t>
      </w:r>
    </w:p>
    <w:p w14:paraId="524CCF7E" w14:textId="77777777" w:rsidR="002B0EE0" w:rsidRPr="002B0EE0" w:rsidRDefault="002B0EE0" w:rsidP="002B0EE0">
      <w:pPr>
        <w:widowControl/>
        <w:adjustRightInd w:val="0"/>
        <w:jc w:val="both"/>
        <w:rPr>
          <w:rFonts w:eastAsia="@Arial Unicode MS"/>
          <w:sz w:val="26"/>
          <w:szCs w:val="26"/>
          <w:lang w:bidi="ar-SA"/>
        </w:rPr>
      </w:pPr>
      <w:r w:rsidRPr="002B0EE0">
        <w:rPr>
          <w:rFonts w:eastAsia="@Arial Unicode MS"/>
          <w:sz w:val="26"/>
          <w:szCs w:val="26"/>
          <w:lang w:bidi="ar-SA"/>
        </w:rPr>
        <w:t>В 3-4 классах на уровне начального общего образования продолжает реализовываться учебно-методический комплекс «Планета знаний».</w:t>
      </w:r>
    </w:p>
    <w:p w14:paraId="67C0EDA3" w14:textId="77777777" w:rsidR="002B0EE0" w:rsidRPr="002B0EE0" w:rsidRDefault="002B0EE0" w:rsidP="002B0EE0">
      <w:pPr>
        <w:widowControl/>
        <w:adjustRightInd w:val="0"/>
        <w:ind w:firstLine="708"/>
        <w:jc w:val="both"/>
        <w:rPr>
          <w:rFonts w:eastAsia="@Arial Unicode MS"/>
          <w:sz w:val="26"/>
          <w:szCs w:val="26"/>
          <w:lang w:bidi="ar-SA"/>
        </w:rPr>
      </w:pPr>
      <w:r w:rsidRPr="002B0EE0">
        <w:rPr>
          <w:rFonts w:eastAsia="@Arial Unicode MS"/>
          <w:sz w:val="26"/>
          <w:szCs w:val="26"/>
          <w:lang w:bidi="ar-SA"/>
        </w:rPr>
        <w:t xml:space="preserve">Для обучающихся 1- 4-х классов Основной образовательной программой начального общего образования предусматривается внеурочная деятельность (10 </w:t>
      </w:r>
      <w:r w:rsidRPr="002B0EE0">
        <w:rPr>
          <w:rFonts w:eastAsia="@Arial Unicode MS"/>
          <w:sz w:val="26"/>
          <w:szCs w:val="26"/>
          <w:lang w:bidi="ar-SA"/>
        </w:rPr>
        <w:lastRenderedPageBreak/>
        <w:t>часов), которая позволяет в полной мере реализовать требования федеральных государственных образовательных стандартов, в том числе обновленных, запросы обучающихся, родителей (законных представителей) и социума. В соответствии с п. 16 ФГОС внеурочная деятельность выводится за рамки учебного плана: «16.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рамках основной образовательной программы НОО.</w:t>
      </w:r>
    </w:p>
    <w:p w14:paraId="6F697063" w14:textId="77777777" w:rsidR="002B0EE0" w:rsidRPr="002B0EE0" w:rsidRDefault="002B0EE0" w:rsidP="002B0EE0">
      <w:pPr>
        <w:widowControl/>
        <w:autoSpaceDE/>
        <w:autoSpaceDN/>
        <w:ind w:firstLine="709"/>
        <w:jc w:val="both"/>
        <w:rPr>
          <w:rFonts w:eastAsia="@Arial Unicode MS"/>
          <w:sz w:val="26"/>
          <w:szCs w:val="26"/>
          <w:lang w:bidi="ar-SA"/>
        </w:rPr>
      </w:pPr>
      <w:r w:rsidRPr="002B0EE0">
        <w:rPr>
          <w:rFonts w:eastAsia="@Arial Unicode MS"/>
          <w:sz w:val="26"/>
          <w:szCs w:val="26"/>
          <w:lang w:bidi="ar-SA"/>
        </w:rPr>
        <w:t>На уровне начального общего образования развивающее обучение становится стратегической линией, которая позволяет добиться становления личности младшего школьника, раскрыть его индивидуальные способности. Классно-урочные групповые технологии организации учебно-воспитательного процесса предполагают широкое использование учителями в процессе обучения и воспитания технологий проблемного обучения, направленных на развитие функциональной грамотности и формирование правильного типа читательской деятельности на создание мини-проектов и внедрение элементов новых систем оценивания.</w:t>
      </w:r>
    </w:p>
    <w:p w14:paraId="3B096E91" w14:textId="77777777" w:rsidR="002B0EE0" w:rsidRPr="002B0EE0" w:rsidRDefault="002B0EE0" w:rsidP="002B0EE0">
      <w:pPr>
        <w:widowControl/>
        <w:autoSpaceDE/>
        <w:autoSpaceDN/>
        <w:ind w:firstLine="709"/>
        <w:jc w:val="both"/>
        <w:rPr>
          <w:rFonts w:eastAsia="@Arial Unicode MS"/>
          <w:sz w:val="26"/>
          <w:szCs w:val="26"/>
          <w:lang w:bidi="ar-SA"/>
        </w:rPr>
      </w:pPr>
    </w:p>
    <w:p w14:paraId="47977971" w14:textId="77777777" w:rsidR="002B0EE0" w:rsidRPr="002B0EE0" w:rsidRDefault="002B0EE0" w:rsidP="002B0EE0">
      <w:pPr>
        <w:widowControl/>
        <w:autoSpaceDE/>
        <w:autoSpaceDN/>
        <w:jc w:val="both"/>
        <w:rPr>
          <w:color w:val="000000"/>
          <w:sz w:val="26"/>
          <w:szCs w:val="26"/>
          <w:lang w:bidi="ar-SA"/>
        </w:rPr>
      </w:pPr>
    </w:p>
    <w:p w14:paraId="191AB3DA" w14:textId="79A9CE7D" w:rsidR="002B0EE0" w:rsidRPr="002B0EE0" w:rsidRDefault="002B0EE0" w:rsidP="002B0EE0">
      <w:pPr>
        <w:widowControl/>
        <w:autoSpaceDE/>
        <w:autoSpaceDN/>
        <w:jc w:val="center"/>
        <w:rPr>
          <w:b/>
          <w:color w:val="000000"/>
          <w:sz w:val="26"/>
          <w:szCs w:val="26"/>
          <w:lang w:bidi="ar-SA"/>
        </w:rPr>
      </w:pPr>
      <w:r>
        <w:rPr>
          <w:b/>
          <w:color w:val="000000"/>
          <w:sz w:val="26"/>
          <w:szCs w:val="26"/>
          <w:lang w:val="en-US" w:bidi="ar-SA"/>
        </w:rPr>
        <w:t>VI</w:t>
      </w:r>
      <w:r w:rsidRPr="002B0EE0">
        <w:rPr>
          <w:b/>
          <w:color w:val="000000"/>
          <w:sz w:val="26"/>
          <w:szCs w:val="26"/>
          <w:lang w:bidi="ar-SA"/>
        </w:rPr>
        <w:t>. Учебный план для организация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w:t>
      </w:r>
    </w:p>
    <w:p w14:paraId="307276D5"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Учебный план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 разработан в соответствии с нормативно-правовой документацией:</w:t>
      </w:r>
    </w:p>
    <w:p w14:paraId="32458B8B"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Федеральный Закон от 29.12. 2012 № 273-ФЗ «Об образовании в Российской Федерации» (ред. от 02.07.2021; с изм. и доп., вступ. в силу с 02.07.2021); - Областной закон от 14.11.2013 № 26-ЗС «Об образовании в Ростовской области» (в ред. от 05.12.2018 № 59-ЗС).</w:t>
      </w:r>
    </w:p>
    <w:p w14:paraId="310715E2"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77DF5664"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4E022B9F" w14:textId="77777777" w:rsidR="002B0EE0" w:rsidRPr="002B0EE0" w:rsidRDefault="002B0EE0" w:rsidP="002B0EE0">
      <w:pPr>
        <w:widowControl/>
        <w:adjustRightInd w:val="0"/>
        <w:jc w:val="both"/>
        <w:rPr>
          <w:color w:val="000000"/>
          <w:sz w:val="26"/>
          <w:szCs w:val="26"/>
          <w:lang w:bidi="ar-SA"/>
        </w:rPr>
      </w:pPr>
      <w:r w:rsidRPr="002B0EE0">
        <w:rPr>
          <w:b/>
          <w:bCs/>
          <w:color w:val="000000"/>
          <w:sz w:val="26"/>
          <w:szCs w:val="26"/>
          <w:lang w:bidi="ar-SA"/>
        </w:rPr>
        <w:t xml:space="preserve">- </w:t>
      </w:r>
      <w:r w:rsidRPr="002B0EE0">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44503ED0" w14:textId="77777777" w:rsidR="002B0EE0" w:rsidRPr="002B0EE0" w:rsidRDefault="002B0EE0" w:rsidP="002B0EE0">
      <w:pPr>
        <w:widowControl/>
        <w:adjustRightInd w:val="0"/>
        <w:jc w:val="both"/>
        <w:rPr>
          <w:color w:val="000000"/>
          <w:sz w:val="26"/>
          <w:szCs w:val="26"/>
          <w:lang w:bidi="ar-SA"/>
        </w:rPr>
      </w:pPr>
      <w:r w:rsidRPr="002B0EE0">
        <w:rPr>
          <w:b/>
          <w:bCs/>
          <w:color w:val="000000"/>
          <w:sz w:val="26"/>
          <w:szCs w:val="26"/>
          <w:lang w:bidi="ar-SA"/>
        </w:rPr>
        <w:t xml:space="preserve">- </w:t>
      </w:r>
      <w:r w:rsidRPr="002B0EE0">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протокол №1/15 (в редакции протокола № 1/20 от 04.02.2020); </w:t>
      </w:r>
    </w:p>
    <w:p w14:paraId="5586996A"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lastRenderedPageBreak/>
        <w:t>-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p>
    <w:p w14:paraId="27B847E8"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63AB654C"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415A0288"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351FE0CA" w14:textId="77777777" w:rsidR="002B0EE0" w:rsidRPr="002B0EE0" w:rsidRDefault="002B0EE0" w:rsidP="002B0EE0">
      <w:pPr>
        <w:widowControl/>
        <w:adjustRightInd w:val="0"/>
        <w:jc w:val="both"/>
        <w:rPr>
          <w:color w:val="000000"/>
          <w:sz w:val="26"/>
          <w:szCs w:val="26"/>
          <w:lang w:bidi="ar-SA"/>
        </w:rPr>
      </w:pPr>
      <w:r w:rsidRPr="002B0EE0">
        <w:rPr>
          <w:color w:val="000000"/>
          <w:sz w:val="26"/>
          <w:szCs w:val="26"/>
          <w:lang w:bidi="ar-SA"/>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22FF86DE"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Минобрнауки России от 29.12.2014 №1645, от 31.12.2015 №1578, от 29.06.2017 №613, приказов Минпросвещения России от 14.09.2020 №519, от 11.12.2020 № 712)</w:t>
      </w:r>
    </w:p>
    <w:p w14:paraId="3FE5B230"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9F1B679"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8F23464"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постановление Минобразования Ростовской области №7 от 21.12.2017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образовательным программам на дому или в медицинских организациях»;</w:t>
      </w:r>
    </w:p>
    <w:p w14:paraId="7ED0EADE" w14:textId="50B80183"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В целях обеспечения права на получение образования обучающимися, находящимися на длительном лечении, в соответствии со ст. 41 Федерального закона от 29.12.2012 № 273-ФЗ «Об образовании в Российской Федерации» МБОУ «</w:t>
      </w:r>
      <w:r w:rsidR="00925BD4">
        <w:rPr>
          <w:color w:val="000000"/>
          <w:sz w:val="26"/>
          <w:szCs w:val="26"/>
          <w:lang w:bidi="ar-SA"/>
        </w:rPr>
        <w:t>Лицей № 51</w:t>
      </w:r>
      <w:r w:rsidRPr="002B0EE0">
        <w:rPr>
          <w:color w:val="000000"/>
          <w:sz w:val="26"/>
          <w:szCs w:val="26"/>
          <w:lang w:bidi="ar-SA"/>
        </w:rPr>
        <w:t>» создает условия для обеспечения получения такими обучающимися начального общего, основного общего, среднего общего образования на дому или в медицинской организации.</w:t>
      </w:r>
    </w:p>
    <w:p w14:paraId="2FCF414F"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Лицей организует обучение учащихся, нуждающегося в длительном лечении, в том числе детей-инвалидов на дому на основании заключения медицинской организации (заключения медицинской организации о необходимости обучения на дому) и письменного заявления родителей (законных представителей).</w:t>
      </w:r>
    </w:p>
    <w:p w14:paraId="3D093483"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lastRenderedPageBreak/>
        <w:t>Сроки перевода обучающихся на обучение по индивидуальному учебному плану (на дому или в медицинской организации) регламентируются сроками действия медицинского заключения.</w:t>
      </w:r>
    </w:p>
    <w:p w14:paraId="25306400"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При организации обучения на дому или в медицинской организации обучающихся, нуждающихся в длительном лечении реализуются общеобразовательные программы, обеспечивающие выполнение требований федерльного государственного образовательного стандарта (ФГОС) с учетом психофизического развития и возможностей обучающихся. Основным принципом организации образовательного процесса для обучающихся, нуждающихся в длительном лечении является обеспечение щадящего режима проведения занятий.</w:t>
      </w:r>
    </w:p>
    <w:p w14:paraId="4C7928BE"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Организация образовательного процесса для обучающихся, нуждающихся в длительном лечении может иметь свои особенности в зависимости от психофизического развития и состояния здоровья обучающихся</w:t>
      </w:r>
    </w:p>
    <w:p w14:paraId="5F1CEB92" w14:textId="4355C39F"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Организация обучения на дому или в медицинской организации по основным общеобразовательным программам, адаптированным основным общеобразовательным программам, индивидуальным программам развития проводится по индивидуальному учебному плану, который является приложением к договору, регламентирующему отношения между МБОУ «</w:t>
      </w:r>
      <w:r w:rsidR="00925BD4">
        <w:rPr>
          <w:color w:val="000000"/>
          <w:sz w:val="26"/>
          <w:szCs w:val="26"/>
          <w:lang w:bidi="ar-SA"/>
        </w:rPr>
        <w:t>Лицей № 51</w:t>
      </w:r>
      <w:r w:rsidRPr="002B0EE0">
        <w:rPr>
          <w:color w:val="000000"/>
          <w:sz w:val="26"/>
          <w:szCs w:val="26"/>
          <w:lang w:bidi="ar-SA"/>
        </w:rPr>
        <w:t>» и родителями (законными представителями) обучающихся, нуждающихся в длительном лечении.</w:t>
      </w:r>
    </w:p>
    <w:p w14:paraId="7386251D"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В соответствии со ст. 17. Федерального закона от 29.12.2012 № 273-ФЗ «Об образовании в Российской Федерации» с учетом потребностей, возможностей личности обучение, нуждающихся в длительном лечении может осуществляться в очной, очно-заочной форме. Допускается сочетание различных форм получения образования и форм обучения.</w:t>
      </w:r>
    </w:p>
    <w:p w14:paraId="7C4ACB02" w14:textId="13EDCB14"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Индивидуальный учебный план разрабатывается на основе примерного учебного плана МБОУ «</w:t>
      </w:r>
      <w:r w:rsidR="00925BD4">
        <w:rPr>
          <w:color w:val="000000"/>
          <w:sz w:val="26"/>
          <w:szCs w:val="26"/>
          <w:lang w:bidi="ar-SA"/>
        </w:rPr>
        <w:t>Лицей № 51</w:t>
      </w:r>
      <w:r w:rsidRPr="002B0EE0">
        <w:rPr>
          <w:color w:val="000000"/>
          <w:sz w:val="26"/>
          <w:szCs w:val="26"/>
          <w:lang w:bidi="ar-SA"/>
        </w:rPr>
        <w:t>»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w:t>
      </w:r>
    </w:p>
    <w:p w14:paraId="5C5B0722" w14:textId="70ADD73B"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Индивидуальный учебный план разрабатывается в соответствии с Санитарно-эпидемиологическими требованиями к организациям воспитания и обучения, отдыха и оздоровления детей и молодежи (СП 2.4. 3648-20) и гигиеническими нормативами и требованиями к обеспечению безопасности и (или) безвредности для человека факторов среды обитания (СанПиН 1.2.3685-21), учетом индивидуальных особенностей ребенка, медицинских рекомендаций, согласовывается с родителями (законными представителями) обучающегося, находящемся на длительном лечении и утверждается приказом директора МБОУ «</w:t>
      </w:r>
      <w:r w:rsidR="00925BD4">
        <w:rPr>
          <w:color w:val="000000"/>
          <w:sz w:val="26"/>
          <w:szCs w:val="26"/>
          <w:lang w:bidi="ar-SA"/>
        </w:rPr>
        <w:t>Лицей № 51</w:t>
      </w:r>
      <w:r w:rsidRPr="002B0EE0">
        <w:rPr>
          <w:color w:val="000000"/>
          <w:sz w:val="26"/>
          <w:szCs w:val="26"/>
          <w:lang w:bidi="ar-SA"/>
        </w:rPr>
        <w:t>».</w:t>
      </w:r>
    </w:p>
    <w:p w14:paraId="2B2D837C"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Максимальный общий объем недельной нагрузки, в том числе урочной и внеурочной деятельности, определяется в соответствии с федеральными государственными образовательными стандартами и федеральными государственными требованиями, санитарно-эпидемиологическими требованиями к условиям и организации обучения в общеобразовательных организациях.</w:t>
      </w:r>
    </w:p>
    <w:p w14:paraId="0C1A079D"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Предметы, предусмотренные индивидуальным учебным планом, изучаются в полном объеме.</w:t>
      </w:r>
    </w:p>
    <w:p w14:paraId="5DA2C429" w14:textId="695C8734"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xml:space="preserve">Освоение образовательных программ, в том числе отдельной части или всего объема учебного предмета, курса, дисциплины, (модуля) образовательной программы, </w:t>
      </w:r>
      <w:r w:rsidRPr="002B0EE0">
        <w:rPr>
          <w:color w:val="000000"/>
          <w:sz w:val="26"/>
          <w:szCs w:val="26"/>
          <w:lang w:bidi="ar-SA"/>
        </w:rPr>
        <w:lastRenderedPageBreak/>
        <w:t>сопровождается промежуточной аттестацией обучающихся, проводимой в формах и порядке, установленном МБОУ «</w:t>
      </w:r>
      <w:r w:rsidR="00925BD4">
        <w:rPr>
          <w:color w:val="000000"/>
          <w:sz w:val="26"/>
          <w:szCs w:val="26"/>
          <w:lang w:bidi="ar-SA"/>
        </w:rPr>
        <w:t>Лицей № 51</w:t>
      </w:r>
      <w:r w:rsidRPr="002B0EE0">
        <w:rPr>
          <w:color w:val="000000"/>
          <w:sz w:val="26"/>
          <w:szCs w:val="26"/>
          <w:lang w:bidi="ar-SA"/>
        </w:rPr>
        <w:t>».</w:t>
      </w:r>
    </w:p>
    <w:p w14:paraId="484C4697" w14:textId="47B8636B"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При организации обучения детей, нуждающихся в длительном лечении, в том числе детей инвалидов на дому или в медицинских организациях МБОУ «</w:t>
      </w:r>
      <w:r w:rsidR="00925BD4">
        <w:rPr>
          <w:color w:val="000000"/>
          <w:sz w:val="26"/>
          <w:szCs w:val="26"/>
          <w:lang w:bidi="ar-SA"/>
        </w:rPr>
        <w:t>Лицей № 51</w:t>
      </w:r>
      <w:r w:rsidRPr="002B0EE0">
        <w:rPr>
          <w:color w:val="000000"/>
          <w:sz w:val="26"/>
          <w:szCs w:val="26"/>
          <w:lang w:bidi="ar-SA"/>
        </w:rPr>
        <w:t>» по договору:</w:t>
      </w:r>
    </w:p>
    <w:p w14:paraId="313CE5B3"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предоставляет обучающемуся на время обучения бесплатно учебники и учебные пособия, допущенные к использованию при реализации основных общеобразовательных программ, а также учебно-методическую и справочную литературу;</w:t>
      </w:r>
    </w:p>
    <w:p w14:paraId="0844CB83"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оказывает методическую и консультативную помощь, необходимую для освоения основных образовательных программ;</w:t>
      </w:r>
    </w:p>
    <w:p w14:paraId="52401F01"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 оказывает психолого-педагогическую помощь обучающемуся.</w:t>
      </w:r>
    </w:p>
    <w:p w14:paraId="00F24EF8"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При организации обучения детей, нуждающихся в длительном лечении, в том числе детей инвалидов, в медицинских организациях допускается использование электронных образовательных ресурсов и дистанционных образовательных технологий.</w:t>
      </w:r>
    </w:p>
    <w:p w14:paraId="6ACC3F42" w14:textId="0E95AFB2"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Организация учебного процесса регламентируется индивидуальным учебным планом, календарным учебным графиком и индивидуальным расписанием учебных занятий, которые разрабатываются МБОУ «</w:t>
      </w:r>
      <w:r w:rsidR="00925BD4">
        <w:rPr>
          <w:color w:val="000000"/>
          <w:sz w:val="26"/>
          <w:szCs w:val="26"/>
          <w:lang w:bidi="ar-SA"/>
        </w:rPr>
        <w:t>Лицей № 51</w:t>
      </w:r>
      <w:r w:rsidRPr="002B0EE0">
        <w:rPr>
          <w:color w:val="000000"/>
          <w:sz w:val="26"/>
          <w:szCs w:val="26"/>
          <w:lang w:bidi="ar-SA"/>
        </w:rPr>
        <w:t>» и утверждаются приказом директора лицея.</w:t>
      </w:r>
    </w:p>
    <w:p w14:paraId="38A3A58A"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При организации обучения на дому, проведение учебных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образовательного процесса, и в компонент образовательной организации, могут проводиться в малых группах.</w:t>
      </w:r>
    </w:p>
    <w:p w14:paraId="791266FC" w14:textId="77777777" w:rsidR="002B0EE0" w:rsidRPr="002B0EE0" w:rsidRDefault="002B0EE0" w:rsidP="002B0EE0">
      <w:pPr>
        <w:widowControl/>
        <w:autoSpaceDE/>
        <w:autoSpaceDN/>
        <w:jc w:val="both"/>
        <w:rPr>
          <w:color w:val="000000"/>
          <w:sz w:val="26"/>
          <w:szCs w:val="26"/>
          <w:lang w:bidi="ar-SA"/>
        </w:rPr>
      </w:pPr>
      <w:r w:rsidRPr="002B0EE0">
        <w:rPr>
          <w:color w:val="000000"/>
          <w:sz w:val="26"/>
          <w:szCs w:val="26"/>
          <w:lang w:bidi="ar-SA"/>
        </w:rPr>
        <w:t>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общеобразовательном учреждении.</w:t>
      </w:r>
    </w:p>
    <w:p w14:paraId="33DD434D" w14:textId="77777777" w:rsidR="00F1406E" w:rsidRPr="00736C69" w:rsidRDefault="00F1406E" w:rsidP="009A0BAC">
      <w:pPr>
        <w:rPr>
          <w:color w:val="FF0000"/>
          <w:sz w:val="26"/>
          <w:szCs w:val="26"/>
          <w:highlight w:val="yellow"/>
        </w:rPr>
        <w:sectPr w:rsidR="00F1406E" w:rsidRPr="00736C69" w:rsidSect="00C30CE6">
          <w:pgSz w:w="11910" w:h="16840"/>
          <w:pgMar w:top="1134" w:right="850" w:bottom="1134" w:left="1701" w:header="0" w:footer="709" w:gutter="0"/>
          <w:cols w:space="720"/>
          <w:docGrid w:linePitch="299"/>
        </w:sectPr>
      </w:pPr>
    </w:p>
    <w:p w14:paraId="35A14912" w14:textId="77777777" w:rsidR="008E5961" w:rsidRPr="008E5961" w:rsidRDefault="008E5961" w:rsidP="008E5961">
      <w:pPr>
        <w:widowControl/>
        <w:autoSpaceDE/>
        <w:autoSpaceDN/>
        <w:jc w:val="center"/>
        <w:rPr>
          <w:b/>
          <w:bCs/>
          <w:sz w:val="28"/>
          <w:szCs w:val="28"/>
          <w:lang w:bidi="ar-SA"/>
        </w:rPr>
      </w:pPr>
      <w:r w:rsidRPr="008E5961">
        <w:rPr>
          <w:b/>
          <w:bCs/>
          <w:sz w:val="28"/>
          <w:szCs w:val="28"/>
          <w:lang w:bidi="ar-SA"/>
        </w:rPr>
        <w:lastRenderedPageBreak/>
        <w:t>Учебный план (недельный)</w:t>
      </w:r>
    </w:p>
    <w:p w14:paraId="6355C751" w14:textId="564E29C7" w:rsidR="008E5961" w:rsidRPr="008E5961" w:rsidRDefault="008E5961" w:rsidP="008E5961">
      <w:pPr>
        <w:widowControl/>
        <w:autoSpaceDE/>
        <w:autoSpaceDN/>
        <w:jc w:val="center"/>
        <w:rPr>
          <w:b/>
          <w:bCs/>
          <w:sz w:val="28"/>
          <w:szCs w:val="28"/>
          <w:lang w:bidi="ar-SA"/>
        </w:rPr>
      </w:pPr>
      <w:r w:rsidRPr="008E5961">
        <w:rPr>
          <w:b/>
          <w:bCs/>
          <w:sz w:val="28"/>
          <w:szCs w:val="28"/>
          <w:lang w:bidi="ar-SA"/>
        </w:rPr>
        <w:t>МБОУ «</w:t>
      </w:r>
      <w:r w:rsidR="00925BD4">
        <w:rPr>
          <w:b/>
          <w:bCs/>
          <w:sz w:val="28"/>
          <w:szCs w:val="28"/>
          <w:lang w:bidi="ar-SA"/>
        </w:rPr>
        <w:t>Лицей № 51</w:t>
      </w:r>
      <w:r w:rsidRPr="008E5961">
        <w:rPr>
          <w:b/>
          <w:bCs/>
          <w:sz w:val="28"/>
          <w:szCs w:val="28"/>
          <w:lang w:bidi="ar-SA"/>
        </w:rPr>
        <w:t>» для 2-4 классов на уровне начального общего образования 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r>
        <w:rPr>
          <w:b/>
          <w:bCs/>
          <w:sz w:val="28"/>
          <w:szCs w:val="28"/>
          <w:lang w:bidi="ar-SA"/>
        </w:rPr>
        <w:t xml:space="preserve"> </w:t>
      </w:r>
      <w:r w:rsidRPr="008E5961">
        <w:rPr>
          <w:b/>
          <w:bCs/>
          <w:sz w:val="28"/>
          <w:szCs w:val="28"/>
          <w:lang w:bidi="ar-SA"/>
        </w:rPr>
        <w:t>на 2021-2022 учебный год в рамках федерального государственного образовательного стандарта начального общего образования</w:t>
      </w:r>
    </w:p>
    <w:p w14:paraId="6CCC646F" w14:textId="66BD87FC" w:rsidR="008E5961" w:rsidRPr="008E5961" w:rsidRDefault="008E5961" w:rsidP="008E5961">
      <w:pPr>
        <w:widowControl/>
        <w:autoSpaceDE/>
        <w:autoSpaceDN/>
        <w:jc w:val="center"/>
        <w:rPr>
          <w:b/>
          <w:bCs/>
          <w:sz w:val="28"/>
          <w:szCs w:val="28"/>
          <w:lang w:bidi="ar-SA"/>
        </w:rPr>
      </w:pPr>
      <w:r w:rsidRPr="008E5961">
        <w:rPr>
          <w:b/>
          <w:bCs/>
          <w:sz w:val="28"/>
          <w:szCs w:val="28"/>
          <w:lang w:bidi="ar-SA"/>
        </w:rPr>
        <w:t>(Письмо Минобразования Ростовской области от 20.05.2022 № 24/3.1-8923 Приложение № 11) (5-ти дневная учебная неделя)</w:t>
      </w:r>
    </w:p>
    <w:p w14:paraId="7835F9BF" w14:textId="77777777" w:rsidR="008E5961" w:rsidRPr="008E5961" w:rsidRDefault="008E5961" w:rsidP="008E5961">
      <w:pPr>
        <w:widowControl/>
        <w:autoSpaceDE/>
        <w:autoSpaceDN/>
        <w:rPr>
          <w:sz w:val="24"/>
          <w:szCs w:val="24"/>
          <w:lang w:bidi="ar-SA"/>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3115"/>
        <w:gridCol w:w="1064"/>
        <w:gridCol w:w="993"/>
        <w:gridCol w:w="905"/>
        <w:gridCol w:w="1088"/>
      </w:tblGrid>
      <w:tr w:rsidR="008E5961" w:rsidRPr="008E5961" w14:paraId="1A22DE64" w14:textId="77777777" w:rsidTr="002B0EE0">
        <w:trPr>
          <w:trHeight w:val="375"/>
          <w:jc w:val="center"/>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14:paraId="49BB054E" w14:textId="77777777" w:rsidR="008E5961" w:rsidRPr="008E5961" w:rsidRDefault="008E5961" w:rsidP="008E5961">
            <w:pPr>
              <w:widowControl/>
              <w:autoSpaceDE/>
              <w:autoSpaceDN/>
              <w:spacing w:before="100" w:beforeAutospacing="1" w:after="100" w:afterAutospacing="1"/>
              <w:rPr>
                <w:b/>
                <w:color w:val="000000"/>
                <w:sz w:val="24"/>
                <w:szCs w:val="24"/>
                <w:lang w:bidi="ar-SA"/>
              </w:rPr>
            </w:pPr>
            <w:r w:rsidRPr="008E5961">
              <w:rPr>
                <w:b/>
                <w:color w:val="000000"/>
                <w:sz w:val="24"/>
                <w:szCs w:val="24"/>
                <w:lang w:bidi="ar-SA"/>
              </w:rPr>
              <w:t>Предметные области</w:t>
            </w:r>
          </w:p>
        </w:tc>
        <w:tc>
          <w:tcPr>
            <w:tcW w:w="3115"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6C750FD" w14:textId="77777777" w:rsidR="008E5961" w:rsidRPr="008E5961" w:rsidRDefault="008E5961" w:rsidP="008E5961">
            <w:pPr>
              <w:widowControl/>
              <w:autoSpaceDE/>
              <w:autoSpaceDN/>
              <w:spacing w:before="100" w:beforeAutospacing="1" w:after="100" w:afterAutospacing="1"/>
              <w:rPr>
                <w:b/>
                <w:color w:val="000000"/>
                <w:sz w:val="24"/>
                <w:szCs w:val="24"/>
                <w:lang w:bidi="ar-SA"/>
              </w:rPr>
            </w:pPr>
            <w:r w:rsidRPr="008E5961">
              <w:rPr>
                <w:b/>
                <w:color w:val="000000"/>
                <w:sz w:val="24"/>
                <w:szCs w:val="24"/>
                <w:lang w:bidi="ar-SA"/>
              </w:rPr>
              <w:t xml:space="preserve">Учебные предметы </w:t>
            </w:r>
          </w:p>
          <w:p w14:paraId="477AB09C" w14:textId="77777777" w:rsidR="008E5961" w:rsidRPr="008E5961" w:rsidRDefault="008E5961" w:rsidP="008E5961">
            <w:pPr>
              <w:widowControl/>
              <w:autoSpaceDE/>
              <w:autoSpaceDN/>
              <w:spacing w:before="100" w:beforeAutospacing="1" w:after="100" w:afterAutospacing="1"/>
              <w:jc w:val="right"/>
              <w:rPr>
                <w:b/>
                <w:color w:val="000000"/>
                <w:sz w:val="24"/>
                <w:szCs w:val="24"/>
                <w:lang w:bidi="ar-SA"/>
              </w:rPr>
            </w:pPr>
            <w:r w:rsidRPr="008E5961">
              <w:rPr>
                <w:b/>
                <w:color w:val="000000"/>
                <w:sz w:val="24"/>
                <w:szCs w:val="24"/>
                <w:lang w:bidi="ar-SA"/>
              </w:rPr>
              <w:t xml:space="preserve">                                  Классы</w:t>
            </w:r>
          </w:p>
        </w:tc>
        <w:tc>
          <w:tcPr>
            <w:tcW w:w="2962" w:type="dxa"/>
            <w:gridSpan w:val="3"/>
            <w:tcBorders>
              <w:top w:val="single" w:sz="4" w:space="0" w:color="auto"/>
              <w:left w:val="single" w:sz="4" w:space="0" w:color="auto"/>
              <w:bottom w:val="single" w:sz="4" w:space="0" w:color="auto"/>
              <w:right w:val="single" w:sz="4" w:space="0" w:color="auto"/>
            </w:tcBorders>
            <w:vAlign w:val="center"/>
          </w:tcPr>
          <w:p w14:paraId="48D61B13" w14:textId="77777777" w:rsidR="008E5961" w:rsidRPr="008E5961" w:rsidRDefault="008E5961" w:rsidP="008E5961">
            <w:pPr>
              <w:widowControl/>
              <w:autoSpaceDE/>
              <w:autoSpaceDN/>
              <w:spacing w:before="100" w:beforeAutospacing="1" w:after="100" w:afterAutospacing="1"/>
              <w:jc w:val="center"/>
              <w:rPr>
                <w:b/>
                <w:color w:val="000000"/>
                <w:sz w:val="24"/>
                <w:szCs w:val="24"/>
                <w:lang w:bidi="ar-SA"/>
              </w:rPr>
            </w:pPr>
            <w:r w:rsidRPr="008E5961">
              <w:rPr>
                <w:b/>
                <w:color w:val="000000"/>
                <w:sz w:val="24"/>
                <w:szCs w:val="24"/>
                <w:lang w:bidi="ar-SA"/>
              </w:rPr>
              <w:t xml:space="preserve">Количество часов в </w:t>
            </w:r>
          </w:p>
          <w:p w14:paraId="58D98FE7" w14:textId="77777777" w:rsidR="008E5961" w:rsidRPr="008E5961" w:rsidRDefault="008E5961" w:rsidP="008E5961">
            <w:pPr>
              <w:widowControl/>
              <w:autoSpaceDE/>
              <w:autoSpaceDN/>
              <w:spacing w:before="100" w:beforeAutospacing="1" w:after="100" w:afterAutospacing="1"/>
              <w:jc w:val="center"/>
              <w:rPr>
                <w:b/>
                <w:color w:val="000000"/>
                <w:sz w:val="24"/>
                <w:szCs w:val="24"/>
                <w:lang w:bidi="ar-SA"/>
              </w:rPr>
            </w:pPr>
            <w:r w:rsidRPr="008E5961">
              <w:rPr>
                <w:b/>
                <w:color w:val="000000"/>
                <w:sz w:val="24"/>
                <w:szCs w:val="24"/>
                <w:lang w:bidi="ar-SA"/>
              </w:rPr>
              <w:t>неделю</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D726F41" w14:textId="77777777" w:rsidR="008E5961" w:rsidRPr="008E5961" w:rsidRDefault="008E5961" w:rsidP="008E5961">
            <w:pPr>
              <w:widowControl/>
              <w:autoSpaceDE/>
              <w:autoSpaceDN/>
              <w:spacing w:before="100" w:beforeAutospacing="1" w:after="100" w:afterAutospacing="1"/>
              <w:jc w:val="center"/>
              <w:rPr>
                <w:b/>
                <w:color w:val="000000"/>
                <w:sz w:val="24"/>
                <w:szCs w:val="24"/>
                <w:lang w:bidi="ar-SA"/>
              </w:rPr>
            </w:pPr>
            <w:r w:rsidRPr="008E5961">
              <w:rPr>
                <w:b/>
                <w:color w:val="000000"/>
                <w:sz w:val="24"/>
                <w:szCs w:val="24"/>
                <w:lang w:bidi="ar-SA"/>
              </w:rPr>
              <w:t>Всего</w:t>
            </w:r>
          </w:p>
        </w:tc>
      </w:tr>
      <w:tr w:rsidR="008E5961" w:rsidRPr="008E5961" w14:paraId="6197C494" w14:textId="77777777" w:rsidTr="002B0EE0">
        <w:trPr>
          <w:trHeight w:val="459"/>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46BA6AA2"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7899AD8D"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1064" w:type="dxa"/>
            <w:tcBorders>
              <w:top w:val="single" w:sz="4" w:space="0" w:color="auto"/>
              <w:left w:val="single" w:sz="4" w:space="0" w:color="auto"/>
              <w:bottom w:val="single" w:sz="4" w:space="0" w:color="auto"/>
              <w:right w:val="single" w:sz="4" w:space="0" w:color="auto"/>
            </w:tcBorders>
            <w:hideMark/>
          </w:tcPr>
          <w:p w14:paraId="3AA3FF39"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II</w:t>
            </w:r>
          </w:p>
        </w:tc>
        <w:tc>
          <w:tcPr>
            <w:tcW w:w="993" w:type="dxa"/>
            <w:tcBorders>
              <w:top w:val="single" w:sz="4" w:space="0" w:color="auto"/>
              <w:left w:val="single" w:sz="4" w:space="0" w:color="auto"/>
              <w:bottom w:val="single" w:sz="4" w:space="0" w:color="auto"/>
              <w:right w:val="single" w:sz="4" w:space="0" w:color="auto"/>
            </w:tcBorders>
            <w:hideMark/>
          </w:tcPr>
          <w:p w14:paraId="4082F111"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III</w:t>
            </w:r>
          </w:p>
        </w:tc>
        <w:tc>
          <w:tcPr>
            <w:tcW w:w="905" w:type="dxa"/>
            <w:tcBorders>
              <w:top w:val="single" w:sz="4" w:space="0" w:color="auto"/>
              <w:left w:val="single" w:sz="4" w:space="0" w:color="auto"/>
              <w:bottom w:val="single" w:sz="4" w:space="0" w:color="auto"/>
              <w:right w:val="single" w:sz="4" w:space="0" w:color="auto"/>
            </w:tcBorders>
            <w:hideMark/>
          </w:tcPr>
          <w:p w14:paraId="7A66FE53"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IV</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C37BE98"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r>
      <w:tr w:rsidR="008E5961" w:rsidRPr="008E5961" w14:paraId="18194592"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center"/>
          </w:tcPr>
          <w:p w14:paraId="165D492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3115" w:type="dxa"/>
            <w:tcBorders>
              <w:top w:val="single" w:sz="4" w:space="0" w:color="auto"/>
              <w:left w:val="single" w:sz="4" w:space="0" w:color="auto"/>
              <w:bottom w:val="single" w:sz="4" w:space="0" w:color="auto"/>
              <w:right w:val="single" w:sz="4" w:space="0" w:color="auto"/>
            </w:tcBorders>
            <w:vAlign w:val="center"/>
            <w:hideMark/>
          </w:tcPr>
          <w:p w14:paraId="13CCC393"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Обязательная часть</w:t>
            </w: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3177A6C9" w14:textId="77777777" w:rsidR="008E5961" w:rsidRPr="008E5961" w:rsidRDefault="008E5961" w:rsidP="008E5961">
            <w:pPr>
              <w:widowControl/>
              <w:tabs>
                <w:tab w:val="left" w:pos="4500"/>
                <w:tab w:val="left" w:pos="9180"/>
                <w:tab w:val="left" w:pos="9360"/>
              </w:tabs>
              <w:autoSpaceDE/>
              <w:autoSpaceDN/>
              <w:ind w:firstLine="720"/>
              <w:jc w:val="center"/>
              <w:rPr>
                <w:color w:val="000000"/>
                <w:sz w:val="24"/>
                <w:szCs w:val="24"/>
                <w:lang w:bidi="ar-SA"/>
              </w:rPr>
            </w:pPr>
          </w:p>
        </w:tc>
        <w:tc>
          <w:tcPr>
            <w:tcW w:w="905" w:type="dxa"/>
            <w:tcBorders>
              <w:top w:val="single" w:sz="4" w:space="0" w:color="auto"/>
              <w:left w:val="single" w:sz="4" w:space="0" w:color="auto"/>
              <w:bottom w:val="single" w:sz="4" w:space="0" w:color="auto"/>
              <w:right w:val="single" w:sz="4" w:space="0" w:color="auto"/>
            </w:tcBorders>
            <w:vAlign w:val="center"/>
          </w:tcPr>
          <w:p w14:paraId="56463254" w14:textId="77777777" w:rsidR="008E5961" w:rsidRPr="008E5961" w:rsidRDefault="008E5961" w:rsidP="008E5961">
            <w:pPr>
              <w:widowControl/>
              <w:tabs>
                <w:tab w:val="left" w:pos="4500"/>
                <w:tab w:val="left" w:pos="9180"/>
                <w:tab w:val="left" w:pos="9360"/>
              </w:tabs>
              <w:autoSpaceDE/>
              <w:autoSpaceDN/>
              <w:ind w:firstLine="720"/>
              <w:jc w:val="center"/>
              <w:rPr>
                <w:color w:val="000000"/>
                <w:sz w:val="24"/>
                <w:szCs w:val="24"/>
                <w:lang w:bidi="ar-SA"/>
              </w:rPr>
            </w:pPr>
          </w:p>
        </w:tc>
        <w:tc>
          <w:tcPr>
            <w:tcW w:w="1088" w:type="dxa"/>
            <w:tcBorders>
              <w:top w:val="single" w:sz="4" w:space="0" w:color="auto"/>
              <w:left w:val="single" w:sz="4" w:space="0" w:color="auto"/>
              <w:bottom w:val="single" w:sz="4" w:space="0" w:color="auto"/>
              <w:right w:val="single" w:sz="4" w:space="0" w:color="auto"/>
            </w:tcBorders>
            <w:vAlign w:val="center"/>
          </w:tcPr>
          <w:p w14:paraId="5E059B07" w14:textId="77777777" w:rsidR="008E5961" w:rsidRPr="008E5961" w:rsidRDefault="008E5961" w:rsidP="008E5961">
            <w:pPr>
              <w:widowControl/>
              <w:tabs>
                <w:tab w:val="left" w:pos="4500"/>
                <w:tab w:val="left" w:pos="9180"/>
                <w:tab w:val="left" w:pos="9360"/>
              </w:tabs>
              <w:autoSpaceDE/>
              <w:autoSpaceDN/>
              <w:ind w:firstLine="720"/>
              <w:jc w:val="center"/>
              <w:rPr>
                <w:color w:val="000000"/>
                <w:sz w:val="24"/>
                <w:szCs w:val="24"/>
                <w:lang w:bidi="ar-SA"/>
              </w:rPr>
            </w:pPr>
          </w:p>
        </w:tc>
      </w:tr>
      <w:tr w:rsidR="008E5961" w:rsidRPr="008E5961" w14:paraId="5666CB42" w14:textId="77777777" w:rsidTr="002B0EE0">
        <w:trPr>
          <w:trHeight w:val="375"/>
          <w:jc w:val="center"/>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14:paraId="1C8EA657"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Русский язык и </w:t>
            </w:r>
          </w:p>
          <w:p w14:paraId="27902934"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литературное чтение</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089824F"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Русский язык</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6590969"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CACC85"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905" w:type="dxa"/>
            <w:tcBorders>
              <w:top w:val="single" w:sz="4" w:space="0" w:color="auto"/>
              <w:left w:val="single" w:sz="4" w:space="0" w:color="auto"/>
              <w:bottom w:val="single" w:sz="4" w:space="0" w:color="auto"/>
              <w:right w:val="single" w:sz="4" w:space="0" w:color="auto"/>
            </w:tcBorders>
            <w:vAlign w:val="center"/>
            <w:hideMark/>
          </w:tcPr>
          <w:p w14:paraId="2F15002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1088" w:type="dxa"/>
            <w:tcBorders>
              <w:top w:val="single" w:sz="4" w:space="0" w:color="auto"/>
              <w:left w:val="single" w:sz="4" w:space="0" w:color="auto"/>
              <w:bottom w:val="single" w:sz="4" w:space="0" w:color="auto"/>
              <w:right w:val="single" w:sz="4" w:space="0" w:color="auto"/>
            </w:tcBorders>
            <w:vAlign w:val="center"/>
            <w:hideMark/>
          </w:tcPr>
          <w:p w14:paraId="53B4B3E9"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12</w:t>
            </w:r>
          </w:p>
        </w:tc>
      </w:tr>
      <w:tr w:rsidR="008E5961" w:rsidRPr="008E5961" w14:paraId="61FB1BCF" w14:textId="77777777" w:rsidTr="002B0EE0">
        <w:trPr>
          <w:trHeight w:val="375"/>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4090861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3115" w:type="dxa"/>
            <w:tcBorders>
              <w:top w:val="single" w:sz="4" w:space="0" w:color="auto"/>
              <w:left w:val="single" w:sz="4" w:space="0" w:color="auto"/>
              <w:bottom w:val="single" w:sz="4" w:space="0" w:color="auto"/>
              <w:right w:val="single" w:sz="4" w:space="0" w:color="auto"/>
            </w:tcBorders>
            <w:vAlign w:val="center"/>
            <w:hideMark/>
          </w:tcPr>
          <w:p w14:paraId="03759F91" w14:textId="77777777" w:rsidR="008E5961" w:rsidRPr="008E5961" w:rsidRDefault="008E5961" w:rsidP="008E5961">
            <w:pPr>
              <w:widowControl/>
              <w:tabs>
                <w:tab w:val="left" w:pos="4500"/>
                <w:tab w:val="left" w:pos="9180"/>
                <w:tab w:val="left" w:pos="9360"/>
              </w:tabs>
              <w:autoSpaceDE/>
              <w:autoSpaceDN/>
              <w:spacing w:line="276" w:lineRule="auto"/>
              <w:rPr>
                <w:color w:val="000000"/>
                <w:sz w:val="24"/>
                <w:szCs w:val="24"/>
                <w:lang w:bidi="ar-SA"/>
              </w:rPr>
            </w:pPr>
            <w:r w:rsidRPr="008E5961">
              <w:rPr>
                <w:color w:val="000000"/>
                <w:sz w:val="24"/>
                <w:szCs w:val="24"/>
                <w:lang w:bidi="ar-SA"/>
              </w:rPr>
              <w:t>Литературное чтение</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277246A"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BCCCD3"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4</w:t>
            </w:r>
          </w:p>
        </w:tc>
        <w:tc>
          <w:tcPr>
            <w:tcW w:w="905" w:type="dxa"/>
            <w:tcBorders>
              <w:top w:val="single" w:sz="4" w:space="0" w:color="auto"/>
              <w:left w:val="single" w:sz="4" w:space="0" w:color="auto"/>
              <w:bottom w:val="single" w:sz="4" w:space="0" w:color="auto"/>
              <w:right w:val="single" w:sz="4" w:space="0" w:color="auto"/>
            </w:tcBorders>
            <w:vAlign w:val="center"/>
            <w:hideMark/>
          </w:tcPr>
          <w:p w14:paraId="490A9E15"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3</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75F66E4"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11</w:t>
            </w:r>
          </w:p>
        </w:tc>
      </w:tr>
      <w:tr w:rsidR="008E5961" w:rsidRPr="008E5961" w14:paraId="5F011B3A" w14:textId="77777777" w:rsidTr="002B0EE0">
        <w:trPr>
          <w:trHeight w:val="375"/>
          <w:jc w:val="center"/>
        </w:trPr>
        <w:tc>
          <w:tcPr>
            <w:tcW w:w="2283" w:type="dxa"/>
            <w:vMerge w:val="restart"/>
            <w:tcBorders>
              <w:top w:val="single" w:sz="4" w:space="0" w:color="auto"/>
              <w:left w:val="single" w:sz="4" w:space="0" w:color="auto"/>
              <w:right w:val="single" w:sz="4" w:space="0" w:color="auto"/>
            </w:tcBorders>
          </w:tcPr>
          <w:p w14:paraId="7966AC03"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Родной язык и</w:t>
            </w:r>
          </w:p>
          <w:p w14:paraId="72E1EAC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литературное чтение на родном языке*</w:t>
            </w:r>
          </w:p>
        </w:tc>
        <w:tc>
          <w:tcPr>
            <w:tcW w:w="3115" w:type="dxa"/>
            <w:tcBorders>
              <w:top w:val="single" w:sz="4" w:space="0" w:color="auto"/>
              <w:left w:val="single" w:sz="4" w:space="0" w:color="auto"/>
              <w:bottom w:val="single" w:sz="4" w:space="0" w:color="auto"/>
              <w:right w:val="single" w:sz="4" w:space="0" w:color="auto"/>
            </w:tcBorders>
          </w:tcPr>
          <w:p w14:paraId="5FF969C0"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Родной язык (русский)*</w:t>
            </w:r>
          </w:p>
        </w:tc>
        <w:tc>
          <w:tcPr>
            <w:tcW w:w="1064" w:type="dxa"/>
            <w:tcBorders>
              <w:top w:val="single" w:sz="4" w:space="0" w:color="auto"/>
              <w:left w:val="single" w:sz="4" w:space="0" w:color="auto"/>
              <w:bottom w:val="single" w:sz="4" w:space="0" w:color="auto"/>
              <w:right w:val="single" w:sz="4" w:space="0" w:color="auto"/>
            </w:tcBorders>
            <w:vAlign w:val="center"/>
          </w:tcPr>
          <w:p w14:paraId="7E5ADC43"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7EC0FDA8"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val="en-US" w:bidi="ar-SA"/>
              </w:rPr>
            </w:pPr>
            <w:r w:rsidRPr="008E5961">
              <w:rPr>
                <w:color w:val="000000"/>
                <w:sz w:val="24"/>
                <w:szCs w:val="24"/>
                <w:lang w:val="en-US" w:bidi="ar-SA"/>
              </w:rPr>
              <w:t>1</w:t>
            </w:r>
          </w:p>
        </w:tc>
        <w:tc>
          <w:tcPr>
            <w:tcW w:w="905" w:type="dxa"/>
            <w:tcBorders>
              <w:top w:val="single" w:sz="4" w:space="0" w:color="auto"/>
              <w:left w:val="single" w:sz="4" w:space="0" w:color="auto"/>
              <w:bottom w:val="single" w:sz="4" w:space="0" w:color="auto"/>
              <w:right w:val="single" w:sz="4" w:space="0" w:color="auto"/>
            </w:tcBorders>
            <w:vAlign w:val="center"/>
          </w:tcPr>
          <w:p w14:paraId="4CD01808"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1088" w:type="dxa"/>
            <w:tcBorders>
              <w:top w:val="single" w:sz="4" w:space="0" w:color="auto"/>
              <w:left w:val="single" w:sz="4" w:space="0" w:color="auto"/>
              <w:bottom w:val="single" w:sz="4" w:space="0" w:color="auto"/>
              <w:right w:val="single" w:sz="4" w:space="0" w:color="auto"/>
            </w:tcBorders>
            <w:vAlign w:val="center"/>
          </w:tcPr>
          <w:p w14:paraId="6636CA70"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r>
      <w:tr w:rsidR="008E5961" w:rsidRPr="008E5961" w14:paraId="0C0894D6" w14:textId="77777777" w:rsidTr="002B0EE0">
        <w:trPr>
          <w:trHeight w:val="375"/>
          <w:jc w:val="center"/>
        </w:trPr>
        <w:tc>
          <w:tcPr>
            <w:tcW w:w="2283" w:type="dxa"/>
            <w:vMerge/>
            <w:tcBorders>
              <w:left w:val="single" w:sz="4" w:space="0" w:color="auto"/>
              <w:bottom w:val="single" w:sz="4" w:space="0" w:color="auto"/>
              <w:right w:val="single" w:sz="4" w:space="0" w:color="auto"/>
            </w:tcBorders>
          </w:tcPr>
          <w:p w14:paraId="487E7987"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3115" w:type="dxa"/>
            <w:tcBorders>
              <w:top w:val="single" w:sz="4" w:space="0" w:color="auto"/>
              <w:left w:val="single" w:sz="4" w:space="0" w:color="auto"/>
              <w:bottom w:val="single" w:sz="4" w:space="0" w:color="auto"/>
              <w:right w:val="single" w:sz="4" w:space="0" w:color="auto"/>
            </w:tcBorders>
          </w:tcPr>
          <w:p w14:paraId="37091ABE"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Литературное чтение на родном языке (русском)*</w:t>
            </w:r>
          </w:p>
        </w:tc>
        <w:tc>
          <w:tcPr>
            <w:tcW w:w="1064" w:type="dxa"/>
            <w:tcBorders>
              <w:top w:val="single" w:sz="4" w:space="0" w:color="auto"/>
              <w:left w:val="single" w:sz="4" w:space="0" w:color="auto"/>
              <w:bottom w:val="single" w:sz="4" w:space="0" w:color="auto"/>
              <w:right w:val="single" w:sz="4" w:space="0" w:color="auto"/>
            </w:tcBorders>
            <w:vAlign w:val="center"/>
          </w:tcPr>
          <w:p w14:paraId="7353B7AC"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993" w:type="dxa"/>
            <w:tcBorders>
              <w:top w:val="single" w:sz="4" w:space="0" w:color="auto"/>
              <w:left w:val="single" w:sz="4" w:space="0" w:color="auto"/>
              <w:bottom w:val="single" w:sz="4" w:space="0" w:color="auto"/>
              <w:right w:val="single" w:sz="4" w:space="0" w:color="auto"/>
            </w:tcBorders>
            <w:vAlign w:val="center"/>
          </w:tcPr>
          <w:p w14:paraId="6DBA3AB7"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905" w:type="dxa"/>
            <w:tcBorders>
              <w:top w:val="single" w:sz="4" w:space="0" w:color="auto"/>
              <w:left w:val="single" w:sz="4" w:space="0" w:color="auto"/>
              <w:bottom w:val="single" w:sz="4" w:space="0" w:color="auto"/>
              <w:right w:val="single" w:sz="4" w:space="0" w:color="auto"/>
            </w:tcBorders>
            <w:vAlign w:val="center"/>
          </w:tcPr>
          <w:p w14:paraId="1C6B7ACA"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val="en-US" w:bidi="ar-SA"/>
              </w:rPr>
            </w:pPr>
            <w:r w:rsidRPr="008E5961">
              <w:rPr>
                <w:color w:val="000000"/>
                <w:sz w:val="24"/>
                <w:szCs w:val="24"/>
                <w:lang w:val="en-US" w:bidi="ar-SA"/>
              </w:rPr>
              <w:t>1</w:t>
            </w:r>
          </w:p>
        </w:tc>
        <w:tc>
          <w:tcPr>
            <w:tcW w:w="1088" w:type="dxa"/>
            <w:tcBorders>
              <w:top w:val="single" w:sz="4" w:space="0" w:color="auto"/>
              <w:left w:val="single" w:sz="4" w:space="0" w:color="auto"/>
              <w:bottom w:val="single" w:sz="4" w:space="0" w:color="auto"/>
              <w:right w:val="single" w:sz="4" w:space="0" w:color="auto"/>
            </w:tcBorders>
            <w:vAlign w:val="center"/>
          </w:tcPr>
          <w:p w14:paraId="6252580B"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r>
      <w:tr w:rsidR="008E5961" w:rsidRPr="008E5961" w14:paraId="79DC4921"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40428C5D"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Иностранный язык</w:t>
            </w:r>
          </w:p>
        </w:tc>
        <w:tc>
          <w:tcPr>
            <w:tcW w:w="3115" w:type="dxa"/>
            <w:tcBorders>
              <w:top w:val="single" w:sz="4" w:space="0" w:color="auto"/>
              <w:left w:val="single" w:sz="4" w:space="0" w:color="auto"/>
              <w:bottom w:val="single" w:sz="4" w:space="0" w:color="auto"/>
              <w:right w:val="single" w:sz="4" w:space="0" w:color="auto"/>
            </w:tcBorders>
            <w:vAlign w:val="bottom"/>
            <w:hideMark/>
          </w:tcPr>
          <w:p w14:paraId="540FB595"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Английский язык</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9B6013F"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5AD236"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905" w:type="dxa"/>
            <w:tcBorders>
              <w:top w:val="single" w:sz="4" w:space="0" w:color="auto"/>
              <w:left w:val="single" w:sz="4" w:space="0" w:color="auto"/>
              <w:bottom w:val="single" w:sz="4" w:space="0" w:color="auto"/>
              <w:right w:val="single" w:sz="4" w:space="0" w:color="auto"/>
            </w:tcBorders>
            <w:vAlign w:val="center"/>
            <w:hideMark/>
          </w:tcPr>
          <w:p w14:paraId="753F3310"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496D7AA"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6</w:t>
            </w:r>
          </w:p>
        </w:tc>
      </w:tr>
      <w:tr w:rsidR="008E5961" w:rsidRPr="008E5961" w14:paraId="22D53F38"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12EE75E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Математика и информатика</w:t>
            </w:r>
          </w:p>
        </w:tc>
        <w:tc>
          <w:tcPr>
            <w:tcW w:w="3115" w:type="dxa"/>
            <w:tcBorders>
              <w:top w:val="single" w:sz="4" w:space="0" w:color="auto"/>
              <w:left w:val="single" w:sz="4" w:space="0" w:color="auto"/>
              <w:bottom w:val="single" w:sz="4" w:space="0" w:color="auto"/>
              <w:right w:val="single" w:sz="4" w:space="0" w:color="auto"/>
            </w:tcBorders>
            <w:vAlign w:val="bottom"/>
            <w:hideMark/>
          </w:tcPr>
          <w:p w14:paraId="612E86D2"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Математика </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0F706F2"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D257E5"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905" w:type="dxa"/>
            <w:tcBorders>
              <w:top w:val="single" w:sz="4" w:space="0" w:color="auto"/>
              <w:left w:val="single" w:sz="4" w:space="0" w:color="auto"/>
              <w:bottom w:val="single" w:sz="4" w:space="0" w:color="auto"/>
              <w:right w:val="single" w:sz="4" w:space="0" w:color="auto"/>
            </w:tcBorders>
            <w:vAlign w:val="center"/>
            <w:hideMark/>
          </w:tcPr>
          <w:p w14:paraId="3382A7D6"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4</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66D86B3"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12</w:t>
            </w:r>
          </w:p>
        </w:tc>
      </w:tr>
      <w:tr w:rsidR="008E5961" w:rsidRPr="008E5961" w14:paraId="57E5C2DC"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69E7180A"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Обществознание и естествознание</w:t>
            </w:r>
          </w:p>
        </w:tc>
        <w:tc>
          <w:tcPr>
            <w:tcW w:w="3115" w:type="dxa"/>
            <w:tcBorders>
              <w:top w:val="single" w:sz="4" w:space="0" w:color="auto"/>
              <w:left w:val="single" w:sz="4" w:space="0" w:color="auto"/>
              <w:bottom w:val="single" w:sz="4" w:space="0" w:color="auto"/>
              <w:right w:val="single" w:sz="4" w:space="0" w:color="auto"/>
            </w:tcBorders>
            <w:vAlign w:val="bottom"/>
            <w:hideMark/>
          </w:tcPr>
          <w:p w14:paraId="61922986"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Окружающий мир</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F4FD71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FC60C7"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905" w:type="dxa"/>
            <w:tcBorders>
              <w:top w:val="single" w:sz="4" w:space="0" w:color="auto"/>
              <w:left w:val="single" w:sz="4" w:space="0" w:color="auto"/>
              <w:bottom w:val="single" w:sz="4" w:space="0" w:color="auto"/>
              <w:right w:val="single" w:sz="4" w:space="0" w:color="auto"/>
            </w:tcBorders>
            <w:vAlign w:val="center"/>
            <w:hideMark/>
          </w:tcPr>
          <w:p w14:paraId="1119AC0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w:t>
            </w:r>
          </w:p>
        </w:tc>
        <w:tc>
          <w:tcPr>
            <w:tcW w:w="1088" w:type="dxa"/>
            <w:tcBorders>
              <w:top w:val="single" w:sz="4" w:space="0" w:color="auto"/>
              <w:left w:val="single" w:sz="4" w:space="0" w:color="auto"/>
              <w:bottom w:val="single" w:sz="4" w:space="0" w:color="auto"/>
              <w:right w:val="single" w:sz="4" w:space="0" w:color="auto"/>
            </w:tcBorders>
            <w:vAlign w:val="center"/>
            <w:hideMark/>
          </w:tcPr>
          <w:p w14:paraId="20EA4F02"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6</w:t>
            </w:r>
          </w:p>
        </w:tc>
      </w:tr>
      <w:tr w:rsidR="008E5961" w:rsidRPr="008E5961" w14:paraId="019FF3E1"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24716889"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Основы религиозных культур и светской этики</w:t>
            </w:r>
          </w:p>
        </w:tc>
        <w:tc>
          <w:tcPr>
            <w:tcW w:w="3115" w:type="dxa"/>
            <w:tcBorders>
              <w:top w:val="single" w:sz="4" w:space="0" w:color="auto"/>
              <w:left w:val="single" w:sz="4" w:space="0" w:color="auto"/>
              <w:bottom w:val="single" w:sz="4" w:space="0" w:color="auto"/>
              <w:right w:val="single" w:sz="4" w:space="0" w:color="auto"/>
            </w:tcBorders>
            <w:vAlign w:val="bottom"/>
          </w:tcPr>
          <w:p w14:paraId="2DC417DA"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Основы религиозных культур и светской этики</w:t>
            </w:r>
          </w:p>
          <w:p w14:paraId="56D3D5FE"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1064" w:type="dxa"/>
            <w:tcBorders>
              <w:top w:val="single" w:sz="4" w:space="0" w:color="auto"/>
              <w:left w:val="single" w:sz="4" w:space="0" w:color="auto"/>
              <w:bottom w:val="single" w:sz="4" w:space="0" w:color="auto"/>
              <w:right w:val="single" w:sz="4" w:space="0" w:color="auto"/>
            </w:tcBorders>
            <w:vAlign w:val="center"/>
            <w:hideMark/>
          </w:tcPr>
          <w:p w14:paraId="17C55C46"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71AB98"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w:t>
            </w:r>
          </w:p>
        </w:tc>
        <w:tc>
          <w:tcPr>
            <w:tcW w:w="905" w:type="dxa"/>
            <w:tcBorders>
              <w:top w:val="single" w:sz="4" w:space="0" w:color="auto"/>
              <w:left w:val="single" w:sz="4" w:space="0" w:color="auto"/>
              <w:bottom w:val="single" w:sz="4" w:space="0" w:color="auto"/>
              <w:right w:val="single" w:sz="4" w:space="0" w:color="auto"/>
            </w:tcBorders>
            <w:vAlign w:val="center"/>
            <w:hideMark/>
          </w:tcPr>
          <w:p w14:paraId="68D0A89A"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1088" w:type="dxa"/>
            <w:tcBorders>
              <w:top w:val="single" w:sz="4" w:space="0" w:color="auto"/>
              <w:left w:val="single" w:sz="4" w:space="0" w:color="auto"/>
              <w:bottom w:val="single" w:sz="4" w:space="0" w:color="auto"/>
              <w:right w:val="single" w:sz="4" w:space="0" w:color="auto"/>
            </w:tcBorders>
            <w:vAlign w:val="center"/>
            <w:hideMark/>
          </w:tcPr>
          <w:p w14:paraId="27E1199A"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r>
      <w:tr w:rsidR="008E5961" w:rsidRPr="008E5961" w14:paraId="15FE9206" w14:textId="77777777" w:rsidTr="002B0EE0">
        <w:trPr>
          <w:trHeight w:val="375"/>
          <w:jc w:val="center"/>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14:paraId="705BA46D"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Искусство</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6BFD174"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Изобразительное искусство</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7D304B8"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68B573"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905" w:type="dxa"/>
            <w:tcBorders>
              <w:top w:val="single" w:sz="4" w:space="0" w:color="auto"/>
              <w:left w:val="single" w:sz="4" w:space="0" w:color="auto"/>
              <w:bottom w:val="single" w:sz="4" w:space="0" w:color="auto"/>
              <w:right w:val="single" w:sz="4" w:space="0" w:color="auto"/>
            </w:tcBorders>
            <w:vAlign w:val="center"/>
            <w:hideMark/>
          </w:tcPr>
          <w:p w14:paraId="5D05D5D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3EA7E5D"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3</w:t>
            </w:r>
          </w:p>
        </w:tc>
      </w:tr>
      <w:tr w:rsidR="008E5961" w:rsidRPr="008E5961" w14:paraId="76605D1C" w14:textId="77777777" w:rsidTr="002B0EE0">
        <w:trPr>
          <w:trHeight w:val="375"/>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234BAA8"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p>
        </w:tc>
        <w:tc>
          <w:tcPr>
            <w:tcW w:w="3115" w:type="dxa"/>
            <w:tcBorders>
              <w:top w:val="single" w:sz="4" w:space="0" w:color="auto"/>
              <w:left w:val="single" w:sz="4" w:space="0" w:color="auto"/>
              <w:bottom w:val="single" w:sz="4" w:space="0" w:color="auto"/>
              <w:right w:val="single" w:sz="4" w:space="0" w:color="auto"/>
            </w:tcBorders>
            <w:vAlign w:val="center"/>
            <w:hideMark/>
          </w:tcPr>
          <w:p w14:paraId="1BE9AE01" w14:textId="77777777" w:rsidR="008E5961" w:rsidRPr="008E5961" w:rsidRDefault="008E5961" w:rsidP="008E5961">
            <w:pPr>
              <w:widowControl/>
              <w:tabs>
                <w:tab w:val="left" w:pos="4500"/>
                <w:tab w:val="left" w:pos="9180"/>
                <w:tab w:val="left" w:pos="9360"/>
              </w:tabs>
              <w:autoSpaceDE/>
              <w:autoSpaceDN/>
              <w:spacing w:line="276" w:lineRule="auto"/>
              <w:rPr>
                <w:color w:val="000000"/>
                <w:sz w:val="24"/>
                <w:szCs w:val="24"/>
                <w:lang w:bidi="ar-SA"/>
              </w:rPr>
            </w:pPr>
            <w:r w:rsidRPr="008E5961">
              <w:rPr>
                <w:color w:val="000000"/>
                <w:sz w:val="24"/>
                <w:szCs w:val="24"/>
                <w:lang w:bidi="ar-SA"/>
              </w:rPr>
              <w:t xml:space="preserve">Музыка </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EC51036"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BDC22"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1</w:t>
            </w:r>
          </w:p>
        </w:tc>
        <w:tc>
          <w:tcPr>
            <w:tcW w:w="905" w:type="dxa"/>
            <w:tcBorders>
              <w:top w:val="single" w:sz="4" w:space="0" w:color="auto"/>
              <w:left w:val="single" w:sz="4" w:space="0" w:color="auto"/>
              <w:bottom w:val="single" w:sz="4" w:space="0" w:color="auto"/>
              <w:right w:val="single" w:sz="4" w:space="0" w:color="auto"/>
            </w:tcBorders>
            <w:vAlign w:val="center"/>
            <w:hideMark/>
          </w:tcPr>
          <w:p w14:paraId="7708C935"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1</w:t>
            </w:r>
          </w:p>
        </w:tc>
        <w:tc>
          <w:tcPr>
            <w:tcW w:w="1088" w:type="dxa"/>
            <w:tcBorders>
              <w:top w:val="single" w:sz="4" w:space="0" w:color="auto"/>
              <w:left w:val="single" w:sz="4" w:space="0" w:color="auto"/>
              <w:bottom w:val="single" w:sz="4" w:space="0" w:color="auto"/>
              <w:right w:val="single" w:sz="4" w:space="0" w:color="auto"/>
            </w:tcBorders>
            <w:vAlign w:val="center"/>
            <w:hideMark/>
          </w:tcPr>
          <w:p w14:paraId="271BF3B0" w14:textId="77777777" w:rsidR="008E5961" w:rsidRPr="008E5961" w:rsidRDefault="008E5961" w:rsidP="008E5961">
            <w:pPr>
              <w:widowControl/>
              <w:tabs>
                <w:tab w:val="left" w:pos="4500"/>
                <w:tab w:val="left" w:pos="9180"/>
                <w:tab w:val="left" w:pos="9360"/>
              </w:tabs>
              <w:autoSpaceDE/>
              <w:autoSpaceDN/>
              <w:spacing w:line="276" w:lineRule="auto"/>
              <w:jc w:val="center"/>
              <w:rPr>
                <w:color w:val="000000"/>
                <w:sz w:val="24"/>
                <w:szCs w:val="24"/>
                <w:lang w:bidi="ar-SA"/>
              </w:rPr>
            </w:pPr>
            <w:r w:rsidRPr="008E5961">
              <w:rPr>
                <w:color w:val="000000"/>
                <w:sz w:val="24"/>
                <w:szCs w:val="24"/>
                <w:lang w:bidi="ar-SA"/>
              </w:rPr>
              <w:t>3</w:t>
            </w:r>
          </w:p>
        </w:tc>
      </w:tr>
      <w:tr w:rsidR="008E5961" w:rsidRPr="008E5961" w14:paraId="2057C58E"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69E0E186"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Технология </w:t>
            </w:r>
          </w:p>
        </w:tc>
        <w:tc>
          <w:tcPr>
            <w:tcW w:w="3115" w:type="dxa"/>
            <w:tcBorders>
              <w:top w:val="single" w:sz="4" w:space="0" w:color="auto"/>
              <w:left w:val="single" w:sz="4" w:space="0" w:color="auto"/>
              <w:bottom w:val="single" w:sz="4" w:space="0" w:color="auto"/>
              <w:right w:val="single" w:sz="4" w:space="0" w:color="auto"/>
            </w:tcBorders>
            <w:vAlign w:val="bottom"/>
            <w:hideMark/>
          </w:tcPr>
          <w:p w14:paraId="7338B050"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Технология </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0D0D6B6"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C9E274"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905" w:type="dxa"/>
            <w:tcBorders>
              <w:top w:val="single" w:sz="4" w:space="0" w:color="auto"/>
              <w:left w:val="single" w:sz="4" w:space="0" w:color="auto"/>
              <w:bottom w:val="single" w:sz="4" w:space="0" w:color="auto"/>
              <w:right w:val="single" w:sz="4" w:space="0" w:color="auto"/>
            </w:tcBorders>
            <w:vAlign w:val="center"/>
            <w:hideMark/>
          </w:tcPr>
          <w:p w14:paraId="4A0149EA"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1088" w:type="dxa"/>
            <w:tcBorders>
              <w:top w:val="single" w:sz="4" w:space="0" w:color="auto"/>
              <w:left w:val="single" w:sz="4" w:space="0" w:color="auto"/>
              <w:bottom w:val="single" w:sz="4" w:space="0" w:color="auto"/>
              <w:right w:val="single" w:sz="4" w:space="0" w:color="auto"/>
            </w:tcBorders>
            <w:vAlign w:val="center"/>
            <w:hideMark/>
          </w:tcPr>
          <w:p w14:paraId="2E7D84A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3</w:t>
            </w:r>
          </w:p>
        </w:tc>
      </w:tr>
      <w:tr w:rsidR="008E5961" w:rsidRPr="008E5961" w14:paraId="1F9FBFB2" w14:textId="77777777" w:rsidTr="002B0EE0">
        <w:trPr>
          <w:trHeight w:val="375"/>
          <w:jc w:val="center"/>
        </w:trPr>
        <w:tc>
          <w:tcPr>
            <w:tcW w:w="2283" w:type="dxa"/>
            <w:tcBorders>
              <w:top w:val="single" w:sz="4" w:space="0" w:color="auto"/>
              <w:left w:val="single" w:sz="4" w:space="0" w:color="auto"/>
              <w:bottom w:val="single" w:sz="4" w:space="0" w:color="auto"/>
              <w:right w:val="single" w:sz="4" w:space="0" w:color="auto"/>
            </w:tcBorders>
            <w:vAlign w:val="bottom"/>
            <w:hideMark/>
          </w:tcPr>
          <w:p w14:paraId="624290D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Физическая культура</w:t>
            </w:r>
          </w:p>
        </w:tc>
        <w:tc>
          <w:tcPr>
            <w:tcW w:w="3115" w:type="dxa"/>
            <w:tcBorders>
              <w:top w:val="single" w:sz="4" w:space="0" w:color="auto"/>
              <w:left w:val="single" w:sz="4" w:space="0" w:color="auto"/>
              <w:bottom w:val="single" w:sz="4" w:space="0" w:color="auto"/>
              <w:right w:val="single" w:sz="4" w:space="0" w:color="auto"/>
            </w:tcBorders>
            <w:vAlign w:val="bottom"/>
            <w:hideMark/>
          </w:tcPr>
          <w:p w14:paraId="2EBC0B35"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Физическая культура</w:t>
            </w:r>
          </w:p>
        </w:tc>
        <w:tc>
          <w:tcPr>
            <w:tcW w:w="1064" w:type="dxa"/>
            <w:tcBorders>
              <w:top w:val="single" w:sz="4" w:space="0" w:color="auto"/>
              <w:left w:val="single" w:sz="4" w:space="0" w:color="auto"/>
              <w:bottom w:val="single" w:sz="4" w:space="0" w:color="auto"/>
              <w:right w:val="single" w:sz="4" w:space="0" w:color="auto"/>
            </w:tcBorders>
            <w:vAlign w:val="center"/>
            <w:hideMark/>
          </w:tcPr>
          <w:p w14:paraId="7F06CE6F"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2A84E4"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3</w:t>
            </w:r>
          </w:p>
        </w:tc>
        <w:tc>
          <w:tcPr>
            <w:tcW w:w="905" w:type="dxa"/>
            <w:tcBorders>
              <w:top w:val="single" w:sz="4" w:space="0" w:color="auto"/>
              <w:left w:val="single" w:sz="4" w:space="0" w:color="auto"/>
              <w:bottom w:val="single" w:sz="4" w:space="0" w:color="auto"/>
              <w:right w:val="single" w:sz="4" w:space="0" w:color="auto"/>
            </w:tcBorders>
            <w:vAlign w:val="center"/>
            <w:hideMark/>
          </w:tcPr>
          <w:p w14:paraId="5138EF60"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3</w:t>
            </w:r>
          </w:p>
        </w:tc>
        <w:tc>
          <w:tcPr>
            <w:tcW w:w="1088" w:type="dxa"/>
            <w:tcBorders>
              <w:top w:val="single" w:sz="4" w:space="0" w:color="auto"/>
              <w:left w:val="single" w:sz="4" w:space="0" w:color="auto"/>
              <w:bottom w:val="single" w:sz="4" w:space="0" w:color="auto"/>
              <w:right w:val="single" w:sz="4" w:space="0" w:color="auto"/>
            </w:tcBorders>
            <w:vAlign w:val="center"/>
            <w:hideMark/>
          </w:tcPr>
          <w:p w14:paraId="104419D5"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9</w:t>
            </w:r>
          </w:p>
        </w:tc>
      </w:tr>
      <w:tr w:rsidR="008E5961" w:rsidRPr="008E5961" w14:paraId="18DBCD8D" w14:textId="77777777" w:rsidTr="002B0EE0">
        <w:trPr>
          <w:trHeight w:val="375"/>
          <w:jc w:val="center"/>
        </w:trPr>
        <w:tc>
          <w:tcPr>
            <w:tcW w:w="9448" w:type="dxa"/>
            <w:gridSpan w:val="6"/>
            <w:tcBorders>
              <w:top w:val="single" w:sz="4" w:space="0" w:color="auto"/>
              <w:left w:val="single" w:sz="4" w:space="0" w:color="auto"/>
              <w:right w:val="single" w:sz="4" w:space="0" w:color="auto"/>
            </w:tcBorders>
          </w:tcPr>
          <w:p w14:paraId="4E89D5CC"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Часть, формируемая участниками образовательных отношений</w:t>
            </w:r>
          </w:p>
        </w:tc>
      </w:tr>
      <w:tr w:rsidR="008E5961" w:rsidRPr="008E5961" w14:paraId="672899B9" w14:textId="77777777" w:rsidTr="002B0EE0">
        <w:trPr>
          <w:trHeight w:val="375"/>
          <w:jc w:val="center"/>
        </w:trPr>
        <w:tc>
          <w:tcPr>
            <w:tcW w:w="2283" w:type="dxa"/>
            <w:tcBorders>
              <w:top w:val="single" w:sz="4" w:space="0" w:color="auto"/>
              <w:left w:val="single" w:sz="4" w:space="0" w:color="auto"/>
              <w:right w:val="single" w:sz="4" w:space="0" w:color="auto"/>
            </w:tcBorders>
          </w:tcPr>
          <w:p w14:paraId="436956EA"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 Русский язык и </w:t>
            </w:r>
          </w:p>
          <w:p w14:paraId="3B382DCB"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литературное чтение</w:t>
            </w:r>
          </w:p>
        </w:tc>
        <w:tc>
          <w:tcPr>
            <w:tcW w:w="3115" w:type="dxa"/>
            <w:tcBorders>
              <w:top w:val="single" w:sz="4" w:space="0" w:color="auto"/>
              <w:left w:val="single" w:sz="4" w:space="0" w:color="auto"/>
              <w:bottom w:val="single" w:sz="4" w:space="0" w:color="auto"/>
              <w:right w:val="single" w:sz="4" w:space="0" w:color="auto"/>
            </w:tcBorders>
          </w:tcPr>
          <w:p w14:paraId="754195F7"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Русский язык</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0232109"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1</w:t>
            </w:r>
          </w:p>
        </w:tc>
        <w:tc>
          <w:tcPr>
            <w:tcW w:w="993" w:type="dxa"/>
            <w:tcBorders>
              <w:top w:val="single" w:sz="4" w:space="0" w:color="auto"/>
              <w:left w:val="single" w:sz="4" w:space="0" w:color="auto"/>
              <w:bottom w:val="single" w:sz="4" w:space="0" w:color="auto"/>
              <w:right w:val="single" w:sz="4" w:space="0" w:color="auto"/>
            </w:tcBorders>
            <w:vAlign w:val="center"/>
          </w:tcPr>
          <w:p w14:paraId="0EB73D4D"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905" w:type="dxa"/>
            <w:tcBorders>
              <w:top w:val="single" w:sz="4" w:space="0" w:color="auto"/>
              <w:left w:val="single" w:sz="4" w:space="0" w:color="auto"/>
              <w:bottom w:val="single" w:sz="4" w:space="0" w:color="auto"/>
              <w:right w:val="single" w:sz="4" w:space="0" w:color="auto"/>
            </w:tcBorders>
            <w:vAlign w:val="center"/>
          </w:tcPr>
          <w:p w14:paraId="26B75D29"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c>
          <w:tcPr>
            <w:tcW w:w="1088" w:type="dxa"/>
            <w:tcBorders>
              <w:top w:val="single" w:sz="4" w:space="0" w:color="auto"/>
              <w:left w:val="single" w:sz="4" w:space="0" w:color="auto"/>
              <w:bottom w:val="single" w:sz="4" w:space="0" w:color="auto"/>
              <w:right w:val="single" w:sz="4" w:space="0" w:color="auto"/>
            </w:tcBorders>
            <w:vAlign w:val="center"/>
          </w:tcPr>
          <w:p w14:paraId="637DAB7C"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p>
        </w:tc>
      </w:tr>
      <w:tr w:rsidR="008E5961" w:rsidRPr="008E5961" w14:paraId="43CEEBD1" w14:textId="77777777" w:rsidTr="002B0EE0">
        <w:trPr>
          <w:trHeight w:val="375"/>
          <w:jc w:val="center"/>
        </w:trPr>
        <w:tc>
          <w:tcPr>
            <w:tcW w:w="5398" w:type="dxa"/>
            <w:gridSpan w:val="2"/>
            <w:tcBorders>
              <w:top w:val="single" w:sz="4" w:space="0" w:color="auto"/>
              <w:left w:val="single" w:sz="4" w:space="0" w:color="auto"/>
              <w:bottom w:val="single" w:sz="4" w:space="0" w:color="auto"/>
              <w:right w:val="single" w:sz="4" w:space="0" w:color="auto"/>
            </w:tcBorders>
            <w:vAlign w:val="bottom"/>
            <w:hideMark/>
          </w:tcPr>
          <w:p w14:paraId="1B9E3AB5"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Итого</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03EE5D5"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03D913"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905" w:type="dxa"/>
            <w:tcBorders>
              <w:top w:val="single" w:sz="4" w:space="0" w:color="auto"/>
              <w:left w:val="single" w:sz="4" w:space="0" w:color="auto"/>
              <w:bottom w:val="single" w:sz="4" w:space="0" w:color="auto"/>
              <w:right w:val="single" w:sz="4" w:space="0" w:color="auto"/>
            </w:tcBorders>
            <w:vAlign w:val="center"/>
            <w:hideMark/>
          </w:tcPr>
          <w:p w14:paraId="36AB6653"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1088" w:type="dxa"/>
            <w:tcBorders>
              <w:top w:val="single" w:sz="4" w:space="0" w:color="auto"/>
              <w:left w:val="single" w:sz="4" w:space="0" w:color="auto"/>
              <w:bottom w:val="single" w:sz="4" w:space="0" w:color="auto"/>
              <w:right w:val="single" w:sz="4" w:space="0" w:color="auto"/>
            </w:tcBorders>
            <w:vAlign w:val="center"/>
            <w:hideMark/>
          </w:tcPr>
          <w:p w14:paraId="68814F5F"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69</w:t>
            </w:r>
          </w:p>
        </w:tc>
      </w:tr>
      <w:tr w:rsidR="008E5961" w:rsidRPr="008E5961" w14:paraId="4EF56949" w14:textId="77777777" w:rsidTr="002B0EE0">
        <w:trPr>
          <w:trHeight w:val="499"/>
          <w:jc w:val="center"/>
        </w:trPr>
        <w:tc>
          <w:tcPr>
            <w:tcW w:w="5398" w:type="dxa"/>
            <w:gridSpan w:val="2"/>
            <w:tcBorders>
              <w:top w:val="single" w:sz="4" w:space="0" w:color="auto"/>
              <w:left w:val="single" w:sz="4" w:space="0" w:color="auto"/>
              <w:bottom w:val="single" w:sz="4" w:space="0" w:color="auto"/>
              <w:right w:val="single" w:sz="4" w:space="0" w:color="auto"/>
            </w:tcBorders>
            <w:hideMark/>
          </w:tcPr>
          <w:p w14:paraId="743997E0" w14:textId="77777777" w:rsidR="008E5961" w:rsidRPr="008E5961" w:rsidRDefault="008E5961" w:rsidP="008E5961">
            <w:pPr>
              <w:widowControl/>
              <w:tabs>
                <w:tab w:val="left" w:pos="4500"/>
                <w:tab w:val="left" w:pos="9180"/>
                <w:tab w:val="left" w:pos="9360"/>
              </w:tabs>
              <w:autoSpaceDE/>
              <w:autoSpaceDN/>
              <w:rPr>
                <w:color w:val="000000"/>
                <w:sz w:val="24"/>
                <w:szCs w:val="24"/>
                <w:lang w:bidi="ar-SA"/>
              </w:rPr>
            </w:pPr>
            <w:r w:rsidRPr="008E5961">
              <w:rPr>
                <w:color w:val="000000"/>
                <w:sz w:val="24"/>
                <w:szCs w:val="24"/>
                <w:lang w:bidi="ar-SA"/>
              </w:rPr>
              <w:t xml:space="preserve">Максимально допустимая недельная нагрузка </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0845C3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D397B4"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905" w:type="dxa"/>
            <w:tcBorders>
              <w:top w:val="single" w:sz="4" w:space="0" w:color="auto"/>
              <w:left w:val="single" w:sz="4" w:space="0" w:color="auto"/>
              <w:bottom w:val="single" w:sz="4" w:space="0" w:color="auto"/>
              <w:right w:val="single" w:sz="4" w:space="0" w:color="auto"/>
            </w:tcBorders>
            <w:vAlign w:val="center"/>
            <w:hideMark/>
          </w:tcPr>
          <w:p w14:paraId="606FC4C8"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23</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ADD182E" w14:textId="77777777" w:rsidR="008E5961" w:rsidRPr="008E5961" w:rsidRDefault="008E5961" w:rsidP="008E5961">
            <w:pPr>
              <w:widowControl/>
              <w:tabs>
                <w:tab w:val="left" w:pos="4500"/>
                <w:tab w:val="left" w:pos="9180"/>
                <w:tab w:val="left" w:pos="9360"/>
              </w:tabs>
              <w:autoSpaceDE/>
              <w:autoSpaceDN/>
              <w:jc w:val="center"/>
              <w:rPr>
                <w:color w:val="000000"/>
                <w:sz w:val="24"/>
                <w:szCs w:val="24"/>
                <w:lang w:bidi="ar-SA"/>
              </w:rPr>
            </w:pPr>
            <w:r w:rsidRPr="008E5961">
              <w:rPr>
                <w:color w:val="000000"/>
                <w:sz w:val="24"/>
                <w:szCs w:val="24"/>
                <w:lang w:bidi="ar-SA"/>
              </w:rPr>
              <w:t>69</w:t>
            </w:r>
          </w:p>
        </w:tc>
      </w:tr>
    </w:tbl>
    <w:p w14:paraId="37D507C9" w14:textId="77777777" w:rsidR="008E5961" w:rsidRPr="008E5961" w:rsidRDefault="008E5961" w:rsidP="008E5961">
      <w:pPr>
        <w:widowControl/>
        <w:autoSpaceDE/>
        <w:autoSpaceDN/>
        <w:rPr>
          <w:sz w:val="24"/>
          <w:szCs w:val="24"/>
          <w:lang w:bidi="ar-SA"/>
        </w:rPr>
      </w:pPr>
    </w:p>
    <w:p w14:paraId="029883F0" w14:textId="77777777" w:rsidR="008E5961" w:rsidRPr="008E5961" w:rsidRDefault="008E5961" w:rsidP="008E5961">
      <w:pPr>
        <w:widowControl/>
        <w:autoSpaceDE/>
        <w:autoSpaceDN/>
        <w:rPr>
          <w:sz w:val="24"/>
          <w:szCs w:val="24"/>
          <w:lang w:bidi="ar-SA"/>
        </w:rPr>
      </w:pPr>
      <w:r w:rsidRPr="008E5961">
        <w:rPr>
          <w:sz w:val="24"/>
          <w:szCs w:val="24"/>
          <w:lang w:bidi="ar-SA"/>
        </w:rPr>
        <w:t>* за счёт части, формируемой участниками образовательных отношений</w:t>
      </w:r>
    </w:p>
    <w:p w14:paraId="31B45E9F" w14:textId="77777777" w:rsidR="008E5961" w:rsidRDefault="008E5961" w:rsidP="009A0BAC">
      <w:pPr>
        <w:widowControl/>
        <w:autoSpaceDE/>
        <w:autoSpaceDN/>
        <w:ind w:left="709"/>
        <w:jc w:val="center"/>
        <w:rPr>
          <w:b/>
          <w:color w:val="000000"/>
          <w:sz w:val="26"/>
          <w:szCs w:val="26"/>
          <w:lang w:bidi="ar-SA"/>
        </w:rPr>
      </w:pPr>
    </w:p>
    <w:p w14:paraId="55D0A81C" w14:textId="77777777" w:rsidR="008E5961" w:rsidRDefault="008E5961" w:rsidP="009A0BAC">
      <w:pPr>
        <w:widowControl/>
        <w:autoSpaceDE/>
        <w:autoSpaceDN/>
        <w:ind w:left="709"/>
        <w:jc w:val="center"/>
        <w:rPr>
          <w:b/>
          <w:color w:val="000000"/>
          <w:sz w:val="26"/>
          <w:szCs w:val="26"/>
          <w:lang w:bidi="ar-SA"/>
        </w:rPr>
      </w:pPr>
    </w:p>
    <w:p w14:paraId="40167785" w14:textId="77777777" w:rsidR="00D92FDB" w:rsidRPr="00F939F8" w:rsidRDefault="003F6AD3">
      <w:pPr>
        <w:pStyle w:val="2"/>
        <w:spacing w:before="78"/>
        <w:ind w:left="445"/>
        <w:jc w:val="center"/>
      </w:pPr>
      <w:r w:rsidRPr="00F939F8">
        <w:lastRenderedPageBreak/>
        <w:t>Примерный учебный план</w:t>
      </w:r>
    </w:p>
    <w:p w14:paraId="38F3F79E" w14:textId="77777777" w:rsidR="00D92FDB" w:rsidRPr="00F939F8" w:rsidRDefault="003F6AD3" w:rsidP="003746C4">
      <w:pPr>
        <w:spacing w:before="1"/>
        <w:ind w:left="685" w:right="244" w:hanging="3"/>
        <w:jc w:val="center"/>
        <w:rPr>
          <w:b/>
          <w:sz w:val="26"/>
        </w:rPr>
      </w:pPr>
      <w:r w:rsidRPr="00F939F8">
        <w:rPr>
          <w:b/>
          <w:sz w:val="26"/>
        </w:rPr>
        <w:t>для организация обучения по основным образовательным программам начального общего образования обучающихся, нуждающихся в длительном лечении, в том числе детей инвалидов, на дому или в медицинских организациях</w:t>
      </w:r>
    </w:p>
    <w:p w14:paraId="003BDC1F" w14:textId="48CA6D16" w:rsidR="00D92FDB" w:rsidRPr="00F939F8" w:rsidRDefault="003F6AD3" w:rsidP="009A0BAC">
      <w:pPr>
        <w:spacing w:line="322" w:lineRule="exact"/>
        <w:ind w:left="446"/>
        <w:jc w:val="center"/>
        <w:rPr>
          <w:sz w:val="28"/>
        </w:rPr>
      </w:pPr>
      <w:r w:rsidRPr="00F939F8">
        <w:rPr>
          <w:sz w:val="28"/>
        </w:rPr>
        <w:t>ФГОС НОО</w:t>
      </w:r>
      <w:r w:rsidR="0075398B" w:rsidRPr="00F939F8">
        <w:rPr>
          <w:sz w:val="28"/>
        </w:rPr>
        <w:t xml:space="preserve"> </w:t>
      </w:r>
      <w:r w:rsidRPr="00F939F8">
        <w:rPr>
          <w:sz w:val="28"/>
        </w:rPr>
        <w:t>(1 - 4 классы).</w:t>
      </w:r>
    </w:p>
    <w:p w14:paraId="192078D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 xml:space="preserve">Учебный план индивидуального обучения на дому </w:t>
      </w:r>
    </w:p>
    <w:p w14:paraId="40163142"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Вариант АООП для обучающихся с УО. Вариант 2-СИПР-12-13 лет.</w:t>
      </w:r>
    </w:p>
    <w:p w14:paraId="2E6C98C1" w14:textId="77777777" w:rsidR="002F626C" w:rsidRPr="00F939F8" w:rsidRDefault="002F626C" w:rsidP="002F626C">
      <w:pPr>
        <w:widowControl/>
        <w:autoSpaceDE/>
        <w:autoSpaceDN/>
        <w:rPr>
          <w:sz w:val="24"/>
          <w:szCs w:val="24"/>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2622"/>
        <w:gridCol w:w="1710"/>
        <w:gridCol w:w="1557"/>
        <w:gridCol w:w="2270"/>
      </w:tblGrid>
      <w:tr w:rsidR="002F626C" w:rsidRPr="00F939F8" w14:paraId="13249118" w14:textId="77777777" w:rsidTr="009A0BAC">
        <w:trPr>
          <w:trHeight w:val="323"/>
        </w:trPr>
        <w:tc>
          <w:tcPr>
            <w:tcW w:w="1905" w:type="dxa"/>
            <w:vMerge w:val="restart"/>
            <w:shd w:val="clear" w:color="auto" w:fill="auto"/>
          </w:tcPr>
          <w:p w14:paraId="172CED8C" w14:textId="77777777" w:rsidR="002F626C" w:rsidRPr="00F939F8" w:rsidRDefault="002F626C" w:rsidP="002F626C">
            <w:pPr>
              <w:widowControl/>
              <w:autoSpaceDE/>
              <w:autoSpaceDN/>
              <w:jc w:val="center"/>
              <w:rPr>
                <w:sz w:val="24"/>
                <w:szCs w:val="24"/>
                <w:lang w:bidi="ar-SA"/>
              </w:rPr>
            </w:pPr>
            <w:r w:rsidRPr="00F939F8">
              <w:rPr>
                <w:sz w:val="24"/>
                <w:szCs w:val="24"/>
                <w:lang w:bidi="ar-SA"/>
              </w:rPr>
              <w:t>Предметные области</w:t>
            </w:r>
          </w:p>
        </w:tc>
        <w:tc>
          <w:tcPr>
            <w:tcW w:w="2622" w:type="dxa"/>
            <w:vMerge w:val="restart"/>
            <w:shd w:val="clear" w:color="auto" w:fill="auto"/>
          </w:tcPr>
          <w:p w14:paraId="31A1C7A3" w14:textId="77777777" w:rsidR="002F626C" w:rsidRPr="00F939F8" w:rsidRDefault="002F626C" w:rsidP="002F626C">
            <w:pPr>
              <w:widowControl/>
              <w:autoSpaceDE/>
              <w:autoSpaceDN/>
              <w:jc w:val="center"/>
              <w:rPr>
                <w:sz w:val="24"/>
                <w:szCs w:val="24"/>
                <w:lang w:bidi="ar-SA"/>
              </w:rPr>
            </w:pPr>
            <w:r w:rsidRPr="00F939F8">
              <w:rPr>
                <w:sz w:val="24"/>
                <w:szCs w:val="24"/>
                <w:lang w:bidi="ar-SA"/>
              </w:rPr>
              <w:t>Учебный предмет</w:t>
            </w:r>
          </w:p>
        </w:tc>
        <w:tc>
          <w:tcPr>
            <w:tcW w:w="3267" w:type="dxa"/>
            <w:gridSpan w:val="2"/>
            <w:shd w:val="clear" w:color="auto" w:fill="auto"/>
          </w:tcPr>
          <w:p w14:paraId="26747F66" w14:textId="77777777" w:rsidR="002F626C" w:rsidRPr="00F939F8" w:rsidRDefault="002F626C" w:rsidP="002F626C">
            <w:pPr>
              <w:widowControl/>
              <w:autoSpaceDE/>
              <w:autoSpaceDN/>
              <w:jc w:val="center"/>
              <w:rPr>
                <w:sz w:val="24"/>
                <w:szCs w:val="24"/>
                <w:lang w:bidi="ar-SA"/>
              </w:rPr>
            </w:pPr>
            <w:r w:rsidRPr="00F939F8">
              <w:rPr>
                <w:sz w:val="24"/>
                <w:szCs w:val="24"/>
                <w:lang w:bidi="ar-SA"/>
              </w:rPr>
              <w:t>Количество часов в неделю</w:t>
            </w:r>
          </w:p>
        </w:tc>
        <w:tc>
          <w:tcPr>
            <w:tcW w:w="2270" w:type="dxa"/>
            <w:vMerge w:val="restart"/>
          </w:tcPr>
          <w:p w14:paraId="5E4834F5" w14:textId="77777777" w:rsidR="002F626C" w:rsidRPr="00F939F8" w:rsidRDefault="002F626C" w:rsidP="002F626C">
            <w:pPr>
              <w:widowControl/>
              <w:autoSpaceDE/>
              <w:autoSpaceDN/>
              <w:jc w:val="center"/>
              <w:rPr>
                <w:sz w:val="24"/>
                <w:szCs w:val="24"/>
                <w:lang w:bidi="ar-SA"/>
              </w:rPr>
            </w:pPr>
            <w:r w:rsidRPr="00F939F8">
              <w:rPr>
                <w:sz w:val="24"/>
                <w:szCs w:val="24"/>
                <w:lang w:bidi="ar-SA"/>
              </w:rPr>
              <w:t>Итого</w:t>
            </w:r>
          </w:p>
        </w:tc>
      </w:tr>
      <w:tr w:rsidR="002F626C" w:rsidRPr="00F939F8" w14:paraId="45B74BCB" w14:textId="77777777" w:rsidTr="009A0BAC">
        <w:trPr>
          <w:trHeight w:val="322"/>
        </w:trPr>
        <w:tc>
          <w:tcPr>
            <w:tcW w:w="1905" w:type="dxa"/>
            <w:vMerge/>
            <w:shd w:val="clear" w:color="auto" w:fill="auto"/>
          </w:tcPr>
          <w:p w14:paraId="7CDF0362" w14:textId="77777777" w:rsidR="002F626C" w:rsidRPr="00F939F8" w:rsidRDefault="002F626C" w:rsidP="002F626C">
            <w:pPr>
              <w:widowControl/>
              <w:autoSpaceDE/>
              <w:autoSpaceDN/>
              <w:jc w:val="center"/>
              <w:rPr>
                <w:sz w:val="24"/>
                <w:szCs w:val="24"/>
                <w:lang w:bidi="ar-SA"/>
              </w:rPr>
            </w:pPr>
          </w:p>
        </w:tc>
        <w:tc>
          <w:tcPr>
            <w:tcW w:w="2622" w:type="dxa"/>
            <w:vMerge/>
            <w:shd w:val="clear" w:color="auto" w:fill="auto"/>
          </w:tcPr>
          <w:p w14:paraId="1291B340" w14:textId="77777777" w:rsidR="002F626C" w:rsidRPr="00F939F8" w:rsidRDefault="002F626C" w:rsidP="002F626C">
            <w:pPr>
              <w:widowControl/>
              <w:autoSpaceDE/>
              <w:autoSpaceDN/>
              <w:jc w:val="center"/>
              <w:rPr>
                <w:sz w:val="24"/>
                <w:szCs w:val="24"/>
                <w:lang w:bidi="ar-SA"/>
              </w:rPr>
            </w:pPr>
          </w:p>
        </w:tc>
        <w:tc>
          <w:tcPr>
            <w:tcW w:w="1710" w:type="dxa"/>
          </w:tcPr>
          <w:p w14:paraId="7A966069" w14:textId="77777777" w:rsidR="002F626C" w:rsidRPr="00F939F8" w:rsidRDefault="002F626C" w:rsidP="002F626C">
            <w:pPr>
              <w:widowControl/>
              <w:autoSpaceDE/>
              <w:autoSpaceDN/>
              <w:rPr>
                <w:sz w:val="24"/>
                <w:szCs w:val="24"/>
                <w:lang w:bidi="ar-SA"/>
              </w:rPr>
            </w:pPr>
            <w:r w:rsidRPr="00F939F8">
              <w:rPr>
                <w:sz w:val="24"/>
                <w:szCs w:val="24"/>
                <w:lang w:bidi="ar-SA"/>
              </w:rPr>
              <w:t>очное</w:t>
            </w:r>
          </w:p>
        </w:tc>
        <w:tc>
          <w:tcPr>
            <w:tcW w:w="1557" w:type="dxa"/>
          </w:tcPr>
          <w:p w14:paraId="75FD84E4" w14:textId="77777777" w:rsidR="002F626C" w:rsidRPr="00F939F8" w:rsidRDefault="002F626C" w:rsidP="002F626C">
            <w:pPr>
              <w:widowControl/>
              <w:autoSpaceDE/>
              <w:autoSpaceDN/>
              <w:rPr>
                <w:sz w:val="24"/>
                <w:szCs w:val="24"/>
                <w:lang w:bidi="ar-SA"/>
              </w:rPr>
            </w:pPr>
            <w:r w:rsidRPr="00F939F8">
              <w:rPr>
                <w:sz w:val="24"/>
                <w:szCs w:val="24"/>
                <w:lang w:bidi="ar-SA"/>
              </w:rPr>
              <w:t>индивидуально на дому</w:t>
            </w:r>
          </w:p>
        </w:tc>
        <w:tc>
          <w:tcPr>
            <w:tcW w:w="2270" w:type="dxa"/>
            <w:vMerge/>
            <w:shd w:val="clear" w:color="auto" w:fill="auto"/>
          </w:tcPr>
          <w:p w14:paraId="19E01CA3" w14:textId="77777777" w:rsidR="002F626C" w:rsidRPr="00F939F8" w:rsidRDefault="002F626C" w:rsidP="002F626C">
            <w:pPr>
              <w:widowControl/>
              <w:autoSpaceDE/>
              <w:autoSpaceDN/>
              <w:jc w:val="center"/>
              <w:rPr>
                <w:sz w:val="24"/>
                <w:szCs w:val="24"/>
                <w:lang w:bidi="ar-SA"/>
              </w:rPr>
            </w:pPr>
          </w:p>
        </w:tc>
      </w:tr>
      <w:tr w:rsidR="002F626C" w:rsidRPr="00F939F8" w14:paraId="080553AF" w14:textId="77777777" w:rsidTr="009A0BAC">
        <w:tc>
          <w:tcPr>
            <w:tcW w:w="1905" w:type="dxa"/>
            <w:vMerge w:val="restart"/>
            <w:shd w:val="clear" w:color="auto" w:fill="auto"/>
          </w:tcPr>
          <w:p w14:paraId="23E37587" w14:textId="77777777" w:rsidR="002F626C" w:rsidRPr="00F939F8" w:rsidRDefault="002F626C" w:rsidP="002F626C">
            <w:pPr>
              <w:widowControl/>
              <w:autoSpaceDE/>
              <w:autoSpaceDN/>
              <w:rPr>
                <w:sz w:val="24"/>
                <w:szCs w:val="24"/>
                <w:lang w:bidi="ar-SA"/>
              </w:rPr>
            </w:pPr>
            <w:r w:rsidRPr="00F939F8">
              <w:rPr>
                <w:sz w:val="24"/>
                <w:szCs w:val="24"/>
                <w:lang w:bidi="ar-SA"/>
              </w:rPr>
              <w:t>Язык и речевая практика</w:t>
            </w:r>
          </w:p>
        </w:tc>
        <w:tc>
          <w:tcPr>
            <w:tcW w:w="2622" w:type="dxa"/>
            <w:shd w:val="clear" w:color="auto" w:fill="auto"/>
          </w:tcPr>
          <w:p w14:paraId="68207A28" w14:textId="77777777" w:rsidR="002F626C" w:rsidRPr="00F939F8" w:rsidRDefault="002F626C" w:rsidP="002F626C">
            <w:pPr>
              <w:widowControl/>
              <w:autoSpaceDE/>
              <w:autoSpaceDN/>
              <w:rPr>
                <w:sz w:val="24"/>
                <w:szCs w:val="24"/>
                <w:lang w:bidi="ar-SA"/>
              </w:rPr>
            </w:pPr>
            <w:r w:rsidRPr="00F939F8">
              <w:rPr>
                <w:sz w:val="24"/>
                <w:szCs w:val="24"/>
                <w:lang w:bidi="ar-SA"/>
              </w:rPr>
              <w:t xml:space="preserve">Русский язык </w:t>
            </w:r>
          </w:p>
        </w:tc>
        <w:tc>
          <w:tcPr>
            <w:tcW w:w="1710" w:type="dxa"/>
          </w:tcPr>
          <w:p w14:paraId="40FB40A0" w14:textId="77777777" w:rsidR="002F626C" w:rsidRPr="00F939F8" w:rsidRDefault="002F626C" w:rsidP="002F626C">
            <w:pPr>
              <w:widowControl/>
              <w:autoSpaceDE/>
              <w:autoSpaceDN/>
              <w:jc w:val="center"/>
              <w:rPr>
                <w:sz w:val="24"/>
                <w:szCs w:val="24"/>
                <w:lang w:bidi="ar-SA"/>
              </w:rPr>
            </w:pPr>
          </w:p>
        </w:tc>
        <w:tc>
          <w:tcPr>
            <w:tcW w:w="1557" w:type="dxa"/>
          </w:tcPr>
          <w:p w14:paraId="01EB09C7" w14:textId="77777777" w:rsidR="002F626C" w:rsidRPr="00F939F8" w:rsidRDefault="002F626C" w:rsidP="002F626C">
            <w:pPr>
              <w:widowControl/>
              <w:autoSpaceDE/>
              <w:autoSpaceDN/>
              <w:rPr>
                <w:sz w:val="24"/>
                <w:szCs w:val="24"/>
                <w:lang w:bidi="ar-SA"/>
              </w:rPr>
            </w:pPr>
            <w:r w:rsidRPr="00F939F8">
              <w:rPr>
                <w:sz w:val="24"/>
                <w:szCs w:val="24"/>
                <w:lang w:bidi="ar-SA"/>
              </w:rPr>
              <w:t>3</w:t>
            </w:r>
          </w:p>
        </w:tc>
        <w:tc>
          <w:tcPr>
            <w:tcW w:w="2270" w:type="dxa"/>
            <w:shd w:val="clear" w:color="auto" w:fill="auto"/>
          </w:tcPr>
          <w:p w14:paraId="30E2CDFE" w14:textId="77777777" w:rsidR="002F626C" w:rsidRPr="00F939F8" w:rsidRDefault="002F626C" w:rsidP="002F626C">
            <w:pPr>
              <w:widowControl/>
              <w:autoSpaceDE/>
              <w:autoSpaceDN/>
              <w:rPr>
                <w:sz w:val="24"/>
                <w:szCs w:val="24"/>
                <w:lang w:bidi="ar-SA"/>
              </w:rPr>
            </w:pPr>
            <w:r w:rsidRPr="00F939F8">
              <w:rPr>
                <w:sz w:val="24"/>
                <w:szCs w:val="24"/>
                <w:lang w:bidi="ar-SA"/>
              </w:rPr>
              <w:t>3</w:t>
            </w:r>
          </w:p>
        </w:tc>
      </w:tr>
      <w:tr w:rsidR="002F626C" w:rsidRPr="00F939F8" w14:paraId="36E1E28A" w14:textId="77777777" w:rsidTr="009A0BAC">
        <w:trPr>
          <w:trHeight w:val="252"/>
        </w:trPr>
        <w:tc>
          <w:tcPr>
            <w:tcW w:w="1905" w:type="dxa"/>
            <w:vMerge/>
            <w:shd w:val="clear" w:color="auto" w:fill="auto"/>
          </w:tcPr>
          <w:p w14:paraId="4F6812DA" w14:textId="77777777" w:rsidR="002F626C" w:rsidRPr="00F939F8" w:rsidRDefault="002F626C" w:rsidP="002F626C">
            <w:pPr>
              <w:widowControl/>
              <w:autoSpaceDE/>
              <w:autoSpaceDN/>
              <w:rPr>
                <w:sz w:val="24"/>
                <w:szCs w:val="24"/>
                <w:lang w:bidi="ar-SA"/>
              </w:rPr>
            </w:pPr>
          </w:p>
        </w:tc>
        <w:tc>
          <w:tcPr>
            <w:tcW w:w="2622" w:type="dxa"/>
            <w:shd w:val="clear" w:color="auto" w:fill="auto"/>
          </w:tcPr>
          <w:p w14:paraId="66A80A76" w14:textId="77777777" w:rsidR="002F626C" w:rsidRPr="00F939F8" w:rsidRDefault="002F626C" w:rsidP="002F626C">
            <w:pPr>
              <w:widowControl/>
              <w:autoSpaceDE/>
              <w:autoSpaceDN/>
              <w:rPr>
                <w:sz w:val="24"/>
                <w:szCs w:val="24"/>
                <w:lang w:bidi="ar-SA"/>
              </w:rPr>
            </w:pPr>
            <w:r w:rsidRPr="00F939F8">
              <w:rPr>
                <w:sz w:val="24"/>
                <w:szCs w:val="24"/>
                <w:lang w:bidi="ar-SA"/>
              </w:rPr>
              <w:t>Чтение</w:t>
            </w:r>
          </w:p>
        </w:tc>
        <w:tc>
          <w:tcPr>
            <w:tcW w:w="1710" w:type="dxa"/>
          </w:tcPr>
          <w:p w14:paraId="57A645D4"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20D1C49D" w14:textId="77777777" w:rsidR="002F626C" w:rsidRPr="00F939F8" w:rsidRDefault="002F626C" w:rsidP="002F626C">
            <w:pPr>
              <w:widowControl/>
              <w:autoSpaceDE/>
              <w:autoSpaceDN/>
              <w:rPr>
                <w:sz w:val="24"/>
                <w:szCs w:val="24"/>
                <w:lang w:bidi="ar-SA"/>
              </w:rPr>
            </w:pPr>
            <w:r w:rsidRPr="00F939F8">
              <w:rPr>
                <w:sz w:val="24"/>
                <w:szCs w:val="24"/>
                <w:lang w:bidi="ar-SA"/>
              </w:rPr>
              <w:t>3</w:t>
            </w:r>
          </w:p>
        </w:tc>
        <w:tc>
          <w:tcPr>
            <w:tcW w:w="2270" w:type="dxa"/>
            <w:shd w:val="clear" w:color="auto" w:fill="auto"/>
          </w:tcPr>
          <w:p w14:paraId="2A707269" w14:textId="77777777" w:rsidR="002F626C" w:rsidRPr="00F939F8" w:rsidRDefault="002F626C" w:rsidP="002F626C">
            <w:pPr>
              <w:widowControl/>
              <w:autoSpaceDE/>
              <w:autoSpaceDN/>
              <w:rPr>
                <w:sz w:val="24"/>
                <w:szCs w:val="24"/>
                <w:lang w:bidi="ar-SA"/>
              </w:rPr>
            </w:pPr>
            <w:r w:rsidRPr="00F939F8">
              <w:rPr>
                <w:sz w:val="24"/>
                <w:szCs w:val="24"/>
                <w:lang w:bidi="ar-SA"/>
              </w:rPr>
              <w:t>4</w:t>
            </w:r>
          </w:p>
        </w:tc>
      </w:tr>
      <w:tr w:rsidR="002F626C" w:rsidRPr="00F939F8" w14:paraId="02F2CB28" w14:textId="77777777" w:rsidTr="009A0BAC">
        <w:trPr>
          <w:trHeight w:val="252"/>
        </w:trPr>
        <w:tc>
          <w:tcPr>
            <w:tcW w:w="1905" w:type="dxa"/>
            <w:vMerge/>
            <w:shd w:val="clear" w:color="auto" w:fill="auto"/>
          </w:tcPr>
          <w:p w14:paraId="12BC8B0C" w14:textId="77777777" w:rsidR="002F626C" w:rsidRPr="00F939F8" w:rsidRDefault="002F626C" w:rsidP="002F626C">
            <w:pPr>
              <w:widowControl/>
              <w:autoSpaceDE/>
              <w:autoSpaceDN/>
              <w:rPr>
                <w:sz w:val="24"/>
                <w:szCs w:val="24"/>
                <w:lang w:bidi="ar-SA"/>
              </w:rPr>
            </w:pPr>
          </w:p>
        </w:tc>
        <w:tc>
          <w:tcPr>
            <w:tcW w:w="2622" w:type="dxa"/>
            <w:shd w:val="clear" w:color="auto" w:fill="auto"/>
          </w:tcPr>
          <w:p w14:paraId="662F06B3" w14:textId="77777777" w:rsidR="002F626C" w:rsidRPr="00F939F8" w:rsidRDefault="002F626C" w:rsidP="002F626C">
            <w:pPr>
              <w:widowControl/>
              <w:autoSpaceDE/>
              <w:autoSpaceDN/>
              <w:rPr>
                <w:sz w:val="24"/>
                <w:szCs w:val="24"/>
                <w:lang w:bidi="ar-SA"/>
              </w:rPr>
            </w:pPr>
            <w:r w:rsidRPr="00F939F8">
              <w:rPr>
                <w:sz w:val="24"/>
                <w:szCs w:val="24"/>
                <w:lang w:bidi="ar-SA"/>
              </w:rPr>
              <w:t>Речевая практика</w:t>
            </w:r>
          </w:p>
        </w:tc>
        <w:tc>
          <w:tcPr>
            <w:tcW w:w="1710" w:type="dxa"/>
          </w:tcPr>
          <w:p w14:paraId="3520FBD6" w14:textId="77777777" w:rsidR="002F626C" w:rsidRPr="00F939F8" w:rsidRDefault="002F626C" w:rsidP="002F626C">
            <w:pPr>
              <w:widowControl/>
              <w:autoSpaceDE/>
              <w:autoSpaceDN/>
              <w:jc w:val="center"/>
              <w:rPr>
                <w:sz w:val="24"/>
                <w:szCs w:val="24"/>
                <w:lang w:bidi="ar-SA"/>
              </w:rPr>
            </w:pPr>
          </w:p>
        </w:tc>
        <w:tc>
          <w:tcPr>
            <w:tcW w:w="1557" w:type="dxa"/>
          </w:tcPr>
          <w:p w14:paraId="4D6A0F6B" w14:textId="77777777" w:rsidR="002F626C" w:rsidRPr="00F939F8" w:rsidRDefault="002F626C" w:rsidP="002F626C">
            <w:pPr>
              <w:widowControl/>
              <w:autoSpaceDE/>
              <w:autoSpaceDN/>
              <w:rPr>
                <w:sz w:val="24"/>
                <w:szCs w:val="24"/>
                <w:lang w:bidi="ar-SA"/>
              </w:rPr>
            </w:pPr>
            <w:r w:rsidRPr="00F939F8">
              <w:rPr>
                <w:sz w:val="24"/>
                <w:szCs w:val="24"/>
                <w:lang w:bidi="ar-SA"/>
              </w:rPr>
              <w:t>2</w:t>
            </w:r>
          </w:p>
        </w:tc>
        <w:tc>
          <w:tcPr>
            <w:tcW w:w="2270" w:type="dxa"/>
            <w:shd w:val="clear" w:color="auto" w:fill="auto"/>
          </w:tcPr>
          <w:p w14:paraId="78DE4B11" w14:textId="77777777" w:rsidR="002F626C" w:rsidRPr="00F939F8" w:rsidRDefault="002F626C" w:rsidP="002F626C">
            <w:pPr>
              <w:widowControl/>
              <w:autoSpaceDE/>
              <w:autoSpaceDN/>
              <w:rPr>
                <w:sz w:val="24"/>
                <w:szCs w:val="24"/>
                <w:lang w:bidi="ar-SA"/>
              </w:rPr>
            </w:pPr>
            <w:r w:rsidRPr="00F939F8">
              <w:rPr>
                <w:sz w:val="24"/>
                <w:szCs w:val="24"/>
                <w:lang w:bidi="ar-SA"/>
              </w:rPr>
              <w:t>2</w:t>
            </w:r>
          </w:p>
        </w:tc>
      </w:tr>
      <w:tr w:rsidR="002F626C" w:rsidRPr="00F939F8" w14:paraId="4FD10AE0" w14:textId="77777777" w:rsidTr="009A0BAC">
        <w:trPr>
          <w:trHeight w:val="650"/>
        </w:trPr>
        <w:tc>
          <w:tcPr>
            <w:tcW w:w="1905" w:type="dxa"/>
            <w:shd w:val="clear" w:color="auto" w:fill="auto"/>
          </w:tcPr>
          <w:p w14:paraId="37687A4D" w14:textId="77777777" w:rsidR="002F626C" w:rsidRPr="00F939F8" w:rsidRDefault="002F626C" w:rsidP="002F626C">
            <w:pPr>
              <w:widowControl/>
              <w:autoSpaceDE/>
              <w:autoSpaceDN/>
              <w:rPr>
                <w:sz w:val="24"/>
                <w:szCs w:val="24"/>
                <w:lang w:bidi="ar-SA"/>
              </w:rPr>
            </w:pPr>
            <w:r w:rsidRPr="00F939F8">
              <w:rPr>
                <w:sz w:val="24"/>
                <w:szCs w:val="24"/>
                <w:lang w:bidi="ar-SA"/>
              </w:rPr>
              <w:t xml:space="preserve">Математика и </w:t>
            </w:r>
          </w:p>
          <w:p w14:paraId="3E289B5D" w14:textId="77777777" w:rsidR="002F626C" w:rsidRPr="00F939F8" w:rsidRDefault="002F626C" w:rsidP="002F626C">
            <w:pPr>
              <w:widowControl/>
              <w:autoSpaceDE/>
              <w:autoSpaceDN/>
              <w:rPr>
                <w:sz w:val="24"/>
                <w:szCs w:val="24"/>
                <w:lang w:bidi="ar-SA"/>
              </w:rPr>
            </w:pPr>
            <w:r w:rsidRPr="00F939F8">
              <w:rPr>
                <w:sz w:val="24"/>
                <w:szCs w:val="24"/>
                <w:lang w:bidi="ar-SA"/>
              </w:rPr>
              <w:t>Информатика</w:t>
            </w:r>
          </w:p>
        </w:tc>
        <w:tc>
          <w:tcPr>
            <w:tcW w:w="2622" w:type="dxa"/>
            <w:shd w:val="clear" w:color="auto" w:fill="auto"/>
          </w:tcPr>
          <w:p w14:paraId="36DD22E4"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1710" w:type="dxa"/>
          </w:tcPr>
          <w:p w14:paraId="5C905214"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27A9AD86" w14:textId="77777777" w:rsidR="002F626C" w:rsidRPr="00F939F8" w:rsidRDefault="002F626C" w:rsidP="002F626C">
            <w:pPr>
              <w:widowControl/>
              <w:autoSpaceDE/>
              <w:autoSpaceDN/>
              <w:rPr>
                <w:sz w:val="24"/>
                <w:szCs w:val="24"/>
                <w:lang w:bidi="ar-SA"/>
              </w:rPr>
            </w:pPr>
            <w:r w:rsidRPr="00F939F8">
              <w:rPr>
                <w:sz w:val="24"/>
                <w:szCs w:val="24"/>
                <w:lang w:bidi="ar-SA"/>
              </w:rPr>
              <w:t>3</w:t>
            </w:r>
          </w:p>
        </w:tc>
        <w:tc>
          <w:tcPr>
            <w:tcW w:w="2270" w:type="dxa"/>
            <w:shd w:val="clear" w:color="auto" w:fill="auto"/>
          </w:tcPr>
          <w:p w14:paraId="3372A281" w14:textId="77777777" w:rsidR="002F626C" w:rsidRPr="00F939F8" w:rsidRDefault="002F626C" w:rsidP="002F626C">
            <w:pPr>
              <w:widowControl/>
              <w:autoSpaceDE/>
              <w:autoSpaceDN/>
              <w:rPr>
                <w:sz w:val="24"/>
                <w:szCs w:val="24"/>
                <w:lang w:bidi="ar-SA"/>
              </w:rPr>
            </w:pPr>
            <w:r w:rsidRPr="00F939F8">
              <w:rPr>
                <w:sz w:val="24"/>
                <w:szCs w:val="24"/>
                <w:lang w:bidi="ar-SA"/>
              </w:rPr>
              <w:t>4</w:t>
            </w:r>
          </w:p>
        </w:tc>
      </w:tr>
      <w:tr w:rsidR="002F626C" w:rsidRPr="00F939F8" w14:paraId="168EE6D1" w14:textId="77777777" w:rsidTr="009A0BAC">
        <w:trPr>
          <w:trHeight w:val="609"/>
        </w:trPr>
        <w:tc>
          <w:tcPr>
            <w:tcW w:w="1905" w:type="dxa"/>
            <w:shd w:val="clear" w:color="auto" w:fill="auto"/>
          </w:tcPr>
          <w:p w14:paraId="219B0F50" w14:textId="77777777" w:rsidR="002F626C" w:rsidRPr="00F939F8" w:rsidRDefault="002F626C" w:rsidP="002F626C">
            <w:pPr>
              <w:widowControl/>
              <w:autoSpaceDE/>
              <w:autoSpaceDN/>
              <w:rPr>
                <w:sz w:val="24"/>
                <w:szCs w:val="24"/>
                <w:lang w:bidi="ar-SA"/>
              </w:rPr>
            </w:pPr>
            <w:r w:rsidRPr="00F939F8">
              <w:rPr>
                <w:sz w:val="24"/>
                <w:szCs w:val="24"/>
                <w:lang w:bidi="ar-SA"/>
              </w:rPr>
              <w:t>Обществознание и</w:t>
            </w:r>
          </w:p>
          <w:p w14:paraId="54A74508" w14:textId="77777777" w:rsidR="002F626C" w:rsidRPr="00F939F8" w:rsidRDefault="002F626C" w:rsidP="002F626C">
            <w:pPr>
              <w:widowControl/>
              <w:autoSpaceDE/>
              <w:autoSpaceDN/>
              <w:rPr>
                <w:sz w:val="24"/>
                <w:szCs w:val="24"/>
                <w:lang w:bidi="ar-SA"/>
              </w:rPr>
            </w:pPr>
            <w:r w:rsidRPr="00F939F8">
              <w:rPr>
                <w:sz w:val="24"/>
                <w:szCs w:val="24"/>
                <w:lang w:bidi="ar-SA"/>
              </w:rPr>
              <w:t xml:space="preserve">естествознание </w:t>
            </w:r>
          </w:p>
        </w:tc>
        <w:tc>
          <w:tcPr>
            <w:tcW w:w="2622" w:type="dxa"/>
            <w:shd w:val="clear" w:color="auto" w:fill="auto"/>
          </w:tcPr>
          <w:p w14:paraId="30101CFF" w14:textId="77777777" w:rsidR="002F626C" w:rsidRPr="00F939F8" w:rsidRDefault="002F626C" w:rsidP="002F626C">
            <w:pPr>
              <w:widowControl/>
              <w:autoSpaceDE/>
              <w:autoSpaceDN/>
              <w:rPr>
                <w:sz w:val="24"/>
                <w:szCs w:val="24"/>
                <w:lang w:bidi="ar-SA"/>
              </w:rPr>
            </w:pPr>
            <w:r w:rsidRPr="00F939F8">
              <w:rPr>
                <w:sz w:val="24"/>
                <w:szCs w:val="24"/>
                <w:lang w:bidi="ar-SA"/>
              </w:rPr>
              <w:t>Мир природы и человека</w:t>
            </w:r>
          </w:p>
        </w:tc>
        <w:tc>
          <w:tcPr>
            <w:tcW w:w="1710" w:type="dxa"/>
          </w:tcPr>
          <w:p w14:paraId="75353B59" w14:textId="77777777" w:rsidR="002F626C" w:rsidRPr="00F939F8" w:rsidRDefault="002F626C" w:rsidP="002F626C">
            <w:pPr>
              <w:widowControl/>
              <w:autoSpaceDE/>
              <w:autoSpaceDN/>
              <w:jc w:val="center"/>
              <w:rPr>
                <w:sz w:val="24"/>
                <w:szCs w:val="24"/>
                <w:lang w:bidi="ar-SA"/>
              </w:rPr>
            </w:pPr>
          </w:p>
        </w:tc>
        <w:tc>
          <w:tcPr>
            <w:tcW w:w="1557" w:type="dxa"/>
          </w:tcPr>
          <w:p w14:paraId="1632C7EF" w14:textId="77777777" w:rsidR="002F626C" w:rsidRPr="00F939F8" w:rsidRDefault="002F626C" w:rsidP="002F626C">
            <w:pPr>
              <w:widowControl/>
              <w:autoSpaceDE/>
              <w:autoSpaceDN/>
              <w:rPr>
                <w:sz w:val="24"/>
                <w:szCs w:val="24"/>
                <w:lang w:bidi="ar-SA"/>
              </w:rPr>
            </w:pPr>
            <w:r w:rsidRPr="00F939F8">
              <w:rPr>
                <w:sz w:val="24"/>
                <w:szCs w:val="24"/>
                <w:lang w:bidi="ar-SA"/>
              </w:rPr>
              <w:t>1</w:t>
            </w:r>
          </w:p>
        </w:tc>
        <w:tc>
          <w:tcPr>
            <w:tcW w:w="2270" w:type="dxa"/>
            <w:shd w:val="clear" w:color="auto" w:fill="auto"/>
          </w:tcPr>
          <w:p w14:paraId="352CE661"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2F626C" w:rsidRPr="00F939F8" w14:paraId="1362FA7A" w14:textId="77777777" w:rsidTr="009A0BAC">
        <w:trPr>
          <w:trHeight w:val="329"/>
        </w:trPr>
        <w:tc>
          <w:tcPr>
            <w:tcW w:w="1905" w:type="dxa"/>
            <w:vMerge w:val="restart"/>
            <w:shd w:val="clear" w:color="auto" w:fill="auto"/>
          </w:tcPr>
          <w:p w14:paraId="03398FA9" w14:textId="77777777" w:rsidR="002F626C" w:rsidRPr="00F939F8" w:rsidRDefault="002F626C" w:rsidP="002F626C">
            <w:pPr>
              <w:widowControl/>
              <w:autoSpaceDE/>
              <w:autoSpaceDN/>
              <w:rPr>
                <w:sz w:val="24"/>
                <w:szCs w:val="24"/>
                <w:lang w:bidi="ar-SA"/>
              </w:rPr>
            </w:pPr>
            <w:r w:rsidRPr="00F939F8">
              <w:rPr>
                <w:sz w:val="24"/>
                <w:szCs w:val="24"/>
                <w:lang w:bidi="ar-SA"/>
              </w:rPr>
              <w:t>Искусство</w:t>
            </w:r>
          </w:p>
        </w:tc>
        <w:tc>
          <w:tcPr>
            <w:tcW w:w="2622" w:type="dxa"/>
            <w:shd w:val="clear" w:color="auto" w:fill="auto"/>
          </w:tcPr>
          <w:p w14:paraId="5248EE8E" w14:textId="77777777" w:rsidR="002F626C" w:rsidRPr="00F939F8" w:rsidRDefault="002F626C" w:rsidP="002F626C">
            <w:pPr>
              <w:widowControl/>
              <w:autoSpaceDE/>
              <w:autoSpaceDN/>
              <w:rPr>
                <w:sz w:val="24"/>
                <w:szCs w:val="24"/>
                <w:lang w:bidi="ar-SA"/>
              </w:rPr>
            </w:pPr>
            <w:r w:rsidRPr="00F939F8">
              <w:rPr>
                <w:sz w:val="24"/>
                <w:szCs w:val="24"/>
                <w:lang w:bidi="ar-SA"/>
              </w:rPr>
              <w:t>Музыка</w:t>
            </w:r>
          </w:p>
        </w:tc>
        <w:tc>
          <w:tcPr>
            <w:tcW w:w="1710" w:type="dxa"/>
          </w:tcPr>
          <w:p w14:paraId="52F4A537"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0E73017B" w14:textId="77777777" w:rsidR="002F626C" w:rsidRPr="00F939F8" w:rsidRDefault="002F626C" w:rsidP="002F626C">
            <w:pPr>
              <w:widowControl/>
              <w:autoSpaceDE/>
              <w:autoSpaceDN/>
              <w:rPr>
                <w:sz w:val="24"/>
                <w:szCs w:val="24"/>
                <w:lang w:bidi="ar-SA"/>
              </w:rPr>
            </w:pPr>
          </w:p>
        </w:tc>
        <w:tc>
          <w:tcPr>
            <w:tcW w:w="2270" w:type="dxa"/>
            <w:shd w:val="clear" w:color="auto" w:fill="auto"/>
          </w:tcPr>
          <w:p w14:paraId="6D0C7EA2"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2F626C" w:rsidRPr="00F939F8" w14:paraId="07ACCB38" w14:textId="77777777" w:rsidTr="009A0BAC">
        <w:trPr>
          <w:trHeight w:val="280"/>
        </w:trPr>
        <w:tc>
          <w:tcPr>
            <w:tcW w:w="1905" w:type="dxa"/>
            <w:vMerge/>
            <w:shd w:val="clear" w:color="auto" w:fill="auto"/>
          </w:tcPr>
          <w:p w14:paraId="572FC3E8" w14:textId="77777777" w:rsidR="002F626C" w:rsidRPr="00F939F8" w:rsidRDefault="002F626C" w:rsidP="002F626C">
            <w:pPr>
              <w:widowControl/>
              <w:autoSpaceDE/>
              <w:autoSpaceDN/>
              <w:rPr>
                <w:sz w:val="24"/>
                <w:szCs w:val="24"/>
                <w:lang w:bidi="ar-SA"/>
              </w:rPr>
            </w:pPr>
          </w:p>
        </w:tc>
        <w:tc>
          <w:tcPr>
            <w:tcW w:w="2622" w:type="dxa"/>
            <w:shd w:val="clear" w:color="auto" w:fill="auto"/>
          </w:tcPr>
          <w:p w14:paraId="5E7B6DDA"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Изобразительное искусство</w:t>
            </w:r>
          </w:p>
        </w:tc>
        <w:tc>
          <w:tcPr>
            <w:tcW w:w="1710" w:type="dxa"/>
          </w:tcPr>
          <w:p w14:paraId="4032247A"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5EAE45D1" w14:textId="77777777" w:rsidR="002F626C" w:rsidRPr="00F939F8" w:rsidRDefault="002F626C" w:rsidP="002F626C">
            <w:pPr>
              <w:widowControl/>
              <w:autoSpaceDE/>
              <w:autoSpaceDN/>
              <w:rPr>
                <w:sz w:val="24"/>
                <w:szCs w:val="24"/>
                <w:lang w:bidi="ar-SA"/>
              </w:rPr>
            </w:pPr>
          </w:p>
        </w:tc>
        <w:tc>
          <w:tcPr>
            <w:tcW w:w="2270" w:type="dxa"/>
            <w:shd w:val="clear" w:color="auto" w:fill="auto"/>
          </w:tcPr>
          <w:p w14:paraId="5EB95989"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2F626C" w:rsidRPr="00F939F8" w14:paraId="266607F5" w14:textId="77777777" w:rsidTr="009A0BAC">
        <w:trPr>
          <w:trHeight w:val="276"/>
        </w:trPr>
        <w:tc>
          <w:tcPr>
            <w:tcW w:w="1905" w:type="dxa"/>
            <w:shd w:val="clear" w:color="auto" w:fill="auto"/>
          </w:tcPr>
          <w:p w14:paraId="0AFCCCC8"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tc>
        <w:tc>
          <w:tcPr>
            <w:tcW w:w="2622" w:type="dxa"/>
            <w:shd w:val="clear" w:color="auto" w:fill="auto"/>
          </w:tcPr>
          <w:p w14:paraId="1F48D94B" w14:textId="77777777" w:rsidR="002F626C" w:rsidRPr="00F939F8" w:rsidRDefault="002F626C" w:rsidP="002F626C">
            <w:pPr>
              <w:widowControl/>
              <w:autoSpaceDE/>
              <w:autoSpaceDN/>
              <w:rPr>
                <w:sz w:val="24"/>
                <w:szCs w:val="24"/>
                <w:lang w:bidi="ar-SA"/>
              </w:rPr>
            </w:pPr>
            <w:r w:rsidRPr="00F939F8">
              <w:rPr>
                <w:sz w:val="24"/>
                <w:szCs w:val="24"/>
                <w:lang w:bidi="ar-SA"/>
              </w:rPr>
              <w:t>Ручной труд</w:t>
            </w:r>
          </w:p>
        </w:tc>
        <w:tc>
          <w:tcPr>
            <w:tcW w:w="1710" w:type="dxa"/>
          </w:tcPr>
          <w:p w14:paraId="48C4D468" w14:textId="77777777" w:rsidR="002F626C" w:rsidRPr="00F939F8" w:rsidRDefault="002F626C" w:rsidP="002F626C">
            <w:pPr>
              <w:widowControl/>
              <w:autoSpaceDE/>
              <w:autoSpaceDN/>
              <w:jc w:val="center"/>
              <w:rPr>
                <w:sz w:val="24"/>
                <w:szCs w:val="24"/>
                <w:lang w:bidi="ar-SA"/>
              </w:rPr>
            </w:pPr>
          </w:p>
        </w:tc>
        <w:tc>
          <w:tcPr>
            <w:tcW w:w="1557" w:type="dxa"/>
          </w:tcPr>
          <w:p w14:paraId="42158288" w14:textId="77777777" w:rsidR="002F626C" w:rsidRPr="00F939F8" w:rsidRDefault="002F626C" w:rsidP="002F626C">
            <w:pPr>
              <w:widowControl/>
              <w:autoSpaceDE/>
              <w:autoSpaceDN/>
              <w:rPr>
                <w:sz w:val="24"/>
                <w:szCs w:val="24"/>
                <w:lang w:bidi="ar-SA"/>
              </w:rPr>
            </w:pPr>
            <w:r w:rsidRPr="00F939F8">
              <w:rPr>
                <w:sz w:val="24"/>
                <w:szCs w:val="24"/>
                <w:lang w:bidi="ar-SA"/>
              </w:rPr>
              <w:t>1</w:t>
            </w:r>
          </w:p>
        </w:tc>
        <w:tc>
          <w:tcPr>
            <w:tcW w:w="2270" w:type="dxa"/>
            <w:shd w:val="clear" w:color="auto" w:fill="auto"/>
          </w:tcPr>
          <w:p w14:paraId="4E3D72B2"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2F626C" w:rsidRPr="00F939F8" w14:paraId="7A944530" w14:textId="77777777" w:rsidTr="009A0BAC">
        <w:trPr>
          <w:trHeight w:val="276"/>
        </w:trPr>
        <w:tc>
          <w:tcPr>
            <w:tcW w:w="1905" w:type="dxa"/>
            <w:shd w:val="clear" w:color="auto" w:fill="auto"/>
          </w:tcPr>
          <w:p w14:paraId="334C0E0F"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tc>
        <w:tc>
          <w:tcPr>
            <w:tcW w:w="2622" w:type="dxa"/>
            <w:shd w:val="clear" w:color="auto" w:fill="auto"/>
          </w:tcPr>
          <w:p w14:paraId="07C416F1"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tc>
        <w:tc>
          <w:tcPr>
            <w:tcW w:w="1710" w:type="dxa"/>
          </w:tcPr>
          <w:p w14:paraId="08B0C597"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3</w:t>
            </w:r>
          </w:p>
        </w:tc>
        <w:tc>
          <w:tcPr>
            <w:tcW w:w="1557" w:type="dxa"/>
          </w:tcPr>
          <w:p w14:paraId="0098E184" w14:textId="77777777" w:rsidR="002F626C" w:rsidRPr="00F939F8" w:rsidRDefault="002F626C" w:rsidP="002F626C">
            <w:pPr>
              <w:widowControl/>
              <w:autoSpaceDE/>
              <w:autoSpaceDN/>
              <w:rPr>
                <w:sz w:val="24"/>
                <w:szCs w:val="24"/>
                <w:lang w:bidi="ar-SA"/>
              </w:rPr>
            </w:pPr>
          </w:p>
        </w:tc>
        <w:tc>
          <w:tcPr>
            <w:tcW w:w="2270" w:type="dxa"/>
            <w:shd w:val="clear" w:color="auto" w:fill="auto"/>
          </w:tcPr>
          <w:p w14:paraId="04102626" w14:textId="77777777" w:rsidR="002F626C" w:rsidRPr="00F939F8" w:rsidRDefault="002F626C" w:rsidP="002F626C">
            <w:pPr>
              <w:widowControl/>
              <w:autoSpaceDE/>
              <w:autoSpaceDN/>
              <w:rPr>
                <w:sz w:val="24"/>
                <w:szCs w:val="24"/>
                <w:lang w:bidi="ar-SA"/>
              </w:rPr>
            </w:pPr>
            <w:r w:rsidRPr="00F939F8">
              <w:rPr>
                <w:sz w:val="24"/>
                <w:szCs w:val="24"/>
                <w:lang w:bidi="ar-SA"/>
              </w:rPr>
              <w:t>3</w:t>
            </w:r>
          </w:p>
        </w:tc>
      </w:tr>
      <w:tr w:rsidR="002F626C" w:rsidRPr="00F939F8" w14:paraId="3DFC043F" w14:textId="77777777" w:rsidTr="009A0BAC">
        <w:tc>
          <w:tcPr>
            <w:tcW w:w="4527" w:type="dxa"/>
            <w:gridSpan w:val="2"/>
            <w:shd w:val="clear" w:color="auto" w:fill="auto"/>
          </w:tcPr>
          <w:p w14:paraId="252F2F6B" w14:textId="77777777" w:rsidR="002F626C" w:rsidRPr="00F939F8" w:rsidRDefault="002F626C" w:rsidP="002F626C">
            <w:pPr>
              <w:widowControl/>
              <w:autoSpaceDE/>
              <w:autoSpaceDN/>
              <w:rPr>
                <w:b/>
                <w:sz w:val="24"/>
                <w:szCs w:val="24"/>
                <w:lang w:bidi="ar-SA"/>
              </w:rPr>
            </w:pPr>
            <w:r w:rsidRPr="00F939F8">
              <w:rPr>
                <w:b/>
                <w:sz w:val="24"/>
                <w:szCs w:val="24"/>
                <w:lang w:bidi="ar-SA"/>
              </w:rPr>
              <w:t>Итого</w:t>
            </w:r>
          </w:p>
        </w:tc>
        <w:tc>
          <w:tcPr>
            <w:tcW w:w="1710" w:type="dxa"/>
          </w:tcPr>
          <w:p w14:paraId="1E3AE288"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7</w:t>
            </w:r>
          </w:p>
        </w:tc>
        <w:tc>
          <w:tcPr>
            <w:tcW w:w="1557" w:type="dxa"/>
          </w:tcPr>
          <w:p w14:paraId="541139E5"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13</w:t>
            </w:r>
          </w:p>
        </w:tc>
        <w:tc>
          <w:tcPr>
            <w:tcW w:w="2270" w:type="dxa"/>
            <w:shd w:val="clear" w:color="auto" w:fill="auto"/>
          </w:tcPr>
          <w:p w14:paraId="33E6F2C3" w14:textId="77777777" w:rsidR="002F626C" w:rsidRPr="00F939F8" w:rsidRDefault="002F626C" w:rsidP="002F626C">
            <w:pPr>
              <w:widowControl/>
              <w:autoSpaceDE/>
              <w:autoSpaceDN/>
              <w:rPr>
                <w:sz w:val="24"/>
                <w:szCs w:val="24"/>
                <w:lang w:bidi="ar-SA"/>
              </w:rPr>
            </w:pPr>
            <w:r w:rsidRPr="00F939F8">
              <w:rPr>
                <w:sz w:val="24"/>
                <w:szCs w:val="24"/>
                <w:lang w:bidi="ar-SA"/>
              </w:rPr>
              <w:t>20</w:t>
            </w:r>
          </w:p>
        </w:tc>
      </w:tr>
      <w:tr w:rsidR="002F626C" w:rsidRPr="00F939F8" w14:paraId="77D42E72" w14:textId="77777777" w:rsidTr="009A0BAC">
        <w:tc>
          <w:tcPr>
            <w:tcW w:w="10064" w:type="dxa"/>
            <w:gridSpan w:val="5"/>
            <w:shd w:val="clear" w:color="auto" w:fill="auto"/>
          </w:tcPr>
          <w:p w14:paraId="083BC3D3" w14:textId="77777777" w:rsidR="002F626C" w:rsidRPr="00F939F8" w:rsidRDefault="002F626C" w:rsidP="002F626C">
            <w:pPr>
              <w:widowControl/>
              <w:autoSpaceDE/>
              <w:autoSpaceDN/>
              <w:rPr>
                <w:sz w:val="24"/>
                <w:szCs w:val="24"/>
                <w:lang w:bidi="ar-SA"/>
              </w:rPr>
            </w:pPr>
            <w:r w:rsidRPr="00F939F8">
              <w:rPr>
                <w:b/>
                <w:sz w:val="24"/>
                <w:szCs w:val="24"/>
                <w:lang w:bidi="ar-SA"/>
              </w:rPr>
              <w:t>Часть формируевая участниками образовательного процесса</w:t>
            </w:r>
          </w:p>
        </w:tc>
      </w:tr>
      <w:tr w:rsidR="002F626C" w:rsidRPr="00F939F8" w14:paraId="0811231F" w14:textId="77777777" w:rsidTr="009A0BAC">
        <w:tc>
          <w:tcPr>
            <w:tcW w:w="4527" w:type="dxa"/>
            <w:gridSpan w:val="2"/>
            <w:shd w:val="clear" w:color="auto" w:fill="auto"/>
          </w:tcPr>
          <w:p w14:paraId="2206BF7B" w14:textId="77777777" w:rsidR="002F626C" w:rsidRPr="00F939F8" w:rsidRDefault="002F626C" w:rsidP="002F626C">
            <w:pPr>
              <w:widowControl/>
              <w:autoSpaceDE/>
              <w:autoSpaceDN/>
              <w:rPr>
                <w:sz w:val="24"/>
                <w:szCs w:val="24"/>
                <w:lang w:bidi="ar-SA"/>
              </w:rPr>
            </w:pPr>
            <w:r w:rsidRPr="00F939F8">
              <w:rPr>
                <w:sz w:val="24"/>
                <w:szCs w:val="24"/>
                <w:lang w:bidi="ar-SA"/>
              </w:rPr>
              <w:t>Русский родной язык</w:t>
            </w:r>
          </w:p>
        </w:tc>
        <w:tc>
          <w:tcPr>
            <w:tcW w:w="1710" w:type="dxa"/>
          </w:tcPr>
          <w:p w14:paraId="77EC9318"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49D3EF83"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62984EBA" w14:textId="77777777" w:rsidR="002F626C" w:rsidRPr="00F939F8" w:rsidRDefault="002F626C" w:rsidP="002F626C">
            <w:pPr>
              <w:widowControl/>
              <w:autoSpaceDE/>
              <w:autoSpaceDN/>
              <w:rPr>
                <w:sz w:val="24"/>
                <w:szCs w:val="24"/>
                <w:lang w:bidi="ar-SA"/>
              </w:rPr>
            </w:pPr>
          </w:p>
        </w:tc>
      </w:tr>
      <w:tr w:rsidR="002F626C" w:rsidRPr="00F939F8" w14:paraId="5FE5119B" w14:textId="77777777" w:rsidTr="009A0BAC">
        <w:tc>
          <w:tcPr>
            <w:tcW w:w="4527" w:type="dxa"/>
            <w:gridSpan w:val="2"/>
            <w:shd w:val="clear" w:color="auto" w:fill="auto"/>
          </w:tcPr>
          <w:p w14:paraId="147CFECF" w14:textId="77777777" w:rsidR="002F626C" w:rsidRPr="00F939F8" w:rsidRDefault="002F626C" w:rsidP="002F626C">
            <w:pPr>
              <w:widowControl/>
              <w:autoSpaceDE/>
              <w:autoSpaceDN/>
              <w:rPr>
                <w:sz w:val="24"/>
                <w:szCs w:val="24"/>
                <w:lang w:bidi="ar-SA"/>
              </w:rPr>
            </w:pPr>
            <w:r w:rsidRPr="00F939F8">
              <w:rPr>
                <w:sz w:val="24"/>
                <w:szCs w:val="24"/>
                <w:lang w:bidi="ar-SA"/>
              </w:rPr>
              <w:t>Речевая практика</w:t>
            </w:r>
          </w:p>
        </w:tc>
        <w:tc>
          <w:tcPr>
            <w:tcW w:w="1710" w:type="dxa"/>
          </w:tcPr>
          <w:p w14:paraId="1A47F490"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557DF5FA"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5C526477" w14:textId="77777777" w:rsidR="002F626C" w:rsidRPr="00F939F8" w:rsidRDefault="002F626C" w:rsidP="002F626C">
            <w:pPr>
              <w:widowControl/>
              <w:autoSpaceDE/>
              <w:autoSpaceDN/>
              <w:rPr>
                <w:sz w:val="24"/>
                <w:szCs w:val="24"/>
                <w:lang w:bidi="ar-SA"/>
              </w:rPr>
            </w:pPr>
          </w:p>
        </w:tc>
      </w:tr>
      <w:tr w:rsidR="002F626C" w:rsidRPr="00F939F8" w14:paraId="46A2228F" w14:textId="77777777" w:rsidTr="009A0BAC">
        <w:tc>
          <w:tcPr>
            <w:tcW w:w="4527" w:type="dxa"/>
            <w:gridSpan w:val="2"/>
            <w:shd w:val="clear" w:color="auto" w:fill="auto"/>
          </w:tcPr>
          <w:p w14:paraId="71E1421E" w14:textId="77777777" w:rsidR="002F626C" w:rsidRPr="00F939F8" w:rsidRDefault="002F626C" w:rsidP="002F626C">
            <w:pPr>
              <w:widowControl/>
              <w:autoSpaceDE/>
              <w:autoSpaceDN/>
              <w:rPr>
                <w:sz w:val="24"/>
                <w:szCs w:val="24"/>
                <w:lang w:bidi="ar-SA"/>
              </w:rPr>
            </w:pPr>
            <w:r w:rsidRPr="00F939F8">
              <w:rPr>
                <w:sz w:val="24"/>
                <w:szCs w:val="24"/>
                <w:lang w:bidi="ar-SA"/>
              </w:rPr>
              <w:t>Чтение на родном языке</w:t>
            </w:r>
          </w:p>
        </w:tc>
        <w:tc>
          <w:tcPr>
            <w:tcW w:w="1710" w:type="dxa"/>
          </w:tcPr>
          <w:p w14:paraId="69B27ECB"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557" w:type="dxa"/>
          </w:tcPr>
          <w:p w14:paraId="7FB7225C"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2FAE23DA" w14:textId="77777777" w:rsidR="002F626C" w:rsidRPr="00F939F8" w:rsidRDefault="002F626C" w:rsidP="002F626C">
            <w:pPr>
              <w:widowControl/>
              <w:autoSpaceDE/>
              <w:autoSpaceDN/>
              <w:rPr>
                <w:sz w:val="24"/>
                <w:szCs w:val="24"/>
                <w:lang w:bidi="ar-SA"/>
              </w:rPr>
            </w:pPr>
          </w:p>
        </w:tc>
      </w:tr>
      <w:tr w:rsidR="002F626C" w:rsidRPr="00F939F8" w14:paraId="54F14939" w14:textId="77777777" w:rsidTr="009A0BAC">
        <w:tc>
          <w:tcPr>
            <w:tcW w:w="4527" w:type="dxa"/>
            <w:gridSpan w:val="2"/>
            <w:shd w:val="clear" w:color="auto" w:fill="auto"/>
          </w:tcPr>
          <w:p w14:paraId="5514A2E9" w14:textId="77777777" w:rsidR="002F626C" w:rsidRPr="00F939F8" w:rsidRDefault="002F626C" w:rsidP="002F626C">
            <w:pPr>
              <w:widowControl/>
              <w:autoSpaceDE/>
              <w:autoSpaceDN/>
              <w:rPr>
                <w:sz w:val="24"/>
                <w:szCs w:val="24"/>
                <w:lang w:bidi="ar-SA"/>
              </w:rPr>
            </w:pPr>
            <w:r w:rsidRPr="00F939F8">
              <w:rPr>
                <w:sz w:val="24"/>
                <w:szCs w:val="24"/>
                <w:lang w:bidi="ar-SA"/>
              </w:rPr>
              <w:t>Итого</w:t>
            </w:r>
          </w:p>
        </w:tc>
        <w:tc>
          <w:tcPr>
            <w:tcW w:w="1710" w:type="dxa"/>
          </w:tcPr>
          <w:p w14:paraId="13BAB21E" w14:textId="77777777" w:rsidR="002F626C" w:rsidRPr="00F939F8" w:rsidRDefault="002F626C" w:rsidP="002F626C">
            <w:pPr>
              <w:widowControl/>
              <w:autoSpaceDE/>
              <w:autoSpaceDN/>
              <w:jc w:val="center"/>
              <w:rPr>
                <w:b/>
                <w:sz w:val="24"/>
                <w:szCs w:val="24"/>
                <w:lang w:bidi="ar-SA"/>
              </w:rPr>
            </w:pPr>
          </w:p>
        </w:tc>
        <w:tc>
          <w:tcPr>
            <w:tcW w:w="1557" w:type="dxa"/>
          </w:tcPr>
          <w:p w14:paraId="7C4FEAD5"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20F0E797" w14:textId="77777777" w:rsidR="002F626C" w:rsidRPr="00F939F8" w:rsidRDefault="002F626C" w:rsidP="002F626C">
            <w:pPr>
              <w:widowControl/>
              <w:autoSpaceDE/>
              <w:autoSpaceDN/>
              <w:rPr>
                <w:sz w:val="24"/>
                <w:szCs w:val="24"/>
                <w:lang w:bidi="ar-SA"/>
              </w:rPr>
            </w:pPr>
            <w:r w:rsidRPr="00F939F8">
              <w:rPr>
                <w:sz w:val="24"/>
                <w:szCs w:val="24"/>
                <w:lang w:bidi="ar-SA"/>
              </w:rPr>
              <w:t>23</w:t>
            </w:r>
          </w:p>
        </w:tc>
      </w:tr>
      <w:tr w:rsidR="002F626C" w:rsidRPr="00F939F8" w14:paraId="68BAA12D" w14:textId="77777777" w:rsidTr="009A0BAC">
        <w:tc>
          <w:tcPr>
            <w:tcW w:w="10064" w:type="dxa"/>
            <w:gridSpan w:val="5"/>
            <w:shd w:val="clear" w:color="auto" w:fill="auto"/>
          </w:tcPr>
          <w:p w14:paraId="4792E07B"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Внеурочная деятельность:</w:t>
            </w:r>
          </w:p>
        </w:tc>
      </w:tr>
      <w:tr w:rsidR="002F626C" w:rsidRPr="00F939F8" w14:paraId="3FDADB3B" w14:textId="77777777" w:rsidTr="009A0BAC">
        <w:tc>
          <w:tcPr>
            <w:tcW w:w="4527" w:type="dxa"/>
            <w:gridSpan w:val="2"/>
            <w:shd w:val="clear" w:color="auto" w:fill="auto"/>
          </w:tcPr>
          <w:p w14:paraId="5AC63B06" w14:textId="77777777" w:rsidR="002F626C" w:rsidRPr="00F939F8" w:rsidRDefault="002F626C" w:rsidP="002F626C">
            <w:pPr>
              <w:widowControl/>
              <w:autoSpaceDE/>
              <w:autoSpaceDN/>
              <w:rPr>
                <w:sz w:val="24"/>
                <w:szCs w:val="24"/>
                <w:lang w:bidi="ar-SA"/>
              </w:rPr>
            </w:pPr>
            <w:r w:rsidRPr="00F939F8">
              <w:rPr>
                <w:b/>
                <w:bCs/>
                <w:lang w:bidi="ar-SA"/>
              </w:rPr>
              <w:t>Коррекционно-развивающие курсы</w:t>
            </w:r>
          </w:p>
        </w:tc>
        <w:tc>
          <w:tcPr>
            <w:tcW w:w="1710" w:type="dxa"/>
          </w:tcPr>
          <w:p w14:paraId="01D342CE" w14:textId="77777777" w:rsidR="002F626C" w:rsidRPr="00F939F8" w:rsidRDefault="002F626C" w:rsidP="002F626C">
            <w:pPr>
              <w:widowControl/>
              <w:autoSpaceDE/>
              <w:autoSpaceDN/>
              <w:jc w:val="center"/>
              <w:rPr>
                <w:b/>
                <w:sz w:val="24"/>
                <w:szCs w:val="24"/>
                <w:lang w:bidi="ar-SA"/>
              </w:rPr>
            </w:pPr>
          </w:p>
        </w:tc>
        <w:tc>
          <w:tcPr>
            <w:tcW w:w="1557" w:type="dxa"/>
          </w:tcPr>
          <w:p w14:paraId="20B68259"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14B35BF1" w14:textId="77777777" w:rsidR="002F626C" w:rsidRPr="00F939F8" w:rsidRDefault="002F626C" w:rsidP="002F626C">
            <w:pPr>
              <w:widowControl/>
              <w:autoSpaceDE/>
              <w:autoSpaceDN/>
              <w:jc w:val="center"/>
              <w:rPr>
                <w:b/>
                <w:sz w:val="24"/>
                <w:szCs w:val="24"/>
                <w:lang w:bidi="ar-SA"/>
              </w:rPr>
            </w:pPr>
          </w:p>
        </w:tc>
      </w:tr>
      <w:tr w:rsidR="002F626C" w:rsidRPr="00F939F8" w14:paraId="29B3C579" w14:textId="77777777" w:rsidTr="009A0BAC">
        <w:tc>
          <w:tcPr>
            <w:tcW w:w="4527" w:type="dxa"/>
            <w:gridSpan w:val="2"/>
            <w:tcBorders>
              <w:top w:val="nil"/>
              <w:left w:val="single" w:sz="4" w:space="0" w:color="auto"/>
              <w:bottom w:val="single" w:sz="4" w:space="0" w:color="auto"/>
              <w:right w:val="single" w:sz="4" w:space="0" w:color="auto"/>
            </w:tcBorders>
          </w:tcPr>
          <w:p w14:paraId="4A19467E" w14:textId="77777777" w:rsidR="002F626C" w:rsidRPr="00F939F8" w:rsidRDefault="002F626C" w:rsidP="002F626C">
            <w:pPr>
              <w:widowControl/>
              <w:autoSpaceDE/>
              <w:autoSpaceDN/>
              <w:rPr>
                <w:lang w:bidi="ar-SA"/>
              </w:rPr>
            </w:pPr>
            <w:r w:rsidRPr="00F939F8">
              <w:rPr>
                <w:lang w:bidi="ar-SA"/>
              </w:rPr>
              <w:t>Песочная анимация</w:t>
            </w:r>
          </w:p>
        </w:tc>
        <w:tc>
          <w:tcPr>
            <w:tcW w:w="1710" w:type="dxa"/>
          </w:tcPr>
          <w:p w14:paraId="46B2245E"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557" w:type="dxa"/>
          </w:tcPr>
          <w:p w14:paraId="3B2A06C3"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56522DCC" w14:textId="77777777" w:rsidR="002F626C" w:rsidRPr="00F939F8" w:rsidRDefault="002F626C" w:rsidP="002F626C">
            <w:pPr>
              <w:widowControl/>
              <w:autoSpaceDE/>
              <w:autoSpaceDN/>
              <w:jc w:val="center"/>
              <w:rPr>
                <w:b/>
                <w:sz w:val="24"/>
                <w:szCs w:val="24"/>
                <w:lang w:bidi="ar-SA"/>
              </w:rPr>
            </w:pPr>
          </w:p>
        </w:tc>
      </w:tr>
      <w:tr w:rsidR="002F626C" w:rsidRPr="00F939F8" w14:paraId="08619DC8" w14:textId="77777777" w:rsidTr="009A0BAC">
        <w:tc>
          <w:tcPr>
            <w:tcW w:w="4527" w:type="dxa"/>
            <w:gridSpan w:val="2"/>
            <w:tcBorders>
              <w:top w:val="nil"/>
              <w:left w:val="single" w:sz="4" w:space="0" w:color="auto"/>
              <w:bottom w:val="single" w:sz="4" w:space="0" w:color="auto"/>
              <w:right w:val="single" w:sz="4" w:space="0" w:color="auto"/>
            </w:tcBorders>
          </w:tcPr>
          <w:p w14:paraId="70AB8F0B" w14:textId="77777777" w:rsidR="002F626C" w:rsidRPr="00F939F8" w:rsidRDefault="002F626C" w:rsidP="002F626C">
            <w:pPr>
              <w:widowControl/>
              <w:autoSpaceDE/>
              <w:autoSpaceDN/>
              <w:rPr>
                <w:lang w:bidi="ar-SA"/>
              </w:rPr>
            </w:pPr>
            <w:r w:rsidRPr="00F939F8">
              <w:rPr>
                <w:lang w:bidi="ar-SA"/>
              </w:rPr>
              <w:t>Лаборатория КТД</w:t>
            </w:r>
          </w:p>
        </w:tc>
        <w:tc>
          <w:tcPr>
            <w:tcW w:w="1710" w:type="dxa"/>
          </w:tcPr>
          <w:p w14:paraId="009B7BE8"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557" w:type="dxa"/>
          </w:tcPr>
          <w:p w14:paraId="67ED1DC3" w14:textId="77777777" w:rsidR="002F626C" w:rsidRPr="00F939F8" w:rsidRDefault="002F626C" w:rsidP="002F626C">
            <w:pPr>
              <w:widowControl/>
              <w:autoSpaceDE/>
              <w:autoSpaceDN/>
              <w:jc w:val="center"/>
              <w:rPr>
                <w:b/>
                <w:sz w:val="24"/>
                <w:szCs w:val="24"/>
                <w:lang w:bidi="ar-SA"/>
              </w:rPr>
            </w:pPr>
          </w:p>
        </w:tc>
        <w:tc>
          <w:tcPr>
            <w:tcW w:w="2270" w:type="dxa"/>
            <w:shd w:val="clear" w:color="auto" w:fill="auto"/>
          </w:tcPr>
          <w:p w14:paraId="0E9BC1AC" w14:textId="77777777" w:rsidR="002F626C" w:rsidRPr="00F939F8" w:rsidRDefault="002F626C" w:rsidP="002F626C">
            <w:pPr>
              <w:widowControl/>
              <w:autoSpaceDE/>
              <w:autoSpaceDN/>
              <w:jc w:val="center"/>
              <w:rPr>
                <w:b/>
                <w:sz w:val="24"/>
                <w:szCs w:val="24"/>
                <w:lang w:bidi="ar-SA"/>
              </w:rPr>
            </w:pPr>
          </w:p>
        </w:tc>
      </w:tr>
    </w:tbl>
    <w:p w14:paraId="23EEC146" w14:textId="77777777" w:rsidR="002F626C" w:rsidRPr="00F939F8" w:rsidRDefault="002F626C" w:rsidP="002F626C">
      <w:pPr>
        <w:widowControl/>
        <w:autoSpaceDE/>
        <w:autoSpaceDN/>
        <w:rPr>
          <w:sz w:val="24"/>
          <w:szCs w:val="24"/>
          <w:lang w:bidi="ar-SA"/>
        </w:rPr>
      </w:pPr>
    </w:p>
    <w:p w14:paraId="19795613" w14:textId="77777777" w:rsidR="002F626C" w:rsidRPr="00F939F8" w:rsidRDefault="002F626C" w:rsidP="002F626C">
      <w:pPr>
        <w:widowControl/>
        <w:autoSpaceDE/>
        <w:autoSpaceDN/>
        <w:rPr>
          <w:sz w:val="24"/>
          <w:szCs w:val="24"/>
          <w:lang w:bidi="ar-SA"/>
        </w:rPr>
      </w:pPr>
    </w:p>
    <w:p w14:paraId="5EE7E0DB"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Учебный план индивидуального обучения на дому</w:t>
      </w:r>
    </w:p>
    <w:p w14:paraId="181F273C" w14:textId="77777777" w:rsidR="002F626C" w:rsidRPr="00F939F8" w:rsidRDefault="002F626C" w:rsidP="002F626C">
      <w:pPr>
        <w:widowControl/>
        <w:autoSpaceDE/>
        <w:autoSpaceDN/>
        <w:jc w:val="center"/>
        <w:rPr>
          <w:b/>
          <w:sz w:val="28"/>
          <w:szCs w:val="28"/>
          <w:lang w:bidi="ar-SA"/>
        </w:rPr>
      </w:pPr>
      <w:r w:rsidRPr="00F939F8">
        <w:rPr>
          <w:b/>
          <w:sz w:val="28"/>
          <w:szCs w:val="28"/>
          <w:lang w:bidi="ar-SA"/>
        </w:rPr>
        <w:t>ФГОС НОО 6.3</w:t>
      </w:r>
    </w:p>
    <w:p w14:paraId="7E30F453" w14:textId="77777777" w:rsidR="002F626C" w:rsidRPr="00F939F8" w:rsidRDefault="002F626C" w:rsidP="002F626C">
      <w:pPr>
        <w:widowControl/>
        <w:autoSpaceDE/>
        <w:autoSpaceDN/>
        <w:jc w:val="center"/>
        <w:rPr>
          <w:sz w:val="28"/>
          <w:szCs w:val="28"/>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362"/>
        <w:gridCol w:w="1671"/>
        <w:gridCol w:w="2055"/>
        <w:gridCol w:w="2140"/>
      </w:tblGrid>
      <w:tr w:rsidR="000D68CD" w:rsidRPr="00F939F8" w14:paraId="169289F7" w14:textId="77777777" w:rsidTr="009A0BAC">
        <w:trPr>
          <w:trHeight w:val="551"/>
        </w:trPr>
        <w:tc>
          <w:tcPr>
            <w:tcW w:w="1836" w:type="dxa"/>
            <w:shd w:val="clear" w:color="auto" w:fill="auto"/>
          </w:tcPr>
          <w:p w14:paraId="3719FD17" w14:textId="77777777" w:rsidR="002F626C" w:rsidRPr="00F939F8" w:rsidRDefault="002F626C" w:rsidP="002F626C">
            <w:pPr>
              <w:widowControl/>
              <w:autoSpaceDE/>
              <w:autoSpaceDN/>
              <w:jc w:val="center"/>
              <w:rPr>
                <w:sz w:val="24"/>
                <w:szCs w:val="24"/>
                <w:lang w:bidi="ar-SA"/>
              </w:rPr>
            </w:pPr>
            <w:r w:rsidRPr="00F939F8">
              <w:rPr>
                <w:sz w:val="24"/>
                <w:szCs w:val="24"/>
                <w:lang w:bidi="ar-SA"/>
              </w:rPr>
              <w:t>Предметные области</w:t>
            </w:r>
          </w:p>
        </w:tc>
        <w:tc>
          <w:tcPr>
            <w:tcW w:w="2362" w:type="dxa"/>
            <w:shd w:val="clear" w:color="auto" w:fill="auto"/>
          </w:tcPr>
          <w:p w14:paraId="7B0F30FF" w14:textId="77777777" w:rsidR="002F626C" w:rsidRPr="00F939F8" w:rsidRDefault="002F626C" w:rsidP="002F626C">
            <w:pPr>
              <w:widowControl/>
              <w:autoSpaceDE/>
              <w:autoSpaceDN/>
              <w:jc w:val="center"/>
              <w:rPr>
                <w:sz w:val="24"/>
                <w:szCs w:val="24"/>
                <w:lang w:bidi="ar-SA"/>
              </w:rPr>
            </w:pPr>
            <w:r w:rsidRPr="00F939F8">
              <w:rPr>
                <w:sz w:val="24"/>
                <w:szCs w:val="24"/>
                <w:lang w:bidi="ar-SA"/>
              </w:rPr>
              <w:t>Учебный предмет</w:t>
            </w:r>
          </w:p>
        </w:tc>
        <w:tc>
          <w:tcPr>
            <w:tcW w:w="3726" w:type="dxa"/>
            <w:gridSpan w:val="2"/>
            <w:shd w:val="clear" w:color="auto" w:fill="auto"/>
          </w:tcPr>
          <w:p w14:paraId="10D79815" w14:textId="77777777" w:rsidR="002F626C" w:rsidRPr="00F939F8" w:rsidRDefault="002F626C" w:rsidP="002F626C">
            <w:pPr>
              <w:widowControl/>
              <w:autoSpaceDE/>
              <w:autoSpaceDN/>
              <w:jc w:val="center"/>
              <w:rPr>
                <w:sz w:val="24"/>
                <w:szCs w:val="24"/>
                <w:lang w:bidi="ar-SA"/>
              </w:rPr>
            </w:pPr>
            <w:r w:rsidRPr="00F939F8">
              <w:rPr>
                <w:sz w:val="24"/>
                <w:szCs w:val="24"/>
                <w:lang w:bidi="ar-SA"/>
              </w:rPr>
              <w:t>Количество часов в неделю</w:t>
            </w:r>
          </w:p>
        </w:tc>
        <w:tc>
          <w:tcPr>
            <w:tcW w:w="2140" w:type="dxa"/>
          </w:tcPr>
          <w:p w14:paraId="39F21168" w14:textId="77777777" w:rsidR="002F626C" w:rsidRPr="00F939F8" w:rsidRDefault="002F626C" w:rsidP="002F626C">
            <w:pPr>
              <w:widowControl/>
              <w:autoSpaceDE/>
              <w:autoSpaceDN/>
              <w:jc w:val="center"/>
              <w:rPr>
                <w:sz w:val="24"/>
                <w:szCs w:val="24"/>
                <w:lang w:bidi="ar-SA"/>
              </w:rPr>
            </w:pPr>
            <w:r w:rsidRPr="00F939F8">
              <w:rPr>
                <w:sz w:val="24"/>
                <w:szCs w:val="24"/>
                <w:lang w:bidi="ar-SA"/>
              </w:rPr>
              <w:t>Итого</w:t>
            </w:r>
          </w:p>
        </w:tc>
      </w:tr>
      <w:tr w:rsidR="000D68CD" w:rsidRPr="00F939F8" w14:paraId="55B9845F" w14:textId="77777777" w:rsidTr="009A0BAC">
        <w:trPr>
          <w:trHeight w:val="551"/>
        </w:trPr>
        <w:tc>
          <w:tcPr>
            <w:tcW w:w="4198" w:type="dxa"/>
            <w:gridSpan w:val="2"/>
            <w:shd w:val="clear" w:color="auto" w:fill="auto"/>
          </w:tcPr>
          <w:p w14:paraId="0EC391A4" w14:textId="77777777" w:rsidR="002F626C" w:rsidRPr="00F939F8" w:rsidRDefault="002F626C" w:rsidP="007567A4">
            <w:pPr>
              <w:widowControl/>
              <w:numPr>
                <w:ilvl w:val="0"/>
                <w:numId w:val="142"/>
              </w:numPr>
              <w:autoSpaceDE/>
              <w:autoSpaceDN/>
              <w:jc w:val="center"/>
              <w:rPr>
                <w:sz w:val="24"/>
                <w:szCs w:val="24"/>
                <w:lang w:bidi="ar-SA"/>
              </w:rPr>
            </w:pPr>
            <w:r w:rsidRPr="00F939F8">
              <w:rPr>
                <w:sz w:val="24"/>
                <w:szCs w:val="24"/>
                <w:lang w:bidi="ar-SA"/>
              </w:rPr>
              <w:t>Обязательная часть</w:t>
            </w:r>
          </w:p>
        </w:tc>
        <w:tc>
          <w:tcPr>
            <w:tcW w:w="1671" w:type="dxa"/>
            <w:shd w:val="clear" w:color="auto" w:fill="auto"/>
          </w:tcPr>
          <w:p w14:paraId="7FB6E9EF" w14:textId="77777777" w:rsidR="002F626C" w:rsidRPr="00F939F8" w:rsidRDefault="002F626C" w:rsidP="002F626C">
            <w:pPr>
              <w:widowControl/>
              <w:autoSpaceDE/>
              <w:autoSpaceDN/>
              <w:jc w:val="center"/>
              <w:rPr>
                <w:sz w:val="24"/>
                <w:szCs w:val="24"/>
                <w:lang w:bidi="ar-SA"/>
              </w:rPr>
            </w:pPr>
            <w:r w:rsidRPr="00F939F8">
              <w:rPr>
                <w:sz w:val="24"/>
                <w:szCs w:val="24"/>
                <w:lang w:bidi="ar-SA"/>
              </w:rPr>
              <w:t>очное</w:t>
            </w:r>
          </w:p>
        </w:tc>
        <w:tc>
          <w:tcPr>
            <w:tcW w:w="2055" w:type="dxa"/>
          </w:tcPr>
          <w:p w14:paraId="27398038" w14:textId="77777777" w:rsidR="002F626C" w:rsidRPr="00F939F8" w:rsidRDefault="002F626C" w:rsidP="002F626C">
            <w:pPr>
              <w:widowControl/>
              <w:autoSpaceDE/>
              <w:autoSpaceDN/>
              <w:jc w:val="center"/>
              <w:rPr>
                <w:sz w:val="24"/>
                <w:szCs w:val="24"/>
                <w:lang w:bidi="ar-SA"/>
              </w:rPr>
            </w:pPr>
            <w:r w:rsidRPr="00F939F8">
              <w:rPr>
                <w:sz w:val="24"/>
                <w:szCs w:val="24"/>
                <w:lang w:bidi="ar-SA"/>
              </w:rPr>
              <w:t>индивидуально на дому</w:t>
            </w:r>
          </w:p>
        </w:tc>
        <w:tc>
          <w:tcPr>
            <w:tcW w:w="2140" w:type="dxa"/>
          </w:tcPr>
          <w:p w14:paraId="63F8AAB3" w14:textId="77777777" w:rsidR="002F626C" w:rsidRPr="00F939F8" w:rsidRDefault="002F626C" w:rsidP="002F626C">
            <w:pPr>
              <w:widowControl/>
              <w:autoSpaceDE/>
              <w:autoSpaceDN/>
              <w:jc w:val="center"/>
              <w:rPr>
                <w:sz w:val="24"/>
                <w:szCs w:val="24"/>
                <w:lang w:bidi="ar-SA"/>
              </w:rPr>
            </w:pPr>
          </w:p>
        </w:tc>
      </w:tr>
      <w:tr w:rsidR="000D68CD" w:rsidRPr="00F939F8" w14:paraId="329CA841" w14:textId="77777777" w:rsidTr="009A0BAC">
        <w:tc>
          <w:tcPr>
            <w:tcW w:w="1836" w:type="dxa"/>
            <w:vMerge w:val="restart"/>
            <w:shd w:val="clear" w:color="auto" w:fill="auto"/>
          </w:tcPr>
          <w:p w14:paraId="49180734" w14:textId="77777777" w:rsidR="002F626C" w:rsidRPr="00F939F8" w:rsidRDefault="002F626C" w:rsidP="002F626C">
            <w:pPr>
              <w:widowControl/>
              <w:autoSpaceDE/>
              <w:autoSpaceDN/>
              <w:rPr>
                <w:sz w:val="24"/>
                <w:szCs w:val="24"/>
                <w:lang w:bidi="ar-SA"/>
              </w:rPr>
            </w:pPr>
            <w:r w:rsidRPr="00F939F8">
              <w:rPr>
                <w:sz w:val="24"/>
                <w:szCs w:val="24"/>
                <w:lang w:bidi="ar-SA"/>
              </w:rPr>
              <w:t>Язык и речевая практика</w:t>
            </w:r>
          </w:p>
        </w:tc>
        <w:tc>
          <w:tcPr>
            <w:tcW w:w="2362" w:type="dxa"/>
            <w:shd w:val="clear" w:color="auto" w:fill="auto"/>
          </w:tcPr>
          <w:p w14:paraId="39D935CD" w14:textId="77777777" w:rsidR="002F626C" w:rsidRPr="00F939F8" w:rsidRDefault="002F626C" w:rsidP="002F626C">
            <w:pPr>
              <w:widowControl/>
              <w:autoSpaceDE/>
              <w:autoSpaceDN/>
              <w:rPr>
                <w:sz w:val="24"/>
                <w:szCs w:val="24"/>
                <w:lang w:bidi="ar-SA"/>
              </w:rPr>
            </w:pPr>
            <w:r w:rsidRPr="00F939F8">
              <w:rPr>
                <w:sz w:val="24"/>
                <w:szCs w:val="24"/>
                <w:lang w:bidi="ar-SA"/>
              </w:rPr>
              <w:t xml:space="preserve">Русский язык </w:t>
            </w:r>
          </w:p>
        </w:tc>
        <w:tc>
          <w:tcPr>
            <w:tcW w:w="1671" w:type="dxa"/>
            <w:shd w:val="clear" w:color="auto" w:fill="auto"/>
          </w:tcPr>
          <w:p w14:paraId="5CF1C021"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416496D8"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2140" w:type="dxa"/>
          </w:tcPr>
          <w:p w14:paraId="4AFBA2AD"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4</w:t>
            </w:r>
          </w:p>
        </w:tc>
      </w:tr>
      <w:tr w:rsidR="000D68CD" w:rsidRPr="00F939F8" w14:paraId="2A4D890A" w14:textId="77777777" w:rsidTr="009A0BAC">
        <w:trPr>
          <w:trHeight w:val="252"/>
        </w:trPr>
        <w:tc>
          <w:tcPr>
            <w:tcW w:w="1836" w:type="dxa"/>
            <w:vMerge/>
            <w:shd w:val="clear" w:color="auto" w:fill="auto"/>
          </w:tcPr>
          <w:p w14:paraId="3EEFA48C" w14:textId="77777777" w:rsidR="002F626C" w:rsidRPr="00F939F8" w:rsidRDefault="002F626C" w:rsidP="002F626C">
            <w:pPr>
              <w:widowControl/>
              <w:autoSpaceDE/>
              <w:autoSpaceDN/>
              <w:rPr>
                <w:sz w:val="24"/>
                <w:szCs w:val="24"/>
                <w:lang w:bidi="ar-SA"/>
              </w:rPr>
            </w:pPr>
          </w:p>
        </w:tc>
        <w:tc>
          <w:tcPr>
            <w:tcW w:w="2362" w:type="dxa"/>
            <w:shd w:val="clear" w:color="auto" w:fill="auto"/>
          </w:tcPr>
          <w:p w14:paraId="0A886E06" w14:textId="77777777" w:rsidR="002F626C" w:rsidRPr="00F939F8" w:rsidRDefault="002F626C" w:rsidP="002F626C">
            <w:pPr>
              <w:widowControl/>
              <w:autoSpaceDE/>
              <w:autoSpaceDN/>
              <w:rPr>
                <w:sz w:val="24"/>
                <w:szCs w:val="24"/>
                <w:lang w:bidi="ar-SA"/>
              </w:rPr>
            </w:pPr>
            <w:r w:rsidRPr="00F939F8">
              <w:rPr>
                <w:sz w:val="24"/>
                <w:szCs w:val="24"/>
                <w:lang w:bidi="ar-SA"/>
              </w:rPr>
              <w:t>Чтение</w:t>
            </w:r>
          </w:p>
        </w:tc>
        <w:tc>
          <w:tcPr>
            <w:tcW w:w="1671" w:type="dxa"/>
            <w:shd w:val="clear" w:color="auto" w:fill="auto"/>
          </w:tcPr>
          <w:p w14:paraId="2EF18385"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024F46A8"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2140" w:type="dxa"/>
          </w:tcPr>
          <w:p w14:paraId="36565D7E"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4</w:t>
            </w:r>
          </w:p>
        </w:tc>
      </w:tr>
      <w:tr w:rsidR="000D68CD" w:rsidRPr="00F939F8" w14:paraId="1EDB8268" w14:textId="77777777" w:rsidTr="009A0BAC">
        <w:trPr>
          <w:trHeight w:val="650"/>
        </w:trPr>
        <w:tc>
          <w:tcPr>
            <w:tcW w:w="1836" w:type="dxa"/>
            <w:shd w:val="clear" w:color="auto" w:fill="auto"/>
          </w:tcPr>
          <w:p w14:paraId="7B8EFC14" w14:textId="77777777" w:rsidR="002F626C" w:rsidRPr="00F939F8" w:rsidRDefault="002F626C" w:rsidP="002F626C">
            <w:pPr>
              <w:widowControl/>
              <w:autoSpaceDE/>
              <w:autoSpaceDN/>
              <w:rPr>
                <w:sz w:val="24"/>
                <w:szCs w:val="24"/>
                <w:lang w:bidi="ar-SA"/>
              </w:rPr>
            </w:pPr>
            <w:r w:rsidRPr="00F939F8">
              <w:rPr>
                <w:sz w:val="24"/>
                <w:szCs w:val="24"/>
                <w:lang w:bidi="ar-SA"/>
              </w:rPr>
              <w:t xml:space="preserve">Математика и </w:t>
            </w:r>
          </w:p>
          <w:p w14:paraId="376974FE" w14:textId="77777777" w:rsidR="002F626C" w:rsidRPr="00F939F8" w:rsidRDefault="002F626C" w:rsidP="002F626C">
            <w:pPr>
              <w:widowControl/>
              <w:autoSpaceDE/>
              <w:autoSpaceDN/>
              <w:rPr>
                <w:sz w:val="24"/>
                <w:szCs w:val="24"/>
                <w:lang w:bidi="ar-SA"/>
              </w:rPr>
            </w:pPr>
          </w:p>
        </w:tc>
        <w:tc>
          <w:tcPr>
            <w:tcW w:w="2362" w:type="dxa"/>
            <w:shd w:val="clear" w:color="auto" w:fill="auto"/>
          </w:tcPr>
          <w:p w14:paraId="63B9F323"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1671" w:type="dxa"/>
            <w:shd w:val="clear" w:color="auto" w:fill="auto"/>
          </w:tcPr>
          <w:p w14:paraId="6FB16EC3"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04F32202"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2140" w:type="dxa"/>
          </w:tcPr>
          <w:p w14:paraId="7E6C613E"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4</w:t>
            </w:r>
          </w:p>
        </w:tc>
      </w:tr>
      <w:tr w:rsidR="000D68CD" w:rsidRPr="00F939F8" w14:paraId="14B18856" w14:textId="77777777" w:rsidTr="009A0BAC">
        <w:trPr>
          <w:trHeight w:val="609"/>
        </w:trPr>
        <w:tc>
          <w:tcPr>
            <w:tcW w:w="1836" w:type="dxa"/>
            <w:shd w:val="clear" w:color="auto" w:fill="auto"/>
          </w:tcPr>
          <w:p w14:paraId="6626A56C" w14:textId="77777777" w:rsidR="002F626C" w:rsidRPr="00F939F8" w:rsidRDefault="002F626C" w:rsidP="002F626C">
            <w:pPr>
              <w:widowControl/>
              <w:autoSpaceDE/>
              <w:autoSpaceDN/>
              <w:rPr>
                <w:sz w:val="24"/>
                <w:szCs w:val="24"/>
                <w:lang w:bidi="ar-SA"/>
              </w:rPr>
            </w:pPr>
            <w:r w:rsidRPr="00F939F8">
              <w:rPr>
                <w:sz w:val="24"/>
                <w:szCs w:val="24"/>
                <w:lang w:bidi="ar-SA"/>
              </w:rPr>
              <w:t>Естествознание</w:t>
            </w:r>
          </w:p>
        </w:tc>
        <w:tc>
          <w:tcPr>
            <w:tcW w:w="2362" w:type="dxa"/>
            <w:shd w:val="clear" w:color="auto" w:fill="auto"/>
          </w:tcPr>
          <w:p w14:paraId="73A511AC" w14:textId="77777777" w:rsidR="002F626C" w:rsidRPr="00F939F8" w:rsidRDefault="002F626C" w:rsidP="002F626C">
            <w:pPr>
              <w:widowControl/>
              <w:autoSpaceDE/>
              <w:autoSpaceDN/>
              <w:rPr>
                <w:sz w:val="24"/>
                <w:szCs w:val="24"/>
                <w:lang w:bidi="ar-SA"/>
              </w:rPr>
            </w:pPr>
            <w:r w:rsidRPr="00F939F8">
              <w:rPr>
                <w:sz w:val="24"/>
                <w:szCs w:val="24"/>
                <w:lang w:bidi="ar-SA"/>
              </w:rPr>
              <w:t>Окружающий мир</w:t>
            </w:r>
          </w:p>
        </w:tc>
        <w:tc>
          <w:tcPr>
            <w:tcW w:w="1671" w:type="dxa"/>
            <w:shd w:val="clear" w:color="auto" w:fill="auto"/>
          </w:tcPr>
          <w:p w14:paraId="1EA3F3D7"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12CE386E"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140" w:type="dxa"/>
          </w:tcPr>
          <w:p w14:paraId="0C5785B8"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2</w:t>
            </w:r>
          </w:p>
        </w:tc>
      </w:tr>
      <w:tr w:rsidR="000D68CD" w:rsidRPr="00F939F8" w14:paraId="4CCDA090" w14:textId="77777777" w:rsidTr="009A0BAC">
        <w:trPr>
          <w:trHeight w:val="280"/>
        </w:trPr>
        <w:tc>
          <w:tcPr>
            <w:tcW w:w="1836" w:type="dxa"/>
            <w:vMerge w:val="restart"/>
            <w:shd w:val="clear" w:color="auto" w:fill="auto"/>
          </w:tcPr>
          <w:p w14:paraId="79C81053" w14:textId="77777777" w:rsidR="002F626C" w:rsidRPr="00F939F8" w:rsidRDefault="002F626C" w:rsidP="002F626C">
            <w:pPr>
              <w:widowControl/>
              <w:autoSpaceDE/>
              <w:autoSpaceDN/>
              <w:rPr>
                <w:sz w:val="24"/>
                <w:szCs w:val="24"/>
                <w:lang w:bidi="ar-SA"/>
              </w:rPr>
            </w:pPr>
            <w:r w:rsidRPr="00F939F8">
              <w:rPr>
                <w:sz w:val="24"/>
                <w:szCs w:val="24"/>
                <w:lang w:bidi="ar-SA"/>
              </w:rPr>
              <w:lastRenderedPageBreak/>
              <w:t>Искусство</w:t>
            </w:r>
          </w:p>
        </w:tc>
        <w:tc>
          <w:tcPr>
            <w:tcW w:w="2362" w:type="dxa"/>
            <w:shd w:val="clear" w:color="auto" w:fill="auto"/>
          </w:tcPr>
          <w:p w14:paraId="0B272C21" w14:textId="77777777" w:rsidR="002F626C" w:rsidRPr="00F939F8" w:rsidRDefault="002F626C" w:rsidP="002F626C">
            <w:pPr>
              <w:widowControl/>
              <w:autoSpaceDE/>
              <w:autoSpaceDN/>
              <w:rPr>
                <w:sz w:val="24"/>
                <w:szCs w:val="24"/>
                <w:lang w:bidi="ar-SA"/>
              </w:rPr>
            </w:pPr>
            <w:r w:rsidRPr="00F939F8">
              <w:rPr>
                <w:sz w:val="24"/>
                <w:szCs w:val="24"/>
                <w:lang w:bidi="ar-SA"/>
              </w:rPr>
              <w:t>Музыка</w:t>
            </w:r>
          </w:p>
        </w:tc>
        <w:tc>
          <w:tcPr>
            <w:tcW w:w="1671" w:type="dxa"/>
            <w:shd w:val="clear" w:color="auto" w:fill="auto"/>
          </w:tcPr>
          <w:p w14:paraId="78D497B8" w14:textId="77777777" w:rsidR="002F626C" w:rsidRPr="00F939F8" w:rsidRDefault="002F626C" w:rsidP="002F626C">
            <w:pPr>
              <w:widowControl/>
              <w:autoSpaceDE/>
              <w:autoSpaceDN/>
              <w:jc w:val="center"/>
              <w:rPr>
                <w:sz w:val="24"/>
                <w:szCs w:val="24"/>
                <w:lang w:bidi="ar-SA"/>
              </w:rPr>
            </w:pPr>
          </w:p>
        </w:tc>
        <w:tc>
          <w:tcPr>
            <w:tcW w:w="2055" w:type="dxa"/>
          </w:tcPr>
          <w:p w14:paraId="0ECD74B8"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140" w:type="dxa"/>
          </w:tcPr>
          <w:p w14:paraId="7B036885"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1</w:t>
            </w:r>
          </w:p>
        </w:tc>
      </w:tr>
      <w:tr w:rsidR="000D68CD" w:rsidRPr="00F939F8" w14:paraId="515B83CA" w14:textId="77777777" w:rsidTr="009A0BAC">
        <w:trPr>
          <w:trHeight w:val="280"/>
        </w:trPr>
        <w:tc>
          <w:tcPr>
            <w:tcW w:w="1836" w:type="dxa"/>
            <w:vMerge/>
            <w:shd w:val="clear" w:color="auto" w:fill="auto"/>
          </w:tcPr>
          <w:p w14:paraId="0795A409" w14:textId="77777777" w:rsidR="002F626C" w:rsidRPr="00F939F8" w:rsidRDefault="002F626C" w:rsidP="002F626C">
            <w:pPr>
              <w:widowControl/>
              <w:autoSpaceDE/>
              <w:autoSpaceDN/>
              <w:rPr>
                <w:sz w:val="24"/>
                <w:szCs w:val="24"/>
                <w:lang w:bidi="ar-SA"/>
              </w:rPr>
            </w:pPr>
          </w:p>
        </w:tc>
        <w:tc>
          <w:tcPr>
            <w:tcW w:w="2362" w:type="dxa"/>
            <w:shd w:val="clear" w:color="auto" w:fill="auto"/>
          </w:tcPr>
          <w:p w14:paraId="12C29A14"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Изобразительное искусство</w:t>
            </w:r>
          </w:p>
        </w:tc>
        <w:tc>
          <w:tcPr>
            <w:tcW w:w="1671" w:type="dxa"/>
            <w:shd w:val="clear" w:color="auto" w:fill="auto"/>
          </w:tcPr>
          <w:p w14:paraId="4E9DBC91" w14:textId="77777777" w:rsidR="002F626C" w:rsidRPr="00F939F8" w:rsidRDefault="002F626C" w:rsidP="002F626C">
            <w:pPr>
              <w:widowControl/>
              <w:autoSpaceDE/>
              <w:autoSpaceDN/>
              <w:jc w:val="center"/>
              <w:rPr>
                <w:sz w:val="24"/>
                <w:szCs w:val="24"/>
                <w:lang w:bidi="ar-SA"/>
              </w:rPr>
            </w:pPr>
          </w:p>
        </w:tc>
        <w:tc>
          <w:tcPr>
            <w:tcW w:w="2055" w:type="dxa"/>
          </w:tcPr>
          <w:p w14:paraId="1457F593"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140" w:type="dxa"/>
          </w:tcPr>
          <w:p w14:paraId="0D74B54A"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1</w:t>
            </w:r>
          </w:p>
        </w:tc>
      </w:tr>
      <w:tr w:rsidR="000D68CD" w:rsidRPr="00F939F8" w14:paraId="269A94B5" w14:textId="77777777" w:rsidTr="009A0BAC">
        <w:trPr>
          <w:trHeight w:val="276"/>
        </w:trPr>
        <w:tc>
          <w:tcPr>
            <w:tcW w:w="1836" w:type="dxa"/>
            <w:shd w:val="clear" w:color="auto" w:fill="auto"/>
          </w:tcPr>
          <w:p w14:paraId="3EDBC728"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tc>
        <w:tc>
          <w:tcPr>
            <w:tcW w:w="2362" w:type="dxa"/>
            <w:shd w:val="clear" w:color="auto" w:fill="auto"/>
          </w:tcPr>
          <w:p w14:paraId="10741D28"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 (ручной труд)</w:t>
            </w:r>
          </w:p>
        </w:tc>
        <w:tc>
          <w:tcPr>
            <w:tcW w:w="1671" w:type="dxa"/>
            <w:shd w:val="clear" w:color="auto" w:fill="auto"/>
          </w:tcPr>
          <w:p w14:paraId="518F2FEB"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7D2E2089"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140" w:type="dxa"/>
          </w:tcPr>
          <w:p w14:paraId="6DA323A0"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2</w:t>
            </w:r>
          </w:p>
        </w:tc>
      </w:tr>
      <w:tr w:rsidR="000D68CD" w:rsidRPr="00F939F8" w14:paraId="5116215A" w14:textId="77777777" w:rsidTr="009A0BAC">
        <w:trPr>
          <w:trHeight w:val="276"/>
        </w:trPr>
        <w:tc>
          <w:tcPr>
            <w:tcW w:w="1836" w:type="dxa"/>
            <w:shd w:val="clear" w:color="auto" w:fill="auto"/>
          </w:tcPr>
          <w:p w14:paraId="1347A6AB"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tc>
        <w:tc>
          <w:tcPr>
            <w:tcW w:w="2362" w:type="dxa"/>
            <w:shd w:val="clear" w:color="auto" w:fill="auto"/>
          </w:tcPr>
          <w:p w14:paraId="3ED1A977"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 (адаптивная физическая культура)</w:t>
            </w:r>
          </w:p>
        </w:tc>
        <w:tc>
          <w:tcPr>
            <w:tcW w:w="1671" w:type="dxa"/>
            <w:shd w:val="clear" w:color="auto" w:fill="auto"/>
          </w:tcPr>
          <w:p w14:paraId="0C5F0EAE"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2055" w:type="dxa"/>
          </w:tcPr>
          <w:p w14:paraId="35C2D186" w14:textId="77777777" w:rsidR="002F626C" w:rsidRPr="00F939F8" w:rsidRDefault="002F626C" w:rsidP="002F626C">
            <w:pPr>
              <w:widowControl/>
              <w:autoSpaceDE/>
              <w:autoSpaceDN/>
              <w:jc w:val="center"/>
              <w:rPr>
                <w:sz w:val="24"/>
                <w:szCs w:val="24"/>
                <w:lang w:bidi="ar-SA"/>
              </w:rPr>
            </w:pPr>
          </w:p>
        </w:tc>
        <w:tc>
          <w:tcPr>
            <w:tcW w:w="2140" w:type="dxa"/>
          </w:tcPr>
          <w:p w14:paraId="0DECD0E2" w14:textId="77777777" w:rsidR="002F626C" w:rsidRPr="00F939F8" w:rsidRDefault="002F626C" w:rsidP="002F626C">
            <w:pPr>
              <w:widowControl/>
              <w:suppressAutoHyphens/>
              <w:autoSpaceDE/>
              <w:autoSpaceDN/>
              <w:jc w:val="center"/>
              <w:rPr>
                <w:sz w:val="24"/>
                <w:szCs w:val="24"/>
                <w:lang w:eastAsia="ar-SA" w:bidi="ar-SA"/>
              </w:rPr>
            </w:pPr>
            <w:r w:rsidRPr="00F939F8">
              <w:rPr>
                <w:sz w:val="24"/>
                <w:szCs w:val="24"/>
                <w:lang w:eastAsia="ar-SA" w:bidi="ar-SA"/>
              </w:rPr>
              <w:t>3</w:t>
            </w:r>
          </w:p>
        </w:tc>
      </w:tr>
      <w:tr w:rsidR="000D68CD" w:rsidRPr="00F939F8" w14:paraId="3CE9D22C" w14:textId="77777777" w:rsidTr="009A0BAC">
        <w:tc>
          <w:tcPr>
            <w:tcW w:w="4198" w:type="dxa"/>
            <w:gridSpan w:val="2"/>
            <w:shd w:val="clear" w:color="auto" w:fill="auto"/>
          </w:tcPr>
          <w:p w14:paraId="590A5CD3" w14:textId="77777777" w:rsidR="002F626C" w:rsidRPr="00F939F8" w:rsidRDefault="002F626C" w:rsidP="002F626C">
            <w:pPr>
              <w:widowControl/>
              <w:autoSpaceDE/>
              <w:autoSpaceDN/>
              <w:rPr>
                <w:b/>
                <w:sz w:val="28"/>
                <w:szCs w:val="28"/>
                <w:lang w:bidi="ar-SA"/>
              </w:rPr>
            </w:pPr>
            <w:r w:rsidRPr="00F939F8">
              <w:rPr>
                <w:b/>
                <w:sz w:val="28"/>
                <w:szCs w:val="28"/>
                <w:lang w:bidi="ar-SA"/>
              </w:rPr>
              <w:t>Итого</w:t>
            </w:r>
          </w:p>
        </w:tc>
        <w:tc>
          <w:tcPr>
            <w:tcW w:w="1671" w:type="dxa"/>
            <w:shd w:val="clear" w:color="auto" w:fill="auto"/>
          </w:tcPr>
          <w:p w14:paraId="7D97F067" w14:textId="77777777" w:rsidR="002F626C" w:rsidRPr="00F939F8" w:rsidRDefault="002F626C" w:rsidP="002F626C">
            <w:pPr>
              <w:widowControl/>
              <w:autoSpaceDE/>
              <w:autoSpaceDN/>
              <w:jc w:val="center"/>
              <w:rPr>
                <w:b/>
                <w:sz w:val="28"/>
                <w:szCs w:val="28"/>
                <w:lang w:bidi="ar-SA"/>
              </w:rPr>
            </w:pPr>
            <w:r w:rsidRPr="00F939F8">
              <w:rPr>
                <w:b/>
                <w:sz w:val="28"/>
                <w:szCs w:val="28"/>
                <w:lang w:bidi="ar-SA"/>
              </w:rPr>
              <w:t>8</w:t>
            </w:r>
          </w:p>
        </w:tc>
        <w:tc>
          <w:tcPr>
            <w:tcW w:w="2055" w:type="dxa"/>
          </w:tcPr>
          <w:p w14:paraId="48EE92E2" w14:textId="77777777" w:rsidR="002F626C" w:rsidRPr="00F939F8" w:rsidRDefault="002F626C" w:rsidP="002F626C">
            <w:pPr>
              <w:widowControl/>
              <w:autoSpaceDE/>
              <w:autoSpaceDN/>
              <w:jc w:val="center"/>
              <w:rPr>
                <w:b/>
                <w:sz w:val="28"/>
                <w:szCs w:val="28"/>
                <w:lang w:bidi="ar-SA"/>
              </w:rPr>
            </w:pPr>
            <w:r w:rsidRPr="00F939F8">
              <w:rPr>
                <w:b/>
                <w:sz w:val="28"/>
                <w:szCs w:val="28"/>
                <w:lang w:bidi="ar-SA"/>
              </w:rPr>
              <w:t>13</w:t>
            </w:r>
          </w:p>
        </w:tc>
        <w:tc>
          <w:tcPr>
            <w:tcW w:w="2140" w:type="dxa"/>
          </w:tcPr>
          <w:p w14:paraId="0385BE7F" w14:textId="77777777" w:rsidR="002F626C" w:rsidRPr="00F939F8" w:rsidRDefault="002F626C" w:rsidP="002F626C">
            <w:pPr>
              <w:widowControl/>
              <w:autoSpaceDE/>
              <w:autoSpaceDN/>
              <w:jc w:val="center"/>
              <w:rPr>
                <w:b/>
                <w:sz w:val="28"/>
                <w:szCs w:val="28"/>
                <w:lang w:bidi="ar-SA"/>
              </w:rPr>
            </w:pPr>
            <w:r w:rsidRPr="00F939F8">
              <w:rPr>
                <w:b/>
                <w:sz w:val="28"/>
                <w:szCs w:val="28"/>
                <w:lang w:bidi="ar-SA"/>
              </w:rPr>
              <w:t>21</w:t>
            </w:r>
          </w:p>
        </w:tc>
      </w:tr>
      <w:tr w:rsidR="000D68CD" w:rsidRPr="00F939F8" w14:paraId="753AE3FA" w14:textId="77777777" w:rsidTr="009A0BAC">
        <w:tc>
          <w:tcPr>
            <w:tcW w:w="10064" w:type="dxa"/>
            <w:gridSpan w:val="5"/>
            <w:shd w:val="clear" w:color="auto" w:fill="auto"/>
          </w:tcPr>
          <w:p w14:paraId="7130B920" w14:textId="77777777" w:rsidR="002F626C" w:rsidRPr="00F939F8" w:rsidRDefault="002F626C" w:rsidP="007567A4">
            <w:pPr>
              <w:widowControl/>
              <w:numPr>
                <w:ilvl w:val="0"/>
                <w:numId w:val="142"/>
              </w:numPr>
              <w:autoSpaceDE/>
              <w:autoSpaceDN/>
              <w:jc w:val="center"/>
              <w:rPr>
                <w:sz w:val="28"/>
                <w:szCs w:val="28"/>
                <w:lang w:bidi="ar-SA"/>
              </w:rPr>
            </w:pPr>
            <w:r w:rsidRPr="00F939F8">
              <w:rPr>
                <w:sz w:val="28"/>
                <w:szCs w:val="28"/>
                <w:lang w:bidi="ar-SA"/>
              </w:rPr>
              <w:t>Часть формируемая участниками образовательного процесса</w:t>
            </w:r>
          </w:p>
        </w:tc>
      </w:tr>
      <w:tr w:rsidR="000D68CD" w:rsidRPr="00F939F8" w14:paraId="3AB9331F" w14:textId="77777777" w:rsidTr="009A0BAC">
        <w:tc>
          <w:tcPr>
            <w:tcW w:w="4198" w:type="dxa"/>
            <w:gridSpan w:val="2"/>
            <w:shd w:val="clear" w:color="auto" w:fill="auto"/>
          </w:tcPr>
          <w:p w14:paraId="6F48E8A0" w14:textId="77777777" w:rsidR="002F626C" w:rsidRPr="00F939F8" w:rsidRDefault="002F626C" w:rsidP="002F626C">
            <w:pPr>
              <w:widowControl/>
              <w:autoSpaceDE/>
              <w:autoSpaceDN/>
              <w:rPr>
                <w:sz w:val="24"/>
                <w:szCs w:val="24"/>
                <w:lang w:bidi="ar-SA"/>
              </w:rPr>
            </w:pPr>
            <w:r w:rsidRPr="00F939F8">
              <w:rPr>
                <w:sz w:val="24"/>
                <w:szCs w:val="24"/>
                <w:lang w:bidi="ar-SA"/>
              </w:rPr>
              <w:t>Русский язык и чтение</w:t>
            </w:r>
          </w:p>
        </w:tc>
        <w:tc>
          <w:tcPr>
            <w:tcW w:w="1671" w:type="dxa"/>
            <w:shd w:val="clear" w:color="auto" w:fill="auto"/>
          </w:tcPr>
          <w:p w14:paraId="5B11373D"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3E80F567" w14:textId="77777777" w:rsidR="002F626C" w:rsidRPr="00F939F8" w:rsidRDefault="002F626C" w:rsidP="002F626C">
            <w:pPr>
              <w:widowControl/>
              <w:autoSpaceDE/>
              <w:autoSpaceDN/>
              <w:jc w:val="center"/>
              <w:rPr>
                <w:b/>
                <w:sz w:val="24"/>
                <w:szCs w:val="24"/>
                <w:lang w:bidi="ar-SA"/>
              </w:rPr>
            </w:pPr>
          </w:p>
        </w:tc>
        <w:tc>
          <w:tcPr>
            <w:tcW w:w="2140" w:type="dxa"/>
          </w:tcPr>
          <w:p w14:paraId="74534CE0" w14:textId="77777777" w:rsidR="002F626C" w:rsidRPr="00F939F8" w:rsidRDefault="002F626C" w:rsidP="002F626C">
            <w:pPr>
              <w:widowControl/>
              <w:autoSpaceDE/>
              <w:autoSpaceDN/>
              <w:jc w:val="center"/>
              <w:rPr>
                <w:b/>
                <w:sz w:val="24"/>
                <w:szCs w:val="24"/>
                <w:lang w:bidi="ar-SA"/>
              </w:rPr>
            </w:pPr>
          </w:p>
        </w:tc>
      </w:tr>
      <w:tr w:rsidR="000D68CD" w:rsidRPr="00F939F8" w14:paraId="3B0EE556" w14:textId="77777777" w:rsidTr="009A0BAC">
        <w:tc>
          <w:tcPr>
            <w:tcW w:w="4198" w:type="dxa"/>
            <w:gridSpan w:val="2"/>
            <w:shd w:val="clear" w:color="auto" w:fill="auto"/>
          </w:tcPr>
          <w:p w14:paraId="6DEB0EF1"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1671" w:type="dxa"/>
            <w:shd w:val="clear" w:color="auto" w:fill="auto"/>
          </w:tcPr>
          <w:p w14:paraId="6DA915DB"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0AB85864" w14:textId="77777777" w:rsidR="002F626C" w:rsidRPr="00F939F8" w:rsidRDefault="002F626C" w:rsidP="002F626C">
            <w:pPr>
              <w:widowControl/>
              <w:autoSpaceDE/>
              <w:autoSpaceDN/>
              <w:jc w:val="center"/>
              <w:rPr>
                <w:b/>
                <w:sz w:val="24"/>
                <w:szCs w:val="24"/>
                <w:lang w:bidi="ar-SA"/>
              </w:rPr>
            </w:pPr>
          </w:p>
        </w:tc>
        <w:tc>
          <w:tcPr>
            <w:tcW w:w="2140" w:type="dxa"/>
          </w:tcPr>
          <w:p w14:paraId="5D23A21C" w14:textId="77777777" w:rsidR="002F626C" w:rsidRPr="00F939F8" w:rsidRDefault="002F626C" w:rsidP="002F626C">
            <w:pPr>
              <w:widowControl/>
              <w:autoSpaceDE/>
              <w:autoSpaceDN/>
              <w:jc w:val="center"/>
              <w:rPr>
                <w:b/>
                <w:sz w:val="24"/>
                <w:szCs w:val="24"/>
                <w:lang w:bidi="ar-SA"/>
              </w:rPr>
            </w:pPr>
          </w:p>
        </w:tc>
      </w:tr>
      <w:tr w:rsidR="000D68CD" w:rsidRPr="00F939F8" w14:paraId="08859F80" w14:textId="77777777" w:rsidTr="009A0BAC">
        <w:tc>
          <w:tcPr>
            <w:tcW w:w="4198" w:type="dxa"/>
            <w:gridSpan w:val="2"/>
            <w:shd w:val="clear" w:color="auto" w:fill="auto"/>
          </w:tcPr>
          <w:p w14:paraId="4580F3ED" w14:textId="77777777" w:rsidR="002F626C" w:rsidRPr="00F939F8" w:rsidRDefault="002F626C" w:rsidP="002F626C">
            <w:pPr>
              <w:widowControl/>
              <w:autoSpaceDE/>
              <w:autoSpaceDN/>
              <w:rPr>
                <w:b/>
                <w:sz w:val="28"/>
                <w:szCs w:val="28"/>
                <w:lang w:bidi="ar-SA"/>
              </w:rPr>
            </w:pPr>
            <w:r w:rsidRPr="00F939F8">
              <w:rPr>
                <w:b/>
                <w:sz w:val="28"/>
                <w:szCs w:val="28"/>
                <w:lang w:bidi="ar-SA"/>
              </w:rPr>
              <w:t>Итого</w:t>
            </w:r>
          </w:p>
        </w:tc>
        <w:tc>
          <w:tcPr>
            <w:tcW w:w="1671" w:type="dxa"/>
            <w:shd w:val="clear" w:color="auto" w:fill="auto"/>
          </w:tcPr>
          <w:p w14:paraId="7F1AA336"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10</w:t>
            </w:r>
          </w:p>
        </w:tc>
        <w:tc>
          <w:tcPr>
            <w:tcW w:w="2055" w:type="dxa"/>
          </w:tcPr>
          <w:p w14:paraId="3BF43FD6"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13</w:t>
            </w:r>
          </w:p>
        </w:tc>
        <w:tc>
          <w:tcPr>
            <w:tcW w:w="2140" w:type="dxa"/>
          </w:tcPr>
          <w:p w14:paraId="2441B9E7"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23</w:t>
            </w:r>
          </w:p>
        </w:tc>
      </w:tr>
      <w:tr w:rsidR="000D68CD" w:rsidRPr="00F939F8" w14:paraId="0B231A2B" w14:textId="77777777" w:rsidTr="009A0BAC">
        <w:tc>
          <w:tcPr>
            <w:tcW w:w="4198" w:type="dxa"/>
            <w:gridSpan w:val="2"/>
            <w:shd w:val="clear" w:color="auto" w:fill="auto"/>
          </w:tcPr>
          <w:p w14:paraId="0944970B" w14:textId="77777777" w:rsidR="002F626C" w:rsidRPr="00F939F8" w:rsidRDefault="002F626C" w:rsidP="002F626C">
            <w:pPr>
              <w:widowControl/>
              <w:autoSpaceDE/>
              <w:autoSpaceDN/>
              <w:rPr>
                <w:b/>
                <w:sz w:val="24"/>
                <w:szCs w:val="24"/>
                <w:lang w:bidi="ar-SA"/>
              </w:rPr>
            </w:pPr>
            <w:r w:rsidRPr="00F939F8">
              <w:rPr>
                <w:b/>
                <w:sz w:val="24"/>
                <w:szCs w:val="24"/>
                <w:lang w:bidi="ar-SA"/>
              </w:rPr>
              <w:t>Внеурочная деятельность:</w:t>
            </w:r>
          </w:p>
        </w:tc>
        <w:tc>
          <w:tcPr>
            <w:tcW w:w="1671" w:type="dxa"/>
            <w:shd w:val="clear" w:color="auto" w:fill="auto"/>
          </w:tcPr>
          <w:p w14:paraId="2763348C" w14:textId="77777777" w:rsidR="002F626C" w:rsidRPr="00F939F8" w:rsidRDefault="002F626C" w:rsidP="002F626C">
            <w:pPr>
              <w:widowControl/>
              <w:autoSpaceDE/>
              <w:autoSpaceDN/>
              <w:jc w:val="center"/>
              <w:rPr>
                <w:sz w:val="24"/>
                <w:szCs w:val="24"/>
                <w:lang w:bidi="ar-SA"/>
              </w:rPr>
            </w:pPr>
          </w:p>
        </w:tc>
        <w:tc>
          <w:tcPr>
            <w:tcW w:w="2055" w:type="dxa"/>
          </w:tcPr>
          <w:p w14:paraId="23E3B780" w14:textId="77777777" w:rsidR="002F626C" w:rsidRPr="00F939F8" w:rsidRDefault="002F626C" w:rsidP="002F626C">
            <w:pPr>
              <w:widowControl/>
              <w:autoSpaceDE/>
              <w:autoSpaceDN/>
              <w:jc w:val="center"/>
              <w:rPr>
                <w:b/>
                <w:sz w:val="24"/>
                <w:szCs w:val="24"/>
                <w:lang w:bidi="ar-SA"/>
              </w:rPr>
            </w:pPr>
          </w:p>
        </w:tc>
        <w:tc>
          <w:tcPr>
            <w:tcW w:w="2140" w:type="dxa"/>
          </w:tcPr>
          <w:p w14:paraId="72037EC4" w14:textId="77777777" w:rsidR="002F626C" w:rsidRPr="00F939F8" w:rsidRDefault="002F626C" w:rsidP="002F626C">
            <w:pPr>
              <w:widowControl/>
              <w:autoSpaceDE/>
              <w:autoSpaceDN/>
              <w:jc w:val="center"/>
              <w:rPr>
                <w:b/>
                <w:sz w:val="24"/>
                <w:szCs w:val="24"/>
                <w:lang w:bidi="ar-SA"/>
              </w:rPr>
            </w:pPr>
          </w:p>
        </w:tc>
      </w:tr>
      <w:tr w:rsidR="000D68CD" w:rsidRPr="00F939F8" w14:paraId="6BC399B0" w14:textId="77777777" w:rsidTr="009A0BAC">
        <w:tc>
          <w:tcPr>
            <w:tcW w:w="4198" w:type="dxa"/>
            <w:gridSpan w:val="2"/>
            <w:shd w:val="clear" w:color="auto" w:fill="auto"/>
          </w:tcPr>
          <w:p w14:paraId="5CAFABED" w14:textId="77777777" w:rsidR="002F626C" w:rsidRPr="00F939F8" w:rsidRDefault="002F626C" w:rsidP="002F626C">
            <w:pPr>
              <w:widowControl/>
              <w:autoSpaceDE/>
              <w:autoSpaceDN/>
              <w:rPr>
                <w:sz w:val="24"/>
                <w:szCs w:val="24"/>
                <w:lang w:bidi="ar-SA"/>
              </w:rPr>
            </w:pPr>
            <w:r w:rsidRPr="00F939F8">
              <w:rPr>
                <w:sz w:val="24"/>
                <w:szCs w:val="24"/>
                <w:lang w:bidi="ar-SA"/>
              </w:rPr>
              <w:t>Коррекционно-развивающие занятия</w:t>
            </w:r>
          </w:p>
        </w:tc>
        <w:tc>
          <w:tcPr>
            <w:tcW w:w="1671" w:type="dxa"/>
            <w:shd w:val="clear" w:color="auto" w:fill="auto"/>
          </w:tcPr>
          <w:p w14:paraId="5A6387CD"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375DA21C" w14:textId="77777777" w:rsidR="002F626C" w:rsidRPr="00F939F8" w:rsidRDefault="002F626C" w:rsidP="002F626C">
            <w:pPr>
              <w:widowControl/>
              <w:autoSpaceDE/>
              <w:autoSpaceDN/>
              <w:jc w:val="center"/>
              <w:rPr>
                <w:b/>
                <w:sz w:val="24"/>
                <w:szCs w:val="24"/>
                <w:lang w:bidi="ar-SA"/>
              </w:rPr>
            </w:pPr>
          </w:p>
        </w:tc>
        <w:tc>
          <w:tcPr>
            <w:tcW w:w="2140" w:type="dxa"/>
          </w:tcPr>
          <w:p w14:paraId="1E20CF76" w14:textId="77777777" w:rsidR="002F626C" w:rsidRPr="00F939F8" w:rsidRDefault="002F626C" w:rsidP="002F626C">
            <w:pPr>
              <w:widowControl/>
              <w:autoSpaceDE/>
              <w:autoSpaceDN/>
              <w:jc w:val="center"/>
              <w:rPr>
                <w:b/>
                <w:sz w:val="24"/>
                <w:szCs w:val="24"/>
                <w:lang w:bidi="ar-SA"/>
              </w:rPr>
            </w:pPr>
          </w:p>
        </w:tc>
      </w:tr>
      <w:tr w:rsidR="000D68CD" w:rsidRPr="00F939F8" w14:paraId="041ABFCB" w14:textId="77777777" w:rsidTr="009A0BAC">
        <w:tc>
          <w:tcPr>
            <w:tcW w:w="4198" w:type="dxa"/>
            <w:gridSpan w:val="2"/>
            <w:shd w:val="clear" w:color="auto" w:fill="auto"/>
          </w:tcPr>
          <w:p w14:paraId="49EBDB24" w14:textId="77777777" w:rsidR="002F626C" w:rsidRPr="00F939F8" w:rsidRDefault="002F626C" w:rsidP="002F626C">
            <w:pPr>
              <w:widowControl/>
              <w:autoSpaceDE/>
              <w:autoSpaceDN/>
              <w:rPr>
                <w:sz w:val="24"/>
                <w:szCs w:val="24"/>
                <w:lang w:bidi="ar-SA"/>
              </w:rPr>
            </w:pPr>
            <w:r w:rsidRPr="00F939F8">
              <w:rPr>
                <w:sz w:val="24"/>
                <w:szCs w:val="24"/>
                <w:lang w:bidi="ar-SA"/>
              </w:rPr>
              <w:t>Песочная анимация</w:t>
            </w:r>
          </w:p>
        </w:tc>
        <w:tc>
          <w:tcPr>
            <w:tcW w:w="1671" w:type="dxa"/>
            <w:shd w:val="clear" w:color="auto" w:fill="auto"/>
          </w:tcPr>
          <w:p w14:paraId="7842C49F"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055" w:type="dxa"/>
          </w:tcPr>
          <w:p w14:paraId="347E1215" w14:textId="77777777" w:rsidR="002F626C" w:rsidRPr="00F939F8" w:rsidRDefault="002F626C" w:rsidP="002F626C">
            <w:pPr>
              <w:widowControl/>
              <w:autoSpaceDE/>
              <w:autoSpaceDN/>
              <w:jc w:val="center"/>
              <w:rPr>
                <w:b/>
                <w:sz w:val="24"/>
                <w:szCs w:val="24"/>
                <w:lang w:bidi="ar-SA"/>
              </w:rPr>
            </w:pPr>
          </w:p>
        </w:tc>
        <w:tc>
          <w:tcPr>
            <w:tcW w:w="2140" w:type="dxa"/>
          </w:tcPr>
          <w:p w14:paraId="63886F17" w14:textId="77777777" w:rsidR="002F626C" w:rsidRPr="00F939F8" w:rsidRDefault="002F626C" w:rsidP="002F626C">
            <w:pPr>
              <w:widowControl/>
              <w:autoSpaceDE/>
              <w:autoSpaceDN/>
              <w:jc w:val="center"/>
              <w:rPr>
                <w:b/>
                <w:sz w:val="24"/>
                <w:szCs w:val="24"/>
                <w:lang w:bidi="ar-SA"/>
              </w:rPr>
            </w:pPr>
          </w:p>
        </w:tc>
      </w:tr>
    </w:tbl>
    <w:p w14:paraId="113C7A95" w14:textId="77777777" w:rsidR="002F626C" w:rsidRPr="00F939F8" w:rsidRDefault="002F626C" w:rsidP="002F626C">
      <w:pPr>
        <w:widowControl/>
        <w:autoSpaceDE/>
        <w:autoSpaceDN/>
        <w:rPr>
          <w:sz w:val="24"/>
          <w:szCs w:val="24"/>
          <w:lang w:bidi="ar-SA"/>
        </w:rPr>
      </w:pPr>
    </w:p>
    <w:p w14:paraId="58376392" w14:textId="77777777" w:rsidR="002F626C" w:rsidRPr="00F939F8" w:rsidRDefault="002F626C" w:rsidP="002F626C">
      <w:pPr>
        <w:widowControl/>
        <w:autoSpaceDE/>
        <w:autoSpaceDN/>
        <w:rPr>
          <w:sz w:val="24"/>
          <w:szCs w:val="24"/>
          <w:lang w:bidi="ar-SA"/>
        </w:rPr>
      </w:pPr>
    </w:p>
    <w:p w14:paraId="5FF3AFC7" w14:textId="77777777" w:rsidR="002F626C" w:rsidRPr="00F939F8" w:rsidRDefault="002F626C" w:rsidP="002F626C">
      <w:pPr>
        <w:widowControl/>
        <w:autoSpaceDE/>
        <w:autoSpaceDN/>
        <w:rPr>
          <w:sz w:val="24"/>
          <w:szCs w:val="24"/>
          <w:lang w:bidi="ar-SA"/>
        </w:rPr>
      </w:pPr>
    </w:p>
    <w:p w14:paraId="22AB5A09"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Учебный план индивидуального обучения на дому</w:t>
      </w:r>
    </w:p>
    <w:p w14:paraId="6501B75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Вариант 8.4 (6 лет) ФГОС НОО.</w:t>
      </w:r>
    </w:p>
    <w:p w14:paraId="0DE28010" w14:textId="77777777" w:rsidR="002F626C" w:rsidRPr="00F939F8" w:rsidRDefault="002F626C" w:rsidP="002F626C">
      <w:pPr>
        <w:widowControl/>
        <w:autoSpaceDE/>
        <w:autoSpaceDN/>
        <w:rPr>
          <w:sz w:val="24"/>
          <w:szCs w:val="24"/>
          <w:lang w:bidi="ar-SA"/>
        </w:rPr>
      </w:pPr>
    </w:p>
    <w:tbl>
      <w:tblPr>
        <w:tblW w:w="1006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47"/>
        <w:gridCol w:w="1962"/>
        <w:gridCol w:w="1410"/>
        <w:gridCol w:w="1656"/>
        <w:gridCol w:w="2389"/>
      </w:tblGrid>
      <w:tr w:rsidR="000D68CD" w:rsidRPr="00F939F8" w14:paraId="741A6A3A"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45578CED" w14:textId="77777777" w:rsidR="002F626C" w:rsidRPr="00F939F8" w:rsidRDefault="002F626C" w:rsidP="002F626C">
            <w:pPr>
              <w:widowControl/>
              <w:autoSpaceDE/>
              <w:autoSpaceDN/>
              <w:rPr>
                <w:sz w:val="24"/>
                <w:szCs w:val="24"/>
                <w:lang w:bidi="ar-SA"/>
              </w:rPr>
            </w:pPr>
            <w:r w:rsidRPr="00F939F8">
              <w:rPr>
                <w:bCs/>
                <w:sz w:val="24"/>
                <w:szCs w:val="24"/>
                <w:lang w:bidi="ar-SA"/>
              </w:rPr>
              <w:t>Предметные</w:t>
            </w:r>
            <w:r w:rsidRPr="00F939F8">
              <w:rPr>
                <w:bCs/>
                <w:sz w:val="24"/>
                <w:szCs w:val="24"/>
                <w:lang w:bidi="ar-SA"/>
              </w:rPr>
              <w:br/>
              <w:t>области</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AC632E5" w14:textId="77777777" w:rsidR="002F626C" w:rsidRPr="00F939F8" w:rsidRDefault="002F626C" w:rsidP="002F626C">
            <w:pPr>
              <w:widowControl/>
              <w:autoSpaceDE/>
              <w:autoSpaceDN/>
              <w:rPr>
                <w:sz w:val="24"/>
                <w:szCs w:val="24"/>
                <w:lang w:bidi="ar-SA"/>
              </w:rPr>
            </w:pPr>
            <w:r w:rsidRPr="00F939F8">
              <w:rPr>
                <w:bCs/>
                <w:sz w:val="24"/>
                <w:szCs w:val="24"/>
                <w:lang w:bidi="ar-SA"/>
              </w:rPr>
              <w:t>Учебные</w:t>
            </w:r>
            <w:r w:rsidRPr="00F939F8">
              <w:rPr>
                <w:bCs/>
                <w:sz w:val="24"/>
                <w:szCs w:val="24"/>
                <w:lang w:bidi="ar-SA"/>
              </w:rPr>
              <w:br/>
              <w:t>предметы</w:t>
            </w: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309B4A04" w14:textId="77777777" w:rsidR="002F626C" w:rsidRPr="00F939F8" w:rsidRDefault="002F626C" w:rsidP="002F626C">
            <w:pPr>
              <w:widowControl/>
              <w:autoSpaceDE/>
              <w:autoSpaceDN/>
              <w:rPr>
                <w:sz w:val="24"/>
                <w:szCs w:val="24"/>
                <w:lang w:bidi="ar-SA"/>
              </w:rPr>
            </w:pPr>
            <w:r w:rsidRPr="00F939F8">
              <w:rPr>
                <w:sz w:val="24"/>
                <w:szCs w:val="24"/>
                <w:lang w:bidi="ar-SA"/>
              </w:rPr>
              <w:t>Количество часов в неделю</w:t>
            </w:r>
          </w:p>
        </w:tc>
        <w:tc>
          <w:tcPr>
            <w:tcW w:w="2389" w:type="dxa"/>
            <w:tcBorders>
              <w:top w:val="single" w:sz="4" w:space="0" w:color="auto"/>
              <w:left w:val="single" w:sz="4" w:space="0" w:color="auto"/>
              <w:bottom w:val="single" w:sz="4" w:space="0" w:color="auto"/>
              <w:right w:val="single" w:sz="4" w:space="0" w:color="auto"/>
            </w:tcBorders>
            <w:vAlign w:val="center"/>
          </w:tcPr>
          <w:p w14:paraId="50735897" w14:textId="77777777" w:rsidR="002F626C" w:rsidRPr="00F939F8" w:rsidRDefault="002F626C" w:rsidP="002F626C">
            <w:pPr>
              <w:widowControl/>
              <w:autoSpaceDE/>
              <w:autoSpaceDN/>
              <w:rPr>
                <w:sz w:val="24"/>
                <w:szCs w:val="24"/>
                <w:lang w:bidi="ar-SA"/>
              </w:rPr>
            </w:pPr>
            <w:r w:rsidRPr="00F939F8">
              <w:rPr>
                <w:b/>
                <w:bCs/>
                <w:lang w:bidi="ar-SA"/>
              </w:rPr>
              <w:t>I</w:t>
            </w:r>
            <w:r w:rsidRPr="00F939F8">
              <w:rPr>
                <w:bCs/>
                <w:lang w:bidi="ar-SA"/>
              </w:rPr>
              <w:br/>
              <w:t>класс</w:t>
            </w:r>
          </w:p>
        </w:tc>
      </w:tr>
      <w:tr w:rsidR="000D68CD" w:rsidRPr="00F939F8" w14:paraId="208AE1B2"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346A16F3" w14:textId="77777777" w:rsidR="002F626C" w:rsidRPr="00F939F8" w:rsidRDefault="002F626C" w:rsidP="002F626C">
            <w:pPr>
              <w:widowControl/>
              <w:autoSpaceDE/>
              <w:autoSpaceDN/>
              <w:rPr>
                <w:sz w:val="24"/>
                <w:szCs w:val="24"/>
                <w:lang w:bidi="ar-SA"/>
              </w:rPr>
            </w:pPr>
            <w:r w:rsidRPr="00F939F8">
              <w:rPr>
                <w:bCs/>
                <w:sz w:val="24"/>
                <w:szCs w:val="24"/>
                <w:lang w:bidi="ar-SA"/>
              </w:rPr>
              <w:t>Обязательная</w:t>
            </w:r>
            <w:r w:rsidRPr="00F939F8">
              <w:rPr>
                <w:bCs/>
                <w:sz w:val="24"/>
                <w:szCs w:val="24"/>
                <w:lang w:bidi="ar-SA"/>
              </w:rPr>
              <w:br/>
              <w:t>часть</w:t>
            </w:r>
          </w:p>
        </w:tc>
        <w:tc>
          <w:tcPr>
            <w:tcW w:w="1962" w:type="dxa"/>
            <w:vAlign w:val="center"/>
            <w:hideMark/>
          </w:tcPr>
          <w:p w14:paraId="64FF470F" w14:textId="77777777" w:rsidR="002F626C" w:rsidRPr="00F939F8" w:rsidRDefault="002F626C" w:rsidP="002F626C">
            <w:pPr>
              <w:widowControl/>
              <w:autoSpaceDE/>
              <w:autoSpaceDN/>
              <w:rPr>
                <w:sz w:val="20"/>
                <w:szCs w:val="20"/>
                <w:lang w:bidi="ar-SA"/>
              </w:rPr>
            </w:pPr>
          </w:p>
        </w:tc>
        <w:tc>
          <w:tcPr>
            <w:tcW w:w="1410" w:type="dxa"/>
            <w:vAlign w:val="center"/>
            <w:hideMark/>
          </w:tcPr>
          <w:p w14:paraId="30560209" w14:textId="77777777" w:rsidR="002F626C" w:rsidRPr="00F939F8" w:rsidRDefault="002F626C" w:rsidP="002F626C">
            <w:pPr>
              <w:widowControl/>
              <w:autoSpaceDE/>
              <w:autoSpaceDN/>
              <w:rPr>
                <w:sz w:val="20"/>
                <w:szCs w:val="20"/>
                <w:lang w:bidi="ar-SA"/>
              </w:rPr>
            </w:pPr>
            <w:r w:rsidRPr="00F939F8">
              <w:rPr>
                <w:sz w:val="20"/>
                <w:szCs w:val="20"/>
                <w:lang w:bidi="ar-SA"/>
              </w:rPr>
              <w:t>очное</w:t>
            </w:r>
          </w:p>
        </w:tc>
        <w:tc>
          <w:tcPr>
            <w:tcW w:w="1656" w:type="dxa"/>
            <w:vAlign w:val="center"/>
          </w:tcPr>
          <w:p w14:paraId="6E98E936" w14:textId="77777777" w:rsidR="002F626C" w:rsidRPr="00F939F8" w:rsidRDefault="002F626C" w:rsidP="002F626C">
            <w:pPr>
              <w:widowControl/>
              <w:autoSpaceDE/>
              <w:autoSpaceDN/>
              <w:rPr>
                <w:sz w:val="20"/>
                <w:szCs w:val="20"/>
                <w:lang w:bidi="ar-SA"/>
              </w:rPr>
            </w:pPr>
            <w:r w:rsidRPr="00F939F8">
              <w:rPr>
                <w:sz w:val="20"/>
                <w:szCs w:val="20"/>
                <w:lang w:bidi="ar-SA"/>
              </w:rPr>
              <w:t>Индивидуальное обучение</w:t>
            </w:r>
          </w:p>
        </w:tc>
        <w:tc>
          <w:tcPr>
            <w:tcW w:w="2389" w:type="dxa"/>
            <w:vAlign w:val="center"/>
          </w:tcPr>
          <w:p w14:paraId="7B37A391" w14:textId="77777777" w:rsidR="002F626C" w:rsidRPr="00F939F8" w:rsidRDefault="002F626C" w:rsidP="002F626C">
            <w:pPr>
              <w:widowControl/>
              <w:autoSpaceDE/>
              <w:autoSpaceDN/>
              <w:rPr>
                <w:sz w:val="20"/>
                <w:szCs w:val="20"/>
                <w:lang w:bidi="ar-SA"/>
              </w:rPr>
            </w:pPr>
          </w:p>
        </w:tc>
      </w:tr>
      <w:tr w:rsidR="000D68CD" w:rsidRPr="00F939F8" w14:paraId="22B498C4"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0B01326C" w14:textId="77777777" w:rsidR="002F626C" w:rsidRPr="00F939F8" w:rsidRDefault="002F626C" w:rsidP="002F626C">
            <w:pPr>
              <w:widowControl/>
              <w:autoSpaceDE/>
              <w:autoSpaceDN/>
              <w:rPr>
                <w:sz w:val="24"/>
                <w:szCs w:val="24"/>
                <w:lang w:bidi="ar-SA"/>
              </w:rPr>
            </w:pPr>
            <w:r w:rsidRPr="00F939F8">
              <w:rPr>
                <w:bCs/>
                <w:sz w:val="24"/>
                <w:szCs w:val="24"/>
                <w:lang w:bidi="ar-SA"/>
              </w:rPr>
              <w:t>Язык и</w:t>
            </w:r>
            <w:r w:rsidRPr="00F939F8">
              <w:rPr>
                <w:bCs/>
                <w:sz w:val="24"/>
                <w:szCs w:val="24"/>
                <w:lang w:bidi="ar-SA"/>
              </w:rPr>
              <w:br/>
              <w:t>речевая</w:t>
            </w:r>
            <w:r w:rsidRPr="00F939F8">
              <w:rPr>
                <w:bCs/>
                <w:sz w:val="24"/>
                <w:szCs w:val="24"/>
                <w:lang w:bidi="ar-SA"/>
              </w:rPr>
              <w:br/>
              <w:t>практика</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7F81B05" w14:textId="77777777" w:rsidR="002F626C" w:rsidRPr="00F939F8" w:rsidRDefault="002F626C" w:rsidP="002F626C">
            <w:pPr>
              <w:widowControl/>
              <w:autoSpaceDE/>
              <w:autoSpaceDN/>
              <w:rPr>
                <w:sz w:val="24"/>
                <w:szCs w:val="24"/>
                <w:lang w:bidi="ar-SA"/>
              </w:rPr>
            </w:pPr>
            <w:r w:rsidRPr="00F939F8">
              <w:rPr>
                <w:lang w:bidi="ar-SA"/>
              </w:rPr>
              <w:t>Речь и</w:t>
            </w:r>
            <w:r w:rsidRPr="00F939F8">
              <w:rPr>
                <w:lang w:bidi="ar-SA"/>
              </w:rPr>
              <w:br/>
              <w:t>альтернативная</w:t>
            </w:r>
            <w:r w:rsidRPr="00F939F8">
              <w:rPr>
                <w:lang w:bidi="ar-SA"/>
              </w:rPr>
              <w:br/>
              <w:t>коммуникация</w:t>
            </w:r>
          </w:p>
        </w:tc>
        <w:tc>
          <w:tcPr>
            <w:tcW w:w="1410" w:type="dxa"/>
            <w:tcBorders>
              <w:top w:val="single" w:sz="4" w:space="0" w:color="auto"/>
              <w:left w:val="single" w:sz="4" w:space="0" w:color="auto"/>
              <w:bottom w:val="single" w:sz="4" w:space="0" w:color="auto"/>
              <w:right w:val="single" w:sz="4" w:space="0" w:color="auto"/>
            </w:tcBorders>
            <w:vAlign w:val="center"/>
          </w:tcPr>
          <w:p w14:paraId="14317B17" w14:textId="77777777" w:rsidR="002F626C" w:rsidRPr="00F939F8" w:rsidRDefault="002F626C" w:rsidP="002F626C">
            <w:pPr>
              <w:widowControl/>
              <w:autoSpaceDE/>
              <w:autoSpaceDN/>
              <w:rPr>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494BE6E4" w14:textId="77777777" w:rsidR="002F626C" w:rsidRPr="00F939F8" w:rsidRDefault="002F626C" w:rsidP="002F626C">
            <w:pPr>
              <w:widowControl/>
              <w:autoSpaceDE/>
              <w:autoSpaceDN/>
              <w:rPr>
                <w:b/>
                <w:sz w:val="24"/>
                <w:szCs w:val="24"/>
                <w:lang w:bidi="ar-SA"/>
              </w:rPr>
            </w:pPr>
            <w:r w:rsidRPr="00F939F8">
              <w:rPr>
                <w:b/>
                <w:sz w:val="24"/>
                <w:szCs w:val="24"/>
                <w:lang w:bidi="ar-SA"/>
              </w:rPr>
              <w:t>3</w:t>
            </w:r>
          </w:p>
        </w:tc>
        <w:tc>
          <w:tcPr>
            <w:tcW w:w="2389" w:type="dxa"/>
            <w:tcBorders>
              <w:top w:val="single" w:sz="4" w:space="0" w:color="auto"/>
              <w:left w:val="single" w:sz="4" w:space="0" w:color="auto"/>
              <w:bottom w:val="single" w:sz="4" w:space="0" w:color="auto"/>
              <w:right w:val="single" w:sz="4" w:space="0" w:color="auto"/>
            </w:tcBorders>
            <w:vAlign w:val="center"/>
          </w:tcPr>
          <w:p w14:paraId="7FE581E1"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3 </w:t>
            </w:r>
          </w:p>
        </w:tc>
      </w:tr>
      <w:tr w:rsidR="000D68CD" w:rsidRPr="00F939F8" w14:paraId="4B9D3178"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05554CC8" w14:textId="77777777" w:rsidR="002F626C" w:rsidRPr="00F939F8" w:rsidRDefault="002F626C" w:rsidP="002F626C">
            <w:pPr>
              <w:widowControl/>
              <w:autoSpaceDE/>
              <w:autoSpaceDN/>
              <w:rPr>
                <w:sz w:val="24"/>
                <w:szCs w:val="24"/>
                <w:lang w:bidi="ar-SA"/>
              </w:rPr>
            </w:pPr>
            <w:r w:rsidRPr="00F939F8">
              <w:rPr>
                <w:bCs/>
                <w:sz w:val="24"/>
                <w:szCs w:val="24"/>
                <w:lang w:bidi="ar-SA"/>
              </w:rPr>
              <w:t xml:space="preserve">Математика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46F4343" w14:textId="77777777" w:rsidR="002F626C" w:rsidRPr="00F939F8" w:rsidRDefault="002F626C" w:rsidP="002F626C">
            <w:pPr>
              <w:widowControl/>
              <w:autoSpaceDE/>
              <w:autoSpaceDN/>
              <w:rPr>
                <w:sz w:val="24"/>
                <w:szCs w:val="24"/>
                <w:lang w:bidi="ar-SA"/>
              </w:rPr>
            </w:pPr>
            <w:r w:rsidRPr="00F939F8">
              <w:rPr>
                <w:lang w:bidi="ar-SA"/>
              </w:rPr>
              <w:t>Математические</w:t>
            </w:r>
            <w:r w:rsidRPr="00F939F8">
              <w:rPr>
                <w:lang w:bidi="ar-SA"/>
              </w:rPr>
              <w:br/>
              <w:t>представления</w:t>
            </w:r>
          </w:p>
        </w:tc>
        <w:tc>
          <w:tcPr>
            <w:tcW w:w="1410" w:type="dxa"/>
            <w:tcBorders>
              <w:top w:val="single" w:sz="4" w:space="0" w:color="auto"/>
              <w:left w:val="single" w:sz="4" w:space="0" w:color="auto"/>
              <w:bottom w:val="single" w:sz="4" w:space="0" w:color="auto"/>
              <w:right w:val="single" w:sz="4" w:space="0" w:color="auto"/>
            </w:tcBorders>
            <w:vAlign w:val="center"/>
          </w:tcPr>
          <w:p w14:paraId="2B743A6E" w14:textId="77777777" w:rsidR="002F626C" w:rsidRPr="00F939F8" w:rsidRDefault="002F626C" w:rsidP="002F626C">
            <w:pPr>
              <w:widowControl/>
              <w:autoSpaceDE/>
              <w:autoSpaceDN/>
              <w:rPr>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24F266AE" w14:textId="77777777" w:rsidR="002F626C" w:rsidRPr="00F939F8" w:rsidRDefault="002F626C" w:rsidP="002F626C">
            <w:pPr>
              <w:widowControl/>
              <w:autoSpaceDE/>
              <w:autoSpaceDN/>
              <w:rPr>
                <w:b/>
                <w:sz w:val="24"/>
                <w:szCs w:val="24"/>
                <w:lang w:bidi="ar-SA"/>
              </w:rPr>
            </w:pPr>
            <w:r w:rsidRPr="00F939F8">
              <w:rPr>
                <w:b/>
                <w:sz w:val="24"/>
                <w:szCs w:val="24"/>
                <w:lang w:bidi="ar-SA"/>
              </w:rPr>
              <w:t>2</w:t>
            </w:r>
          </w:p>
        </w:tc>
        <w:tc>
          <w:tcPr>
            <w:tcW w:w="2389" w:type="dxa"/>
            <w:tcBorders>
              <w:top w:val="single" w:sz="4" w:space="0" w:color="auto"/>
              <w:left w:val="single" w:sz="4" w:space="0" w:color="auto"/>
              <w:bottom w:val="single" w:sz="4" w:space="0" w:color="auto"/>
              <w:right w:val="single" w:sz="4" w:space="0" w:color="auto"/>
            </w:tcBorders>
            <w:vAlign w:val="center"/>
          </w:tcPr>
          <w:p w14:paraId="0259D717"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2 </w:t>
            </w:r>
          </w:p>
        </w:tc>
      </w:tr>
      <w:tr w:rsidR="000D68CD" w:rsidRPr="00F939F8" w14:paraId="20CBB38A"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687FB790" w14:textId="77777777" w:rsidR="002F626C" w:rsidRPr="00F939F8" w:rsidRDefault="002F626C" w:rsidP="002F626C">
            <w:pPr>
              <w:widowControl/>
              <w:autoSpaceDE/>
              <w:autoSpaceDN/>
              <w:rPr>
                <w:sz w:val="24"/>
                <w:szCs w:val="24"/>
                <w:lang w:bidi="ar-SA"/>
              </w:rPr>
            </w:pPr>
            <w:r w:rsidRPr="00F939F8">
              <w:rPr>
                <w:bCs/>
                <w:sz w:val="24"/>
                <w:szCs w:val="24"/>
                <w:lang w:bidi="ar-SA"/>
              </w:rPr>
              <w:t xml:space="preserve">Естествознание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6B20088" w14:textId="77777777" w:rsidR="002F626C" w:rsidRPr="00F939F8" w:rsidRDefault="002F626C" w:rsidP="002F626C">
            <w:pPr>
              <w:widowControl/>
              <w:autoSpaceDE/>
              <w:autoSpaceDN/>
              <w:rPr>
                <w:sz w:val="24"/>
                <w:szCs w:val="24"/>
                <w:lang w:bidi="ar-SA"/>
              </w:rPr>
            </w:pPr>
            <w:r w:rsidRPr="00F939F8">
              <w:rPr>
                <w:lang w:bidi="ar-SA"/>
              </w:rPr>
              <w:t>Окружающий</w:t>
            </w:r>
            <w:r w:rsidRPr="00F939F8">
              <w:rPr>
                <w:lang w:bidi="ar-SA"/>
              </w:rPr>
              <w:br/>
              <w:t>природный мир</w:t>
            </w:r>
          </w:p>
        </w:tc>
        <w:tc>
          <w:tcPr>
            <w:tcW w:w="1410" w:type="dxa"/>
            <w:tcBorders>
              <w:top w:val="single" w:sz="4" w:space="0" w:color="auto"/>
              <w:left w:val="single" w:sz="4" w:space="0" w:color="auto"/>
              <w:bottom w:val="single" w:sz="4" w:space="0" w:color="auto"/>
              <w:right w:val="single" w:sz="4" w:space="0" w:color="auto"/>
            </w:tcBorders>
            <w:vAlign w:val="center"/>
          </w:tcPr>
          <w:p w14:paraId="75CB267D" w14:textId="77777777" w:rsidR="002F626C" w:rsidRPr="00F939F8" w:rsidRDefault="002F626C" w:rsidP="002F626C">
            <w:pPr>
              <w:widowControl/>
              <w:autoSpaceDE/>
              <w:autoSpaceDN/>
              <w:rPr>
                <w:b/>
                <w:sz w:val="24"/>
                <w:szCs w:val="24"/>
                <w:lang w:bidi="ar-SA"/>
              </w:rPr>
            </w:pPr>
            <w:r w:rsidRPr="00F939F8">
              <w:rPr>
                <w:b/>
                <w:sz w:val="24"/>
                <w:szCs w:val="24"/>
                <w:lang w:bidi="ar-SA"/>
              </w:rPr>
              <w:t>1</w:t>
            </w:r>
          </w:p>
        </w:tc>
        <w:tc>
          <w:tcPr>
            <w:tcW w:w="1656" w:type="dxa"/>
            <w:tcBorders>
              <w:top w:val="single" w:sz="4" w:space="0" w:color="auto"/>
              <w:left w:val="single" w:sz="4" w:space="0" w:color="auto"/>
              <w:bottom w:val="single" w:sz="4" w:space="0" w:color="auto"/>
              <w:right w:val="single" w:sz="4" w:space="0" w:color="auto"/>
            </w:tcBorders>
            <w:vAlign w:val="center"/>
          </w:tcPr>
          <w:p w14:paraId="0D907563" w14:textId="77777777" w:rsidR="002F626C" w:rsidRPr="00F939F8" w:rsidRDefault="002F626C" w:rsidP="002F626C">
            <w:pPr>
              <w:widowControl/>
              <w:autoSpaceDE/>
              <w:autoSpaceDN/>
              <w:rPr>
                <w:b/>
                <w:sz w:val="24"/>
                <w:szCs w:val="24"/>
                <w:lang w:bidi="ar-SA"/>
              </w:rPr>
            </w:pPr>
            <w:r w:rsidRPr="00F939F8">
              <w:rPr>
                <w:b/>
                <w:sz w:val="24"/>
                <w:szCs w:val="24"/>
                <w:lang w:bidi="ar-SA"/>
              </w:rPr>
              <w:t>1</w:t>
            </w:r>
          </w:p>
        </w:tc>
        <w:tc>
          <w:tcPr>
            <w:tcW w:w="2389" w:type="dxa"/>
            <w:tcBorders>
              <w:top w:val="single" w:sz="4" w:space="0" w:color="auto"/>
              <w:left w:val="single" w:sz="4" w:space="0" w:color="auto"/>
              <w:bottom w:val="single" w:sz="4" w:space="0" w:color="auto"/>
              <w:right w:val="single" w:sz="4" w:space="0" w:color="auto"/>
            </w:tcBorders>
            <w:vAlign w:val="center"/>
          </w:tcPr>
          <w:p w14:paraId="79F400B2"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2 </w:t>
            </w:r>
          </w:p>
        </w:tc>
      </w:tr>
      <w:tr w:rsidR="000D68CD" w:rsidRPr="00F939F8" w14:paraId="5DB817AC"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41B366CF" w14:textId="77777777" w:rsidR="002F626C" w:rsidRPr="00F939F8" w:rsidRDefault="002F626C" w:rsidP="002F626C">
            <w:pPr>
              <w:widowControl/>
              <w:autoSpaceDE/>
              <w:autoSpaceDN/>
              <w:rPr>
                <w:sz w:val="24"/>
                <w:szCs w:val="24"/>
                <w:lang w:bidi="ar-SA"/>
              </w:rPr>
            </w:pPr>
            <w:r w:rsidRPr="00F939F8">
              <w:rPr>
                <w:bCs/>
                <w:sz w:val="24"/>
                <w:szCs w:val="24"/>
                <w:lang w:bidi="ar-SA"/>
              </w:rPr>
              <w:t xml:space="preserve">Человек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A7BFD73" w14:textId="77777777" w:rsidR="002F626C" w:rsidRPr="00F939F8" w:rsidRDefault="002F626C" w:rsidP="002F626C">
            <w:pPr>
              <w:widowControl/>
              <w:autoSpaceDE/>
              <w:autoSpaceDN/>
              <w:rPr>
                <w:sz w:val="24"/>
                <w:szCs w:val="24"/>
                <w:lang w:bidi="ar-SA"/>
              </w:rPr>
            </w:pPr>
            <w:r w:rsidRPr="00F939F8">
              <w:rPr>
                <w:lang w:bidi="ar-SA"/>
              </w:rPr>
              <w:t xml:space="preserve">Человек </w:t>
            </w:r>
          </w:p>
        </w:tc>
        <w:tc>
          <w:tcPr>
            <w:tcW w:w="1410" w:type="dxa"/>
            <w:tcBorders>
              <w:top w:val="single" w:sz="4" w:space="0" w:color="auto"/>
              <w:left w:val="single" w:sz="4" w:space="0" w:color="auto"/>
              <w:bottom w:val="single" w:sz="4" w:space="0" w:color="auto"/>
              <w:right w:val="single" w:sz="4" w:space="0" w:color="auto"/>
            </w:tcBorders>
            <w:vAlign w:val="center"/>
          </w:tcPr>
          <w:p w14:paraId="21B6EDFC" w14:textId="77777777" w:rsidR="002F626C" w:rsidRPr="00F939F8" w:rsidRDefault="002F626C" w:rsidP="002F626C">
            <w:pPr>
              <w:widowControl/>
              <w:autoSpaceDE/>
              <w:autoSpaceDN/>
              <w:rPr>
                <w:b/>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01D4A1C9" w14:textId="77777777" w:rsidR="002F626C" w:rsidRPr="00F939F8" w:rsidRDefault="002F626C" w:rsidP="002F626C">
            <w:pPr>
              <w:widowControl/>
              <w:autoSpaceDE/>
              <w:autoSpaceDN/>
              <w:rPr>
                <w:b/>
                <w:sz w:val="24"/>
                <w:szCs w:val="24"/>
                <w:lang w:bidi="ar-SA"/>
              </w:rPr>
            </w:pPr>
            <w:r w:rsidRPr="00F939F8">
              <w:rPr>
                <w:b/>
                <w:sz w:val="24"/>
                <w:szCs w:val="24"/>
                <w:lang w:bidi="ar-SA"/>
              </w:rPr>
              <w:t>3</w:t>
            </w:r>
          </w:p>
        </w:tc>
        <w:tc>
          <w:tcPr>
            <w:tcW w:w="2389" w:type="dxa"/>
            <w:tcBorders>
              <w:top w:val="single" w:sz="4" w:space="0" w:color="auto"/>
              <w:left w:val="single" w:sz="4" w:space="0" w:color="auto"/>
              <w:bottom w:val="single" w:sz="4" w:space="0" w:color="auto"/>
              <w:right w:val="single" w:sz="4" w:space="0" w:color="auto"/>
            </w:tcBorders>
            <w:vAlign w:val="center"/>
          </w:tcPr>
          <w:p w14:paraId="554F4933"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3 </w:t>
            </w:r>
          </w:p>
        </w:tc>
      </w:tr>
      <w:tr w:rsidR="000D68CD" w:rsidRPr="00F939F8" w14:paraId="262DCB11"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7A7112C6" w14:textId="77777777" w:rsidR="002F626C" w:rsidRPr="00F939F8" w:rsidRDefault="002F626C" w:rsidP="002F626C">
            <w:pPr>
              <w:widowControl/>
              <w:autoSpaceDE/>
              <w:autoSpaceDN/>
              <w:rPr>
                <w:sz w:val="24"/>
                <w:szCs w:val="24"/>
                <w:lang w:bidi="ar-SA"/>
              </w:rPr>
            </w:pPr>
            <w:r w:rsidRPr="00F939F8">
              <w:rPr>
                <w:sz w:val="24"/>
                <w:szCs w:val="24"/>
                <w:lang w:bidi="ar-SA"/>
              </w:rPr>
              <w:t>Окружающий</w:t>
            </w:r>
            <w:r w:rsidRPr="00F939F8">
              <w:rPr>
                <w:sz w:val="24"/>
                <w:szCs w:val="24"/>
                <w:lang w:bidi="ar-SA"/>
              </w:rPr>
              <w:br/>
              <w:t>социальный мир</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EEA2858" w14:textId="77777777" w:rsidR="002F626C" w:rsidRPr="00F939F8" w:rsidRDefault="002F626C" w:rsidP="002F626C">
            <w:pPr>
              <w:widowControl/>
              <w:autoSpaceDE/>
              <w:autoSpaceDN/>
              <w:rPr>
                <w:sz w:val="24"/>
                <w:szCs w:val="24"/>
                <w:lang w:bidi="ar-SA"/>
              </w:rPr>
            </w:pPr>
            <w:r w:rsidRPr="00F939F8">
              <w:rPr>
                <w:sz w:val="24"/>
                <w:szCs w:val="24"/>
                <w:lang w:bidi="ar-SA"/>
              </w:rPr>
              <w:t>Окружающий</w:t>
            </w:r>
          </w:p>
          <w:p w14:paraId="581A9FE5" w14:textId="77777777" w:rsidR="002F626C" w:rsidRPr="00F939F8" w:rsidRDefault="002F626C" w:rsidP="002F626C">
            <w:pPr>
              <w:widowControl/>
              <w:autoSpaceDE/>
              <w:autoSpaceDN/>
              <w:rPr>
                <w:sz w:val="24"/>
                <w:szCs w:val="24"/>
                <w:lang w:bidi="ar-SA"/>
              </w:rPr>
            </w:pPr>
            <w:r w:rsidRPr="00F939F8">
              <w:rPr>
                <w:sz w:val="24"/>
                <w:szCs w:val="24"/>
                <w:lang w:bidi="ar-SA"/>
              </w:rPr>
              <w:t>социальный мир</w:t>
            </w:r>
          </w:p>
        </w:tc>
        <w:tc>
          <w:tcPr>
            <w:tcW w:w="1410" w:type="dxa"/>
            <w:tcBorders>
              <w:top w:val="single" w:sz="4" w:space="0" w:color="auto"/>
              <w:left w:val="single" w:sz="4" w:space="0" w:color="auto"/>
              <w:bottom w:val="single" w:sz="4" w:space="0" w:color="auto"/>
              <w:right w:val="single" w:sz="4" w:space="0" w:color="auto"/>
            </w:tcBorders>
            <w:vAlign w:val="center"/>
          </w:tcPr>
          <w:p w14:paraId="1074EB90" w14:textId="77777777" w:rsidR="002F626C" w:rsidRPr="00F939F8" w:rsidRDefault="002F626C" w:rsidP="002F626C">
            <w:pPr>
              <w:widowControl/>
              <w:autoSpaceDE/>
              <w:autoSpaceDN/>
              <w:rPr>
                <w:b/>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707D9ED8" w14:textId="77777777" w:rsidR="002F626C" w:rsidRPr="00F939F8" w:rsidRDefault="002F626C" w:rsidP="002F626C">
            <w:pPr>
              <w:widowControl/>
              <w:autoSpaceDE/>
              <w:autoSpaceDN/>
              <w:rPr>
                <w:b/>
                <w:sz w:val="24"/>
                <w:szCs w:val="24"/>
                <w:lang w:bidi="ar-SA"/>
              </w:rPr>
            </w:pPr>
            <w:r w:rsidRPr="00F939F8">
              <w:rPr>
                <w:b/>
                <w:sz w:val="24"/>
                <w:szCs w:val="24"/>
                <w:lang w:bidi="ar-SA"/>
              </w:rPr>
              <w:t>1</w:t>
            </w:r>
          </w:p>
        </w:tc>
        <w:tc>
          <w:tcPr>
            <w:tcW w:w="2389" w:type="dxa"/>
            <w:tcBorders>
              <w:top w:val="single" w:sz="4" w:space="0" w:color="auto"/>
              <w:left w:val="single" w:sz="4" w:space="0" w:color="auto"/>
              <w:bottom w:val="single" w:sz="4" w:space="0" w:color="auto"/>
              <w:right w:val="single" w:sz="4" w:space="0" w:color="auto"/>
            </w:tcBorders>
            <w:vAlign w:val="center"/>
          </w:tcPr>
          <w:p w14:paraId="1E43B2C4"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1 </w:t>
            </w:r>
          </w:p>
        </w:tc>
      </w:tr>
      <w:tr w:rsidR="000D68CD" w:rsidRPr="00F939F8" w14:paraId="0D90D2C5"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45D4180D" w14:textId="77777777" w:rsidR="002F626C" w:rsidRPr="00F939F8" w:rsidRDefault="002F626C" w:rsidP="002F626C">
            <w:pPr>
              <w:widowControl/>
              <w:autoSpaceDE/>
              <w:autoSpaceDN/>
              <w:rPr>
                <w:sz w:val="24"/>
                <w:szCs w:val="24"/>
                <w:lang w:bidi="ar-SA"/>
              </w:rPr>
            </w:pPr>
            <w:r w:rsidRPr="00F939F8">
              <w:rPr>
                <w:bCs/>
                <w:sz w:val="24"/>
                <w:szCs w:val="24"/>
                <w:lang w:bidi="ar-SA"/>
              </w:rPr>
              <w:t xml:space="preserve">Искусство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4AB927F" w14:textId="77777777" w:rsidR="002F626C" w:rsidRPr="00F939F8" w:rsidRDefault="002F626C" w:rsidP="002F626C">
            <w:pPr>
              <w:widowControl/>
              <w:autoSpaceDE/>
              <w:autoSpaceDN/>
              <w:rPr>
                <w:sz w:val="24"/>
                <w:szCs w:val="24"/>
                <w:lang w:bidi="ar-SA"/>
              </w:rPr>
            </w:pPr>
            <w:r w:rsidRPr="00F939F8">
              <w:rPr>
                <w:lang w:bidi="ar-SA"/>
              </w:rPr>
              <w:t>Музыка и</w:t>
            </w:r>
            <w:r w:rsidRPr="00F939F8">
              <w:rPr>
                <w:lang w:bidi="ar-SA"/>
              </w:rPr>
              <w:br/>
              <w:t>движение</w:t>
            </w:r>
          </w:p>
        </w:tc>
        <w:tc>
          <w:tcPr>
            <w:tcW w:w="1410" w:type="dxa"/>
            <w:tcBorders>
              <w:top w:val="single" w:sz="4" w:space="0" w:color="auto"/>
              <w:left w:val="single" w:sz="4" w:space="0" w:color="auto"/>
              <w:bottom w:val="single" w:sz="4" w:space="0" w:color="auto"/>
              <w:right w:val="single" w:sz="4" w:space="0" w:color="auto"/>
            </w:tcBorders>
            <w:vAlign w:val="center"/>
          </w:tcPr>
          <w:p w14:paraId="752001ED" w14:textId="77777777" w:rsidR="002F626C" w:rsidRPr="00F939F8" w:rsidRDefault="002F626C" w:rsidP="002F626C">
            <w:pPr>
              <w:widowControl/>
              <w:autoSpaceDE/>
              <w:autoSpaceDN/>
              <w:rPr>
                <w:b/>
                <w:sz w:val="24"/>
                <w:szCs w:val="24"/>
                <w:lang w:bidi="ar-SA"/>
              </w:rPr>
            </w:pPr>
            <w:r w:rsidRPr="00F939F8">
              <w:rPr>
                <w:b/>
                <w:sz w:val="24"/>
                <w:szCs w:val="24"/>
                <w:lang w:bidi="ar-SA"/>
              </w:rPr>
              <w:t>2</w:t>
            </w:r>
          </w:p>
        </w:tc>
        <w:tc>
          <w:tcPr>
            <w:tcW w:w="1656" w:type="dxa"/>
            <w:tcBorders>
              <w:top w:val="single" w:sz="4" w:space="0" w:color="auto"/>
              <w:left w:val="single" w:sz="4" w:space="0" w:color="auto"/>
              <w:bottom w:val="single" w:sz="4" w:space="0" w:color="auto"/>
              <w:right w:val="single" w:sz="4" w:space="0" w:color="auto"/>
            </w:tcBorders>
            <w:vAlign w:val="center"/>
          </w:tcPr>
          <w:p w14:paraId="67F6E199" w14:textId="77777777" w:rsidR="002F626C" w:rsidRPr="00F939F8" w:rsidRDefault="002F626C" w:rsidP="002F626C">
            <w:pPr>
              <w:widowControl/>
              <w:autoSpaceDE/>
              <w:autoSpaceDN/>
              <w:rPr>
                <w:b/>
                <w:sz w:val="24"/>
                <w:szCs w:val="24"/>
                <w:lang w:bidi="ar-SA"/>
              </w:rPr>
            </w:pPr>
          </w:p>
        </w:tc>
        <w:tc>
          <w:tcPr>
            <w:tcW w:w="2389" w:type="dxa"/>
            <w:tcBorders>
              <w:top w:val="single" w:sz="4" w:space="0" w:color="auto"/>
              <w:left w:val="single" w:sz="4" w:space="0" w:color="auto"/>
              <w:bottom w:val="single" w:sz="4" w:space="0" w:color="auto"/>
              <w:right w:val="single" w:sz="4" w:space="0" w:color="auto"/>
            </w:tcBorders>
            <w:vAlign w:val="center"/>
          </w:tcPr>
          <w:p w14:paraId="05399835"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2 </w:t>
            </w:r>
          </w:p>
        </w:tc>
      </w:tr>
      <w:tr w:rsidR="000D68CD" w:rsidRPr="00F939F8" w14:paraId="5FF61BDB"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07F274CF"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Изобразительная</w:t>
            </w:r>
            <w:r w:rsidRPr="00F939F8">
              <w:rPr>
                <w:sz w:val="24"/>
                <w:szCs w:val="24"/>
                <w:lang w:bidi="ar-SA"/>
              </w:rPr>
              <w:br/>
              <w:t>деятельность</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B77E73D"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Изобразительная</w:t>
            </w:r>
            <w:r w:rsidRPr="00F939F8">
              <w:rPr>
                <w:sz w:val="24"/>
                <w:szCs w:val="24"/>
                <w:lang w:bidi="ar-SA"/>
              </w:rPr>
              <w:br/>
              <w:t>деятельность</w:t>
            </w:r>
          </w:p>
        </w:tc>
        <w:tc>
          <w:tcPr>
            <w:tcW w:w="1410" w:type="dxa"/>
            <w:tcBorders>
              <w:top w:val="single" w:sz="4" w:space="0" w:color="auto"/>
              <w:left w:val="single" w:sz="4" w:space="0" w:color="auto"/>
              <w:bottom w:val="single" w:sz="4" w:space="0" w:color="auto"/>
              <w:right w:val="single" w:sz="4" w:space="0" w:color="auto"/>
            </w:tcBorders>
            <w:vAlign w:val="center"/>
          </w:tcPr>
          <w:p w14:paraId="41EEF849" w14:textId="77777777" w:rsidR="002F626C" w:rsidRPr="00F939F8" w:rsidRDefault="002F626C" w:rsidP="002F626C">
            <w:pPr>
              <w:widowControl/>
              <w:autoSpaceDE/>
              <w:autoSpaceDN/>
              <w:rPr>
                <w:b/>
                <w:sz w:val="24"/>
                <w:szCs w:val="24"/>
                <w:lang w:bidi="ar-SA"/>
              </w:rPr>
            </w:pPr>
            <w:r w:rsidRPr="00F939F8">
              <w:rPr>
                <w:b/>
                <w:sz w:val="24"/>
                <w:szCs w:val="24"/>
                <w:lang w:bidi="ar-SA"/>
              </w:rPr>
              <w:t>2</w:t>
            </w:r>
          </w:p>
        </w:tc>
        <w:tc>
          <w:tcPr>
            <w:tcW w:w="1656" w:type="dxa"/>
            <w:tcBorders>
              <w:top w:val="single" w:sz="4" w:space="0" w:color="auto"/>
              <w:left w:val="single" w:sz="4" w:space="0" w:color="auto"/>
              <w:bottom w:val="single" w:sz="4" w:space="0" w:color="auto"/>
              <w:right w:val="single" w:sz="4" w:space="0" w:color="auto"/>
            </w:tcBorders>
            <w:vAlign w:val="center"/>
          </w:tcPr>
          <w:p w14:paraId="07B7DC5E" w14:textId="77777777" w:rsidR="002F626C" w:rsidRPr="00F939F8" w:rsidRDefault="002F626C" w:rsidP="002F626C">
            <w:pPr>
              <w:widowControl/>
              <w:autoSpaceDE/>
              <w:autoSpaceDN/>
              <w:rPr>
                <w:b/>
                <w:sz w:val="24"/>
                <w:szCs w:val="24"/>
                <w:lang w:bidi="ar-SA"/>
              </w:rPr>
            </w:pPr>
            <w:r w:rsidRPr="00F939F8">
              <w:rPr>
                <w:b/>
                <w:sz w:val="24"/>
                <w:szCs w:val="24"/>
                <w:lang w:bidi="ar-SA"/>
              </w:rPr>
              <w:t>1</w:t>
            </w:r>
          </w:p>
        </w:tc>
        <w:tc>
          <w:tcPr>
            <w:tcW w:w="2389" w:type="dxa"/>
            <w:tcBorders>
              <w:top w:val="single" w:sz="4" w:space="0" w:color="auto"/>
              <w:left w:val="single" w:sz="4" w:space="0" w:color="auto"/>
              <w:bottom w:val="single" w:sz="4" w:space="0" w:color="auto"/>
              <w:right w:val="single" w:sz="4" w:space="0" w:color="auto"/>
            </w:tcBorders>
            <w:vAlign w:val="center"/>
          </w:tcPr>
          <w:p w14:paraId="338DBF71"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3 </w:t>
            </w:r>
          </w:p>
        </w:tc>
      </w:tr>
      <w:tr w:rsidR="000D68CD" w:rsidRPr="00F939F8" w14:paraId="1A34AA8E"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7F97772C" w14:textId="77777777" w:rsidR="002F626C" w:rsidRPr="00F939F8" w:rsidRDefault="002F626C" w:rsidP="002F626C">
            <w:pPr>
              <w:widowControl/>
              <w:autoSpaceDE/>
              <w:autoSpaceDN/>
              <w:rPr>
                <w:sz w:val="24"/>
                <w:szCs w:val="24"/>
                <w:lang w:bidi="ar-SA"/>
              </w:rPr>
            </w:pPr>
            <w:r w:rsidRPr="00F939F8">
              <w:rPr>
                <w:bCs/>
                <w:sz w:val="24"/>
                <w:szCs w:val="24"/>
                <w:lang w:bidi="ar-SA"/>
              </w:rPr>
              <w:t>Физическая</w:t>
            </w:r>
            <w:r w:rsidRPr="00F939F8">
              <w:rPr>
                <w:bCs/>
                <w:sz w:val="24"/>
                <w:szCs w:val="24"/>
                <w:lang w:bidi="ar-SA"/>
              </w:rPr>
              <w:br/>
              <w:t>культура</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0C3D249" w14:textId="77777777" w:rsidR="002F626C" w:rsidRPr="00F939F8" w:rsidRDefault="002F626C" w:rsidP="002F626C">
            <w:pPr>
              <w:widowControl/>
              <w:autoSpaceDE/>
              <w:autoSpaceDN/>
              <w:rPr>
                <w:sz w:val="24"/>
                <w:szCs w:val="24"/>
                <w:lang w:bidi="ar-SA"/>
              </w:rPr>
            </w:pPr>
            <w:r w:rsidRPr="00F939F8">
              <w:rPr>
                <w:lang w:bidi="ar-SA"/>
              </w:rPr>
              <w:t>Адаптивная</w:t>
            </w:r>
            <w:r w:rsidRPr="00F939F8">
              <w:rPr>
                <w:lang w:bidi="ar-SA"/>
              </w:rPr>
              <w:br/>
              <w:t>физкультура</w:t>
            </w:r>
          </w:p>
        </w:tc>
        <w:tc>
          <w:tcPr>
            <w:tcW w:w="1410" w:type="dxa"/>
            <w:tcBorders>
              <w:top w:val="single" w:sz="4" w:space="0" w:color="auto"/>
              <w:left w:val="single" w:sz="4" w:space="0" w:color="auto"/>
              <w:bottom w:val="single" w:sz="4" w:space="0" w:color="auto"/>
              <w:right w:val="single" w:sz="4" w:space="0" w:color="auto"/>
            </w:tcBorders>
            <w:vAlign w:val="center"/>
          </w:tcPr>
          <w:p w14:paraId="23672BBD" w14:textId="77777777" w:rsidR="002F626C" w:rsidRPr="00F939F8" w:rsidRDefault="002F626C" w:rsidP="002F626C">
            <w:pPr>
              <w:widowControl/>
              <w:autoSpaceDE/>
              <w:autoSpaceDN/>
              <w:rPr>
                <w:b/>
                <w:sz w:val="24"/>
                <w:szCs w:val="24"/>
                <w:lang w:bidi="ar-SA"/>
              </w:rPr>
            </w:pPr>
            <w:r w:rsidRPr="00F939F8">
              <w:rPr>
                <w:b/>
                <w:sz w:val="24"/>
                <w:szCs w:val="24"/>
                <w:lang w:bidi="ar-SA"/>
              </w:rPr>
              <w:t>2</w:t>
            </w:r>
          </w:p>
        </w:tc>
        <w:tc>
          <w:tcPr>
            <w:tcW w:w="1656" w:type="dxa"/>
            <w:tcBorders>
              <w:top w:val="single" w:sz="4" w:space="0" w:color="auto"/>
              <w:left w:val="single" w:sz="4" w:space="0" w:color="auto"/>
              <w:bottom w:val="single" w:sz="4" w:space="0" w:color="auto"/>
              <w:right w:val="single" w:sz="4" w:space="0" w:color="auto"/>
            </w:tcBorders>
            <w:vAlign w:val="center"/>
          </w:tcPr>
          <w:p w14:paraId="4805B6D2" w14:textId="77777777" w:rsidR="002F626C" w:rsidRPr="00F939F8" w:rsidRDefault="002F626C" w:rsidP="002F626C">
            <w:pPr>
              <w:widowControl/>
              <w:autoSpaceDE/>
              <w:autoSpaceDN/>
              <w:rPr>
                <w:b/>
                <w:sz w:val="24"/>
                <w:szCs w:val="24"/>
                <w:lang w:bidi="ar-SA"/>
              </w:rPr>
            </w:pPr>
          </w:p>
        </w:tc>
        <w:tc>
          <w:tcPr>
            <w:tcW w:w="2389" w:type="dxa"/>
            <w:tcBorders>
              <w:top w:val="single" w:sz="4" w:space="0" w:color="auto"/>
              <w:left w:val="single" w:sz="4" w:space="0" w:color="auto"/>
              <w:bottom w:val="single" w:sz="4" w:space="0" w:color="auto"/>
              <w:right w:val="single" w:sz="4" w:space="0" w:color="auto"/>
            </w:tcBorders>
            <w:vAlign w:val="center"/>
          </w:tcPr>
          <w:p w14:paraId="1E4362DE"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2 </w:t>
            </w:r>
          </w:p>
        </w:tc>
      </w:tr>
      <w:tr w:rsidR="000D68CD" w:rsidRPr="00F939F8" w14:paraId="1C085001"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717FBD22" w14:textId="77777777" w:rsidR="002F626C" w:rsidRPr="00F939F8" w:rsidRDefault="002F626C" w:rsidP="002F626C">
            <w:pPr>
              <w:widowControl/>
              <w:autoSpaceDE/>
              <w:autoSpaceDN/>
              <w:rPr>
                <w:sz w:val="24"/>
                <w:szCs w:val="24"/>
                <w:lang w:bidi="ar-SA"/>
              </w:rPr>
            </w:pPr>
            <w:r w:rsidRPr="00F939F8">
              <w:rPr>
                <w:bCs/>
                <w:sz w:val="24"/>
                <w:szCs w:val="24"/>
                <w:lang w:bidi="ar-SA"/>
              </w:rPr>
              <w:t xml:space="preserve">Технология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C87C05B" w14:textId="77777777" w:rsidR="002F626C" w:rsidRPr="00F939F8" w:rsidRDefault="002F626C" w:rsidP="002F626C">
            <w:pPr>
              <w:widowControl/>
              <w:autoSpaceDE/>
              <w:autoSpaceDN/>
              <w:rPr>
                <w:sz w:val="24"/>
                <w:szCs w:val="24"/>
                <w:lang w:bidi="ar-SA"/>
              </w:rPr>
            </w:pPr>
            <w:r w:rsidRPr="00F939F8">
              <w:rPr>
                <w:lang w:bidi="ar-SA"/>
              </w:rPr>
              <w:t>Профильный</w:t>
            </w:r>
            <w:r w:rsidRPr="00F939F8">
              <w:rPr>
                <w:sz w:val="24"/>
                <w:szCs w:val="24"/>
                <w:lang w:bidi="ar-SA"/>
              </w:rPr>
              <w:br/>
            </w:r>
            <w:r w:rsidRPr="00F939F8">
              <w:rPr>
                <w:lang w:bidi="ar-SA"/>
              </w:rPr>
              <w:t>труд</w:t>
            </w:r>
          </w:p>
        </w:tc>
        <w:tc>
          <w:tcPr>
            <w:tcW w:w="1410" w:type="dxa"/>
            <w:tcBorders>
              <w:top w:val="single" w:sz="4" w:space="0" w:color="auto"/>
              <w:left w:val="single" w:sz="4" w:space="0" w:color="auto"/>
              <w:bottom w:val="single" w:sz="4" w:space="0" w:color="auto"/>
              <w:right w:val="single" w:sz="4" w:space="0" w:color="auto"/>
            </w:tcBorders>
            <w:vAlign w:val="center"/>
          </w:tcPr>
          <w:p w14:paraId="0EEB3868" w14:textId="77777777" w:rsidR="002F626C" w:rsidRPr="00F939F8" w:rsidRDefault="002F626C" w:rsidP="002F626C">
            <w:pPr>
              <w:widowControl/>
              <w:autoSpaceDE/>
              <w:autoSpaceDN/>
              <w:rPr>
                <w:b/>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70DF9CFC" w14:textId="77777777" w:rsidR="002F626C" w:rsidRPr="00F939F8" w:rsidRDefault="002F626C" w:rsidP="002F626C">
            <w:pPr>
              <w:widowControl/>
              <w:autoSpaceDE/>
              <w:autoSpaceDN/>
              <w:rPr>
                <w:b/>
                <w:sz w:val="24"/>
                <w:szCs w:val="24"/>
                <w:lang w:bidi="ar-SA"/>
              </w:rPr>
            </w:pPr>
          </w:p>
        </w:tc>
        <w:tc>
          <w:tcPr>
            <w:tcW w:w="2389" w:type="dxa"/>
            <w:tcBorders>
              <w:top w:val="single" w:sz="4" w:space="0" w:color="auto"/>
              <w:left w:val="single" w:sz="4" w:space="0" w:color="auto"/>
              <w:bottom w:val="single" w:sz="4" w:space="0" w:color="auto"/>
              <w:right w:val="single" w:sz="4" w:space="0" w:color="auto"/>
            </w:tcBorders>
            <w:vAlign w:val="center"/>
          </w:tcPr>
          <w:p w14:paraId="4D965A05"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 </w:t>
            </w:r>
          </w:p>
        </w:tc>
      </w:tr>
      <w:tr w:rsidR="000D68CD" w:rsidRPr="00F939F8" w14:paraId="3716749C" w14:textId="77777777" w:rsidTr="009A0BAC">
        <w:tc>
          <w:tcPr>
            <w:tcW w:w="2647" w:type="dxa"/>
            <w:tcBorders>
              <w:top w:val="single" w:sz="4" w:space="0" w:color="auto"/>
              <w:left w:val="single" w:sz="4" w:space="0" w:color="auto"/>
              <w:bottom w:val="single" w:sz="4" w:space="0" w:color="auto"/>
              <w:right w:val="single" w:sz="4" w:space="0" w:color="auto"/>
            </w:tcBorders>
            <w:vAlign w:val="center"/>
            <w:hideMark/>
          </w:tcPr>
          <w:p w14:paraId="05F1F635" w14:textId="77777777" w:rsidR="002F626C" w:rsidRPr="00F939F8" w:rsidRDefault="002F626C" w:rsidP="002F626C">
            <w:pPr>
              <w:widowControl/>
              <w:autoSpaceDE/>
              <w:autoSpaceDN/>
              <w:rPr>
                <w:sz w:val="24"/>
                <w:szCs w:val="24"/>
                <w:lang w:bidi="ar-SA"/>
              </w:rPr>
            </w:pPr>
            <w:r w:rsidRPr="00F939F8">
              <w:rPr>
                <w:bCs/>
                <w:sz w:val="24"/>
                <w:szCs w:val="24"/>
                <w:lang w:bidi="ar-SA"/>
              </w:rPr>
              <w:t>Коррекционно-развивающие</w:t>
            </w:r>
            <w:r w:rsidRPr="00F939F8">
              <w:rPr>
                <w:bCs/>
                <w:sz w:val="24"/>
                <w:szCs w:val="24"/>
                <w:lang w:bidi="ar-SA"/>
              </w:rPr>
              <w:br/>
              <w:t>занятия</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E7EF971" w14:textId="77777777" w:rsidR="002F626C" w:rsidRPr="00F939F8" w:rsidRDefault="002F626C" w:rsidP="002F626C">
            <w:pPr>
              <w:widowControl/>
              <w:autoSpaceDE/>
              <w:autoSpaceDN/>
              <w:rPr>
                <w:sz w:val="24"/>
                <w:szCs w:val="24"/>
                <w:lang w:bidi="ar-SA"/>
              </w:rPr>
            </w:pPr>
            <w:r w:rsidRPr="00F939F8">
              <w:rPr>
                <w:bCs/>
                <w:sz w:val="24"/>
                <w:szCs w:val="24"/>
                <w:lang w:bidi="ar-SA"/>
              </w:rPr>
              <w:t>Коррекционно-развивающие</w:t>
            </w:r>
            <w:r w:rsidRPr="00F939F8">
              <w:rPr>
                <w:bCs/>
                <w:sz w:val="24"/>
                <w:szCs w:val="24"/>
                <w:lang w:bidi="ar-SA"/>
              </w:rPr>
              <w:br/>
              <w:t>занятия</w:t>
            </w:r>
          </w:p>
        </w:tc>
        <w:tc>
          <w:tcPr>
            <w:tcW w:w="1410" w:type="dxa"/>
            <w:tcBorders>
              <w:top w:val="single" w:sz="4" w:space="0" w:color="auto"/>
              <w:left w:val="single" w:sz="4" w:space="0" w:color="auto"/>
              <w:bottom w:val="single" w:sz="4" w:space="0" w:color="auto"/>
              <w:right w:val="single" w:sz="4" w:space="0" w:color="auto"/>
            </w:tcBorders>
            <w:vAlign w:val="center"/>
          </w:tcPr>
          <w:p w14:paraId="583421A4" w14:textId="77777777" w:rsidR="002F626C" w:rsidRPr="00F939F8" w:rsidRDefault="002F626C" w:rsidP="002F626C">
            <w:pPr>
              <w:widowControl/>
              <w:autoSpaceDE/>
              <w:autoSpaceDN/>
              <w:rPr>
                <w:sz w:val="24"/>
                <w:szCs w:val="24"/>
                <w:lang w:bidi="ar-SA"/>
              </w:rPr>
            </w:pPr>
          </w:p>
        </w:tc>
        <w:tc>
          <w:tcPr>
            <w:tcW w:w="1656" w:type="dxa"/>
            <w:tcBorders>
              <w:top w:val="single" w:sz="4" w:space="0" w:color="auto"/>
              <w:left w:val="single" w:sz="4" w:space="0" w:color="auto"/>
              <w:bottom w:val="single" w:sz="4" w:space="0" w:color="auto"/>
              <w:right w:val="single" w:sz="4" w:space="0" w:color="auto"/>
            </w:tcBorders>
            <w:vAlign w:val="center"/>
          </w:tcPr>
          <w:p w14:paraId="62FB7641" w14:textId="77777777" w:rsidR="002F626C" w:rsidRPr="00F939F8" w:rsidRDefault="002F626C" w:rsidP="002F626C">
            <w:pPr>
              <w:widowControl/>
              <w:autoSpaceDE/>
              <w:autoSpaceDN/>
              <w:rPr>
                <w:b/>
                <w:sz w:val="24"/>
                <w:szCs w:val="24"/>
                <w:lang w:bidi="ar-SA"/>
              </w:rPr>
            </w:pPr>
            <w:r w:rsidRPr="00F939F8">
              <w:rPr>
                <w:b/>
                <w:sz w:val="24"/>
                <w:szCs w:val="24"/>
                <w:lang w:bidi="ar-SA"/>
              </w:rPr>
              <w:t>2</w:t>
            </w:r>
          </w:p>
        </w:tc>
        <w:tc>
          <w:tcPr>
            <w:tcW w:w="2389" w:type="dxa"/>
            <w:tcBorders>
              <w:top w:val="single" w:sz="4" w:space="0" w:color="auto"/>
              <w:left w:val="single" w:sz="4" w:space="0" w:color="auto"/>
              <w:bottom w:val="single" w:sz="4" w:space="0" w:color="auto"/>
              <w:right w:val="single" w:sz="4" w:space="0" w:color="auto"/>
            </w:tcBorders>
            <w:vAlign w:val="center"/>
          </w:tcPr>
          <w:p w14:paraId="63F4881C" w14:textId="77777777" w:rsidR="002F626C" w:rsidRPr="00F939F8" w:rsidRDefault="002F626C" w:rsidP="002F626C">
            <w:pPr>
              <w:widowControl/>
              <w:autoSpaceDE/>
              <w:autoSpaceDN/>
              <w:rPr>
                <w:b/>
                <w:sz w:val="24"/>
                <w:szCs w:val="24"/>
                <w:lang w:bidi="ar-SA"/>
              </w:rPr>
            </w:pPr>
            <w:r w:rsidRPr="00F939F8">
              <w:rPr>
                <w:b/>
                <w:sz w:val="24"/>
                <w:szCs w:val="24"/>
                <w:lang w:bidi="ar-SA"/>
              </w:rPr>
              <w:t xml:space="preserve">2 </w:t>
            </w:r>
          </w:p>
        </w:tc>
      </w:tr>
    </w:tbl>
    <w:p w14:paraId="50C81DFA" w14:textId="77777777" w:rsidR="002F626C" w:rsidRPr="00F939F8" w:rsidRDefault="002F626C" w:rsidP="002F626C">
      <w:pPr>
        <w:widowControl/>
        <w:autoSpaceDE/>
        <w:autoSpaceDN/>
        <w:rPr>
          <w:sz w:val="24"/>
          <w:szCs w:val="24"/>
          <w:lang w:bidi="ar-SA"/>
        </w:rPr>
      </w:pPr>
    </w:p>
    <w:p w14:paraId="2832DD68"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Учебный план индивидуального обучения на дому</w:t>
      </w:r>
    </w:p>
    <w:p w14:paraId="2C4AE61A"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Вариант 8.3 (6 лет) ФГОС НОО.</w:t>
      </w:r>
    </w:p>
    <w:p w14:paraId="506A2E0A" w14:textId="77777777" w:rsidR="002F626C" w:rsidRPr="00F939F8" w:rsidRDefault="002F626C" w:rsidP="002F626C">
      <w:pPr>
        <w:widowControl/>
        <w:autoSpaceDE/>
        <w:autoSpaceDN/>
        <w:rPr>
          <w:sz w:val="24"/>
          <w:szCs w:val="24"/>
          <w:lang w:bidi="ar-SA"/>
        </w:rPr>
      </w:pPr>
    </w:p>
    <w:p w14:paraId="14751120" w14:textId="77777777" w:rsidR="002F626C" w:rsidRPr="00F939F8" w:rsidRDefault="002F626C" w:rsidP="002F626C">
      <w:pPr>
        <w:widowControl/>
        <w:autoSpaceDE/>
        <w:autoSpaceDN/>
        <w:rPr>
          <w:sz w:val="24"/>
          <w:szCs w:val="24"/>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132"/>
        <w:gridCol w:w="1505"/>
        <w:gridCol w:w="1792"/>
        <w:gridCol w:w="2738"/>
      </w:tblGrid>
      <w:tr w:rsidR="000D68CD" w:rsidRPr="00F939F8" w14:paraId="3B1FE3F7" w14:textId="77777777" w:rsidTr="009A0BAC">
        <w:trPr>
          <w:trHeight w:val="278"/>
        </w:trPr>
        <w:tc>
          <w:tcPr>
            <w:tcW w:w="1897" w:type="dxa"/>
            <w:vMerge w:val="restart"/>
            <w:shd w:val="clear" w:color="auto" w:fill="auto"/>
          </w:tcPr>
          <w:p w14:paraId="6A1EA3C8" w14:textId="77777777" w:rsidR="002F626C" w:rsidRPr="00F939F8" w:rsidRDefault="002F626C" w:rsidP="002F626C">
            <w:pPr>
              <w:widowControl/>
              <w:autoSpaceDE/>
              <w:autoSpaceDN/>
              <w:jc w:val="center"/>
              <w:rPr>
                <w:sz w:val="24"/>
                <w:szCs w:val="24"/>
                <w:lang w:bidi="ar-SA"/>
              </w:rPr>
            </w:pPr>
            <w:r w:rsidRPr="00F939F8">
              <w:rPr>
                <w:sz w:val="24"/>
                <w:szCs w:val="24"/>
                <w:lang w:bidi="ar-SA"/>
              </w:rPr>
              <w:t>Предметные области</w:t>
            </w:r>
          </w:p>
        </w:tc>
        <w:tc>
          <w:tcPr>
            <w:tcW w:w="2132" w:type="dxa"/>
            <w:vMerge w:val="restart"/>
            <w:shd w:val="clear" w:color="auto" w:fill="auto"/>
          </w:tcPr>
          <w:p w14:paraId="347E2179" w14:textId="77777777" w:rsidR="002F626C" w:rsidRPr="00F939F8" w:rsidRDefault="002F626C" w:rsidP="002F626C">
            <w:pPr>
              <w:widowControl/>
              <w:autoSpaceDE/>
              <w:autoSpaceDN/>
              <w:jc w:val="center"/>
              <w:rPr>
                <w:sz w:val="24"/>
                <w:szCs w:val="24"/>
                <w:lang w:bidi="ar-SA"/>
              </w:rPr>
            </w:pPr>
            <w:r w:rsidRPr="00F939F8">
              <w:rPr>
                <w:sz w:val="24"/>
                <w:szCs w:val="24"/>
                <w:lang w:bidi="ar-SA"/>
              </w:rPr>
              <w:t>Учебный предмет</w:t>
            </w:r>
          </w:p>
        </w:tc>
        <w:tc>
          <w:tcPr>
            <w:tcW w:w="3297" w:type="dxa"/>
            <w:gridSpan w:val="2"/>
          </w:tcPr>
          <w:p w14:paraId="65D6F56C" w14:textId="77777777" w:rsidR="002F626C" w:rsidRPr="00F939F8" w:rsidRDefault="002F626C" w:rsidP="002F626C">
            <w:pPr>
              <w:widowControl/>
              <w:autoSpaceDE/>
              <w:autoSpaceDN/>
              <w:rPr>
                <w:sz w:val="24"/>
                <w:szCs w:val="24"/>
                <w:lang w:bidi="ar-SA"/>
              </w:rPr>
            </w:pPr>
            <w:r w:rsidRPr="00F939F8">
              <w:rPr>
                <w:sz w:val="24"/>
                <w:szCs w:val="24"/>
                <w:lang w:bidi="ar-SA"/>
              </w:rPr>
              <w:t>Количество часов в неделю</w:t>
            </w:r>
          </w:p>
        </w:tc>
        <w:tc>
          <w:tcPr>
            <w:tcW w:w="2738" w:type="dxa"/>
            <w:vMerge w:val="restart"/>
            <w:shd w:val="clear" w:color="auto" w:fill="auto"/>
          </w:tcPr>
          <w:p w14:paraId="0292219B" w14:textId="77777777" w:rsidR="002F626C" w:rsidRPr="00F939F8" w:rsidRDefault="002F626C" w:rsidP="002F626C">
            <w:pPr>
              <w:widowControl/>
              <w:autoSpaceDE/>
              <w:autoSpaceDN/>
              <w:rPr>
                <w:sz w:val="24"/>
                <w:szCs w:val="24"/>
                <w:lang w:bidi="ar-SA"/>
              </w:rPr>
            </w:pPr>
            <w:r w:rsidRPr="00F939F8">
              <w:rPr>
                <w:sz w:val="24"/>
                <w:szCs w:val="24"/>
                <w:lang w:bidi="ar-SA"/>
              </w:rPr>
              <w:t>Итого</w:t>
            </w:r>
          </w:p>
        </w:tc>
      </w:tr>
      <w:tr w:rsidR="000D68CD" w:rsidRPr="00F939F8" w14:paraId="39A33E1A" w14:textId="77777777" w:rsidTr="009A0BAC">
        <w:trPr>
          <w:trHeight w:val="277"/>
        </w:trPr>
        <w:tc>
          <w:tcPr>
            <w:tcW w:w="1897" w:type="dxa"/>
            <w:vMerge/>
            <w:shd w:val="clear" w:color="auto" w:fill="auto"/>
          </w:tcPr>
          <w:p w14:paraId="51795E76" w14:textId="77777777" w:rsidR="002F626C" w:rsidRPr="00F939F8" w:rsidRDefault="002F626C" w:rsidP="002F626C">
            <w:pPr>
              <w:widowControl/>
              <w:autoSpaceDE/>
              <w:autoSpaceDN/>
              <w:jc w:val="center"/>
              <w:rPr>
                <w:sz w:val="24"/>
                <w:szCs w:val="24"/>
                <w:lang w:bidi="ar-SA"/>
              </w:rPr>
            </w:pPr>
          </w:p>
        </w:tc>
        <w:tc>
          <w:tcPr>
            <w:tcW w:w="2132" w:type="dxa"/>
            <w:vMerge/>
            <w:shd w:val="clear" w:color="auto" w:fill="auto"/>
          </w:tcPr>
          <w:p w14:paraId="3829BCA5" w14:textId="77777777" w:rsidR="002F626C" w:rsidRPr="00F939F8" w:rsidRDefault="002F626C" w:rsidP="002F626C">
            <w:pPr>
              <w:widowControl/>
              <w:autoSpaceDE/>
              <w:autoSpaceDN/>
              <w:jc w:val="center"/>
              <w:rPr>
                <w:sz w:val="24"/>
                <w:szCs w:val="24"/>
                <w:lang w:bidi="ar-SA"/>
              </w:rPr>
            </w:pPr>
          </w:p>
        </w:tc>
        <w:tc>
          <w:tcPr>
            <w:tcW w:w="1505" w:type="dxa"/>
          </w:tcPr>
          <w:p w14:paraId="3436CF5F" w14:textId="77777777" w:rsidR="002F626C" w:rsidRPr="00F939F8" w:rsidRDefault="002F626C" w:rsidP="002F626C">
            <w:pPr>
              <w:widowControl/>
              <w:autoSpaceDE/>
              <w:autoSpaceDN/>
              <w:rPr>
                <w:sz w:val="24"/>
                <w:szCs w:val="24"/>
                <w:lang w:bidi="ar-SA"/>
              </w:rPr>
            </w:pPr>
            <w:r w:rsidRPr="00F939F8">
              <w:rPr>
                <w:sz w:val="24"/>
                <w:szCs w:val="24"/>
                <w:lang w:bidi="ar-SA"/>
              </w:rPr>
              <w:t>очное</w:t>
            </w:r>
          </w:p>
        </w:tc>
        <w:tc>
          <w:tcPr>
            <w:tcW w:w="1792" w:type="dxa"/>
          </w:tcPr>
          <w:p w14:paraId="35BE49A7" w14:textId="77777777" w:rsidR="002F626C" w:rsidRPr="00F939F8" w:rsidRDefault="002F626C" w:rsidP="002F626C">
            <w:pPr>
              <w:widowControl/>
              <w:autoSpaceDE/>
              <w:autoSpaceDN/>
              <w:rPr>
                <w:sz w:val="24"/>
                <w:szCs w:val="24"/>
                <w:lang w:bidi="ar-SA"/>
              </w:rPr>
            </w:pPr>
            <w:r w:rsidRPr="00F939F8">
              <w:rPr>
                <w:sz w:val="24"/>
                <w:szCs w:val="24"/>
                <w:lang w:bidi="ar-SA"/>
              </w:rPr>
              <w:t>индивидуально на дому</w:t>
            </w:r>
          </w:p>
        </w:tc>
        <w:tc>
          <w:tcPr>
            <w:tcW w:w="2738" w:type="dxa"/>
            <w:vMerge/>
            <w:shd w:val="clear" w:color="auto" w:fill="auto"/>
          </w:tcPr>
          <w:p w14:paraId="601C52D9" w14:textId="77777777" w:rsidR="002F626C" w:rsidRPr="00F939F8" w:rsidRDefault="002F626C" w:rsidP="002F626C">
            <w:pPr>
              <w:widowControl/>
              <w:autoSpaceDE/>
              <w:autoSpaceDN/>
              <w:jc w:val="center"/>
              <w:rPr>
                <w:sz w:val="24"/>
                <w:szCs w:val="24"/>
                <w:lang w:bidi="ar-SA"/>
              </w:rPr>
            </w:pPr>
          </w:p>
        </w:tc>
      </w:tr>
      <w:tr w:rsidR="000D68CD" w:rsidRPr="00F939F8" w14:paraId="14CEE184" w14:textId="77777777" w:rsidTr="009A0BAC">
        <w:trPr>
          <w:trHeight w:val="654"/>
        </w:trPr>
        <w:tc>
          <w:tcPr>
            <w:tcW w:w="1897" w:type="dxa"/>
            <w:shd w:val="clear" w:color="auto" w:fill="auto"/>
          </w:tcPr>
          <w:p w14:paraId="46923B2B" w14:textId="77777777" w:rsidR="002F626C" w:rsidRPr="00F939F8" w:rsidRDefault="002F626C" w:rsidP="002F626C">
            <w:pPr>
              <w:widowControl/>
              <w:autoSpaceDE/>
              <w:autoSpaceDN/>
              <w:rPr>
                <w:sz w:val="24"/>
                <w:szCs w:val="24"/>
                <w:lang w:bidi="ar-SA"/>
              </w:rPr>
            </w:pPr>
            <w:r w:rsidRPr="00F939F8">
              <w:rPr>
                <w:sz w:val="24"/>
                <w:szCs w:val="24"/>
                <w:lang w:bidi="ar-SA"/>
              </w:rPr>
              <w:t>Язык и речевая практика</w:t>
            </w:r>
          </w:p>
        </w:tc>
        <w:tc>
          <w:tcPr>
            <w:tcW w:w="2132" w:type="dxa"/>
            <w:shd w:val="clear" w:color="auto" w:fill="auto"/>
          </w:tcPr>
          <w:p w14:paraId="72F4C4A6" w14:textId="77777777" w:rsidR="002F626C" w:rsidRPr="00F939F8" w:rsidRDefault="002F626C" w:rsidP="002F626C">
            <w:pPr>
              <w:widowControl/>
              <w:autoSpaceDE/>
              <w:autoSpaceDN/>
              <w:rPr>
                <w:sz w:val="24"/>
                <w:szCs w:val="24"/>
                <w:lang w:bidi="ar-SA"/>
              </w:rPr>
            </w:pPr>
            <w:r w:rsidRPr="00F939F8">
              <w:rPr>
                <w:sz w:val="24"/>
                <w:szCs w:val="24"/>
                <w:lang w:bidi="ar-SA"/>
              </w:rPr>
              <w:t>Русский язык</w:t>
            </w:r>
          </w:p>
        </w:tc>
        <w:tc>
          <w:tcPr>
            <w:tcW w:w="1505" w:type="dxa"/>
          </w:tcPr>
          <w:p w14:paraId="332900F4" w14:textId="77777777" w:rsidR="002F626C" w:rsidRPr="00F939F8" w:rsidRDefault="002F626C" w:rsidP="002F626C">
            <w:pPr>
              <w:widowControl/>
              <w:autoSpaceDE/>
              <w:autoSpaceDN/>
              <w:jc w:val="center"/>
              <w:rPr>
                <w:sz w:val="24"/>
                <w:szCs w:val="24"/>
                <w:lang w:bidi="ar-SA"/>
              </w:rPr>
            </w:pPr>
          </w:p>
        </w:tc>
        <w:tc>
          <w:tcPr>
            <w:tcW w:w="1792" w:type="dxa"/>
            <w:shd w:val="clear" w:color="auto" w:fill="auto"/>
          </w:tcPr>
          <w:p w14:paraId="471652CD"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p w14:paraId="3E736B39" w14:textId="77777777" w:rsidR="002F626C" w:rsidRPr="00F939F8" w:rsidRDefault="002F626C" w:rsidP="002F626C">
            <w:pPr>
              <w:widowControl/>
              <w:autoSpaceDE/>
              <w:autoSpaceDN/>
              <w:jc w:val="center"/>
              <w:rPr>
                <w:sz w:val="24"/>
                <w:szCs w:val="24"/>
                <w:lang w:bidi="ar-SA"/>
              </w:rPr>
            </w:pPr>
          </w:p>
        </w:tc>
        <w:tc>
          <w:tcPr>
            <w:tcW w:w="2738" w:type="dxa"/>
            <w:shd w:val="clear" w:color="auto" w:fill="auto"/>
          </w:tcPr>
          <w:p w14:paraId="6CE540FF"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p w14:paraId="31FB67EE" w14:textId="77777777" w:rsidR="002F626C" w:rsidRPr="00F939F8" w:rsidRDefault="002F626C" w:rsidP="002F626C">
            <w:pPr>
              <w:widowControl/>
              <w:autoSpaceDE/>
              <w:autoSpaceDN/>
              <w:jc w:val="center"/>
              <w:rPr>
                <w:sz w:val="24"/>
                <w:szCs w:val="24"/>
                <w:lang w:bidi="ar-SA"/>
              </w:rPr>
            </w:pPr>
          </w:p>
        </w:tc>
      </w:tr>
      <w:tr w:rsidR="000D68CD" w:rsidRPr="00F939F8" w14:paraId="0E8DDA59" w14:textId="77777777" w:rsidTr="009A0BAC">
        <w:trPr>
          <w:trHeight w:val="654"/>
        </w:trPr>
        <w:tc>
          <w:tcPr>
            <w:tcW w:w="1897" w:type="dxa"/>
            <w:shd w:val="clear" w:color="auto" w:fill="auto"/>
          </w:tcPr>
          <w:p w14:paraId="5FAE4670" w14:textId="77777777" w:rsidR="002F626C" w:rsidRPr="00F939F8" w:rsidRDefault="002F626C" w:rsidP="002F626C">
            <w:pPr>
              <w:widowControl/>
              <w:autoSpaceDE/>
              <w:autoSpaceDN/>
              <w:rPr>
                <w:sz w:val="24"/>
                <w:szCs w:val="24"/>
                <w:lang w:bidi="ar-SA"/>
              </w:rPr>
            </w:pPr>
          </w:p>
        </w:tc>
        <w:tc>
          <w:tcPr>
            <w:tcW w:w="2132" w:type="dxa"/>
            <w:shd w:val="clear" w:color="auto" w:fill="auto"/>
          </w:tcPr>
          <w:p w14:paraId="3BD12D73" w14:textId="77777777" w:rsidR="002F626C" w:rsidRPr="00F939F8" w:rsidRDefault="002F626C" w:rsidP="002F626C">
            <w:pPr>
              <w:widowControl/>
              <w:autoSpaceDE/>
              <w:autoSpaceDN/>
              <w:rPr>
                <w:sz w:val="24"/>
                <w:szCs w:val="24"/>
                <w:lang w:bidi="ar-SA"/>
              </w:rPr>
            </w:pPr>
            <w:r w:rsidRPr="00F939F8">
              <w:rPr>
                <w:sz w:val="24"/>
                <w:szCs w:val="24"/>
                <w:lang w:bidi="ar-SA"/>
              </w:rPr>
              <w:t>Чтение</w:t>
            </w:r>
          </w:p>
        </w:tc>
        <w:tc>
          <w:tcPr>
            <w:tcW w:w="1505" w:type="dxa"/>
          </w:tcPr>
          <w:p w14:paraId="62C96ACB"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c>
          <w:tcPr>
            <w:tcW w:w="1792" w:type="dxa"/>
            <w:shd w:val="clear" w:color="auto" w:fill="auto"/>
          </w:tcPr>
          <w:p w14:paraId="6412DBAA"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c>
          <w:tcPr>
            <w:tcW w:w="2738" w:type="dxa"/>
            <w:shd w:val="clear" w:color="auto" w:fill="auto"/>
          </w:tcPr>
          <w:p w14:paraId="4281F481"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tc>
      </w:tr>
      <w:tr w:rsidR="000D68CD" w:rsidRPr="00F939F8" w14:paraId="47F3BBC8" w14:textId="77777777" w:rsidTr="009A0BAC">
        <w:trPr>
          <w:trHeight w:val="654"/>
        </w:trPr>
        <w:tc>
          <w:tcPr>
            <w:tcW w:w="1897" w:type="dxa"/>
            <w:shd w:val="clear" w:color="auto" w:fill="auto"/>
          </w:tcPr>
          <w:p w14:paraId="72FE47DE" w14:textId="77777777" w:rsidR="002F626C" w:rsidRPr="00F939F8" w:rsidRDefault="002F626C" w:rsidP="002F626C">
            <w:pPr>
              <w:widowControl/>
              <w:autoSpaceDE/>
              <w:autoSpaceDN/>
              <w:rPr>
                <w:sz w:val="24"/>
                <w:szCs w:val="24"/>
                <w:lang w:bidi="ar-SA"/>
              </w:rPr>
            </w:pPr>
          </w:p>
        </w:tc>
        <w:tc>
          <w:tcPr>
            <w:tcW w:w="2132" w:type="dxa"/>
            <w:shd w:val="clear" w:color="auto" w:fill="auto"/>
          </w:tcPr>
          <w:p w14:paraId="2018110D" w14:textId="77777777" w:rsidR="002F626C" w:rsidRPr="00F939F8" w:rsidRDefault="002F626C" w:rsidP="002F626C">
            <w:pPr>
              <w:widowControl/>
              <w:autoSpaceDE/>
              <w:autoSpaceDN/>
              <w:rPr>
                <w:sz w:val="24"/>
                <w:szCs w:val="24"/>
                <w:lang w:bidi="ar-SA"/>
              </w:rPr>
            </w:pPr>
            <w:r w:rsidRPr="00F939F8">
              <w:rPr>
                <w:sz w:val="24"/>
                <w:szCs w:val="24"/>
                <w:lang w:bidi="ar-SA"/>
              </w:rPr>
              <w:t>Речевая практика</w:t>
            </w:r>
          </w:p>
        </w:tc>
        <w:tc>
          <w:tcPr>
            <w:tcW w:w="1505" w:type="dxa"/>
          </w:tcPr>
          <w:p w14:paraId="5652EDDF"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792" w:type="dxa"/>
            <w:shd w:val="clear" w:color="auto" w:fill="auto"/>
          </w:tcPr>
          <w:p w14:paraId="467C6F29"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738" w:type="dxa"/>
            <w:shd w:val="clear" w:color="auto" w:fill="auto"/>
          </w:tcPr>
          <w:p w14:paraId="2EC147FF"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r>
      <w:tr w:rsidR="000D68CD" w:rsidRPr="00F939F8" w14:paraId="6E0814F9" w14:textId="77777777" w:rsidTr="009A0BAC">
        <w:trPr>
          <w:trHeight w:val="650"/>
        </w:trPr>
        <w:tc>
          <w:tcPr>
            <w:tcW w:w="1897" w:type="dxa"/>
            <w:shd w:val="clear" w:color="auto" w:fill="auto"/>
          </w:tcPr>
          <w:p w14:paraId="6C77BFB2" w14:textId="77777777" w:rsidR="002F626C" w:rsidRPr="00F939F8" w:rsidRDefault="002F626C" w:rsidP="002F626C">
            <w:pPr>
              <w:widowControl/>
              <w:autoSpaceDE/>
              <w:autoSpaceDN/>
              <w:rPr>
                <w:sz w:val="24"/>
                <w:szCs w:val="24"/>
                <w:lang w:bidi="ar-SA"/>
              </w:rPr>
            </w:pPr>
            <w:r w:rsidRPr="00F939F8">
              <w:rPr>
                <w:sz w:val="24"/>
                <w:szCs w:val="24"/>
                <w:lang w:bidi="ar-SA"/>
              </w:rPr>
              <w:t xml:space="preserve">Математика и </w:t>
            </w:r>
          </w:p>
          <w:p w14:paraId="4901F9EA" w14:textId="77777777" w:rsidR="002F626C" w:rsidRPr="00F939F8" w:rsidRDefault="002F626C" w:rsidP="002F626C">
            <w:pPr>
              <w:widowControl/>
              <w:autoSpaceDE/>
              <w:autoSpaceDN/>
              <w:rPr>
                <w:sz w:val="24"/>
                <w:szCs w:val="24"/>
                <w:lang w:bidi="ar-SA"/>
              </w:rPr>
            </w:pPr>
            <w:r w:rsidRPr="00F939F8">
              <w:rPr>
                <w:sz w:val="24"/>
                <w:szCs w:val="24"/>
                <w:lang w:bidi="ar-SA"/>
              </w:rPr>
              <w:t>Информатика</w:t>
            </w:r>
          </w:p>
        </w:tc>
        <w:tc>
          <w:tcPr>
            <w:tcW w:w="2132" w:type="dxa"/>
            <w:shd w:val="clear" w:color="auto" w:fill="auto"/>
          </w:tcPr>
          <w:p w14:paraId="6BDD4F5C"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1505" w:type="dxa"/>
          </w:tcPr>
          <w:p w14:paraId="243A75F5"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792" w:type="dxa"/>
            <w:shd w:val="clear" w:color="auto" w:fill="auto"/>
          </w:tcPr>
          <w:p w14:paraId="71CC0374"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p w14:paraId="3AAD75F9" w14:textId="77777777" w:rsidR="002F626C" w:rsidRPr="00F939F8" w:rsidRDefault="002F626C" w:rsidP="002F626C">
            <w:pPr>
              <w:widowControl/>
              <w:autoSpaceDE/>
              <w:autoSpaceDN/>
              <w:jc w:val="center"/>
              <w:rPr>
                <w:sz w:val="24"/>
                <w:szCs w:val="24"/>
                <w:lang w:bidi="ar-SA"/>
              </w:rPr>
            </w:pPr>
          </w:p>
        </w:tc>
        <w:tc>
          <w:tcPr>
            <w:tcW w:w="2738" w:type="dxa"/>
            <w:shd w:val="clear" w:color="auto" w:fill="auto"/>
          </w:tcPr>
          <w:p w14:paraId="2B939C9D"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p w14:paraId="58EBEDA1" w14:textId="77777777" w:rsidR="002F626C" w:rsidRPr="00F939F8" w:rsidRDefault="002F626C" w:rsidP="002F626C">
            <w:pPr>
              <w:widowControl/>
              <w:autoSpaceDE/>
              <w:autoSpaceDN/>
              <w:jc w:val="center"/>
              <w:rPr>
                <w:sz w:val="24"/>
                <w:szCs w:val="24"/>
                <w:lang w:bidi="ar-SA"/>
              </w:rPr>
            </w:pPr>
          </w:p>
        </w:tc>
      </w:tr>
      <w:tr w:rsidR="000D68CD" w:rsidRPr="00F939F8" w14:paraId="08C08EB9" w14:textId="77777777" w:rsidTr="009A0BAC">
        <w:trPr>
          <w:trHeight w:val="609"/>
        </w:trPr>
        <w:tc>
          <w:tcPr>
            <w:tcW w:w="1897" w:type="dxa"/>
            <w:shd w:val="clear" w:color="auto" w:fill="auto"/>
          </w:tcPr>
          <w:p w14:paraId="47198C58" w14:textId="77777777" w:rsidR="002F626C" w:rsidRPr="00F939F8" w:rsidRDefault="002F626C" w:rsidP="002F626C">
            <w:pPr>
              <w:widowControl/>
              <w:autoSpaceDE/>
              <w:autoSpaceDN/>
              <w:rPr>
                <w:sz w:val="24"/>
                <w:szCs w:val="24"/>
                <w:lang w:bidi="ar-SA"/>
              </w:rPr>
            </w:pPr>
            <w:r w:rsidRPr="00F939F8">
              <w:rPr>
                <w:sz w:val="24"/>
                <w:szCs w:val="24"/>
                <w:lang w:bidi="ar-SA"/>
              </w:rPr>
              <w:t>Естествознание</w:t>
            </w:r>
          </w:p>
        </w:tc>
        <w:tc>
          <w:tcPr>
            <w:tcW w:w="2132" w:type="dxa"/>
            <w:shd w:val="clear" w:color="auto" w:fill="auto"/>
          </w:tcPr>
          <w:p w14:paraId="3A29D76C" w14:textId="77777777" w:rsidR="002F626C" w:rsidRPr="00F939F8" w:rsidRDefault="002F626C" w:rsidP="002F626C">
            <w:pPr>
              <w:widowControl/>
              <w:autoSpaceDE/>
              <w:autoSpaceDN/>
              <w:rPr>
                <w:sz w:val="24"/>
                <w:szCs w:val="24"/>
                <w:lang w:bidi="ar-SA"/>
              </w:rPr>
            </w:pPr>
            <w:r w:rsidRPr="00F939F8">
              <w:rPr>
                <w:sz w:val="24"/>
                <w:szCs w:val="24"/>
                <w:lang w:bidi="ar-SA"/>
              </w:rPr>
              <w:t>Мир природы и человека</w:t>
            </w:r>
          </w:p>
        </w:tc>
        <w:tc>
          <w:tcPr>
            <w:tcW w:w="1505" w:type="dxa"/>
          </w:tcPr>
          <w:p w14:paraId="723A20B3" w14:textId="77777777" w:rsidR="002F626C" w:rsidRPr="00F939F8" w:rsidRDefault="002F626C" w:rsidP="002F626C">
            <w:pPr>
              <w:widowControl/>
              <w:autoSpaceDE/>
              <w:autoSpaceDN/>
              <w:jc w:val="center"/>
              <w:rPr>
                <w:sz w:val="24"/>
                <w:szCs w:val="24"/>
                <w:lang w:bidi="ar-SA"/>
              </w:rPr>
            </w:pPr>
          </w:p>
        </w:tc>
        <w:tc>
          <w:tcPr>
            <w:tcW w:w="1792" w:type="dxa"/>
            <w:shd w:val="clear" w:color="auto" w:fill="auto"/>
          </w:tcPr>
          <w:p w14:paraId="3B056465"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738" w:type="dxa"/>
            <w:shd w:val="clear" w:color="auto" w:fill="auto"/>
          </w:tcPr>
          <w:p w14:paraId="58E949C9"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1EA4B05B" w14:textId="77777777" w:rsidTr="009A0BAC">
        <w:trPr>
          <w:trHeight w:val="609"/>
        </w:trPr>
        <w:tc>
          <w:tcPr>
            <w:tcW w:w="1897" w:type="dxa"/>
            <w:vMerge w:val="restart"/>
            <w:shd w:val="clear" w:color="auto" w:fill="auto"/>
          </w:tcPr>
          <w:p w14:paraId="5E2FF57E" w14:textId="77777777" w:rsidR="002F626C" w:rsidRPr="00F939F8" w:rsidRDefault="002F626C" w:rsidP="002F626C">
            <w:pPr>
              <w:widowControl/>
              <w:autoSpaceDE/>
              <w:autoSpaceDN/>
              <w:rPr>
                <w:sz w:val="24"/>
                <w:szCs w:val="24"/>
                <w:lang w:bidi="ar-SA"/>
              </w:rPr>
            </w:pPr>
            <w:r w:rsidRPr="00F939F8">
              <w:rPr>
                <w:sz w:val="24"/>
                <w:szCs w:val="24"/>
                <w:lang w:bidi="ar-SA"/>
              </w:rPr>
              <w:t>Искусство</w:t>
            </w:r>
          </w:p>
          <w:p w14:paraId="70E9DC01" w14:textId="77777777" w:rsidR="002F626C" w:rsidRPr="00F939F8" w:rsidRDefault="002F626C" w:rsidP="002F626C">
            <w:pPr>
              <w:widowControl/>
              <w:autoSpaceDE/>
              <w:autoSpaceDN/>
              <w:rPr>
                <w:sz w:val="24"/>
                <w:szCs w:val="24"/>
                <w:lang w:bidi="ar-SA"/>
              </w:rPr>
            </w:pPr>
          </w:p>
        </w:tc>
        <w:tc>
          <w:tcPr>
            <w:tcW w:w="2132" w:type="dxa"/>
            <w:shd w:val="clear" w:color="auto" w:fill="auto"/>
          </w:tcPr>
          <w:p w14:paraId="56AA0E85" w14:textId="77777777" w:rsidR="002F626C" w:rsidRPr="00F939F8" w:rsidRDefault="002F626C" w:rsidP="002F626C">
            <w:pPr>
              <w:widowControl/>
              <w:autoSpaceDE/>
              <w:autoSpaceDN/>
              <w:rPr>
                <w:sz w:val="24"/>
                <w:szCs w:val="24"/>
                <w:lang w:bidi="ar-SA"/>
              </w:rPr>
            </w:pPr>
            <w:r w:rsidRPr="00F939F8">
              <w:rPr>
                <w:sz w:val="24"/>
                <w:szCs w:val="24"/>
                <w:lang w:bidi="ar-SA"/>
              </w:rPr>
              <w:t>Рисование</w:t>
            </w:r>
          </w:p>
        </w:tc>
        <w:tc>
          <w:tcPr>
            <w:tcW w:w="1505" w:type="dxa"/>
          </w:tcPr>
          <w:p w14:paraId="54FBDD68" w14:textId="77777777" w:rsidR="002F626C" w:rsidRPr="00F939F8" w:rsidRDefault="002F626C" w:rsidP="002F626C">
            <w:pPr>
              <w:widowControl/>
              <w:autoSpaceDE/>
              <w:autoSpaceDN/>
              <w:jc w:val="center"/>
              <w:rPr>
                <w:sz w:val="24"/>
                <w:szCs w:val="24"/>
                <w:lang w:bidi="ar-SA"/>
              </w:rPr>
            </w:pPr>
          </w:p>
        </w:tc>
        <w:tc>
          <w:tcPr>
            <w:tcW w:w="1792" w:type="dxa"/>
            <w:shd w:val="clear" w:color="auto" w:fill="auto"/>
          </w:tcPr>
          <w:p w14:paraId="5D69B77F"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738" w:type="dxa"/>
            <w:shd w:val="clear" w:color="auto" w:fill="auto"/>
          </w:tcPr>
          <w:p w14:paraId="3BB15F60"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64239173" w14:textId="77777777" w:rsidTr="009A0BAC">
        <w:trPr>
          <w:trHeight w:val="609"/>
        </w:trPr>
        <w:tc>
          <w:tcPr>
            <w:tcW w:w="1897" w:type="dxa"/>
            <w:vMerge/>
            <w:shd w:val="clear" w:color="auto" w:fill="auto"/>
          </w:tcPr>
          <w:p w14:paraId="2F0E5BAA" w14:textId="77777777" w:rsidR="002F626C" w:rsidRPr="00F939F8" w:rsidRDefault="002F626C" w:rsidP="002F626C">
            <w:pPr>
              <w:widowControl/>
              <w:autoSpaceDE/>
              <w:autoSpaceDN/>
              <w:rPr>
                <w:sz w:val="24"/>
                <w:szCs w:val="24"/>
                <w:lang w:bidi="ar-SA"/>
              </w:rPr>
            </w:pPr>
          </w:p>
        </w:tc>
        <w:tc>
          <w:tcPr>
            <w:tcW w:w="2132" w:type="dxa"/>
            <w:shd w:val="clear" w:color="auto" w:fill="auto"/>
          </w:tcPr>
          <w:p w14:paraId="54DF62F8" w14:textId="77777777" w:rsidR="002F626C" w:rsidRPr="00F939F8" w:rsidRDefault="002F626C" w:rsidP="002F626C">
            <w:pPr>
              <w:widowControl/>
              <w:autoSpaceDE/>
              <w:autoSpaceDN/>
              <w:rPr>
                <w:sz w:val="24"/>
                <w:szCs w:val="24"/>
                <w:lang w:bidi="ar-SA"/>
              </w:rPr>
            </w:pPr>
            <w:r w:rsidRPr="00F939F8">
              <w:rPr>
                <w:sz w:val="24"/>
                <w:szCs w:val="24"/>
                <w:lang w:bidi="ar-SA"/>
              </w:rPr>
              <w:t>Музыка</w:t>
            </w:r>
          </w:p>
        </w:tc>
        <w:tc>
          <w:tcPr>
            <w:tcW w:w="1505" w:type="dxa"/>
          </w:tcPr>
          <w:p w14:paraId="18E4B89C" w14:textId="77777777" w:rsidR="002F626C" w:rsidRPr="00F939F8" w:rsidRDefault="002F626C" w:rsidP="002F626C">
            <w:pPr>
              <w:widowControl/>
              <w:autoSpaceDE/>
              <w:autoSpaceDN/>
              <w:jc w:val="center"/>
              <w:rPr>
                <w:sz w:val="24"/>
                <w:szCs w:val="24"/>
                <w:lang w:bidi="ar-SA"/>
              </w:rPr>
            </w:pPr>
          </w:p>
        </w:tc>
        <w:tc>
          <w:tcPr>
            <w:tcW w:w="1792" w:type="dxa"/>
            <w:shd w:val="clear" w:color="auto" w:fill="auto"/>
          </w:tcPr>
          <w:p w14:paraId="198AFD75"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738" w:type="dxa"/>
            <w:shd w:val="clear" w:color="auto" w:fill="auto"/>
          </w:tcPr>
          <w:p w14:paraId="042A419B"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674A403B" w14:textId="77777777" w:rsidTr="009A0BAC">
        <w:trPr>
          <w:trHeight w:val="276"/>
        </w:trPr>
        <w:tc>
          <w:tcPr>
            <w:tcW w:w="1897" w:type="dxa"/>
            <w:shd w:val="clear" w:color="auto" w:fill="auto"/>
          </w:tcPr>
          <w:p w14:paraId="438FE72E"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p w14:paraId="02A4B9F7" w14:textId="77777777" w:rsidR="002F626C" w:rsidRPr="00F939F8" w:rsidRDefault="002F626C" w:rsidP="002F626C">
            <w:pPr>
              <w:widowControl/>
              <w:autoSpaceDE/>
              <w:autoSpaceDN/>
              <w:rPr>
                <w:sz w:val="24"/>
                <w:szCs w:val="24"/>
                <w:lang w:bidi="ar-SA"/>
              </w:rPr>
            </w:pPr>
          </w:p>
        </w:tc>
        <w:tc>
          <w:tcPr>
            <w:tcW w:w="2132" w:type="dxa"/>
            <w:shd w:val="clear" w:color="auto" w:fill="auto"/>
          </w:tcPr>
          <w:p w14:paraId="047EDB93" w14:textId="77777777" w:rsidR="002F626C" w:rsidRPr="00F939F8" w:rsidRDefault="002F626C" w:rsidP="002F626C">
            <w:pPr>
              <w:widowControl/>
              <w:autoSpaceDE/>
              <w:autoSpaceDN/>
              <w:rPr>
                <w:sz w:val="24"/>
                <w:szCs w:val="24"/>
                <w:lang w:bidi="ar-SA"/>
              </w:rPr>
            </w:pPr>
            <w:r w:rsidRPr="00F939F8">
              <w:rPr>
                <w:sz w:val="24"/>
                <w:szCs w:val="24"/>
                <w:lang w:bidi="ar-SA"/>
              </w:rPr>
              <w:t xml:space="preserve">Ручной труд                                               </w:t>
            </w:r>
          </w:p>
        </w:tc>
        <w:tc>
          <w:tcPr>
            <w:tcW w:w="1505" w:type="dxa"/>
          </w:tcPr>
          <w:p w14:paraId="11BA5BA4" w14:textId="77777777" w:rsidR="002F626C" w:rsidRPr="00F939F8" w:rsidRDefault="002F626C" w:rsidP="002F626C">
            <w:pPr>
              <w:widowControl/>
              <w:autoSpaceDE/>
              <w:autoSpaceDN/>
              <w:jc w:val="center"/>
              <w:rPr>
                <w:sz w:val="24"/>
                <w:szCs w:val="24"/>
                <w:lang w:bidi="ar-SA"/>
              </w:rPr>
            </w:pPr>
          </w:p>
        </w:tc>
        <w:tc>
          <w:tcPr>
            <w:tcW w:w="1792" w:type="dxa"/>
            <w:shd w:val="clear" w:color="auto" w:fill="auto"/>
          </w:tcPr>
          <w:p w14:paraId="355A66C1"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2738" w:type="dxa"/>
            <w:shd w:val="clear" w:color="auto" w:fill="auto"/>
          </w:tcPr>
          <w:p w14:paraId="6824CFF1"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04CA5A7E" w14:textId="77777777" w:rsidTr="009A0BAC">
        <w:trPr>
          <w:trHeight w:val="276"/>
        </w:trPr>
        <w:tc>
          <w:tcPr>
            <w:tcW w:w="1897" w:type="dxa"/>
            <w:shd w:val="clear" w:color="auto" w:fill="auto"/>
          </w:tcPr>
          <w:p w14:paraId="268EFA57" w14:textId="77777777" w:rsidR="002F626C" w:rsidRPr="00F939F8" w:rsidRDefault="002F626C" w:rsidP="002F626C">
            <w:pPr>
              <w:widowControl/>
              <w:autoSpaceDE/>
              <w:autoSpaceDN/>
              <w:rPr>
                <w:sz w:val="28"/>
                <w:szCs w:val="28"/>
                <w:lang w:bidi="ar-SA"/>
              </w:rPr>
            </w:pPr>
            <w:r w:rsidRPr="00F939F8">
              <w:rPr>
                <w:sz w:val="28"/>
                <w:szCs w:val="28"/>
                <w:lang w:bidi="ar-SA"/>
              </w:rPr>
              <w:t>Физическая культура</w:t>
            </w:r>
          </w:p>
        </w:tc>
        <w:tc>
          <w:tcPr>
            <w:tcW w:w="2132" w:type="dxa"/>
            <w:shd w:val="clear" w:color="auto" w:fill="auto"/>
          </w:tcPr>
          <w:p w14:paraId="5626AC74" w14:textId="77777777" w:rsidR="002F626C" w:rsidRPr="00F939F8" w:rsidRDefault="002F626C" w:rsidP="002F626C">
            <w:pPr>
              <w:widowControl/>
              <w:autoSpaceDE/>
              <w:autoSpaceDN/>
              <w:rPr>
                <w:sz w:val="28"/>
                <w:szCs w:val="28"/>
                <w:lang w:bidi="ar-SA"/>
              </w:rPr>
            </w:pPr>
            <w:r w:rsidRPr="00F939F8">
              <w:rPr>
                <w:sz w:val="28"/>
                <w:szCs w:val="28"/>
                <w:lang w:bidi="ar-SA"/>
              </w:rPr>
              <w:t xml:space="preserve">Физическая культура </w:t>
            </w:r>
          </w:p>
        </w:tc>
        <w:tc>
          <w:tcPr>
            <w:tcW w:w="1505" w:type="dxa"/>
          </w:tcPr>
          <w:p w14:paraId="24B2B79B"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1792" w:type="dxa"/>
            <w:shd w:val="clear" w:color="auto" w:fill="auto"/>
          </w:tcPr>
          <w:p w14:paraId="773A8A80" w14:textId="77777777" w:rsidR="002F626C" w:rsidRPr="00F939F8" w:rsidRDefault="002F626C" w:rsidP="002F626C">
            <w:pPr>
              <w:widowControl/>
              <w:autoSpaceDE/>
              <w:autoSpaceDN/>
              <w:jc w:val="center"/>
              <w:rPr>
                <w:sz w:val="24"/>
                <w:szCs w:val="24"/>
                <w:lang w:bidi="ar-SA"/>
              </w:rPr>
            </w:pPr>
          </w:p>
        </w:tc>
        <w:tc>
          <w:tcPr>
            <w:tcW w:w="2738" w:type="dxa"/>
            <w:shd w:val="clear" w:color="auto" w:fill="auto"/>
          </w:tcPr>
          <w:p w14:paraId="1BE03E7F"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r>
      <w:tr w:rsidR="000D68CD" w:rsidRPr="00F939F8" w14:paraId="2F1EC44B" w14:textId="77777777" w:rsidTr="009A0BAC">
        <w:tc>
          <w:tcPr>
            <w:tcW w:w="4029" w:type="dxa"/>
            <w:gridSpan w:val="2"/>
            <w:shd w:val="clear" w:color="auto" w:fill="auto"/>
          </w:tcPr>
          <w:p w14:paraId="61FE4AC5" w14:textId="77777777" w:rsidR="002F626C" w:rsidRPr="00F939F8" w:rsidRDefault="002F626C" w:rsidP="002F626C">
            <w:pPr>
              <w:widowControl/>
              <w:autoSpaceDE/>
              <w:autoSpaceDN/>
              <w:rPr>
                <w:b/>
                <w:sz w:val="24"/>
                <w:szCs w:val="24"/>
                <w:lang w:bidi="ar-SA"/>
              </w:rPr>
            </w:pPr>
            <w:r w:rsidRPr="00F939F8">
              <w:rPr>
                <w:b/>
                <w:sz w:val="24"/>
                <w:szCs w:val="24"/>
                <w:lang w:bidi="ar-SA"/>
              </w:rPr>
              <w:t>Итого</w:t>
            </w:r>
          </w:p>
        </w:tc>
        <w:tc>
          <w:tcPr>
            <w:tcW w:w="1505" w:type="dxa"/>
          </w:tcPr>
          <w:p w14:paraId="73874DD7"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7</w:t>
            </w:r>
          </w:p>
        </w:tc>
        <w:tc>
          <w:tcPr>
            <w:tcW w:w="1792" w:type="dxa"/>
          </w:tcPr>
          <w:p w14:paraId="28C22EFD"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13</w:t>
            </w:r>
          </w:p>
        </w:tc>
        <w:tc>
          <w:tcPr>
            <w:tcW w:w="2738" w:type="dxa"/>
            <w:shd w:val="clear" w:color="auto" w:fill="auto"/>
          </w:tcPr>
          <w:p w14:paraId="3C91596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20</w:t>
            </w:r>
          </w:p>
        </w:tc>
      </w:tr>
      <w:tr w:rsidR="000D68CD" w:rsidRPr="00F939F8" w14:paraId="56B28924" w14:textId="77777777" w:rsidTr="009A0BAC">
        <w:tc>
          <w:tcPr>
            <w:tcW w:w="4029" w:type="dxa"/>
            <w:gridSpan w:val="2"/>
            <w:shd w:val="clear" w:color="auto" w:fill="auto"/>
          </w:tcPr>
          <w:p w14:paraId="4A5D33DB" w14:textId="77777777" w:rsidR="002F626C" w:rsidRPr="00F939F8" w:rsidRDefault="002F626C" w:rsidP="002F626C">
            <w:pPr>
              <w:widowControl/>
              <w:autoSpaceDE/>
              <w:autoSpaceDN/>
              <w:rPr>
                <w:b/>
                <w:sz w:val="24"/>
                <w:szCs w:val="24"/>
                <w:lang w:bidi="ar-SA"/>
              </w:rPr>
            </w:pPr>
            <w:r w:rsidRPr="00F939F8">
              <w:rPr>
                <w:b/>
                <w:sz w:val="24"/>
                <w:szCs w:val="24"/>
                <w:lang w:bidi="ar-SA"/>
              </w:rPr>
              <w:t>Внеурочная деятельность:</w:t>
            </w:r>
          </w:p>
        </w:tc>
        <w:tc>
          <w:tcPr>
            <w:tcW w:w="1505" w:type="dxa"/>
          </w:tcPr>
          <w:p w14:paraId="749B44C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2</w:t>
            </w:r>
          </w:p>
        </w:tc>
        <w:tc>
          <w:tcPr>
            <w:tcW w:w="1792" w:type="dxa"/>
          </w:tcPr>
          <w:p w14:paraId="03A9850C" w14:textId="77777777" w:rsidR="002F626C" w:rsidRPr="00F939F8" w:rsidRDefault="002F626C" w:rsidP="002F626C">
            <w:pPr>
              <w:widowControl/>
              <w:autoSpaceDE/>
              <w:autoSpaceDN/>
              <w:jc w:val="center"/>
              <w:rPr>
                <w:b/>
                <w:sz w:val="24"/>
                <w:szCs w:val="24"/>
                <w:lang w:bidi="ar-SA"/>
              </w:rPr>
            </w:pPr>
          </w:p>
        </w:tc>
        <w:tc>
          <w:tcPr>
            <w:tcW w:w="2738" w:type="dxa"/>
            <w:shd w:val="clear" w:color="auto" w:fill="auto"/>
          </w:tcPr>
          <w:p w14:paraId="1961C440" w14:textId="77777777" w:rsidR="002F626C" w:rsidRPr="00F939F8" w:rsidRDefault="002F626C" w:rsidP="002F626C">
            <w:pPr>
              <w:widowControl/>
              <w:autoSpaceDE/>
              <w:autoSpaceDN/>
              <w:jc w:val="center"/>
              <w:rPr>
                <w:b/>
                <w:sz w:val="24"/>
                <w:szCs w:val="24"/>
                <w:lang w:bidi="ar-SA"/>
              </w:rPr>
            </w:pPr>
          </w:p>
        </w:tc>
      </w:tr>
      <w:tr w:rsidR="000D68CD" w:rsidRPr="00F939F8" w14:paraId="619E3358" w14:textId="77777777" w:rsidTr="009A0BAC">
        <w:tc>
          <w:tcPr>
            <w:tcW w:w="4029" w:type="dxa"/>
            <w:gridSpan w:val="2"/>
            <w:shd w:val="clear" w:color="auto" w:fill="auto"/>
          </w:tcPr>
          <w:p w14:paraId="1A440545" w14:textId="77777777" w:rsidR="002F626C" w:rsidRPr="00F939F8" w:rsidRDefault="002F626C" w:rsidP="002F626C">
            <w:pPr>
              <w:widowControl/>
              <w:autoSpaceDE/>
              <w:autoSpaceDN/>
              <w:rPr>
                <w:b/>
                <w:sz w:val="24"/>
                <w:szCs w:val="24"/>
                <w:lang w:bidi="ar-SA"/>
              </w:rPr>
            </w:pPr>
            <w:r w:rsidRPr="00F939F8">
              <w:rPr>
                <w:b/>
                <w:sz w:val="24"/>
                <w:szCs w:val="24"/>
                <w:lang w:bidi="ar-SA"/>
              </w:rPr>
              <w:t>Коррекционно-развивающие занятия</w:t>
            </w:r>
          </w:p>
        </w:tc>
        <w:tc>
          <w:tcPr>
            <w:tcW w:w="1505" w:type="dxa"/>
          </w:tcPr>
          <w:p w14:paraId="3E8ADDB7"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792" w:type="dxa"/>
          </w:tcPr>
          <w:p w14:paraId="7068916A" w14:textId="77777777" w:rsidR="002F626C" w:rsidRPr="00F939F8" w:rsidRDefault="002F626C" w:rsidP="002F626C">
            <w:pPr>
              <w:widowControl/>
              <w:autoSpaceDE/>
              <w:autoSpaceDN/>
              <w:jc w:val="center"/>
              <w:rPr>
                <w:b/>
                <w:sz w:val="24"/>
                <w:szCs w:val="24"/>
                <w:lang w:bidi="ar-SA"/>
              </w:rPr>
            </w:pPr>
          </w:p>
        </w:tc>
        <w:tc>
          <w:tcPr>
            <w:tcW w:w="2738" w:type="dxa"/>
            <w:shd w:val="clear" w:color="auto" w:fill="auto"/>
          </w:tcPr>
          <w:p w14:paraId="769F8AD6" w14:textId="77777777" w:rsidR="002F626C" w:rsidRPr="00F939F8" w:rsidRDefault="002F626C" w:rsidP="002F626C">
            <w:pPr>
              <w:widowControl/>
              <w:autoSpaceDE/>
              <w:autoSpaceDN/>
              <w:jc w:val="center"/>
              <w:rPr>
                <w:b/>
                <w:sz w:val="24"/>
                <w:szCs w:val="24"/>
                <w:lang w:bidi="ar-SA"/>
              </w:rPr>
            </w:pPr>
          </w:p>
        </w:tc>
      </w:tr>
      <w:tr w:rsidR="000D68CD" w:rsidRPr="00F939F8" w14:paraId="6EE28429" w14:textId="77777777" w:rsidTr="009A0BAC">
        <w:tc>
          <w:tcPr>
            <w:tcW w:w="4029" w:type="dxa"/>
            <w:gridSpan w:val="2"/>
            <w:shd w:val="clear" w:color="auto" w:fill="auto"/>
          </w:tcPr>
          <w:p w14:paraId="0D249DB3" w14:textId="77777777" w:rsidR="002F626C" w:rsidRPr="00F939F8" w:rsidRDefault="002F626C" w:rsidP="002F626C">
            <w:pPr>
              <w:widowControl/>
              <w:autoSpaceDE/>
              <w:autoSpaceDN/>
              <w:rPr>
                <w:b/>
                <w:sz w:val="24"/>
                <w:szCs w:val="24"/>
                <w:lang w:bidi="ar-SA"/>
              </w:rPr>
            </w:pPr>
            <w:r w:rsidRPr="00F939F8">
              <w:rPr>
                <w:b/>
                <w:sz w:val="24"/>
                <w:szCs w:val="24"/>
                <w:lang w:bidi="ar-SA"/>
              </w:rPr>
              <w:t>Песочная анимаци</w:t>
            </w:r>
          </w:p>
        </w:tc>
        <w:tc>
          <w:tcPr>
            <w:tcW w:w="1505" w:type="dxa"/>
          </w:tcPr>
          <w:p w14:paraId="50C290A0"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792" w:type="dxa"/>
          </w:tcPr>
          <w:p w14:paraId="53333798" w14:textId="77777777" w:rsidR="002F626C" w:rsidRPr="00F939F8" w:rsidRDefault="002F626C" w:rsidP="002F626C">
            <w:pPr>
              <w:widowControl/>
              <w:autoSpaceDE/>
              <w:autoSpaceDN/>
              <w:jc w:val="center"/>
              <w:rPr>
                <w:b/>
                <w:sz w:val="24"/>
                <w:szCs w:val="24"/>
                <w:lang w:bidi="ar-SA"/>
              </w:rPr>
            </w:pPr>
          </w:p>
        </w:tc>
        <w:tc>
          <w:tcPr>
            <w:tcW w:w="2738" w:type="dxa"/>
            <w:shd w:val="clear" w:color="auto" w:fill="auto"/>
          </w:tcPr>
          <w:p w14:paraId="6EE8AA84" w14:textId="77777777" w:rsidR="002F626C" w:rsidRPr="00F939F8" w:rsidRDefault="002F626C" w:rsidP="002F626C">
            <w:pPr>
              <w:widowControl/>
              <w:autoSpaceDE/>
              <w:autoSpaceDN/>
              <w:jc w:val="center"/>
              <w:rPr>
                <w:b/>
                <w:sz w:val="24"/>
                <w:szCs w:val="24"/>
                <w:lang w:bidi="ar-SA"/>
              </w:rPr>
            </w:pPr>
          </w:p>
        </w:tc>
      </w:tr>
    </w:tbl>
    <w:p w14:paraId="34C8CB2A" w14:textId="77777777" w:rsidR="002F626C" w:rsidRPr="00F939F8" w:rsidRDefault="002F626C" w:rsidP="002F626C">
      <w:pPr>
        <w:widowControl/>
        <w:autoSpaceDE/>
        <w:autoSpaceDN/>
        <w:rPr>
          <w:sz w:val="24"/>
          <w:szCs w:val="24"/>
          <w:lang w:bidi="ar-SA"/>
        </w:rPr>
      </w:pPr>
    </w:p>
    <w:p w14:paraId="1626DBEF" w14:textId="77777777" w:rsidR="002F626C" w:rsidRPr="00F939F8" w:rsidRDefault="002F626C" w:rsidP="002F626C">
      <w:pPr>
        <w:widowControl/>
        <w:autoSpaceDE/>
        <w:autoSpaceDN/>
        <w:rPr>
          <w:sz w:val="24"/>
          <w:szCs w:val="24"/>
          <w:lang w:bidi="ar-SA"/>
        </w:rPr>
      </w:pPr>
    </w:p>
    <w:p w14:paraId="6BD012D9"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Учебный план индивидуального обучения на дому</w:t>
      </w:r>
    </w:p>
    <w:p w14:paraId="6C4011FC"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Вариант 7.2  ФГОС НОО.</w:t>
      </w:r>
    </w:p>
    <w:p w14:paraId="70FEE2E3" w14:textId="77777777" w:rsidR="002F626C" w:rsidRPr="00F939F8" w:rsidRDefault="002F626C" w:rsidP="002F626C">
      <w:pPr>
        <w:widowControl/>
        <w:autoSpaceDE/>
        <w:autoSpaceDN/>
        <w:rPr>
          <w:sz w:val="24"/>
          <w:szCs w:val="24"/>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435"/>
        <w:gridCol w:w="975"/>
        <w:gridCol w:w="1792"/>
        <w:gridCol w:w="2850"/>
      </w:tblGrid>
      <w:tr w:rsidR="000D68CD" w:rsidRPr="00F939F8" w14:paraId="419EC5C4" w14:textId="77777777" w:rsidTr="009A0BAC">
        <w:trPr>
          <w:trHeight w:val="323"/>
        </w:trPr>
        <w:tc>
          <w:tcPr>
            <w:tcW w:w="2012" w:type="dxa"/>
            <w:vMerge w:val="restart"/>
            <w:shd w:val="clear" w:color="auto" w:fill="auto"/>
          </w:tcPr>
          <w:p w14:paraId="7D52FF7E" w14:textId="77777777" w:rsidR="002F626C" w:rsidRPr="00F939F8" w:rsidRDefault="002F626C" w:rsidP="002F626C">
            <w:pPr>
              <w:widowControl/>
              <w:autoSpaceDE/>
              <w:autoSpaceDN/>
              <w:jc w:val="center"/>
              <w:rPr>
                <w:sz w:val="24"/>
                <w:szCs w:val="24"/>
                <w:lang w:bidi="ar-SA"/>
              </w:rPr>
            </w:pPr>
            <w:r w:rsidRPr="00F939F8">
              <w:rPr>
                <w:sz w:val="24"/>
                <w:szCs w:val="24"/>
                <w:lang w:bidi="ar-SA"/>
              </w:rPr>
              <w:t>Предметные области</w:t>
            </w:r>
          </w:p>
        </w:tc>
        <w:tc>
          <w:tcPr>
            <w:tcW w:w="2435" w:type="dxa"/>
            <w:vMerge w:val="restart"/>
            <w:shd w:val="clear" w:color="auto" w:fill="auto"/>
          </w:tcPr>
          <w:p w14:paraId="74208DAA" w14:textId="77777777" w:rsidR="002F626C" w:rsidRPr="00F939F8" w:rsidRDefault="002F626C" w:rsidP="002F626C">
            <w:pPr>
              <w:widowControl/>
              <w:autoSpaceDE/>
              <w:autoSpaceDN/>
              <w:jc w:val="center"/>
              <w:rPr>
                <w:sz w:val="24"/>
                <w:szCs w:val="24"/>
                <w:lang w:bidi="ar-SA"/>
              </w:rPr>
            </w:pPr>
            <w:r w:rsidRPr="00F939F8">
              <w:rPr>
                <w:sz w:val="24"/>
                <w:szCs w:val="24"/>
                <w:lang w:bidi="ar-SA"/>
              </w:rPr>
              <w:t>Учебный предмет</w:t>
            </w:r>
          </w:p>
        </w:tc>
        <w:tc>
          <w:tcPr>
            <w:tcW w:w="2767" w:type="dxa"/>
            <w:gridSpan w:val="2"/>
            <w:shd w:val="clear" w:color="auto" w:fill="auto"/>
          </w:tcPr>
          <w:p w14:paraId="1FE7AD91" w14:textId="77777777" w:rsidR="002F626C" w:rsidRPr="00F939F8" w:rsidRDefault="002F626C" w:rsidP="002F626C">
            <w:pPr>
              <w:widowControl/>
              <w:autoSpaceDE/>
              <w:autoSpaceDN/>
              <w:jc w:val="center"/>
              <w:rPr>
                <w:sz w:val="24"/>
                <w:szCs w:val="24"/>
                <w:lang w:bidi="ar-SA"/>
              </w:rPr>
            </w:pPr>
            <w:r w:rsidRPr="00F939F8">
              <w:rPr>
                <w:sz w:val="24"/>
                <w:szCs w:val="24"/>
                <w:lang w:bidi="ar-SA"/>
              </w:rPr>
              <w:t>Количество часов в неделю</w:t>
            </w:r>
          </w:p>
        </w:tc>
        <w:tc>
          <w:tcPr>
            <w:tcW w:w="2850" w:type="dxa"/>
            <w:vMerge w:val="restart"/>
          </w:tcPr>
          <w:p w14:paraId="15FA626E" w14:textId="77777777" w:rsidR="002F626C" w:rsidRPr="00F939F8" w:rsidRDefault="002F626C" w:rsidP="002F626C">
            <w:pPr>
              <w:widowControl/>
              <w:autoSpaceDE/>
              <w:autoSpaceDN/>
              <w:jc w:val="center"/>
              <w:rPr>
                <w:sz w:val="24"/>
                <w:szCs w:val="24"/>
                <w:lang w:bidi="ar-SA"/>
              </w:rPr>
            </w:pPr>
            <w:r w:rsidRPr="00F939F8">
              <w:rPr>
                <w:sz w:val="24"/>
                <w:szCs w:val="24"/>
                <w:lang w:bidi="ar-SA"/>
              </w:rPr>
              <w:t>Итого</w:t>
            </w:r>
          </w:p>
        </w:tc>
      </w:tr>
      <w:tr w:rsidR="000D68CD" w:rsidRPr="00F939F8" w14:paraId="2EA7E90D" w14:textId="77777777" w:rsidTr="009A0BAC">
        <w:trPr>
          <w:trHeight w:val="322"/>
        </w:trPr>
        <w:tc>
          <w:tcPr>
            <w:tcW w:w="2012" w:type="dxa"/>
            <w:vMerge/>
            <w:shd w:val="clear" w:color="auto" w:fill="auto"/>
          </w:tcPr>
          <w:p w14:paraId="0315C5B3" w14:textId="77777777" w:rsidR="002F626C" w:rsidRPr="00F939F8" w:rsidRDefault="002F626C" w:rsidP="002F626C">
            <w:pPr>
              <w:widowControl/>
              <w:autoSpaceDE/>
              <w:autoSpaceDN/>
              <w:jc w:val="center"/>
              <w:rPr>
                <w:sz w:val="24"/>
                <w:szCs w:val="24"/>
                <w:lang w:bidi="ar-SA"/>
              </w:rPr>
            </w:pPr>
          </w:p>
        </w:tc>
        <w:tc>
          <w:tcPr>
            <w:tcW w:w="2435" w:type="dxa"/>
            <w:vMerge/>
            <w:shd w:val="clear" w:color="auto" w:fill="auto"/>
          </w:tcPr>
          <w:p w14:paraId="754E212A" w14:textId="77777777" w:rsidR="002F626C" w:rsidRPr="00F939F8" w:rsidRDefault="002F626C" w:rsidP="002F626C">
            <w:pPr>
              <w:widowControl/>
              <w:autoSpaceDE/>
              <w:autoSpaceDN/>
              <w:jc w:val="center"/>
              <w:rPr>
                <w:sz w:val="24"/>
                <w:szCs w:val="24"/>
                <w:lang w:bidi="ar-SA"/>
              </w:rPr>
            </w:pPr>
          </w:p>
        </w:tc>
        <w:tc>
          <w:tcPr>
            <w:tcW w:w="975" w:type="dxa"/>
          </w:tcPr>
          <w:p w14:paraId="515B50DB" w14:textId="77777777" w:rsidR="002F626C" w:rsidRPr="00F939F8" w:rsidRDefault="002F626C" w:rsidP="002F626C">
            <w:pPr>
              <w:widowControl/>
              <w:autoSpaceDE/>
              <w:autoSpaceDN/>
              <w:rPr>
                <w:sz w:val="24"/>
                <w:szCs w:val="24"/>
                <w:lang w:bidi="ar-SA"/>
              </w:rPr>
            </w:pPr>
            <w:r w:rsidRPr="00F939F8">
              <w:rPr>
                <w:sz w:val="24"/>
                <w:szCs w:val="24"/>
                <w:lang w:bidi="ar-SA"/>
              </w:rPr>
              <w:t>очное</w:t>
            </w:r>
          </w:p>
        </w:tc>
        <w:tc>
          <w:tcPr>
            <w:tcW w:w="1792" w:type="dxa"/>
          </w:tcPr>
          <w:p w14:paraId="3739B10F" w14:textId="77777777" w:rsidR="002F626C" w:rsidRPr="00F939F8" w:rsidRDefault="002F626C" w:rsidP="002F626C">
            <w:pPr>
              <w:widowControl/>
              <w:autoSpaceDE/>
              <w:autoSpaceDN/>
              <w:rPr>
                <w:sz w:val="24"/>
                <w:szCs w:val="24"/>
                <w:lang w:bidi="ar-SA"/>
              </w:rPr>
            </w:pPr>
            <w:r w:rsidRPr="00F939F8">
              <w:rPr>
                <w:sz w:val="24"/>
                <w:szCs w:val="24"/>
                <w:lang w:bidi="ar-SA"/>
              </w:rPr>
              <w:t>индивидуально на дому</w:t>
            </w:r>
          </w:p>
        </w:tc>
        <w:tc>
          <w:tcPr>
            <w:tcW w:w="2850" w:type="dxa"/>
            <w:vMerge/>
            <w:shd w:val="clear" w:color="auto" w:fill="auto"/>
          </w:tcPr>
          <w:p w14:paraId="3B4A5B93" w14:textId="77777777" w:rsidR="002F626C" w:rsidRPr="00F939F8" w:rsidRDefault="002F626C" w:rsidP="002F626C">
            <w:pPr>
              <w:widowControl/>
              <w:autoSpaceDE/>
              <w:autoSpaceDN/>
              <w:jc w:val="center"/>
              <w:rPr>
                <w:sz w:val="24"/>
                <w:szCs w:val="24"/>
                <w:lang w:bidi="ar-SA"/>
              </w:rPr>
            </w:pPr>
          </w:p>
        </w:tc>
      </w:tr>
      <w:tr w:rsidR="000D68CD" w:rsidRPr="00F939F8" w14:paraId="41261FAD" w14:textId="77777777" w:rsidTr="009A0BAC">
        <w:tc>
          <w:tcPr>
            <w:tcW w:w="2012" w:type="dxa"/>
            <w:vMerge w:val="restart"/>
            <w:shd w:val="clear" w:color="auto" w:fill="auto"/>
          </w:tcPr>
          <w:p w14:paraId="7AA4589B" w14:textId="77777777" w:rsidR="002F626C" w:rsidRPr="00F939F8" w:rsidRDefault="002F626C" w:rsidP="002F626C">
            <w:pPr>
              <w:widowControl/>
              <w:autoSpaceDE/>
              <w:autoSpaceDN/>
              <w:rPr>
                <w:sz w:val="24"/>
                <w:szCs w:val="24"/>
                <w:lang w:bidi="ar-SA"/>
              </w:rPr>
            </w:pPr>
            <w:r w:rsidRPr="00F939F8">
              <w:rPr>
                <w:sz w:val="24"/>
                <w:szCs w:val="24"/>
                <w:lang w:bidi="ar-SA"/>
              </w:rPr>
              <w:t>Филология</w:t>
            </w:r>
          </w:p>
        </w:tc>
        <w:tc>
          <w:tcPr>
            <w:tcW w:w="2435" w:type="dxa"/>
            <w:shd w:val="clear" w:color="auto" w:fill="auto"/>
          </w:tcPr>
          <w:p w14:paraId="0DE83E0E" w14:textId="77777777" w:rsidR="002F626C" w:rsidRPr="00F939F8" w:rsidRDefault="002F626C" w:rsidP="002F626C">
            <w:pPr>
              <w:widowControl/>
              <w:autoSpaceDE/>
              <w:autoSpaceDN/>
              <w:rPr>
                <w:sz w:val="24"/>
                <w:szCs w:val="24"/>
                <w:lang w:bidi="ar-SA"/>
              </w:rPr>
            </w:pPr>
            <w:r w:rsidRPr="00F939F8">
              <w:rPr>
                <w:sz w:val="24"/>
                <w:szCs w:val="24"/>
                <w:lang w:bidi="ar-SA"/>
              </w:rPr>
              <w:t xml:space="preserve">Русский язык </w:t>
            </w:r>
          </w:p>
        </w:tc>
        <w:tc>
          <w:tcPr>
            <w:tcW w:w="975" w:type="dxa"/>
          </w:tcPr>
          <w:p w14:paraId="21A1496C" w14:textId="77777777" w:rsidR="002F626C" w:rsidRPr="00F939F8" w:rsidRDefault="002F626C" w:rsidP="002F626C">
            <w:pPr>
              <w:widowControl/>
              <w:autoSpaceDE/>
              <w:autoSpaceDN/>
              <w:jc w:val="center"/>
              <w:rPr>
                <w:sz w:val="24"/>
                <w:szCs w:val="24"/>
                <w:lang w:bidi="ar-SA"/>
              </w:rPr>
            </w:pPr>
          </w:p>
        </w:tc>
        <w:tc>
          <w:tcPr>
            <w:tcW w:w="1792" w:type="dxa"/>
          </w:tcPr>
          <w:p w14:paraId="438A7FC3" w14:textId="77777777" w:rsidR="002F626C" w:rsidRPr="00F939F8" w:rsidRDefault="002F626C" w:rsidP="002F626C">
            <w:pPr>
              <w:widowControl/>
              <w:autoSpaceDE/>
              <w:autoSpaceDN/>
              <w:rPr>
                <w:sz w:val="24"/>
                <w:szCs w:val="24"/>
                <w:lang w:bidi="ar-SA"/>
              </w:rPr>
            </w:pPr>
            <w:r w:rsidRPr="00F939F8">
              <w:rPr>
                <w:sz w:val="24"/>
                <w:szCs w:val="24"/>
                <w:lang w:bidi="ar-SA"/>
              </w:rPr>
              <w:t>4</w:t>
            </w:r>
          </w:p>
        </w:tc>
        <w:tc>
          <w:tcPr>
            <w:tcW w:w="2850" w:type="dxa"/>
            <w:shd w:val="clear" w:color="auto" w:fill="auto"/>
          </w:tcPr>
          <w:p w14:paraId="33543947" w14:textId="77777777" w:rsidR="002F626C" w:rsidRPr="00F939F8" w:rsidRDefault="002F626C" w:rsidP="002F626C">
            <w:pPr>
              <w:widowControl/>
              <w:autoSpaceDE/>
              <w:autoSpaceDN/>
              <w:rPr>
                <w:sz w:val="24"/>
                <w:szCs w:val="24"/>
                <w:lang w:bidi="ar-SA"/>
              </w:rPr>
            </w:pPr>
            <w:r w:rsidRPr="00F939F8">
              <w:rPr>
                <w:sz w:val="24"/>
                <w:szCs w:val="24"/>
                <w:lang w:bidi="ar-SA"/>
              </w:rPr>
              <w:t>4</w:t>
            </w:r>
          </w:p>
        </w:tc>
      </w:tr>
      <w:tr w:rsidR="000D68CD" w:rsidRPr="00F939F8" w14:paraId="5459B310" w14:textId="77777777" w:rsidTr="009A0BAC">
        <w:trPr>
          <w:trHeight w:val="252"/>
        </w:trPr>
        <w:tc>
          <w:tcPr>
            <w:tcW w:w="2012" w:type="dxa"/>
            <w:vMerge/>
            <w:shd w:val="clear" w:color="auto" w:fill="auto"/>
          </w:tcPr>
          <w:p w14:paraId="6E9A033E" w14:textId="77777777" w:rsidR="002F626C" w:rsidRPr="00F939F8" w:rsidRDefault="002F626C" w:rsidP="002F626C">
            <w:pPr>
              <w:widowControl/>
              <w:autoSpaceDE/>
              <w:autoSpaceDN/>
              <w:rPr>
                <w:sz w:val="24"/>
                <w:szCs w:val="24"/>
                <w:lang w:bidi="ar-SA"/>
              </w:rPr>
            </w:pPr>
          </w:p>
        </w:tc>
        <w:tc>
          <w:tcPr>
            <w:tcW w:w="2435" w:type="dxa"/>
            <w:shd w:val="clear" w:color="auto" w:fill="auto"/>
          </w:tcPr>
          <w:p w14:paraId="257B41BC" w14:textId="77777777" w:rsidR="002F626C" w:rsidRPr="00F939F8" w:rsidRDefault="002F626C" w:rsidP="002F626C">
            <w:pPr>
              <w:widowControl/>
              <w:autoSpaceDE/>
              <w:autoSpaceDN/>
              <w:rPr>
                <w:sz w:val="24"/>
                <w:szCs w:val="24"/>
                <w:lang w:bidi="ar-SA"/>
              </w:rPr>
            </w:pPr>
            <w:r w:rsidRPr="00F939F8">
              <w:rPr>
                <w:sz w:val="24"/>
                <w:szCs w:val="24"/>
                <w:lang w:bidi="ar-SA"/>
              </w:rPr>
              <w:t>Литературное чтение</w:t>
            </w:r>
          </w:p>
        </w:tc>
        <w:tc>
          <w:tcPr>
            <w:tcW w:w="975" w:type="dxa"/>
          </w:tcPr>
          <w:p w14:paraId="04958578"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c>
          <w:tcPr>
            <w:tcW w:w="1792" w:type="dxa"/>
          </w:tcPr>
          <w:p w14:paraId="772DFA99" w14:textId="77777777" w:rsidR="002F626C" w:rsidRPr="00F939F8" w:rsidRDefault="002F626C" w:rsidP="002F626C">
            <w:pPr>
              <w:widowControl/>
              <w:autoSpaceDE/>
              <w:autoSpaceDN/>
              <w:rPr>
                <w:sz w:val="24"/>
                <w:szCs w:val="24"/>
                <w:lang w:bidi="ar-SA"/>
              </w:rPr>
            </w:pPr>
            <w:r w:rsidRPr="00F939F8">
              <w:rPr>
                <w:sz w:val="24"/>
                <w:szCs w:val="24"/>
                <w:lang w:bidi="ar-SA"/>
              </w:rPr>
              <w:t>2</w:t>
            </w:r>
          </w:p>
        </w:tc>
        <w:tc>
          <w:tcPr>
            <w:tcW w:w="2850" w:type="dxa"/>
            <w:shd w:val="clear" w:color="auto" w:fill="auto"/>
          </w:tcPr>
          <w:p w14:paraId="39F3ADA7" w14:textId="77777777" w:rsidR="002F626C" w:rsidRPr="00F939F8" w:rsidRDefault="002F626C" w:rsidP="002F626C">
            <w:pPr>
              <w:widowControl/>
              <w:autoSpaceDE/>
              <w:autoSpaceDN/>
              <w:rPr>
                <w:sz w:val="24"/>
                <w:szCs w:val="24"/>
                <w:lang w:bidi="ar-SA"/>
              </w:rPr>
            </w:pPr>
            <w:r w:rsidRPr="00F939F8">
              <w:rPr>
                <w:sz w:val="24"/>
                <w:szCs w:val="24"/>
                <w:lang w:bidi="ar-SA"/>
              </w:rPr>
              <w:t>4</w:t>
            </w:r>
          </w:p>
        </w:tc>
      </w:tr>
      <w:tr w:rsidR="000D68CD" w:rsidRPr="00F939F8" w14:paraId="6EE4189A" w14:textId="77777777" w:rsidTr="009A0BAC">
        <w:trPr>
          <w:trHeight w:val="252"/>
        </w:trPr>
        <w:tc>
          <w:tcPr>
            <w:tcW w:w="2012" w:type="dxa"/>
            <w:shd w:val="clear" w:color="auto" w:fill="auto"/>
          </w:tcPr>
          <w:p w14:paraId="10374D06" w14:textId="77777777" w:rsidR="002F626C" w:rsidRPr="00F939F8" w:rsidRDefault="002F626C" w:rsidP="002F626C">
            <w:pPr>
              <w:widowControl/>
              <w:autoSpaceDE/>
              <w:autoSpaceDN/>
              <w:rPr>
                <w:sz w:val="24"/>
                <w:szCs w:val="24"/>
                <w:lang w:bidi="ar-SA"/>
              </w:rPr>
            </w:pPr>
          </w:p>
        </w:tc>
        <w:tc>
          <w:tcPr>
            <w:tcW w:w="2435" w:type="dxa"/>
            <w:shd w:val="clear" w:color="auto" w:fill="auto"/>
          </w:tcPr>
          <w:p w14:paraId="34929B59" w14:textId="77777777" w:rsidR="002F626C" w:rsidRPr="00F939F8" w:rsidRDefault="002F626C" w:rsidP="002F626C">
            <w:pPr>
              <w:widowControl/>
              <w:autoSpaceDE/>
              <w:autoSpaceDN/>
              <w:rPr>
                <w:sz w:val="24"/>
                <w:szCs w:val="24"/>
                <w:lang w:bidi="ar-SA"/>
              </w:rPr>
            </w:pPr>
            <w:r w:rsidRPr="00F939F8">
              <w:rPr>
                <w:sz w:val="24"/>
                <w:szCs w:val="24"/>
                <w:lang w:bidi="ar-SA"/>
              </w:rPr>
              <w:t>Иностранный язык (анг.)</w:t>
            </w:r>
          </w:p>
        </w:tc>
        <w:tc>
          <w:tcPr>
            <w:tcW w:w="975" w:type="dxa"/>
          </w:tcPr>
          <w:p w14:paraId="775E79B3" w14:textId="77777777" w:rsidR="002F626C" w:rsidRPr="00F939F8" w:rsidRDefault="002F626C" w:rsidP="002F626C">
            <w:pPr>
              <w:widowControl/>
              <w:autoSpaceDE/>
              <w:autoSpaceDN/>
              <w:jc w:val="center"/>
              <w:rPr>
                <w:sz w:val="24"/>
                <w:szCs w:val="24"/>
                <w:lang w:bidi="ar-SA"/>
              </w:rPr>
            </w:pPr>
          </w:p>
        </w:tc>
        <w:tc>
          <w:tcPr>
            <w:tcW w:w="1792" w:type="dxa"/>
          </w:tcPr>
          <w:p w14:paraId="7E6FB618" w14:textId="77777777" w:rsidR="002F626C" w:rsidRPr="00F939F8" w:rsidRDefault="002F626C" w:rsidP="002F626C">
            <w:pPr>
              <w:widowControl/>
              <w:autoSpaceDE/>
              <w:autoSpaceDN/>
              <w:rPr>
                <w:sz w:val="24"/>
                <w:szCs w:val="24"/>
                <w:lang w:bidi="ar-SA"/>
              </w:rPr>
            </w:pPr>
            <w:r w:rsidRPr="00F939F8">
              <w:rPr>
                <w:sz w:val="24"/>
                <w:szCs w:val="24"/>
                <w:lang w:bidi="ar-SA"/>
              </w:rPr>
              <w:t>1</w:t>
            </w:r>
          </w:p>
        </w:tc>
        <w:tc>
          <w:tcPr>
            <w:tcW w:w="2850" w:type="dxa"/>
            <w:shd w:val="clear" w:color="auto" w:fill="auto"/>
          </w:tcPr>
          <w:p w14:paraId="1EA9B07B"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0D68CD" w:rsidRPr="00F939F8" w14:paraId="31046928" w14:textId="77777777" w:rsidTr="009A0BAC">
        <w:trPr>
          <w:trHeight w:val="650"/>
        </w:trPr>
        <w:tc>
          <w:tcPr>
            <w:tcW w:w="2012" w:type="dxa"/>
            <w:shd w:val="clear" w:color="auto" w:fill="auto"/>
          </w:tcPr>
          <w:p w14:paraId="3F90B572" w14:textId="77777777" w:rsidR="002F626C" w:rsidRPr="00F939F8" w:rsidRDefault="002F626C" w:rsidP="002F626C">
            <w:pPr>
              <w:widowControl/>
              <w:autoSpaceDE/>
              <w:autoSpaceDN/>
              <w:rPr>
                <w:sz w:val="24"/>
                <w:szCs w:val="24"/>
                <w:lang w:bidi="ar-SA"/>
              </w:rPr>
            </w:pPr>
            <w:r w:rsidRPr="00F939F8">
              <w:rPr>
                <w:sz w:val="24"/>
                <w:szCs w:val="24"/>
                <w:lang w:bidi="ar-SA"/>
              </w:rPr>
              <w:t xml:space="preserve">Математика и </w:t>
            </w:r>
          </w:p>
          <w:p w14:paraId="2D8DA6AA" w14:textId="77777777" w:rsidR="002F626C" w:rsidRPr="00F939F8" w:rsidRDefault="002F626C" w:rsidP="002F626C">
            <w:pPr>
              <w:widowControl/>
              <w:autoSpaceDE/>
              <w:autoSpaceDN/>
              <w:rPr>
                <w:sz w:val="24"/>
                <w:szCs w:val="24"/>
                <w:lang w:bidi="ar-SA"/>
              </w:rPr>
            </w:pPr>
            <w:r w:rsidRPr="00F939F8">
              <w:rPr>
                <w:sz w:val="24"/>
                <w:szCs w:val="24"/>
                <w:lang w:bidi="ar-SA"/>
              </w:rPr>
              <w:t>Информатика</w:t>
            </w:r>
          </w:p>
        </w:tc>
        <w:tc>
          <w:tcPr>
            <w:tcW w:w="2435" w:type="dxa"/>
            <w:shd w:val="clear" w:color="auto" w:fill="auto"/>
          </w:tcPr>
          <w:p w14:paraId="2E3F8FD7"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975" w:type="dxa"/>
          </w:tcPr>
          <w:p w14:paraId="577DFAE7" w14:textId="77777777" w:rsidR="002F626C" w:rsidRPr="00F939F8" w:rsidRDefault="002F626C" w:rsidP="002F626C">
            <w:pPr>
              <w:widowControl/>
              <w:autoSpaceDE/>
              <w:autoSpaceDN/>
              <w:jc w:val="center"/>
              <w:rPr>
                <w:sz w:val="24"/>
                <w:szCs w:val="24"/>
                <w:lang w:bidi="ar-SA"/>
              </w:rPr>
            </w:pPr>
          </w:p>
        </w:tc>
        <w:tc>
          <w:tcPr>
            <w:tcW w:w="1792" w:type="dxa"/>
          </w:tcPr>
          <w:p w14:paraId="170F5AEB" w14:textId="77777777" w:rsidR="002F626C" w:rsidRPr="00F939F8" w:rsidRDefault="002F626C" w:rsidP="002F626C">
            <w:pPr>
              <w:widowControl/>
              <w:autoSpaceDE/>
              <w:autoSpaceDN/>
              <w:rPr>
                <w:sz w:val="24"/>
                <w:szCs w:val="24"/>
                <w:lang w:bidi="ar-SA"/>
              </w:rPr>
            </w:pPr>
            <w:r w:rsidRPr="00F939F8">
              <w:rPr>
                <w:sz w:val="24"/>
                <w:szCs w:val="24"/>
                <w:lang w:bidi="ar-SA"/>
              </w:rPr>
              <w:t>4</w:t>
            </w:r>
          </w:p>
        </w:tc>
        <w:tc>
          <w:tcPr>
            <w:tcW w:w="2850" w:type="dxa"/>
            <w:shd w:val="clear" w:color="auto" w:fill="auto"/>
          </w:tcPr>
          <w:p w14:paraId="431FAB88" w14:textId="77777777" w:rsidR="002F626C" w:rsidRPr="00F939F8" w:rsidRDefault="002F626C" w:rsidP="002F626C">
            <w:pPr>
              <w:widowControl/>
              <w:autoSpaceDE/>
              <w:autoSpaceDN/>
              <w:rPr>
                <w:sz w:val="24"/>
                <w:szCs w:val="24"/>
                <w:lang w:bidi="ar-SA"/>
              </w:rPr>
            </w:pPr>
            <w:r w:rsidRPr="00F939F8">
              <w:rPr>
                <w:sz w:val="24"/>
                <w:szCs w:val="24"/>
                <w:lang w:bidi="ar-SA"/>
              </w:rPr>
              <w:t>4</w:t>
            </w:r>
          </w:p>
        </w:tc>
      </w:tr>
      <w:tr w:rsidR="000D68CD" w:rsidRPr="00F939F8" w14:paraId="46D47145" w14:textId="77777777" w:rsidTr="009A0BAC">
        <w:trPr>
          <w:trHeight w:val="609"/>
        </w:trPr>
        <w:tc>
          <w:tcPr>
            <w:tcW w:w="2012" w:type="dxa"/>
            <w:shd w:val="clear" w:color="auto" w:fill="auto"/>
          </w:tcPr>
          <w:p w14:paraId="1142FAD3" w14:textId="77777777" w:rsidR="002F626C" w:rsidRPr="00F939F8" w:rsidRDefault="002F626C" w:rsidP="002F626C">
            <w:pPr>
              <w:widowControl/>
              <w:autoSpaceDE/>
              <w:autoSpaceDN/>
              <w:rPr>
                <w:sz w:val="24"/>
                <w:szCs w:val="24"/>
                <w:lang w:bidi="ar-SA"/>
              </w:rPr>
            </w:pPr>
            <w:r w:rsidRPr="00F939F8">
              <w:rPr>
                <w:sz w:val="24"/>
                <w:szCs w:val="24"/>
                <w:lang w:bidi="ar-SA"/>
              </w:rPr>
              <w:t>Обществознание и</w:t>
            </w:r>
          </w:p>
          <w:p w14:paraId="519D3B94" w14:textId="77777777" w:rsidR="002F626C" w:rsidRPr="00F939F8" w:rsidRDefault="002F626C" w:rsidP="002F626C">
            <w:pPr>
              <w:widowControl/>
              <w:autoSpaceDE/>
              <w:autoSpaceDN/>
              <w:rPr>
                <w:sz w:val="24"/>
                <w:szCs w:val="24"/>
                <w:lang w:bidi="ar-SA"/>
              </w:rPr>
            </w:pPr>
            <w:r w:rsidRPr="00F939F8">
              <w:rPr>
                <w:sz w:val="24"/>
                <w:szCs w:val="24"/>
                <w:lang w:bidi="ar-SA"/>
              </w:rPr>
              <w:t>естествознание</w:t>
            </w:r>
          </w:p>
        </w:tc>
        <w:tc>
          <w:tcPr>
            <w:tcW w:w="2435" w:type="dxa"/>
            <w:shd w:val="clear" w:color="auto" w:fill="auto"/>
          </w:tcPr>
          <w:p w14:paraId="18038F2F" w14:textId="77777777" w:rsidR="002F626C" w:rsidRPr="00F939F8" w:rsidRDefault="002F626C" w:rsidP="002F626C">
            <w:pPr>
              <w:widowControl/>
              <w:autoSpaceDE/>
              <w:autoSpaceDN/>
              <w:rPr>
                <w:sz w:val="24"/>
                <w:szCs w:val="24"/>
                <w:lang w:bidi="ar-SA"/>
              </w:rPr>
            </w:pPr>
            <w:r w:rsidRPr="00F939F8">
              <w:rPr>
                <w:sz w:val="24"/>
                <w:szCs w:val="24"/>
                <w:lang w:bidi="ar-SA"/>
              </w:rPr>
              <w:t>Окружающий мир</w:t>
            </w:r>
          </w:p>
        </w:tc>
        <w:tc>
          <w:tcPr>
            <w:tcW w:w="975" w:type="dxa"/>
          </w:tcPr>
          <w:p w14:paraId="5B98BF8F"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792" w:type="dxa"/>
          </w:tcPr>
          <w:p w14:paraId="0DF9C7B7" w14:textId="77777777" w:rsidR="002F626C" w:rsidRPr="00F939F8" w:rsidRDefault="002F626C" w:rsidP="002F626C">
            <w:pPr>
              <w:widowControl/>
              <w:autoSpaceDE/>
              <w:autoSpaceDN/>
              <w:rPr>
                <w:sz w:val="24"/>
                <w:szCs w:val="24"/>
                <w:lang w:bidi="ar-SA"/>
              </w:rPr>
            </w:pPr>
            <w:r w:rsidRPr="00F939F8">
              <w:rPr>
                <w:sz w:val="24"/>
                <w:szCs w:val="24"/>
                <w:lang w:bidi="ar-SA"/>
              </w:rPr>
              <w:t>1</w:t>
            </w:r>
          </w:p>
        </w:tc>
        <w:tc>
          <w:tcPr>
            <w:tcW w:w="2850" w:type="dxa"/>
            <w:shd w:val="clear" w:color="auto" w:fill="auto"/>
          </w:tcPr>
          <w:p w14:paraId="426F6723" w14:textId="77777777" w:rsidR="002F626C" w:rsidRPr="00F939F8" w:rsidRDefault="002F626C" w:rsidP="002F626C">
            <w:pPr>
              <w:widowControl/>
              <w:autoSpaceDE/>
              <w:autoSpaceDN/>
              <w:rPr>
                <w:sz w:val="24"/>
                <w:szCs w:val="24"/>
                <w:lang w:bidi="ar-SA"/>
              </w:rPr>
            </w:pPr>
            <w:r w:rsidRPr="00F939F8">
              <w:rPr>
                <w:sz w:val="24"/>
                <w:szCs w:val="24"/>
                <w:lang w:bidi="ar-SA"/>
              </w:rPr>
              <w:t>2</w:t>
            </w:r>
          </w:p>
        </w:tc>
      </w:tr>
      <w:tr w:rsidR="000D68CD" w:rsidRPr="00F939F8" w14:paraId="72761B6C" w14:textId="77777777" w:rsidTr="009A0BAC">
        <w:trPr>
          <w:trHeight w:val="609"/>
        </w:trPr>
        <w:tc>
          <w:tcPr>
            <w:tcW w:w="2012" w:type="dxa"/>
            <w:shd w:val="clear" w:color="auto" w:fill="auto"/>
          </w:tcPr>
          <w:p w14:paraId="5F0A4FD0" w14:textId="77777777" w:rsidR="002F626C" w:rsidRPr="00F939F8" w:rsidRDefault="002F626C" w:rsidP="002F626C">
            <w:pPr>
              <w:widowControl/>
              <w:autoSpaceDE/>
              <w:autoSpaceDN/>
              <w:rPr>
                <w:sz w:val="24"/>
                <w:szCs w:val="24"/>
                <w:lang w:bidi="ar-SA"/>
              </w:rPr>
            </w:pPr>
            <w:r w:rsidRPr="00F939F8">
              <w:rPr>
                <w:sz w:val="24"/>
                <w:szCs w:val="24"/>
                <w:lang w:bidi="ar-SA"/>
              </w:rPr>
              <w:t xml:space="preserve">Основы религиозных </w:t>
            </w:r>
            <w:r w:rsidRPr="00F939F8">
              <w:rPr>
                <w:sz w:val="24"/>
                <w:szCs w:val="24"/>
                <w:lang w:bidi="ar-SA"/>
              </w:rPr>
              <w:lastRenderedPageBreak/>
              <w:t>культур и светской этики</w:t>
            </w:r>
          </w:p>
        </w:tc>
        <w:tc>
          <w:tcPr>
            <w:tcW w:w="2435" w:type="dxa"/>
            <w:shd w:val="clear" w:color="auto" w:fill="auto"/>
          </w:tcPr>
          <w:p w14:paraId="29A4C00C" w14:textId="77777777" w:rsidR="002F626C" w:rsidRPr="00F939F8" w:rsidRDefault="002F626C" w:rsidP="002F626C">
            <w:pPr>
              <w:widowControl/>
              <w:autoSpaceDE/>
              <w:autoSpaceDN/>
              <w:rPr>
                <w:sz w:val="24"/>
                <w:szCs w:val="24"/>
                <w:lang w:bidi="ar-SA"/>
              </w:rPr>
            </w:pPr>
            <w:r w:rsidRPr="00F939F8">
              <w:rPr>
                <w:sz w:val="24"/>
                <w:szCs w:val="24"/>
                <w:lang w:bidi="ar-SA"/>
              </w:rPr>
              <w:lastRenderedPageBreak/>
              <w:t>Основы религиозных культур и светской этики</w:t>
            </w:r>
          </w:p>
        </w:tc>
        <w:tc>
          <w:tcPr>
            <w:tcW w:w="975" w:type="dxa"/>
          </w:tcPr>
          <w:p w14:paraId="30684BE6" w14:textId="77777777" w:rsidR="002F626C" w:rsidRPr="00F939F8" w:rsidRDefault="002F626C" w:rsidP="002F626C">
            <w:pPr>
              <w:widowControl/>
              <w:autoSpaceDE/>
              <w:autoSpaceDN/>
              <w:jc w:val="center"/>
              <w:rPr>
                <w:sz w:val="24"/>
                <w:szCs w:val="24"/>
                <w:lang w:bidi="ar-SA"/>
              </w:rPr>
            </w:pPr>
          </w:p>
        </w:tc>
        <w:tc>
          <w:tcPr>
            <w:tcW w:w="1792" w:type="dxa"/>
          </w:tcPr>
          <w:p w14:paraId="2C349198"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77C2424A" w14:textId="77777777" w:rsidR="002F626C" w:rsidRPr="00F939F8" w:rsidRDefault="002F626C" w:rsidP="002F626C">
            <w:pPr>
              <w:widowControl/>
              <w:autoSpaceDE/>
              <w:autoSpaceDN/>
              <w:rPr>
                <w:sz w:val="24"/>
                <w:szCs w:val="24"/>
                <w:lang w:bidi="ar-SA"/>
              </w:rPr>
            </w:pPr>
            <w:r w:rsidRPr="00F939F8">
              <w:rPr>
                <w:sz w:val="24"/>
                <w:szCs w:val="24"/>
                <w:lang w:bidi="ar-SA"/>
              </w:rPr>
              <w:t>–</w:t>
            </w:r>
          </w:p>
        </w:tc>
      </w:tr>
      <w:tr w:rsidR="000D68CD" w:rsidRPr="00F939F8" w14:paraId="57E142FC" w14:textId="77777777" w:rsidTr="009A0BAC">
        <w:trPr>
          <w:trHeight w:val="609"/>
        </w:trPr>
        <w:tc>
          <w:tcPr>
            <w:tcW w:w="2012" w:type="dxa"/>
            <w:shd w:val="clear" w:color="auto" w:fill="auto"/>
          </w:tcPr>
          <w:p w14:paraId="3806F8E5" w14:textId="77777777" w:rsidR="002F626C" w:rsidRPr="00F939F8" w:rsidRDefault="002F626C" w:rsidP="002F626C">
            <w:pPr>
              <w:widowControl/>
              <w:autoSpaceDE/>
              <w:autoSpaceDN/>
              <w:rPr>
                <w:sz w:val="24"/>
                <w:szCs w:val="24"/>
                <w:lang w:bidi="ar-SA"/>
              </w:rPr>
            </w:pPr>
          </w:p>
        </w:tc>
        <w:tc>
          <w:tcPr>
            <w:tcW w:w="2435" w:type="dxa"/>
            <w:shd w:val="clear" w:color="auto" w:fill="auto"/>
          </w:tcPr>
          <w:p w14:paraId="7E872A00" w14:textId="77777777" w:rsidR="002F626C" w:rsidRPr="00F939F8" w:rsidRDefault="002F626C" w:rsidP="002F626C">
            <w:pPr>
              <w:widowControl/>
              <w:autoSpaceDE/>
              <w:autoSpaceDN/>
              <w:rPr>
                <w:sz w:val="24"/>
                <w:szCs w:val="24"/>
                <w:lang w:bidi="ar-SA"/>
              </w:rPr>
            </w:pPr>
            <w:r w:rsidRPr="00F939F8">
              <w:rPr>
                <w:sz w:val="24"/>
                <w:szCs w:val="24"/>
                <w:lang w:bidi="ar-SA"/>
              </w:rPr>
              <w:t>Музыка</w:t>
            </w:r>
          </w:p>
        </w:tc>
        <w:tc>
          <w:tcPr>
            <w:tcW w:w="975" w:type="dxa"/>
          </w:tcPr>
          <w:p w14:paraId="226346C6"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792" w:type="dxa"/>
          </w:tcPr>
          <w:p w14:paraId="559EEEAC"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4D372708"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0D68CD" w:rsidRPr="00F939F8" w14:paraId="09CC9146" w14:textId="77777777" w:rsidTr="009A0BAC">
        <w:trPr>
          <w:trHeight w:val="280"/>
        </w:trPr>
        <w:tc>
          <w:tcPr>
            <w:tcW w:w="2012" w:type="dxa"/>
            <w:shd w:val="clear" w:color="auto" w:fill="auto"/>
          </w:tcPr>
          <w:p w14:paraId="77D398A8" w14:textId="77777777" w:rsidR="002F626C" w:rsidRPr="00F939F8" w:rsidRDefault="002F626C" w:rsidP="002F626C">
            <w:pPr>
              <w:widowControl/>
              <w:autoSpaceDE/>
              <w:autoSpaceDN/>
              <w:rPr>
                <w:sz w:val="24"/>
                <w:szCs w:val="24"/>
                <w:lang w:bidi="ar-SA"/>
              </w:rPr>
            </w:pPr>
            <w:r w:rsidRPr="00F939F8">
              <w:rPr>
                <w:sz w:val="24"/>
                <w:szCs w:val="24"/>
                <w:lang w:bidi="ar-SA"/>
              </w:rPr>
              <w:t>Искусство</w:t>
            </w:r>
          </w:p>
        </w:tc>
        <w:tc>
          <w:tcPr>
            <w:tcW w:w="2435" w:type="dxa"/>
            <w:shd w:val="clear" w:color="auto" w:fill="auto"/>
          </w:tcPr>
          <w:p w14:paraId="0B946071"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Изобразительное искусство</w:t>
            </w:r>
          </w:p>
        </w:tc>
        <w:tc>
          <w:tcPr>
            <w:tcW w:w="975" w:type="dxa"/>
          </w:tcPr>
          <w:p w14:paraId="564488D2"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792" w:type="dxa"/>
          </w:tcPr>
          <w:p w14:paraId="1E41BBDB"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5AD072AF"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0D68CD" w:rsidRPr="00F939F8" w14:paraId="4F3E5087" w14:textId="77777777" w:rsidTr="009A0BAC">
        <w:trPr>
          <w:trHeight w:val="276"/>
        </w:trPr>
        <w:tc>
          <w:tcPr>
            <w:tcW w:w="2012" w:type="dxa"/>
            <w:shd w:val="clear" w:color="auto" w:fill="auto"/>
          </w:tcPr>
          <w:p w14:paraId="07EDDAE9"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tc>
        <w:tc>
          <w:tcPr>
            <w:tcW w:w="2435" w:type="dxa"/>
            <w:shd w:val="clear" w:color="auto" w:fill="auto"/>
          </w:tcPr>
          <w:p w14:paraId="4AF3E420"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tc>
        <w:tc>
          <w:tcPr>
            <w:tcW w:w="975" w:type="dxa"/>
          </w:tcPr>
          <w:p w14:paraId="09838468" w14:textId="77777777" w:rsidR="002F626C" w:rsidRPr="00F939F8" w:rsidRDefault="002F626C" w:rsidP="002F626C">
            <w:pPr>
              <w:widowControl/>
              <w:autoSpaceDE/>
              <w:autoSpaceDN/>
              <w:jc w:val="center"/>
              <w:rPr>
                <w:sz w:val="24"/>
                <w:szCs w:val="24"/>
                <w:lang w:bidi="ar-SA"/>
              </w:rPr>
            </w:pPr>
          </w:p>
        </w:tc>
        <w:tc>
          <w:tcPr>
            <w:tcW w:w="1792" w:type="dxa"/>
          </w:tcPr>
          <w:p w14:paraId="157B4906" w14:textId="77777777" w:rsidR="002F626C" w:rsidRPr="00F939F8" w:rsidRDefault="002F626C" w:rsidP="002F626C">
            <w:pPr>
              <w:widowControl/>
              <w:autoSpaceDE/>
              <w:autoSpaceDN/>
              <w:rPr>
                <w:sz w:val="24"/>
                <w:szCs w:val="24"/>
                <w:lang w:bidi="ar-SA"/>
              </w:rPr>
            </w:pPr>
            <w:r w:rsidRPr="00F939F8">
              <w:rPr>
                <w:sz w:val="24"/>
                <w:szCs w:val="24"/>
                <w:lang w:bidi="ar-SA"/>
              </w:rPr>
              <w:t>1</w:t>
            </w:r>
          </w:p>
        </w:tc>
        <w:tc>
          <w:tcPr>
            <w:tcW w:w="2850" w:type="dxa"/>
            <w:shd w:val="clear" w:color="auto" w:fill="auto"/>
          </w:tcPr>
          <w:p w14:paraId="35AD2A58" w14:textId="77777777" w:rsidR="002F626C" w:rsidRPr="00F939F8" w:rsidRDefault="002F626C" w:rsidP="002F626C">
            <w:pPr>
              <w:widowControl/>
              <w:autoSpaceDE/>
              <w:autoSpaceDN/>
              <w:rPr>
                <w:sz w:val="24"/>
                <w:szCs w:val="24"/>
                <w:lang w:bidi="ar-SA"/>
              </w:rPr>
            </w:pPr>
            <w:r w:rsidRPr="00F939F8">
              <w:rPr>
                <w:sz w:val="24"/>
                <w:szCs w:val="24"/>
                <w:lang w:bidi="ar-SA"/>
              </w:rPr>
              <w:t>1</w:t>
            </w:r>
          </w:p>
        </w:tc>
      </w:tr>
      <w:tr w:rsidR="000D68CD" w:rsidRPr="00F939F8" w14:paraId="2726E931" w14:textId="77777777" w:rsidTr="009A0BAC">
        <w:trPr>
          <w:trHeight w:val="276"/>
        </w:trPr>
        <w:tc>
          <w:tcPr>
            <w:tcW w:w="2012" w:type="dxa"/>
            <w:shd w:val="clear" w:color="auto" w:fill="auto"/>
          </w:tcPr>
          <w:p w14:paraId="24A42DBA"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tc>
        <w:tc>
          <w:tcPr>
            <w:tcW w:w="2435" w:type="dxa"/>
            <w:shd w:val="clear" w:color="auto" w:fill="auto"/>
          </w:tcPr>
          <w:p w14:paraId="497AF483"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tc>
        <w:tc>
          <w:tcPr>
            <w:tcW w:w="975" w:type="dxa"/>
          </w:tcPr>
          <w:p w14:paraId="0D032B6C"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3</w:t>
            </w:r>
          </w:p>
        </w:tc>
        <w:tc>
          <w:tcPr>
            <w:tcW w:w="1792" w:type="dxa"/>
          </w:tcPr>
          <w:p w14:paraId="4DA57BF1"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60909EBF" w14:textId="77777777" w:rsidR="002F626C" w:rsidRPr="00F939F8" w:rsidRDefault="002F626C" w:rsidP="002F626C">
            <w:pPr>
              <w:widowControl/>
              <w:autoSpaceDE/>
              <w:autoSpaceDN/>
              <w:rPr>
                <w:sz w:val="24"/>
                <w:szCs w:val="24"/>
                <w:lang w:bidi="ar-SA"/>
              </w:rPr>
            </w:pPr>
            <w:r w:rsidRPr="00F939F8">
              <w:rPr>
                <w:sz w:val="24"/>
                <w:szCs w:val="24"/>
                <w:lang w:bidi="ar-SA"/>
              </w:rPr>
              <w:t>3</w:t>
            </w:r>
          </w:p>
        </w:tc>
      </w:tr>
      <w:tr w:rsidR="000D68CD" w:rsidRPr="00F939F8" w14:paraId="3F02A6DF" w14:textId="77777777" w:rsidTr="009A0BAC">
        <w:trPr>
          <w:trHeight w:val="276"/>
        </w:trPr>
        <w:tc>
          <w:tcPr>
            <w:tcW w:w="10064" w:type="dxa"/>
            <w:gridSpan w:val="5"/>
            <w:shd w:val="clear" w:color="auto" w:fill="auto"/>
          </w:tcPr>
          <w:p w14:paraId="1ACCD48B" w14:textId="77777777" w:rsidR="002F626C" w:rsidRPr="00F939F8" w:rsidRDefault="002F626C" w:rsidP="002F626C">
            <w:pPr>
              <w:widowControl/>
              <w:autoSpaceDE/>
              <w:autoSpaceDN/>
              <w:jc w:val="center"/>
              <w:rPr>
                <w:sz w:val="24"/>
                <w:szCs w:val="24"/>
                <w:lang w:bidi="ar-SA"/>
              </w:rPr>
            </w:pPr>
            <w:r w:rsidRPr="00F939F8">
              <w:rPr>
                <w:b/>
                <w:bCs/>
                <w:i/>
                <w:iCs/>
                <w:sz w:val="24"/>
                <w:szCs w:val="24"/>
                <w:lang w:bidi="ar-SA"/>
              </w:rPr>
              <w:t>Часть, формируемая участниками образовательных отношений</w:t>
            </w:r>
          </w:p>
        </w:tc>
      </w:tr>
      <w:tr w:rsidR="000D68CD" w:rsidRPr="00F939F8" w14:paraId="6ED2FF39" w14:textId="77777777" w:rsidTr="009A0BAC">
        <w:trPr>
          <w:trHeight w:val="276"/>
        </w:trPr>
        <w:tc>
          <w:tcPr>
            <w:tcW w:w="2012" w:type="dxa"/>
            <w:vMerge w:val="restart"/>
            <w:shd w:val="clear" w:color="auto" w:fill="auto"/>
          </w:tcPr>
          <w:p w14:paraId="63C892B3" w14:textId="77777777" w:rsidR="002F626C" w:rsidRPr="00F939F8" w:rsidRDefault="002F626C" w:rsidP="002F626C">
            <w:pPr>
              <w:widowControl/>
              <w:autoSpaceDE/>
              <w:autoSpaceDN/>
              <w:rPr>
                <w:sz w:val="24"/>
                <w:szCs w:val="24"/>
                <w:lang w:bidi="ar-SA"/>
              </w:rPr>
            </w:pPr>
            <w:r w:rsidRPr="00F939F8">
              <w:rPr>
                <w:sz w:val="24"/>
                <w:szCs w:val="24"/>
                <w:lang w:bidi="ar-SA"/>
              </w:rPr>
              <w:t>Родной язык и</w:t>
            </w:r>
          </w:p>
          <w:p w14:paraId="20B0C721" w14:textId="77777777" w:rsidR="002F626C" w:rsidRPr="00F939F8" w:rsidRDefault="002F626C" w:rsidP="002F626C">
            <w:pPr>
              <w:widowControl/>
              <w:autoSpaceDE/>
              <w:autoSpaceDN/>
              <w:rPr>
                <w:sz w:val="24"/>
                <w:szCs w:val="24"/>
                <w:lang w:bidi="ar-SA"/>
              </w:rPr>
            </w:pPr>
            <w:r w:rsidRPr="00F939F8">
              <w:rPr>
                <w:sz w:val="24"/>
                <w:szCs w:val="24"/>
                <w:lang w:bidi="ar-SA"/>
              </w:rPr>
              <w:t>литературное чтение на родном языке</w:t>
            </w:r>
          </w:p>
        </w:tc>
        <w:tc>
          <w:tcPr>
            <w:tcW w:w="2435" w:type="dxa"/>
            <w:shd w:val="clear" w:color="auto" w:fill="auto"/>
          </w:tcPr>
          <w:p w14:paraId="38D3F842" w14:textId="77777777" w:rsidR="002F626C" w:rsidRPr="00F939F8" w:rsidRDefault="002F626C" w:rsidP="002F626C">
            <w:pPr>
              <w:widowControl/>
              <w:autoSpaceDE/>
              <w:autoSpaceDN/>
              <w:rPr>
                <w:sz w:val="24"/>
                <w:szCs w:val="24"/>
                <w:lang w:bidi="ar-SA"/>
              </w:rPr>
            </w:pPr>
            <w:r w:rsidRPr="00F939F8">
              <w:rPr>
                <w:sz w:val="24"/>
                <w:szCs w:val="24"/>
                <w:lang w:bidi="ar-SA"/>
              </w:rPr>
              <w:t>Русский родной язык</w:t>
            </w:r>
          </w:p>
        </w:tc>
        <w:tc>
          <w:tcPr>
            <w:tcW w:w="975" w:type="dxa"/>
          </w:tcPr>
          <w:p w14:paraId="36E7C974"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0,5</w:t>
            </w:r>
          </w:p>
        </w:tc>
        <w:tc>
          <w:tcPr>
            <w:tcW w:w="1792" w:type="dxa"/>
          </w:tcPr>
          <w:p w14:paraId="752839EF"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23437B04" w14:textId="77777777" w:rsidR="002F626C" w:rsidRPr="00F939F8" w:rsidRDefault="002F626C" w:rsidP="002F626C">
            <w:pPr>
              <w:widowControl/>
              <w:autoSpaceDE/>
              <w:autoSpaceDN/>
              <w:rPr>
                <w:sz w:val="24"/>
                <w:szCs w:val="24"/>
                <w:lang w:bidi="ar-SA"/>
              </w:rPr>
            </w:pPr>
          </w:p>
        </w:tc>
      </w:tr>
      <w:tr w:rsidR="000D68CD" w:rsidRPr="00F939F8" w14:paraId="2A97B806" w14:textId="77777777" w:rsidTr="009A0BAC">
        <w:trPr>
          <w:trHeight w:val="276"/>
        </w:trPr>
        <w:tc>
          <w:tcPr>
            <w:tcW w:w="2012" w:type="dxa"/>
            <w:vMerge/>
            <w:shd w:val="clear" w:color="auto" w:fill="auto"/>
          </w:tcPr>
          <w:p w14:paraId="2F962572" w14:textId="77777777" w:rsidR="002F626C" w:rsidRPr="00F939F8" w:rsidRDefault="002F626C" w:rsidP="002F626C">
            <w:pPr>
              <w:widowControl/>
              <w:autoSpaceDE/>
              <w:autoSpaceDN/>
              <w:rPr>
                <w:sz w:val="24"/>
                <w:szCs w:val="24"/>
                <w:lang w:bidi="ar-SA"/>
              </w:rPr>
            </w:pPr>
          </w:p>
        </w:tc>
        <w:tc>
          <w:tcPr>
            <w:tcW w:w="2435" w:type="dxa"/>
            <w:shd w:val="clear" w:color="auto" w:fill="auto"/>
          </w:tcPr>
          <w:p w14:paraId="2E274415" w14:textId="77777777" w:rsidR="002F626C" w:rsidRPr="00F939F8" w:rsidRDefault="002F626C" w:rsidP="002F626C">
            <w:pPr>
              <w:widowControl/>
              <w:autoSpaceDE/>
              <w:autoSpaceDN/>
              <w:rPr>
                <w:sz w:val="24"/>
                <w:szCs w:val="24"/>
                <w:lang w:bidi="ar-SA"/>
              </w:rPr>
            </w:pPr>
            <w:r w:rsidRPr="00F939F8">
              <w:rPr>
                <w:sz w:val="24"/>
                <w:szCs w:val="24"/>
                <w:lang w:bidi="ar-SA"/>
              </w:rPr>
              <w:t>Литературное чтение на русском языке</w:t>
            </w:r>
          </w:p>
        </w:tc>
        <w:tc>
          <w:tcPr>
            <w:tcW w:w="975" w:type="dxa"/>
          </w:tcPr>
          <w:p w14:paraId="336B9FEA"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0,5</w:t>
            </w:r>
          </w:p>
        </w:tc>
        <w:tc>
          <w:tcPr>
            <w:tcW w:w="1792" w:type="dxa"/>
          </w:tcPr>
          <w:p w14:paraId="42E29605" w14:textId="77777777" w:rsidR="002F626C" w:rsidRPr="00F939F8" w:rsidRDefault="002F626C" w:rsidP="002F626C">
            <w:pPr>
              <w:widowControl/>
              <w:autoSpaceDE/>
              <w:autoSpaceDN/>
              <w:rPr>
                <w:sz w:val="24"/>
                <w:szCs w:val="24"/>
                <w:lang w:bidi="ar-SA"/>
              </w:rPr>
            </w:pPr>
          </w:p>
        </w:tc>
        <w:tc>
          <w:tcPr>
            <w:tcW w:w="2850" w:type="dxa"/>
            <w:shd w:val="clear" w:color="auto" w:fill="auto"/>
          </w:tcPr>
          <w:p w14:paraId="09A218A2" w14:textId="77777777" w:rsidR="002F626C" w:rsidRPr="00F939F8" w:rsidRDefault="002F626C" w:rsidP="002F626C">
            <w:pPr>
              <w:widowControl/>
              <w:autoSpaceDE/>
              <w:autoSpaceDN/>
              <w:rPr>
                <w:sz w:val="24"/>
                <w:szCs w:val="24"/>
                <w:lang w:bidi="ar-SA"/>
              </w:rPr>
            </w:pPr>
          </w:p>
        </w:tc>
      </w:tr>
      <w:tr w:rsidR="000D68CD" w:rsidRPr="00F939F8" w14:paraId="3A3599A9" w14:textId="77777777" w:rsidTr="009A0BAC">
        <w:tc>
          <w:tcPr>
            <w:tcW w:w="4447" w:type="dxa"/>
            <w:gridSpan w:val="2"/>
            <w:shd w:val="clear" w:color="auto" w:fill="auto"/>
          </w:tcPr>
          <w:p w14:paraId="197B885D" w14:textId="77777777" w:rsidR="002F626C" w:rsidRPr="00F939F8" w:rsidRDefault="002F626C" w:rsidP="002F626C">
            <w:pPr>
              <w:widowControl/>
              <w:autoSpaceDE/>
              <w:autoSpaceDN/>
              <w:rPr>
                <w:b/>
                <w:sz w:val="24"/>
                <w:szCs w:val="24"/>
                <w:lang w:bidi="ar-SA"/>
              </w:rPr>
            </w:pPr>
            <w:r w:rsidRPr="00F939F8">
              <w:rPr>
                <w:b/>
                <w:sz w:val="24"/>
                <w:szCs w:val="24"/>
                <w:lang w:bidi="ar-SA"/>
              </w:rPr>
              <w:t>Итого</w:t>
            </w:r>
          </w:p>
        </w:tc>
        <w:tc>
          <w:tcPr>
            <w:tcW w:w="975" w:type="dxa"/>
          </w:tcPr>
          <w:p w14:paraId="332B0485"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9</w:t>
            </w:r>
          </w:p>
        </w:tc>
        <w:tc>
          <w:tcPr>
            <w:tcW w:w="1792" w:type="dxa"/>
          </w:tcPr>
          <w:p w14:paraId="145926A7"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13</w:t>
            </w:r>
          </w:p>
        </w:tc>
        <w:tc>
          <w:tcPr>
            <w:tcW w:w="2850" w:type="dxa"/>
            <w:shd w:val="clear" w:color="auto" w:fill="auto"/>
          </w:tcPr>
          <w:p w14:paraId="3B2CA152" w14:textId="77777777" w:rsidR="002F626C" w:rsidRPr="00F939F8" w:rsidRDefault="002F626C" w:rsidP="002F626C">
            <w:pPr>
              <w:widowControl/>
              <w:autoSpaceDE/>
              <w:autoSpaceDN/>
              <w:rPr>
                <w:b/>
                <w:sz w:val="24"/>
                <w:szCs w:val="24"/>
                <w:lang w:bidi="ar-SA"/>
              </w:rPr>
            </w:pPr>
            <w:r w:rsidRPr="00F939F8">
              <w:rPr>
                <w:b/>
                <w:sz w:val="24"/>
                <w:szCs w:val="24"/>
                <w:lang w:bidi="ar-SA"/>
              </w:rPr>
              <w:t>22</w:t>
            </w:r>
          </w:p>
        </w:tc>
      </w:tr>
      <w:tr w:rsidR="000D68CD" w:rsidRPr="00F939F8" w14:paraId="643F97C1" w14:textId="77777777" w:rsidTr="009A0BAC">
        <w:tc>
          <w:tcPr>
            <w:tcW w:w="4447" w:type="dxa"/>
            <w:gridSpan w:val="2"/>
            <w:shd w:val="clear" w:color="auto" w:fill="auto"/>
          </w:tcPr>
          <w:p w14:paraId="3554BE30" w14:textId="77777777" w:rsidR="002F626C" w:rsidRPr="00F939F8" w:rsidRDefault="002F626C" w:rsidP="002F626C">
            <w:pPr>
              <w:widowControl/>
              <w:autoSpaceDE/>
              <w:autoSpaceDN/>
              <w:rPr>
                <w:b/>
                <w:sz w:val="24"/>
                <w:szCs w:val="24"/>
                <w:lang w:bidi="ar-SA"/>
              </w:rPr>
            </w:pPr>
            <w:r w:rsidRPr="00F939F8">
              <w:rPr>
                <w:b/>
                <w:sz w:val="24"/>
                <w:szCs w:val="24"/>
                <w:lang w:bidi="ar-SA"/>
              </w:rPr>
              <w:t>Внеурочная деятельность:</w:t>
            </w:r>
          </w:p>
        </w:tc>
        <w:tc>
          <w:tcPr>
            <w:tcW w:w="975" w:type="dxa"/>
          </w:tcPr>
          <w:p w14:paraId="0F111075" w14:textId="77777777" w:rsidR="002F626C" w:rsidRPr="00F939F8" w:rsidRDefault="002F626C" w:rsidP="002F626C">
            <w:pPr>
              <w:widowControl/>
              <w:autoSpaceDE/>
              <w:autoSpaceDN/>
              <w:jc w:val="center"/>
              <w:rPr>
                <w:b/>
                <w:sz w:val="24"/>
                <w:szCs w:val="24"/>
                <w:lang w:bidi="ar-SA"/>
              </w:rPr>
            </w:pPr>
          </w:p>
        </w:tc>
        <w:tc>
          <w:tcPr>
            <w:tcW w:w="1792" w:type="dxa"/>
          </w:tcPr>
          <w:p w14:paraId="1CB103E4" w14:textId="77777777" w:rsidR="002F626C" w:rsidRPr="00F939F8" w:rsidRDefault="002F626C" w:rsidP="002F626C">
            <w:pPr>
              <w:widowControl/>
              <w:autoSpaceDE/>
              <w:autoSpaceDN/>
              <w:jc w:val="center"/>
              <w:rPr>
                <w:b/>
                <w:sz w:val="24"/>
                <w:szCs w:val="24"/>
                <w:lang w:bidi="ar-SA"/>
              </w:rPr>
            </w:pPr>
          </w:p>
        </w:tc>
        <w:tc>
          <w:tcPr>
            <w:tcW w:w="2850" w:type="dxa"/>
            <w:shd w:val="clear" w:color="auto" w:fill="auto"/>
          </w:tcPr>
          <w:p w14:paraId="4DEEFBD2" w14:textId="77777777" w:rsidR="002F626C" w:rsidRPr="00F939F8" w:rsidRDefault="002F626C" w:rsidP="002F626C">
            <w:pPr>
              <w:widowControl/>
              <w:autoSpaceDE/>
              <w:autoSpaceDN/>
              <w:jc w:val="center"/>
              <w:rPr>
                <w:b/>
                <w:sz w:val="24"/>
                <w:szCs w:val="24"/>
                <w:lang w:bidi="ar-SA"/>
              </w:rPr>
            </w:pPr>
          </w:p>
        </w:tc>
      </w:tr>
      <w:tr w:rsidR="000D68CD" w:rsidRPr="00F939F8" w14:paraId="4B522B32" w14:textId="77777777" w:rsidTr="009A0BAC">
        <w:tc>
          <w:tcPr>
            <w:tcW w:w="4447" w:type="dxa"/>
            <w:gridSpan w:val="2"/>
            <w:tcBorders>
              <w:top w:val="nil"/>
              <w:left w:val="single" w:sz="4" w:space="0" w:color="auto"/>
              <w:right w:val="nil"/>
            </w:tcBorders>
            <w:vAlign w:val="center"/>
          </w:tcPr>
          <w:p w14:paraId="76ADB99A" w14:textId="77777777" w:rsidR="002F626C" w:rsidRPr="00F939F8" w:rsidRDefault="002F626C" w:rsidP="002F626C">
            <w:pPr>
              <w:widowControl/>
              <w:autoSpaceDE/>
              <w:autoSpaceDN/>
              <w:rPr>
                <w:b/>
                <w:bCs/>
                <w:sz w:val="24"/>
                <w:szCs w:val="24"/>
                <w:lang w:bidi="ar-SA"/>
              </w:rPr>
            </w:pPr>
            <w:r w:rsidRPr="00F939F8">
              <w:rPr>
                <w:b/>
                <w:bCs/>
                <w:sz w:val="24"/>
                <w:szCs w:val="24"/>
                <w:lang w:bidi="ar-SA"/>
              </w:rPr>
              <w:t>Коррекционно-развивающие курсы</w:t>
            </w:r>
          </w:p>
        </w:tc>
        <w:tc>
          <w:tcPr>
            <w:tcW w:w="975" w:type="dxa"/>
          </w:tcPr>
          <w:p w14:paraId="01B637C5" w14:textId="77777777" w:rsidR="002F626C" w:rsidRPr="00F939F8" w:rsidRDefault="002F626C" w:rsidP="002F626C">
            <w:pPr>
              <w:widowControl/>
              <w:autoSpaceDE/>
              <w:autoSpaceDN/>
              <w:jc w:val="center"/>
              <w:rPr>
                <w:b/>
                <w:sz w:val="24"/>
                <w:szCs w:val="24"/>
                <w:lang w:bidi="ar-SA"/>
              </w:rPr>
            </w:pPr>
          </w:p>
        </w:tc>
        <w:tc>
          <w:tcPr>
            <w:tcW w:w="1792" w:type="dxa"/>
          </w:tcPr>
          <w:p w14:paraId="4686268E" w14:textId="77777777" w:rsidR="002F626C" w:rsidRPr="00F939F8" w:rsidRDefault="002F626C" w:rsidP="002F626C">
            <w:pPr>
              <w:widowControl/>
              <w:autoSpaceDE/>
              <w:autoSpaceDN/>
              <w:jc w:val="center"/>
              <w:rPr>
                <w:b/>
                <w:sz w:val="24"/>
                <w:szCs w:val="24"/>
                <w:lang w:bidi="ar-SA"/>
              </w:rPr>
            </w:pPr>
          </w:p>
        </w:tc>
        <w:tc>
          <w:tcPr>
            <w:tcW w:w="2850" w:type="dxa"/>
            <w:shd w:val="clear" w:color="auto" w:fill="auto"/>
          </w:tcPr>
          <w:p w14:paraId="2381F2F3" w14:textId="77777777" w:rsidR="002F626C" w:rsidRPr="00F939F8" w:rsidRDefault="002F626C" w:rsidP="002F626C">
            <w:pPr>
              <w:widowControl/>
              <w:autoSpaceDE/>
              <w:autoSpaceDN/>
              <w:jc w:val="center"/>
              <w:rPr>
                <w:b/>
                <w:sz w:val="24"/>
                <w:szCs w:val="24"/>
                <w:lang w:bidi="ar-SA"/>
              </w:rPr>
            </w:pPr>
          </w:p>
        </w:tc>
      </w:tr>
      <w:tr w:rsidR="000D68CD" w:rsidRPr="00F939F8" w14:paraId="611E7D6D" w14:textId="77777777" w:rsidTr="009A0BAC">
        <w:tc>
          <w:tcPr>
            <w:tcW w:w="4447" w:type="dxa"/>
            <w:gridSpan w:val="2"/>
            <w:shd w:val="clear" w:color="auto" w:fill="auto"/>
          </w:tcPr>
          <w:p w14:paraId="2A4FEB9E" w14:textId="77777777" w:rsidR="002F626C" w:rsidRPr="00F939F8" w:rsidRDefault="002F626C" w:rsidP="002F626C">
            <w:pPr>
              <w:widowControl/>
              <w:autoSpaceDE/>
              <w:autoSpaceDN/>
              <w:rPr>
                <w:sz w:val="24"/>
                <w:szCs w:val="24"/>
                <w:lang w:bidi="ar-SA"/>
              </w:rPr>
            </w:pPr>
            <w:r w:rsidRPr="00F939F8">
              <w:rPr>
                <w:sz w:val="24"/>
                <w:szCs w:val="24"/>
                <w:lang w:bidi="ar-SA"/>
              </w:rPr>
              <w:t>Остров здоровья</w:t>
            </w:r>
          </w:p>
        </w:tc>
        <w:tc>
          <w:tcPr>
            <w:tcW w:w="975" w:type="dxa"/>
          </w:tcPr>
          <w:p w14:paraId="570EC6B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792" w:type="dxa"/>
          </w:tcPr>
          <w:p w14:paraId="6CE95A47" w14:textId="77777777" w:rsidR="002F626C" w:rsidRPr="00F939F8" w:rsidRDefault="002F626C" w:rsidP="002F626C">
            <w:pPr>
              <w:widowControl/>
              <w:autoSpaceDE/>
              <w:autoSpaceDN/>
              <w:jc w:val="center"/>
              <w:rPr>
                <w:b/>
                <w:sz w:val="24"/>
                <w:szCs w:val="24"/>
                <w:lang w:bidi="ar-SA"/>
              </w:rPr>
            </w:pPr>
          </w:p>
        </w:tc>
        <w:tc>
          <w:tcPr>
            <w:tcW w:w="2850" w:type="dxa"/>
            <w:shd w:val="clear" w:color="auto" w:fill="auto"/>
          </w:tcPr>
          <w:p w14:paraId="4F3937CC" w14:textId="77777777" w:rsidR="002F626C" w:rsidRPr="00F939F8" w:rsidRDefault="002F626C" w:rsidP="002F626C">
            <w:pPr>
              <w:widowControl/>
              <w:autoSpaceDE/>
              <w:autoSpaceDN/>
              <w:jc w:val="center"/>
              <w:rPr>
                <w:b/>
                <w:sz w:val="24"/>
                <w:szCs w:val="24"/>
                <w:lang w:bidi="ar-SA"/>
              </w:rPr>
            </w:pPr>
          </w:p>
        </w:tc>
      </w:tr>
      <w:tr w:rsidR="000D68CD" w:rsidRPr="00F939F8" w14:paraId="1E1C1FE7" w14:textId="77777777" w:rsidTr="009A0BAC">
        <w:tc>
          <w:tcPr>
            <w:tcW w:w="4447" w:type="dxa"/>
            <w:gridSpan w:val="2"/>
            <w:shd w:val="clear" w:color="auto" w:fill="auto"/>
          </w:tcPr>
          <w:p w14:paraId="69BEA326" w14:textId="77777777" w:rsidR="002F626C" w:rsidRPr="00F939F8" w:rsidRDefault="002F626C" w:rsidP="002F626C">
            <w:pPr>
              <w:widowControl/>
              <w:autoSpaceDE/>
              <w:autoSpaceDN/>
              <w:rPr>
                <w:sz w:val="24"/>
                <w:szCs w:val="24"/>
                <w:lang w:bidi="ar-SA"/>
              </w:rPr>
            </w:pPr>
            <w:r w:rsidRPr="00F939F8">
              <w:rPr>
                <w:sz w:val="24"/>
                <w:szCs w:val="24"/>
                <w:lang w:bidi="ar-SA"/>
              </w:rPr>
              <w:t>Бисероплетение</w:t>
            </w:r>
          </w:p>
        </w:tc>
        <w:tc>
          <w:tcPr>
            <w:tcW w:w="975" w:type="dxa"/>
          </w:tcPr>
          <w:p w14:paraId="5185DFDD"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w:t>
            </w:r>
          </w:p>
        </w:tc>
        <w:tc>
          <w:tcPr>
            <w:tcW w:w="1792" w:type="dxa"/>
          </w:tcPr>
          <w:p w14:paraId="17EA132E" w14:textId="77777777" w:rsidR="002F626C" w:rsidRPr="00F939F8" w:rsidRDefault="002F626C" w:rsidP="002F626C">
            <w:pPr>
              <w:widowControl/>
              <w:autoSpaceDE/>
              <w:autoSpaceDN/>
              <w:jc w:val="center"/>
              <w:rPr>
                <w:b/>
                <w:sz w:val="24"/>
                <w:szCs w:val="24"/>
                <w:lang w:bidi="ar-SA"/>
              </w:rPr>
            </w:pPr>
          </w:p>
        </w:tc>
        <w:tc>
          <w:tcPr>
            <w:tcW w:w="2850" w:type="dxa"/>
            <w:shd w:val="clear" w:color="auto" w:fill="auto"/>
          </w:tcPr>
          <w:p w14:paraId="09EE82C9" w14:textId="77777777" w:rsidR="002F626C" w:rsidRPr="00F939F8" w:rsidRDefault="002F626C" w:rsidP="002F626C">
            <w:pPr>
              <w:widowControl/>
              <w:autoSpaceDE/>
              <w:autoSpaceDN/>
              <w:jc w:val="center"/>
              <w:rPr>
                <w:b/>
                <w:sz w:val="24"/>
                <w:szCs w:val="24"/>
                <w:lang w:bidi="ar-SA"/>
              </w:rPr>
            </w:pPr>
          </w:p>
        </w:tc>
      </w:tr>
    </w:tbl>
    <w:p w14:paraId="68A69701" w14:textId="77777777" w:rsidR="002F626C" w:rsidRPr="00F939F8" w:rsidRDefault="002F626C" w:rsidP="002F626C">
      <w:pPr>
        <w:widowControl/>
        <w:autoSpaceDE/>
        <w:autoSpaceDN/>
        <w:rPr>
          <w:sz w:val="24"/>
          <w:szCs w:val="24"/>
          <w:lang w:bidi="ar-SA"/>
        </w:rPr>
      </w:pPr>
    </w:p>
    <w:p w14:paraId="59FBE4B8" w14:textId="77777777" w:rsidR="002F626C" w:rsidRPr="00F939F8" w:rsidRDefault="002F626C" w:rsidP="002F626C">
      <w:pPr>
        <w:widowControl/>
        <w:autoSpaceDE/>
        <w:autoSpaceDN/>
        <w:rPr>
          <w:sz w:val="24"/>
          <w:szCs w:val="24"/>
          <w:lang w:bidi="ar-SA"/>
        </w:rPr>
      </w:pPr>
    </w:p>
    <w:p w14:paraId="2F823B24"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Учебный план индивидуального обучения на дому</w:t>
      </w:r>
    </w:p>
    <w:p w14:paraId="1A10ED5F"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ФГОС НОО.</w:t>
      </w:r>
    </w:p>
    <w:p w14:paraId="78D503F0" w14:textId="77777777" w:rsidR="002F626C" w:rsidRPr="00F939F8" w:rsidRDefault="002F626C" w:rsidP="002F626C">
      <w:pPr>
        <w:widowControl/>
        <w:autoSpaceDE/>
        <w:autoSpaceDN/>
        <w:rPr>
          <w:sz w:val="24"/>
          <w:szCs w:val="24"/>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609"/>
        <w:gridCol w:w="1707"/>
        <w:gridCol w:w="2021"/>
        <w:gridCol w:w="1590"/>
      </w:tblGrid>
      <w:tr w:rsidR="000D68CD" w:rsidRPr="00F939F8" w14:paraId="2BD2855D" w14:textId="77777777" w:rsidTr="009A0BAC">
        <w:trPr>
          <w:trHeight w:val="278"/>
        </w:trPr>
        <w:tc>
          <w:tcPr>
            <w:tcW w:w="2137" w:type="dxa"/>
            <w:vMerge w:val="restart"/>
            <w:tcBorders>
              <w:top w:val="single" w:sz="4" w:space="0" w:color="auto"/>
              <w:left w:val="single" w:sz="4" w:space="0" w:color="auto"/>
              <w:bottom w:val="single" w:sz="4" w:space="0" w:color="auto"/>
              <w:right w:val="single" w:sz="4" w:space="0" w:color="auto"/>
            </w:tcBorders>
            <w:hideMark/>
          </w:tcPr>
          <w:p w14:paraId="1F04FDE8"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Предметные области</w:t>
            </w:r>
          </w:p>
        </w:tc>
        <w:tc>
          <w:tcPr>
            <w:tcW w:w="2609" w:type="dxa"/>
            <w:vMerge w:val="restart"/>
            <w:tcBorders>
              <w:top w:val="single" w:sz="4" w:space="0" w:color="auto"/>
              <w:left w:val="single" w:sz="4" w:space="0" w:color="auto"/>
              <w:bottom w:val="single" w:sz="4" w:space="0" w:color="auto"/>
              <w:right w:val="single" w:sz="4" w:space="0" w:color="auto"/>
            </w:tcBorders>
            <w:hideMark/>
          </w:tcPr>
          <w:p w14:paraId="1D8D8087"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Учебный предмет</w:t>
            </w:r>
          </w:p>
        </w:tc>
        <w:tc>
          <w:tcPr>
            <w:tcW w:w="3728" w:type="dxa"/>
            <w:gridSpan w:val="2"/>
            <w:tcBorders>
              <w:top w:val="single" w:sz="4" w:space="0" w:color="auto"/>
              <w:left w:val="single" w:sz="4" w:space="0" w:color="auto"/>
              <w:bottom w:val="single" w:sz="4" w:space="0" w:color="auto"/>
              <w:right w:val="single" w:sz="4" w:space="0" w:color="auto"/>
            </w:tcBorders>
            <w:hideMark/>
          </w:tcPr>
          <w:p w14:paraId="58888D50"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Количество часов в неделю</w:t>
            </w:r>
          </w:p>
        </w:tc>
        <w:tc>
          <w:tcPr>
            <w:tcW w:w="1590" w:type="dxa"/>
            <w:tcBorders>
              <w:top w:val="single" w:sz="4" w:space="0" w:color="auto"/>
              <w:left w:val="single" w:sz="4" w:space="0" w:color="auto"/>
              <w:bottom w:val="single" w:sz="4" w:space="0" w:color="auto"/>
              <w:right w:val="single" w:sz="4" w:space="0" w:color="auto"/>
            </w:tcBorders>
            <w:hideMark/>
          </w:tcPr>
          <w:p w14:paraId="09A220D7"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Итого</w:t>
            </w:r>
          </w:p>
        </w:tc>
      </w:tr>
      <w:tr w:rsidR="000D68CD" w:rsidRPr="00F939F8" w14:paraId="4BC0D6DE" w14:textId="77777777" w:rsidTr="009A0BAC">
        <w:trPr>
          <w:trHeight w:val="277"/>
        </w:trPr>
        <w:tc>
          <w:tcPr>
            <w:tcW w:w="2137" w:type="dxa"/>
            <w:vMerge/>
            <w:tcBorders>
              <w:top w:val="single" w:sz="4" w:space="0" w:color="auto"/>
              <w:left w:val="single" w:sz="4" w:space="0" w:color="auto"/>
              <w:bottom w:val="single" w:sz="4" w:space="0" w:color="auto"/>
              <w:right w:val="single" w:sz="4" w:space="0" w:color="auto"/>
            </w:tcBorders>
            <w:vAlign w:val="center"/>
            <w:hideMark/>
          </w:tcPr>
          <w:p w14:paraId="46530F89" w14:textId="77777777" w:rsidR="002F626C" w:rsidRPr="00F939F8" w:rsidRDefault="002F626C" w:rsidP="002F626C">
            <w:pPr>
              <w:widowControl/>
              <w:autoSpaceDE/>
              <w:autoSpaceDN/>
              <w:spacing w:line="256" w:lineRule="auto"/>
              <w:rPr>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7D0EF" w14:textId="77777777" w:rsidR="002F626C" w:rsidRPr="00F939F8" w:rsidRDefault="002F626C" w:rsidP="002F626C">
            <w:pPr>
              <w:widowControl/>
              <w:autoSpaceDE/>
              <w:autoSpaceDN/>
              <w:spacing w:line="256" w:lineRule="auto"/>
              <w:rPr>
                <w:sz w:val="24"/>
                <w:szCs w:val="24"/>
                <w:lang w:eastAsia="en-US" w:bidi="ar-SA"/>
              </w:rPr>
            </w:pPr>
          </w:p>
        </w:tc>
        <w:tc>
          <w:tcPr>
            <w:tcW w:w="1707" w:type="dxa"/>
            <w:tcBorders>
              <w:top w:val="single" w:sz="6" w:space="0" w:color="000000"/>
              <w:left w:val="single" w:sz="6" w:space="0" w:color="000000"/>
              <w:bottom w:val="single" w:sz="6" w:space="0" w:color="000000"/>
              <w:right w:val="single" w:sz="6" w:space="0" w:color="000000"/>
            </w:tcBorders>
            <w:shd w:val="clear" w:color="auto" w:fill="FFFFFF"/>
            <w:hideMark/>
          </w:tcPr>
          <w:p w14:paraId="24675CAF"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очное</w:t>
            </w:r>
          </w:p>
        </w:tc>
        <w:tc>
          <w:tcPr>
            <w:tcW w:w="2021" w:type="dxa"/>
            <w:tcBorders>
              <w:top w:val="single" w:sz="6" w:space="0" w:color="000000"/>
              <w:left w:val="single" w:sz="6" w:space="0" w:color="000000"/>
              <w:bottom w:val="single" w:sz="6" w:space="0" w:color="000000"/>
              <w:right w:val="single" w:sz="6" w:space="0" w:color="000000"/>
            </w:tcBorders>
            <w:shd w:val="clear" w:color="auto" w:fill="FFFFFF"/>
            <w:hideMark/>
          </w:tcPr>
          <w:p w14:paraId="2C5B62CB"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индивидуально на дому</w:t>
            </w:r>
          </w:p>
        </w:tc>
        <w:tc>
          <w:tcPr>
            <w:tcW w:w="1590" w:type="dxa"/>
            <w:tcBorders>
              <w:top w:val="single" w:sz="4" w:space="0" w:color="auto"/>
              <w:left w:val="single" w:sz="4" w:space="0" w:color="auto"/>
              <w:bottom w:val="single" w:sz="4" w:space="0" w:color="auto"/>
              <w:right w:val="single" w:sz="4" w:space="0" w:color="auto"/>
            </w:tcBorders>
          </w:tcPr>
          <w:p w14:paraId="48E9C895" w14:textId="77777777" w:rsidR="002F626C" w:rsidRPr="00F939F8" w:rsidRDefault="002F626C" w:rsidP="002F626C">
            <w:pPr>
              <w:widowControl/>
              <w:autoSpaceDE/>
              <w:autoSpaceDN/>
              <w:spacing w:line="256" w:lineRule="auto"/>
              <w:jc w:val="center"/>
              <w:rPr>
                <w:sz w:val="24"/>
                <w:szCs w:val="24"/>
                <w:lang w:eastAsia="en-US" w:bidi="ar-SA"/>
              </w:rPr>
            </w:pPr>
          </w:p>
        </w:tc>
      </w:tr>
      <w:tr w:rsidR="000D68CD" w:rsidRPr="00F939F8" w14:paraId="4E526F51" w14:textId="77777777" w:rsidTr="009A0BAC">
        <w:tc>
          <w:tcPr>
            <w:tcW w:w="2137" w:type="dxa"/>
            <w:vMerge w:val="restart"/>
            <w:tcBorders>
              <w:top w:val="single" w:sz="4" w:space="0" w:color="auto"/>
              <w:left w:val="single" w:sz="4" w:space="0" w:color="auto"/>
              <w:bottom w:val="single" w:sz="4" w:space="0" w:color="auto"/>
              <w:right w:val="single" w:sz="4" w:space="0" w:color="auto"/>
            </w:tcBorders>
            <w:hideMark/>
          </w:tcPr>
          <w:p w14:paraId="3FFFDB37"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Филология</w:t>
            </w:r>
          </w:p>
        </w:tc>
        <w:tc>
          <w:tcPr>
            <w:tcW w:w="2609" w:type="dxa"/>
            <w:tcBorders>
              <w:top w:val="single" w:sz="4" w:space="0" w:color="auto"/>
              <w:left w:val="single" w:sz="4" w:space="0" w:color="auto"/>
              <w:bottom w:val="single" w:sz="4" w:space="0" w:color="auto"/>
              <w:right w:val="single" w:sz="4" w:space="0" w:color="auto"/>
            </w:tcBorders>
            <w:hideMark/>
          </w:tcPr>
          <w:p w14:paraId="55899B48"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 xml:space="preserve">Русский язык </w:t>
            </w:r>
          </w:p>
        </w:tc>
        <w:tc>
          <w:tcPr>
            <w:tcW w:w="1707" w:type="dxa"/>
            <w:tcBorders>
              <w:top w:val="single" w:sz="4" w:space="0" w:color="auto"/>
              <w:left w:val="single" w:sz="4" w:space="0" w:color="auto"/>
              <w:bottom w:val="single" w:sz="4" w:space="0" w:color="auto"/>
              <w:right w:val="single" w:sz="4" w:space="0" w:color="auto"/>
            </w:tcBorders>
          </w:tcPr>
          <w:p w14:paraId="1B16EBE1"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2021" w:type="dxa"/>
            <w:tcBorders>
              <w:top w:val="single" w:sz="4" w:space="0" w:color="auto"/>
              <w:left w:val="single" w:sz="4" w:space="0" w:color="auto"/>
              <w:bottom w:val="single" w:sz="4" w:space="0" w:color="auto"/>
              <w:right w:val="single" w:sz="4" w:space="0" w:color="auto"/>
            </w:tcBorders>
            <w:hideMark/>
          </w:tcPr>
          <w:p w14:paraId="5963DE98"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4</w:t>
            </w:r>
          </w:p>
        </w:tc>
        <w:tc>
          <w:tcPr>
            <w:tcW w:w="1590" w:type="dxa"/>
            <w:tcBorders>
              <w:top w:val="single" w:sz="4" w:space="0" w:color="auto"/>
              <w:left w:val="single" w:sz="4" w:space="0" w:color="auto"/>
              <w:bottom w:val="single" w:sz="4" w:space="0" w:color="auto"/>
              <w:right w:val="single" w:sz="4" w:space="0" w:color="auto"/>
            </w:tcBorders>
            <w:hideMark/>
          </w:tcPr>
          <w:p w14:paraId="675F4E79"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5</w:t>
            </w:r>
          </w:p>
        </w:tc>
      </w:tr>
      <w:tr w:rsidR="000D68CD" w:rsidRPr="00F939F8" w14:paraId="313E8206" w14:textId="77777777" w:rsidTr="009A0BAC">
        <w:trPr>
          <w:trHeight w:val="252"/>
        </w:trPr>
        <w:tc>
          <w:tcPr>
            <w:tcW w:w="2137" w:type="dxa"/>
            <w:vMerge/>
            <w:tcBorders>
              <w:top w:val="single" w:sz="4" w:space="0" w:color="auto"/>
              <w:left w:val="single" w:sz="4" w:space="0" w:color="auto"/>
              <w:bottom w:val="single" w:sz="4" w:space="0" w:color="auto"/>
              <w:right w:val="single" w:sz="4" w:space="0" w:color="auto"/>
            </w:tcBorders>
            <w:vAlign w:val="center"/>
            <w:hideMark/>
          </w:tcPr>
          <w:p w14:paraId="4B855DD4" w14:textId="77777777" w:rsidR="002F626C" w:rsidRPr="00F939F8" w:rsidRDefault="002F626C" w:rsidP="002F626C">
            <w:pPr>
              <w:widowControl/>
              <w:autoSpaceDE/>
              <w:autoSpaceDN/>
              <w:spacing w:line="256" w:lineRule="auto"/>
              <w:rPr>
                <w:sz w:val="24"/>
                <w:szCs w:val="24"/>
                <w:lang w:eastAsia="en-US" w:bidi="ar-SA"/>
              </w:rPr>
            </w:pPr>
          </w:p>
        </w:tc>
        <w:tc>
          <w:tcPr>
            <w:tcW w:w="2609" w:type="dxa"/>
            <w:tcBorders>
              <w:top w:val="single" w:sz="4" w:space="0" w:color="auto"/>
              <w:left w:val="single" w:sz="4" w:space="0" w:color="auto"/>
              <w:bottom w:val="single" w:sz="4" w:space="0" w:color="auto"/>
              <w:right w:val="single" w:sz="4" w:space="0" w:color="auto"/>
            </w:tcBorders>
            <w:hideMark/>
          </w:tcPr>
          <w:p w14:paraId="566D5AF7"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Литературное чтение</w:t>
            </w:r>
          </w:p>
        </w:tc>
        <w:tc>
          <w:tcPr>
            <w:tcW w:w="1707" w:type="dxa"/>
            <w:tcBorders>
              <w:top w:val="single" w:sz="4" w:space="0" w:color="auto"/>
              <w:left w:val="single" w:sz="4" w:space="0" w:color="auto"/>
              <w:bottom w:val="single" w:sz="4" w:space="0" w:color="auto"/>
              <w:right w:val="single" w:sz="4" w:space="0" w:color="auto"/>
            </w:tcBorders>
            <w:hideMark/>
          </w:tcPr>
          <w:p w14:paraId="3C47A47A"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2021" w:type="dxa"/>
            <w:tcBorders>
              <w:top w:val="single" w:sz="4" w:space="0" w:color="auto"/>
              <w:left w:val="single" w:sz="4" w:space="0" w:color="auto"/>
              <w:bottom w:val="single" w:sz="4" w:space="0" w:color="auto"/>
              <w:right w:val="single" w:sz="4" w:space="0" w:color="auto"/>
            </w:tcBorders>
            <w:hideMark/>
          </w:tcPr>
          <w:p w14:paraId="237DA1A2"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3</w:t>
            </w:r>
          </w:p>
        </w:tc>
        <w:tc>
          <w:tcPr>
            <w:tcW w:w="1590" w:type="dxa"/>
            <w:tcBorders>
              <w:top w:val="single" w:sz="4" w:space="0" w:color="auto"/>
              <w:left w:val="single" w:sz="4" w:space="0" w:color="auto"/>
              <w:bottom w:val="single" w:sz="4" w:space="0" w:color="auto"/>
              <w:right w:val="single" w:sz="4" w:space="0" w:color="auto"/>
            </w:tcBorders>
            <w:hideMark/>
          </w:tcPr>
          <w:p w14:paraId="25AE7801"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4</w:t>
            </w:r>
          </w:p>
        </w:tc>
      </w:tr>
      <w:tr w:rsidR="000D68CD" w:rsidRPr="00F939F8" w14:paraId="099FF79C" w14:textId="77777777" w:rsidTr="009A0BAC">
        <w:trPr>
          <w:trHeight w:val="252"/>
        </w:trPr>
        <w:tc>
          <w:tcPr>
            <w:tcW w:w="2137" w:type="dxa"/>
            <w:tcBorders>
              <w:top w:val="single" w:sz="4" w:space="0" w:color="auto"/>
              <w:left w:val="single" w:sz="4" w:space="0" w:color="auto"/>
              <w:bottom w:val="single" w:sz="4" w:space="0" w:color="auto"/>
              <w:right w:val="single" w:sz="4" w:space="0" w:color="auto"/>
            </w:tcBorders>
          </w:tcPr>
          <w:p w14:paraId="460EFAD8" w14:textId="77777777" w:rsidR="002F626C" w:rsidRPr="00F939F8" w:rsidRDefault="002F626C" w:rsidP="002F626C">
            <w:pPr>
              <w:widowControl/>
              <w:autoSpaceDE/>
              <w:autoSpaceDN/>
              <w:spacing w:line="256" w:lineRule="auto"/>
              <w:rPr>
                <w:sz w:val="24"/>
                <w:szCs w:val="24"/>
                <w:lang w:eastAsia="en-US" w:bidi="ar-SA"/>
              </w:rPr>
            </w:pPr>
          </w:p>
        </w:tc>
        <w:tc>
          <w:tcPr>
            <w:tcW w:w="2609" w:type="dxa"/>
            <w:tcBorders>
              <w:top w:val="single" w:sz="4" w:space="0" w:color="auto"/>
              <w:left w:val="single" w:sz="4" w:space="0" w:color="auto"/>
              <w:bottom w:val="single" w:sz="4" w:space="0" w:color="auto"/>
              <w:right w:val="single" w:sz="4" w:space="0" w:color="auto"/>
            </w:tcBorders>
            <w:hideMark/>
          </w:tcPr>
          <w:p w14:paraId="47BA0211"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Иностранный язык (анг.)</w:t>
            </w:r>
          </w:p>
        </w:tc>
        <w:tc>
          <w:tcPr>
            <w:tcW w:w="1707" w:type="dxa"/>
            <w:tcBorders>
              <w:top w:val="single" w:sz="4" w:space="0" w:color="auto"/>
              <w:left w:val="single" w:sz="4" w:space="0" w:color="auto"/>
              <w:bottom w:val="single" w:sz="4" w:space="0" w:color="auto"/>
              <w:right w:val="single" w:sz="4" w:space="0" w:color="auto"/>
            </w:tcBorders>
          </w:tcPr>
          <w:p w14:paraId="45EE1899" w14:textId="77777777" w:rsidR="002F626C" w:rsidRPr="00F939F8" w:rsidRDefault="002F626C" w:rsidP="002F626C">
            <w:pPr>
              <w:widowControl/>
              <w:autoSpaceDE/>
              <w:autoSpaceDN/>
              <w:spacing w:line="256" w:lineRule="auto"/>
              <w:jc w:val="center"/>
              <w:rPr>
                <w:sz w:val="24"/>
                <w:szCs w:val="24"/>
                <w:lang w:eastAsia="en-US" w:bidi="ar-SA"/>
              </w:rPr>
            </w:pPr>
          </w:p>
        </w:tc>
        <w:tc>
          <w:tcPr>
            <w:tcW w:w="2021" w:type="dxa"/>
            <w:tcBorders>
              <w:top w:val="single" w:sz="4" w:space="0" w:color="auto"/>
              <w:left w:val="single" w:sz="4" w:space="0" w:color="auto"/>
              <w:bottom w:val="single" w:sz="4" w:space="0" w:color="auto"/>
              <w:right w:val="single" w:sz="4" w:space="0" w:color="auto"/>
            </w:tcBorders>
          </w:tcPr>
          <w:p w14:paraId="5A3277ED" w14:textId="77777777" w:rsidR="002F626C" w:rsidRPr="00F939F8" w:rsidRDefault="002F626C" w:rsidP="002F626C">
            <w:pPr>
              <w:widowControl/>
              <w:autoSpaceDE/>
              <w:autoSpaceDN/>
              <w:spacing w:line="256" w:lineRule="auto"/>
              <w:jc w:val="center"/>
              <w:rPr>
                <w:sz w:val="24"/>
                <w:szCs w:val="24"/>
                <w:lang w:eastAsia="en-US" w:bidi="ar-SA"/>
              </w:rPr>
            </w:pPr>
          </w:p>
        </w:tc>
        <w:tc>
          <w:tcPr>
            <w:tcW w:w="1590" w:type="dxa"/>
            <w:tcBorders>
              <w:top w:val="single" w:sz="4" w:space="0" w:color="auto"/>
              <w:left w:val="single" w:sz="4" w:space="0" w:color="auto"/>
              <w:bottom w:val="single" w:sz="4" w:space="0" w:color="auto"/>
              <w:right w:val="single" w:sz="4" w:space="0" w:color="auto"/>
            </w:tcBorders>
          </w:tcPr>
          <w:p w14:paraId="5D2FB0D6" w14:textId="77777777" w:rsidR="002F626C" w:rsidRPr="00F939F8" w:rsidRDefault="002F626C" w:rsidP="002F626C">
            <w:pPr>
              <w:widowControl/>
              <w:autoSpaceDE/>
              <w:autoSpaceDN/>
              <w:spacing w:line="256" w:lineRule="auto"/>
              <w:jc w:val="center"/>
              <w:rPr>
                <w:sz w:val="24"/>
                <w:szCs w:val="24"/>
                <w:lang w:eastAsia="en-US" w:bidi="ar-SA"/>
              </w:rPr>
            </w:pPr>
          </w:p>
        </w:tc>
      </w:tr>
      <w:tr w:rsidR="000D68CD" w:rsidRPr="00F939F8" w14:paraId="565E4D85" w14:textId="77777777" w:rsidTr="009A0BAC">
        <w:trPr>
          <w:trHeight w:val="650"/>
        </w:trPr>
        <w:tc>
          <w:tcPr>
            <w:tcW w:w="2137" w:type="dxa"/>
            <w:tcBorders>
              <w:top w:val="single" w:sz="4" w:space="0" w:color="auto"/>
              <w:left w:val="single" w:sz="4" w:space="0" w:color="auto"/>
              <w:bottom w:val="single" w:sz="4" w:space="0" w:color="auto"/>
              <w:right w:val="single" w:sz="4" w:space="0" w:color="auto"/>
            </w:tcBorders>
            <w:hideMark/>
          </w:tcPr>
          <w:p w14:paraId="58EAC46F"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 xml:space="preserve">Математика и </w:t>
            </w:r>
          </w:p>
          <w:p w14:paraId="417EA8F8"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Информатика</w:t>
            </w:r>
          </w:p>
        </w:tc>
        <w:tc>
          <w:tcPr>
            <w:tcW w:w="2609" w:type="dxa"/>
            <w:tcBorders>
              <w:top w:val="single" w:sz="4" w:space="0" w:color="auto"/>
              <w:left w:val="single" w:sz="4" w:space="0" w:color="auto"/>
              <w:bottom w:val="single" w:sz="4" w:space="0" w:color="auto"/>
              <w:right w:val="single" w:sz="4" w:space="0" w:color="auto"/>
            </w:tcBorders>
            <w:hideMark/>
          </w:tcPr>
          <w:p w14:paraId="33251959"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Математика</w:t>
            </w:r>
          </w:p>
        </w:tc>
        <w:tc>
          <w:tcPr>
            <w:tcW w:w="1707" w:type="dxa"/>
            <w:tcBorders>
              <w:top w:val="single" w:sz="4" w:space="0" w:color="auto"/>
              <w:left w:val="single" w:sz="4" w:space="0" w:color="auto"/>
              <w:bottom w:val="single" w:sz="4" w:space="0" w:color="auto"/>
              <w:right w:val="single" w:sz="4" w:space="0" w:color="auto"/>
            </w:tcBorders>
          </w:tcPr>
          <w:p w14:paraId="314A2A59" w14:textId="77777777" w:rsidR="002F626C" w:rsidRPr="00F939F8" w:rsidRDefault="002F626C" w:rsidP="002F626C">
            <w:pPr>
              <w:widowControl/>
              <w:autoSpaceDE/>
              <w:autoSpaceDN/>
              <w:spacing w:line="256" w:lineRule="auto"/>
              <w:jc w:val="center"/>
              <w:rPr>
                <w:sz w:val="24"/>
                <w:szCs w:val="24"/>
                <w:lang w:eastAsia="en-US" w:bidi="ar-SA"/>
              </w:rPr>
            </w:pPr>
          </w:p>
        </w:tc>
        <w:tc>
          <w:tcPr>
            <w:tcW w:w="2021" w:type="dxa"/>
            <w:tcBorders>
              <w:top w:val="single" w:sz="4" w:space="0" w:color="auto"/>
              <w:left w:val="single" w:sz="4" w:space="0" w:color="auto"/>
              <w:bottom w:val="single" w:sz="4" w:space="0" w:color="auto"/>
              <w:right w:val="single" w:sz="4" w:space="0" w:color="auto"/>
            </w:tcBorders>
          </w:tcPr>
          <w:p w14:paraId="054768F5"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4</w:t>
            </w:r>
          </w:p>
          <w:p w14:paraId="1F924391" w14:textId="77777777" w:rsidR="002F626C" w:rsidRPr="00F939F8" w:rsidRDefault="002F626C" w:rsidP="002F626C">
            <w:pPr>
              <w:widowControl/>
              <w:autoSpaceDE/>
              <w:autoSpaceDN/>
              <w:spacing w:line="256" w:lineRule="auto"/>
              <w:jc w:val="center"/>
              <w:rPr>
                <w:sz w:val="24"/>
                <w:szCs w:val="24"/>
                <w:lang w:eastAsia="en-US" w:bidi="ar-SA"/>
              </w:rPr>
            </w:pPr>
          </w:p>
        </w:tc>
        <w:tc>
          <w:tcPr>
            <w:tcW w:w="1590" w:type="dxa"/>
            <w:tcBorders>
              <w:top w:val="single" w:sz="4" w:space="0" w:color="auto"/>
              <w:left w:val="single" w:sz="4" w:space="0" w:color="auto"/>
              <w:bottom w:val="single" w:sz="4" w:space="0" w:color="auto"/>
              <w:right w:val="single" w:sz="4" w:space="0" w:color="auto"/>
            </w:tcBorders>
            <w:hideMark/>
          </w:tcPr>
          <w:p w14:paraId="4936CCDE"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4</w:t>
            </w:r>
          </w:p>
        </w:tc>
      </w:tr>
      <w:tr w:rsidR="000D68CD" w:rsidRPr="00F939F8" w14:paraId="23F2CA48" w14:textId="77777777" w:rsidTr="009A0BAC">
        <w:trPr>
          <w:trHeight w:val="609"/>
        </w:trPr>
        <w:tc>
          <w:tcPr>
            <w:tcW w:w="2137" w:type="dxa"/>
            <w:tcBorders>
              <w:top w:val="single" w:sz="4" w:space="0" w:color="auto"/>
              <w:left w:val="single" w:sz="4" w:space="0" w:color="auto"/>
              <w:bottom w:val="single" w:sz="4" w:space="0" w:color="auto"/>
              <w:right w:val="single" w:sz="4" w:space="0" w:color="auto"/>
            </w:tcBorders>
            <w:hideMark/>
          </w:tcPr>
          <w:p w14:paraId="7AD0BE3B"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Обществознание и</w:t>
            </w:r>
          </w:p>
          <w:p w14:paraId="351ED23F"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естествознание</w:t>
            </w:r>
          </w:p>
        </w:tc>
        <w:tc>
          <w:tcPr>
            <w:tcW w:w="2609" w:type="dxa"/>
            <w:tcBorders>
              <w:top w:val="single" w:sz="4" w:space="0" w:color="auto"/>
              <w:left w:val="single" w:sz="4" w:space="0" w:color="auto"/>
              <w:bottom w:val="single" w:sz="4" w:space="0" w:color="auto"/>
              <w:right w:val="single" w:sz="4" w:space="0" w:color="auto"/>
            </w:tcBorders>
            <w:hideMark/>
          </w:tcPr>
          <w:p w14:paraId="7A749B9E"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Окружающий мир</w:t>
            </w:r>
          </w:p>
        </w:tc>
        <w:tc>
          <w:tcPr>
            <w:tcW w:w="1707" w:type="dxa"/>
            <w:tcBorders>
              <w:top w:val="single" w:sz="4" w:space="0" w:color="auto"/>
              <w:left w:val="single" w:sz="4" w:space="0" w:color="auto"/>
              <w:bottom w:val="single" w:sz="4" w:space="0" w:color="auto"/>
              <w:right w:val="single" w:sz="4" w:space="0" w:color="auto"/>
            </w:tcBorders>
            <w:hideMark/>
          </w:tcPr>
          <w:p w14:paraId="6682E958"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2021" w:type="dxa"/>
            <w:tcBorders>
              <w:top w:val="single" w:sz="4" w:space="0" w:color="auto"/>
              <w:left w:val="single" w:sz="4" w:space="0" w:color="auto"/>
              <w:bottom w:val="single" w:sz="4" w:space="0" w:color="auto"/>
              <w:right w:val="single" w:sz="4" w:space="0" w:color="auto"/>
            </w:tcBorders>
            <w:hideMark/>
          </w:tcPr>
          <w:p w14:paraId="473EB301"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1590" w:type="dxa"/>
            <w:tcBorders>
              <w:top w:val="single" w:sz="4" w:space="0" w:color="auto"/>
              <w:left w:val="single" w:sz="4" w:space="0" w:color="auto"/>
              <w:bottom w:val="single" w:sz="4" w:space="0" w:color="auto"/>
              <w:right w:val="single" w:sz="4" w:space="0" w:color="auto"/>
            </w:tcBorders>
            <w:hideMark/>
          </w:tcPr>
          <w:p w14:paraId="4B6605A1"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2</w:t>
            </w:r>
          </w:p>
        </w:tc>
      </w:tr>
      <w:tr w:rsidR="000D68CD" w:rsidRPr="00F939F8" w14:paraId="4B3EA149" w14:textId="77777777" w:rsidTr="009A0BAC">
        <w:trPr>
          <w:trHeight w:val="278"/>
        </w:trPr>
        <w:tc>
          <w:tcPr>
            <w:tcW w:w="2137" w:type="dxa"/>
            <w:vMerge w:val="restart"/>
            <w:tcBorders>
              <w:top w:val="single" w:sz="4" w:space="0" w:color="auto"/>
              <w:left w:val="single" w:sz="4" w:space="0" w:color="auto"/>
              <w:bottom w:val="single" w:sz="4" w:space="0" w:color="auto"/>
              <w:right w:val="single" w:sz="4" w:space="0" w:color="auto"/>
            </w:tcBorders>
            <w:hideMark/>
          </w:tcPr>
          <w:p w14:paraId="3446E900"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Искусство</w:t>
            </w:r>
          </w:p>
        </w:tc>
        <w:tc>
          <w:tcPr>
            <w:tcW w:w="2609" w:type="dxa"/>
            <w:tcBorders>
              <w:top w:val="single" w:sz="4" w:space="0" w:color="auto"/>
              <w:left w:val="single" w:sz="4" w:space="0" w:color="auto"/>
              <w:bottom w:val="single" w:sz="4" w:space="0" w:color="auto"/>
              <w:right w:val="single" w:sz="4" w:space="0" w:color="auto"/>
            </w:tcBorders>
            <w:hideMark/>
          </w:tcPr>
          <w:p w14:paraId="1F656B5C"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Музыка</w:t>
            </w:r>
          </w:p>
        </w:tc>
        <w:tc>
          <w:tcPr>
            <w:tcW w:w="1707" w:type="dxa"/>
            <w:tcBorders>
              <w:top w:val="single" w:sz="4" w:space="0" w:color="auto"/>
              <w:left w:val="single" w:sz="4" w:space="0" w:color="auto"/>
              <w:bottom w:val="single" w:sz="4" w:space="0" w:color="auto"/>
              <w:right w:val="single" w:sz="4" w:space="0" w:color="auto"/>
            </w:tcBorders>
            <w:hideMark/>
          </w:tcPr>
          <w:p w14:paraId="10D47168"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2021" w:type="dxa"/>
            <w:tcBorders>
              <w:top w:val="single" w:sz="4" w:space="0" w:color="auto"/>
              <w:left w:val="single" w:sz="4" w:space="0" w:color="auto"/>
              <w:bottom w:val="single" w:sz="4" w:space="0" w:color="auto"/>
              <w:right w:val="single" w:sz="4" w:space="0" w:color="auto"/>
            </w:tcBorders>
          </w:tcPr>
          <w:p w14:paraId="410F531C" w14:textId="77777777" w:rsidR="002F626C" w:rsidRPr="00F939F8" w:rsidRDefault="002F626C" w:rsidP="002F626C">
            <w:pPr>
              <w:widowControl/>
              <w:autoSpaceDE/>
              <w:autoSpaceDN/>
              <w:spacing w:line="256" w:lineRule="auto"/>
              <w:jc w:val="center"/>
              <w:rPr>
                <w:sz w:val="24"/>
                <w:szCs w:val="24"/>
                <w:lang w:eastAsia="en-US" w:bidi="ar-SA"/>
              </w:rPr>
            </w:pPr>
          </w:p>
        </w:tc>
        <w:tc>
          <w:tcPr>
            <w:tcW w:w="1590" w:type="dxa"/>
            <w:tcBorders>
              <w:top w:val="single" w:sz="4" w:space="0" w:color="auto"/>
              <w:left w:val="single" w:sz="4" w:space="0" w:color="auto"/>
              <w:bottom w:val="single" w:sz="4" w:space="0" w:color="auto"/>
              <w:right w:val="single" w:sz="4" w:space="0" w:color="auto"/>
            </w:tcBorders>
            <w:hideMark/>
          </w:tcPr>
          <w:p w14:paraId="03F43916"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r>
      <w:tr w:rsidR="000D68CD" w:rsidRPr="00F939F8" w14:paraId="452C006C" w14:textId="77777777" w:rsidTr="009A0BAC">
        <w:trPr>
          <w:trHeight w:val="277"/>
        </w:trPr>
        <w:tc>
          <w:tcPr>
            <w:tcW w:w="2137" w:type="dxa"/>
            <w:vMerge/>
            <w:tcBorders>
              <w:top w:val="single" w:sz="4" w:space="0" w:color="auto"/>
              <w:left w:val="single" w:sz="4" w:space="0" w:color="auto"/>
              <w:bottom w:val="single" w:sz="4" w:space="0" w:color="auto"/>
              <w:right w:val="single" w:sz="4" w:space="0" w:color="auto"/>
            </w:tcBorders>
            <w:vAlign w:val="center"/>
            <w:hideMark/>
          </w:tcPr>
          <w:p w14:paraId="3CBE5260" w14:textId="77777777" w:rsidR="002F626C" w:rsidRPr="00F939F8" w:rsidRDefault="002F626C" w:rsidP="002F626C">
            <w:pPr>
              <w:widowControl/>
              <w:autoSpaceDE/>
              <w:autoSpaceDN/>
              <w:spacing w:line="256" w:lineRule="auto"/>
              <w:rPr>
                <w:sz w:val="24"/>
                <w:szCs w:val="24"/>
                <w:lang w:eastAsia="en-US" w:bidi="ar-SA"/>
              </w:rPr>
            </w:pPr>
          </w:p>
        </w:tc>
        <w:tc>
          <w:tcPr>
            <w:tcW w:w="2609" w:type="dxa"/>
            <w:tcBorders>
              <w:top w:val="single" w:sz="4" w:space="0" w:color="auto"/>
              <w:left w:val="single" w:sz="4" w:space="0" w:color="auto"/>
              <w:bottom w:val="single" w:sz="4" w:space="0" w:color="auto"/>
              <w:right w:val="single" w:sz="4" w:space="0" w:color="auto"/>
            </w:tcBorders>
            <w:hideMark/>
          </w:tcPr>
          <w:p w14:paraId="6C6AF315"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Изобразительное искусство</w:t>
            </w:r>
          </w:p>
        </w:tc>
        <w:tc>
          <w:tcPr>
            <w:tcW w:w="1707" w:type="dxa"/>
            <w:tcBorders>
              <w:top w:val="single" w:sz="4" w:space="0" w:color="auto"/>
              <w:left w:val="single" w:sz="4" w:space="0" w:color="auto"/>
              <w:bottom w:val="single" w:sz="4" w:space="0" w:color="auto"/>
              <w:right w:val="single" w:sz="4" w:space="0" w:color="auto"/>
            </w:tcBorders>
            <w:hideMark/>
          </w:tcPr>
          <w:p w14:paraId="5DFC4E09"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2021" w:type="dxa"/>
            <w:tcBorders>
              <w:top w:val="single" w:sz="4" w:space="0" w:color="auto"/>
              <w:left w:val="single" w:sz="4" w:space="0" w:color="auto"/>
              <w:bottom w:val="single" w:sz="4" w:space="0" w:color="auto"/>
              <w:right w:val="single" w:sz="4" w:space="0" w:color="auto"/>
            </w:tcBorders>
          </w:tcPr>
          <w:p w14:paraId="334A8E34" w14:textId="77777777" w:rsidR="002F626C" w:rsidRPr="00F939F8" w:rsidRDefault="002F626C" w:rsidP="002F626C">
            <w:pPr>
              <w:widowControl/>
              <w:autoSpaceDE/>
              <w:autoSpaceDN/>
              <w:spacing w:line="256" w:lineRule="auto"/>
              <w:jc w:val="center"/>
              <w:rPr>
                <w:sz w:val="24"/>
                <w:szCs w:val="24"/>
                <w:lang w:eastAsia="en-US" w:bidi="ar-SA"/>
              </w:rPr>
            </w:pPr>
          </w:p>
        </w:tc>
        <w:tc>
          <w:tcPr>
            <w:tcW w:w="1590" w:type="dxa"/>
            <w:tcBorders>
              <w:top w:val="single" w:sz="4" w:space="0" w:color="auto"/>
              <w:left w:val="single" w:sz="4" w:space="0" w:color="auto"/>
              <w:bottom w:val="single" w:sz="4" w:space="0" w:color="auto"/>
              <w:right w:val="single" w:sz="4" w:space="0" w:color="auto"/>
            </w:tcBorders>
            <w:hideMark/>
          </w:tcPr>
          <w:p w14:paraId="4E3E400D"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r>
      <w:tr w:rsidR="000D68CD" w:rsidRPr="00F939F8" w14:paraId="768237AC" w14:textId="77777777" w:rsidTr="009A0BAC">
        <w:trPr>
          <w:trHeight w:val="276"/>
        </w:trPr>
        <w:tc>
          <w:tcPr>
            <w:tcW w:w="2137" w:type="dxa"/>
            <w:tcBorders>
              <w:top w:val="single" w:sz="4" w:space="0" w:color="auto"/>
              <w:left w:val="single" w:sz="4" w:space="0" w:color="auto"/>
              <w:bottom w:val="single" w:sz="4" w:space="0" w:color="auto"/>
              <w:right w:val="single" w:sz="4" w:space="0" w:color="auto"/>
            </w:tcBorders>
            <w:hideMark/>
          </w:tcPr>
          <w:p w14:paraId="441916EF"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Технология</w:t>
            </w:r>
          </w:p>
        </w:tc>
        <w:tc>
          <w:tcPr>
            <w:tcW w:w="2609" w:type="dxa"/>
            <w:tcBorders>
              <w:top w:val="single" w:sz="4" w:space="0" w:color="auto"/>
              <w:left w:val="single" w:sz="4" w:space="0" w:color="auto"/>
              <w:bottom w:val="single" w:sz="4" w:space="0" w:color="auto"/>
              <w:right w:val="single" w:sz="4" w:space="0" w:color="auto"/>
            </w:tcBorders>
          </w:tcPr>
          <w:p w14:paraId="1191B7A7"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Технология</w:t>
            </w:r>
          </w:p>
          <w:p w14:paraId="1E3F3991" w14:textId="77777777" w:rsidR="002F626C" w:rsidRPr="00F939F8" w:rsidRDefault="002F626C" w:rsidP="002F626C">
            <w:pPr>
              <w:widowControl/>
              <w:autoSpaceDE/>
              <w:autoSpaceDN/>
              <w:spacing w:line="256" w:lineRule="auto"/>
              <w:rPr>
                <w:sz w:val="24"/>
                <w:szCs w:val="24"/>
                <w:lang w:eastAsia="en-US" w:bidi="ar-SA"/>
              </w:rPr>
            </w:pPr>
          </w:p>
        </w:tc>
        <w:tc>
          <w:tcPr>
            <w:tcW w:w="1707" w:type="dxa"/>
            <w:tcBorders>
              <w:top w:val="single" w:sz="4" w:space="0" w:color="auto"/>
              <w:left w:val="single" w:sz="4" w:space="0" w:color="auto"/>
              <w:bottom w:val="single" w:sz="4" w:space="0" w:color="auto"/>
              <w:right w:val="single" w:sz="4" w:space="0" w:color="auto"/>
            </w:tcBorders>
          </w:tcPr>
          <w:p w14:paraId="7A90367B" w14:textId="77777777" w:rsidR="002F626C" w:rsidRPr="00F939F8" w:rsidRDefault="002F626C" w:rsidP="002F626C">
            <w:pPr>
              <w:widowControl/>
              <w:autoSpaceDE/>
              <w:autoSpaceDN/>
              <w:spacing w:line="256" w:lineRule="auto"/>
              <w:jc w:val="center"/>
              <w:rPr>
                <w:sz w:val="24"/>
                <w:szCs w:val="24"/>
                <w:lang w:eastAsia="en-US" w:bidi="ar-SA"/>
              </w:rPr>
            </w:pPr>
          </w:p>
        </w:tc>
        <w:tc>
          <w:tcPr>
            <w:tcW w:w="2021" w:type="dxa"/>
            <w:tcBorders>
              <w:top w:val="single" w:sz="4" w:space="0" w:color="auto"/>
              <w:left w:val="single" w:sz="4" w:space="0" w:color="auto"/>
              <w:bottom w:val="single" w:sz="4" w:space="0" w:color="auto"/>
              <w:right w:val="single" w:sz="4" w:space="0" w:color="auto"/>
            </w:tcBorders>
            <w:hideMark/>
          </w:tcPr>
          <w:p w14:paraId="0986FF7A"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c>
          <w:tcPr>
            <w:tcW w:w="1590" w:type="dxa"/>
            <w:tcBorders>
              <w:top w:val="single" w:sz="4" w:space="0" w:color="auto"/>
              <w:left w:val="single" w:sz="4" w:space="0" w:color="auto"/>
              <w:bottom w:val="single" w:sz="4" w:space="0" w:color="auto"/>
              <w:right w:val="single" w:sz="4" w:space="0" w:color="auto"/>
            </w:tcBorders>
            <w:hideMark/>
          </w:tcPr>
          <w:p w14:paraId="1B03A94A"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1</w:t>
            </w:r>
          </w:p>
        </w:tc>
      </w:tr>
      <w:tr w:rsidR="000D68CD" w:rsidRPr="00F939F8" w14:paraId="075AD8E6" w14:textId="77777777" w:rsidTr="009A0BAC">
        <w:trPr>
          <w:trHeight w:val="276"/>
        </w:trPr>
        <w:tc>
          <w:tcPr>
            <w:tcW w:w="2137" w:type="dxa"/>
            <w:tcBorders>
              <w:top w:val="single" w:sz="4" w:space="0" w:color="auto"/>
              <w:left w:val="single" w:sz="4" w:space="0" w:color="auto"/>
              <w:bottom w:val="single" w:sz="4" w:space="0" w:color="auto"/>
              <w:right w:val="single" w:sz="4" w:space="0" w:color="auto"/>
            </w:tcBorders>
          </w:tcPr>
          <w:p w14:paraId="7C9EBFBC" w14:textId="77777777" w:rsidR="002F626C" w:rsidRPr="00F939F8" w:rsidRDefault="002F626C" w:rsidP="002F626C">
            <w:pPr>
              <w:widowControl/>
              <w:autoSpaceDE/>
              <w:autoSpaceDN/>
              <w:spacing w:line="256" w:lineRule="auto"/>
              <w:rPr>
                <w:sz w:val="24"/>
                <w:szCs w:val="24"/>
                <w:lang w:eastAsia="en-US" w:bidi="ar-SA"/>
              </w:rPr>
            </w:pPr>
          </w:p>
        </w:tc>
        <w:tc>
          <w:tcPr>
            <w:tcW w:w="2609" w:type="dxa"/>
            <w:tcBorders>
              <w:top w:val="single" w:sz="4" w:space="0" w:color="auto"/>
              <w:left w:val="single" w:sz="4" w:space="0" w:color="auto"/>
              <w:bottom w:val="single" w:sz="4" w:space="0" w:color="auto"/>
              <w:right w:val="single" w:sz="4" w:space="0" w:color="auto"/>
            </w:tcBorders>
          </w:tcPr>
          <w:p w14:paraId="712E920B" w14:textId="77777777" w:rsidR="002F626C" w:rsidRPr="00F939F8" w:rsidRDefault="002F626C" w:rsidP="002F626C">
            <w:pPr>
              <w:widowControl/>
              <w:autoSpaceDE/>
              <w:autoSpaceDN/>
              <w:spacing w:line="256" w:lineRule="auto"/>
              <w:rPr>
                <w:sz w:val="24"/>
                <w:szCs w:val="24"/>
                <w:lang w:eastAsia="en-US" w:bidi="ar-SA"/>
              </w:rPr>
            </w:pPr>
            <w:r w:rsidRPr="00F939F8">
              <w:rPr>
                <w:sz w:val="24"/>
                <w:szCs w:val="24"/>
                <w:lang w:eastAsia="en-US" w:bidi="ar-SA"/>
              </w:rPr>
              <w:t>Физическая культура</w:t>
            </w:r>
          </w:p>
          <w:p w14:paraId="22A5AEDA" w14:textId="77777777" w:rsidR="002F626C" w:rsidRPr="00F939F8" w:rsidRDefault="002F626C" w:rsidP="002F626C">
            <w:pPr>
              <w:widowControl/>
              <w:autoSpaceDE/>
              <w:autoSpaceDN/>
              <w:spacing w:line="256" w:lineRule="auto"/>
              <w:rPr>
                <w:sz w:val="24"/>
                <w:szCs w:val="24"/>
                <w:lang w:eastAsia="en-US" w:bidi="ar-SA"/>
              </w:rPr>
            </w:pPr>
          </w:p>
        </w:tc>
        <w:tc>
          <w:tcPr>
            <w:tcW w:w="1707" w:type="dxa"/>
            <w:tcBorders>
              <w:top w:val="single" w:sz="4" w:space="0" w:color="auto"/>
              <w:left w:val="single" w:sz="4" w:space="0" w:color="auto"/>
              <w:bottom w:val="single" w:sz="4" w:space="0" w:color="auto"/>
              <w:right w:val="single" w:sz="4" w:space="0" w:color="auto"/>
            </w:tcBorders>
            <w:hideMark/>
          </w:tcPr>
          <w:p w14:paraId="4931A89A"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3</w:t>
            </w:r>
          </w:p>
        </w:tc>
        <w:tc>
          <w:tcPr>
            <w:tcW w:w="2021" w:type="dxa"/>
            <w:tcBorders>
              <w:top w:val="single" w:sz="4" w:space="0" w:color="auto"/>
              <w:left w:val="single" w:sz="4" w:space="0" w:color="auto"/>
              <w:bottom w:val="single" w:sz="4" w:space="0" w:color="auto"/>
              <w:right w:val="single" w:sz="4" w:space="0" w:color="auto"/>
            </w:tcBorders>
          </w:tcPr>
          <w:p w14:paraId="111DF9C2" w14:textId="77777777" w:rsidR="002F626C" w:rsidRPr="00F939F8" w:rsidRDefault="002F626C" w:rsidP="002F626C">
            <w:pPr>
              <w:widowControl/>
              <w:autoSpaceDE/>
              <w:autoSpaceDN/>
              <w:spacing w:line="256" w:lineRule="auto"/>
              <w:jc w:val="center"/>
              <w:rPr>
                <w:sz w:val="24"/>
                <w:szCs w:val="24"/>
                <w:lang w:eastAsia="en-US" w:bidi="ar-SA"/>
              </w:rPr>
            </w:pPr>
          </w:p>
        </w:tc>
        <w:tc>
          <w:tcPr>
            <w:tcW w:w="1590" w:type="dxa"/>
            <w:tcBorders>
              <w:top w:val="single" w:sz="4" w:space="0" w:color="auto"/>
              <w:left w:val="single" w:sz="4" w:space="0" w:color="auto"/>
              <w:bottom w:val="single" w:sz="4" w:space="0" w:color="auto"/>
              <w:right w:val="single" w:sz="4" w:space="0" w:color="auto"/>
            </w:tcBorders>
            <w:hideMark/>
          </w:tcPr>
          <w:p w14:paraId="46034AD6" w14:textId="77777777" w:rsidR="002F626C" w:rsidRPr="00F939F8" w:rsidRDefault="002F626C" w:rsidP="002F626C">
            <w:pPr>
              <w:widowControl/>
              <w:autoSpaceDE/>
              <w:autoSpaceDN/>
              <w:spacing w:line="256" w:lineRule="auto"/>
              <w:jc w:val="center"/>
              <w:rPr>
                <w:sz w:val="24"/>
                <w:szCs w:val="24"/>
                <w:lang w:eastAsia="en-US" w:bidi="ar-SA"/>
              </w:rPr>
            </w:pPr>
            <w:r w:rsidRPr="00F939F8">
              <w:rPr>
                <w:sz w:val="24"/>
                <w:szCs w:val="24"/>
                <w:lang w:eastAsia="en-US" w:bidi="ar-SA"/>
              </w:rPr>
              <w:t>3</w:t>
            </w:r>
          </w:p>
        </w:tc>
      </w:tr>
      <w:tr w:rsidR="000D68CD" w:rsidRPr="00F939F8" w14:paraId="20000AB1" w14:textId="77777777" w:rsidTr="009A0BAC">
        <w:tc>
          <w:tcPr>
            <w:tcW w:w="4746" w:type="dxa"/>
            <w:gridSpan w:val="2"/>
            <w:tcBorders>
              <w:top w:val="single" w:sz="4" w:space="0" w:color="auto"/>
              <w:left w:val="single" w:sz="4" w:space="0" w:color="auto"/>
              <w:bottom w:val="single" w:sz="4" w:space="0" w:color="auto"/>
              <w:right w:val="single" w:sz="4" w:space="0" w:color="auto"/>
            </w:tcBorders>
            <w:hideMark/>
          </w:tcPr>
          <w:p w14:paraId="433FAB46" w14:textId="77777777" w:rsidR="002F626C" w:rsidRPr="00F939F8" w:rsidRDefault="002F626C" w:rsidP="002F626C">
            <w:pPr>
              <w:widowControl/>
              <w:autoSpaceDE/>
              <w:autoSpaceDN/>
              <w:spacing w:line="256" w:lineRule="auto"/>
              <w:rPr>
                <w:b/>
                <w:sz w:val="24"/>
                <w:szCs w:val="24"/>
                <w:lang w:eastAsia="en-US" w:bidi="ar-SA"/>
              </w:rPr>
            </w:pPr>
            <w:r w:rsidRPr="00F939F8">
              <w:rPr>
                <w:b/>
                <w:sz w:val="24"/>
                <w:szCs w:val="24"/>
                <w:lang w:eastAsia="en-US" w:bidi="ar-SA"/>
              </w:rPr>
              <w:t>Итого</w:t>
            </w:r>
          </w:p>
        </w:tc>
        <w:tc>
          <w:tcPr>
            <w:tcW w:w="1707" w:type="dxa"/>
            <w:tcBorders>
              <w:top w:val="single" w:sz="4" w:space="0" w:color="auto"/>
              <w:left w:val="single" w:sz="4" w:space="0" w:color="auto"/>
              <w:bottom w:val="single" w:sz="4" w:space="0" w:color="auto"/>
              <w:right w:val="single" w:sz="4" w:space="0" w:color="auto"/>
            </w:tcBorders>
            <w:hideMark/>
          </w:tcPr>
          <w:p w14:paraId="7C9A6D59" w14:textId="77777777" w:rsidR="002F626C" w:rsidRPr="00F939F8" w:rsidRDefault="002F626C" w:rsidP="002F626C">
            <w:pPr>
              <w:widowControl/>
              <w:autoSpaceDE/>
              <w:autoSpaceDN/>
              <w:spacing w:line="256" w:lineRule="auto"/>
              <w:jc w:val="center"/>
              <w:rPr>
                <w:b/>
                <w:sz w:val="24"/>
                <w:szCs w:val="24"/>
                <w:lang w:eastAsia="en-US" w:bidi="ar-SA"/>
              </w:rPr>
            </w:pPr>
            <w:r w:rsidRPr="00F939F8">
              <w:rPr>
                <w:b/>
                <w:sz w:val="24"/>
                <w:szCs w:val="24"/>
                <w:lang w:eastAsia="en-US" w:bidi="ar-SA"/>
              </w:rPr>
              <w:t>8</w:t>
            </w:r>
          </w:p>
        </w:tc>
        <w:tc>
          <w:tcPr>
            <w:tcW w:w="2021" w:type="dxa"/>
            <w:tcBorders>
              <w:top w:val="single" w:sz="4" w:space="0" w:color="auto"/>
              <w:left w:val="single" w:sz="4" w:space="0" w:color="auto"/>
              <w:bottom w:val="single" w:sz="4" w:space="0" w:color="auto"/>
              <w:right w:val="single" w:sz="4" w:space="0" w:color="auto"/>
            </w:tcBorders>
            <w:hideMark/>
          </w:tcPr>
          <w:p w14:paraId="4B61F621" w14:textId="77777777" w:rsidR="002F626C" w:rsidRPr="00F939F8" w:rsidRDefault="002F626C" w:rsidP="002F626C">
            <w:pPr>
              <w:widowControl/>
              <w:autoSpaceDE/>
              <w:autoSpaceDN/>
              <w:spacing w:line="256" w:lineRule="auto"/>
              <w:jc w:val="center"/>
              <w:rPr>
                <w:b/>
                <w:sz w:val="24"/>
                <w:szCs w:val="24"/>
                <w:lang w:eastAsia="en-US" w:bidi="ar-SA"/>
              </w:rPr>
            </w:pPr>
            <w:r w:rsidRPr="00F939F8">
              <w:rPr>
                <w:b/>
                <w:sz w:val="24"/>
                <w:szCs w:val="24"/>
                <w:lang w:eastAsia="en-US" w:bidi="ar-SA"/>
              </w:rPr>
              <w:t>13</w:t>
            </w:r>
          </w:p>
        </w:tc>
        <w:tc>
          <w:tcPr>
            <w:tcW w:w="1590" w:type="dxa"/>
            <w:tcBorders>
              <w:top w:val="single" w:sz="4" w:space="0" w:color="auto"/>
              <w:left w:val="single" w:sz="4" w:space="0" w:color="auto"/>
              <w:bottom w:val="single" w:sz="4" w:space="0" w:color="auto"/>
              <w:right w:val="single" w:sz="4" w:space="0" w:color="auto"/>
            </w:tcBorders>
            <w:hideMark/>
          </w:tcPr>
          <w:p w14:paraId="082C2124" w14:textId="77777777" w:rsidR="002F626C" w:rsidRPr="00F939F8" w:rsidRDefault="002F626C" w:rsidP="002F626C">
            <w:pPr>
              <w:widowControl/>
              <w:autoSpaceDE/>
              <w:autoSpaceDN/>
              <w:spacing w:line="256" w:lineRule="auto"/>
              <w:jc w:val="center"/>
              <w:rPr>
                <w:b/>
                <w:sz w:val="24"/>
                <w:szCs w:val="24"/>
                <w:lang w:eastAsia="en-US" w:bidi="ar-SA"/>
              </w:rPr>
            </w:pPr>
            <w:r w:rsidRPr="00F939F8">
              <w:rPr>
                <w:b/>
                <w:sz w:val="24"/>
                <w:szCs w:val="24"/>
                <w:lang w:eastAsia="en-US" w:bidi="ar-SA"/>
              </w:rPr>
              <w:t>21</w:t>
            </w:r>
          </w:p>
        </w:tc>
      </w:tr>
    </w:tbl>
    <w:p w14:paraId="3CA6ED03" w14:textId="77777777" w:rsidR="002F626C" w:rsidRPr="00F939F8" w:rsidRDefault="002F626C" w:rsidP="002F626C">
      <w:pPr>
        <w:widowControl/>
        <w:autoSpaceDE/>
        <w:autoSpaceDN/>
        <w:rPr>
          <w:sz w:val="24"/>
          <w:szCs w:val="24"/>
          <w:lang w:bidi="ar-SA"/>
        </w:rPr>
      </w:pPr>
    </w:p>
    <w:p w14:paraId="6ADF5538"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 xml:space="preserve">Учебный план индивидуального обучения на дому </w:t>
      </w:r>
    </w:p>
    <w:p w14:paraId="50B80D33"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ФГОС НОО.</w:t>
      </w:r>
    </w:p>
    <w:p w14:paraId="3FDF2BE7" w14:textId="77777777" w:rsidR="002F626C" w:rsidRPr="00F939F8" w:rsidRDefault="002F626C" w:rsidP="002F626C">
      <w:pPr>
        <w:widowControl/>
        <w:autoSpaceDE/>
        <w:autoSpaceDN/>
        <w:rPr>
          <w:sz w:val="24"/>
          <w:szCs w:val="24"/>
          <w:lang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544"/>
        <w:gridCol w:w="1616"/>
        <w:gridCol w:w="1998"/>
        <w:gridCol w:w="1815"/>
      </w:tblGrid>
      <w:tr w:rsidR="000D68CD" w:rsidRPr="00F939F8" w14:paraId="26714258" w14:textId="77777777" w:rsidTr="009A0BAC">
        <w:trPr>
          <w:trHeight w:val="278"/>
        </w:trPr>
        <w:tc>
          <w:tcPr>
            <w:tcW w:w="2091" w:type="dxa"/>
            <w:vMerge w:val="restart"/>
            <w:shd w:val="clear" w:color="auto" w:fill="auto"/>
          </w:tcPr>
          <w:p w14:paraId="6FA4169B" w14:textId="77777777" w:rsidR="002F626C" w:rsidRPr="00F939F8" w:rsidRDefault="002F626C" w:rsidP="002F626C">
            <w:pPr>
              <w:widowControl/>
              <w:autoSpaceDE/>
              <w:autoSpaceDN/>
              <w:jc w:val="center"/>
              <w:rPr>
                <w:sz w:val="24"/>
                <w:szCs w:val="24"/>
                <w:lang w:bidi="ar-SA"/>
              </w:rPr>
            </w:pPr>
            <w:r w:rsidRPr="00F939F8">
              <w:rPr>
                <w:sz w:val="24"/>
                <w:szCs w:val="24"/>
                <w:lang w:bidi="ar-SA"/>
              </w:rPr>
              <w:t>Предметные области</w:t>
            </w:r>
          </w:p>
        </w:tc>
        <w:tc>
          <w:tcPr>
            <w:tcW w:w="2544" w:type="dxa"/>
            <w:vMerge w:val="restart"/>
            <w:shd w:val="clear" w:color="auto" w:fill="auto"/>
          </w:tcPr>
          <w:p w14:paraId="05042269" w14:textId="77777777" w:rsidR="002F626C" w:rsidRPr="00F939F8" w:rsidRDefault="002F626C" w:rsidP="002F626C">
            <w:pPr>
              <w:widowControl/>
              <w:autoSpaceDE/>
              <w:autoSpaceDN/>
              <w:jc w:val="center"/>
              <w:rPr>
                <w:sz w:val="24"/>
                <w:szCs w:val="24"/>
                <w:lang w:bidi="ar-SA"/>
              </w:rPr>
            </w:pPr>
            <w:r w:rsidRPr="00F939F8">
              <w:rPr>
                <w:sz w:val="24"/>
                <w:szCs w:val="24"/>
                <w:lang w:bidi="ar-SA"/>
              </w:rPr>
              <w:t>Учебный предмет</w:t>
            </w:r>
          </w:p>
        </w:tc>
        <w:tc>
          <w:tcPr>
            <w:tcW w:w="3614" w:type="dxa"/>
            <w:gridSpan w:val="2"/>
            <w:shd w:val="clear" w:color="auto" w:fill="auto"/>
          </w:tcPr>
          <w:p w14:paraId="0AA8D16B" w14:textId="77777777" w:rsidR="002F626C" w:rsidRPr="00F939F8" w:rsidRDefault="002F626C" w:rsidP="002F626C">
            <w:pPr>
              <w:widowControl/>
              <w:autoSpaceDE/>
              <w:autoSpaceDN/>
              <w:jc w:val="center"/>
              <w:rPr>
                <w:sz w:val="24"/>
                <w:szCs w:val="24"/>
                <w:lang w:bidi="ar-SA"/>
              </w:rPr>
            </w:pPr>
            <w:r w:rsidRPr="00F939F8">
              <w:rPr>
                <w:sz w:val="24"/>
                <w:szCs w:val="24"/>
                <w:lang w:bidi="ar-SA"/>
              </w:rPr>
              <w:t>Количество часов в неделю</w:t>
            </w:r>
          </w:p>
        </w:tc>
        <w:tc>
          <w:tcPr>
            <w:tcW w:w="1815" w:type="dxa"/>
            <w:shd w:val="clear" w:color="auto" w:fill="auto"/>
          </w:tcPr>
          <w:p w14:paraId="09769CFD" w14:textId="77777777" w:rsidR="002F626C" w:rsidRPr="00F939F8" w:rsidRDefault="002F626C" w:rsidP="002F626C">
            <w:pPr>
              <w:widowControl/>
              <w:autoSpaceDE/>
              <w:autoSpaceDN/>
              <w:jc w:val="center"/>
              <w:rPr>
                <w:sz w:val="24"/>
                <w:szCs w:val="24"/>
                <w:lang w:bidi="ar-SA"/>
              </w:rPr>
            </w:pPr>
            <w:r w:rsidRPr="00F939F8">
              <w:rPr>
                <w:sz w:val="24"/>
                <w:szCs w:val="24"/>
                <w:lang w:bidi="ar-SA"/>
              </w:rPr>
              <w:t>Итого</w:t>
            </w:r>
          </w:p>
        </w:tc>
      </w:tr>
      <w:tr w:rsidR="000D68CD" w:rsidRPr="00F939F8" w14:paraId="4B542B66" w14:textId="77777777" w:rsidTr="009A0BAC">
        <w:trPr>
          <w:trHeight w:val="277"/>
        </w:trPr>
        <w:tc>
          <w:tcPr>
            <w:tcW w:w="2091" w:type="dxa"/>
            <w:vMerge/>
            <w:shd w:val="clear" w:color="auto" w:fill="auto"/>
          </w:tcPr>
          <w:p w14:paraId="620AF8CB" w14:textId="77777777" w:rsidR="002F626C" w:rsidRPr="00F939F8" w:rsidRDefault="002F626C" w:rsidP="002F626C">
            <w:pPr>
              <w:widowControl/>
              <w:autoSpaceDE/>
              <w:autoSpaceDN/>
              <w:jc w:val="center"/>
              <w:rPr>
                <w:sz w:val="24"/>
                <w:szCs w:val="24"/>
                <w:lang w:bidi="ar-SA"/>
              </w:rPr>
            </w:pPr>
          </w:p>
        </w:tc>
        <w:tc>
          <w:tcPr>
            <w:tcW w:w="2544" w:type="dxa"/>
            <w:vMerge/>
            <w:shd w:val="clear" w:color="auto" w:fill="auto"/>
          </w:tcPr>
          <w:p w14:paraId="59F760E1" w14:textId="77777777" w:rsidR="002F626C" w:rsidRPr="00F939F8" w:rsidRDefault="002F626C" w:rsidP="002F626C">
            <w:pPr>
              <w:widowControl/>
              <w:autoSpaceDE/>
              <w:autoSpaceDN/>
              <w:jc w:val="center"/>
              <w:rPr>
                <w:sz w:val="24"/>
                <w:szCs w:val="24"/>
                <w:lang w:bidi="ar-SA"/>
              </w:rPr>
            </w:pPr>
          </w:p>
        </w:tc>
        <w:tc>
          <w:tcPr>
            <w:tcW w:w="1616" w:type="dxa"/>
            <w:tcBorders>
              <w:top w:val="single" w:sz="6" w:space="0" w:color="000000"/>
              <w:left w:val="single" w:sz="6" w:space="0" w:color="000000"/>
              <w:bottom w:val="single" w:sz="6" w:space="0" w:color="000000"/>
              <w:right w:val="single" w:sz="6" w:space="0" w:color="000000"/>
            </w:tcBorders>
            <w:shd w:val="clear" w:color="auto" w:fill="FFFFFF"/>
          </w:tcPr>
          <w:p w14:paraId="024C8F7A" w14:textId="77777777" w:rsidR="002F626C" w:rsidRPr="00F939F8" w:rsidRDefault="002F626C" w:rsidP="002F626C">
            <w:pPr>
              <w:widowControl/>
              <w:autoSpaceDE/>
              <w:autoSpaceDN/>
              <w:rPr>
                <w:sz w:val="24"/>
                <w:szCs w:val="24"/>
                <w:lang w:bidi="ar-SA"/>
              </w:rPr>
            </w:pPr>
            <w:r w:rsidRPr="00F939F8">
              <w:rPr>
                <w:sz w:val="24"/>
                <w:szCs w:val="24"/>
                <w:lang w:bidi="ar-SA"/>
              </w:rPr>
              <w:t>очное</w:t>
            </w:r>
          </w:p>
        </w:tc>
        <w:tc>
          <w:tcPr>
            <w:tcW w:w="1998" w:type="dxa"/>
            <w:tcBorders>
              <w:top w:val="single" w:sz="6" w:space="0" w:color="000000"/>
              <w:left w:val="single" w:sz="6" w:space="0" w:color="000000"/>
              <w:bottom w:val="single" w:sz="6" w:space="0" w:color="000000"/>
              <w:right w:val="single" w:sz="6" w:space="0" w:color="000000"/>
            </w:tcBorders>
            <w:shd w:val="clear" w:color="auto" w:fill="FFFFFF"/>
          </w:tcPr>
          <w:p w14:paraId="4E28F8D6" w14:textId="77777777" w:rsidR="002F626C" w:rsidRPr="00F939F8" w:rsidRDefault="002F626C" w:rsidP="002F626C">
            <w:pPr>
              <w:widowControl/>
              <w:autoSpaceDE/>
              <w:autoSpaceDN/>
              <w:rPr>
                <w:sz w:val="24"/>
                <w:szCs w:val="24"/>
                <w:lang w:bidi="ar-SA"/>
              </w:rPr>
            </w:pPr>
            <w:r w:rsidRPr="00F939F8">
              <w:rPr>
                <w:sz w:val="24"/>
                <w:szCs w:val="24"/>
                <w:lang w:bidi="ar-SA"/>
              </w:rPr>
              <w:t>индивидуально на дому</w:t>
            </w:r>
          </w:p>
        </w:tc>
        <w:tc>
          <w:tcPr>
            <w:tcW w:w="1815" w:type="dxa"/>
            <w:shd w:val="clear" w:color="auto" w:fill="auto"/>
          </w:tcPr>
          <w:p w14:paraId="14DF0875" w14:textId="77777777" w:rsidR="002F626C" w:rsidRPr="00F939F8" w:rsidRDefault="002F626C" w:rsidP="002F626C">
            <w:pPr>
              <w:widowControl/>
              <w:autoSpaceDE/>
              <w:autoSpaceDN/>
              <w:jc w:val="center"/>
              <w:rPr>
                <w:sz w:val="24"/>
                <w:szCs w:val="24"/>
                <w:lang w:bidi="ar-SA"/>
              </w:rPr>
            </w:pPr>
          </w:p>
        </w:tc>
      </w:tr>
      <w:tr w:rsidR="000D68CD" w:rsidRPr="00F939F8" w14:paraId="20FA34F1" w14:textId="77777777" w:rsidTr="009A0BAC">
        <w:tc>
          <w:tcPr>
            <w:tcW w:w="2091" w:type="dxa"/>
            <w:vMerge w:val="restart"/>
            <w:shd w:val="clear" w:color="auto" w:fill="auto"/>
          </w:tcPr>
          <w:p w14:paraId="7711B90D" w14:textId="77777777" w:rsidR="002F626C" w:rsidRPr="00F939F8" w:rsidRDefault="002F626C" w:rsidP="002F626C">
            <w:pPr>
              <w:widowControl/>
              <w:autoSpaceDE/>
              <w:autoSpaceDN/>
              <w:rPr>
                <w:sz w:val="24"/>
                <w:szCs w:val="24"/>
                <w:lang w:bidi="ar-SA"/>
              </w:rPr>
            </w:pPr>
            <w:r w:rsidRPr="00F939F8">
              <w:rPr>
                <w:sz w:val="24"/>
                <w:szCs w:val="24"/>
                <w:lang w:bidi="ar-SA"/>
              </w:rPr>
              <w:lastRenderedPageBreak/>
              <w:t>Филология</w:t>
            </w:r>
          </w:p>
        </w:tc>
        <w:tc>
          <w:tcPr>
            <w:tcW w:w="2544" w:type="dxa"/>
            <w:shd w:val="clear" w:color="auto" w:fill="auto"/>
          </w:tcPr>
          <w:p w14:paraId="7DF50F1F" w14:textId="77777777" w:rsidR="002F626C" w:rsidRPr="00F939F8" w:rsidRDefault="002F626C" w:rsidP="002F626C">
            <w:pPr>
              <w:widowControl/>
              <w:autoSpaceDE/>
              <w:autoSpaceDN/>
              <w:rPr>
                <w:sz w:val="24"/>
                <w:szCs w:val="24"/>
                <w:lang w:bidi="ar-SA"/>
              </w:rPr>
            </w:pPr>
            <w:r w:rsidRPr="00F939F8">
              <w:rPr>
                <w:sz w:val="24"/>
                <w:szCs w:val="24"/>
                <w:lang w:bidi="ar-SA"/>
              </w:rPr>
              <w:t xml:space="preserve">Русский язык </w:t>
            </w:r>
          </w:p>
        </w:tc>
        <w:tc>
          <w:tcPr>
            <w:tcW w:w="1616" w:type="dxa"/>
            <w:shd w:val="clear" w:color="auto" w:fill="auto"/>
          </w:tcPr>
          <w:p w14:paraId="3D520B94"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0F92F539"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1815" w:type="dxa"/>
            <w:shd w:val="clear" w:color="auto" w:fill="auto"/>
          </w:tcPr>
          <w:p w14:paraId="13D657FD"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tc>
      </w:tr>
      <w:tr w:rsidR="000D68CD" w:rsidRPr="00F939F8" w14:paraId="43CA52AE" w14:textId="77777777" w:rsidTr="009A0BAC">
        <w:trPr>
          <w:trHeight w:val="252"/>
        </w:trPr>
        <w:tc>
          <w:tcPr>
            <w:tcW w:w="2091" w:type="dxa"/>
            <w:vMerge/>
            <w:shd w:val="clear" w:color="auto" w:fill="auto"/>
          </w:tcPr>
          <w:p w14:paraId="39CDC596" w14:textId="77777777" w:rsidR="002F626C" w:rsidRPr="00F939F8" w:rsidRDefault="002F626C" w:rsidP="002F626C">
            <w:pPr>
              <w:widowControl/>
              <w:autoSpaceDE/>
              <w:autoSpaceDN/>
              <w:rPr>
                <w:sz w:val="24"/>
                <w:szCs w:val="24"/>
                <w:lang w:bidi="ar-SA"/>
              </w:rPr>
            </w:pPr>
          </w:p>
        </w:tc>
        <w:tc>
          <w:tcPr>
            <w:tcW w:w="2544" w:type="dxa"/>
            <w:shd w:val="clear" w:color="auto" w:fill="auto"/>
          </w:tcPr>
          <w:p w14:paraId="2621E2A3" w14:textId="77777777" w:rsidR="002F626C" w:rsidRPr="00F939F8" w:rsidRDefault="002F626C" w:rsidP="002F626C">
            <w:pPr>
              <w:widowControl/>
              <w:autoSpaceDE/>
              <w:autoSpaceDN/>
              <w:rPr>
                <w:sz w:val="24"/>
                <w:szCs w:val="24"/>
                <w:lang w:bidi="ar-SA"/>
              </w:rPr>
            </w:pPr>
            <w:r w:rsidRPr="00F939F8">
              <w:rPr>
                <w:sz w:val="24"/>
                <w:szCs w:val="24"/>
                <w:lang w:bidi="ar-SA"/>
              </w:rPr>
              <w:t>Литературное чтение</w:t>
            </w:r>
          </w:p>
        </w:tc>
        <w:tc>
          <w:tcPr>
            <w:tcW w:w="1616" w:type="dxa"/>
            <w:shd w:val="clear" w:color="auto" w:fill="auto"/>
          </w:tcPr>
          <w:p w14:paraId="7D004434"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0E45798D"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1815" w:type="dxa"/>
            <w:shd w:val="clear" w:color="auto" w:fill="auto"/>
          </w:tcPr>
          <w:p w14:paraId="1A54D70A"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tc>
      </w:tr>
      <w:tr w:rsidR="000D68CD" w:rsidRPr="00F939F8" w14:paraId="62893266" w14:textId="77777777" w:rsidTr="009A0BAC">
        <w:trPr>
          <w:trHeight w:val="252"/>
        </w:trPr>
        <w:tc>
          <w:tcPr>
            <w:tcW w:w="2091" w:type="dxa"/>
            <w:shd w:val="clear" w:color="auto" w:fill="auto"/>
          </w:tcPr>
          <w:p w14:paraId="43D2B1F4" w14:textId="77777777" w:rsidR="002F626C" w:rsidRPr="00F939F8" w:rsidRDefault="002F626C" w:rsidP="002F626C">
            <w:pPr>
              <w:widowControl/>
              <w:autoSpaceDE/>
              <w:autoSpaceDN/>
              <w:rPr>
                <w:sz w:val="24"/>
                <w:szCs w:val="24"/>
                <w:lang w:bidi="ar-SA"/>
              </w:rPr>
            </w:pPr>
          </w:p>
        </w:tc>
        <w:tc>
          <w:tcPr>
            <w:tcW w:w="2544" w:type="dxa"/>
            <w:shd w:val="clear" w:color="auto" w:fill="auto"/>
          </w:tcPr>
          <w:p w14:paraId="0501C831" w14:textId="77777777" w:rsidR="002F626C" w:rsidRPr="00F939F8" w:rsidRDefault="002F626C" w:rsidP="002F626C">
            <w:pPr>
              <w:widowControl/>
              <w:autoSpaceDE/>
              <w:autoSpaceDN/>
              <w:rPr>
                <w:sz w:val="24"/>
                <w:szCs w:val="24"/>
                <w:lang w:bidi="ar-SA"/>
              </w:rPr>
            </w:pPr>
            <w:r w:rsidRPr="00F939F8">
              <w:rPr>
                <w:sz w:val="24"/>
                <w:szCs w:val="24"/>
                <w:lang w:bidi="ar-SA"/>
              </w:rPr>
              <w:t>Иностранный язык (анг.)</w:t>
            </w:r>
          </w:p>
        </w:tc>
        <w:tc>
          <w:tcPr>
            <w:tcW w:w="1616" w:type="dxa"/>
            <w:shd w:val="clear" w:color="auto" w:fill="auto"/>
          </w:tcPr>
          <w:p w14:paraId="3069BE84"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63BEA910"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815" w:type="dxa"/>
            <w:shd w:val="clear" w:color="auto" w:fill="auto"/>
          </w:tcPr>
          <w:p w14:paraId="2468C639"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r>
      <w:tr w:rsidR="000D68CD" w:rsidRPr="00F939F8" w14:paraId="05532119" w14:textId="77777777" w:rsidTr="009A0BAC">
        <w:trPr>
          <w:trHeight w:val="650"/>
        </w:trPr>
        <w:tc>
          <w:tcPr>
            <w:tcW w:w="2091" w:type="dxa"/>
            <w:shd w:val="clear" w:color="auto" w:fill="auto"/>
          </w:tcPr>
          <w:p w14:paraId="445F6E03" w14:textId="77777777" w:rsidR="002F626C" w:rsidRPr="00F939F8" w:rsidRDefault="002F626C" w:rsidP="002F626C">
            <w:pPr>
              <w:widowControl/>
              <w:autoSpaceDE/>
              <w:autoSpaceDN/>
              <w:rPr>
                <w:sz w:val="24"/>
                <w:szCs w:val="24"/>
                <w:lang w:bidi="ar-SA"/>
              </w:rPr>
            </w:pPr>
            <w:r w:rsidRPr="00F939F8">
              <w:rPr>
                <w:sz w:val="24"/>
                <w:szCs w:val="24"/>
                <w:lang w:bidi="ar-SA"/>
              </w:rPr>
              <w:t xml:space="preserve">Математика и </w:t>
            </w:r>
          </w:p>
          <w:p w14:paraId="1C0C45B4" w14:textId="77777777" w:rsidR="002F626C" w:rsidRPr="00F939F8" w:rsidRDefault="002F626C" w:rsidP="002F626C">
            <w:pPr>
              <w:widowControl/>
              <w:autoSpaceDE/>
              <w:autoSpaceDN/>
              <w:rPr>
                <w:sz w:val="24"/>
                <w:szCs w:val="24"/>
                <w:lang w:bidi="ar-SA"/>
              </w:rPr>
            </w:pPr>
            <w:r w:rsidRPr="00F939F8">
              <w:rPr>
                <w:sz w:val="24"/>
                <w:szCs w:val="24"/>
                <w:lang w:bidi="ar-SA"/>
              </w:rPr>
              <w:t>Информатика</w:t>
            </w:r>
          </w:p>
        </w:tc>
        <w:tc>
          <w:tcPr>
            <w:tcW w:w="2544" w:type="dxa"/>
            <w:shd w:val="clear" w:color="auto" w:fill="auto"/>
          </w:tcPr>
          <w:p w14:paraId="1DDAD15A" w14:textId="77777777" w:rsidR="002F626C" w:rsidRPr="00F939F8" w:rsidRDefault="002F626C" w:rsidP="002F626C">
            <w:pPr>
              <w:widowControl/>
              <w:autoSpaceDE/>
              <w:autoSpaceDN/>
              <w:rPr>
                <w:sz w:val="24"/>
                <w:szCs w:val="24"/>
                <w:lang w:bidi="ar-SA"/>
              </w:rPr>
            </w:pPr>
            <w:r w:rsidRPr="00F939F8">
              <w:rPr>
                <w:sz w:val="24"/>
                <w:szCs w:val="24"/>
                <w:lang w:bidi="ar-SA"/>
              </w:rPr>
              <w:t>Математика</w:t>
            </w:r>
          </w:p>
        </w:tc>
        <w:tc>
          <w:tcPr>
            <w:tcW w:w="1616" w:type="dxa"/>
            <w:shd w:val="clear" w:color="auto" w:fill="auto"/>
          </w:tcPr>
          <w:p w14:paraId="6E9E1DB1" w14:textId="77777777" w:rsidR="002F626C" w:rsidRPr="00F939F8" w:rsidRDefault="002F626C" w:rsidP="002F626C">
            <w:pPr>
              <w:widowControl/>
              <w:autoSpaceDE/>
              <w:autoSpaceDN/>
              <w:jc w:val="center"/>
              <w:rPr>
                <w:sz w:val="24"/>
                <w:szCs w:val="24"/>
                <w:lang w:bidi="ar-SA"/>
              </w:rPr>
            </w:pPr>
          </w:p>
        </w:tc>
        <w:tc>
          <w:tcPr>
            <w:tcW w:w="1998" w:type="dxa"/>
            <w:shd w:val="clear" w:color="auto" w:fill="auto"/>
          </w:tcPr>
          <w:p w14:paraId="42E611C0"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p w14:paraId="0F43D5BC" w14:textId="77777777" w:rsidR="002F626C" w:rsidRPr="00F939F8" w:rsidRDefault="002F626C" w:rsidP="002F626C">
            <w:pPr>
              <w:widowControl/>
              <w:autoSpaceDE/>
              <w:autoSpaceDN/>
              <w:jc w:val="center"/>
              <w:rPr>
                <w:sz w:val="24"/>
                <w:szCs w:val="24"/>
                <w:lang w:bidi="ar-SA"/>
              </w:rPr>
            </w:pPr>
          </w:p>
        </w:tc>
        <w:tc>
          <w:tcPr>
            <w:tcW w:w="1815" w:type="dxa"/>
            <w:shd w:val="clear" w:color="auto" w:fill="auto"/>
          </w:tcPr>
          <w:p w14:paraId="386B3EC0" w14:textId="77777777" w:rsidR="002F626C" w:rsidRPr="00F939F8" w:rsidRDefault="002F626C" w:rsidP="002F626C">
            <w:pPr>
              <w:widowControl/>
              <w:autoSpaceDE/>
              <w:autoSpaceDN/>
              <w:jc w:val="center"/>
              <w:rPr>
                <w:sz w:val="24"/>
                <w:szCs w:val="24"/>
                <w:lang w:bidi="ar-SA"/>
              </w:rPr>
            </w:pPr>
            <w:r w:rsidRPr="00F939F8">
              <w:rPr>
                <w:sz w:val="24"/>
                <w:szCs w:val="24"/>
                <w:lang w:bidi="ar-SA"/>
              </w:rPr>
              <w:t>4</w:t>
            </w:r>
          </w:p>
        </w:tc>
      </w:tr>
      <w:tr w:rsidR="000D68CD" w:rsidRPr="00F939F8" w14:paraId="552F5468" w14:textId="77777777" w:rsidTr="009A0BAC">
        <w:trPr>
          <w:trHeight w:val="609"/>
        </w:trPr>
        <w:tc>
          <w:tcPr>
            <w:tcW w:w="2091" w:type="dxa"/>
            <w:shd w:val="clear" w:color="auto" w:fill="auto"/>
          </w:tcPr>
          <w:p w14:paraId="61296B49" w14:textId="77777777" w:rsidR="002F626C" w:rsidRPr="00F939F8" w:rsidRDefault="002F626C" w:rsidP="002F626C">
            <w:pPr>
              <w:widowControl/>
              <w:autoSpaceDE/>
              <w:autoSpaceDN/>
              <w:rPr>
                <w:sz w:val="24"/>
                <w:szCs w:val="24"/>
                <w:lang w:bidi="ar-SA"/>
              </w:rPr>
            </w:pPr>
            <w:r w:rsidRPr="00F939F8">
              <w:rPr>
                <w:sz w:val="24"/>
                <w:szCs w:val="24"/>
                <w:lang w:bidi="ar-SA"/>
              </w:rPr>
              <w:t>Обществознание и</w:t>
            </w:r>
          </w:p>
          <w:p w14:paraId="0D05B9FF" w14:textId="77777777" w:rsidR="002F626C" w:rsidRPr="00F939F8" w:rsidRDefault="002F626C" w:rsidP="002F626C">
            <w:pPr>
              <w:widowControl/>
              <w:autoSpaceDE/>
              <w:autoSpaceDN/>
              <w:rPr>
                <w:sz w:val="24"/>
                <w:szCs w:val="24"/>
                <w:lang w:bidi="ar-SA"/>
              </w:rPr>
            </w:pPr>
            <w:r w:rsidRPr="00F939F8">
              <w:rPr>
                <w:sz w:val="24"/>
                <w:szCs w:val="24"/>
                <w:lang w:bidi="ar-SA"/>
              </w:rPr>
              <w:t>естествознание</w:t>
            </w:r>
          </w:p>
        </w:tc>
        <w:tc>
          <w:tcPr>
            <w:tcW w:w="2544" w:type="dxa"/>
            <w:shd w:val="clear" w:color="auto" w:fill="auto"/>
          </w:tcPr>
          <w:p w14:paraId="2FBD2362" w14:textId="77777777" w:rsidR="002F626C" w:rsidRPr="00F939F8" w:rsidRDefault="002F626C" w:rsidP="002F626C">
            <w:pPr>
              <w:widowControl/>
              <w:autoSpaceDE/>
              <w:autoSpaceDN/>
              <w:rPr>
                <w:sz w:val="24"/>
                <w:szCs w:val="24"/>
                <w:lang w:bidi="ar-SA"/>
              </w:rPr>
            </w:pPr>
            <w:r w:rsidRPr="00F939F8">
              <w:rPr>
                <w:sz w:val="24"/>
                <w:szCs w:val="24"/>
                <w:lang w:bidi="ar-SA"/>
              </w:rPr>
              <w:t>Окружающий мир</w:t>
            </w:r>
          </w:p>
        </w:tc>
        <w:tc>
          <w:tcPr>
            <w:tcW w:w="1616" w:type="dxa"/>
            <w:shd w:val="clear" w:color="auto" w:fill="auto"/>
          </w:tcPr>
          <w:p w14:paraId="060345D7"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469AF769"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815" w:type="dxa"/>
            <w:shd w:val="clear" w:color="auto" w:fill="auto"/>
          </w:tcPr>
          <w:p w14:paraId="42125AB9" w14:textId="77777777" w:rsidR="002F626C" w:rsidRPr="00F939F8" w:rsidRDefault="002F626C" w:rsidP="002F626C">
            <w:pPr>
              <w:widowControl/>
              <w:autoSpaceDE/>
              <w:autoSpaceDN/>
              <w:jc w:val="center"/>
              <w:rPr>
                <w:sz w:val="24"/>
                <w:szCs w:val="24"/>
                <w:lang w:bidi="ar-SA"/>
              </w:rPr>
            </w:pPr>
            <w:r w:rsidRPr="00F939F8">
              <w:rPr>
                <w:sz w:val="24"/>
                <w:szCs w:val="24"/>
                <w:lang w:bidi="ar-SA"/>
              </w:rPr>
              <w:t>2</w:t>
            </w:r>
          </w:p>
        </w:tc>
      </w:tr>
      <w:tr w:rsidR="000D68CD" w:rsidRPr="00F939F8" w14:paraId="64646614" w14:textId="77777777" w:rsidTr="009A0BAC">
        <w:trPr>
          <w:trHeight w:val="278"/>
        </w:trPr>
        <w:tc>
          <w:tcPr>
            <w:tcW w:w="2091" w:type="dxa"/>
            <w:vMerge w:val="restart"/>
            <w:shd w:val="clear" w:color="auto" w:fill="auto"/>
          </w:tcPr>
          <w:p w14:paraId="13C5F486" w14:textId="77777777" w:rsidR="002F626C" w:rsidRPr="00F939F8" w:rsidRDefault="002F626C" w:rsidP="002F626C">
            <w:pPr>
              <w:widowControl/>
              <w:autoSpaceDE/>
              <w:autoSpaceDN/>
              <w:rPr>
                <w:sz w:val="24"/>
                <w:szCs w:val="24"/>
                <w:lang w:bidi="ar-SA"/>
              </w:rPr>
            </w:pPr>
            <w:r w:rsidRPr="00F939F8">
              <w:rPr>
                <w:sz w:val="24"/>
                <w:szCs w:val="24"/>
                <w:lang w:bidi="ar-SA"/>
              </w:rPr>
              <w:t>Искусство</w:t>
            </w:r>
          </w:p>
        </w:tc>
        <w:tc>
          <w:tcPr>
            <w:tcW w:w="2544" w:type="dxa"/>
            <w:shd w:val="clear" w:color="auto" w:fill="auto"/>
          </w:tcPr>
          <w:p w14:paraId="2C426AE2" w14:textId="77777777" w:rsidR="002F626C" w:rsidRPr="00F939F8" w:rsidRDefault="002F626C" w:rsidP="002F626C">
            <w:pPr>
              <w:widowControl/>
              <w:autoSpaceDE/>
              <w:autoSpaceDN/>
              <w:rPr>
                <w:sz w:val="24"/>
                <w:szCs w:val="24"/>
                <w:lang w:bidi="ar-SA"/>
              </w:rPr>
            </w:pPr>
            <w:r w:rsidRPr="00F939F8">
              <w:rPr>
                <w:sz w:val="24"/>
                <w:szCs w:val="24"/>
                <w:lang w:bidi="ar-SA"/>
              </w:rPr>
              <w:t>Музыка</w:t>
            </w:r>
          </w:p>
        </w:tc>
        <w:tc>
          <w:tcPr>
            <w:tcW w:w="1616" w:type="dxa"/>
            <w:shd w:val="clear" w:color="auto" w:fill="auto"/>
          </w:tcPr>
          <w:p w14:paraId="0B0B2E68"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46FFF824" w14:textId="77777777" w:rsidR="002F626C" w:rsidRPr="00F939F8" w:rsidRDefault="002F626C" w:rsidP="002F626C">
            <w:pPr>
              <w:widowControl/>
              <w:autoSpaceDE/>
              <w:autoSpaceDN/>
              <w:jc w:val="center"/>
              <w:rPr>
                <w:sz w:val="24"/>
                <w:szCs w:val="24"/>
                <w:lang w:bidi="ar-SA"/>
              </w:rPr>
            </w:pPr>
          </w:p>
        </w:tc>
        <w:tc>
          <w:tcPr>
            <w:tcW w:w="1815" w:type="dxa"/>
            <w:shd w:val="clear" w:color="auto" w:fill="auto"/>
          </w:tcPr>
          <w:p w14:paraId="64DF44EF"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45E875E1" w14:textId="77777777" w:rsidTr="009A0BAC">
        <w:trPr>
          <w:trHeight w:val="277"/>
        </w:trPr>
        <w:tc>
          <w:tcPr>
            <w:tcW w:w="2091" w:type="dxa"/>
            <w:vMerge/>
            <w:shd w:val="clear" w:color="auto" w:fill="auto"/>
          </w:tcPr>
          <w:p w14:paraId="7AAD04A0" w14:textId="77777777" w:rsidR="002F626C" w:rsidRPr="00F939F8" w:rsidRDefault="002F626C" w:rsidP="002F626C">
            <w:pPr>
              <w:widowControl/>
              <w:autoSpaceDE/>
              <w:autoSpaceDN/>
              <w:rPr>
                <w:sz w:val="24"/>
                <w:szCs w:val="24"/>
                <w:lang w:bidi="ar-SA"/>
              </w:rPr>
            </w:pPr>
          </w:p>
        </w:tc>
        <w:tc>
          <w:tcPr>
            <w:tcW w:w="2544" w:type="dxa"/>
            <w:shd w:val="clear" w:color="auto" w:fill="auto"/>
          </w:tcPr>
          <w:p w14:paraId="5A975586" w14:textId="77777777" w:rsidR="002F626C" w:rsidRPr="00F939F8" w:rsidRDefault="002F626C" w:rsidP="002F626C">
            <w:pPr>
              <w:widowControl/>
              <w:autoSpaceDE/>
              <w:autoSpaceDN/>
              <w:rPr>
                <w:sz w:val="24"/>
                <w:szCs w:val="24"/>
                <w:lang w:bidi="ar-SA"/>
              </w:rPr>
            </w:pPr>
            <w:r w:rsidRPr="00F939F8">
              <w:rPr>
                <w:sz w:val="24"/>
                <w:szCs w:val="24"/>
                <w:lang w:bidi="ar-SA"/>
              </w:rPr>
              <w:t>Изобразительное искусство</w:t>
            </w:r>
          </w:p>
        </w:tc>
        <w:tc>
          <w:tcPr>
            <w:tcW w:w="1616" w:type="dxa"/>
            <w:shd w:val="clear" w:color="auto" w:fill="auto"/>
          </w:tcPr>
          <w:p w14:paraId="7AB8E8FE"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998" w:type="dxa"/>
            <w:shd w:val="clear" w:color="auto" w:fill="auto"/>
          </w:tcPr>
          <w:p w14:paraId="22CF4705" w14:textId="77777777" w:rsidR="002F626C" w:rsidRPr="00F939F8" w:rsidRDefault="002F626C" w:rsidP="002F626C">
            <w:pPr>
              <w:widowControl/>
              <w:autoSpaceDE/>
              <w:autoSpaceDN/>
              <w:jc w:val="center"/>
              <w:rPr>
                <w:sz w:val="24"/>
                <w:szCs w:val="24"/>
                <w:lang w:bidi="ar-SA"/>
              </w:rPr>
            </w:pPr>
          </w:p>
        </w:tc>
        <w:tc>
          <w:tcPr>
            <w:tcW w:w="1815" w:type="dxa"/>
            <w:shd w:val="clear" w:color="auto" w:fill="auto"/>
          </w:tcPr>
          <w:p w14:paraId="04E45047"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1ED3D753" w14:textId="77777777" w:rsidTr="009A0BAC">
        <w:trPr>
          <w:trHeight w:val="276"/>
        </w:trPr>
        <w:tc>
          <w:tcPr>
            <w:tcW w:w="2091" w:type="dxa"/>
            <w:shd w:val="clear" w:color="auto" w:fill="auto"/>
          </w:tcPr>
          <w:p w14:paraId="01FF1A86"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tc>
        <w:tc>
          <w:tcPr>
            <w:tcW w:w="2544" w:type="dxa"/>
            <w:shd w:val="clear" w:color="auto" w:fill="auto"/>
          </w:tcPr>
          <w:p w14:paraId="32A93BBB" w14:textId="77777777" w:rsidR="002F626C" w:rsidRPr="00F939F8" w:rsidRDefault="002F626C" w:rsidP="002F626C">
            <w:pPr>
              <w:widowControl/>
              <w:autoSpaceDE/>
              <w:autoSpaceDN/>
              <w:rPr>
                <w:sz w:val="24"/>
                <w:szCs w:val="24"/>
                <w:lang w:bidi="ar-SA"/>
              </w:rPr>
            </w:pPr>
            <w:r w:rsidRPr="00F939F8">
              <w:rPr>
                <w:sz w:val="24"/>
                <w:szCs w:val="24"/>
                <w:lang w:bidi="ar-SA"/>
              </w:rPr>
              <w:t>Технология</w:t>
            </w:r>
          </w:p>
          <w:p w14:paraId="21653F7E" w14:textId="77777777" w:rsidR="002F626C" w:rsidRPr="00F939F8" w:rsidRDefault="002F626C" w:rsidP="002F626C">
            <w:pPr>
              <w:widowControl/>
              <w:autoSpaceDE/>
              <w:autoSpaceDN/>
              <w:rPr>
                <w:sz w:val="24"/>
                <w:szCs w:val="24"/>
                <w:lang w:bidi="ar-SA"/>
              </w:rPr>
            </w:pPr>
          </w:p>
        </w:tc>
        <w:tc>
          <w:tcPr>
            <w:tcW w:w="1616" w:type="dxa"/>
            <w:shd w:val="clear" w:color="auto" w:fill="auto"/>
          </w:tcPr>
          <w:p w14:paraId="444184FD" w14:textId="77777777" w:rsidR="002F626C" w:rsidRPr="00F939F8" w:rsidRDefault="002F626C" w:rsidP="002F626C">
            <w:pPr>
              <w:widowControl/>
              <w:autoSpaceDE/>
              <w:autoSpaceDN/>
              <w:jc w:val="center"/>
              <w:rPr>
                <w:sz w:val="24"/>
                <w:szCs w:val="24"/>
                <w:lang w:bidi="ar-SA"/>
              </w:rPr>
            </w:pPr>
          </w:p>
        </w:tc>
        <w:tc>
          <w:tcPr>
            <w:tcW w:w="1998" w:type="dxa"/>
            <w:shd w:val="clear" w:color="auto" w:fill="auto"/>
          </w:tcPr>
          <w:p w14:paraId="2097AAF0"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c>
          <w:tcPr>
            <w:tcW w:w="1815" w:type="dxa"/>
            <w:shd w:val="clear" w:color="auto" w:fill="auto"/>
          </w:tcPr>
          <w:p w14:paraId="75858889" w14:textId="77777777" w:rsidR="002F626C" w:rsidRPr="00F939F8" w:rsidRDefault="002F626C" w:rsidP="002F626C">
            <w:pPr>
              <w:widowControl/>
              <w:autoSpaceDE/>
              <w:autoSpaceDN/>
              <w:jc w:val="center"/>
              <w:rPr>
                <w:sz w:val="24"/>
                <w:szCs w:val="24"/>
                <w:lang w:bidi="ar-SA"/>
              </w:rPr>
            </w:pPr>
            <w:r w:rsidRPr="00F939F8">
              <w:rPr>
                <w:sz w:val="24"/>
                <w:szCs w:val="24"/>
                <w:lang w:bidi="ar-SA"/>
              </w:rPr>
              <w:t>1</w:t>
            </w:r>
          </w:p>
        </w:tc>
      </w:tr>
      <w:tr w:rsidR="000D68CD" w:rsidRPr="00F939F8" w14:paraId="24E4F871" w14:textId="77777777" w:rsidTr="009A0BAC">
        <w:trPr>
          <w:trHeight w:val="276"/>
        </w:trPr>
        <w:tc>
          <w:tcPr>
            <w:tcW w:w="2091" w:type="dxa"/>
            <w:shd w:val="clear" w:color="auto" w:fill="auto"/>
          </w:tcPr>
          <w:p w14:paraId="3FF83FD4" w14:textId="77777777" w:rsidR="002F626C" w:rsidRPr="00F939F8" w:rsidRDefault="002F626C" w:rsidP="002F626C">
            <w:pPr>
              <w:widowControl/>
              <w:autoSpaceDE/>
              <w:autoSpaceDN/>
              <w:rPr>
                <w:sz w:val="24"/>
                <w:szCs w:val="24"/>
                <w:lang w:bidi="ar-SA"/>
              </w:rPr>
            </w:pPr>
          </w:p>
        </w:tc>
        <w:tc>
          <w:tcPr>
            <w:tcW w:w="2544" w:type="dxa"/>
            <w:shd w:val="clear" w:color="auto" w:fill="auto"/>
          </w:tcPr>
          <w:p w14:paraId="31B57618" w14:textId="77777777" w:rsidR="002F626C" w:rsidRPr="00F939F8" w:rsidRDefault="002F626C" w:rsidP="002F626C">
            <w:pPr>
              <w:widowControl/>
              <w:autoSpaceDE/>
              <w:autoSpaceDN/>
              <w:rPr>
                <w:sz w:val="24"/>
                <w:szCs w:val="24"/>
                <w:lang w:bidi="ar-SA"/>
              </w:rPr>
            </w:pPr>
            <w:r w:rsidRPr="00F939F8">
              <w:rPr>
                <w:sz w:val="24"/>
                <w:szCs w:val="24"/>
                <w:lang w:bidi="ar-SA"/>
              </w:rPr>
              <w:t>Физическая культура</w:t>
            </w:r>
          </w:p>
          <w:p w14:paraId="1980348A" w14:textId="77777777" w:rsidR="002F626C" w:rsidRPr="00F939F8" w:rsidRDefault="002F626C" w:rsidP="002F626C">
            <w:pPr>
              <w:widowControl/>
              <w:autoSpaceDE/>
              <w:autoSpaceDN/>
              <w:rPr>
                <w:sz w:val="24"/>
                <w:szCs w:val="24"/>
                <w:lang w:bidi="ar-SA"/>
              </w:rPr>
            </w:pPr>
          </w:p>
        </w:tc>
        <w:tc>
          <w:tcPr>
            <w:tcW w:w="1616" w:type="dxa"/>
            <w:shd w:val="clear" w:color="auto" w:fill="auto"/>
          </w:tcPr>
          <w:p w14:paraId="666C3FFD"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c>
          <w:tcPr>
            <w:tcW w:w="1998" w:type="dxa"/>
            <w:shd w:val="clear" w:color="auto" w:fill="auto"/>
          </w:tcPr>
          <w:p w14:paraId="61DFAD0B" w14:textId="77777777" w:rsidR="002F626C" w:rsidRPr="00F939F8" w:rsidRDefault="002F626C" w:rsidP="002F626C">
            <w:pPr>
              <w:widowControl/>
              <w:autoSpaceDE/>
              <w:autoSpaceDN/>
              <w:jc w:val="center"/>
              <w:rPr>
                <w:sz w:val="24"/>
                <w:szCs w:val="24"/>
                <w:lang w:bidi="ar-SA"/>
              </w:rPr>
            </w:pPr>
          </w:p>
        </w:tc>
        <w:tc>
          <w:tcPr>
            <w:tcW w:w="1815" w:type="dxa"/>
            <w:shd w:val="clear" w:color="auto" w:fill="auto"/>
          </w:tcPr>
          <w:p w14:paraId="5CFE5A8F" w14:textId="77777777" w:rsidR="002F626C" w:rsidRPr="00F939F8" w:rsidRDefault="002F626C" w:rsidP="002F626C">
            <w:pPr>
              <w:widowControl/>
              <w:autoSpaceDE/>
              <w:autoSpaceDN/>
              <w:jc w:val="center"/>
              <w:rPr>
                <w:sz w:val="24"/>
                <w:szCs w:val="24"/>
                <w:lang w:bidi="ar-SA"/>
              </w:rPr>
            </w:pPr>
            <w:r w:rsidRPr="00F939F8">
              <w:rPr>
                <w:sz w:val="24"/>
                <w:szCs w:val="24"/>
                <w:lang w:bidi="ar-SA"/>
              </w:rPr>
              <w:t>3</w:t>
            </w:r>
          </w:p>
        </w:tc>
      </w:tr>
      <w:tr w:rsidR="000D68CD" w:rsidRPr="00F939F8" w14:paraId="15294297" w14:textId="77777777" w:rsidTr="009A0BAC">
        <w:tc>
          <w:tcPr>
            <w:tcW w:w="4635" w:type="dxa"/>
            <w:gridSpan w:val="2"/>
            <w:shd w:val="clear" w:color="auto" w:fill="auto"/>
          </w:tcPr>
          <w:p w14:paraId="7F1BCE61" w14:textId="77777777" w:rsidR="002F626C" w:rsidRPr="00F939F8" w:rsidRDefault="002F626C" w:rsidP="002F626C">
            <w:pPr>
              <w:widowControl/>
              <w:autoSpaceDE/>
              <w:autoSpaceDN/>
              <w:rPr>
                <w:b/>
                <w:sz w:val="24"/>
                <w:szCs w:val="24"/>
                <w:lang w:bidi="ar-SA"/>
              </w:rPr>
            </w:pPr>
            <w:r w:rsidRPr="00F939F8">
              <w:rPr>
                <w:b/>
                <w:sz w:val="24"/>
                <w:szCs w:val="24"/>
                <w:lang w:bidi="ar-SA"/>
              </w:rPr>
              <w:t>Итого</w:t>
            </w:r>
          </w:p>
        </w:tc>
        <w:tc>
          <w:tcPr>
            <w:tcW w:w="1616" w:type="dxa"/>
            <w:shd w:val="clear" w:color="auto" w:fill="auto"/>
          </w:tcPr>
          <w:p w14:paraId="68C95C71"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9</w:t>
            </w:r>
          </w:p>
        </w:tc>
        <w:tc>
          <w:tcPr>
            <w:tcW w:w="1998" w:type="dxa"/>
            <w:shd w:val="clear" w:color="auto" w:fill="auto"/>
          </w:tcPr>
          <w:p w14:paraId="0FEC48F9"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13</w:t>
            </w:r>
          </w:p>
        </w:tc>
        <w:tc>
          <w:tcPr>
            <w:tcW w:w="1815" w:type="dxa"/>
            <w:shd w:val="clear" w:color="auto" w:fill="auto"/>
          </w:tcPr>
          <w:p w14:paraId="76B83DD6" w14:textId="77777777" w:rsidR="002F626C" w:rsidRPr="00F939F8" w:rsidRDefault="002F626C" w:rsidP="002F626C">
            <w:pPr>
              <w:widowControl/>
              <w:autoSpaceDE/>
              <w:autoSpaceDN/>
              <w:jc w:val="center"/>
              <w:rPr>
                <w:b/>
                <w:sz w:val="24"/>
                <w:szCs w:val="24"/>
                <w:lang w:bidi="ar-SA"/>
              </w:rPr>
            </w:pPr>
            <w:r w:rsidRPr="00F939F8">
              <w:rPr>
                <w:b/>
                <w:sz w:val="24"/>
                <w:szCs w:val="24"/>
                <w:lang w:bidi="ar-SA"/>
              </w:rPr>
              <w:t>22</w:t>
            </w:r>
          </w:p>
        </w:tc>
      </w:tr>
    </w:tbl>
    <w:p w14:paraId="766D4179" w14:textId="77777777" w:rsidR="002F626C" w:rsidRPr="00F939F8" w:rsidRDefault="002F626C" w:rsidP="002F626C">
      <w:pPr>
        <w:widowControl/>
        <w:autoSpaceDE/>
        <w:autoSpaceDN/>
        <w:rPr>
          <w:sz w:val="24"/>
          <w:szCs w:val="24"/>
          <w:lang w:bidi="ar-SA"/>
        </w:rPr>
      </w:pPr>
    </w:p>
    <w:p w14:paraId="652D6249" w14:textId="77777777" w:rsidR="002F626C" w:rsidRPr="00736C69" w:rsidRDefault="002F626C">
      <w:pPr>
        <w:ind w:left="444"/>
        <w:jc w:val="center"/>
        <w:rPr>
          <w:color w:val="FF0000"/>
          <w:sz w:val="28"/>
          <w:highlight w:val="yellow"/>
        </w:rPr>
      </w:pPr>
    </w:p>
    <w:p w14:paraId="5DBE8A68" w14:textId="77777777" w:rsidR="00D92FDB" w:rsidRPr="00736C69" w:rsidRDefault="00D92FDB">
      <w:pPr>
        <w:jc w:val="both"/>
        <w:rPr>
          <w:color w:val="FF0000"/>
          <w:sz w:val="25"/>
        </w:rPr>
        <w:sectPr w:rsidR="00D92FDB" w:rsidRPr="00736C69">
          <w:footerReference w:type="default" r:id="rId13"/>
          <w:pgSz w:w="11910" w:h="16840"/>
          <w:pgMar w:top="1120" w:right="340" w:bottom="980" w:left="460" w:header="0" w:footer="782" w:gutter="0"/>
          <w:cols w:space="720"/>
        </w:sectPr>
      </w:pPr>
    </w:p>
    <w:p w14:paraId="3055F5EF" w14:textId="77777777" w:rsidR="00925BD4" w:rsidRDefault="002B0EE0" w:rsidP="00925BD4">
      <w:pPr>
        <w:pStyle w:val="a3"/>
        <w:spacing w:before="71"/>
        <w:ind w:left="0"/>
        <w:jc w:val="left"/>
        <w:rPr>
          <w:noProof/>
          <w:lang w:bidi="ar-SA"/>
        </w:rPr>
      </w:pPr>
      <w:r w:rsidRPr="00F939F8">
        <w:rPr>
          <w:noProof/>
          <w:lang w:bidi="ar-SA"/>
        </w:rPr>
        <w:lastRenderedPageBreak/>
        <w:t>3.2. Календарный учебный график</w:t>
      </w:r>
    </w:p>
    <w:p w14:paraId="692F2D46" w14:textId="77777777" w:rsidR="00925BD4" w:rsidRDefault="00925BD4" w:rsidP="00925BD4">
      <w:pPr>
        <w:pStyle w:val="a3"/>
        <w:spacing w:before="71"/>
        <w:ind w:left="0"/>
        <w:jc w:val="left"/>
        <w:rPr>
          <w:noProof/>
          <w:lang w:bidi="ar-SA"/>
        </w:rPr>
      </w:pPr>
    </w:p>
    <w:p w14:paraId="3D6A0299" w14:textId="77777777" w:rsidR="003C5B03" w:rsidRDefault="003C5B03" w:rsidP="003C5B03">
      <w:pPr>
        <w:rPr>
          <w:b/>
          <w:bCs/>
          <w:sz w:val="26"/>
          <w:szCs w:val="26"/>
        </w:rPr>
      </w:pPr>
    </w:p>
    <w:p w14:paraId="26F26C11" w14:textId="77777777" w:rsidR="003C5B03" w:rsidRDefault="003C5B03" w:rsidP="003C5B03">
      <w:pPr>
        <w:rPr>
          <w:b/>
          <w:bCs/>
          <w:sz w:val="26"/>
          <w:szCs w:val="26"/>
        </w:rPr>
      </w:pPr>
    </w:p>
    <w:p w14:paraId="3D28A2C4" w14:textId="77777777" w:rsidR="003C5B03" w:rsidRDefault="003C5B03" w:rsidP="003C5B03">
      <w:pPr>
        <w:rPr>
          <w:b/>
          <w:bCs/>
          <w:sz w:val="26"/>
          <w:szCs w:val="26"/>
        </w:rPr>
      </w:pPr>
    </w:p>
    <w:p w14:paraId="5AF903D5" w14:textId="77777777" w:rsidR="003C5B03" w:rsidRPr="00DA16B1" w:rsidRDefault="003C5B03" w:rsidP="003C5B03">
      <w:pPr>
        <w:rPr>
          <w:b/>
          <w:bCs/>
          <w:sz w:val="26"/>
          <w:szCs w:val="26"/>
        </w:rPr>
      </w:pPr>
      <w:r w:rsidRPr="00DA16B1">
        <w:rPr>
          <w:b/>
          <w:bCs/>
          <w:sz w:val="26"/>
          <w:szCs w:val="26"/>
        </w:rPr>
        <w:t xml:space="preserve">ОБСУЖДЕНО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t>УТВЕРЖДАЮ:</w:t>
      </w:r>
    </w:p>
    <w:p w14:paraId="1E14D8EC" w14:textId="77777777" w:rsidR="003C5B03" w:rsidRPr="00DA16B1" w:rsidRDefault="003C5B03" w:rsidP="003C5B03">
      <w:pPr>
        <w:rPr>
          <w:b/>
          <w:bCs/>
          <w:sz w:val="26"/>
          <w:szCs w:val="26"/>
        </w:rPr>
      </w:pPr>
      <w:r w:rsidRPr="00DA16B1">
        <w:rPr>
          <w:b/>
          <w:bCs/>
          <w:sz w:val="26"/>
          <w:szCs w:val="26"/>
        </w:rPr>
        <w:t xml:space="preserve">И РЕКОМЕНДОВАНО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sz w:val="26"/>
          <w:szCs w:val="26"/>
        </w:rPr>
        <w:t>Директор МБОУ «Лицей № 51»</w:t>
      </w:r>
    </w:p>
    <w:p w14:paraId="20D2A7B5" w14:textId="77777777" w:rsidR="003C5B03" w:rsidRPr="00DA16B1" w:rsidRDefault="003C5B03" w:rsidP="003C5B03">
      <w:pPr>
        <w:rPr>
          <w:b/>
          <w:bCs/>
          <w:sz w:val="26"/>
          <w:szCs w:val="26"/>
        </w:rPr>
      </w:pPr>
      <w:r w:rsidRPr="00DA16B1">
        <w:rPr>
          <w:b/>
          <w:bCs/>
          <w:sz w:val="26"/>
          <w:szCs w:val="26"/>
        </w:rPr>
        <w:t>К УТВЕРЖДЕНИЮ</w:t>
      </w:r>
      <w:r w:rsidRPr="00DA16B1">
        <w:rPr>
          <w:sz w:val="26"/>
          <w:szCs w:val="26"/>
        </w:rPr>
        <w:t xml:space="preserve"> </w:t>
      </w:r>
    </w:p>
    <w:p w14:paraId="4C7899A7" w14:textId="77777777" w:rsidR="003C5B03" w:rsidRPr="00DA16B1" w:rsidRDefault="003C5B03" w:rsidP="003C5B03">
      <w:pPr>
        <w:rPr>
          <w:bCs/>
          <w:sz w:val="26"/>
          <w:szCs w:val="26"/>
        </w:rPr>
      </w:pPr>
      <w:r w:rsidRPr="00DA16B1">
        <w:rPr>
          <w:bCs/>
          <w:sz w:val="26"/>
          <w:szCs w:val="26"/>
        </w:rPr>
        <w:t>Советом лицея</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p>
    <w:p w14:paraId="49AB7FC6" w14:textId="77777777" w:rsidR="003C5B03" w:rsidRPr="00DA16B1" w:rsidRDefault="003C5B03" w:rsidP="003C5B03">
      <w:pPr>
        <w:rPr>
          <w:bCs/>
          <w:sz w:val="26"/>
          <w:szCs w:val="26"/>
        </w:rPr>
      </w:pPr>
      <w:r w:rsidRPr="00DA16B1">
        <w:rPr>
          <w:bCs/>
          <w:sz w:val="26"/>
          <w:szCs w:val="26"/>
        </w:rPr>
        <w:t>Председатель Совета лицея</w:t>
      </w:r>
      <w:r w:rsidRPr="00DA16B1">
        <w:rPr>
          <w:bCs/>
          <w:sz w:val="26"/>
          <w:szCs w:val="26"/>
        </w:rPr>
        <w:tab/>
      </w:r>
      <w:r w:rsidRPr="00DA16B1">
        <w:rPr>
          <w:bCs/>
          <w:sz w:val="26"/>
          <w:szCs w:val="26"/>
        </w:rPr>
        <w:tab/>
      </w:r>
      <w:r w:rsidRPr="00DA16B1">
        <w:rPr>
          <w:bCs/>
          <w:sz w:val="26"/>
          <w:szCs w:val="26"/>
        </w:rPr>
        <w:tab/>
      </w:r>
      <w:r w:rsidRPr="00DA16B1">
        <w:rPr>
          <w:bCs/>
          <w:sz w:val="26"/>
          <w:szCs w:val="26"/>
        </w:rPr>
        <w:tab/>
      </w:r>
      <w:r w:rsidRPr="00DA16B1">
        <w:rPr>
          <w:sz w:val="26"/>
          <w:szCs w:val="26"/>
        </w:rPr>
        <w:t xml:space="preserve">___________ </w:t>
      </w:r>
      <w:r>
        <w:rPr>
          <w:sz w:val="26"/>
          <w:szCs w:val="26"/>
        </w:rPr>
        <w:t xml:space="preserve">З.Т. Ермаков </w:t>
      </w:r>
    </w:p>
    <w:p w14:paraId="53519C2E" w14:textId="77777777" w:rsidR="003C5B03" w:rsidRPr="00DA16B1" w:rsidRDefault="003C5B03" w:rsidP="003C5B03">
      <w:pPr>
        <w:rPr>
          <w:bCs/>
          <w:sz w:val="26"/>
          <w:szCs w:val="26"/>
        </w:rPr>
      </w:pPr>
      <w:r>
        <w:rPr>
          <w:bCs/>
          <w:sz w:val="26"/>
          <w:szCs w:val="26"/>
        </w:rPr>
        <w:t>____________Л.М. Волощук</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t xml:space="preserve">приказ № </w:t>
      </w:r>
      <w:r>
        <w:rPr>
          <w:sz w:val="26"/>
          <w:szCs w:val="26"/>
        </w:rPr>
        <w:t xml:space="preserve">__ </w:t>
      </w:r>
      <w:r w:rsidRPr="00DA16B1">
        <w:rPr>
          <w:sz w:val="26"/>
          <w:szCs w:val="26"/>
        </w:rPr>
        <w:t xml:space="preserve">от </w:t>
      </w:r>
      <w:r>
        <w:rPr>
          <w:sz w:val="26"/>
          <w:szCs w:val="26"/>
        </w:rPr>
        <w:t>31</w:t>
      </w:r>
      <w:r w:rsidRPr="00DA16B1">
        <w:rPr>
          <w:sz w:val="26"/>
          <w:szCs w:val="26"/>
        </w:rPr>
        <w:t>.</w:t>
      </w:r>
      <w:r>
        <w:rPr>
          <w:sz w:val="26"/>
          <w:szCs w:val="26"/>
        </w:rPr>
        <w:t>08</w:t>
      </w:r>
      <w:r w:rsidRPr="00DA16B1">
        <w:rPr>
          <w:sz w:val="26"/>
          <w:szCs w:val="26"/>
        </w:rPr>
        <w:t>.202</w:t>
      </w:r>
      <w:r>
        <w:rPr>
          <w:sz w:val="26"/>
          <w:szCs w:val="26"/>
        </w:rPr>
        <w:t>2</w:t>
      </w:r>
    </w:p>
    <w:p w14:paraId="7CE174F6" w14:textId="77777777" w:rsidR="003C5B03" w:rsidRPr="00DA16B1" w:rsidRDefault="003C5B03" w:rsidP="003C5B03">
      <w:pPr>
        <w:rPr>
          <w:bCs/>
          <w:sz w:val="26"/>
          <w:szCs w:val="26"/>
        </w:rPr>
      </w:pPr>
      <w:r w:rsidRPr="00DA16B1">
        <w:rPr>
          <w:bCs/>
          <w:sz w:val="26"/>
          <w:szCs w:val="26"/>
        </w:rPr>
        <w:t xml:space="preserve">протокол № 1 от </w:t>
      </w:r>
      <w:r>
        <w:rPr>
          <w:bCs/>
          <w:sz w:val="26"/>
          <w:szCs w:val="26"/>
        </w:rPr>
        <w:t>31.08</w:t>
      </w:r>
      <w:r w:rsidRPr="00DA16B1">
        <w:rPr>
          <w:bCs/>
          <w:sz w:val="26"/>
          <w:szCs w:val="26"/>
        </w:rPr>
        <w:t>.202</w:t>
      </w:r>
      <w:r>
        <w:rPr>
          <w:bCs/>
          <w:sz w:val="26"/>
          <w:szCs w:val="26"/>
        </w:rPr>
        <w:t>2</w:t>
      </w:r>
    </w:p>
    <w:p w14:paraId="705102EA" w14:textId="77777777" w:rsidR="003C5B03" w:rsidRPr="00DA16B1" w:rsidRDefault="003C5B03" w:rsidP="003C5B03">
      <w:pPr>
        <w:ind w:left="360" w:right="344"/>
        <w:jc w:val="center"/>
        <w:rPr>
          <w:b/>
          <w:sz w:val="24"/>
          <w:szCs w:val="24"/>
        </w:rPr>
      </w:pPr>
    </w:p>
    <w:p w14:paraId="6EE9CD75" w14:textId="77777777" w:rsidR="003C5B03" w:rsidRPr="00DA16B1" w:rsidRDefault="003C5B03" w:rsidP="003C5B03">
      <w:pPr>
        <w:ind w:left="360" w:right="344"/>
        <w:jc w:val="center"/>
        <w:rPr>
          <w:b/>
          <w:sz w:val="24"/>
          <w:szCs w:val="24"/>
        </w:rPr>
      </w:pPr>
      <w:r w:rsidRPr="00DA16B1">
        <w:rPr>
          <w:b/>
          <w:sz w:val="24"/>
          <w:szCs w:val="24"/>
        </w:rPr>
        <w:t>Календарный учебный график работы МБОУ «Лицей № 51»</w:t>
      </w:r>
    </w:p>
    <w:p w14:paraId="1A7BE47D" w14:textId="77777777" w:rsidR="003C5B03" w:rsidRPr="00DA16B1" w:rsidRDefault="003C5B03" w:rsidP="003C5B03">
      <w:pPr>
        <w:ind w:left="360" w:right="344"/>
        <w:jc w:val="center"/>
        <w:rPr>
          <w:b/>
          <w:sz w:val="24"/>
          <w:szCs w:val="24"/>
        </w:rPr>
      </w:pPr>
      <w:r w:rsidRPr="00DA16B1">
        <w:rPr>
          <w:b/>
          <w:sz w:val="24"/>
          <w:szCs w:val="24"/>
        </w:rPr>
        <w:t>на   202</w:t>
      </w:r>
      <w:r>
        <w:rPr>
          <w:b/>
          <w:sz w:val="24"/>
          <w:szCs w:val="24"/>
        </w:rPr>
        <w:t>2</w:t>
      </w:r>
      <w:r w:rsidRPr="00DA16B1">
        <w:rPr>
          <w:b/>
          <w:sz w:val="24"/>
          <w:szCs w:val="24"/>
        </w:rPr>
        <w:t xml:space="preserve"> – 202</w:t>
      </w:r>
      <w:r>
        <w:rPr>
          <w:b/>
          <w:sz w:val="24"/>
          <w:szCs w:val="24"/>
        </w:rPr>
        <w:t>3</w:t>
      </w:r>
      <w:r w:rsidRPr="00DA16B1">
        <w:rPr>
          <w:b/>
          <w:sz w:val="24"/>
          <w:szCs w:val="24"/>
        </w:rPr>
        <w:t xml:space="preserve"> учебный год (по </w:t>
      </w:r>
      <w:r>
        <w:rPr>
          <w:b/>
          <w:sz w:val="24"/>
          <w:szCs w:val="24"/>
        </w:rPr>
        <w:t>5</w:t>
      </w:r>
      <w:r w:rsidRPr="00DA16B1">
        <w:rPr>
          <w:b/>
          <w:sz w:val="24"/>
          <w:szCs w:val="24"/>
        </w:rPr>
        <w:t>-ти дневной учебной неделе)</w:t>
      </w:r>
    </w:p>
    <w:tbl>
      <w:tblPr>
        <w:tblW w:w="9427" w:type="dxa"/>
        <w:shd w:val="clear" w:color="auto" w:fill="FFFFFF"/>
        <w:tblCellMar>
          <w:left w:w="0" w:type="dxa"/>
          <w:right w:w="0" w:type="dxa"/>
        </w:tblCellMar>
        <w:tblLook w:val="04A0" w:firstRow="1" w:lastRow="0" w:firstColumn="1" w:lastColumn="0" w:noHBand="0" w:noVBand="1"/>
      </w:tblPr>
      <w:tblGrid>
        <w:gridCol w:w="3241"/>
        <w:gridCol w:w="3091"/>
        <w:gridCol w:w="3475"/>
      </w:tblGrid>
      <w:tr w:rsidR="003C5B03" w:rsidRPr="00DA16B1" w14:paraId="2A53F21A" w14:textId="77777777" w:rsidTr="00AD3CFE">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75"/>
            </w:tblGrid>
            <w:tr w:rsidR="003C5B03" w:rsidRPr="00DA16B1" w14:paraId="062D2CC5"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p w14:paraId="1DF940F1" w14:textId="77777777" w:rsidR="003C5B03" w:rsidRPr="00DA16B1" w:rsidRDefault="003C5B03" w:rsidP="00AD3CFE">
                  <w:pPr>
                    <w:jc w:val="center"/>
                    <w:outlineLvl w:val="2"/>
                    <w:rPr>
                      <w:b/>
                      <w:bCs/>
                      <w:sz w:val="24"/>
                      <w:szCs w:val="24"/>
                    </w:rPr>
                  </w:pPr>
                  <w:r w:rsidRPr="00DA16B1">
                    <w:rPr>
                      <w:b/>
                      <w:bCs/>
                      <w:sz w:val="24"/>
                      <w:szCs w:val="24"/>
                    </w:rPr>
                    <w:t>Сентябрь 202</w:t>
                  </w:r>
                  <w:r>
                    <w:rPr>
                      <w:b/>
                      <w:bCs/>
                      <w:sz w:val="24"/>
                      <w:szCs w:val="24"/>
                    </w:rPr>
                    <w:t>2</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144"/>
                    <w:gridCol w:w="431"/>
                    <w:gridCol w:w="391"/>
                    <w:gridCol w:w="378"/>
                    <w:gridCol w:w="387"/>
                    <w:gridCol w:w="404"/>
                    <w:gridCol w:w="416"/>
                    <w:gridCol w:w="418"/>
                  </w:tblGrid>
                  <w:tr w:rsidR="003C5B03" w:rsidRPr="00DA16B1" w14:paraId="3C4DC176"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E3D137F"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821E6F3" w14:textId="77777777" w:rsidR="003C5B03" w:rsidRPr="00DA16B1" w:rsidRDefault="003C5B03" w:rsidP="00AD3CFE">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7A5BCD7" w14:textId="77777777" w:rsidR="003C5B03" w:rsidRPr="00DA16B1" w:rsidRDefault="003C5B03" w:rsidP="00AD3CFE">
                        <w:pPr>
                          <w:jc w:val="center"/>
                          <w:rPr>
                            <w:sz w:val="24"/>
                            <w:szCs w:val="24"/>
                          </w:rPr>
                        </w:pPr>
                        <w:r w:rsidRPr="00DA16B1">
                          <w:rPr>
                            <w:sz w:val="24"/>
                            <w:szCs w:val="24"/>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C4A3F4C" w14:textId="77777777" w:rsidR="003C5B03" w:rsidRPr="00DA16B1" w:rsidRDefault="003C5B03" w:rsidP="00AD3CFE">
                        <w:pPr>
                          <w:jc w:val="center"/>
                          <w:rPr>
                            <w:sz w:val="24"/>
                            <w:szCs w:val="24"/>
                          </w:rPr>
                        </w:pPr>
                        <w:r w:rsidRPr="00DA16B1">
                          <w:rPr>
                            <w:sz w:val="24"/>
                            <w:szCs w:val="24"/>
                          </w:rPr>
                          <w:t>СР</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76B337B" w14:textId="77777777" w:rsidR="003C5B03" w:rsidRPr="00DA16B1" w:rsidRDefault="003C5B03" w:rsidP="00AD3CFE">
                        <w:pPr>
                          <w:jc w:val="center"/>
                          <w:rPr>
                            <w:sz w:val="24"/>
                            <w:szCs w:val="24"/>
                          </w:rPr>
                        </w:pPr>
                        <w:r w:rsidRPr="00DA16B1">
                          <w:rPr>
                            <w:sz w:val="24"/>
                            <w:szCs w:val="24"/>
                          </w:rPr>
                          <w:t>ЧТ</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6A2CC9A" w14:textId="77777777" w:rsidR="003C5B03" w:rsidRPr="00DA16B1" w:rsidRDefault="003C5B03" w:rsidP="00AD3CFE">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E8FFE65"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51F495A"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ВС</w:t>
                        </w:r>
                      </w:p>
                    </w:tc>
                  </w:tr>
                  <w:tr w:rsidR="003C5B03" w:rsidRPr="00DA16B1" w14:paraId="209B5305"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E039573"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891E7D"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6386B7" w14:textId="77777777" w:rsidR="003C5B03" w:rsidRPr="006425AA" w:rsidRDefault="003C5B03" w:rsidP="00AD3CFE">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33E423" w14:textId="77777777" w:rsidR="003C5B03" w:rsidRPr="006425AA" w:rsidRDefault="003C5B03" w:rsidP="00AD3CFE">
                        <w:pPr>
                          <w:jc w:val="center"/>
                          <w:rPr>
                            <w:sz w:val="24"/>
                            <w:szCs w:val="24"/>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C3DB64" w14:textId="77777777" w:rsidR="003C5B03" w:rsidRPr="006425AA" w:rsidRDefault="003C5B03" w:rsidP="00AD3CFE">
                        <w:pPr>
                          <w:jc w:val="center"/>
                          <w:rPr>
                            <w:sz w:val="24"/>
                            <w:szCs w:val="24"/>
                          </w:rPr>
                        </w:pPr>
                        <w:r>
                          <w:rPr>
                            <w:sz w:val="24"/>
                            <w:szCs w:val="24"/>
                          </w:rPr>
                          <w:t>1</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C492E0" w14:textId="77777777" w:rsidR="003C5B03" w:rsidRPr="006425AA" w:rsidRDefault="003C5B03" w:rsidP="00AD3CFE">
                        <w:pPr>
                          <w:jc w:val="center"/>
                          <w:rPr>
                            <w:sz w:val="24"/>
                            <w:szCs w:val="24"/>
                          </w:rPr>
                        </w:pPr>
                        <w:r>
                          <w:rPr>
                            <w:sz w:val="24"/>
                            <w:szCs w:val="24"/>
                          </w:rPr>
                          <w:t>2</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43657A" w14:textId="77777777" w:rsidR="003C5B03" w:rsidRPr="00DE1E57" w:rsidRDefault="003C5B03" w:rsidP="00AD3CFE">
                        <w:pPr>
                          <w:jc w:val="center"/>
                          <w:rPr>
                            <w:b/>
                            <w:color w:val="FF0000"/>
                            <w:sz w:val="24"/>
                            <w:szCs w:val="24"/>
                          </w:rPr>
                        </w:pPr>
                        <w:r w:rsidRPr="00DE1E57">
                          <w:rPr>
                            <w:b/>
                            <w:color w:val="FF0000"/>
                            <w:sz w:val="24"/>
                            <w:szCs w:val="24"/>
                          </w:rPr>
                          <w:t>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98EBCF" w14:textId="77777777" w:rsidR="003C5B03" w:rsidRPr="00DE1E57" w:rsidRDefault="003C5B03" w:rsidP="00AD3CFE">
                        <w:pPr>
                          <w:jc w:val="center"/>
                          <w:rPr>
                            <w:b/>
                            <w:color w:val="FF0000"/>
                            <w:sz w:val="24"/>
                            <w:szCs w:val="24"/>
                          </w:rPr>
                        </w:pPr>
                        <w:r w:rsidRPr="00DE1E57">
                          <w:rPr>
                            <w:b/>
                            <w:color w:val="FF0000"/>
                            <w:sz w:val="24"/>
                            <w:szCs w:val="24"/>
                          </w:rPr>
                          <w:t>4</w:t>
                        </w:r>
                      </w:p>
                    </w:tc>
                  </w:tr>
                  <w:tr w:rsidR="003C5B03" w:rsidRPr="00DA16B1" w14:paraId="2787F39F"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1CCB319"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FF761D" w14:textId="77777777" w:rsidR="003C5B03" w:rsidRPr="006425AA" w:rsidRDefault="003C5B03" w:rsidP="00AD3CFE">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62FA92" w14:textId="77777777" w:rsidR="003C5B03" w:rsidRPr="006425AA" w:rsidRDefault="003C5B03" w:rsidP="00AD3CFE">
                        <w:pPr>
                          <w:jc w:val="center"/>
                          <w:rPr>
                            <w:sz w:val="24"/>
                            <w:szCs w:val="24"/>
                          </w:rPr>
                        </w:pPr>
                        <w:r>
                          <w:rPr>
                            <w:sz w:val="24"/>
                            <w:szCs w:val="24"/>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B33A12F" w14:textId="77777777" w:rsidR="003C5B03" w:rsidRPr="006425AA" w:rsidRDefault="003C5B03" w:rsidP="00AD3CFE">
                        <w:pPr>
                          <w:jc w:val="center"/>
                          <w:rPr>
                            <w:sz w:val="24"/>
                            <w:szCs w:val="24"/>
                          </w:rPr>
                        </w:pPr>
                        <w:r>
                          <w:rPr>
                            <w:sz w:val="24"/>
                            <w:szCs w:val="24"/>
                          </w:rPr>
                          <w:t>7</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BB6282" w14:textId="77777777" w:rsidR="003C5B03" w:rsidRPr="006425AA" w:rsidRDefault="003C5B03" w:rsidP="00AD3CFE">
                        <w:pPr>
                          <w:jc w:val="center"/>
                          <w:rPr>
                            <w:sz w:val="24"/>
                            <w:szCs w:val="24"/>
                          </w:rPr>
                        </w:pPr>
                        <w:r>
                          <w:rPr>
                            <w:sz w:val="24"/>
                            <w:szCs w:val="24"/>
                          </w:rPr>
                          <w:t>8</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BF1EA6" w14:textId="77777777" w:rsidR="003C5B03" w:rsidRPr="006425AA" w:rsidRDefault="003C5B03" w:rsidP="00AD3CFE">
                        <w:pPr>
                          <w:jc w:val="center"/>
                          <w:rPr>
                            <w:sz w:val="24"/>
                            <w:szCs w:val="24"/>
                          </w:rPr>
                        </w:pPr>
                        <w:r>
                          <w:rPr>
                            <w:sz w:val="24"/>
                            <w:szCs w:val="24"/>
                          </w:rPr>
                          <w:t>9</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077EDF" w14:textId="77777777" w:rsidR="003C5B03" w:rsidRPr="00DE1E57" w:rsidRDefault="003C5B03" w:rsidP="00AD3CFE">
                        <w:pPr>
                          <w:jc w:val="center"/>
                          <w:rPr>
                            <w:b/>
                            <w:color w:val="FF0000"/>
                            <w:sz w:val="24"/>
                            <w:szCs w:val="24"/>
                          </w:rPr>
                        </w:pPr>
                        <w:r w:rsidRPr="00DE1E57">
                          <w:rPr>
                            <w:b/>
                            <w:color w:val="FF0000"/>
                            <w:sz w:val="24"/>
                            <w:szCs w:val="24"/>
                          </w:rPr>
                          <w:t>10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9B3688" w14:textId="77777777" w:rsidR="003C5B03" w:rsidRPr="00DE1E57" w:rsidRDefault="003C5B03" w:rsidP="00AD3CFE">
                        <w:pPr>
                          <w:jc w:val="center"/>
                          <w:rPr>
                            <w:b/>
                            <w:color w:val="FF0000"/>
                            <w:sz w:val="24"/>
                            <w:szCs w:val="24"/>
                          </w:rPr>
                        </w:pPr>
                        <w:r w:rsidRPr="00DE1E57">
                          <w:rPr>
                            <w:b/>
                            <w:color w:val="FF0000"/>
                            <w:sz w:val="24"/>
                            <w:szCs w:val="24"/>
                          </w:rPr>
                          <w:t>11</w:t>
                        </w:r>
                      </w:p>
                    </w:tc>
                  </w:tr>
                  <w:tr w:rsidR="003C5B03" w:rsidRPr="00DA16B1" w14:paraId="2CE561AD"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599EA0A"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B43BDB" w14:textId="77777777" w:rsidR="003C5B03" w:rsidRPr="006425AA" w:rsidRDefault="003C5B03" w:rsidP="00AD3CFE">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68F934" w14:textId="77777777" w:rsidR="003C5B03" w:rsidRPr="006425AA" w:rsidRDefault="003C5B03" w:rsidP="00AD3CFE">
                        <w:pPr>
                          <w:jc w:val="center"/>
                          <w:rPr>
                            <w:sz w:val="24"/>
                            <w:szCs w:val="24"/>
                          </w:rPr>
                        </w:pPr>
                        <w:r>
                          <w:rPr>
                            <w:sz w:val="24"/>
                            <w:szCs w:val="24"/>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2D2604" w14:textId="77777777" w:rsidR="003C5B03" w:rsidRPr="006425AA" w:rsidRDefault="003C5B03" w:rsidP="00AD3CFE">
                        <w:pPr>
                          <w:jc w:val="center"/>
                          <w:rPr>
                            <w:sz w:val="24"/>
                            <w:szCs w:val="24"/>
                          </w:rPr>
                        </w:pPr>
                        <w:r>
                          <w:rPr>
                            <w:sz w:val="24"/>
                            <w:szCs w:val="24"/>
                          </w:rPr>
                          <w:t>14</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185765" w14:textId="77777777" w:rsidR="003C5B03" w:rsidRPr="006425AA" w:rsidRDefault="003C5B03" w:rsidP="00AD3CFE">
                        <w:pPr>
                          <w:jc w:val="center"/>
                          <w:rPr>
                            <w:sz w:val="24"/>
                            <w:szCs w:val="24"/>
                          </w:rPr>
                        </w:pPr>
                        <w:r>
                          <w:rPr>
                            <w:sz w:val="24"/>
                            <w:szCs w:val="24"/>
                          </w:rPr>
                          <w:t>15</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6DDA5C5" w14:textId="77777777" w:rsidR="003C5B03" w:rsidRPr="006425AA" w:rsidRDefault="003C5B03" w:rsidP="00AD3CFE">
                        <w:pPr>
                          <w:jc w:val="center"/>
                          <w:rPr>
                            <w:sz w:val="24"/>
                            <w:szCs w:val="24"/>
                          </w:rPr>
                        </w:pPr>
                        <w:r>
                          <w:rPr>
                            <w:sz w:val="24"/>
                            <w:szCs w:val="24"/>
                          </w:rPr>
                          <w:t>16</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02D3594" w14:textId="77777777" w:rsidR="003C5B03" w:rsidRPr="00DE1E57" w:rsidRDefault="003C5B03" w:rsidP="00AD3CFE">
                        <w:pPr>
                          <w:jc w:val="center"/>
                          <w:rPr>
                            <w:b/>
                            <w:color w:val="FF0000"/>
                            <w:sz w:val="24"/>
                            <w:szCs w:val="24"/>
                          </w:rPr>
                        </w:pPr>
                        <w:r w:rsidRPr="00DE1E57">
                          <w:rPr>
                            <w:b/>
                            <w:color w:val="FF0000"/>
                            <w:sz w:val="24"/>
                            <w:szCs w:val="24"/>
                          </w:rPr>
                          <w:t>17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16D65C1" w14:textId="77777777" w:rsidR="003C5B03" w:rsidRPr="00DE1E57" w:rsidRDefault="003C5B03" w:rsidP="00AD3CFE">
                        <w:pPr>
                          <w:jc w:val="center"/>
                          <w:rPr>
                            <w:b/>
                            <w:color w:val="FF0000"/>
                            <w:sz w:val="24"/>
                            <w:szCs w:val="24"/>
                          </w:rPr>
                        </w:pPr>
                        <w:r w:rsidRPr="00DE1E57">
                          <w:rPr>
                            <w:b/>
                            <w:color w:val="FF0000"/>
                            <w:sz w:val="24"/>
                            <w:szCs w:val="24"/>
                          </w:rPr>
                          <w:t>18</w:t>
                        </w:r>
                      </w:p>
                    </w:tc>
                  </w:tr>
                  <w:tr w:rsidR="003C5B03" w:rsidRPr="00DA16B1" w14:paraId="36D08328"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6E0E50A"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BF9D81" w14:textId="77777777" w:rsidR="003C5B03" w:rsidRPr="006425AA" w:rsidRDefault="003C5B03" w:rsidP="00AD3CFE">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0A34DB" w14:textId="77777777" w:rsidR="003C5B03" w:rsidRPr="006425AA" w:rsidRDefault="003C5B03" w:rsidP="00AD3CFE">
                        <w:pPr>
                          <w:jc w:val="center"/>
                          <w:rPr>
                            <w:sz w:val="24"/>
                            <w:szCs w:val="24"/>
                          </w:rPr>
                        </w:pPr>
                        <w:r>
                          <w:rPr>
                            <w:sz w:val="24"/>
                            <w:szCs w:val="24"/>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9A8AF9" w14:textId="77777777" w:rsidR="003C5B03" w:rsidRPr="006425AA" w:rsidRDefault="003C5B03" w:rsidP="00AD3CFE">
                        <w:pPr>
                          <w:jc w:val="center"/>
                          <w:rPr>
                            <w:sz w:val="24"/>
                            <w:szCs w:val="24"/>
                          </w:rPr>
                        </w:pPr>
                        <w:r>
                          <w:rPr>
                            <w:sz w:val="24"/>
                            <w:szCs w:val="24"/>
                          </w:rPr>
                          <w:t>21</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D2755B" w14:textId="77777777" w:rsidR="003C5B03" w:rsidRPr="006425AA" w:rsidRDefault="003C5B03" w:rsidP="00AD3CFE">
                        <w:pPr>
                          <w:jc w:val="center"/>
                          <w:rPr>
                            <w:sz w:val="24"/>
                            <w:szCs w:val="24"/>
                          </w:rPr>
                        </w:pPr>
                        <w:r>
                          <w:rPr>
                            <w:sz w:val="24"/>
                            <w:szCs w:val="24"/>
                          </w:rPr>
                          <w:t>22</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ED0A7D" w14:textId="77777777" w:rsidR="003C5B03" w:rsidRPr="006425AA" w:rsidRDefault="003C5B03" w:rsidP="00AD3CFE">
                        <w:pPr>
                          <w:jc w:val="center"/>
                          <w:rPr>
                            <w:sz w:val="24"/>
                            <w:szCs w:val="24"/>
                          </w:rPr>
                        </w:pPr>
                        <w:r>
                          <w:rPr>
                            <w:sz w:val="24"/>
                            <w:szCs w:val="24"/>
                          </w:rPr>
                          <w:t>23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B81C80" w14:textId="77777777" w:rsidR="003C5B03" w:rsidRPr="00DE1E57" w:rsidRDefault="003C5B03" w:rsidP="00AD3CFE">
                        <w:pPr>
                          <w:jc w:val="center"/>
                          <w:rPr>
                            <w:b/>
                            <w:color w:val="FF0000"/>
                            <w:sz w:val="24"/>
                            <w:szCs w:val="24"/>
                          </w:rPr>
                        </w:pPr>
                        <w:r w:rsidRPr="00DE1E57">
                          <w:rPr>
                            <w:b/>
                            <w:color w:val="FF0000"/>
                            <w:sz w:val="24"/>
                            <w:szCs w:val="24"/>
                          </w:rPr>
                          <w:t>24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D2A3217" w14:textId="77777777" w:rsidR="003C5B03" w:rsidRPr="00DE1E57" w:rsidRDefault="003C5B03" w:rsidP="00AD3CFE">
                        <w:pPr>
                          <w:jc w:val="center"/>
                          <w:rPr>
                            <w:b/>
                            <w:color w:val="FF0000"/>
                            <w:sz w:val="24"/>
                            <w:szCs w:val="24"/>
                          </w:rPr>
                        </w:pPr>
                        <w:r w:rsidRPr="00DE1E57">
                          <w:rPr>
                            <w:b/>
                            <w:color w:val="FF0000"/>
                            <w:sz w:val="24"/>
                            <w:szCs w:val="24"/>
                          </w:rPr>
                          <w:t>25</w:t>
                        </w:r>
                      </w:p>
                    </w:tc>
                  </w:tr>
                  <w:tr w:rsidR="003C5B03" w:rsidRPr="00DA16B1" w14:paraId="0DD4AC8E"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8447776" w14:textId="77777777" w:rsidR="003C5B03" w:rsidRPr="00DA16B1" w:rsidRDefault="003C5B03" w:rsidP="00AD3CFE">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A7D337" w14:textId="77777777" w:rsidR="003C5B03" w:rsidRPr="006425AA" w:rsidRDefault="003C5B03" w:rsidP="00AD3CFE">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25ECDCE" w14:textId="77777777" w:rsidR="003C5B03" w:rsidRPr="006425AA" w:rsidRDefault="003C5B03" w:rsidP="00AD3CFE">
                        <w:pPr>
                          <w:jc w:val="center"/>
                          <w:rPr>
                            <w:sz w:val="24"/>
                            <w:szCs w:val="24"/>
                          </w:rPr>
                        </w:pPr>
                        <w:r>
                          <w:rPr>
                            <w:sz w:val="24"/>
                            <w:szCs w:val="24"/>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0A362C" w14:textId="77777777" w:rsidR="003C5B03" w:rsidRPr="006425AA" w:rsidRDefault="003C5B03" w:rsidP="00AD3CFE">
                        <w:pPr>
                          <w:jc w:val="center"/>
                          <w:rPr>
                            <w:sz w:val="24"/>
                            <w:szCs w:val="24"/>
                          </w:rPr>
                        </w:pPr>
                        <w:r>
                          <w:rPr>
                            <w:sz w:val="24"/>
                            <w:szCs w:val="24"/>
                          </w:rPr>
                          <w:t>28</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CD03C4" w14:textId="77777777" w:rsidR="003C5B03" w:rsidRPr="006425AA" w:rsidRDefault="003C5B03" w:rsidP="00AD3CFE">
                        <w:pPr>
                          <w:jc w:val="center"/>
                          <w:rPr>
                            <w:sz w:val="24"/>
                            <w:szCs w:val="24"/>
                          </w:rPr>
                        </w:pPr>
                        <w:r>
                          <w:rPr>
                            <w:sz w:val="24"/>
                            <w:szCs w:val="24"/>
                          </w:rPr>
                          <w:t>29</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161825" w14:textId="77777777" w:rsidR="003C5B03" w:rsidRPr="006425AA" w:rsidRDefault="003C5B03" w:rsidP="00AD3CFE">
                        <w:pPr>
                          <w:jc w:val="center"/>
                          <w:rPr>
                            <w:sz w:val="24"/>
                            <w:szCs w:val="24"/>
                          </w:rPr>
                        </w:pPr>
                        <w:r>
                          <w:rPr>
                            <w:sz w:val="24"/>
                            <w:szCs w:val="24"/>
                          </w:rPr>
                          <w:t>30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2A92826" w14:textId="77777777" w:rsidR="003C5B03" w:rsidRPr="006425AA" w:rsidRDefault="003C5B03" w:rsidP="00AD3CFE">
                        <w:pPr>
                          <w:jc w:val="center"/>
                          <w:rPr>
                            <w:color w:val="00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75F213" w14:textId="77777777" w:rsidR="003C5B03" w:rsidRPr="00DA16B1" w:rsidRDefault="003C5B03" w:rsidP="00AD3CFE">
                        <w:pPr>
                          <w:jc w:val="center"/>
                          <w:rPr>
                            <w:b/>
                            <w:color w:val="FF0000"/>
                            <w:sz w:val="24"/>
                            <w:szCs w:val="24"/>
                          </w:rPr>
                        </w:pPr>
                      </w:p>
                    </w:tc>
                  </w:tr>
                  <w:tr w:rsidR="003C5B03" w:rsidRPr="00DA16B1" w14:paraId="038D015C"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EC7B8F" w14:textId="77777777" w:rsidR="003C5B03" w:rsidRPr="00DA16B1"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4CEABA"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D5A9E0" w14:textId="77777777" w:rsidR="003C5B03" w:rsidRDefault="003C5B03" w:rsidP="00AD3CFE">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E2DB14" w14:textId="77777777" w:rsidR="003C5B03" w:rsidRDefault="003C5B03" w:rsidP="00AD3CFE">
                        <w:pPr>
                          <w:jc w:val="center"/>
                          <w:rPr>
                            <w:sz w:val="24"/>
                            <w:szCs w:val="24"/>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FB6CE6" w14:textId="77777777" w:rsidR="003C5B03" w:rsidRDefault="003C5B03" w:rsidP="00AD3CFE">
                        <w:pPr>
                          <w:jc w:val="center"/>
                          <w:rPr>
                            <w:sz w:val="24"/>
                            <w:szCs w:val="24"/>
                          </w:rPr>
                        </w:pP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8D9D35" w14:textId="77777777" w:rsidR="003C5B03" w:rsidRDefault="003C5B03" w:rsidP="00AD3CFE">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D4B214" w14:textId="77777777" w:rsidR="003C5B03" w:rsidRPr="006425AA" w:rsidRDefault="003C5B03" w:rsidP="00AD3CFE">
                        <w:pPr>
                          <w:jc w:val="center"/>
                          <w:rPr>
                            <w:color w:val="00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C0691B" w14:textId="77777777" w:rsidR="003C5B03" w:rsidRPr="00DA16B1" w:rsidRDefault="003C5B03" w:rsidP="00AD3CFE">
                        <w:pPr>
                          <w:jc w:val="center"/>
                          <w:rPr>
                            <w:b/>
                            <w:color w:val="FF0000"/>
                            <w:sz w:val="24"/>
                            <w:szCs w:val="24"/>
                          </w:rPr>
                        </w:pPr>
                      </w:p>
                    </w:tc>
                  </w:tr>
                </w:tbl>
                <w:p w14:paraId="5379E403" w14:textId="77777777" w:rsidR="003C5B03" w:rsidRPr="00DA16B1" w:rsidRDefault="003C5B03" w:rsidP="00AD3CFE">
                  <w:pPr>
                    <w:jc w:val="center"/>
                    <w:rPr>
                      <w:sz w:val="24"/>
                      <w:szCs w:val="24"/>
                    </w:rPr>
                  </w:pPr>
                </w:p>
              </w:tc>
            </w:tr>
          </w:tbl>
          <w:p w14:paraId="0E1B47B4" w14:textId="77777777" w:rsidR="003C5B03" w:rsidRPr="00DA16B1" w:rsidRDefault="003C5B03" w:rsidP="00AD3CFE">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3C5B03" w:rsidRPr="00DA16B1" w14:paraId="1953E295"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79A7877" w14:textId="77777777" w:rsidR="003C5B03" w:rsidRPr="00DA16B1" w:rsidRDefault="003C5B03" w:rsidP="00AD3CFE">
                  <w:pPr>
                    <w:jc w:val="center"/>
                    <w:outlineLvl w:val="2"/>
                    <w:rPr>
                      <w:b/>
                      <w:bCs/>
                      <w:sz w:val="24"/>
                      <w:szCs w:val="24"/>
                    </w:rPr>
                  </w:pPr>
                  <w:r w:rsidRPr="00DA16B1">
                    <w:rPr>
                      <w:b/>
                      <w:bCs/>
                      <w:sz w:val="24"/>
                      <w:szCs w:val="24"/>
                    </w:rPr>
                    <w:t>Октябрь 202</w:t>
                  </w:r>
                  <w:r>
                    <w:rPr>
                      <w:b/>
                      <w:bCs/>
                      <w:sz w:val="24"/>
                      <w:szCs w:val="24"/>
                    </w:rPr>
                    <w:t>2</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3C5B03" w:rsidRPr="00DA16B1" w14:paraId="1C68A56D"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C0C504A" w14:textId="77777777" w:rsidR="003C5B03" w:rsidRPr="00DA16B1" w:rsidRDefault="003C5B03" w:rsidP="00AD3CFE">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F70DF4E"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833848F" w14:textId="77777777" w:rsidR="003C5B03" w:rsidRPr="00DA16B1" w:rsidRDefault="003C5B03" w:rsidP="00AD3CFE">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7137E5"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17A0CC8" w14:textId="77777777" w:rsidR="003C5B03" w:rsidRPr="00DA16B1" w:rsidRDefault="003C5B03" w:rsidP="00AD3CFE">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2491E29" w14:textId="77777777" w:rsidR="003C5B03" w:rsidRPr="00595201" w:rsidRDefault="003C5B03" w:rsidP="00AD3CFE">
                        <w:pPr>
                          <w:jc w:val="center"/>
                          <w:rPr>
                            <w:b/>
                            <w:color w:val="FF0000"/>
                            <w:sz w:val="24"/>
                            <w:szCs w:val="24"/>
                          </w:rPr>
                        </w:pPr>
                        <w:r w:rsidRPr="00595201">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A16EC01" w14:textId="77777777" w:rsidR="003C5B03" w:rsidRPr="00595201" w:rsidRDefault="003C5B03" w:rsidP="00AD3CFE">
                        <w:pPr>
                          <w:jc w:val="center"/>
                          <w:rPr>
                            <w:b/>
                            <w:color w:val="FF0000"/>
                            <w:sz w:val="24"/>
                            <w:szCs w:val="24"/>
                          </w:rPr>
                        </w:pPr>
                        <w:r w:rsidRPr="00595201">
                          <w:rPr>
                            <w:b/>
                            <w:color w:val="FF0000"/>
                            <w:sz w:val="24"/>
                            <w:szCs w:val="24"/>
                            <w:bdr w:val="none" w:sz="0" w:space="0" w:color="auto" w:frame="1"/>
                          </w:rPr>
                          <w:t>ВС</w:t>
                        </w:r>
                      </w:p>
                    </w:tc>
                  </w:tr>
                  <w:tr w:rsidR="003C5B03" w:rsidRPr="00DA16B1" w14:paraId="457F38DD"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9F0FE0" w14:textId="77777777" w:rsidR="003C5B03" w:rsidRPr="00595201" w:rsidRDefault="003C5B03" w:rsidP="00AD3CFE">
                        <w:pPr>
                          <w:jc w:val="center"/>
                          <w:rPr>
                            <w:color w:val="002060"/>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30F6F0" w14:textId="77777777" w:rsidR="003C5B03" w:rsidRPr="00595201"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7E4B0C" w14:textId="77777777" w:rsidR="003C5B03" w:rsidRPr="00595201" w:rsidRDefault="003C5B03" w:rsidP="00AD3CFE">
                        <w:pPr>
                          <w:jc w:val="center"/>
                          <w:rPr>
                            <w:color w:val="00206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1200ED" w14:textId="77777777" w:rsidR="003C5B03" w:rsidRPr="00595201"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BA375A" w14:textId="77777777" w:rsidR="003C5B03" w:rsidRPr="00595201"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EA3477" w14:textId="77777777" w:rsidR="003C5B03" w:rsidRPr="00595201" w:rsidRDefault="003C5B03" w:rsidP="00AD3CFE">
                        <w:pPr>
                          <w:jc w:val="center"/>
                          <w:rPr>
                            <w:b/>
                            <w:color w:val="FF0000"/>
                            <w:sz w:val="24"/>
                            <w:szCs w:val="24"/>
                          </w:rPr>
                        </w:pPr>
                        <w:r w:rsidRPr="00595201">
                          <w:rPr>
                            <w:b/>
                            <w:color w:val="FF0000"/>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EB789E" w14:textId="77777777" w:rsidR="003C5B03" w:rsidRPr="00595201" w:rsidRDefault="003C5B03" w:rsidP="00AD3CFE">
                        <w:pPr>
                          <w:jc w:val="center"/>
                          <w:rPr>
                            <w:b/>
                            <w:color w:val="FF0000"/>
                            <w:sz w:val="24"/>
                            <w:szCs w:val="24"/>
                          </w:rPr>
                        </w:pPr>
                        <w:r w:rsidRPr="00595201">
                          <w:rPr>
                            <w:b/>
                            <w:color w:val="FF0000"/>
                            <w:sz w:val="24"/>
                            <w:szCs w:val="24"/>
                          </w:rPr>
                          <w:t>2</w:t>
                        </w:r>
                      </w:p>
                    </w:tc>
                  </w:tr>
                  <w:tr w:rsidR="003C5B03" w:rsidRPr="00DA16B1" w14:paraId="30A8EE4D"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B54C9A" w14:textId="77777777" w:rsidR="003C5B03" w:rsidRPr="00595201" w:rsidRDefault="003C5B03" w:rsidP="00AD3CFE">
                        <w:pPr>
                          <w:jc w:val="center"/>
                          <w:rPr>
                            <w:sz w:val="24"/>
                            <w:szCs w:val="24"/>
                          </w:rPr>
                        </w:pPr>
                        <w:r w:rsidRPr="00595201">
                          <w:rPr>
                            <w:sz w:val="24"/>
                            <w:szCs w:val="24"/>
                          </w:rPr>
                          <w:t>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2489361" w14:textId="77777777" w:rsidR="003C5B03" w:rsidRPr="00595201" w:rsidRDefault="003C5B03" w:rsidP="00AD3CFE">
                        <w:pPr>
                          <w:jc w:val="center"/>
                          <w:rPr>
                            <w:sz w:val="24"/>
                            <w:szCs w:val="24"/>
                          </w:rPr>
                        </w:pPr>
                        <w:r w:rsidRPr="00595201">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4AA524" w14:textId="77777777" w:rsidR="003C5B03" w:rsidRPr="00595201" w:rsidRDefault="003C5B03" w:rsidP="00AD3CFE">
                        <w:pPr>
                          <w:jc w:val="center"/>
                          <w:rPr>
                            <w:sz w:val="24"/>
                            <w:szCs w:val="24"/>
                          </w:rPr>
                        </w:pPr>
                        <w:r w:rsidRPr="00595201">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AE12B3" w14:textId="77777777" w:rsidR="003C5B03" w:rsidRPr="00595201" w:rsidRDefault="003C5B03" w:rsidP="00AD3CFE">
                        <w:pPr>
                          <w:jc w:val="center"/>
                          <w:rPr>
                            <w:sz w:val="24"/>
                            <w:szCs w:val="24"/>
                          </w:rPr>
                        </w:pPr>
                        <w:r w:rsidRPr="00595201">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100E7C" w14:textId="77777777" w:rsidR="003C5B03" w:rsidRPr="00595201" w:rsidRDefault="003C5B03" w:rsidP="00AD3CFE">
                        <w:pPr>
                          <w:jc w:val="center"/>
                          <w:rPr>
                            <w:sz w:val="24"/>
                            <w:szCs w:val="24"/>
                          </w:rPr>
                        </w:pPr>
                        <w:r w:rsidRPr="00595201">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085A08" w14:textId="77777777" w:rsidR="003C5B03" w:rsidRPr="00595201" w:rsidRDefault="003C5B03" w:rsidP="00AD3CFE">
                        <w:pPr>
                          <w:jc w:val="center"/>
                          <w:rPr>
                            <w:b/>
                            <w:color w:val="FF0000"/>
                            <w:sz w:val="24"/>
                            <w:szCs w:val="24"/>
                          </w:rPr>
                        </w:pPr>
                        <w:r w:rsidRPr="00595201">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72941C" w14:textId="77777777" w:rsidR="003C5B03" w:rsidRPr="00595201" w:rsidRDefault="003C5B03" w:rsidP="00AD3CFE">
                        <w:pPr>
                          <w:jc w:val="center"/>
                          <w:rPr>
                            <w:b/>
                            <w:color w:val="FF0000"/>
                            <w:sz w:val="24"/>
                            <w:szCs w:val="24"/>
                          </w:rPr>
                        </w:pPr>
                        <w:r w:rsidRPr="00595201">
                          <w:rPr>
                            <w:b/>
                            <w:color w:val="FF0000"/>
                            <w:sz w:val="24"/>
                            <w:szCs w:val="24"/>
                          </w:rPr>
                          <w:t>9</w:t>
                        </w:r>
                      </w:p>
                    </w:tc>
                  </w:tr>
                  <w:tr w:rsidR="003C5B03" w:rsidRPr="00DA16B1" w14:paraId="01D06CB4"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CAD89D" w14:textId="77777777" w:rsidR="003C5B03" w:rsidRPr="006425AA" w:rsidRDefault="003C5B03" w:rsidP="00AD3CFE">
                        <w:pPr>
                          <w:jc w:val="center"/>
                          <w:rPr>
                            <w:sz w:val="24"/>
                            <w:szCs w:val="24"/>
                          </w:rPr>
                        </w:pPr>
                        <w:r>
                          <w:rPr>
                            <w:sz w:val="24"/>
                            <w:szCs w:val="24"/>
                          </w:rPr>
                          <w:t>10</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E4D44F" w14:textId="77777777" w:rsidR="003C5B03" w:rsidRPr="006425AA" w:rsidRDefault="003C5B03" w:rsidP="00AD3CFE">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8B182EF" w14:textId="77777777" w:rsidR="003C5B03" w:rsidRPr="006425AA" w:rsidRDefault="003C5B03" w:rsidP="00AD3CFE">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F8F96B" w14:textId="77777777" w:rsidR="003C5B03" w:rsidRPr="006425AA" w:rsidRDefault="003C5B03" w:rsidP="00AD3CFE">
                        <w:pPr>
                          <w:jc w:val="center"/>
                          <w:rPr>
                            <w:sz w:val="24"/>
                            <w:szCs w:val="24"/>
                          </w:rPr>
                        </w:pPr>
                        <w:r>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855B9B" w14:textId="77777777" w:rsidR="003C5B03" w:rsidRPr="006425AA" w:rsidRDefault="003C5B03" w:rsidP="00AD3CFE">
                        <w:pPr>
                          <w:jc w:val="center"/>
                          <w:rPr>
                            <w:sz w:val="24"/>
                            <w:szCs w:val="24"/>
                          </w:rPr>
                        </w:pPr>
                        <w:r>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5182C11" w14:textId="77777777" w:rsidR="003C5B03" w:rsidRPr="00595201" w:rsidRDefault="003C5B03" w:rsidP="00AD3CFE">
                        <w:pPr>
                          <w:jc w:val="center"/>
                          <w:rPr>
                            <w:b/>
                            <w:color w:val="FF0000"/>
                            <w:sz w:val="24"/>
                            <w:szCs w:val="24"/>
                          </w:rPr>
                        </w:pPr>
                        <w:r w:rsidRPr="00595201">
                          <w:rPr>
                            <w:b/>
                            <w:color w:val="FF0000"/>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B5F4B17" w14:textId="77777777" w:rsidR="003C5B03" w:rsidRPr="00595201" w:rsidRDefault="003C5B03" w:rsidP="00AD3CFE">
                        <w:pPr>
                          <w:jc w:val="center"/>
                          <w:rPr>
                            <w:b/>
                            <w:color w:val="FF0000"/>
                            <w:sz w:val="24"/>
                            <w:szCs w:val="24"/>
                          </w:rPr>
                        </w:pPr>
                        <w:r w:rsidRPr="00595201">
                          <w:rPr>
                            <w:b/>
                            <w:color w:val="FF0000"/>
                            <w:sz w:val="24"/>
                            <w:szCs w:val="24"/>
                          </w:rPr>
                          <w:t>16</w:t>
                        </w:r>
                      </w:p>
                    </w:tc>
                  </w:tr>
                  <w:tr w:rsidR="003C5B03" w:rsidRPr="00DA16B1" w14:paraId="10F7636F"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E6E379" w14:textId="77777777" w:rsidR="003C5B03" w:rsidRPr="006425AA" w:rsidRDefault="003C5B03" w:rsidP="00AD3CFE">
                        <w:pPr>
                          <w:jc w:val="center"/>
                          <w:rPr>
                            <w:sz w:val="24"/>
                            <w:szCs w:val="24"/>
                          </w:rPr>
                        </w:pPr>
                        <w:r>
                          <w:rPr>
                            <w:sz w:val="24"/>
                            <w:szCs w:val="24"/>
                          </w:rPr>
                          <w:t>17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B167A2" w14:textId="77777777" w:rsidR="003C5B03" w:rsidRPr="006425AA" w:rsidRDefault="003C5B03" w:rsidP="00AD3CFE">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E1980E" w14:textId="77777777" w:rsidR="003C5B03" w:rsidRPr="006425AA" w:rsidRDefault="003C5B03" w:rsidP="00AD3CFE">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9321A3" w14:textId="77777777" w:rsidR="003C5B03" w:rsidRPr="006425AA" w:rsidRDefault="003C5B03" w:rsidP="00AD3CFE">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37E27CF" w14:textId="77777777" w:rsidR="003C5B03" w:rsidRPr="006425AA" w:rsidRDefault="003C5B03" w:rsidP="00AD3CFE">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C9EF84" w14:textId="77777777" w:rsidR="003C5B03" w:rsidRPr="00595201" w:rsidRDefault="003C5B03" w:rsidP="00AD3CFE">
                        <w:pPr>
                          <w:jc w:val="center"/>
                          <w:rPr>
                            <w:b/>
                            <w:color w:val="FF0000"/>
                            <w:sz w:val="24"/>
                            <w:szCs w:val="24"/>
                          </w:rPr>
                        </w:pPr>
                        <w:r w:rsidRPr="00595201">
                          <w:rPr>
                            <w:b/>
                            <w:color w:val="FF0000"/>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2F66117" w14:textId="77777777" w:rsidR="003C5B03" w:rsidRPr="00595201" w:rsidRDefault="003C5B03" w:rsidP="00AD3CFE">
                        <w:pPr>
                          <w:jc w:val="center"/>
                          <w:rPr>
                            <w:b/>
                            <w:color w:val="FF0000"/>
                            <w:sz w:val="24"/>
                            <w:szCs w:val="24"/>
                          </w:rPr>
                        </w:pPr>
                        <w:r w:rsidRPr="00595201">
                          <w:rPr>
                            <w:b/>
                            <w:color w:val="FF0000"/>
                            <w:sz w:val="24"/>
                            <w:szCs w:val="24"/>
                          </w:rPr>
                          <w:t>23</w:t>
                        </w:r>
                      </w:p>
                    </w:tc>
                  </w:tr>
                  <w:tr w:rsidR="003C5B03" w:rsidRPr="00DA16B1" w14:paraId="75A47F8F"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AE5603" w14:textId="77777777" w:rsidR="003C5B03" w:rsidRPr="006425AA" w:rsidRDefault="003C5B03" w:rsidP="00AD3CFE">
                        <w:pPr>
                          <w:jc w:val="center"/>
                          <w:rPr>
                            <w:sz w:val="24"/>
                            <w:szCs w:val="24"/>
                          </w:rPr>
                        </w:pPr>
                        <w:r>
                          <w:rPr>
                            <w:sz w:val="24"/>
                            <w:szCs w:val="24"/>
                          </w:rPr>
                          <w:t>24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26B63D" w14:textId="77777777" w:rsidR="003C5B03" w:rsidRPr="006425AA" w:rsidRDefault="003C5B03" w:rsidP="00AD3CFE">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2A1374" w14:textId="77777777" w:rsidR="003C5B03" w:rsidRPr="006425AA" w:rsidRDefault="003C5B03" w:rsidP="00AD3CFE">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394C69" w14:textId="77777777" w:rsidR="003C5B03" w:rsidRPr="006425AA" w:rsidRDefault="003C5B03" w:rsidP="00AD3CFE">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356157" w14:textId="77777777" w:rsidR="003C5B03" w:rsidRPr="006425AA" w:rsidRDefault="003C5B03" w:rsidP="00AD3CFE">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E4108F" w14:textId="77777777" w:rsidR="003C5B03" w:rsidRPr="00595201" w:rsidRDefault="003C5B03" w:rsidP="00AD3CFE">
                        <w:pPr>
                          <w:jc w:val="center"/>
                          <w:rPr>
                            <w:b/>
                            <w:color w:val="FF0000"/>
                            <w:sz w:val="24"/>
                            <w:szCs w:val="24"/>
                          </w:rPr>
                        </w:pPr>
                        <w:r w:rsidRPr="00595201">
                          <w:rPr>
                            <w:b/>
                            <w:color w:val="FF0000"/>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5C2280" w14:textId="77777777" w:rsidR="003C5B03" w:rsidRPr="00595201" w:rsidRDefault="003C5B03" w:rsidP="00AD3CFE">
                        <w:pPr>
                          <w:jc w:val="center"/>
                          <w:rPr>
                            <w:b/>
                            <w:color w:val="FF0000"/>
                            <w:sz w:val="24"/>
                            <w:szCs w:val="24"/>
                          </w:rPr>
                        </w:pPr>
                        <w:r w:rsidRPr="00595201">
                          <w:rPr>
                            <w:b/>
                            <w:color w:val="FF0000"/>
                            <w:sz w:val="24"/>
                            <w:szCs w:val="24"/>
                          </w:rPr>
                          <w:t>30</w:t>
                        </w:r>
                      </w:p>
                    </w:tc>
                  </w:tr>
                  <w:tr w:rsidR="003C5B03" w:rsidRPr="00DA16B1" w14:paraId="16DC5B4E"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2BE82EA" w14:textId="77777777" w:rsidR="003C5B03" w:rsidRDefault="003C5B03" w:rsidP="00AD3CFE">
                        <w:pPr>
                          <w:jc w:val="center"/>
                          <w:rPr>
                            <w:sz w:val="24"/>
                            <w:szCs w:val="24"/>
                          </w:rPr>
                        </w:pPr>
                        <w:r w:rsidRPr="00DE1E57">
                          <w:rPr>
                            <w:sz w:val="24"/>
                            <w:szCs w:val="24"/>
                          </w:rPr>
                          <w:t>31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B12F7D"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5779824"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146CB9"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29BF8A2"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49E2967"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A74A5A" w14:textId="77777777" w:rsidR="003C5B03" w:rsidRDefault="003C5B03" w:rsidP="00AD3CFE">
                        <w:pPr>
                          <w:jc w:val="center"/>
                          <w:rPr>
                            <w:b/>
                            <w:sz w:val="24"/>
                            <w:szCs w:val="24"/>
                          </w:rPr>
                        </w:pPr>
                      </w:p>
                    </w:tc>
                  </w:tr>
                </w:tbl>
                <w:p w14:paraId="1EA77583" w14:textId="77777777" w:rsidR="003C5B03" w:rsidRPr="00DA16B1" w:rsidRDefault="003C5B03" w:rsidP="00AD3CFE">
                  <w:pPr>
                    <w:jc w:val="center"/>
                    <w:rPr>
                      <w:sz w:val="24"/>
                      <w:szCs w:val="24"/>
                    </w:rPr>
                  </w:pPr>
                </w:p>
              </w:tc>
            </w:tr>
          </w:tbl>
          <w:p w14:paraId="42282640" w14:textId="77777777" w:rsidR="003C5B03" w:rsidRPr="00DA16B1" w:rsidRDefault="003C5B03" w:rsidP="00AD3CFE">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3C5B03" w:rsidRPr="00DA16B1" w14:paraId="5DB37FDE"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5040F7" w14:textId="77777777" w:rsidR="003C5B03" w:rsidRPr="00DA16B1" w:rsidRDefault="003C5B03" w:rsidP="00AD3CFE">
                  <w:pPr>
                    <w:jc w:val="center"/>
                    <w:outlineLvl w:val="2"/>
                    <w:rPr>
                      <w:b/>
                      <w:bCs/>
                      <w:sz w:val="24"/>
                      <w:szCs w:val="24"/>
                    </w:rPr>
                  </w:pPr>
                  <w:r w:rsidRPr="00DA16B1">
                    <w:rPr>
                      <w:b/>
                      <w:bCs/>
                      <w:sz w:val="24"/>
                      <w:szCs w:val="24"/>
                    </w:rPr>
                    <w:t>Ноябрь 202</w:t>
                  </w:r>
                  <w:r>
                    <w:rPr>
                      <w:b/>
                      <w:bCs/>
                      <w:sz w:val="24"/>
                      <w:szCs w:val="24"/>
                    </w:rPr>
                    <w:t>2</w:t>
                  </w:r>
                  <w:r w:rsidRPr="00DA16B1">
                    <w:rPr>
                      <w:b/>
                      <w:bCs/>
                      <w:sz w:val="24"/>
                      <w:szCs w:val="24"/>
                    </w:rPr>
                    <w:t xml:space="preserve"> года</w:t>
                  </w:r>
                </w:p>
                <w:tbl>
                  <w:tblPr>
                    <w:tblW w:w="2791"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3C5B03" w:rsidRPr="00DA16B1" w14:paraId="27CF4AE9"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6D903CC" w14:textId="77777777" w:rsidR="003C5B03" w:rsidRPr="00DA16B1" w:rsidRDefault="003C5B03" w:rsidP="00AD3CFE">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E736833" w14:textId="77777777" w:rsidR="003C5B03" w:rsidRPr="00DA16B1" w:rsidRDefault="003C5B03" w:rsidP="00AD3CFE">
                        <w:pPr>
                          <w:jc w:val="center"/>
                          <w:rPr>
                            <w:sz w:val="24"/>
                            <w:szCs w:val="24"/>
                          </w:rPr>
                        </w:pPr>
                        <w:r w:rsidRPr="00DA16B1">
                          <w:rPr>
                            <w:sz w:val="24"/>
                            <w:szCs w:val="24"/>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C71441E" w14:textId="77777777" w:rsidR="003C5B03" w:rsidRPr="00DA16B1" w:rsidRDefault="003C5B03" w:rsidP="00AD3CFE">
                        <w:pPr>
                          <w:jc w:val="center"/>
                          <w:rPr>
                            <w:sz w:val="24"/>
                            <w:szCs w:val="24"/>
                          </w:rPr>
                        </w:pPr>
                        <w:r w:rsidRPr="00DA16B1">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04F19B3"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599C9F6" w14:textId="77777777" w:rsidR="003C5B03" w:rsidRPr="00DA16B1" w:rsidRDefault="003C5B03" w:rsidP="00AD3CFE">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7E5A55A" w14:textId="77777777" w:rsidR="003C5B03" w:rsidRPr="00595201" w:rsidRDefault="003C5B03" w:rsidP="00AD3CFE">
                        <w:pPr>
                          <w:jc w:val="center"/>
                          <w:rPr>
                            <w:b/>
                            <w:color w:val="FF0000"/>
                            <w:sz w:val="24"/>
                            <w:szCs w:val="24"/>
                          </w:rPr>
                        </w:pPr>
                        <w:r w:rsidRPr="00595201">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005565F" w14:textId="77777777" w:rsidR="003C5B03" w:rsidRPr="00595201" w:rsidRDefault="003C5B03" w:rsidP="00AD3CFE">
                        <w:pPr>
                          <w:jc w:val="center"/>
                          <w:rPr>
                            <w:b/>
                            <w:color w:val="FF0000"/>
                            <w:sz w:val="24"/>
                            <w:szCs w:val="24"/>
                          </w:rPr>
                        </w:pPr>
                        <w:r w:rsidRPr="00595201">
                          <w:rPr>
                            <w:b/>
                            <w:color w:val="FF0000"/>
                            <w:sz w:val="24"/>
                            <w:szCs w:val="24"/>
                            <w:bdr w:val="none" w:sz="0" w:space="0" w:color="auto" w:frame="1"/>
                          </w:rPr>
                          <w:t>ВС</w:t>
                        </w:r>
                      </w:p>
                    </w:tc>
                  </w:tr>
                  <w:tr w:rsidR="003C5B03" w:rsidRPr="00DA16B1" w14:paraId="222BA6A7"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679A2A9" w14:textId="77777777" w:rsidR="003C5B03" w:rsidRPr="006425AA" w:rsidRDefault="003C5B03" w:rsidP="00AD3CFE">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3621B51" w14:textId="77777777" w:rsidR="003C5B03" w:rsidRPr="00DE1E57" w:rsidRDefault="003C5B03" w:rsidP="00AD3CFE">
                        <w:pPr>
                          <w:jc w:val="center"/>
                          <w:rPr>
                            <w:sz w:val="24"/>
                            <w:szCs w:val="24"/>
                          </w:rPr>
                        </w:pPr>
                        <w:r w:rsidRPr="00DE1E57">
                          <w:rPr>
                            <w:sz w:val="24"/>
                            <w:szCs w:val="24"/>
                          </w:rPr>
                          <w:t>1</w:t>
                        </w:r>
                      </w:p>
                    </w:tc>
                    <w:tc>
                      <w:tcPr>
                        <w:tcW w:w="37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5BEB7CF" w14:textId="77777777" w:rsidR="003C5B03" w:rsidRPr="00DE1E57" w:rsidRDefault="003C5B03" w:rsidP="00AD3CFE">
                        <w:pPr>
                          <w:jc w:val="center"/>
                          <w:rPr>
                            <w:sz w:val="24"/>
                            <w:szCs w:val="24"/>
                          </w:rPr>
                        </w:pPr>
                        <w:r w:rsidRPr="00DE1E57">
                          <w:rPr>
                            <w:sz w:val="24"/>
                            <w:szCs w:val="24"/>
                          </w:rPr>
                          <w:t>2</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09E61AE" w14:textId="77777777" w:rsidR="003C5B03" w:rsidRPr="00DE1E57" w:rsidRDefault="003C5B03" w:rsidP="00AD3CFE">
                        <w:pPr>
                          <w:jc w:val="center"/>
                          <w:rPr>
                            <w:sz w:val="24"/>
                            <w:szCs w:val="24"/>
                          </w:rPr>
                        </w:pPr>
                        <w:r w:rsidRPr="00DE1E57">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716361E" w14:textId="77777777" w:rsidR="003C5B03" w:rsidRPr="00000854" w:rsidRDefault="003C5B03" w:rsidP="00AD3CFE">
                        <w:pPr>
                          <w:jc w:val="center"/>
                          <w:rPr>
                            <w:b/>
                            <w:sz w:val="24"/>
                            <w:szCs w:val="24"/>
                          </w:rPr>
                        </w:pPr>
                        <w:r w:rsidRPr="00000854">
                          <w:rPr>
                            <w:b/>
                            <w:color w:val="FF0000"/>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A26D192" w14:textId="77777777" w:rsidR="003C5B03" w:rsidRPr="00DE1E57" w:rsidRDefault="003C5B03" w:rsidP="00AD3CFE">
                        <w:pPr>
                          <w:jc w:val="center"/>
                          <w:rPr>
                            <w:b/>
                            <w:color w:val="FF0000"/>
                            <w:sz w:val="24"/>
                            <w:szCs w:val="24"/>
                          </w:rPr>
                        </w:pPr>
                        <w:r w:rsidRPr="00DE1E57">
                          <w:rPr>
                            <w:b/>
                            <w:color w:val="FF0000"/>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E42C27A" w14:textId="77777777" w:rsidR="003C5B03" w:rsidRPr="00DE1E57" w:rsidRDefault="003C5B03" w:rsidP="00AD3CFE">
                        <w:pPr>
                          <w:jc w:val="center"/>
                          <w:rPr>
                            <w:b/>
                            <w:color w:val="FF0000"/>
                            <w:sz w:val="24"/>
                            <w:szCs w:val="24"/>
                          </w:rPr>
                        </w:pPr>
                        <w:r w:rsidRPr="00DE1E57">
                          <w:rPr>
                            <w:b/>
                            <w:color w:val="FF0000"/>
                            <w:sz w:val="24"/>
                            <w:szCs w:val="24"/>
                          </w:rPr>
                          <w:t>6</w:t>
                        </w:r>
                      </w:p>
                    </w:tc>
                  </w:tr>
                  <w:tr w:rsidR="003C5B03" w:rsidRPr="00DA16B1" w14:paraId="58C154B0"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A51075" w14:textId="77777777" w:rsidR="003C5B03" w:rsidRPr="006425AA" w:rsidRDefault="003C5B03" w:rsidP="00AD3CFE">
                        <w:pPr>
                          <w:jc w:val="center"/>
                          <w:rPr>
                            <w:sz w:val="24"/>
                            <w:szCs w:val="24"/>
                          </w:rPr>
                        </w:pPr>
                        <w:r>
                          <w:rPr>
                            <w:sz w:val="24"/>
                            <w:szCs w:val="24"/>
                          </w:rPr>
                          <w:t>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7556C1" w14:textId="77777777" w:rsidR="003C5B03" w:rsidRPr="006425AA" w:rsidRDefault="003C5B03" w:rsidP="00AD3CFE">
                        <w:pPr>
                          <w:jc w:val="center"/>
                          <w:rPr>
                            <w:sz w:val="24"/>
                            <w:szCs w:val="24"/>
                          </w:rPr>
                        </w:pPr>
                        <w:r>
                          <w:rPr>
                            <w:sz w:val="24"/>
                            <w:szCs w:val="24"/>
                          </w:rPr>
                          <w:t>8</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8E2CDE" w14:textId="77777777" w:rsidR="003C5B03" w:rsidRPr="006425AA" w:rsidRDefault="003C5B03" w:rsidP="00AD3CFE">
                        <w:pPr>
                          <w:jc w:val="center"/>
                          <w:rPr>
                            <w:sz w:val="24"/>
                            <w:szCs w:val="24"/>
                          </w:rPr>
                        </w:pPr>
                        <w:r>
                          <w:rPr>
                            <w:sz w:val="24"/>
                            <w:szCs w:val="24"/>
                          </w:rPr>
                          <w:t>9</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35BF2C7" w14:textId="77777777" w:rsidR="003C5B03" w:rsidRPr="006425AA" w:rsidRDefault="003C5B03" w:rsidP="00AD3CFE">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97D83A1" w14:textId="77777777" w:rsidR="003C5B03" w:rsidRPr="006425AA" w:rsidRDefault="003C5B03" w:rsidP="00AD3CFE">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2F7EF7" w14:textId="77777777" w:rsidR="003C5B03" w:rsidRPr="00595201" w:rsidRDefault="003C5B03" w:rsidP="00AD3CFE">
                        <w:pPr>
                          <w:jc w:val="center"/>
                          <w:rPr>
                            <w:b/>
                            <w:color w:val="FF0000"/>
                            <w:sz w:val="24"/>
                            <w:szCs w:val="24"/>
                          </w:rPr>
                        </w:pPr>
                        <w:r w:rsidRPr="00595201">
                          <w:rPr>
                            <w:b/>
                            <w:color w:val="FF0000"/>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26D4DF" w14:textId="77777777" w:rsidR="003C5B03" w:rsidRPr="00595201" w:rsidRDefault="003C5B03" w:rsidP="00AD3CFE">
                        <w:pPr>
                          <w:jc w:val="center"/>
                          <w:rPr>
                            <w:b/>
                            <w:color w:val="FF0000"/>
                            <w:sz w:val="24"/>
                            <w:szCs w:val="24"/>
                          </w:rPr>
                        </w:pPr>
                        <w:r w:rsidRPr="00595201">
                          <w:rPr>
                            <w:b/>
                            <w:color w:val="FF0000"/>
                            <w:sz w:val="24"/>
                            <w:szCs w:val="24"/>
                          </w:rPr>
                          <w:t>13</w:t>
                        </w:r>
                      </w:p>
                    </w:tc>
                  </w:tr>
                  <w:tr w:rsidR="003C5B03" w:rsidRPr="00DA16B1" w14:paraId="18315996"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DAD070" w14:textId="77777777" w:rsidR="003C5B03" w:rsidRPr="006425AA" w:rsidRDefault="003C5B03" w:rsidP="00AD3CFE">
                        <w:pPr>
                          <w:jc w:val="center"/>
                          <w:rPr>
                            <w:sz w:val="24"/>
                            <w:szCs w:val="24"/>
                          </w:rPr>
                        </w:pPr>
                        <w:r>
                          <w:rPr>
                            <w:sz w:val="24"/>
                            <w:szCs w:val="24"/>
                          </w:rPr>
                          <w:t>14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7B0CC3" w14:textId="77777777" w:rsidR="003C5B03" w:rsidRPr="006425AA" w:rsidRDefault="003C5B03" w:rsidP="00AD3CFE">
                        <w:pPr>
                          <w:jc w:val="center"/>
                          <w:rPr>
                            <w:sz w:val="24"/>
                            <w:szCs w:val="24"/>
                          </w:rPr>
                        </w:pPr>
                        <w:r>
                          <w:rPr>
                            <w:sz w:val="24"/>
                            <w:szCs w:val="24"/>
                          </w:rPr>
                          <w:t>15</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A577E5" w14:textId="77777777" w:rsidR="003C5B03" w:rsidRPr="006425AA" w:rsidRDefault="003C5B03" w:rsidP="00AD3CFE">
                        <w:pPr>
                          <w:jc w:val="center"/>
                          <w:rPr>
                            <w:sz w:val="24"/>
                            <w:szCs w:val="24"/>
                          </w:rPr>
                        </w:pPr>
                        <w:r>
                          <w:rPr>
                            <w:sz w:val="24"/>
                            <w:szCs w:val="24"/>
                          </w:rPr>
                          <w:t>16</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F56AF9" w14:textId="77777777" w:rsidR="003C5B03" w:rsidRPr="006425AA" w:rsidRDefault="003C5B03" w:rsidP="00AD3CFE">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715CA0C" w14:textId="77777777" w:rsidR="003C5B03" w:rsidRPr="006425AA" w:rsidRDefault="003C5B03" w:rsidP="00AD3CFE">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F4DDF0" w14:textId="77777777" w:rsidR="003C5B03" w:rsidRPr="00595201" w:rsidRDefault="003C5B03" w:rsidP="00AD3CFE">
                        <w:pPr>
                          <w:jc w:val="center"/>
                          <w:rPr>
                            <w:b/>
                            <w:color w:val="FF0000"/>
                            <w:sz w:val="24"/>
                            <w:szCs w:val="24"/>
                          </w:rPr>
                        </w:pPr>
                        <w:r w:rsidRPr="00595201">
                          <w:rPr>
                            <w:b/>
                            <w:color w:val="FF0000"/>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F32723" w14:textId="77777777" w:rsidR="003C5B03" w:rsidRPr="00595201" w:rsidRDefault="003C5B03" w:rsidP="00AD3CFE">
                        <w:pPr>
                          <w:jc w:val="center"/>
                          <w:rPr>
                            <w:b/>
                            <w:color w:val="FF0000"/>
                            <w:sz w:val="24"/>
                            <w:szCs w:val="24"/>
                          </w:rPr>
                        </w:pPr>
                        <w:r w:rsidRPr="00595201">
                          <w:rPr>
                            <w:b/>
                            <w:color w:val="FF0000"/>
                            <w:sz w:val="24"/>
                            <w:szCs w:val="24"/>
                          </w:rPr>
                          <w:t>20</w:t>
                        </w:r>
                      </w:p>
                    </w:tc>
                  </w:tr>
                  <w:tr w:rsidR="003C5B03" w:rsidRPr="00DA16B1" w14:paraId="2A23A64A"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8468A50" w14:textId="77777777" w:rsidR="003C5B03" w:rsidRPr="006425AA" w:rsidRDefault="003C5B03" w:rsidP="00AD3CFE">
                        <w:pPr>
                          <w:jc w:val="center"/>
                          <w:rPr>
                            <w:sz w:val="24"/>
                            <w:szCs w:val="24"/>
                          </w:rPr>
                        </w:pPr>
                        <w:r>
                          <w:rPr>
                            <w:sz w:val="24"/>
                            <w:szCs w:val="24"/>
                          </w:rPr>
                          <w:t>21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34E918" w14:textId="77777777" w:rsidR="003C5B03" w:rsidRPr="006425AA" w:rsidRDefault="003C5B03" w:rsidP="00AD3CFE">
                        <w:pPr>
                          <w:jc w:val="center"/>
                          <w:rPr>
                            <w:sz w:val="24"/>
                            <w:szCs w:val="24"/>
                          </w:rPr>
                        </w:pPr>
                        <w:r>
                          <w:rPr>
                            <w:sz w:val="24"/>
                            <w:szCs w:val="24"/>
                          </w:rPr>
                          <w:t>22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DF02E0" w14:textId="77777777" w:rsidR="003C5B03" w:rsidRPr="006425AA" w:rsidRDefault="003C5B03" w:rsidP="00AD3CFE">
                        <w:pPr>
                          <w:jc w:val="center"/>
                          <w:rPr>
                            <w:sz w:val="24"/>
                            <w:szCs w:val="24"/>
                          </w:rPr>
                        </w:pPr>
                        <w:r>
                          <w:rPr>
                            <w:sz w:val="24"/>
                            <w:szCs w:val="24"/>
                          </w:rPr>
                          <w:t>23</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7E3E50" w14:textId="77777777" w:rsidR="003C5B03" w:rsidRPr="006425AA" w:rsidRDefault="003C5B03" w:rsidP="00AD3CFE">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297555" w14:textId="77777777" w:rsidR="003C5B03" w:rsidRPr="006425AA" w:rsidRDefault="003C5B03" w:rsidP="00AD3CFE">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86F16D" w14:textId="77777777" w:rsidR="003C5B03" w:rsidRPr="00595201" w:rsidRDefault="003C5B03" w:rsidP="00AD3CFE">
                        <w:pPr>
                          <w:jc w:val="center"/>
                          <w:rPr>
                            <w:b/>
                            <w:color w:val="FF0000"/>
                            <w:sz w:val="24"/>
                            <w:szCs w:val="24"/>
                          </w:rPr>
                        </w:pPr>
                        <w:r w:rsidRPr="00595201">
                          <w:rPr>
                            <w:b/>
                            <w:color w:val="FF0000"/>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DE8E19A" w14:textId="77777777" w:rsidR="003C5B03" w:rsidRPr="00595201" w:rsidRDefault="003C5B03" w:rsidP="00AD3CFE">
                        <w:pPr>
                          <w:jc w:val="center"/>
                          <w:rPr>
                            <w:b/>
                            <w:color w:val="FF0000"/>
                            <w:sz w:val="24"/>
                            <w:szCs w:val="24"/>
                          </w:rPr>
                        </w:pPr>
                        <w:r w:rsidRPr="00595201">
                          <w:rPr>
                            <w:b/>
                            <w:color w:val="FF0000"/>
                            <w:sz w:val="24"/>
                            <w:szCs w:val="24"/>
                          </w:rPr>
                          <w:t>27</w:t>
                        </w:r>
                      </w:p>
                    </w:tc>
                  </w:tr>
                  <w:tr w:rsidR="003C5B03" w:rsidRPr="00DA16B1" w14:paraId="0AFA392C"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AF3A74" w14:textId="77777777" w:rsidR="003C5B03" w:rsidRPr="006425AA" w:rsidRDefault="003C5B03" w:rsidP="00AD3CFE">
                        <w:pPr>
                          <w:jc w:val="center"/>
                          <w:rPr>
                            <w:sz w:val="24"/>
                            <w:szCs w:val="24"/>
                          </w:rPr>
                        </w:pPr>
                        <w:r>
                          <w:rPr>
                            <w:sz w:val="24"/>
                            <w:szCs w:val="24"/>
                          </w:rPr>
                          <w:t>28</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1623840" w14:textId="77777777" w:rsidR="003C5B03" w:rsidRPr="006425AA" w:rsidRDefault="003C5B03" w:rsidP="00AD3CFE">
                        <w:pPr>
                          <w:jc w:val="center"/>
                          <w:rPr>
                            <w:sz w:val="24"/>
                            <w:szCs w:val="24"/>
                          </w:rPr>
                        </w:pPr>
                        <w:r>
                          <w:rPr>
                            <w:sz w:val="24"/>
                            <w:szCs w:val="24"/>
                          </w:rPr>
                          <w:t>29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014CD5B" w14:textId="77777777" w:rsidR="003C5B03" w:rsidRPr="006425AA" w:rsidRDefault="003C5B03" w:rsidP="00AD3CFE">
                        <w:pPr>
                          <w:jc w:val="center"/>
                          <w:rPr>
                            <w:sz w:val="24"/>
                            <w:szCs w:val="24"/>
                          </w:rPr>
                        </w:pPr>
                        <w:r>
                          <w:rPr>
                            <w:sz w:val="24"/>
                            <w:szCs w:val="24"/>
                          </w:rPr>
                          <w:t>30</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1721A7"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72FEC7"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1A4DC7A"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AB1966" w14:textId="77777777" w:rsidR="003C5B03" w:rsidRPr="00DA16B1" w:rsidRDefault="003C5B03" w:rsidP="00AD3CFE">
                        <w:pPr>
                          <w:jc w:val="center"/>
                          <w:rPr>
                            <w:b/>
                            <w:sz w:val="24"/>
                            <w:szCs w:val="24"/>
                          </w:rPr>
                        </w:pPr>
                      </w:p>
                    </w:tc>
                  </w:tr>
                  <w:tr w:rsidR="003C5B03" w:rsidRPr="00DA16B1" w14:paraId="3C596602"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6FFBAA" w14:textId="77777777" w:rsidR="003C5B03" w:rsidRPr="006425AA" w:rsidRDefault="003C5B03" w:rsidP="00AD3CFE">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1688D1" w14:textId="77777777" w:rsidR="003C5B03" w:rsidRPr="006425AA" w:rsidRDefault="003C5B03" w:rsidP="00AD3CFE">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8B8E86" w14:textId="77777777" w:rsidR="003C5B03" w:rsidRPr="006425AA" w:rsidRDefault="003C5B03" w:rsidP="00AD3CFE">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E760EE"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7E516B"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06503C"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40E9E3" w14:textId="77777777" w:rsidR="003C5B03" w:rsidRPr="00DA16B1" w:rsidRDefault="003C5B03" w:rsidP="00AD3CFE">
                        <w:pPr>
                          <w:jc w:val="center"/>
                          <w:rPr>
                            <w:b/>
                            <w:sz w:val="24"/>
                            <w:szCs w:val="24"/>
                          </w:rPr>
                        </w:pPr>
                      </w:p>
                    </w:tc>
                  </w:tr>
                </w:tbl>
                <w:p w14:paraId="4CAB2B93" w14:textId="77777777" w:rsidR="003C5B03" w:rsidRPr="00DA16B1" w:rsidRDefault="003C5B03" w:rsidP="00AD3CFE">
                  <w:pPr>
                    <w:jc w:val="center"/>
                    <w:rPr>
                      <w:sz w:val="24"/>
                      <w:szCs w:val="24"/>
                    </w:rPr>
                  </w:pPr>
                </w:p>
              </w:tc>
            </w:tr>
          </w:tbl>
          <w:p w14:paraId="4A3D3CD7" w14:textId="77777777" w:rsidR="003C5B03" w:rsidRPr="00DA16B1" w:rsidRDefault="003C5B03" w:rsidP="00AD3CFE">
            <w:pPr>
              <w:spacing w:line="297" w:lineRule="atLeast"/>
              <w:rPr>
                <w:color w:val="333333"/>
                <w:sz w:val="24"/>
                <w:szCs w:val="24"/>
              </w:rPr>
            </w:pPr>
          </w:p>
        </w:tc>
      </w:tr>
      <w:tr w:rsidR="003C5B03" w:rsidRPr="00DA16B1" w14:paraId="1E441F9A" w14:textId="77777777" w:rsidTr="00AD3CFE">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95"/>
            </w:tblGrid>
            <w:tr w:rsidR="003C5B03" w:rsidRPr="00DA16B1" w14:paraId="6745E62A"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17B9BCB" w14:textId="77777777" w:rsidR="003C5B03" w:rsidRPr="00DA16B1" w:rsidRDefault="003C5B03" w:rsidP="00AD3CFE">
                  <w:pPr>
                    <w:jc w:val="center"/>
                    <w:outlineLvl w:val="2"/>
                    <w:rPr>
                      <w:b/>
                      <w:bCs/>
                      <w:sz w:val="24"/>
                      <w:szCs w:val="24"/>
                    </w:rPr>
                  </w:pPr>
                  <w:r w:rsidRPr="00DA16B1">
                    <w:rPr>
                      <w:b/>
                      <w:bCs/>
                      <w:sz w:val="24"/>
                      <w:szCs w:val="24"/>
                    </w:rPr>
                    <w:t>Декабрь 202</w:t>
                  </w:r>
                  <w:r>
                    <w:rPr>
                      <w:b/>
                      <w:bCs/>
                      <w:sz w:val="24"/>
                      <w:szCs w:val="24"/>
                    </w:rPr>
                    <w:t>2</w:t>
                  </w:r>
                  <w:r w:rsidRPr="00DA16B1">
                    <w:rPr>
                      <w:b/>
                      <w:bCs/>
                      <w:sz w:val="24"/>
                      <w:szCs w:val="24"/>
                    </w:rPr>
                    <w:t xml:space="preserve"> года</w:t>
                  </w:r>
                </w:p>
                <w:tbl>
                  <w:tblPr>
                    <w:tblW w:w="2895" w:type="dxa"/>
                    <w:jc w:val="center"/>
                    <w:tblCellMar>
                      <w:left w:w="0" w:type="dxa"/>
                      <w:right w:w="0" w:type="dxa"/>
                    </w:tblCellMar>
                    <w:tblLook w:val="04A0" w:firstRow="1" w:lastRow="0" w:firstColumn="1" w:lastColumn="0" w:noHBand="0" w:noVBand="1"/>
                  </w:tblPr>
                  <w:tblGrid>
                    <w:gridCol w:w="501"/>
                    <w:gridCol w:w="391"/>
                    <w:gridCol w:w="378"/>
                    <w:gridCol w:w="387"/>
                    <w:gridCol w:w="404"/>
                    <w:gridCol w:w="416"/>
                    <w:gridCol w:w="418"/>
                  </w:tblGrid>
                  <w:tr w:rsidR="003C5B03" w:rsidRPr="00DA16B1" w14:paraId="37234EA5"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E14BE79" w14:textId="77777777" w:rsidR="003C5B03" w:rsidRPr="00DA16B1" w:rsidRDefault="003C5B03" w:rsidP="00AD3CFE">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CDBE805"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B60ED45" w14:textId="77777777" w:rsidR="003C5B03" w:rsidRPr="00DA16B1" w:rsidRDefault="003C5B03" w:rsidP="00AD3CFE">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07B47CE"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47E9E92" w14:textId="77777777" w:rsidR="003C5B03" w:rsidRPr="00DA16B1" w:rsidRDefault="003C5B03" w:rsidP="00AD3CFE">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8964718"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8322787"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ВС</w:t>
                        </w:r>
                      </w:p>
                    </w:tc>
                  </w:tr>
                  <w:tr w:rsidR="003C5B03" w:rsidRPr="00DA16B1" w14:paraId="2C2B77BB"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08CD94B" w14:textId="77777777" w:rsidR="003C5B03" w:rsidRPr="006425AA" w:rsidRDefault="003C5B03" w:rsidP="00AD3CFE">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790BC8" w14:textId="77777777" w:rsidR="003C5B03" w:rsidRPr="006425AA" w:rsidRDefault="003C5B03" w:rsidP="00AD3CFE">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C5C2F6" w14:textId="77777777" w:rsidR="003C5B03" w:rsidRPr="006425AA" w:rsidRDefault="003C5B03" w:rsidP="00AD3CFE">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D51FE7" w14:textId="77777777" w:rsidR="003C5B03" w:rsidRPr="006425AA" w:rsidRDefault="003C5B03" w:rsidP="00AD3CFE">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358DCD" w14:textId="77777777" w:rsidR="003C5B03" w:rsidRPr="006425AA" w:rsidRDefault="003C5B03" w:rsidP="00AD3CFE">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8DC3BF" w14:textId="77777777" w:rsidR="003C5B03" w:rsidRPr="00DE1E57" w:rsidRDefault="003C5B03" w:rsidP="00AD3CFE">
                        <w:pPr>
                          <w:jc w:val="center"/>
                          <w:rPr>
                            <w:b/>
                            <w:color w:val="FF0000"/>
                            <w:sz w:val="24"/>
                            <w:szCs w:val="24"/>
                          </w:rPr>
                        </w:pPr>
                        <w:r w:rsidRPr="00DE1E57">
                          <w:rPr>
                            <w:b/>
                            <w:color w:val="FF0000"/>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9B3ACC" w14:textId="77777777" w:rsidR="003C5B03" w:rsidRPr="00DE1E57" w:rsidRDefault="003C5B03" w:rsidP="00AD3CFE">
                        <w:pPr>
                          <w:jc w:val="center"/>
                          <w:rPr>
                            <w:b/>
                            <w:color w:val="FF0000"/>
                            <w:sz w:val="24"/>
                            <w:szCs w:val="24"/>
                          </w:rPr>
                        </w:pPr>
                        <w:r w:rsidRPr="00DE1E57">
                          <w:rPr>
                            <w:b/>
                            <w:color w:val="FF0000"/>
                            <w:sz w:val="24"/>
                            <w:szCs w:val="24"/>
                          </w:rPr>
                          <w:t>4</w:t>
                        </w:r>
                      </w:p>
                    </w:tc>
                  </w:tr>
                  <w:tr w:rsidR="003C5B03" w:rsidRPr="00DA16B1" w14:paraId="3806811B"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9D0FB0" w14:textId="77777777" w:rsidR="003C5B03" w:rsidRPr="006425AA" w:rsidRDefault="003C5B03" w:rsidP="00AD3CFE">
                        <w:pPr>
                          <w:jc w:val="center"/>
                          <w:rPr>
                            <w:sz w:val="24"/>
                            <w:szCs w:val="24"/>
                          </w:rPr>
                        </w:pPr>
                        <w:r>
                          <w:rPr>
                            <w:sz w:val="24"/>
                            <w:szCs w:val="24"/>
                          </w:rPr>
                          <w:t>5</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6F82BF" w14:textId="77777777" w:rsidR="003C5B03" w:rsidRPr="006425AA" w:rsidRDefault="003C5B03" w:rsidP="00AD3CFE">
                        <w:pPr>
                          <w:jc w:val="center"/>
                          <w:rPr>
                            <w:sz w:val="24"/>
                            <w:szCs w:val="24"/>
                          </w:rPr>
                        </w:pPr>
                        <w:r>
                          <w:rPr>
                            <w:sz w:val="24"/>
                            <w:szCs w:val="24"/>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F78884" w14:textId="77777777" w:rsidR="003C5B03" w:rsidRPr="006425AA" w:rsidRDefault="003C5B03" w:rsidP="00AD3CFE">
                        <w:pPr>
                          <w:jc w:val="center"/>
                          <w:rPr>
                            <w:sz w:val="24"/>
                            <w:szCs w:val="24"/>
                          </w:rPr>
                        </w:pPr>
                        <w:r>
                          <w:rPr>
                            <w:sz w:val="24"/>
                            <w:szCs w:val="24"/>
                          </w:rPr>
                          <w:t>7</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3D1376" w14:textId="77777777" w:rsidR="003C5B03" w:rsidRPr="006425AA" w:rsidRDefault="003C5B03" w:rsidP="00AD3CFE">
                        <w:pPr>
                          <w:jc w:val="center"/>
                          <w:rPr>
                            <w:sz w:val="24"/>
                            <w:szCs w:val="24"/>
                          </w:rPr>
                        </w:pPr>
                        <w:r>
                          <w:rPr>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72051BD" w14:textId="77777777" w:rsidR="003C5B03" w:rsidRPr="006425AA" w:rsidRDefault="003C5B03" w:rsidP="00AD3CFE">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EC7827" w14:textId="77777777" w:rsidR="003C5B03" w:rsidRPr="00DE1E57" w:rsidRDefault="003C5B03" w:rsidP="00AD3CFE">
                        <w:pPr>
                          <w:jc w:val="center"/>
                          <w:rPr>
                            <w:b/>
                            <w:color w:val="FF0000"/>
                            <w:sz w:val="24"/>
                            <w:szCs w:val="24"/>
                          </w:rPr>
                        </w:pPr>
                        <w:r w:rsidRPr="00DE1E57">
                          <w:rPr>
                            <w:b/>
                            <w:color w:val="FF0000"/>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CA6EB8" w14:textId="77777777" w:rsidR="003C5B03" w:rsidRPr="00DE1E57" w:rsidRDefault="003C5B03" w:rsidP="00AD3CFE">
                        <w:pPr>
                          <w:jc w:val="center"/>
                          <w:rPr>
                            <w:b/>
                            <w:color w:val="FF0000"/>
                            <w:sz w:val="24"/>
                            <w:szCs w:val="24"/>
                          </w:rPr>
                        </w:pPr>
                        <w:r w:rsidRPr="00DE1E57">
                          <w:rPr>
                            <w:b/>
                            <w:color w:val="FF0000"/>
                            <w:sz w:val="24"/>
                            <w:szCs w:val="24"/>
                          </w:rPr>
                          <w:t>11</w:t>
                        </w:r>
                      </w:p>
                    </w:tc>
                  </w:tr>
                  <w:tr w:rsidR="003C5B03" w:rsidRPr="00DA16B1" w14:paraId="022E72B3"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93B0D0" w14:textId="77777777" w:rsidR="003C5B03" w:rsidRPr="006425AA" w:rsidRDefault="003C5B03" w:rsidP="00AD3CFE">
                        <w:pPr>
                          <w:jc w:val="center"/>
                          <w:rPr>
                            <w:sz w:val="24"/>
                            <w:szCs w:val="24"/>
                          </w:rPr>
                        </w:pPr>
                        <w:r>
                          <w:rPr>
                            <w:sz w:val="24"/>
                            <w:szCs w:val="24"/>
                          </w:rPr>
                          <w:t>12</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F30AC1" w14:textId="77777777" w:rsidR="003C5B03" w:rsidRPr="006425AA" w:rsidRDefault="003C5B03" w:rsidP="00AD3CFE">
                        <w:pPr>
                          <w:jc w:val="center"/>
                          <w:rPr>
                            <w:sz w:val="24"/>
                            <w:szCs w:val="24"/>
                          </w:rPr>
                        </w:pPr>
                        <w:r>
                          <w:rPr>
                            <w:sz w:val="24"/>
                            <w:szCs w:val="24"/>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F07D3C" w14:textId="77777777" w:rsidR="003C5B03" w:rsidRPr="006425AA" w:rsidRDefault="003C5B03" w:rsidP="00AD3CFE">
                        <w:pPr>
                          <w:jc w:val="center"/>
                          <w:rPr>
                            <w:sz w:val="24"/>
                            <w:szCs w:val="24"/>
                          </w:rPr>
                        </w:pPr>
                        <w:r>
                          <w:rPr>
                            <w:sz w:val="24"/>
                            <w:szCs w:val="24"/>
                          </w:rPr>
                          <w:t>14</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0128AA" w14:textId="77777777" w:rsidR="003C5B03" w:rsidRPr="006425AA" w:rsidRDefault="003C5B03" w:rsidP="00AD3CFE">
                        <w:pPr>
                          <w:jc w:val="center"/>
                          <w:rPr>
                            <w:sz w:val="24"/>
                            <w:szCs w:val="24"/>
                          </w:rPr>
                        </w:pPr>
                        <w:r>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81A845" w14:textId="77777777" w:rsidR="003C5B03" w:rsidRPr="006425AA" w:rsidRDefault="003C5B03" w:rsidP="00AD3CFE">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2146D7" w14:textId="77777777" w:rsidR="003C5B03" w:rsidRPr="00DE1E57" w:rsidRDefault="003C5B03" w:rsidP="00AD3CFE">
                        <w:pPr>
                          <w:jc w:val="center"/>
                          <w:rPr>
                            <w:b/>
                            <w:color w:val="FF0000"/>
                            <w:sz w:val="24"/>
                            <w:szCs w:val="24"/>
                          </w:rPr>
                        </w:pPr>
                        <w:r w:rsidRPr="00DE1E57">
                          <w:rPr>
                            <w:b/>
                            <w:color w:val="FF0000"/>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A795E6" w14:textId="77777777" w:rsidR="003C5B03" w:rsidRPr="00DE1E57" w:rsidRDefault="003C5B03" w:rsidP="00AD3CFE">
                        <w:pPr>
                          <w:jc w:val="center"/>
                          <w:rPr>
                            <w:b/>
                            <w:color w:val="FF0000"/>
                            <w:sz w:val="24"/>
                            <w:szCs w:val="24"/>
                          </w:rPr>
                        </w:pPr>
                        <w:r w:rsidRPr="00DE1E57">
                          <w:rPr>
                            <w:b/>
                            <w:color w:val="FF0000"/>
                            <w:sz w:val="24"/>
                            <w:szCs w:val="24"/>
                          </w:rPr>
                          <w:t>18</w:t>
                        </w:r>
                      </w:p>
                    </w:tc>
                  </w:tr>
                  <w:tr w:rsidR="003C5B03" w:rsidRPr="00DA16B1" w14:paraId="31F8C16A"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F2DDD8" w14:textId="77777777" w:rsidR="003C5B03" w:rsidRPr="006425AA" w:rsidRDefault="003C5B03" w:rsidP="00AD3CFE">
                        <w:pPr>
                          <w:jc w:val="center"/>
                          <w:rPr>
                            <w:sz w:val="24"/>
                            <w:szCs w:val="24"/>
                          </w:rPr>
                        </w:pPr>
                        <w:r>
                          <w:rPr>
                            <w:sz w:val="24"/>
                            <w:szCs w:val="24"/>
                          </w:rPr>
                          <w:t>19</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3596BD" w14:textId="77777777" w:rsidR="003C5B03" w:rsidRPr="006425AA" w:rsidRDefault="003C5B03" w:rsidP="00AD3CFE">
                        <w:pPr>
                          <w:jc w:val="center"/>
                          <w:rPr>
                            <w:sz w:val="24"/>
                            <w:szCs w:val="24"/>
                          </w:rPr>
                        </w:pPr>
                        <w:r>
                          <w:rPr>
                            <w:sz w:val="24"/>
                            <w:szCs w:val="24"/>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E4B763" w14:textId="77777777" w:rsidR="003C5B03" w:rsidRPr="006425AA" w:rsidRDefault="003C5B03" w:rsidP="00AD3CFE">
                        <w:pPr>
                          <w:jc w:val="center"/>
                          <w:rPr>
                            <w:sz w:val="24"/>
                            <w:szCs w:val="24"/>
                          </w:rPr>
                        </w:pPr>
                        <w:r>
                          <w:rPr>
                            <w:sz w:val="24"/>
                            <w:szCs w:val="24"/>
                          </w:rPr>
                          <w:t>21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5C2BEE" w14:textId="77777777" w:rsidR="003C5B03" w:rsidRPr="006425AA" w:rsidRDefault="003C5B03" w:rsidP="00AD3CFE">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0E1091" w14:textId="77777777" w:rsidR="003C5B03" w:rsidRPr="006425AA" w:rsidRDefault="003C5B03" w:rsidP="00AD3CFE">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9E72F9" w14:textId="77777777" w:rsidR="003C5B03" w:rsidRPr="00DE1E57" w:rsidRDefault="003C5B03" w:rsidP="00AD3CFE">
                        <w:pPr>
                          <w:jc w:val="center"/>
                          <w:rPr>
                            <w:b/>
                            <w:color w:val="FF0000"/>
                            <w:sz w:val="24"/>
                            <w:szCs w:val="24"/>
                          </w:rPr>
                        </w:pPr>
                        <w:r w:rsidRPr="00DE1E57">
                          <w:rPr>
                            <w:b/>
                            <w:color w:val="FF0000"/>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ADB4AA" w14:textId="77777777" w:rsidR="003C5B03" w:rsidRPr="00DE1E57" w:rsidRDefault="003C5B03" w:rsidP="00AD3CFE">
                        <w:pPr>
                          <w:jc w:val="center"/>
                          <w:rPr>
                            <w:b/>
                            <w:color w:val="FF0000"/>
                            <w:sz w:val="24"/>
                            <w:szCs w:val="24"/>
                          </w:rPr>
                        </w:pPr>
                        <w:r w:rsidRPr="00DE1E57">
                          <w:rPr>
                            <w:b/>
                            <w:color w:val="FF0000"/>
                            <w:sz w:val="24"/>
                            <w:szCs w:val="24"/>
                          </w:rPr>
                          <w:t>25</w:t>
                        </w:r>
                      </w:p>
                    </w:tc>
                  </w:tr>
                  <w:tr w:rsidR="003C5B03" w:rsidRPr="00DA16B1" w14:paraId="776334FF"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20C950" w14:textId="77777777" w:rsidR="003C5B03" w:rsidRPr="006425AA" w:rsidRDefault="003C5B03" w:rsidP="00AD3CFE">
                        <w:pPr>
                          <w:jc w:val="center"/>
                          <w:rPr>
                            <w:sz w:val="24"/>
                            <w:szCs w:val="24"/>
                          </w:rPr>
                        </w:pPr>
                        <w:r>
                          <w:rPr>
                            <w:sz w:val="24"/>
                            <w:szCs w:val="24"/>
                          </w:rPr>
                          <w:t>26</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D7D8AF" w14:textId="77777777" w:rsidR="003C5B03" w:rsidRPr="006425AA" w:rsidRDefault="003C5B03" w:rsidP="00AD3CFE">
                        <w:pPr>
                          <w:jc w:val="center"/>
                          <w:rPr>
                            <w:sz w:val="24"/>
                            <w:szCs w:val="24"/>
                          </w:rPr>
                        </w:pPr>
                        <w:r>
                          <w:rPr>
                            <w:sz w:val="24"/>
                            <w:szCs w:val="24"/>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A06426" w14:textId="77777777" w:rsidR="003C5B03" w:rsidRPr="006425AA" w:rsidRDefault="003C5B03" w:rsidP="00AD3CFE">
                        <w:pPr>
                          <w:jc w:val="center"/>
                          <w:rPr>
                            <w:sz w:val="24"/>
                            <w:szCs w:val="24"/>
                          </w:rPr>
                        </w:pPr>
                        <w:r>
                          <w:rPr>
                            <w:sz w:val="24"/>
                            <w:szCs w:val="24"/>
                          </w:rPr>
                          <w:t>28</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A2EF6F1" w14:textId="77777777" w:rsidR="003C5B03" w:rsidRPr="006425AA" w:rsidRDefault="003C5B03" w:rsidP="00AD3CFE">
                        <w:pPr>
                          <w:jc w:val="center"/>
                          <w:rPr>
                            <w:sz w:val="24"/>
                            <w:szCs w:val="24"/>
                          </w:rPr>
                        </w:pPr>
                        <w:r>
                          <w:rPr>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6C48664" w14:textId="77777777" w:rsidR="003C5B03" w:rsidRPr="006425AA" w:rsidRDefault="003C5B03" w:rsidP="00AD3CFE">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C649A7E" w14:textId="77777777" w:rsidR="003C5B03" w:rsidRPr="00DE1E57" w:rsidRDefault="003C5B03" w:rsidP="00AD3CFE">
                        <w:pPr>
                          <w:jc w:val="center"/>
                          <w:rPr>
                            <w:b/>
                            <w:color w:val="FF0000"/>
                            <w:sz w:val="24"/>
                            <w:szCs w:val="24"/>
                          </w:rPr>
                        </w:pPr>
                        <w:r w:rsidRPr="00DE1E57">
                          <w:rPr>
                            <w:b/>
                            <w:color w:val="FF0000"/>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87D0D4" w14:textId="77777777" w:rsidR="003C5B03" w:rsidRPr="00DE1E57" w:rsidRDefault="003C5B03" w:rsidP="00AD3CFE">
                        <w:pPr>
                          <w:jc w:val="center"/>
                          <w:rPr>
                            <w:b/>
                            <w:color w:val="FF0000"/>
                            <w:sz w:val="24"/>
                            <w:szCs w:val="24"/>
                          </w:rPr>
                        </w:pPr>
                      </w:p>
                    </w:tc>
                  </w:tr>
                  <w:tr w:rsidR="003C5B03" w:rsidRPr="00DA16B1" w14:paraId="4FD89F93" w14:textId="77777777" w:rsidTr="00AD3CFE">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F50EA0" w14:textId="77777777" w:rsidR="003C5B03" w:rsidRDefault="003C5B03" w:rsidP="00AD3CFE">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3EF0DB"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AAEE82"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08CA8BF"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329814" w14:textId="77777777" w:rsidR="003C5B03"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01184D" w14:textId="77777777" w:rsidR="003C5B03" w:rsidRPr="006425AA" w:rsidRDefault="003C5B03" w:rsidP="00AD3CFE">
                        <w:pPr>
                          <w:jc w:val="center"/>
                          <w:rPr>
                            <w:color w:val="00000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0DFE11" w14:textId="77777777" w:rsidR="003C5B03" w:rsidRPr="00DA16B1" w:rsidRDefault="003C5B03" w:rsidP="00AD3CFE">
                        <w:pPr>
                          <w:jc w:val="center"/>
                          <w:rPr>
                            <w:b/>
                            <w:color w:val="FF0000"/>
                            <w:sz w:val="24"/>
                            <w:szCs w:val="24"/>
                          </w:rPr>
                        </w:pPr>
                      </w:p>
                    </w:tc>
                  </w:tr>
                </w:tbl>
                <w:p w14:paraId="446EBC98" w14:textId="77777777" w:rsidR="003C5B03" w:rsidRPr="00DA16B1" w:rsidRDefault="003C5B03" w:rsidP="00AD3CFE">
                  <w:pPr>
                    <w:jc w:val="center"/>
                    <w:rPr>
                      <w:sz w:val="24"/>
                      <w:szCs w:val="24"/>
                    </w:rPr>
                  </w:pPr>
                </w:p>
              </w:tc>
            </w:tr>
          </w:tbl>
          <w:p w14:paraId="7F9BB604" w14:textId="77777777" w:rsidR="003C5B03" w:rsidRPr="00DA16B1" w:rsidRDefault="003C5B03" w:rsidP="00AD3CFE">
            <w:pPr>
              <w:jc w:val="center"/>
              <w:outlineLvl w:val="2"/>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3C5B03" w:rsidRPr="00DA16B1" w14:paraId="009ED29E"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3A2B2B7" w14:textId="77777777" w:rsidR="003C5B03" w:rsidRPr="00DA16B1" w:rsidRDefault="003C5B03" w:rsidP="00AD3CFE">
                  <w:pPr>
                    <w:jc w:val="center"/>
                    <w:outlineLvl w:val="2"/>
                    <w:rPr>
                      <w:b/>
                      <w:bCs/>
                      <w:sz w:val="24"/>
                      <w:szCs w:val="24"/>
                    </w:rPr>
                  </w:pPr>
                  <w:r w:rsidRPr="00DA16B1">
                    <w:rPr>
                      <w:b/>
                      <w:bCs/>
                      <w:sz w:val="24"/>
                      <w:szCs w:val="24"/>
                    </w:rPr>
                    <w:t>Январь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3C5B03" w:rsidRPr="00DA16B1" w14:paraId="3520DD3D"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3AEC250" w14:textId="77777777" w:rsidR="003C5B03" w:rsidRPr="00DA16B1" w:rsidRDefault="003C5B03" w:rsidP="00AD3CFE">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2615ADE"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BE7CE64" w14:textId="77777777" w:rsidR="003C5B03" w:rsidRPr="00DA16B1" w:rsidRDefault="003C5B03" w:rsidP="00AD3CFE">
                        <w:pPr>
                          <w:jc w:val="center"/>
                          <w:rPr>
                            <w:sz w:val="24"/>
                            <w:szCs w:val="24"/>
                          </w:rPr>
                        </w:pPr>
                        <w:r w:rsidRPr="00DA16B1">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6E5A0B3" w14:textId="77777777" w:rsidR="003C5B03" w:rsidRPr="00DA16B1" w:rsidRDefault="003C5B03" w:rsidP="00AD3CFE">
                        <w:pPr>
                          <w:jc w:val="center"/>
                          <w:rPr>
                            <w:sz w:val="24"/>
                            <w:szCs w:val="24"/>
                          </w:rPr>
                        </w:pPr>
                        <w:r w:rsidRPr="00DA16B1">
                          <w:rPr>
                            <w:sz w:val="24"/>
                            <w:szCs w:val="24"/>
                          </w:rPr>
                          <w:t>ЧТ</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252F314" w14:textId="77777777" w:rsidR="003C5B03" w:rsidRPr="00DA16B1" w:rsidRDefault="003C5B03" w:rsidP="00AD3CFE">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3443071"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A03214A"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ВС</w:t>
                        </w:r>
                      </w:p>
                    </w:tc>
                  </w:tr>
                  <w:tr w:rsidR="003C5B03" w:rsidRPr="00DA16B1" w14:paraId="195CB609"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D44055"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1B4C82F"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707B9A" w14:textId="77777777" w:rsidR="003C5B03" w:rsidRPr="006425AA" w:rsidRDefault="003C5B03" w:rsidP="00AD3CFE">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42BC8D" w14:textId="77777777" w:rsidR="003C5B03" w:rsidRPr="006425AA" w:rsidRDefault="003C5B03" w:rsidP="00AD3CFE">
                        <w:pPr>
                          <w:jc w:val="center"/>
                          <w:rPr>
                            <w:sz w:val="24"/>
                            <w:szCs w:val="24"/>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04865DC" w14:textId="77777777" w:rsidR="003C5B03" w:rsidRPr="006425AA" w:rsidRDefault="003C5B03" w:rsidP="00AD3CFE">
                        <w:pPr>
                          <w:jc w:val="center"/>
                          <w:rPr>
                            <w:color w:val="000000"/>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786D7B" w14:textId="77777777" w:rsidR="003C5B03" w:rsidRPr="00DE1E57" w:rsidRDefault="003C5B03" w:rsidP="00AD3CFE">
                        <w:pPr>
                          <w:jc w:val="center"/>
                          <w:rPr>
                            <w:b/>
                            <w:color w:val="FF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B0CE93D" w14:textId="77777777" w:rsidR="003C5B03" w:rsidRPr="00DE1E57" w:rsidRDefault="003C5B03" w:rsidP="00AD3CFE">
                        <w:pPr>
                          <w:jc w:val="center"/>
                          <w:rPr>
                            <w:b/>
                            <w:color w:val="FF0000"/>
                            <w:sz w:val="24"/>
                            <w:szCs w:val="24"/>
                          </w:rPr>
                        </w:pPr>
                        <w:r w:rsidRPr="00DE1E57">
                          <w:rPr>
                            <w:b/>
                            <w:color w:val="FF0000"/>
                            <w:sz w:val="24"/>
                            <w:szCs w:val="24"/>
                          </w:rPr>
                          <w:t>1</w:t>
                        </w:r>
                      </w:p>
                    </w:tc>
                  </w:tr>
                  <w:tr w:rsidR="003C5B03" w:rsidRPr="00DA16B1" w14:paraId="620427F1"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4C027D3" w14:textId="77777777" w:rsidR="003C5B03" w:rsidRPr="006425AA" w:rsidRDefault="003C5B03" w:rsidP="00AD3CFE">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2AC4981B" w14:textId="77777777" w:rsidR="003C5B03" w:rsidRPr="006425AA" w:rsidRDefault="003C5B03" w:rsidP="00AD3CFE">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30BFE1A" w14:textId="77777777" w:rsidR="003C5B03" w:rsidRPr="006425AA" w:rsidRDefault="003C5B03" w:rsidP="00AD3CFE">
                        <w:pPr>
                          <w:jc w:val="center"/>
                          <w:rPr>
                            <w:sz w:val="24"/>
                            <w:szCs w:val="24"/>
                          </w:rPr>
                        </w:pPr>
                        <w:r>
                          <w:rPr>
                            <w:sz w:val="24"/>
                            <w:szCs w:val="24"/>
                          </w:rPr>
                          <w:t>4</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E20116D" w14:textId="77777777" w:rsidR="003C5B03" w:rsidRPr="006425AA" w:rsidRDefault="003C5B03" w:rsidP="00AD3CFE">
                        <w:pPr>
                          <w:jc w:val="center"/>
                          <w:rPr>
                            <w:sz w:val="24"/>
                            <w:szCs w:val="24"/>
                          </w:rPr>
                        </w:pPr>
                        <w:r>
                          <w:rPr>
                            <w:sz w:val="24"/>
                            <w:szCs w:val="24"/>
                          </w:rPr>
                          <w:t>5</w:t>
                        </w:r>
                      </w:p>
                    </w:tc>
                    <w:tc>
                      <w:tcPr>
                        <w:tcW w:w="404"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F493E3D" w14:textId="77777777" w:rsidR="003C5B03" w:rsidRPr="006425AA" w:rsidRDefault="003C5B03" w:rsidP="00AD3CFE">
                        <w:pPr>
                          <w:jc w:val="center"/>
                          <w:rPr>
                            <w:color w:val="000000"/>
                            <w:sz w:val="24"/>
                            <w:szCs w:val="24"/>
                          </w:rPr>
                        </w:pPr>
                        <w:r>
                          <w:rPr>
                            <w:color w:val="000000"/>
                            <w:sz w:val="24"/>
                            <w:szCs w:val="24"/>
                          </w:rPr>
                          <w:t>6</w:t>
                        </w:r>
                      </w:p>
                    </w:tc>
                    <w:tc>
                      <w:tcPr>
                        <w:tcW w:w="382"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7E59A7A" w14:textId="77777777" w:rsidR="003C5B03" w:rsidRPr="00DE1E57" w:rsidRDefault="003C5B03" w:rsidP="00AD3CFE">
                        <w:pPr>
                          <w:jc w:val="center"/>
                          <w:rPr>
                            <w:b/>
                            <w:color w:val="FF0000"/>
                            <w:sz w:val="24"/>
                            <w:szCs w:val="24"/>
                          </w:rPr>
                        </w:pPr>
                        <w:r w:rsidRPr="00DE1E57">
                          <w:rPr>
                            <w:b/>
                            <w:color w:val="FF0000"/>
                            <w:sz w:val="24"/>
                            <w:szCs w:val="24"/>
                          </w:rPr>
                          <w:t>7</w:t>
                        </w: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E641EF2" w14:textId="77777777" w:rsidR="003C5B03" w:rsidRPr="00DE1E57" w:rsidRDefault="003C5B03" w:rsidP="00AD3CFE">
                        <w:pPr>
                          <w:jc w:val="center"/>
                          <w:rPr>
                            <w:b/>
                            <w:color w:val="FF0000"/>
                            <w:sz w:val="24"/>
                            <w:szCs w:val="24"/>
                          </w:rPr>
                        </w:pPr>
                        <w:r w:rsidRPr="00DE1E57">
                          <w:rPr>
                            <w:b/>
                            <w:color w:val="FF0000"/>
                            <w:sz w:val="24"/>
                            <w:szCs w:val="24"/>
                          </w:rPr>
                          <w:t>8</w:t>
                        </w:r>
                      </w:p>
                    </w:tc>
                  </w:tr>
                  <w:tr w:rsidR="003C5B03" w:rsidRPr="00DA16B1" w14:paraId="3039E300"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7D3678" w14:textId="77777777" w:rsidR="003C5B03" w:rsidRPr="006425AA" w:rsidRDefault="003C5B03" w:rsidP="00AD3CFE">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9F8557" w14:textId="77777777" w:rsidR="003C5B03" w:rsidRPr="006425AA" w:rsidRDefault="003C5B03" w:rsidP="00AD3CFE">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CB3C17" w14:textId="77777777" w:rsidR="003C5B03" w:rsidRPr="006425AA" w:rsidRDefault="003C5B03" w:rsidP="00AD3CFE">
                        <w:pPr>
                          <w:jc w:val="center"/>
                          <w:rPr>
                            <w:sz w:val="24"/>
                            <w:szCs w:val="24"/>
                          </w:rPr>
                        </w:pPr>
                        <w:r>
                          <w:rPr>
                            <w:sz w:val="24"/>
                            <w:szCs w:val="24"/>
                          </w:rPr>
                          <w:t>11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CCFDE5" w14:textId="77777777" w:rsidR="003C5B03" w:rsidRPr="006425AA" w:rsidRDefault="003C5B03" w:rsidP="00AD3CFE">
                        <w:pPr>
                          <w:jc w:val="center"/>
                          <w:rPr>
                            <w:sz w:val="24"/>
                            <w:szCs w:val="24"/>
                          </w:rPr>
                        </w:pPr>
                        <w:r>
                          <w:rPr>
                            <w:sz w:val="24"/>
                            <w:szCs w:val="24"/>
                          </w:rPr>
                          <w:t>12</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235153B" w14:textId="77777777" w:rsidR="003C5B03" w:rsidRPr="006425AA" w:rsidRDefault="003C5B03" w:rsidP="00AD3CFE">
                        <w:pPr>
                          <w:jc w:val="center"/>
                          <w:rPr>
                            <w:color w:val="000000"/>
                            <w:sz w:val="24"/>
                            <w:szCs w:val="24"/>
                          </w:rPr>
                        </w:pPr>
                        <w:r>
                          <w:rPr>
                            <w:color w:val="000000"/>
                            <w:sz w:val="24"/>
                            <w:szCs w:val="24"/>
                          </w:rPr>
                          <w:t>13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7C4683" w14:textId="77777777" w:rsidR="003C5B03" w:rsidRPr="00DE1E57" w:rsidRDefault="003C5B03" w:rsidP="00AD3CFE">
                        <w:pPr>
                          <w:jc w:val="center"/>
                          <w:rPr>
                            <w:b/>
                            <w:color w:val="FF0000"/>
                            <w:sz w:val="24"/>
                            <w:szCs w:val="24"/>
                          </w:rPr>
                        </w:pPr>
                        <w:r w:rsidRPr="00DE1E57">
                          <w:rPr>
                            <w:b/>
                            <w:color w:val="FF0000"/>
                            <w:sz w:val="24"/>
                            <w:szCs w:val="24"/>
                          </w:rPr>
                          <w:t>14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A9CD67" w14:textId="77777777" w:rsidR="003C5B03" w:rsidRPr="00DE1E57" w:rsidRDefault="003C5B03" w:rsidP="00AD3CFE">
                        <w:pPr>
                          <w:jc w:val="center"/>
                          <w:rPr>
                            <w:b/>
                            <w:color w:val="FF0000"/>
                            <w:sz w:val="24"/>
                            <w:szCs w:val="24"/>
                          </w:rPr>
                        </w:pPr>
                        <w:r w:rsidRPr="00DE1E57">
                          <w:rPr>
                            <w:b/>
                            <w:color w:val="FF0000"/>
                            <w:sz w:val="24"/>
                            <w:szCs w:val="24"/>
                          </w:rPr>
                          <w:t>15</w:t>
                        </w:r>
                      </w:p>
                    </w:tc>
                  </w:tr>
                  <w:tr w:rsidR="003C5B03" w:rsidRPr="00DA16B1" w14:paraId="1BCBE5A9"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C65722" w14:textId="77777777" w:rsidR="003C5B03" w:rsidRPr="006425AA" w:rsidRDefault="003C5B03" w:rsidP="00AD3CFE">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098EEA" w14:textId="77777777" w:rsidR="003C5B03" w:rsidRPr="006425AA" w:rsidRDefault="003C5B03" w:rsidP="00AD3CFE">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BC7F80" w14:textId="77777777" w:rsidR="003C5B03" w:rsidRPr="006425AA" w:rsidRDefault="003C5B03" w:rsidP="00AD3CFE">
                        <w:pPr>
                          <w:jc w:val="center"/>
                          <w:rPr>
                            <w:sz w:val="24"/>
                            <w:szCs w:val="24"/>
                          </w:rPr>
                        </w:pPr>
                        <w:r>
                          <w:rPr>
                            <w:sz w:val="24"/>
                            <w:szCs w:val="24"/>
                          </w:rPr>
                          <w:t>18</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7418D5" w14:textId="77777777" w:rsidR="003C5B03" w:rsidRPr="006425AA" w:rsidRDefault="003C5B03" w:rsidP="00AD3CFE">
                        <w:pPr>
                          <w:jc w:val="center"/>
                          <w:rPr>
                            <w:sz w:val="24"/>
                            <w:szCs w:val="24"/>
                          </w:rPr>
                        </w:pPr>
                        <w:r>
                          <w:rPr>
                            <w:sz w:val="24"/>
                            <w:szCs w:val="24"/>
                          </w:rPr>
                          <w:t>19</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E97A38" w14:textId="77777777" w:rsidR="003C5B03" w:rsidRPr="006425AA" w:rsidRDefault="003C5B03" w:rsidP="00AD3CFE">
                        <w:pPr>
                          <w:jc w:val="center"/>
                          <w:rPr>
                            <w:color w:val="000000"/>
                            <w:sz w:val="24"/>
                            <w:szCs w:val="24"/>
                          </w:rPr>
                        </w:pPr>
                        <w:r>
                          <w:rPr>
                            <w:color w:val="000000"/>
                            <w:sz w:val="24"/>
                            <w:szCs w:val="24"/>
                          </w:rPr>
                          <w:t>20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02A430" w14:textId="77777777" w:rsidR="003C5B03" w:rsidRPr="00DE1E57" w:rsidRDefault="003C5B03" w:rsidP="00AD3CFE">
                        <w:pPr>
                          <w:jc w:val="center"/>
                          <w:rPr>
                            <w:b/>
                            <w:color w:val="FF0000"/>
                            <w:sz w:val="24"/>
                            <w:szCs w:val="24"/>
                          </w:rPr>
                        </w:pPr>
                        <w:r w:rsidRPr="00DE1E57">
                          <w:rPr>
                            <w:b/>
                            <w:color w:val="FF0000"/>
                            <w:sz w:val="24"/>
                            <w:szCs w:val="24"/>
                          </w:rPr>
                          <w:t>21</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61AA37" w14:textId="77777777" w:rsidR="003C5B03" w:rsidRPr="00DE1E57" w:rsidRDefault="003C5B03" w:rsidP="00AD3CFE">
                        <w:pPr>
                          <w:jc w:val="center"/>
                          <w:rPr>
                            <w:b/>
                            <w:color w:val="FF0000"/>
                            <w:sz w:val="24"/>
                            <w:szCs w:val="24"/>
                          </w:rPr>
                        </w:pPr>
                        <w:r w:rsidRPr="00DE1E57">
                          <w:rPr>
                            <w:b/>
                            <w:color w:val="FF0000"/>
                            <w:sz w:val="24"/>
                            <w:szCs w:val="24"/>
                          </w:rPr>
                          <w:t>22</w:t>
                        </w:r>
                      </w:p>
                    </w:tc>
                  </w:tr>
                  <w:tr w:rsidR="003C5B03" w:rsidRPr="00DA16B1" w14:paraId="6C0812E1"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364A99" w14:textId="77777777" w:rsidR="003C5B03" w:rsidRPr="006425AA" w:rsidRDefault="003C5B03" w:rsidP="00AD3CFE">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D8D75A" w14:textId="77777777" w:rsidR="003C5B03" w:rsidRPr="006425AA" w:rsidRDefault="003C5B03" w:rsidP="00AD3CFE">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CA76A0" w14:textId="77777777" w:rsidR="003C5B03" w:rsidRPr="006425AA" w:rsidRDefault="003C5B03" w:rsidP="00AD3CFE">
                        <w:pPr>
                          <w:jc w:val="center"/>
                          <w:rPr>
                            <w:sz w:val="24"/>
                            <w:szCs w:val="24"/>
                          </w:rPr>
                        </w:pPr>
                        <w:r>
                          <w:rPr>
                            <w:sz w:val="24"/>
                            <w:szCs w:val="24"/>
                          </w:rPr>
                          <w:t>25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35DDA6" w14:textId="77777777" w:rsidR="003C5B03" w:rsidRPr="006425AA" w:rsidRDefault="003C5B03" w:rsidP="00AD3CFE">
                        <w:pPr>
                          <w:jc w:val="center"/>
                          <w:rPr>
                            <w:sz w:val="24"/>
                            <w:szCs w:val="24"/>
                          </w:rPr>
                        </w:pPr>
                        <w:r>
                          <w:rPr>
                            <w:sz w:val="24"/>
                            <w:szCs w:val="24"/>
                          </w:rPr>
                          <w:t>26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184F727" w14:textId="77777777" w:rsidR="003C5B03" w:rsidRPr="006425AA" w:rsidRDefault="003C5B03" w:rsidP="00AD3CFE">
                        <w:pPr>
                          <w:jc w:val="center"/>
                          <w:rPr>
                            <w:sz w:val="24"/>
                            <w:szCs w:val="24"/>
                          </w:rPr>
                        </w:pPr>
                        <w:r>
                          <w:rPr>
                            <w:sz w:val="24"/>
                            <w:szCs w:val="24"/>
                          </w:rPr>
                          <w:t>27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0A88CE" w14:textId="77777777" w:rsidR="003C5B03" w:rsidRPr="00DE1E57" w:rsidRDefault="003C5B03" w:rsidP="00AD3CFE">
                        <w:pPr>
                          <w:jc w:val="center"/>
                          <w:rPr>
                            <w:b/>
                            <w:color w:val="FF0000"/>
                            <w:sz w:val="24"/>
                            <w:szCs w:val="24"/>
                          </w:rPr>
                        </w:pPr>
                        <w:r w:rsidRPr="00DE1E57">
                          <w:rPr>
                            <w:b/>
                            <w:color w:val="FF0000"/>
                            <w:sz w:val="24"/>
                            <w:szCs w:val="24"/>
                          </w:rPr>
                          <w:t>28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2F276B" w14:textId="77777777" w:rsidR="003C5B03" w:rsidRPr="00DE1E57" w:rsidRDefault="003C5B03" w:rsidP="00AD3CFE">
                        <w:pPr>
                          <w:jc w:val="center"/>
                          <w:rPr>
                            <w:b/>
                            <w:color w:val="FF0000"/>
                            <w:sz w:val="24"/>
                            <w:szCs w:val="24"/>
                          </w:rPr>
                        </w:pPr>
                        <w:r w:rsidRPr="00DE1E57">
                          <w:rPr>
                            <w:b/>
                            <w:color w:val="FF0000"/>
                            <w:sz w:val="24"/>
                            <w:szCs w:val="24"/>
                          </w:rPr>
                          <w:t>29</w:t>
                        </w:r>
                      </w:p>
                    </w:tc>
                  </w:tr>
                  <w:tr w:rsidR="003C5B03" w:rsidRPr="00DA16B1" w14:paraId="085DF44C"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C927DE" w14:textId="77777777" w:rsidR="003C5B03" w:rsidRPr="006425AA" w:rsidRDefault="003C5B03" w:rsidP="00AD3CFE">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0B394E" w14:textId="77777777" w:rsidR="003C5B03" w:rsidRPr="006425AA" w:rsidRDefault="003C5B03" w:rsidP="00AD3CFE">
                        <w:pPr>
                          <w:jc w:val="center"/>
                          <w:rPr>
                            <w:sz w:val="24"/>
                            <w:szCs w:val="24"/>
                          </w:rPr>
                        </w:pPr>
                        <w:r>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A22E03" w14:textId="77777777" w:rsidR="003C5B03" w:rsidRPr="006425AA" w:rsidRDefault="003C5B03" w:rsidP="00AD3CFE">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CC30A2" w14:textId="77777777" w:rsidR="003C5B03" w:rsidRPr="006425AA" w:rsidRDefault="003C5B03" w:rsidP="00AD3CFE">
                        <w:pPr>
                          <w:jc w:val="center"/>
                          <w:rPr>
                            <w:sz w:val="24"/>
                            <w:szCs w:val="24"/>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72A751" w14:textId="77777777" w:rsidR="003C5B03" w:rsidRPr="006425AA" w:rsidRDefault="003C5B03" w:rsidP="00AD3CFE">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89C0EB" w14:textId="77777777" w:rsidR="003C5B03" w:rsidRPr="006425AA" w:rsidRDefault="003C5B03" w:rsidP="00AD3CFE">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5BABFD4" w14:textId="77777777" w:rsidR="003C5B03" w:rsidRPr="00DA16B1" w:rsidRDefault="003C5B03" w:rsidP="00AD3CFE">
                        <w:pPr>
                          <w:jc w:val="center"/>
                          <w:rPr>
                            <w:b/>
                            <w:sz w:val="24"/>
                            <w:szCs w:val="24"/>
                          </w:rPr>
                        </w:pPr>
                      </w:p>
                    </w:tc>
                  </w:tr>
                </w:tbl>
                <w:p w14:paraId="1771B7A4" w14:textId="77777777" w:rsidR="003C5B03" w:rsidRPr="00DA16B1" w:rsidRDefault="003C5B03" w:rsidP="00AD3CFE">
                  <w:pPr>
                    <w:jc w:val="center"/>
                    <w:rPr>
                      <w:sz w:val="24"/>
                      <w:szCs w:val="24"/>
                    </w:rPr>
                  </w:pPr>
                </w:p>
              </w:tc>
            </w:tr>
          </w:tbl>
          <w:p w14:paraId="6802A82D" w14:textId="77777777" w:rsidR="003C5B03" w:rsidRPr="00DA16B1" w:rsidRDefault="003C5B03" w:rsidP="00AD3CFE">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309"/>
            </w:tblGrid>
            <w:tr w:rsidR="003C5B03" w:rsidRPr="00DA16B1" w14:paraId="6AD69ECB" w14:textId="77777777" w:rsidTr="00AD3CFE">
              <w:tc>
                <w:tcPr>
                  <w:tcW w:w="3016"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8FAA9B4" w14:textId="77777777" w:rsidR="003C5B03" w:rsidRPr="00DA16B1" w:rsidRDefault="003C5B03" w:rsidP="00AD3CFE">
                  <w:pPr>
                    <w:jc w:val="center"/>
                    <w:outlineLvl w:val="2"/>
                    <w:rPr>
                      <w:b/>
                      <w:bCs/>
                      <w:sz w:val="24"/>
                      <w:szCs w:val="24"/>
                    </w:rPr>
                  </w:pPr>
                  <w:r w:rsidRPr="00DA16B1">
                    <w:rPr>
                      <w:b/>
                      <w:bCs/>
                      <w:sz w:val="24"/>
                      <w:szCs w:val="24"/>
                    </w:rPr>
                    <w:t>Февраль 202</w:t>
                  </w:r>
                  <w:r>
                    <w:rPr>
                      <w:b/>
                      <w:bCs/>
                      <w:sz w:val="24"/>
                      <w:szCs w:val="24"/>
                    </w:rPr>
                    <w:t>3</w:t>
                  </w:r>
                  <w:r w:rsidRPr="00DA16B1">
                    <w:rPr>
                      <w:b/>
                      <w:bCs/>
                      <w:sz w:val="24"/>
                      <w:szCs w:val="24"/>
                    </w:rPr>
                    <w:t xml:space="preserve"> года</w:t>
                  </w:r>
                </w:p>
                <w:tbl>
                  <w:tblPr>
                    <w:tblW w:w="3209"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gridCol w:w="384"/>
                  </w:tblGrid>
                  <w:tr w:rsidR="003C5B03" w:rsidRPr="00DA16B1" w14:paraId="1A860FD3" w14:textId="77777777" w:rsidTr="00AD3CFE">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34D3E26" w14:textId="77777777" w:rsidR="003C5B03" w:rsidRPr="00DA16B1" w:rsidRDefault="003C5B03" w:rsidP="00AD3CFE">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55616E3"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2B8EF8F" w14:textId="77777777" w:rsidR="003C5B03" w:rsidRPr="00DA16B1" w:rsidRDefault="003C5B03" w:rsidP="00AD3CFE">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BCB2CC5"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C816A04" w14:textId="77777777" w:rsidR="003C5B03" w:rsidRPr="00DA16B1" w:rsidRDefault="003C5B03" w:rsidP="00AD3CFE">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BCCFD63"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2218207" w14:textId="77777777" w:rsidR="003C5B03" w:rsidRPr="00DE1E57" w:rsidRDefault="003C5B03" w:rsidP="00AD3CFE">
                        <w:pPr>
                          <w:jc w:val="center"/>
                          <w:rPr>
                            <w:b/>
                            <w:color w:val="FF0000"/>
                            <w:sz w:val="24"/>
                            <w:szCs w:val="24"/>
                          </w:rPr>
                        </w:pPr>
                        <w:r w:rsidRPr="00DE1E57">
                          <w:rPr>
                            <w:b/>
                            <w:color w:val="FF0000"/>
                            <w:sz w:val="24"/>
                            <w:szCs w:val="24"/>
                            <w:bdr w:val="none" w:sz="0" w:space="0" w:color="auto" w:frame="1"/>
                          </w:rPr>
                          <w:t>ВС</w:t>
                        </w:r>
                      </w:p>
                    </w:tc>
                  </w:tr>
                  <w:tr w:rsidR="003C5B03" w:rsidRPr="00DA16B1" w14:paraId="53191FAA"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19DDDB"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60E9FC"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FD30B5" w14:textId="77777777" w:rsidR="003C5B03" w:rsidRPr="006425AA" w:rsidRDefault="003C5B03" w:rsidP="00AD3CFE">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424028" w14:textId="77777777" w:rsidR="003C5B03" w:rsidRPr="006425AA" w:rsidRDefault="003C5B03" w:rsidP="00AD3CFE">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A42568" w14:textId="77777777" w:rsidR="003C5B03" w:rsidRPr="006425AA" w:rsidRDefault="003C5B03" w:rsidP="00AD3CFE">
                        <w:pPr>
                          <w:jc w:val="center"/>
                          <w:rPr>
                            <w:sz w:val="24"/>
                            <w:szCs w:val="24"/>
                          </w:rPr>
                        </w:pPr>
                        <w:r>
                          <w:rPr>
                            <w:sz w:val="24"/>
                            <w:szCs w:val="24"/>
                          </w:rPr>
                          <w:t>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3BEFC1" w14:textId="77777777" w:rsidR="003C5B03" w:rsidRPr="00DE1E57" w:rsidRDefault="003C5B03" w:rsidP="00AD3CFE">
                        <w:pPr>
                          <w:jc w:val="center"/>
                          <w:rPr>
                            <w:b/>
                            <w:color w:val="FF0000"/>
                            <w:sz w:val="24"/>
                            <w:szCs w:val="24"/>
                          </w:rPr>
                        </w:pPr>
                        <w:r w:rsidRPr="00DE1E57">
                          <w:rPr>
                            <w:b/>
                            <w:color w:val="FF0000"/>
                            <w:sz w:val="24"/>
                            <w:szCs w:val="24"/>
                          </w:rPr>
                          <w:t>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169AB50" w14:textId="77777777" w:rsidR="003C5B03" w:rsidRPr="00DE1E57" w:rsidRDefault="003C5B03" w:rsidP="00AD3CFE">
                        <w:pPr>
                          <w:jc w:val="center"/>
                          <w:rPr>
                            <w:b/>
                            <w:color w:val="FF0000"/>
                            <w:sz w:val="24"/>
                            <w:szCs w:val="24"/>
                          </w:rPr>
                        </w:pPr>
                        <w:r w:rsidRPr="00DE1E57">
                          <w:rPr>
                            <w:b/>
                            <w:color w:val="FF0000"/>
                            <w:sz w:val="24"/>
                            <w:szCs w:val="24"/>
                          </w:rPr>
                          <w:t>5</w:t>
                        </w:r>
                      </w:p>
                    </w:tc>
                    <w:tc>
                      <w:tcPr>
                        <w:tcW w:w="418" w:type="dxa"/>
                        <w:vAlign w:val="center"/>
                      </w:tcPr>
                      <w:p w14:paraId="4DDDDAA1" w14:textId="77777777" w:rsidR="003C5B03" w:rsidRPr="00DA16B1" w:rsidRDefault="003C5B03" w:rsidP="00AD3CFE">
                        <w:pPr>
                          <w:rPr>
                            <w:b/>
                            <w:color w:val="FF0000"/>
                            <w:sz w:val="24"/>
                            <w:szCs w:val="24"/>
                          </w:rPr>
                        </w:pPr>
                      </w:p>
                    </w:tc>
                  </w:tr>
                  <w:tr w:rsidR="003C5B03" w:rsidRPr="00DA16B1" w14:paraId="71C2346A"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05E0A583" w14:textId="77777777" w:rsidR="003C5B03" w:rsidRPr="006425AA" w:rsidRDefault="003C5B03" w:rsidP="00AD3CFE">
                        <w:pPr>
                          <w:jc w:val="center"/>
                          <w:rPr>
                            <w:sz w:val="24"/>
                            <w:szCs w:val="24"/>
                          </w:rPr>
                        </w:pPr>
                        <w:r>
                          <w:rPr>
                            <w:sz w:val="24"/>
                            <w:szCs w:val="24"/>
                          </w:rPr>
                          <w:t>6</w:t>
                        </w:r>
                      </w:p>
                    </w:tc>
                    <w:tc>
                      <w:tcPr>
                        <w:tcW w:w="39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163A4385" w14:textId="77777777" w:rsidR="003C5B03" w:rsidRPr="006425AA" w:rsidRDefault="003C5B03" w:rsidP="00AD3CFE">
                        <w:pPr>
                          <w:jc w:val="center"/>
                          <w:rPr>
                            <w:sz w:val="24"/>
                            <w:szCs w:val="24"/>
                          </w:rPr>
                        </w:pPr>
                        <w:r>
                          <w:rPr>
                            <w:sz w:val="24"/>
                            <w:szCs w:val="24"/>
                          </w:rPr>
                          <w:t>7</w:t>
                        </w:r>
                      </w:p>
                    </w:tc>
                    <w:tc>
                      <w:tcPr>
                        <w:tcW w:w="37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543D103E" w14:textId="77777777" w:rsidR="003C5B03" w:rsidRPr="006425AA" w:rsidRDefault="003C5B03" w:rsidP="00AD3CFE">
                        <w:pPr>
                          <w:jc w:val="center"/>
                          <w:rPr>
                            <w:sz w:val="24"/>
                            <w:szCs w:val="24"/>
                          </w:rPr>
                        </w:pPr>
                        <w:r>
                          <w:rPr>
                            <w:sz w:val="24"/>
                            <w:szCs w:val="24"/>
                          </w:rPr>
                          <w:t>8</w:t>
                        </w:r>
                      </w:p>
                    </w:tc>
                    <w:tc>
                      <w:tcPr>
                        <w:tcW w:w="387"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45A50CF0" w14:textId="77777777" w:rsidR="003C5B03" w:rsidRPr="006425AA" w:rsidRDefault="003C5B03" w:rsidP="00AD3CFE">
                        <w:pPr>
                          <w:jc w:val="center"/>
                          <w:rPr>
                            <w:sz w:val="24"/>
                            <w:szCs w:val="24"/>
                          </w:rPr>
                        </w:pPr>
                        <w:r>
                          <w:rPr>
                            <w:sz w:val="24"/>
                            <w:szCs w:val="24"/>
                          </w:rPr>
                          <w:t>9</w:t>
                        </w:r>
                      </w:p>
                    </w:tc>
                    <w:tc>
                      <w:tcPr>
                        <w:tcW w:w="404"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67EE3B09" w14:textId="77777777" w:rsidR="003C5B03" w:rsidRPr="006425AA" w:rsidRDefault="003C5B03" w:rsidP="00AD3CFE">
                        <w:pPr>
                          <w:jc w:val="center"/>
                          <w:rPr>
                            <w:sz w:val="24"/>
                            <w:szCs w:val="24"/>
                          </w:rPr>
                        </w:pPr>
                        <w:r>
                          <w:rPr>
                            <w:sz w:val="24"/>
                            <w:szCs w:val="24"/>
                          </w:rPr>
                          <w:t>10</w:t>
                        </w:r>
                      </w:p>
                    </w:tc>
                    <w:tc>
                      <w:tcPr>
                        <w:tcW w:w="382"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395BBF08" w14:textId="77777777" w:rsidR="003C5B03" w:rsidRPr="00DE1E57" w:rsidRDefault="003C5B03" w:rsidP="00AD3CFE">
                        <w:pPr>
                          <w:jc w:val="center"/>
                          <w:rPr>
                            <w:b/>
                            <w:color w:val="FF0000"/>
                            <w:sz w:val="24"/>
                            <w:szCs w:val="24"/>
                          </w:rPr>
                        </w:pPr>
                        <w:r w:rsidRPr="00DE1E57">
                          <w:rPr>
                            <w:b/>
                            <w:color w:val="FF0000"/>
                            <w:sz w:val="24"/>
                            <w:szCs w:val="24"/>
                          </w:rPr>
                          <w:t>11</w:t>
                        </w:r>
                      </w:p>
                    </w:tc>
                    <w:tc>
                      <w:tcPr>
                        <w:tcW w:w="41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0FBC6BED" w14:textId="77777777" w:rsidR="003C5B03" w:rsidRPr="00DE1E57" w:rsidRDefault="003C5B03" w:rsidP="00AD3CFE">
                        <w:pPr>
                          <w:jc w:val="center"/>
                          <w:rPr>
                            <w:b/>
                            <w:color w:val="FF0000"/>
                            <w:sz w:val="24"/>
                            <w:szCs w:val="24"/>
                          </w:rPr>
                        </w:pPr>
                        <w:r w:rsidRPr="00DE1E57">
                          <w:rPr>
                            <w:b/>
                            <w:color w:val="FF0000"/>
                            <w:sz w:val="24"/>
                            <w:szCs w:val="24"/>
                          </w:rPr>
                          <w:t>12</w:t>
                        </w:r>
                      </w:p>
                    </w:tc>
                    <w:tc>
                      <w:tcPr>
                        <w:tcW w:w="418" w:type="dxa"/>
                        <w:vAlign w:val="center"/>
                      </w:tcPr>
                      <w:p w14:paraId="4A852AA7" w14:textId="77777777" w:rsidR="003C5B03" w:rsidRPr="00DA16B1" w:rsidRDefault="003C5B03" w:rsidP="00AD3CFE">
                        <w:pPr>
                          <w:rPr>
                            <w:b/>
                            <w:color w:val="FF0000"/>
                            <w:sz w:val="24"/>
                            <w:szCs w:val="24"/>
                          </w:rPr>
                        </w:pPr>
                      </w:p>
                    </w:tc>
                  </w:tr>
                  <w:tr w:rsidR="003C5B03" w:rsidRPr="00DA16B1" w14:paraId="195E50D9"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261A7FD" w14:textId="77777777" w:rsidR="003C5B03" w:rsidRPr="006425AA" w:rsidRDefault="003C5B03" w:rsidP="00AD3CFE">
                        <w:pPr>
                          <w:jc w:val="center"/>
                          <w:rPr>
                            <w:sz w:val="24"/>
                            <w:szCs w:val="24"/>
                          </w:rPr>
                        </w:pPr>
                        <w:r>
                          <w:rPr>
                            <w:sz w:val="24"/>
                            <w:szCs w:val="24"/>
                          </w:rPr>
                          <w:t>13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767AE3" w14:textId="77777777" w:rsidR="003C5B03" w:rsidRPr="006425AA" w:rsidRDefault="003C5B03" w:rsidP="00AD3CFE">
                        <w:pPr>
                          <w:jc w:val="center"/>
                          <w:rPr>
                            <w:sz w:val="24"/>
                            <w:szCs w:val="24"/>
                          </w:rPr>
                        </w:pPr>
                        <w:r>
                          <w:rPr>
                            <w:sz w:val="24"/>
                            <w:szCs w:val="24"/>
                          </w:rPr>
                          <w:t>14</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553878" w14:textId="77777777" w:rsidR="003C5B03" w:rsidRPr="006425AA" w:rsidRDefault="003C5B03" w:rsidP="00AD3CFE">
                        <w:pPr>
                          <w:jc w:val="center"/>
                          <w:rPr>
                            <w:sz w:val="24"/>
                            <w:szCs w:val="24"/>
                          </w:rPr>
                        </w:pPr>
                        <w:r>
                          <w:rPr>
                            <w:sz w:val="24"/>
                            <w:szCs w:val="24"/>
                          </w:rPr>
                          <w:t>15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6443E8" w14:textId="77777777" w:rsidR="003C5B03" w:rsidRPr="006425AA" w:rsidRDefault="003C5B03" w:rsidP="00AD3CFE">
                        <w:pPr>
                          <w:jc w:val="center"/>
                          <w:rPr>
                            <w:sz w:val="24"/>
                            <w:szCs w:val="24"/>
                          </w:rPr>
                        </w:pPr>
                        <w:r>
                          <w:rPr>
                            <w:sz w:val="24"/>
                            <w:szCs w:val="24"/>
                          </w:rPr>
                          <w:t>16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8E2633" w14:textId="77777777" w:rsidR="003C5B03" w:rsidRPr="006425AA" w:rsidRDefault="003C5B03" w:rsidP="00AD3CFE">
                        <w:pPr>
                          <w:jc w:val="center"/>
                          <w:rPr>
                            <w:sz w:val="24"/>
                            <w:szCs w:val="24"/>
                          </w:rPr>
                        </w:pPr>
                        <w:r>
                          <w:rPr>
                            <w:sz w:val="24"/>
                            <w:szCs w:val="24"/>
                          </w:rPr>
                          <w:t>17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5C435F" w14:textId="77777777" w:rsidR="003C5B03" w:rsidRPr="00DE1E57" w:rsidRDefault="003C5B03" w:rsidP="00AD3CFE">
                        <w:pPr>
                          <w:jc w:val="center"/>
                          <w:rPr>
                            <w:b/>
                            <w:color w:val="FF0000"/>
                            <w:sz w:val="24"/>
                            <w:szCs w:val="24"/>
                          </w:rPr>
                        </w:pPr>
                        <w:r w:rsidRPr="00DE1E57">
                          <w:rPr>
                            <w:b/>
                            <w:color w:val="FF0000"/>
                            <w:sz w:val="24"/>
                            <w:szCs w:val="24"/>
                          </w:rPr>
                          <w:t>18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6919358" w14:textId="77777777" w:rsidR="003C5B03" w:rsidRPr="00DE1E57" w:rsidRDefault="003C5B03" w:rsidP="00AD3CFE">
                        <w:pPr>
                          <w:jc w:val="center"/>
                          <w:rPr>
                            <w:b/>
                            <w:color w:val="FF0000"/>
                            <w:sz w:val="24"/>
                            <w:szCs w:val="24"/>
                          </w:rPr>
                        </w:pPr>
                        <w:r w:rsidRPr="00DE1E57">
                          <w:rPr>
                            <w:b/>
                            <w:color w:val="FF0000"/>
                            <w:sz w:val="24"/>
                            <w:szCs w:val="24"/>
                          </w:rPr>
                          <w:t>19</w:t>
                        </w:r>
                      </w:p>
                    </w:tc>
                    <w:tc>
                      <w:tcPr>
                        <w:tcW w:w="418" w:type="dxa"/>
                        <w:vAlign w:val="center"/>
                      </w:tcPr>
                      <w:p w14:paraId="19CE45F4" w14:textId="77777777" w:rsidR="003C5B03" w:rsidRPr="00DA16B1" w:rsidRDefault="003C5B03" w:rsidP="00AD3CFE">
                        <w:pPr>
                          <w:rPr>
                            <w:b/>
                            <w:color w:val="FF0000"/>
                            <w:sz w:val="24"/>
                            <w:szCs w:val="24"/>
                          </w:rPr>
                        </w:pPr>
                      </w:p>
                    </w:tc>
                  </w:tr>
                  <w:tr w:rsidR="003C5B03" w:rsidRPr="00DA16B1" w14:paraId="4D922921" w14:textId="77777777" w:rsidTr="00AD3CFE">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5058F1" w14:textId="77777777" w:rsidR="003C5B03" w:rsidRPr="006425AA" w:rsidRDefault="003C5B03" w:rsidP="00AD3CFE">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70F3A8" w14:textId="77777777" w:rsidR="003C5B03" w:rsidRPr="006425AA" w:rsidRDefault="003C5B03" w:rsidP="00AD3CFE">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4079A1" w14:textId="77777777" w:rsidR="003C5B03" w:rsidRPr="006425AA" w:rsidRDefault="003C5B03" w:rsidP="00AD3CFE">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386EA3B" w14:textId="77777777" w:rsidR="003C5B03" w:rsidRPr="00000854" w:rsidRDefault="003C5B03" w:rsidP="00AD3CFE">
                        <w:pPr>
                          <w:jc w:val="center"/>
                          <w:rPr>
                            <w:b/>
                            <w:color w:val="FF0000"/>
                            <w:sz w:val="24"/>
                            <w:szCs w:val="24"/>
                          </w:rPr>
                        </w:pPr>
                        <w:r w:rsidRPr="00000854">
                          <w:rPr>
                            <w:b/>
                            <w:color w:val="FF0000"/>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D4C3FA" w14:textId="77777777" w:rsidR="003C5B03" w:rsidRPr="00000854" w:rsidRDefault="003C5B03" w:rsidP="00AD3CFE">
                        <w:pPr>
                          <w:jc w:val="center"/>
                          <w:rPr>
                            <w:b/>
                            <w:color w:val="FF0000"/>
                            <w:sz w:val="24"/>
                            <w:szCs w:val="24"/>
                          </w:rPr>
                        </w:pPr>
                        <w:r w:rsidRPr="00000854">
                          <w:rPr>
                            <w:b/>
                            <w:color w:val="FF0000"/>
                            <w:sz w:val="24"/>
                            <w:szCs w:val="24"/>
                          </w:rPr>
                          <w:t>24</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6F5942" w14:textId="77777777" w:rsidR="003C5B03" w:rsidRPr="00DE1E57" w:rsidRDefault="003C5B03" w:rsidP="00AD3CFE">
                        <w:pPr>
                          <w:jc w:val="center"/>
                          <w:rPr>
                            <w:b/>
                            <w:color w:val="FF0000"/>
                            <w:sz w:val="24"/>
                            <w:szCs w:val="24"/>
                          </w:rPr>
                        </w:pPr>
                        <w:r w:rsidRPr="00DE1E57">
                          <w:rPr>
                            <w:b/>
                            <w:color w:val="FF0000"/>
                            <w:sz w:val="24"/>
                            <w:szCs w:val="24"/>
                          </w:rPr>
                          <w:t>25</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C03A87" w14:textId="77777777" w:rsidR="003C5B03" w:rsidRPr="00DE1E57" w:rsidRDefault="003C5B03" w:rsidP="00AD3CFE">
                        <w:pPr>
                          <w:jc w:val="center"/>
                          <w:rPr>
                            <w:b/>
                            <w:color w:val="FF0000"/>
                            <w:sz w:val="24"/>
                            <w:szCs w:val="24"/>
                          </w:rPr>
                        </w:pPr>
                        <w:r w:rsidRPr="00DE1E57">
                          <w:rPr>
                            <w:b/>
                            <w:color w:val="FF0000"/>
                            <w:sz w:val="24"/>
                            <w:szCs w:val="24"/>
                          </w:rPr>
                          <w:t>26</w:t>
                        </w:r>
                      </w:p>
                    </w:tc>
                  </w:tr>
                  <w:tr w:rsidR="003C5B03" w:rsidRPr="00DA16B1" w14:paraId="143FF0C5" w14:textId="77777777" w:rsidTr="00AD3CFE">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40B9E4" w14:textId="77777777" w:rsidR="003C5B03" w:rsidRPr="00DE1E57" w:rsidRDefault="003C5B03" w:rsidP="00AD3CFE">
                        <w:pPr>
                          <w:jc w:val="center"/>
                          <w:rPr>
                            <w:sz w:val="24"/>
                            <w:szCs w:val="24"/>
                          </w:rPr>
                        </w:pPr>
                        <w:r w:rsidRPr="00DE1E57">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285709" w14:textId="77777777" w:rsidR="003C5B03" w:rsidRPr="00DE1E57" w:rsidRDefault="003C5B03" w:rsidP="00AD3CFE">
                        <w:pPr>
                          <w:jc w:val="center"/>
                          <w:rPr>
                            <w:sz w:val="24"/>
                            <w:szCs w:val="24"/>
                          </w:rPr>
                        </w:pPr>
                        <w:r w:rsidRPr="00DE1E57">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9FF42D"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667183A"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190D30" w14:textId="77777777" w:rsidR="003C5B03" w:rsidRPr="006425AA" w:rsidRDefault="003C5B03" w:rsidP="00AD3CFE">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1BB30B" w14:textId="77777777" w:rsidR="003C5B03" w:rsidRPr="006425AA" w:rsidRDefault="003C5B03" w:rsidP="00AD3CFE">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B08736" w14:textId="77777777" w:rsidR="003C5B03" w:rsidRPr="00DA16B1" w:rsidRDefault="003C5B03" w:rsidP="00AD3CFE">
                        <w:pPr>
                          <w:jc w:val="center"/>
                          <w:rPr>
                            <w:b/>
                            <w:sz w:val="24"/>
                            <w:szCs w:val="24"/>
                          </w:rPr>
                        </w:pPr>
                      </w:p>
                    </w:tc>
                  </w:tr>
                </w:tbl>
                <w:p w14:paraId="74047A59" w14:textId="77777777" w:rsidR="003C5B03" w:rsidRPr="00DA16B1" w:rsidRDefault="003C5B03" w:rsidP="00AD3CFE">
                  <w:pPr>
                    <w:jc w:val="center"/>
                    <w:rPr>
                      <w:sz w:val="24"/>
                      <w:szCs w:val="24"/>
                    </w:rPr>
                  </w:pPr>
                </w:p>
              </w:tc>
            </w:tr>
          </w:tbl>
          <w:p w14:paraId="4696B254" w14:textId="77777777" w:rsidR="003C5B03" w:rsidRPr="00DA16B1" w:rsidRDefault="003C5B03" w:rsidP="00AD3CFE">
            <w:pPr>
              <w:spacing w:line="274" w:lineRule="atLeast"/>
              <w:rPr>
                <w:color w:val="333333"/>
                <w:sz w:val="24"/>
                <w:szCs w:val="24"/>
              </w:rPr>
            </w:pPr>
          </w:p>
        </w:tc>
      </w:tr>
      <w:tr w:rsidR="003C5B03" w:rsidRPr="00DA16B1" w14:paraId="6933285A" w14:textId="77777777" w:rsidTr="00AD3CFE">
        <w:trPr>
          <w:trHeight w:val="2965"/>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3C5B03" w:rsidRPr="00DA16B1" w14:paraId="6B6B2FAC"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67D1DAE" w14:textId="77777777" w:rsidR="003C5B03" w:rsidRPr="00DA16B1" w:rsidRDefault="003C5B03" w:rsidP="00AD3CFE">
                  <w:pPr>
                    <w:jc w:val="center"/>
                    <w:outlineLvl w:val="2"/>
                    <w:rPr>
                      <w:b/>
                      <w:bCs/>
                      <w:sz w:val="24"/>
                      <w:szCs w:val="24"/>
                    </w:rPr>
                  </w:pPr>
                  <w:r w:rsidRPr="00DA16B1">
                    <w:rPr>
                      <w:b/>
                      <w:bCs/>
                      <w:sz w:val="24"/>
                      <w:szCs w:val="24"/>
                    </w:rPr>
                    <w:t>Март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3C5B03" w:rsidRPr="00DA16B1" w14:paraId="6D14AA33"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8E861AB" w14:textId="77777777" w:rsidR="003C5B03" w:rsidRPr="00DA16B1" w:rsidRDefault="003C5B03" w:rsidP="00AD3CFE">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5F7C593"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D6353F9" w14:textId="77777777" w:rsidR="003C5B03" w:rsidRPr="00DA16B1" w:rsidRDefault="003C5B03" w:rsidP="00AD3CFE">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6993A72"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F63E9BA" w14:textId="77777777" w:rsidR="003C5B03" w:rsidRPr="00DA16B1" w:rsidRDefault="003C5B03" w:rsidP="00AD3CFE">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70A54E5" w14:textId="77777777" w:rsidR="003C5B03" w:rsidRPr="009C65B5" w:rsidRDefault="003C5B03" w:rsidP="00AD3CFE">
                        <w:pPr>
                          <w:jc w:val="center"/>
                          <w:rPr>
                            <w:b/>
                            <w:color w:val="FF0000"/>
                            <w:sz w:val="24"/>
                            <w:szCs w:val="24"/>
                          </w:rPr>
                        </w:pPr>
                        <w:r w:rsidRPr="009C65B5">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267A43D" w14:textId="77777777" w:rsidR="003C5B03" w:rsidRPr="009C65B5" w:rsidRDefault="003C5B03" w:rsidP="00AD3CFE">
                        <w:pPr>
                          <w:jc w:val="center"/>
                          <w:rPr>
                            <w:b/>
                            <w:color w:val="FF0000"/>
                            <w:sz w:val="24"/>
                            <w:szCs w:val="24"/>
                          </w:rPr>
                        </w:pPr>
                        <w:r w:rsidRPr="009C65B5">
                          <w:rPr>
                            <w:b/>
                            <w:color w:val="FF0000"/>
                            <w:sz w:val="24"/>
                            <w:szCs w:val="24"/>
                            <w:bdr w:val="none" w:sz="0" w:space="0" w:color="auto" w:frame="1"/>
                          </w:rPr>
                          <w:t>ВС</w:t>
                        </w:r>
                      </w:p>
                    </w:tc>
                  </w:tr>
                  <w:tr w:rsidR="003C5B03" w:rsidRPr="00DA16B1" w14:paraId="5F8127B0"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D251E6"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B9CC9A2"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F026F8" w14:textId="77777777" w:rsidR="003C5B03" w:rsidRPr="006425AA" w:rsidRDefault="003C5B03" w:rsidP="00AD3CFE">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13A6C7" w14:textId="77777777" w:rsidR="003C5B03" w:rsidRPr="006425AA" w:rsidRDefault="003C5B03" w:rsidP="00AD3CFE">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F1D9FE" w14:textId="77777777" w:rsidR="003C5B03" w:rsidRPr="006425AA" w:rsidRDefault="003C5B03" w:rsidP="00AD3CFE">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449382" w14:textId="77777777" w:rsidR="003C5B03" w:rsidRPr="009C65B5" w:rsidRDefault="003C5B03" w:rsidP="00AD3CFE">
                        <w:pPr>
                          <w:jc w:val="center"/>
                          <w:rPr>
                            <w:b/>
                            <w:color w:val="FF0000"/>
                            <w:sz w:val="24"/>
                            <w:szCs w:val="24"/>
                          </w:rPr>
                        </w:pPr>
                        <w:r w:rsidRPr="009C65B5">
                          <w:rPr>
                            <w:b/>
                            <w:color w:val="FF0000"/>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2DBA622" w14:textId="77777777" w:rsidR="003C5B03" w:rsidRPr="009C65B5" w:rsidRDefault="003C5B03" w:rsidP="00AD3CFE">
                        <w:pPr>
                          <w:jc w:val="center"/>
                          <w:rPr>
                            <w:b/>
                            <w:color w:val="FF0000"/>
                            <w:sz w:val="24"/>
                            <w:szCs w:val="24"/>
                          </w:rPr>
                        </w:pPr>
                        <w:r w:rsidRPr="009C65B5">
                          <w:rPr>
                            <w:b/>
                            <w:color w:val="FF0000"/>
                            <w:sz w:val="24"/>
                            <w:szCs w:val="24"/>
                          </w:rPr>
                          <w:t>5</w:t>
                        </w:r>
                      </w:p>
                    </w:tc>
                  </w:tr>
                  <w:tr w:rsidR="003C5B03" w:rsidRPr="00DA16B1" w14:paraId="3EA9792A"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78DC73C2" w14:textId="77777777" w:rsidR="003C5B03" w:rsidRPr="009C65B5" w:rsidRDefault="003C5B03" w:rsidP="00AD3CFE">
                        <w:pPr>
                          <w:jc w:val="center"/>
                          <w:rPr>
                            <w:sz w:val="24"/>
                            <w:szCs w:val="24"/>
                          </w:rPr>
                        </w:pPr>
                        <w:r w:rsidRPr="009C65B5">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C51DE1A" w14:textId="77777777" w:rsidR="003C5B03" w:rsidRPr="009C65B5" w:rsidRDefault="003C5B03" w:rsidP="00AD3CFE">
                        <w:pPr>
                          <w:jc w:val="center"/>
                          <w:rPr>
                            <w:sz w:val="24"/>
                            <w:szCs w:val="24"/>
                          </w:rPr>
                        </w:pPr>
                        <w:r w:rsidRPr="009C65B5">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BC25267" w14:textId="77777777" w:rsidR="003C5B03" w:rsidRPr="00000854" w:rsidRDefault="003C5B03" w:rsidP="00AD3CFE">
                        <w:pPr>
                          <w:jc w:val="center"/>
                          <w:rPr>
                            <w:b/>
                            <w:sz w:val="24"/>
                            <w:szCs w:val="24"/>
                          </w:rPr>
                        </w:pPr>
                        <w:r w:rsidRPr="00000854">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8E013C8" w14:textId="77777777" w:rsidR="003C5B03" w:rsidRPr="009C65B5" w:rsidRDefault="003C5B03" w:rsidP="00AD3CFE">
                        <w:pPr>
                          <w:jc w:val="center"/>
                          <w:rPr>
                            <w:sz w:val="24"/>
                            <w:szCs w:val="24"/>
                          </w:rPr>
                        </w:pPr>
                        <w:r w:rsidRPr="009C65B5">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63BBBF" w14:textId="77777777" w:rsidR="003C5B03" w:rsidRPr="009C65B5" w:rsidRDefault="003C5B03" w:rsidP="00AD3CFE">
                        <w:pPr>
                          <w:jc w:val="center"/>
                          <w:rPr>
                            <w:sz w:val="24"/>
                            <w:szCs w:val="24"/>
                          </w:rPr>
                        </w:pPr>
                        <w:r w:rsidRPr="009C65B5">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8264AEE" w14:textId="77777777" w:rsidR="003C5B03" w:rsidRPr="009C65B5" w:rsidRDefault="003C5B03" w:rsidP="00AD3CFE">
                        <w:pPr>
                          <w:jc w:val="center"/>
                          <w:rPr>
                            <w:b/>
                            <w:color w:val="FF0000"/>
                            <w:sz w:val="24"/>
                            <w:szCs w:val="24"/>
                          </w:rPr>
                        </w:pPr>
                        <w:r w:rsidRPr="009C65B5">
                          <w:rPr>
                            <w:b/>
                            <w:color w:val="FF0000"/>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0155D4F" w14:textId="77777777" w:rsidR="003C5B03" w:rsidRPr="009C65B5" w:rsidRDefault="003C5B03" w:rsidP="00AD3CFE">
                        <w:pPr>
                          <w:jc w:val="center"/>
                          <w:rPr>
                            <w:b/>
                            <w:color w:val="FF0000"/>
                            <w:sz w:val="24"/>
                            <w:szCs w:val="24"/>
                          </w:rPr>
                        </w:pPr>
                        <w:r w:rsidRPr="009C65B5">
                          <w:rPr>
                            <w:b/>
                            <w:color w:val="FF0000"/>
                            <w:sz w:val="24"/>
                            <w:szCs w:val="24"/>
                          </w:rPr>
                          <w:t>12</w:t>
                        </w:r>
                      </w:p>
                    </w:tc>
                  </w:tr>
                  <w:tr w:rsidR="003C5B03" w:rsidRPr="00DA16B1" w14:paraId="52562739"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69A1575" w14:textId="77777777" w:rsidR="003C5B03" w:rsidRPr="009C65B5" w:rsidRDefault="003C5B03" w:rsidP="00AD3CFE">
                        <w:pPr>
                          <w:jc w:val="center"/>
                          <w:rPr>
                            <w:sz w:val="24"/>
                            <w:szCs w:val="24"/>
                          </w:rPr>
                        </w:pPr>
                        <w:r w:rsidRPr="009C65B5">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035CAC5" w14:textId="77777777" w:rsidR="003C5B03" w:rsidRPr="009C65B5" w:rsidRDefault="003C5B03" w:rsidP="00AD3CFE">
                        <w:pPr>
                          <w:jc w:val="center"/>
                          <w:rPr>
                            <w:sz w:val="24"/>
                            <w:szCs w:val="24"/>
                          </w:rPr>
                        </w:pPr>
                        <w:r w:rsidRPr="009C65B5">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B0DA49" w14:textId="77777777" w:rsidR="003C5B03" w:rsidRPr="009C65B5" w:rsidRDefault="003C5B03" w:rsidP="00AD3CFE">
                        <w:pPr>
                          <w:jc w:val="center"/>
                          <w:rPr>
                            <w:sz w:val="24"/>
                            <w:szCs w:val="24"/>
                          </w:rPr>
                        </w:pPr>
                        <w:r w:rsidRPr="009C65B5">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DB2D984" w14:textId="77777777" w:rsidR="003C5B03" w:rsidRPr="009C65B5" w:rsidRDefault="003C5B03" w:rsidP="00AD3CFE">
                        <w:pPr>
                          <w:jc w:val="center"/>
                          <w:rPr>
                            <w:sz w:val="24"/>
                            <w:szCs w:val="24"/>
                          </w:rPr>
                        </w:pPr>
                        <w:r w:rsidRPr="009C65B5">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14F833C" w14:textId="77777777" w:rsidR="003C5B03" w:rsidRPr="009C65B5" w:rsidRDefault="003C5B03" w:rsidP="00AD3CFE">
                        <w:pPr>
                          <w:jc w:val="center"/>
                          <w:rPr>
                            <w:sz w:val="24"/>
                            <w:szCs w:val="24"/>
                          </w:rPr>
                        </w:pPr>
                        <w:r w:rsidRPr="009C65B5">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6A45F3" w14:textId="77777777" w:rsidR="003C5B03" w:rsidRPr="009C65B5" w:rsidRDefault="003C5B03" w:rsidP="00AD3CFE">
                        <w:pPr>
                          <w:jc w:val="center"/>
                          <w:rPr>
                            <w:b/>
                            <w:color w:val="FF0000"/>
                            <w:sz w:val="24"/>
                            <w:szCs w:val="24"/>
                          </w:rPr>
                        </w:pPr>
                        <w:r w:rsidRPr="009C65B5">
                          <w:rPr>
                            <w:b/>
                            <w:color w:val="FF0000"/>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0A5B1D" w14:textId="77777777" w:rsidR="003C5B03" w:rsidRPr="009C65B5" w:rsidRDefault="003C5B03" w:rsidP="00AD3CFE">
                        <w:pPr>
                          <w:jc w:val="center"/>
                          <w:rPr>
                            <w:b/>
                            <w:color w:val="FF0000"/>
                            <w:sz w:val="24"/>
                            <w:szCs w:val="24"/>
                          </w:rPr>
                        </w:pPr>
                        <w:r w:rsidRPr="009C65B5">
                          <w:rPr>
                            <w:b/>
                            <w:color w:val="FF0000"/>
                            <w:sz w:val="24"/>
                            <w:szCs w:val="24"/>
                          </w:rPr>
                          <w:t>19</w:t>
                        </w:r>
                      </w:p>
                    </w:tc>
                  </w:tr>
                  <w:tr w:rsidR="003C5B03" w:rsidRPr="00DA16B1" w14:paraId="27CE71BA"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2B9EAE" w14:textId="77777777" w:rsidR="003C5B03" w:rsidRPr="009C65B5" w:rsidRDefault="003C5B03" w:rsidP="00AD3CFE">
                        <w:pPr>
                          <w:jc w:val="center"/>
                          <w:rPr>
                            <w:sz w:val="24"/>
                            <w:szCs w:val="24"/>
                          </w:rPr>
                        </w:pPr>
                        <w:r w:rsidRPr="009C65B5">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736567" w14:textId="77777777" w:rsidR="003C5B03" w:rsidRPr="009C65B5" w:rsidRDefault="003C5B03" w:rsidP="00AD3CFE">
                        <w:pPr>
                          <w:jc w:val="center"/>
                          <w:rPr>
                            <w:sz w:val="24"/>
                            <w:szCs w:val="24"/>
                          </w:rPr>
                        </w:pPr>
                        <w:r w:rsidRPr="009C65B5">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8062BB6" w14:textId="77777777" w:rsidR="003C5B03" w:rsidRPr="009C65B5" w:rsidRDefault="003C5B03" w:rsidP="00AD3CFE">
                        <w:pPr>
                          <w:jc w:val="center"/>
                          <w:rPr>
                            <w:sz w:val="24"/>
                            <w:szCs w:val="24"/>
                          </w:rPr>
                        </w:pPr>
                        <w:r w:rsidRPr="009C65B5">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FC7B25E" w14:textId="77777777" w:rsidR="003C5B03" w:rsidRPr="009C65B5" w:rsidRDefault="003C5B03" w:rsidP="00AD3CFE">
                        <w:pPr>
                          <w:jc w:val="center"/>
                          <w:rPr>
                            <w:sz w:val="24"/>
                            <w:szCs w:val="24"/>
                          </w:rPr>
                        </w:pPr>
                        <w:r w:rsidRPr="009C65B5">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B12A468" w14:textId="77777777" w:rsidR="003C5B03" w:rsidRPr="009C65B5" w:rsidRDefault="003C5B03" w:rsidP="00AD3CFE">
                        <w:pPr>
                          <w:jc w:val="center"/>
                          <w:rPr>
                            <w:sz w:val="24"/>
                            <w:szCs w:val="24"/>
                          </w:rPr>
                        </w:pPr>
                        <w:r w:rsidRPr="009C65B5">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539DE9B" w14:textId="77777777" w:rsidR="003C5B03" w:rsidRPr="009C65B5" w:rsidRDefault="003C5B03" w:rsidP="00AD3CFE">
                        <w:pPr>
                          <w:jc w:val="center"/>
                          <w:rPr>
                            <w:b/>
                            <w:color w:val="FF0000"/>
                            <w:sz w:val="24"/>
                            <w:szCs w:val="24"/>
                          </w:rPr>
                        </w:pPr>
                        <w:r w:rsidRPr="009C65B5">
                          <w:rPr>
                            <w:b/>
                            <w:color w:val="FF0000"/>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81DBC51" w14:textId="77777777" w:rsidR="003C5B03" w:rsidRPr="009C65B5" w:rsidRDefault="003C5B03" w:rsidP="00AD3CFE">
                        <w:pPr>
                          <w:jc w:val="center"/>
                          <w:rPr>
                            <w:b/>
                            <w:color w:val="FF0000"/>
                            <w:sz w:val="24"/>
                            <w:szCs w:val="24"/>
                          </w:rPr>
                        </w:pPr>
                        <w:r w:rsidRPr="009C65B5">
                          <w:rPr>
                            <w:b/>
                            <w:color w:val="FF0000"/>
                            <w:sz w:val="24"/>
                            <w:szCs w:val="24"/>
                          </w:rPr>
                          <w:t>26</w:t>
                        </w:r>
                      </w:p>
                    </w:tc>
                  </w:tr>
                  <w:tr w:rsidR="003C5B03" w:rsidRPr="00DA16B1" w14:paraId="6EE1774F"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5EDC19D" w14:textId="77777777" w:rsidR="003C5B03" w:rsidRPr="006425AA" w:rsidRDefault="003C5B03" w:rsidP="00AD3CFE">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D298417" w14:textId="77777777" w:rsidR="003C5B03" w:rsidRPr="006425AA" w:rsidRDefault="003C5B03" w:rsidP="00AD3CFE">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CBD6150" w14:textId="77777777" w:rsidR="003C5B03" w:rsidRPr="006425AA" w:rsidRDefault="003C5B03" w:rsidP="00AD3CFE">
                        <w:pPr>
                          <w:jc w:val="center"/>
                          <w:rPr>
                            <w:sz w:val="24"/>
                            <w:szCs w:val="24"/>
                          </w:rPr>
                        </w:pPr>
                        <w:r>
                          <w:rPr>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84B16C0" w14:textId="77777777" w:rsidR="003C5B03" w:rsidRPr="006425AA" w:rsidRDefault="003C5B03" w:rsidP="00AD3CFE">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3B491AE" w14:textId="77777777" w:rsidR="003C5B03" w:rsidRPr="006425AA" w:rsidRDefault="003C5B03" w:rsidP="00AD3CFE">
                        <w:pPr>
                          <w:jc w:val="center"/>
                          <w:rPr>
                            <w:sz w:val="24"/>
                            <w:szCs w:val="24"/>
                          </w:rPr>
                        </w:pPr>
                        <w:r>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1457017"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FE9FED2" w14:textId="77777777" w:rsidR="003C5B03" w:rsidRPr="006425AA" w:rsidRDefault="003C5B03" w:rsidP="00AD3CFE">
                        <w:pPr>
                          <w:jc w:val="center"/>
                          <w:rPr>
                            <w:b/>
                            <w:color w:val="FF0000"/>
                            <w:sz w:val="24"/>
                            <w:szCs w:val="24"/>
                          </w:rPr>
                        </w:pPr>
                      </w:p>
                    </w:tc>
                  </w:tr>
                </w:tbl>
                <w:p w14:paraId="5AAAF44E" w14:textId="77777777" w:rsidR="003C5B03" w:rsidRPr="00DA16B1" w:rsidRDefault="003C5B03" w:rsidP="00AD3CFE">
                  <w:pPr>
                    <w:jc w:val="center"/>
                    <w:rPr>
                      <w:sz w:val="24"/>
                      <w:szCs w:val="24"/>
                    </w:rPr>
                  </w:pPr>
                </w:p>
              </w:tc>
            </w:tr>
          </w:tbl>
          <w:p w14:paraId="0A10C370" w14:textId="77777777" w:rsidR="003C5B03" w:rsidRPr="00DA16B1" w:rsidRDefault="003C5B03" w:rsidP="00AD3CFE">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91"/>
            </w:tblGrid>
            <w:tr w:rsidR="003C5B03" w:rsidRPr="00DA16B1" w14:paraId="2D0B0252"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0264D2B" w14:textId="77777777" w:rsidR="003C5B03" w:rsidRPr="00DA16B1" w:rsidRDefault="003C5B03" w:rsidP="00AD3CFE">
                  <w:pPr>
                    <w:jc w:val="center"/>
                    <w:outlineLvl w:val="2"/>
                    <w:rPr>
                      <w:b/>
                      <w:bCs/>
                      <w:sz w:val="24"/>
                      <w:szCs w:val="24"/>
                    </w:rPr>
                  </w:pPr>
                  <w:r w:rsidRPr="00DA16B1">
                    <w:rPr>
                      <w:b/>
                      <w:bCs/>
                      <w:sz w:val="24"/>
                      <w:szCs w:val="24"/>
                    </w:rPr>
                    <w:t>Апрель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18"/>
                  </w:tblGrid>
                  <w:tr w:rsidR="003C5B03" w:rsidRPr="00DA16B1" w14:paraId="7EE591E1"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86B4E47" w14:textId="77777777" w:rsidR="003C5B03" w:rsidRPr="00DA16B1" w:rsidRDefault="003C5B03" w:rsidP="00AD3CFE">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7A6C398" w14:textId="77777777" w:rsidR="003C5B03" w:rsidRPr="00DA16B1" w:rsidRDefault="003C5B03" w:rsidP="00AD3CFE">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3AA9B34" w14:textId="77777777" w:rsidR="003C5B03" w:rsidRPr="00DA16B1" w:rsidRDefault="003C5B03" w:rsidP="00AD3CFE">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310CC78" w14:textId="77777777" w:rsidR="003C5B03" w:rsidRPr="00DA16B1" w:rsidRDefault="003C5B03" w:rsidP="00AD3CFE">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680E25F" w14:textId="77777777" w:rsidR="003C5B03" w:rsidRPr="00DA16B1" w:rsidRDefault="003C5B03" w:rsidP="00AD3CFE">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9793AFE" w14:textId="77777777" w:rsidR="003C5B03" w:rsidRPr="00DA16B1" w:rsidRDefault="003C5B03" w:rsidP="00AD3CFE">
                        <w:pPr>
                          <w:jc w:val="center"/>
                          <w:rPr>
                            <w:sz w:val="24"/>
                            <w:szCs w:val="24"/>
                          </w:rPr>
                        </w:pPr>
                        <w:r w:rsidRPr="00DA16B1">
                          <w:rPr>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AD8EC14" w14:textId="77777777" w:rsidR="003C5B03" w:rsidRPr="00DA16B1" w:rsidRDefault="003C5B03" w:rsidP="00AD3CFE">
                        <w:pPr>
                          <w:jc w:val="center"/>
                          <w:rPr>
                            <w:b/>
                            <w:sz w:val="24"/>
                            <w:szCs w:val="24"/>
                          </w:rPr>
                        </w:pPr>
                        <w:r w:rsidRPr="00DA16B1">
                          <w:rPr>
                            <w:b/>
                            <w:color w:val="FF0000"/>
                            <w:sz w:val="24"/>
                            <w:szCs w:val="24"/>
                            <w:bdr w:val="none" w:sz="0" w:space="0" w:color="auto" w:frame="1"/>
                          </w:rPr>
                          <w:t>ВС</w:t>
                        </w:r>
                      </w:p>
                    </w:tc>
                  </w:tr>
                  <w:tr w:rsidR="003C5B03" w:rsidRPr="00DA16B1" w14:paraId="711C5932"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1A640B"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7CC4DA"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98A447"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2E323C4"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92D050"/>
                        <w:tcMar>
                          <w:top w:w="42" w:type="dxa"/>
                          <w:left w:w="42" w:type="dxa"/>
                          <w:bottom w:w="42" w:type="dxa"/>
                          <w:right w:w="42" w:type="dxa"/>
                        </w:tcMar>
                        <w:vAlign w:val="center"/>
                      </w:tcPr>
                      <w:p w14:paraId="7EDFE639"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6E90189B" w14:textId="77777777" w:rsidR="003C5B03" w:rsidRPr="005E4116" w:rsidRDefault="003C5B03" w:rsidP="00AD3CFE">
                        <w:pPr>
                          <w:jc w:val="center"/>
                          <w:rPr>
                            <w:b/>
                            <w:color w:val="FF0000"/>
                            <w:sz w:val="24"/>
                            <w:szCs w:val="24"/>
                          </w:rPr>
                        </w:pPr>
                        <w:r w:rsidRPr="005E4116">
                          <w:rPr>
                            <w:b/>
                            <w:color w:val="FF0000"/>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290CF4E9" w14:textId="77777777" w:rsidR="003C5B03" w:rsidRPr="005E4116" w:rsidRDefault="003C5B03" w:rsidP="00AD3CFE">
                        <w:pPr>
                          <w:jc w:val="center"/>
                          <w:rPr>
                            <w:b/>
                            <w:color w:val="FF0000"/>
                            <w:sz w:val="24"/>
                            <w:szCs w:val="24"/>
                          </w:rPr>
                        </w:pPr>
                        <w:r w:rsidRPr="005E4116">
                          <w:rPr>
                            <w:b/>
                            <w:color w:val="FF0000"/>
                            <w:sz w:val="24"/>
                            <w:szCs w:val="24"/>
                          </w:rPr>
                          <w:t>2</w:t>
                        </w:r>
                      </w:p>
                    </w:tc>
                  </w:tr>
                  <w:tr w:rsidR="003C5B03" w:rsidRPr="00DA16B1" w14:paraId="6C4F7BF5"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96C919" w14:textId="77777777" w:rsidR="003C5B03" w:rsidRPr="006425AA" w:rsidRDefault="003C5B03" w:rsidP="00AD3CFE">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ADC0B1" w14:textId="77777777" w:rsidR="003C5B03" w:rsidRPr="006425AA" w:rsidRDefault="003C5B03" w:rsidP="00AD3CFE">
                        <w:pPr>
                          <w:jc w:val="center"/>
                          <w:rPr>
                            <w:sz w:val="24"/>
                            <w:szCs w:val="24"/>
                          </w:rPr>
                        </w:pPr>
                        <w:r>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C5FC67" w14:textId="77777777" w:rsidR="003C5B03" w:rsidRPr="006425AA" w:rsidRDefault="003C5B03" w:rsidP="00AD3CFE">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870B470" w14:textId="77777777" w:rsidR="003C5B03" w:rsidRPr="006425AA" w:rsidRDefault="003C5B03" w:rsidP="00AD3CFE">
                        <w:pPr>
                          <w:jc w:val="center"/>
                          <w:rPr>
                            <w:sz w:val="24"/>
                            <w:szCs w:val="24"/>
                          </w:rPr>
                        </w:pPr>
                        <w:r>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C70F4B" w14:textId="77777777" w:rsidR="003C5B03" w:rsidRPr="006425AA" w:rsidRDefault="003C5B03" w:rsidP="00AD3CFE">
                        <w:pPr>
                          <w:jc w:val="center"/>
                          <w:rPr>
                            <w:sz w:val="24"/>
                            <w:szCs w:val="24"/>
                          </w:rPr>
                        </w:pPr>
                        <w:r>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DA28B95" w14:textId="77777777" w:rsidR="003C5B03" w:rsidRPr="005E4116" w:rsidRDefault="003C5B03" w:rsidP="00AD3CFE">
                        <w:pPr>
                          <w:jc w:val="center"/>
                          <w:rPr>
                            <w:b/>
                            <w:color w:val="FF0000"/>
                            <w:sz w:val="24"/>
                            <w:szCs w:val="24"/>
                          </w:rPr>
                        </w:pPr>
                        <w:r w:rsidRPr="005E4116">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D1BD14" w14:textId="77777777" w:rsidR="003C5B03" w:rsidRPr="005E4116" w:rsidRDefault="003C5B03" w:rsidP="00AD3CFE">
                        <w:pPr>
                          <w:jc w:val="center"/>
                          <w:rPr>
                            <w:b/>
                            <w:color w:val="FF0000"/>
                            <w:sz w:val="24"/>
                            <w:szCs w:val="24"/>
                          </w:rPr>
                        </w:pPr>
                        <w:r w:rsidRPr="005E4116">
                          <w:rPr>
                            <w:b/>
                            <w:color w:val="FF0000"/>
                            <w:sz w:val="24"/>
                            <w:szCs w:val="24"/>
                          </w:rPr>
                          <w:t>9</w:t>
                        </w:r>
                      </w:p>
                    </w:tc>
                  </w:tr>
                  <w:tr w:rsidR="003C5B03" w:rsidRPr="00DA16B1" w14:paraId="12E4C06B"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536216" w14:textId="77777777" w:rsidR="003C5B03" w:rsidRPr="006425AA" w:rsidRDefault="003C5B03" w:rsidP="00AD3CFE">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E6B80A" w14:textId="77777777" w:rsidR="003C5B03" w:rsidRPr="006425AA" w:rsidRDefault="003C5B03" w:rsidP="00AD3CFE">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2F2D81" w14:textId="77777777" w:rsidR="003C5B03" w:rsidRPr="006425AA" w:rsidRDefault="003C5B03" w:rsidP="00AD3CFE">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F1677C" w14:textId="77777777" w:rsidR="003C5B03" w:rsidRPr="006425AA" w:rsidRDefault="003C5B03" w:rsidP="00AD3CFE">
                        <w:pPr>
                          <w:jc w:val="center"/>
                          <w:rPr>
                            <w:sz w:val="24"/>
                            <w:szCs w:val="24"/>
                          </w:rPr>
                        </w:pPr>
                        <w:r>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1BCDAD" w14:textId="77777777" w:rsidR="003C5B03" w:rsidRPr="006425AA" w:rsidRDefault="003C5B03" w:rsidP="00AD3CFE">
                        <w:pPr>
                          <w:jc w:val="center"/>
                          <w:rPr>
                            <w:sz w:val="24"/>
                            <w:szCs w:val="24"/>
                          </w:rPr>
                        </w:pPr>
                        <w:r>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AE3739" w14:textId="77777777" w:rsidR="003C5B03" w:rsidRPr="005E4116" w:rsidRDefault="003C5B03" w:rsidP="00AD3CFE">
                        <w:pPr>
                          <w:jc w:val="center"/>
                          <w:rPr>
                            <w:b/>
                            <w:color w:val="FF0000"/>
                            <w:sz w:val="24"/>
                            <w:szCs w:val="24"/>
                          </w:rPr>
                        </w:pPr>
                        <w:r w:rsidRPr="005E4116">
                          <w:rPr>
                            <w:b/>
                            <w:color w:val="FF0000"/>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89433A" w14:textId="77777777" w:rsidR="003C5B03" w:rsidRPr="005E4116" w:rsidRDefault="003C5B03" w:rsidP="00AD3CFE">
                        <w:pPr>
                          <w:jc w:val="center"/>
                          <w:rPr>
                            <w:b/>
                            <w:color w:val="FF0000"/>
                            <w:sz w:val="24"/>
                            <w:szCs w:val="24"/>
                          </w:rPr>
                        </w:pPr>
                        <w:r w:rsidRPr="005E4116">
                          <w:rPr>
                            <w:b/>
                            <w:color w:val="FF0000"/>
                            <w:sz w:val="24"/>
                            <w:szCs w:val="24"/>
                          </w:rPr>
                          <w:t>16</w:t>
                        </w:r>
                      </w:p>
                    </w:tc>
                  </w:tr>
                  <w:tr w:rsidR="003C5B03" w:rsidRPr="00DA16B1" w14:paraId="3631B625"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B6931F" w14:textId="77777777" w:rsidR="003C5B03" w:rsidRPr="006425AA" w:rsidRDefault="003C5B03" w:rsidP="00AD3CFE">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370CB1" w14:textId="77777777" w:rsidR="003C5B03" w:rsidRPr="006425AA" w:rsidRDefault="003C5B03" w:rsidP="00AD3CFE">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1EEA2AA" w14:textId="77777777" w:rsidR="003C5B03" w:rsidRPr="006425AA" w:rsidRDefault="003C5B03" w:rsidP="00AD3CFE">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E32EB9" w14:textId="77777777" w:rsidR="003C5B03" w:rsidRPr="006425AA" w:rsidRDefault="003C5B03" w:rsidP="00AD3CFE">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843651" w14:textId="77777777" w:rsidR="003C5B03" w:rsidRPr="006425AA" w:rsidRDefault="003C5B03" w:rsidP="00AD3CFE">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324835D" w14:textId="77777777" w:rsidR="003C5B03" w:rsidRPr="005E4116" w:rsidRDefault="003C5B03" w:rsidP="00AD3CFE">
                        <w:pPr>
                          <w:jc w:val="center"/>
                          <w:rPr>
                            <w:b/>
                            <w:color w:val="FF0000"/>
                            <w:sz w:val="24"/>
                            <w:szCs w:val="24"/>
                          </w:rPr>
                        </w:pPr>
                        <w:r w:rsidRPr="005E4116">
                          <w:rPr>
                            <w:b/>
                            <w:color w:val="FF0000"/>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D05AA1" w14:textId="77777777" w:rsidR="003C5B03" w:rsidRPr="005E4116" w:rsidRDefault="003C5B03" w:rsidP="00AD3CFE">
                        <w:pPr>
                          <w:jc w:val="center"/>
                          <w:rPr>
                            <w:b/>
                            <w:color w:val="FF0000"/>
                            <w:sz w:val="24"/>
                            <w:szCs w:val="24"/>
                          </w:rPr>
                        </w:pPr>
                        <w:r w:rsidRPr="005E4116">
                          <w:rPr>
                            <w:b/>
                            <w:color w:val="FF0000"/>
                            <w:sz w:val="24"/>
                            <w:szCs w:val="24"/>
                          </w:rPr>
                          <w:t>23</w:t>
                        </w:r>
                      </w:p>
                    </w:tc>
                  </w:tr>
                  <w:tr w:rsidR="003C5B03" w:rsidRPr="00DA16B1" w14:paraId="796C9CC4"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25733F" w14:textId="77777777" w:rsidR="003C5B03" w:rsidRPr="006425AA" w:rsidRDefault="003C5B03" w:rsidP="00AD3CFE">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3C30E81" w14:textId="77777777" w:rsidR="003C5B03" w:rsidRPr="006425AA" w:rsidRDefault="003C5B03" w:rsidP="00AD3CFE">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D1043CD" w14:textId="77777777" w:rsidR="003C5B03" w:rsidRPr="006425AA" w:rsidRDefault="003C5B03" w:rsidP="00AD3CFE">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06009D" w14:textId="77777777" w:rsidR="003C5B03" w:rsidRPr="006425AA" w:rsidRDefault="003C5B03" w:rsidP="00AD3CFE">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526B85" w14:textId="77777777" w:rsidR="003C5B03" w:rsidRPr="006425AA" w:rsidRDefault="003C5B03" w:rsidP="00AD3CFE">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F370AF" w14:textId="77777777" w:rsidR="003C5B03" w:rsidRPr="005E4116" w:rsidRDefault="003C5B03" w:rsidP="00AD3CFE">
                        <w:pPr>
                          <w:jc w:val="center"/>
                          <w:rPr>
                            <w:b/>
                            <w:color w:val="FF0000"/>
                            <w:sz w:val="24"/>
                            <w:szCs w:val="24"/>
                          </w:rPr>
                        </w:pPr>
                        <w:r w:rsidRPr="005E4116">
                          <w:rPr>
                            <w:b/>
                            <w:color w:val="FF0000"/>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36B93A" w14:textId="77777777" w:rsidR="003C5B03" w:rsidRPr="005E4116" w:rsidRDefault="003C5B03" w:rsidP="00AD3CFE">
                        <w:pPr>
                          <w:jc w:val="center"/>
                          <w:rPr>
                            <w:b/>
                            <w:color w:val="FF0000"/>
                            <w:sz w:val="24"/>
                            <w:szCs w:val="24"/>
                          </w:rPr>
                        </w:pPr>
                        <w:r w:rsidRPr="005E4116">
                          <w:rPr>
                            <w:b/>
                            <w:color w:val="FF0000"/>
                            <w:sz w:val="24"/>
                            <w:szCs w:val="24"/>
                          </w:rPr>
                          <w:t>30</w:t>
                        </w:r>
                      </w:p>
                    </w:tc>
                  </w:tr>
                  <w:tr w:rsidR="003C5B03" w:rsidRPr="00DA16B1" w14:paraId="5540CEEE" w14:textId="77777777" w:rsidTr="00AD3CFE">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6C6FBF8"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ABD412C"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979F3ED"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68F94C1"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D4A78CC"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D08E4ED" w14:textId="77777777" w:rsidR="003C5B03" w:rsidRPr="006425AA" w:rsidRDefault="003C5B03" w:rsidP="00AD3CFE">
                        <w:pPr>
                          <w:jc w:val="center"/>
                          <w:rPr>
                            <w:bCs/>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943487D" w14:textId="77777777" w:rsidR="003C5B03" w:rsidRPr="00DA16B1" w:rsidRDefault="003C5B03" w:rsidP="00AD3CFE">
                        <w:pPr>
                          <w:jc w:val="center"/>
                          <w:rPr>
                            <w:b/>
                            <w:bCs/>
                            <w:color w:val="FF0000"/>
                            <w:sz w:val="24"/>
                            <w:szCs w:val="24"/>
                          </w:rPr>
                        </w:pPr>
                      </w:p>
                    </w:tc>
                  </w:tr>
                </w:tbl>
                <w:p w14:paraId="324F7367" w14:textId="77777777" w:rsidR="003C5B03" w:rsidRPr="00DA16B1" w:rsidRDefault="003C5B03" w:rsidP="00AD3CFE">
                  <w:pPr>
                    <w:jc w:val="center"/>
                    <w:rPr>
                      <w:sz w:val="24"/>
                      <w:szCs w:val="24"/>
                    </w:rPr>
                  </w:pPr>
                </w:p>
              </w:tc>
            </w:tr>
          </w:tbl>
          <w:p w14:paraId="1A64DDB5" w14:textId="77777777" w:rsidR="003C5B03" w:rsidRPr="00DA16B1" w:rsidRDefault="003C5B03" w:rsidP="00AD3CFE">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149"/>
            </w:tblGrid>
            <w:tr w:rsidR="003C5B03" w:rsidRPr="00DA16B1" w14:paraId="4D6E2352"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43"/>
                  </w:tblGrid>
                  <w:tr w:rsidR="003C5B03" w:rsidRPr="00DA16B1" w14:paraId="7D6BC6E6" w14:textId="77777777" w:rsidTr="00AD3CFE">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A9A1B08" w14:textId="77777777" w:rsidR="003C5B03" w:rsidRPr="00DA16B1" w:rsidRDefault="003C5B03" w:rsidP="00AD3CFE">
                        <w:pPr>
                          <w:jc w:val="center"/>
                          <w:outlineLvl w:val="2"/>
                          <w:rPr>
                            <w:b/>
                            <w:bCs/>
                            <w:sz w:val="24"/>
                            <w:szCs w:val="24"/>
                          </w:rPr>
                        </w:pPr>
                        <w:r w:rsidRPr="00DA16B1">
                          <w:rPr>
                            <w:b/>
                            <w:bCs/>
                            <w:sz w:val="24"/>
                            <w:szCs w:val="24"/>
                          </w:rPr>
                          <w:t>Май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509"/>
                          <w:gridCol w:w="378"/>
                          <w:gridCol w:w="387"/>
                          <w:gridCol w:w="404"/>
                          <w:gridCol w:w="416"/>
                          <w:gridCol w:w="418"/>
                        </w:tblGrid>
                        <w:tr w:rsidR="003C5B03" w:rsidRPr="00DA16B1" w14:paraId="78E333AB"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50BD72C" w14:textId="77777777" w:rsidR="003C5B03" w:rsidRPr="00DA16B1" w:rsidRDefault="003C5B03" w:rsidP="00AD3CFE">
                              <w:pPr>
                                <w:jc w:val="center"/>
                                <w:rPr>
                                  <w:sz w:val="24"/>
                                  <w:szCs w:val="24"/>
                                </w:rPr>
                              </w:pPr>
                              <w:r w:rsidRPr="00DA16B1">
                                <w:rPr>
                                  <w:color w:val="000000"/>
                                  <w:sz w:val="24"/>
                                  <w:szCs w:val="24"/>
                                  <w:bdr w:val="none" w:sz="0" w:space="0" w:color="auto" w:frame="1"/>
                                </w:rPr>
                                <w:t>ПН</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24AA7F2" w14:textId="77777777" w:rsidR="003C5B03" w:rsidRPr="00DA16B1" w:rsidRDefault="003C5B03" w:rsidP="00AD3CFE">
                              <w:pPr>
                                <w:jc w:val="center"/>
                                <w:rPr>
                                  <w:sz w:val="24"/>
                                  <w:szCs w:val="24"/>
                                </w:rPr>
                              </w:pPr>
                              <w:r w:rsidRPr="00DA16B1">
                                <w:rPr>
                                  <w:color w:val="000000"/>
                                  <w:sz w:val="24"/>
                                  <w:szCs w:val="24"/>
                                  <w:bdr w:val="none" w:sz="0" w:space="0" w:color="auto" w:frame="1"/>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19DD95" w14:textId="77777777" w:rsidR="003C5B03" w:rsidRPr="00DA16B1" w:rsidRDefault="003C5B03" w:rsidP="00AD3CFE">
                              <w:pPr>
                                <w:jc w:val="center"/>
                                <w:rPr>
                                  <w:sz w:val="24"/>
                                  <w:szCs w:val="24"/>
                                </w:rPr>
                              </w:pPr>
                              <w:r w:rsidRPr="00DA16B1">
                                <w:rPr>
                                  <w:color w:val="000000"/>
                                  <w:sz w:val="24"/>
                                  <w:szCs w:val="24"/>
                                  <w:bdr w:val="none" w:sz="0" w:space="0" w:color="auto" w:frame="1"/>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C5681D6" w14:textId="77777777" w:rsidR="003C5B03" w:rsidRPr="00DA16B1" w:rsidRDefault="003C5B03" w:rsidP="00AD3CFE">
                              <w:pPr>
                                <w:jc w:val="center"/>
                                <w:rPr>
                                  <w:sz w:val="24"/>
                                  <w:szCs w:val="24"/>
                                </w:rPr>
                              </w:pPr>
                              <w:r w:rsidRPr="00DA16B1">
                                <w:rPr>
                                  <w:color w:val="000000"/>
                                  <w:sz w:val="24"/>
                                  <w:szCs w:val="24"/>
                                  <w:bdr w:val="none" w:sz="0" w:space="0" w:color="auto" w:frame="1"/>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DBFA704" w14:textId="77777777" w:rsidR="003C5B03" w:rsidRPr="00DA16B1" w:rsidRDefault="003C5B03" w:rsidP="00AD3CFE">
                              <w:pPr>
                                <w:jc w:val="center"/>
                                <w:rPr>
                                  <w:sz w:val="24"/>
                                  <w:szCs w:val="24"/>
                                </w:rPr>
                              </w:pPr>
                              <w:r w:rsidRPr="00DA16B1">
                                <w:rPr>
                                  <w:color w:val="000000"/>
                                  <w:sz w:val="24"/>
                                  <w:szCs w:val="24"/>
                                  <w:bdr w:val="none" w:sz="0" w:space="0" w:color="auto" w:frame="1"/>
                                </w:rPr>
                                <w:t>ПТ</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C7707BE" w14:textId="77777777" w:rsidR="003C5B03" w:rsidRPr="00057930" w:rsidRDefault="003C5B03" w:rsidP="00AD3CFE">
                              <w:pPr>
                                <w:jc w:val="center"/>
                                <w:rPr>
                                  <w:b/>
                                  <w:color w:val="FF0000"/>
                                  <w:sz w:val="24"/>
                                  <w:szCs w:val="24"/>
                                </w:rPr>
                              </w:pPr>
                              <w:r w:rsidRPr="00057930">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D70BBD8" w14:textId="77777777" w:rsidR="003C5B03" w:rsidRPr="00057930" w:rsidRDefault="003C5B03" w:rsidP="00AD3CFE">
                              <w:pPr>
                                <w:jc w:val="center"/>
                                <w:rPr>
                                  <w:b/>
                                  <w:color w:val="FF0000"/>
                                  <w:sz w:val="24"/>
                                  <w:szCs w:val="24"/>
                                </w:rPr>
                              </w:pPr>
                              <w:r w:rsidRPr="00057930">
                                <w:rPr>
                                  <w:b/>
                                  <w:color w:val="FF0000"/>
                                  <w:sz w:val="24"/>
                                  <w:szCs w:val="24"/>
                                  <w:bdr w:val="none" w:sz="0" w:space="0" w:color="auto" w:frame="1"/>
                                </w:rPr>
                                <w:t>ВС</w:t>
                              </w:r>
                            </w:p>
                          </w:tc>
                        </w:tr>
                        <w:tr w:rsidR="003C5B03" w:rsidRPr="00DA16B1" w14:paraId="087D01E8"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421E08" w14:textId="77777777" w:rsidR="003C5B03" w:rsidRPr="00000854" w:rsidRDefault="003C5B03" w:rsidP="00AD3CFE">
                              <w:pPr>
                                <w:jc w:val="center"/>
                                <w:rPr>
                                  <w:b/>
                                  <w:sz w:val="24"/>
                                  <w:szCs w:val="24"/>
                                </w:rPr>
                              </w:pPr>
                              <w:r w:rsidRPr="00000854">
                                <w:rPr>
                                  <w:b/>
                                  <w:color w:val="FF0000"/>
                                  <w:sz w:val="24"/>
                                  <w:szCs w:val="24"/>
                                </w:rPr>
                                <w:t>1</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86FCEF" w14:textId="77777777" w:rsidR="003C5B03" w:rsidRPr="00057930" w:rsidRDefault="003C5B03" w:rsidP="00AD3CFE">
                              <w:pPr>
                                <w:jc w:val="center"/>
                                <w:rPr>
                                  <w:sz w:val="24"/>
                                  <w:szCs w:val="24"/>
                                </w:rPr>
                              </w:pPr>
                              <w:r w:rsidRPr="00057930">
                                <w:rPr>
                                  <w:sz w:val="24"/>
                                  <w:szCs w:val="24"/>
                                </w:rPr>
                                <w:t>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A24978" w14:textId="77777777" w:rsidR="003C5B03" w:rsidRPr="00057930" w:rsidRDefault="003C5B03" w:rsidP="00AD3CFE">
                              <w:pPr>
                                <w:jc w:val="center"/>
                                <w:rPr>
                                  <w:sz w:val="24"/>
                                  <w:szCs w:val="24"/>
                                </w:rPr>
                              </w:pPr>
                              <w:r w:rsidRPr="00057930">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E968F8" w14:textId="77777777" w:rsidR="003C5B03" w:rsidRPr="00057930" w:rsidRDefault="003C5B03" w:rsidP="00AD3CFE">
                              <w:pPr>
                                <w:jc w:val="center"/>
                                <w:rPr>
                                  <w:sz w:val="24"/>
                                  <w:szCs w:val="24"/>
                                </w:rPr>
                              </w:pPr>
                              <w:r w:rsidRPr="00057930">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6CCCE9" w14:textId="77777777" w:rsidR="003C5B03" w:rsidRPr="00057930" w:rsidRDefault="003C5B03" w:rsidP="00AD3CFE">
                              <w:pPr>
                                <w:jc w:val="center"/>
                                <w:rPr>
                                  <w:sz w:val="24"/>
                                  <w:szCs w:val="24"/>
                                </w:rPr>
                              </w:pPr>
                              <w:r w:rsidRPr="00057930">
                                <w:rPr>
                                  <w:sz w:val="24"/>
                                  <w:szCs w:val="24"/>
                                </w:rPr>
                                <w:t>5</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FDBFD1" w14:textId="77777777" w:rsidR="003C5B03" w:rsidRPr="00057930" w:rsidRDefault="003C5B03" w:rsidP="00AD3CFE">
                              <w:pPr>
                                <w:jc w:val="center"/>
                                <w:rPr>
                                  <w:b/>
                                  <w:color w:val="FF0000"/>
                                  <w:sz w:val="24"/>
                                  <w:szCs w:val="24"/>
                                </w:rPr>
                              </w:pPr>
                              <w:r w:rsidRPr="00057930">
                                <w:rPr>
                                  <w:b/>
                                  <w:color w:val="FF0000"/>
                                  <w:sz w:val="24"/>
                                  <w:szCs w:val="24"/>
                                </w:rPr>
                                <w:t>6</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B47F1B" w14:textId="77777777" w:rsidR="003C5B03" w:rsidRPr="00057930" w:rsidRDefault="003C5B03" w:rsidP="00AD3CFE">
                              <w:pPr>
                                <w:jc w:val="center"/>
                                <w:rPr>
                                  <w:b/>
                                  <w:color w:val="FF0000"/>
                                  <w:sz w:val="24"/>
                                  <w:szCs w:val="24"/>
                                </w:rPr>
                              </w:pPr>
                              <w:r w:rsidRPr="00057930">
                                <w:rPr>
                                  <w:b/>
                                  <w:color w:val="FF0000"/>
                                  <w:sz w:val="24"/>
                                  <w:szCs w:val="24"/>
                                </w:rPr>
                                <w:t>7</w:t>
                              </w:r>
                            </w:p>
                          </w:tc>
                        </w:tr>
                        <w:tr w:rsidR="003C5B03" w:rsidRPr="00DA16B1" w14:paraId="545DF3AF"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EBEE59E" w14:textId="77777777" w:rsidR="003C5B03" w:rsidRPr="00000854" w:rsidRDefault="003C5B03" w:rsidP="00AD3CFE">
                              <w:pPr>
                                <w:jc w:val="center"/>
                                <w:rPr>
                                  <w:b/>
                                  <w:color w:val="FF0000"/>
                                  <w:sz w:val="24"/>
                                  <w:szCs w:val="24"/>
                                </w:rPr>
                              </w:pPr>
                              <w:r w:rsidRPr="00000854">
                                <w:rPr>
                                  <w:b/>
                                  <w:color w:val="FF0000"/>
                                  <w:sz w:val="24"/>
                                  <w:szCs w:val="24"/>
                                </w:rPr>
                                <w:t>8</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C7BAB0D" w14:textId="77777777" w:rsidR="003C5B03" w:rsidRPr="00000854" w:rsidRDefault="003C5B03" w:rsidP="00AD3CFE">
                              <w:pPr>
                                <w:jc w:val="center"/>
                                <w:rPr>
                                  <w:b/>
                                  <w:color w:val="FF0000"/>
                                  <w:sz w:val="24"/>
                                  <w:szCs w:val="24"/>
                                </w:rPr>
                              </w:pPr>
                              <w:r w:rsidRPr="00000854">
                                <w:rPr>
                                  <w:b/>
                                  <w:color w:val="FF0000"/>
                                  <w:sz w:val="24"/>
                                  <w:szCs w:val="24"/>
                                </w:rPr>
                                <w:t>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5DE497" w14:textId="77777777" w:rsidR="003C5B03" w:rsidRPr="00057930" w:rsidRDefault="003C5B03" w:rsidP="00AD3CFE">
                              <w:pPr>
                                <w:jc w:val="center"/>
                                <w:rPr>
                                  <w:sz w:val="24"/>
                                  <w:szCs w:val="24"/>
                                </w:rPr>
                              </w:pPr>
                              <w:r w:rsidRPr="00057930">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177104" w14:textId="77777777" w:rsidR="003C5B03" w:rsidRPr="00057930" w:rsidRDefault="003C5B03" w:rsidP="00AD3CFE">
                              <w:pPr>
                                <w:jc w:val="center"/>
                                <w:rPr>
                                  <w:sz w:val="24"/>
                                  <w:szCs w:val="24"/>
                                </w:rPr>
                              </w:pPr>
                              <w:r w:rsidRPr="00057930">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57592F" w14:textId="77777777" w:rsidR="003C5B03" w:rsidRPr="00057930" w:rsidRDefault="003C5B03" w:rsidP="00AD3CFE">
                              <w:pPr>
                                <w:jc w:val="center"/>
                                <w:rPr>
                                  <w:color w:val="000000"/>
                                  <w:sz w:val="24"/>
                                  <w:szCs w:val="24"/>
                                </w:rPr>
                              </w:pPr>
                              <w:r w:rsidRPr="00057930">
                                <w:rPr>
                                  <w:color w:val="000000"/>
                                  <w:sz w:val="24"/>
                                  <w:szCs w:val="24"/>
                                </w:rPr>
                                <w:t>12</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05126E" w14:textId="77777777" w:rsidR="003C5B03" w:rsidRPr="00057930" w:rsidRDefault="003C5B03" w:rsidP="00AD3CFE">
                              <w:pPr>
                                <w:jc w:val="center"/>
                                <w:rPr>
                                  <w:b/>
                                  <w:color w:val="FF0000"/>
                                  <w:sz w:val="24"/>
                                  <w:szCs w:val="24"/>
                                </w:rPr>
                              </w:pPr>
                              <w:r w:rsidRPr="00057930">
                                <w:rPr>
                                  <w:b/>
                                  <w:color w:val="FF0000"/>
                                  <w:sz w:val="24"/>
                                  <w:szCs w:val="24"/>
                                </w:rPr>
                                <w:t>13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A0C979" w14:textId="77777777" w:rsidR="003C5B03" w:rsidRPr="00057930" w:rsidRDefault="003C5B03" w:rsidP="00AD3CFE">
                              <w:pPr>
                                <w:jc w:val="center"/>
                                <w:rPr>
                                  <w:b/>
                                  <w:color w:val="FF0000"/>
                                  <w:sz w:val="24"/>
                                  <w:szCs w:val="24"/>
                                </w:rPr>
                              </w:pPr>
                              <w:r w:rsidRPr="00057930">
                                <w:rPr>
                                  <w:b/>
                                  <w:color w:val="FF0000"/>
                                  <w:sz w:val="24"/>
                                  <w:szCs w:val="24"/>
                                </w:rPr>
                                <w:t>14</w:t>
                              </w:r>
                            </w:p>
                          </w:tc>
                        </w:tr>
                        <w:tr w:rsidR="003C5B03" w:rsidRPr="00DA16B1" w14:paraId="0F86B7FF"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35A5A6A" w14:textId="77777777" w:rsidR="003C5B03" w:rsidRPr="00057930" w:rsidRDefault="003C5B03" w:rsidP="00AD3CFE">
                              <w:pPr>
                                <w:jc w:val="center"/>
                                <w:rPr>
                                  <w:sz w:val="24"/>
                                  <w:szCs w:val="24"/>
                                </w:rPr>
                              </w:pPr>
                              <w:r w:rsidRPr="00057930">
                                <w:rPr>
                                  <w:sz w:val="24"/>
                                  <w:szCs w:val="24"/>
                                </w:rPr>
                                <w:t>15</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2C4B662E" w14:textId="77777777" w:rsidR="003C5B03" w:rsidRPr="00057930" w:rsidRDefault="003C5B03" w:rsidP="00AD3CFE">
                              <w:pPr>
                                <w:jc w:val="center"/>
                                <w:rPr>
                                  <w:sz w:val="24"/>
                                  <w:szCs w:val="24"/>
                                </w:rPr>
                              </w:pPr>
                              <w:r w:rsidRPr="00057930">
                                <w:rPr>
                                  <w:sz w:val="24"/>
                                  <w:szCs w:val="24"/>
                                </w:rPr>
                                <w:t>16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9BCC19" w14:textId="77777777" w:rsidR="003C5B03" w:rsidRPr="00057930" w:rsidRDefault="003C5B03" w:rsidP="00AD3CFE">
                              <w:pPr>
                                <w:jc w:val="center"/>
                                <w:rPr>
                                  <w:sz w:val="24"/>
                                  <w:szCs w:val="24"/>
                                </w:rPr>
                              </w:pPr>
                              <w:r w:rsidRPr="00057930">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F1CFAB" w14:textId="77777777" w:rsidR="003C5B03" w:rsidRPr="00057930" w:rsidRDefault="003C5B03" w:rsidP="00AD3CFE">
                              <w:pPr>
                                <w:jc w:val="center"/>
                                <w:rPr>
                                  <w:sz w:val="24"/>
                                  <w:szCs w:val="24"/>
                                </w:rPr>
                              </w:pPr>
                              <w:r w:rsidRPr="00057930">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B8C53C" w14:textId="77777777" w:rsidR="003C5B03" w:rsidRPr="00057930" w:rsidRDefault="003C5B03" w:rsidP="00AD3CFE">
                              <w:pPr>
                                <w:jc w:val="center"/>
                                <w:rPr>
                                  <w:sz w:val="24"/>
                                  <w:szCs w:val="24"/>
                                </w:rPr>
                              </w:pPr>
                              <w:r w:rsidRPr="00057930">
                                <w:rPr>
                                  <w:sz w:val="24"/>
                                  <w:szCs w:val="24"/>
                                </w:rPr>
                                <w:t>19</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738137" w14:textId="77777777" w:rsidR="003C5B03" w:rsidRPr="00057930" w:rsidRDefault="003C5B03" w:rsidP="00AD3CFE">
                              <w:pPr>
                                <w:jc w:val="center"/>
                                <w:rPr>
                                  <w:b/>
                                  <w:color w:val="FF0000"/>
                                  <w:sz w:val="24"/>
                                  <w:szCs w:val="24"/>
                                </w:rPr>
                              </w:pPr>
                              <w:r w:rsidRPr="00057930">
                                <w:rPr>
                                  <w:b/>
                                  <w:color w:val="FF0000"/>
                                  <w:sz w:val="24"/>
                                  <w:szCs w:val="24"/>
                                </w:rPr>
                                <w:t>20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30DC79" w14:textId="77777777" w:rsidR="003C5B03" w:rsidRPr="00057930" w:rsidRDefault="003C5B03" w:rsidP="00AD3CFE">
                              <w:pPr>
                                <w:jc w:val="center"/>
                                <w:rPr>
                                  <w:b/>
                                  <w:color w:val="FF0000"/>
                                  <w:sz w:val="24"/>
                                  <w:szCs w:val="24"/>
                                </w:rPr>
                              </w:pPr>
                              <w:r w:rsidRPr="00057930">
                                <w:rPr>
                                  <w:b/>
                                  <w:color w:val="FF0000"/>
                                  <w:sz w:val="24"/>
                                  <w:szCs w:val="24"/>
                                </w:rPr>
                                <w:t>21</w:t>
                              </w:r>
                            </w:p>
                          </w:tc>
                        </w:tr>
                        <w:tr w:rsidR="003C5B03" w:rsidRPr="00DA16B1" w14:paraId="1B2A48E9"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4D614B" w14:textId="77777777" w:rsidR="003C5B03" w:rsidRPr="00057930" w:rsidRDefault="003C5B03" w:rsidP="00AD3CFE">
                              <w:pPr>
                                <w:jc w:val="center"/>
                                <w:rPr>
                                  <w:sz w:val="24"/>
                                  <w:szCs w:val="24"/>
                                </w:rPr>
                              </w:pPr>
                              <w:r w:rsidRPr="00057930">
                                <w:rPr>
                                  <w:sz w:val="24"/>
                                  <w:szCs w:val="24"/>
                                </w:rPr>
                                <w:t>22</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9A41CE" w14:textId="77777777" w:rsidR="003C5B03" w:rsidRPr="00057930" w:rsidRDefault="003C5B03" w:rsidP="00AD3CFE">
                              <w:pPr>
                                <w:jc w:val="center"/>
                                <w:rPr>
                                  <w:sz w:val="24"/>
                                  <w:szCs w:val="24"/>
                                </w:rPr>
                              </w:pPr>
                              <w:r w:rsidRPr="00057930">
                                <w:rPr>
                                  <w:sz w:val="24"/>
                                  <w:szCs w:val="24"/>
                                </w:rPr>
                                <w:t>23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DB4138" w14:textId="77777777" w:rsidR="003C5B03" w:rsidRPr="00057930" w:rsidRDefault="003C5B03" w:rsidP="00AD3CFE">
                              <w:pPr>
                                <w:jc w:val="center"/>
                                <w:rPr>
                                  <w:sz w:val="24"/>
                                  <w:szCs w:val="24"/>
                                </w:rPr>
                              </w:pPr>
                              <w:r w:rsidRPr="00057930">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61E2D4" w14:textId="77777777" w:rsidR="003C5B03" w:rsidRPr="00057930" w:rsidRDefault="003C5B03" w:rsidP="00AD3CFE">
                              <w:pPr>
                                <w:jc w:val="center"/>
                                <w:rPr>
                                  <w:sz w:val="24"/>
                                  <w:szCs w:val="24"/>
                                </w:rPr>
                              </w:pPr>
                              <w:r w:rsidRPr="00057930">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479EA1" w14:textId="77777777" w:rsidR="003C5B03" w:rsidRPr="00057930" w:rsidRDefault="003C5B03" w:rsidP="00AD3CFE">
                              <w:pPr>
                                <w:jc w:val="center"/>
                                <w:rPr>
                                  <w:sz w:val="24"/>
                                  <w:szCs w:val="24"/>
                                </w:rPr>
                              </w:pPr>
                              <w:r w:rsidRPr="00057930">
                                <w:rPr>
                                  <w:sz w:val="24"/>
                                  <w:szCs w:val="24"/>
                                </w:rPr>
                                <w:t>26</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9D687F" w14:textId="77777777" w:rsidR="003C5B03" w:rsidRPr="00057930" w:rsidRDefault="003C5B03" w:rsidP="00AD3CFE">
                              <w:pPr>
                                <w:jc w:val="center"/>
                                <w:rPr>
                                  <w:b/>
                                  <w:color w:val="FF0000"/>
                                  <w:sz w:val="24"/>
                                  <w:szCs w:val="24"/>
                                </w:rPr>
                              </w:pPr>
                              <w:r w:rsidRPr="00057930">
                                <w:rPr>
                                  <w:b/>
                                  <w:color w:val="FF0000"/>
                                  <w:sz w:val="24"/>
                                  <w:szCs w:val="24"/>
                                </w:rPr>
                                <w:t>27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0BE9A18" w14:textId="77777777" w:rsidR="003C5B03" w:rsidRPr="00057930" w:rsidRDefault="003C5B03" w:rsidP="00AD3CFE">
                              <w:pPr>
                                <w:jc w:val="center"/>
                                <w:rPr>
                                  <w:b/>
                                  <w:color w:val="FF0000"/>
                                  <w:sz w:val="24"/>
                                  <w:szCs w:val="24"/>
                                </w:rPr>
                              </w:pPr>
                              <w:r w:rsidRPr="00057930">
                                <w:rPr>
                                  <w:b/>
                                  <w:color w:val="FF0000"/>
                                  <w:sz w:val="24"/>
                                  <w:szCs w:val="24"/>
                                </w:rPr>
                                <w:t>27</w:t>
                              </w:r>
                            </w:p>
                          </w:tc>
                        </w:tr>
                        <w:tr w:rsidR="003C5B03" w:rsidRPr="00DA16B1" w14:paraId="715C6EF5"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03BE358" w14:textId="77777777" w:rsidR="003C5B03" w:rsidRPr="00057930" w:rsidRDefault="003C5B03" w:rsidP="00AD3CFE">
                              <w:pPr>
                                <w:jc w:val="center"/>
                                <w:rPr>
                                  <w:sz w:val="24"/>
                                  <w:szCs w:val="24"/>
                                </w:rPr>
                              </w:pPr>
                              <w:r w:rsidRPr="00057930">
                                <w:rPr>
                                  <w:sz w:val="24"/>
                                  <w:szCs w:val="24"/>
                                </w:rPr>
                                <w:t>29</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48D727F" w14:textId="77777777" w:rsidR="003C5B03" w:rsidRPr="00057930" w:rsidRDefault="003C5B03" w:rsidP="00AD3CFE">
                              <w:pPr>
                                <w:jc w:val="center"/>
                                <w:rPr>
                                  <w:sz w:val="24"/>
                                  <w:szCs w:val="24"/>
                                </w:rPr>
                              </w:pPr>
                              <w:r w:rsidRPr="00057930">
                                <w:rPr>
                                  <w:sz w:val="24"/>
                                  <w:szCs w:val="24"/>
                                </w:rPr>
                                <w:t>30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16E4F92" w14:textId="77777777" w:rsidR="003C5B03" w:rsidRPr="00057930" w:rsidRDefault="003C5B03" w:rsidP="00AD3CFE">
                              <w:pPr>
                                <w:jc w:val="center"/>
                                <w:rPr>
                                  <w:sz w:val="24"/>
                                  <w:szCs w:val="24"/>
                                </w:rPr>
                              </w:pPr>
                              <w:r w:rsidRPr="00057930">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EF814A" w14:textId="77777777" w:rsidR="003C5B03" w:rsidRPr="00057930"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3FA0E9" w14:textId="77777777" w:rsidR="003C5B03" w:rsidRPr="00057930" w:rsidRDefault="003C5B03" w:rsidP="00AD3CFE">
                              <w:pPr>
                                <w:jc w:val="center"/>
                                <w:rPr>
                                  <w:sz w:val="24"/>
                                  <w:szCs w:val="24"/>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0D1138" w14:textId="77777777" w:rsidR="003C5B03" w:rsidRPr="00057930" w:rsidRDefault="003C5B03" w:rsidP="00AD3CFE">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5A4D83" w14:textId="77777777" w:rsidR="003C5B03" w:rsidRPr="00057930" w:rsidRDefault="003C5B03" w:rsidP="00AD3CFE">
                              <w:pPr>
                                <w:jc w:val="center"/>
                                <w:rPr>
                                  <w:color w:val="FF0000"/>
                                  <w:sz w:val="24"/>
                                  <w:szCs w:val="24"/>
                                </w:rPr>
                              </w:pPr>
                            </w:p>
                          </w:tc>
                        </w:tr>
                        <w:tr w:rsidR="003C5B03" w:rsidRPr="00DA16B1" w14:paraId="78035717" w14:textId="77777777" w:rsidTr="00AD3CFE">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199B14" w14:textId="77777777" w:rsidR="003C5B03" w:rsidRPr="006425AA" w:rsidRDefault="003C5B03" w:rsidP="00AD3CFE">
                              <w:pPr>
                                <w:jc w:val="center"/>
                                <w:rPr>
                                  <w:sz w:val="24"/>
                                  <w:szCs w:val="24"/>
                                </w:rPr>
                              </w:pP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B5EFB4D" w14:textId="77777777" w:rsidR="003C5B03" w:rsidRPr="006425AA" w:rsidRDefault="003C5B03" w:rsidP="00AD3CFE">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DB72D1"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D0B575" w14:textId="77777777" w:rsidR="003C5B03" w:rsidRPr="006425AA" w:rsidRDefault="003C5B03" w:rsidP="00AD3CFE">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CE3B52" w14:textId="77777777" w:rsidR="003C5B03" w:rsidRPr="006425AA" w:rsidRDefault="003C5B03" w:rsidP="00AD3CFE">
                              <w:pPr>
                                <w:jc w:val="center"/>
                                <w:rPr>
                                  <w:sz w:val="24"/>
                                  <w:szCs w:val="24"/>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C68F55" w14:textId="77777777" w:rsidR="003C5B03" w:rsidRPr="006425AA" w:rsidRDefault="003C5B03" w:rsidP="00AD3CFE">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7581DA" w14:textId="77777777" w:rsidR="003C5B03" w:rsidRPr="00DA16B1" w:rsidRDefault="003C5B03" w:rsidP="00AD3CFE">
                              <w:pPr>
                                <w:jc w:val="center"/>
                                <w:rPr>
                                  <w:b/>
                                  <w:color w:val="FF0000"/>
                                  <w:sz w:val="24"/>
                                  <w:szCs w:val="24"/>
                                </w:rPr>
                              </w:pPr>
                            </w:p>
                          </w:tc>
                        </w:tr>
                      </w:tbl>
                      <w:p w14:paraId="333117D3" w14:textId="77777777" w:rsidR="003C5B03" w:rsidRPr="00DA16B1" w:rsidRDefault="003C5B03" w:rsidP="00AD3CFE">
                        <w:pPr>
                          <w:jc w:val="center"/>
                          <w:rPr>
                            <w:sz w:val="24"/>
                            <w:szCs w:val="24"/>
                          </w:rPr>
                        </w:pPr>
                      </w:p>
                    </w:tc>
                  </w:tr>
                </w:tbl>
                <w:p w14:paraId="2ABA702C" w14:textId="77777777" w:rsidR="003C5B03" w:rsidRPr="00DA16B1" w:rsidRDefault="003C5B03" w:rsidP="00AD3CFE">
                  <w:pPr>
                    <w:spacing w:line="274" w:lineRule="atLeast"/>
                    <w:rPr>
                      <w:color w:val="333333"/>
                      <w:sz w:val="24"/>
                      <w:szCs w:val="24"/>
                    </w:rPr>
                  </w:pPr>
                </w:p>
              </w:tc>
            </w:tr>
          </w:tbl>
          <w:p w14:paraId="154DEABE" w14:textId="77777777" w:rsidR="003C5B03" w:rsidRPr="00DA16B1" w:rsidRDefault="003C5B03" w:rsidP="00AD3CFE">
            <w:pPr>
              <w:spacing w:line="297" w:lineRule="atLeast"/>
              <w:rPr>
                <w:color w:val="333333"/>
                <w:sz w:val="24"/>
                <w:szCs w:val="24"/>
              </w:rPr>
            </w:pPr>
          </w:p>
        </w:tc>
      </w:tr>
    </w:tbl>
    <w:p w14:paraId="6AA000C6" w14:textId="77777777" w:rsidR="003C5B03" w:rsidRPr="00DA16B1" w:rsidRDefault="003C5B03" w:rsidP="003C5B03">
      <w:pPr>
        <w:rPr>
          <w:color w:val="0070C0"/>
          <w:sz w:val="20"/>
          <w:szCs w:val="20"/>
        </w:rPr>
      </w:pPr>
      <w:r w:rsidRPr="00DA16B1">
        <w:rPr>
          <w:color w:val="0070C0"/>
          <w:sz w:val="20"/>
          <w:szCs w:val="20"/>
        </w:rPr>
        <w:t xml:space="preserve">Начало учебного года: </w:t>
      </w:r>
      <w:r w:rsidRPr="00DA16B1">
        <w:rPr>
          <w:color w:val="0070C0"/>
          <w:sz w:val="20"/>
          <w:szCs w:val="20"/>
          <w:u w:val="single"/>
        </w:rPr>
        <w:t>01.09.202</w:t>
      </w:r>
      <w:r>
        <w:rPr>
          <w:color w:val="0070C0"/>
          <w:sz w:val="20"/>
          <w:szCs w:val="20"/>
          <w:u w:val="single"/>
        </w:rPr>
        <w:t>2</w:t>
      </w:r>
      <w:r w:rsidRPr="00DA16B1">
        <w:rPr>
          <w:color w:val="0070C0"/>
          <w:sz w:val="20"/>
          <w:szCs w:val="20"/>
          <w:u w:val="single"/>
        </w:rPr>
        <w:t>.</w:t>
      </w:r>
      <w:r w:rsidRPr="00DA16B1">
        <w:rPr>
          <w:color w:val="0070C0"/>
          <w:sz w:val="20"/>
          <w:szCs w:val="20"/>
        </w:rPr>
        <w:t xml:space="preserve">         </w:t>
      </w:r>
    </w:p>
    <w:p w14:paraId="174AA458" w14:textId="77777777" w:rsidR="003C5B03" w:rsidRPr="00DA16B1" w:rsidRDefault="003C5B03" w:rsidP="003C5B03">
      <w:pPr>
        <w:rPr>
          <w:color w:val="0070C0"/>
          <w:sz w:val="20"/>
          <w:szCs w:val="20"/>
        </w:rPr>
      </w:pPr>
      <w:r w:rsidRPr="00DA16B1">
        <w:rPr>
          <w:color w:val="0070C0"/>
          <w:sz w:val="20"/>
          <w:szCs w:val="20"/>
        </w:rPr>
        <w:t xml:space="preserve">Окончание учебного года: 1, 9, 11-е классы  - </w:t>
      </w:r>
      <w:r w:rsidRPr="00DA16B1">
        <w:rPr>
          <w:color w:val="0070C0"/>
          <w:sz w:val="20"/>
          <w:szCs w:val="20"/>
          <w:u w:val="single"/>
        </w:rPr>
        <w:t>25.05.202</w:t>
      </w:r>
      <w:r>
        <w:rPr>
          <w:color w:val="0070C0"/>
          <w:sz w:val="20"/>
          <w:szCs w:val="20"/>
          <w:u w:val="single"/>
        </w:rPr>
        <w:t>3</w:t>
      </w:r>
      <w:r w:rsidRPr="00DA16B1">
        <w:rPr>
          <w:color w:val="0070C0"/>
          <w:sz w:val="20"/>
          <w:szCs w:val="20"/>
        </w:rPr>
        <w:t xml:space="preserve">;  2-8, 10-е классы - </w:t>
      </w:r>
      <w:r w:rsidRPr="00DA16B1">
        <w:rPr>
          <w:color w:val="0070C0"/>
          <w:sz w:val="20"/>
          <w:szCs w:val="20"/>
          <w:u w:val="single"/>
        </w:rPr>
        <w:t>31.05.202</w:t>
      </w:r>
      <w:r>
        <w:rPr>
          <w:color w:val="0070C0"/>
          <w:sz w:val="20"/>
          <w:szCs w:val="20"/>
          <w:u w:val="single"/>
        </w:rPr>
        <w:t>2</w:t>
      </w:r>
    </w:p>
    <w:p w14:paraId="258F737A" w14:textId="77777777" w:rsidR="003C5B03" w:rsidRPr="00DA16B1" w:rsidRDefault="003C5B03" w:rsidP="003C5B03">
      <w:pPr>
        <w:rPr>
          <w:color w:val="FF0000"/>
          <w:sz w:val="20"/>
          <w:szCs w:val="20"/>
        </w:rPr>
      </w:pPr>
      <w:r w:rsidRPr="00DA16B1">
        <w:rPr>
          <w:color w:val="FF0000"/>
          <w:sz w:val="20"/>
          <w:szCs w:val="20"/>
        </w:rPr>
        <w:t xml:space="preserve">Продолжительность учебного года для 1-х классов – 33  недели,    для  9-х, 11-х классов – 34 недели, </w:t>
      </w:r>
    </w:p>
    <w:p w14:paraId="0B4DC8F2" w14:textId="77777777" w:rsidR="003C5B03" w:rsidRPr="00DA16B1" w:rsidRDefault="003C5B03" w:rsidP="003C5B03">
      <w:pPr>
        <w:rPr>
          <w:color w:val="FF0000"/>
          <w:sz w:val="20"/>
          <w:szCs w:val="20"/>
        </w:rPr>
      </w:pPr>
      <w:r w:rsidRPr="00DA16B1">
        <w:rPr>
          <w:color w:val="FF0000"/>
          <w:sz w:val="20"/>
          <w:szCs w:val="20"/>
        </w:rPr>
        <w:t xml:space="preserve">для 2 – 8 –х, 10-х классов -35 недель                                                                                          </w:t>
      </w:r>
    </w:p>
    <w:p w14:paraId="4222932D" w14:textId="77777777" w:rsidR="003C5B03" w:rsidRPr="00DA16B1" w:rsidRDefault="003C5B03" w:rsidP="003C5B03">
      <w:pPr>
        <w:rPr>
          <w:color w:val="00B050"/>
          <w:sz w:val="20"/>
          <w:szCs w:val="20"/>
        </w:rPr>
      </w:pPr>
      <w:r>
        <w:rPr>
          <w:color w:val="00B050"/>
          <w:sz w:val="20"/>
          <w:szCs w:val="20"/>
        </w:rPr>
        <w:t>Каникулы: осенние  с 31</w:t>
      </w:r>
      <w:r w:rsidRPr="00DA16B1">
        <w:rPr>
          <w:color w:val="00B050"/>
          <w:sz w:val="20"/>
          <w:szCs w:val="20"/>
        </w:rPr>
        <w:t>.1</w:t>
      </w:r>
      <w:r>
        <w:rPr>
          <w:color w:val="00B050"/>
          <w:sz w:val="20"/>
          <w:szCs w:val="20"/>
        </w:rPr>
        <w:t>0</w:t>
      </w:r>
      <w:r w:rsidRPr="00DA16B1">
        <w:rPr>
          <w:color w:val="00B050"/>
          <w:sz w:val="20"/>
          <w:szCs w:val="20"/>
        </w:rPr>
        <w:t>.202</w:t>
      </w:r>
      <w:r>
        <w:rPr>
          <w:color w:val="00B050"/>
          <w:sz w:val="20"/>
          <w:szCs w:val="20"/>
        </w:rPr>
        <w:t>2</w:t>
      </w:r>
      <w:r w:rsidRPr="00DA16B1">
        <w:rPr>
          <w:color w:val="00B050"/>
          <w:sz w:val="20"/>
          <w:szCs w:val="20"/>
        </w:rPr>
        <w:t xml:space="preserve">  - 0</w:t>
      </w:r>
      <w:r>
        <w:rPr>
          <w:color w:val="00B050"/>
          <w:sz w:val="20"/>
          <w:szCs w:val="20"/>
        </w:rPr>
        <w:t>6</w:t>
      </w:r>
      <w:r w:rsidRPr="00DA16B1">
        <w:rPr>
          <w:color w:val="00B050"/>
          <w:sz w:val="20"/>
          <w:szCs w:val="20"/>
        </w:rPr>
        <w:t>.11.20</w:t>
      </w:r>
      <w:r>
        <w:rPr>
          <w:color w:val="00B050"/>
          <w:sz w:val="20"/>
          <w:szCs w:val="20"/>
        </w:rPr>
        <w:t xml:space="preserve">21;  зимние  </w:t>
      </w:r>
      <w:r w:rsidRPr="00DA16B1">
        <w:rPr>
          <w:color w:val="00B050"/>
          <w:sz w:val="20"/>
          <w:szCs w:val="20"/>
        </w:rPr>
        <w:t xml:space="preserve">с </w:t>
      </w:r>
      <w:r>
        <w:rPr>
          <w:color w:val="00B050"/>
          <w:sz w:val="20"/>
          <w:szCs w:val="20"/>
        </w:rPr>
        <w:t xml:space="preserve">29.12.2022- </w:t>
      </w:r>
      <w:r w:rsidRPr="00DA16B1">
        <w:rPr>
          <w:color w:val="00B050"/>
          <w:sz w:val="20"/>
          <w:szCs w:val="20"/>
        </w:rPr>
        <w:t>0</w:t>
      </w:r>
      <w:r>
        <w:rPr>
          <w:color w:val="00B050"/>
          <w:sz w:val="20"/>
          <w:szCs w:val="20"/>
        </w:rPr>
        <w:t>8</w:t>
      </w:r>
      <w:r w:rsidRPr="00DA16B1">
        <w:rPr>
          <w:color w:val="00B050"/>
          <w:sz w:val="20"/>
          <w:szCs w:val="20"/>
        </w:rPr>
        <w:t>.01.202</w:t>
      </w:r>
      <w:r>
        <w:rPr>
          <w:color w:val="00B050"/>
          <w:sz w:val="20"/>
          <w:szCs w:val="20"/>
        </w:rPr>
        <w:t>3</w:t>
      </w:r>
      <w:r w:rsidRPr="00DA16B1">
        <w:rPr>
          <w:color w:val="00B050"/>
          <w:sz w:val="20"/>
          <w:szCs w:val="20"/>
        </w:rPr>
        <w:t>;  весенние с 2</w:t>
      </w:r>
      <w:r>
        <w:rPr>
          <w:color w:val="00B050"/>
          <w:sz w:val="20"/>
          <w:szCs w:val="20"/>
        </w:rPr>
        <w:t>2</w:t>
      </w:r>
      <w:r w:rsidRPr="00DA16B1">
        <w:rPr>
          <w:color w:val="00B050"/>
          <w:sz w:val="20"/>
          <w:szCs w:val="20"/>
        </w:rPr>
        <w:t>.03.202</w:t>
      </w:r>
      <w:r>
        <w:rPr>
          <w:color w:val="00B050"/>
          <w:sz w:val="20"/>
          <w:szCs w:val="20"/>
        </w:rPr>
        <w:t>3</w:t>
      </w:r>
      <w:r w:rsidRPr="00DA16B1">
        <w:rPr>
          <w:color w:val="00B050"/>
          <w:sz w:val="20"/>
          <w:szCs w:val="20"/>
        </w:rPr>
        <w:t xml:space="preserve">  - </w:t>
      </w:r>
      <w:r>
        <w:rPr>
          <w:color w:val="00B050"/>
          <w:sz w:val="20"/>
          <w:szCs w:val="20"/>
        </w:rPr>
        <w:t>02.04.</w:t>
      </w:r>
      <w:r w:rsidRPr="00DA16B1">
        <w:rPr>
          <w:color w:val="00B050"/>
          <w:sz w:val="20"/>
          <w:szCs w:val="20"/>
        </w:rPr>
        <w:t>.202</w:t>
      </w:r>
      <w:r>
        <w:rPr>
          <w:color w:val="00B050"/>
          <w:sz w:val="20"/>
          <w:szCs w:val="20"/>
        </w:rPr>
        <w:t>3</w:t>
      </w:r>
      <w:r w:rsidRPr="00DA16B1">
        <w:rPr>
          <w:color w:val="00B050"/>
          <w:sz w:val="20"/>
          <w:szCs w:val="20"/>
        </w:rPr>
        <w:t xml:space="preserve">.  </w:t>
      </w:r>
    </w:p>
    <w:p w14:paraId="43750615" w14:textId="77777777" w:rsidR="003C5B03" w:rsidRDefault="003C5B03" w:rsidP="003C5B03">
      <w:pPr>
        <w:rPr>
          <w:color w:val="0070C0"/>
          <w:sz w:val="20"/>
          <w:szCs w:val="20"/>
        </w:rPr>
      </w:pPr>
      <w:r w:rsidRPr="00DA16B1">
        <w:rPr>
          <w:color w:val="0070C0"/>
          <w:sz w:val="20"/>
          <w:szCs w:val="20"/>
        </w:rPr>
        <w:t>дополнительные каникулы  для 1-х классов с 0</w:t>
      </w:r>
      <w:r>
        <w:rPr>
          <w:color w:val="0070C0"/>
          <w:sz w:val="20"/>
          <w:szCs w:val="20"/>
        </w:rPr>
        <w:t>6</w:t>
      </w:r>
      <w:r w:rsidRPr="00DA16B1">
        <w:rPr>
          <w:color w:val="0070C0"/>
          <w:sz w:val="20"/>
          <w:szCs w:val="20"/>
        </w:rPr>
        <w:t>.02.202</w:t>
      </w:r>
      <w:r>
        <w:rPr>
          <w:color w:val="0070C0"/>
          <w:sz w:val="20"/>
          <w:szCs w:val="20"/>
        </w:rPr>
        <w:t>3</w:t>
      </w:r>
      <w:r w:rsidRPr="00DA16B1">
        <w:rPr>
          <w:color w:val="0070C0"/>
          <w:sz w:val="20"/>
          <w:szCs w:val="20"/>
        </w:rPr>
        <w:t xml:space="preserve"> - 1</w:t>
      </w:r>
      <w:r>
        <w:rPr>
          <w:color w:val="0070C0"/>
          <w:sz w:val="20"/>
          <w:szCs w:val="20"/>
        </w:rPr>
        <w:t>2</w:t>
      </w:r>
      <w:r w:rsidRPr="00DA16B1">
        <w:rPr>
          <w:color w:val="0070C0"/>
          <w:sz w:val="20"/>
          <w:szCs w:val="20"/>
        </w:rPr>
        <w:t>.02.202</w:t>
      </w:r>
      <w:r>
        <w:rPr>
          <w:color w:val="0070C0"/>
          <w:sz w:val="20"/>
          <w:szCs w:val="20"/>
        </w:rPr>
        <w:t>3</w:t>
      </w:r>
      <w:r w:rsidRPr="00DA16B1">
        <w:rPr>
          <w:color w:val="0070C0"/>
          <w:sz w:val="20"/>
          <w:szCs w:val="20"/>
        </w:rPr>
        <w:t>.</w:t>
      </w:r>
    </w:p>
    <w:p w14:paraId="7B771A35" w14:textId="77777777" w:rsidR="003C5B03" w:rsidRDefault="003C5B03" w:rsidP="003C5B03">
      <w:pPr>
        <w:rPr>
          <w:color w:val="0070C0"/>
          <w:sz w:val="20"/>
          <w:szCs w:val="20"/>
        </w:rPr>
      </w:pPr>
      <w:r>
        <w:rPr>
          <w:color w:val="0070C0"/>
          <w:sz w:val="20"/>
          <w:szCs w:val="20"/>
        </w:rPr>
        <w:lastRenderedPageBreak/>
        <w:t>Промежуточная аттестация с 10.05.2023 по 25.05.2023</w:t>
      </w:r>
    </w:p>
    <w:p w14:paraId="23356781" w14:textId="77777777" w:rsidR="003C5B03" w:rsidRPr="00621EF9" w:rsidRDefault="003C5B03" w:rsidP="003C5B03">
      <w:pPr>
        <w:rPr>
          <w:sz w:val="28"/>
          <w:szCs w:val="28"/>
        </w:rPr>
      </w:pPr>
      <w:r>
        <w:rPr>
          <w:color w:val="0070C0"/>
          <w:sz w:val="20"/>
          <w:szCs w:val="20"/>
        </w:rPr>
        <w:t>Учебно-полевые сборы для учащихся 10-х классов в соответствии с графиком с 31.05.2023 по 05.06.2023</w:t>
      </w:r>
    </w:p>
    <w:p w14:paraId="68C48175" w14:textId="77777777" w:rsidR="00925BD4" w:rsidRDefault="00925BD4" w:rsidP="00925BD4">
      <w:pPr>
        <w:pStyle w:val="a3"/>
        <w:spacing w:before="71"/>
        <w:ind w:left="0"/>
        <w:jc w:val="left"/>
        <w:rPr>
          <w:noProof/>
          <w:lang w:bidi="ar-SA"/>
        </w:rPr>
      </w:pPr>
    </w:p>
    <w:p w14:paraId="0FF5F973" w14:textId="77777777" w:rsidR="00925BD4" w:rsidRDefault="00925BD4" w:rsidP="00925BD4">
      <w:pPr>
        <w:pStyle w:val="a3"/>
        <w:spacing w:before="71"/>
        <w:ind w:left="0"/>
        <w:jc w:val="left"/>
        <w:rPr>
          <w:noProof/>
          <w:lang w:bidi="ar-SA"/>
        </w:rPr>
      </w:pPr>
    </w:p>
    <w:p w14:paraId="4F06DC0B" w14:textId="77777777" w:rsidR="00925BD4" w:rsidRDefault="00925BD4" w:rsidP="00925BD4">
      <w:pPr>
        <w:pStyle w:val="a3"/>
        <w:spacing w:before="71"/>
        <w:ind w:left="0"/>
        <w:jc w:val="left"/>
        <w:rPr>
          <w:noProof/>
          <w:lang w:bidi="ar-SA"/>
        </w:rPr>
      </w:pPr>
    </w:p>
    <w:p w14:paraId="56F18439" w14:textId="77777777" w:rsidR="00925BD4" w:rsidRDefault="00925BD4" w:rsidP="00925BD4">
      <w:pPr>
        <w:pStyle w:val="a3"/>
        <w:spacing w:before="71"/>
        <w:ind w:left="0"/>
        <w:jc w:val="left"/>
        <w:rPr>
          <w:noProof/>
          <w:lang w:bidi="ar-SA"/>
        </w:rPr>
      </w:pPr>
    </w:p>
    <w:p w14:paraId="63D81EB0" w14:textId="55346AC9" w:rsidR="00D92FDB" w:rsidRPr="008E5961" w:rsidRDefault="003F6AD3" w:rsidP="00925BD4">
      <w:pPr>
        <w:pStyle w:val="a3"/>
        <w:spacing w:before="71"/>
        <w:ind w:left="0"/>
        <w:jc w:val="left"/>
        <w:rPr>
          <w:b/>
          <w:bCs/>
          <w:sz w:val="28"/>
          <w:szCs w:val="28"/>
        </w:rPr>
      </w:pPr>
      <w:r w:rsidRPr="009A0BAC">
        <w:rPr>
          <w:b/>
          <w:bCs/>
          <w:sz w:val="28"/>
          <w:szCs w:val="28"/>
          <w:u w:val="single"/>
        </w:rPr>
        <w:t>Программа внеурочной</w:t>
      </w:r>
      <w:r w:rsidRPr="008E5961">
        <w:rPr>
          <w:b/>
          <w:bCs/>
          <w:sz w:val="28"/>
          <w:szCs w:val="28"/>
          <w:u w:val="single"/>
        </w:rPr>
        <w:t xml:space="preserve"> деятельности.</w:t>
      </w:r>
    </w:p>
    <w:p w14:paraId="751E288A" w14:textId="77777777" w:rsidR="00D92FDB" w:rsidRPr="008E5961" w:rsidRDefault="00D92FDB">
      <w:pPr>
        <w:pStyle w:val="a3"/>
        <w:spacing w:before="6"/>
        <w:ind w:left="0"/>
        <w:jc w:val="left"/>
        <w:rPr>
          <w:sz w:val="18"/>
        </w:rPr>
      </w:pPr>
    </w:p>
    <w:p w14:paraId="2E4E74D8"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        Внеурочная деятельность организуется в соответствии со следующими нормативными документами и методическими рекомендациями: </w:t>
      </w:r>
    </w:p>
    <w:p w14:paraId="12E550D9"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Законом Российской Федерации от 29.12.2012 № 273 «Об образовании в Российской Федерации».</w:t>
      </w:r>
    </w:p>
    <w:p w14:paraId="02EC10A2"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Письмо Министерства просвещения  Российской Федерации от  05.07.2022г.</w:t>
      </w:r>
    </w:p>
    <w:p w14:paraId="3546D220"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78F7D3BC"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Письмо Минпросвещения России от 17.06.2022 г. № 03-871 «Об организации занятий «Разговоры о важном».</w:t>
      </w:r>
    </w:p>
    <w:p w14:paraId="5682BBBF"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Методические рекомендации по формированию функциональной грамотности обучающихся – http://skiv.instrao.ru/bank-zadaniy/.</w:t>
      </w:r>
    </w:p>
    <w:p w14:paraId="70697051"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1806BCC7"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5584E0C1"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14:paraId="65AF2A5F" w14:textId="77777777"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Стратегии национальной безопасности Российской Федерации (Указ Президента Российской Федерации от 02.07.2021 № 400).</w:t>
      </w:r>
    </w:p>
    <w:p w14:paraId="7AA4E4FF" w14:textId="20D3FA0A"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14:paraId="0FCD9340" w14:textId="7F2C17FD"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5C96B013" w14:textId="47464974"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1BEDC117" w14:textId="62EF2DDA"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t xml:space="preserve">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0B155052" w14:textId="77139150" w:rsidR="00F939F8" w:rsidRPr="00F939F8" w:rsidRDefault="00F939F8" w:rsidP="007567A4">
      <w:pPr>
        <w:pStyle w:val="a5"/>
        <w:numPr>
          <w:ilvl w:val="0"/>
          <w:numId w:val="36"/>
        </w:numPr>
        <w:tabs>
          <w:tab w:val="left" w:pos="1114"/>
        </w:tabs>
        <w:spacing w:before="1"/>
        <w:jc w:val="both"/>
        <w:rPr>
          <w:sz w:val="26"/>
          <w:szCs w:val="26"/>
        </w:rPr>
      </w:pPr>
      <w:r w:rsidRPr="00F939F8">
        <w:rPr>
          <w:sz w:val="26"/>
          <w:szCs w:val="26"/>
        </w:rPr>
        <w:lastRenderedPageBreak/>
        <w:t>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14:paraId="7108E121" w14:textId="5D9DF872" w:rsidR="00D92FDB" w:rsidRPr="008E5961" w:rsidRDefault="003F6AD3" w:rsidP="007567A4">
      <w:pPr>
        <w:pStyle w:val="a5"/>
        <w:numPr>
          <w:ilvl w:val="0"/>
          <w:numId w:val="36"/>
        </w:numPr>
        <w:tabs>
          <w:tab w:val="left" w:pos="1114"/>
        </w:tabs>
        <w:spacing w:before="1"/>
        <w:ind w:hanging="361"/>
        <w:jc w:val="both"/>
        <w:rPr>
          <w:sz w:val="26"/>
        </w:rPr>
      </w:pPr>
      <w:r w:rsidRPr="008E5961">
        <w:rPr>
          <w:sz w:val="26"/>
        </w:rPr>
        <w:t xml:space="preserve">Устав </w:t>
      </w:r>
      <w:r w:rsidR="00F7778C" w:rsidRPr="008E5961">
        <w:t>МБОУ «</w:t>
      </w:r>
      <w:r w:rsidR="00925BD4">
        <w:t>Лицей № 51</w:t>
      </w:r>
      <w:r w:rsidR="00F7778C" w:rsidRPr="008E5961">
        <w:t>»</w:t>
      </w:r>
      <w:r w:rsidRPr="008E5961">
        <w:rPr>
          <w:sz w:val="26"/>
        </w:rPr>
        <w:t>.</w:t>
      </w:r>
    </w:p>
    <w:p w14:paraId="7CB19FC1" w14:textId="108A2F09" w:rsidR="00D92FDB" w:rsidRPr="008E5961" w:rsidRDefault="003F6AD3" w:rsidP="007567A4">
      <w:pPr>
        <w:pStyle w:val="a5"/>
        <w:numPr>
          <w:ilvl w:val="0"/>
          <w:numId w:val="36"/>
        </w:numPr>
        <w:tabs>
          <w:tab w:val="left" w:pos="1114"/>
        </w:tabs>
        <w:spacing w:before="45"/>
        <w:ind w:hanging="361"/>
        <w:jc w:val="both"/>
        <w:rPr>
          <w:sz w:val="26"/>
          <w:szCs w:val="26"/>
        </w:rPr>
      </w:pPr>
      <w:r w:rsidRPr="008E5961">
        <w:rPr>
          <w:sz w:val="26"/>
        </w:rPr>
        <w:t>Основная образовательная программа начального общего образования</w:t>
      </w:r>
      <w:r w:rsidRPr="008E5961">
        <w:rPr>
          <w:spacing w:val="24"/>
          <w:sz w:val="26"/>
        </w:rPr>
        <w:t xml:space="preserve"> </w:t>
      </w:r>
      <w:r w:rsidR="00F7778C" w:rsidRPr="008E5961">
        <w:rPr>
          <w:sz w:val="26"/>
          <w:szCs w:val="26"/>
        </w:rPr>
        <w:t>МБОУ «</w:t>
      </w:r>
      <w:r w:rsidR="00925BD4">
        <w:rPr>
          <w:sz w:val="26"/>
          <w:szCs w:val="26"/>
        </w:rPr>
        <w:t>Лицей № 51</w:t>
      </w:r>
      <w:r w:rsidR="00F7778C" w:rsidRPr="008E5961">
        <w:rPr>
          <w:sz w:val="26"/>
          <w:szCs w:val="26"/>
        </w:rPr>
        <w:t>»</w:t>
      </w:r>
      <w:r w:rsidRPr="008E5961">
        <w:rPr>
          <w:sz w:val="26"/>
          <w:szCs w:val="26"/>
        </w:rPr>
        <w:t>.</w:t>
      </w:r>
    </w:p>
    <w:p w14:paraId="67B9D5DA" w14:textId="1AEF6983" w:rsidR="00ED4D6F" w:rsidRPr="008E5961" w:rsidRDefault="00ED4D6F" w:rsidP="007567A4">
      <w:pPr>
        <w:pStyle w:val="a5"/>
        <w:numPr>
          <w:ilvl w:val="0"/>
          <w:numId w:val="36"/>
        </w:numPr>
        <w:tabs>
          <w:tab w:val="left" w:pos="1114"/>
        </w:tabs>
        <w:spacing w:before="45"/>
        <w:ind w:hanging="361"/>
        <w:jc w:val="both"/>
        <w:rPr>
          <w:sz w:val="26"/>
          <w:szCs w:val="26"/>
        </w:rPr>
      </w:pPr>
      <w:r w:rsidRPr="008E5961">
        <w:rPr>
          <w:sz w:val="26"/>
          <w:szCs w:val="26"/>
        </w:rPr>
        <w:t>Программа вспитания МБОУ «</w:t>
      </w:r>
      <w:r w:rsidR="00925BD4">
        <w:rPr>
          <w:sz w:val="26"/>
          <w:szCs w:val="26"/>
        </w:rPr>
        <w:t>Лицей № 51</w:t>
      </w:r>
      <w:r w:rsidRPr="008E5961">
        <w:rPr>
          <w:sz w:val="26"/>
          <w:szCs w:val="26"/>
        </w:rPr>
        <w:t>».</w:t>
      </w:r>
    </w:p>
    <w:p w14:paraId="1686D90E" w14:textId="77777777" w:rsidR="007D4B01" w:rsidRDefault="007D4B01" w:rsidP="00ED4D6F">
      <w:pPr>
        <w:pStyle w:val="a3"/>
        <w:tabs>
          <w:tab w:val="left" w:pos="1134"/>
        </w:tabs>
        <w:ind w:left="709"/>
        <w:rPr>
          <w:b/>
        </w:rPr>
      </w:pPr>
    </w:p>
    <w:p w14:paraId="364A9F59"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67CFF92A"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096A650"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1E770DAD"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58546BAE"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39B3D724"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43514D41"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210D93E7"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rFonts w:eastAsia="Calibri"/>
          <w:sz w:val="24"/>
          <w:szCs w:val="24"/>
          <w:lang w:eastAsia="en-US" w:bidi="ar-SA"/>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20EFBDDE" w14:textId="77777777" w:rsidR="007D4B01" w:rsidRPr="007D4B01" w:rsidRDefault="007D4B01" w:rsidP="007D4B01">
      <w:pPr>
        <w:widowControl/>
        <w:autoSpaceDE/>
        <w:autoSpaceDN/>
        <w:spacing w:after="200" w:line="276" w:lineRule="auto"/>
        <w:ind w:firstLine="284"/>
        <w:contextualSpacing/>
        <w:jc w:val="both"/>
        <w:rPr>
          <w:rFonts w:eastAsia="Calibri"/>
          <w:sz w:val="24"/>
          <w:szCs w:val="24"/>
          <w:lang w:eastAsia="en-US" w:bidi="ar-SA"/>
        </w:rPr>
      </w:pPr>
      <w:r w:rsidRPr="007D4B01">
        <w:rPr>
          <w:sz w:val="24"/>
          <w:szCs w:val="24"/>
          <w:lang w:bidi="ar-SA"/>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853A2ED" w14:textId="77777777" w:rsidR="007D4B01" w:rsidRPr="007D4B01" w:rsidRDefault="007D4B01" w:rsidP="007567A4">
      <w:pPr>
        <w:widowControl/>
        <w:numPr>
          <w:ilvl w:val="0"/>
          <w:numId w:val="147"/>
        </w:numPr>
        <w:autoSpaceDE/>
        <w:autoSpaceDN/>
        <w:spacing w:after="200" w:line="276" w:lineRule="auto"/>
        <w:contextualSpacing/>
        <w:jc w:val="center"/>
        <w:rPr>
          <w:rFonts w:eastAsia="Calibri"/>
          <w:b/>
          <w:sz w:val="24"/>
          <w:szCs w:val="24"/>
          <w:lang w:eastAsia="en-US" w:bidi="ar-SA"/>
        </w:rPr>
      </w:pPr>
      <w:r w:rsidRPr="007D4B01">
        <w:rPr>
          <w:rFonts w:eastAsia="Calibri"/>
          <w:b/>
          <w:sz w:val="24"/>
          <w:szCs w:val="24"/>
          <w:lang w:eastAsia="en-US" w:bidi="ar-SA"/>
        </w:rPr>
        <w:t>Планирование</w:t>
      </w:r>
      <w:r w:rsidRPr="007D4B01">
        <w:rPr>
          <w:rFonts w:eastAsia="Calibri"/>
          <w:b/>
          <w:spacing w:val="-8"/>
          <w:sz w:val="24"/>
          <w:szCs w:val="24"/>
          <w:lang w:eastAsia="en-US" w:bidi="ar-SA"/>
        </w:rPr>
        <w:t xml:space="preserve"> </w:t>
      </w:r>
      <w:r w:rsidRPr="007D4B01">
        <w:rPr>
          <w:rFonts w:eastAsia="Calibri"/>
          <w:b/>
          <w:sz w:val="24"/>
          <w:szCs w:val="24"/>
          <w:lang w:eastAsia="en-US" w:bidi="ar-SA"/>
        </w:rPr>
        <w:t>внеурочной</w:t>
      </w:r>
      <w:r w:rsidRPr="007D4B01">
        <w:rPr>
          <w:rFonts w:eastAsia="Calibri"/>
          <w:b/>
          <w:spacing w:val="-11"/>
          <w:sz w:val="24"/>
          <w:szCs w:val="24"/>
          <w:lang w:eastAsia="en-US" w:bidi="ar-SA"/>
        </w:rPr>
        <w:t xml:space="preserve"> </w:t>
      </w:r>
      <w:r w:rsidRPr="007D4B01">
        <w:rPr>
          <w:rFonts w:eastAsia="Calibri"/>
          <w:b/>
          <w:sz w:val="24"/>
          <w:szCs w:val="24"/>
          <w:lang w:eastAsia="en-US" w:bidi="ar-SA"/>
        </w:rPr>
        <w:t>деятельности</w:t>
      </w:r>
    </w:p>
    <w:p w14:paraId="2B9E1732"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pacing w:val="-1"/>
          <w:sz w:val="24"/>
          <w:szCs w:val="24"/>
          <w:lang w:eastAsia="en-US" w:bidi="ar-SA"/>
        </w:rPr>
        <w:t xml:space="preserve">С целью обеспечения преемственности </w:t>
      </w:r>
      <w:r w:rsidRPr="007D4B01">
        <w:rPr>
          <w:rFonts w:eastAsia="Calibri"/>
          <w:sz w:val="24"/>
          <w:szCs w:val="24"/>
          <w:lang w:eastAsia="en-US" w:bidi="ar-SA"/>
        </w:rPr>
        <w:t>содержания образовательных программ</w:t>
      </w:r>
      <w:r w:rsidRPr="007D4B01">
        <w:rPr>
          <w:rFonts w:eastAsia="Calibri"/>
          <w:spacing w:val="1"/>
          <w:sz w:val="24"/>
          <w:szCs w:val="24"/>
          <w:lang w:eastAsia="en-US" w:bidi="ar-SA"/>
        </w:rPr>
        <w:t xml:space="preserve"> </w:t>
      </w:r>
      <w:r w:rsidRPr="007D4B01">
        <w:rPr>
          <w:rFonts w:eastAsia="Calibri"/>
          <w:sz w:val="24"/>
          <w:szCs w:val="24"/>
          <w:lang w:eastAsia="en-US" w:bidi="ar-SA"/>
        </w:rPr>
        <w:t>начального</w:t>
      </w:r>
      <w:r w:rsidRPr="007D4B01">
        <w:rPr>
          <w:rFonts w:eastAsia="Calibri"/>
          <w:spacing w:val="1"/>
          <w:sz w:val="24"/>
          <w:szCs w:val="24"/>
          <w:lang w:eastAsia="en-US" w:bidi="ar-SA"/>
        </w:rPr>
        <w:t xml:space="preserve"> </w:t>
      </w:r>
      <w:r w:rsidRPr="007D4B01">
        <w:rPr>
          <w:rFonts w:eastAsia="Calibri"/>
          <w:sz w:val="24"/>
          <w:szCs w:val="24"/>
          <w:lang w:eastAsia="en-US" w:bidi="ar-SA"/>
        </w:rPr>
        <w:t>общего</w:t>
      </w:r>
      <w:r w:rsidRPr="007D4B01">
        <w:rPr>
          <w:rFonts w:eastAsia="Calibri"/>
          <w:spacing w:val="1"/>
          <w:sz w:val="24"/>
          <w:szCs w:val="24"/>
          <w:lang w:eastAsia="en-US" w:bidi="ar-SA"/>
        </w:rPr>
        <w:t xml:space="preserve">, </w:t>
      </w:r>
      <w:r w:rsidRPr="007D4B01">
        <w:rPr>
          <w:rFonts w:eastAsia="Calibri"/>
          <w:sz w:val="24"/>
          <w:szCs w:val="24"/>
          <w:lang w:eastAsia="en-US" w:bidi="ar-SA"/>
        </w:rPr>
        <w:t>основного</w:t>
      </w:r>
      <w:r w:rsidRPr="007D4B01">
        <w:rPr>
          <w:rFonts w:eastAsia="Calibri"/>
          <w:spacing w:val="1"/>
          <w:sz w:val="24"/>
          <w:szCs w:val="24"/>
          <w:lang w:eastAsia="en-US" w:bidi="ar-SA"/>
        </w:rPr>
        <w:t xml:space="preserve"> </w:t>
      </w:r>
      <w:r w:rsidRPr="007D4B01">
        <w:rPr>
          <w:rFonts w:eastAsia="Calibri"/>
          <w:sz w:val="24"/>
          <w:szCs w:val="24"/>
          <w:lang w:eastAsia="en-US" w:bidi="ar-SA"/>
        </w:rPr>
        <w:t>общего</w:t>
      </w:r>
      <w:r w:rsidRPr="007D4B01">
        <w:rPr>
          <w:rFonts w:eastAsia="Calibri"/>
          <w:spacing w:val="1"/>
          <w:sz w:val="24"/>
          <w:szCs w:val="24"/>
          <w:lang w:eastAsia="en-US" w:bidi="ar-SA"/>
        </w:rPr>
        <w:t xml:space="preserve">  и </w:t>
      </w:r>
      <w:r w:rsidRPr="007D4B01">
        <w:rPr>
          <w:rFonts w:eastAsia="Calibri"/>
          <w:sz w:val="24"/>
          <w:szCs w:val="24"/>
          <w:lang w:eastAsia="en-US" w:bidi="ar-SA"/>
        </w:rPr>
        <w:t>образования</w:t>
      </w:r>
      <w:r w:rsidRPr="007D4B01">
        <w:rPr>
          <w:rFonts w:eastAsia="Calibri"/>
          <w:spacing w:val="1"/>
          <w:sz w:val="24"/>
          <w:szCs w:val="24"/>
          <w:lang w:eastAsia="en-US" w:bidi="ar-SA"/>
        </w:rPr>
        <w:t xml:space="preserve"> </w:t>
      </w:r>
      <w:r w:rsidRPr="007D4B01">
        <w:rPr>
          <w:rFonts w:eastAsia="Calibri"/>
          <w:sz w:val="24"/>
          <w:szCs w:val="24"/>
          <w:lang w:eastAsia="en-US" w:bidi="ar-SA"/>
        </w:rPr>
        <w:t>при</w:t>
      </w:r>
      <w:r w:rsidRPr="007D4B01">
        <w:rPr>
          <w:rFonts w:eastAsia="Calibri"/>
          <w:spacing w:val="1"/>
          <w:sz w:val="24"/>
          <w:szCs w:val="24"/>
          <w:lang w:eastAsia="en-US" w:bidi="ar-SA"/>
        </w:rPr>
        <w:t xml:space="preserve"> </w:t>
      </w:r>
      <w:r w:rsidRPr="007D4B01">
        <w:rPr>
          <w:rFonts w:eastAsia="Calibri"/>
          <w:sz w:val="24"/>
          <w:szCs w:val="24"/>
          <w:lang w:eastAsia="en-US" w:bidi="ar-SA"/>
        </w:rPr>
        <w:t>формировании</w:t>
      </w:r>
      <w:r w:rsidRPr="007D4B01">
        <w:rPr>
          <w:rFonts w:eastAsia="Calibri"/>
          <w:spacing w:val="1"/>
          <w:sz w:val="24"/>
          <w:szCs w:val="24"/>
          <w:lang w:eastAsia="en-US" w:bidi="ar-SA"/>
        </w:rPr>
        <w:t xml:space="preserve"> </w:t>
      </w:r>
      <w:r w:rsidRPr="007D4B01">
        <w:rPr>
          <w:rFonts w:eastAsia="Calibri"/>
          <w:sz w:val="24"/>
          <w:szCs w:val="24"/>
          <w:lang w:eastAsia="en-US" w:bidi="ar-SA"/>
        </w:rPr>
        <w:t>плана</w:t>
      </w:r>
      <w:r w:rsidRPr="007D4B01">
        <w:rPr>
          <w:rFonts w:eastAsia="Calibri"/>
          <w:spacing w:val="1"/>
          <w:sz w:val="24"/>
          <w:szCs w:val="24"/>
          <w:lang w:eastAsia="en-US" w:bidi="ar-SA"/>
        </w:rPr>
        <w:t xml:space="preserve"> </w:t>
      </w:r>
      <w:r w:rsidRPr="007D4B01">
        <w:rPr>
          <w:rFonts w:eastAsia="Calibri"/>
          <w:sz w:val="24"/>
          <w:szCs w:val="24"/>
          <w:lang w:eastAsia="en-US" w:bidi="ar-SA"/>
        </w:rPr>
        <w:t>внеурочной</w:t>
      </w:r>
      <w:r w:rsidRPr="007D4B01">
        <w:rPr>
          <w:rFonts w:eastAsia="Calibri"/>
          <w:spacing w:val="1"/>
          <w:sz w:val="24"/>
          <w:szCs w:val="24"/>
          <w:lang w:eastAsia="en-US" w:bidi="ar-SA"/>
        </w:rPr>
        <w:t xml:space="preserve"> </w:t>
      </w:r>
      <w:r w:rsidRPr="007D4B01">
        <w:rPr>
          <w:rFonts w:eastAsia="Calibri"/>
          <w:sz w:val="24"/>
          <w:szCs w:val="24"/>
          <w:lang w:eastAsia="en-US" w:bidi="ar-SA"/>
        </w:rPr>
        <w:t>деятельности</w:t>
      </w:r>
      <w:r w:rsidRPr="007D4B01">
        <w:rPr>
          <w:rFonts w:eastAsia="Calibri"/>
          <w:spacing w:val="1"/>
          <w:sz w:val="24"/>
          <w:szCs w:val="24"/>
          <w:lang w:eastAsia="en-US" w:bidi="ar-SA"/>
        </w:rPr>
        <w:t xml:space="preserve"> </w:t>
      </w:r>
      <w:r w:rsidRPr="007D4B01">
        <w:rPr>
          <w:rFonts w:eastAsia="Calibri"/>
          <w:sz w:val="24"/>
          <w:szCs w:val="24"/>
          <w:lang w:eastAsia="en-US" w:bidi="ar-SA"/>
        </w:rPr>
        <w:t>образовательной</w:t>
      </w:r>
      <w:r w:rsidRPr="007D4B01">
        <w:rPr>
          <w:rFonts w:eastAsia="Calibri"/>
          <w:spacing w:val="1"/>
          <w:sz w:val="24"/>
          <w:szCs w:val="24"/>
          <w:lang w:eastAsia="en-US" w:bidi="ar-SA"/>
        </w:rPr>
        <w:t xml:space="preserve"> </w:t>
      </w:r>
      <w:r w:rsidRPr="007D4B01">
        <w:rPr>
          <w:rFonts w:eastAsia="Calibri"/>
          <w:sz w:val="24"/>
          <w:szCs w:val="24"/>
          <w:lang w:eastAsia="en-US" w:bidi="ar-SA"/>
        </w:rPr>
        <w:t>организации</w:t>
      </w:r>
      <w:r w:rsidRPr="007D4B01">
        <w:rPr>
          <w:rFonts w:eastAsia="Calibri"/>
          <w:spacing w:val="1"/>
          <w:sz w:val="24"/>
          <w:szCs w:val="24"/>
          <w:lang w:eastAsia="en-US" w:bidi="ar-SA"/>
        </w:rPr>
        <w:t xml:space="preserve"> </w:t>
      </w:r>
      <w:r w:rsidRPr="007D4B01">
        <w:rPr>
          <w:rFonts w:eastAsia="Calibri"/>
          <w:sz w:val="24"/>
          <w:szCs w:val="24"/>
          <w:lang w:eastAsia="en-US" w:bidi="ar-SA"/>
        </w:rPr>
        <w:t>предусмотрена</w:t>
      </w:r>
      <w:r w:rsidRPr="007D4B01">
        <w:rPr>
          <w:rFonts w:eastAsia="Calibri"/>
          <w:spacing w:val="1"/>
          <w:sz w:val="24"/>
          <w:szCs w:val="24"/>
          <w:lang w:eastAsia="en-US" w:bidi="ar-SA"/>
        </w:rPr>
        <w:t xml:space="preserve"> </w:t>
      </w:r>
      <w:r w:rsidRPr="007D4B01">
        <w:rPr>
          <w:rFonts w:eastAsia="Calibri"/>
          <w:b/>
          <w:sz w:val="24"/>
          <w:szCs w:val="24"/>
          <w:lang w:eastAsia="en-US" w:bidi="ar-SA"/>
        </w:rPr>
        <w:t>часть,</w:t>
      </w:r>
      <w:r w:rsidRPr="007D4B01">
        <w:rPr>
          <w:rFonts w:eastAsia="Calibri"/>
          <w:b/>
          <w:spacing w:val="1"/>
          <w:sz w:val="24"/>
          <w:szCs w:val="24"/>
          <w:lang w:eastAsia="en-US" w:bidi="ar-SA"/>
        </w:rPr>
        <w:t xml:space="preserve"> </w:t>
      </w:r>
      <w:r w:rsidRPr="007D4B01">
        <w:rPr>
          <w:rFonts w:eastAsia="Calibri"/>
          <w:b/>
          <w:sz w:val="24"/>
          <w:szCs w:val="24"/>
          <w:lang w:eastAsia="en-US" w:bidi="ar-SA"/>
        </w:rPr>
        <w:t>рекомендуемая</w:t>
      </w:r>
      <w:r w:rsidRPr="007D4B01">
        <w:rPr>
          <w:rFonts w:eastAsia="Calibri"/>
          <w:b/>
          <w:spacing w:val="-4"/>
          <w:sz w:val="24"/>
          <w:szCs w:val="24"/>
          <w:lang w:eastAsia="en-US" w:bidi="ar-SA"/>
        </w:rPr>
        <w:t xml:space="preserve"> </w:t>
      </w:r>
      <w:r w:rsidRPr="007D4B01">
        <w:rPr>
          <w:rFonts w:eastAsia="Calibri"/>
          <w:b/>
          <w:sz w:val="24"/>
          <w:szCs w:val="24"/>
          <w:lang w:eastAsia="en-US" w:bidi="ar-SA"/>
        </w:rPr>
        <w:t>для всех</w:t>
      </w:r>
      <w:r w:rsidRPr="007D4B01">
        <w:rPr>
          <w:rFonts w:eastAsia="Calibri"/>
          <w:b/>
          <w:spacing w:val="-3"/>
          <w:sz w:val="24"/>
          <w:szCs w:val="24"/>
          <w:lang w:eastAsia="en-US" w:bidi="ar-SA"/>
        </w:rPr>
        <w:t xml:space="preserve"> </w:t>
      </w:r>
      <w:r w:rsidRPr="007D4B01">
        <w:rPr>
          <w:rFonts w:eastAsia="Calibri"/>
          <w:b/>
          <w:sz w:val="24"/>
          <w:szCs w:val="24"/>
          <w:lang w:eastAsia="en-US" w:bidi="ar-SA"/>
        </w:rPr>
        <w:t>обучающихся</w:t>
      </w:r>
      <w:r w:rsidRPr="007D4B01">
        <w:rPr>
          <w:rFonts w:eastAsia="Calibri"/>
          <w:sz w:val="24"/>
          <w:szCs w:val="24"/>
          <w:lang w:eastAsia="en-US" w:bidi="ar-SA"/>
        </w:rPr>
        <w:t>:</w:t>
      </w:r>
    </w:p>
    <w:p w14:paraId="6AEC9C5F"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lastRenderedPageBreak/>
        <w:t>1 час в неделю – на информационно-просветительские занятия патриотической,</w:t>
      </w:r>
      <w:r w:rsidRPr="007D4B01">
        <w:rPr>
          <w:rFonts w:eastAsia="Calibri"/>
          <w:spacing w:val="1"/>
          <w:sz w:val="24"/>
          <w:szCs w:val="24"/>
          <w:lang w:eastAsia="en-US" w:bidi="ar-SA"/>
        </w:rPr>
        <w:t xml:space="preserve"> </w:t>
      </w:r>
      <w:r w:rsidRPr="007D4B01">
        <w:rPr>
          <w:rFonts w:eastAsia="Calibri"/>
          <w:sz w:val="24"/>
          <w:szCs w:val="24"/>
          <w:lang w:eastAsia="en-US" w:bidi="ar-SA"/>
        </w:rPr>
        <w:t>нравственной и экологической направленности «Разговоры о важном» (понедельник,</w:t>
      </w:r>
      <w:r w:rsidRPr="007D4B01">
        <w:rPr>
          <w:rFonts w:eastAsia="Calibri"/>
          <w:spacing w:val="1"/>
          <w:sz w:val="24"/>
          <w:szCs w:val="24"/>
          <w:lang w:eastAsia="en-US" w:bidi="ar-SA"/>
        </w:rPr>
        <w:t xml:space="preserve"> </w:t>
      </w:r>
      <w:r w:rsidRPr="007D4B01">
        <w:rPr>
          <w:rFonts w:eastAsia="Calibri"/>
          <w:sz w:val="24"/>
          <w:szCs w:val="24"/>
          <w:lang w:eastAsia="en-US" w:bidi="ar-SA"/>
        </w:rPr>
        <w:t>первый</w:t>
      </w:r>
      <w:r w:rsidRPr="007D4B01">
        <w:rPr>
          <w:rFonts w:eastAsia="Calibri"/>
          <w:spacing w:val="2"/>
          <w:sz w:val="24"/>
          <w:szCs w:val="24"/>
          <w:lang w:eastAsia="en-US" w:bidi="ar-SA"/>
        </w:rPr>
        <w:t xml:space="preserve"> </w:t>
      </w:r>
      <w:r w:rsidRPr="007D4B01">
        <w:rPr>
          <w:rFonts w:eastAsia="Calibri"/>
          <w:sz w:val="24"/>
          <w:szCs w:val="24"/>
          <w:lang w:eastAsia="en-US" w:bidi="ar-SA"/>
        </w:rPr>
        <w:t>урок);</w:t>
      </w:r>
    </w:p>
    <w:p w14:paraId="1237E618"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1 час в неделю – на занятия по формированию функциональной грамотности</w:t>
      </w:r>
      <w:r w:rsidRPr="007D4B01">
        <w:rPr>
          <w:rFonts w:eastAsia="Calibri"/>
          <w:spacing w:val="1"/>
          <w:sz w:val="24"/>
          <w:szCs w:val="24"/>
          <w:lang w:eastAsia="en-US" w:bidi="ar-SA"/>
        </w:rPr>
        <w:t xml:space="preserve"> </w:t>
      </w:r>
      <w:r w:rsidRPr="007D4B01">
        <w:rPr>
          <w:rFonts w:eastAsia="Calibri"/>
          <w:sz w:val="24"/>
          <w:szCs w:val="24"/>
          <w:lang w:eastAsia="en-US" w:bidi="ar-SA"/>
        </w:rPr>
        <w:t>обучающихся</w:t>
      </w:r>
      <w:r w:rsidRPr="007D4B01">
        <w:rPr>
          <w:rFonts w:eastAsia="Calibri"/>
          <w:spacing w:val="-1"/>
          <w:sz w:val="24"/>
          <w:szCs w:val="24"/>
          <w:lang w:eastAsia="en-US" w:bidi="ar-SA"/>
        </w:rPr>
        <w:t xml:space="preserve"> </w:t>
      </w:r>
      <w:r w:rsidRPr="007D4B01">
        <w:rPr>
          <w:rFonts w:eastAsia="Calibri"/>
          <w:sz w:val="24"/>
          <w:szCs w:val="24"/>
          <w:lang w:eastAsia="en-US" w:bidi="ar-SA"/>
        </w:rPr>
        <w:t>(в</w:t>
      </w:r>
      <w:r w:rsidRPr="007D4B01">
        <w:rPr>
          <w:rFonts w:eastAsia="Calibri"/>
          <w:spacing w:val="-1"/>
          <w:sz w:val="24"/>
          <w:szCs w:val="24"/>
          <w:lang w:eastAsia="en-US" w:bidi="ar-SA"/>
        </w:rPr>
        <w:t xml:space="preserve"> </w:t>
      </w:r>
      <w:r w:rsidRPr="007D4B01">
        <w:rPr>
          <w:rFonts w:eastAsia="Calibri"/>
          <w:sz w:val="24"/>
          <w:szCs w:val="24"/>
          <w:lang w:eastAsia="en-US" w:bidi="ar-SA"/>
        </w:rPr>
        <w:t>том числе</w:t>
      </w:r>
      <w:r w:rsidRPr="007D4B01">
        <w:rPr>
          <w:rFonts w:eastAsia="Calibri"/>
          <w:spacing w:val="-1"/>
          <w:sz w:val="24"/>
          <w:szCs w:val="24"/>
          <w:lang w:eastAsia="en-US" w:bidi="ar-SA"/>
        </w:rPr>
        <w:t xml:space="preserve"> </w:t>
      </w:r>
      <w:r w:rsidRPr="007D4B01">
        <w:rPr>
          <w:rFonts w:eastAsia="Calibri"/>
          <w:sz w:val="24"/>
          <w:szCs w:val="24"/>
          <w:lang w:eastAsia="en-US" w:bidi="ar-SA"/>
        </w:rPr>
        <w:t>финансовой</w:t>
      </w:r>
      <w:r w:rsidRPr="007D4B01">
        <w:rPr>
          <w:rFonts w:eastAsia="Calibri"/>
          <w:spacing w:val="-1"/>
          <w:sz w:val="24"/>
          <w:szCs w:val="24"/>
          <w:lang w:eastAsia="en-US" w:bidi="ar-SA"/>
        </w:rPr>
        <w:t xml:space="preserve"> </w:t>
      </w:r>
      <w:r w:rsidRPr="007D4B01">
        <w:rPr>
          <w:rFonts w:eastAsia="Calibri"/>
          <w:sz w:val="24"/>
          <w:szCs w:val="24"/>
          <w:lang w:eastAsia="en-US" w:bidi="ar-SA"/>
        </w:rPr>
        <w:t>грамотности);</w:t>
      </w:r>
    </w:p>
    <w:p w14:paraId="0582EAAF"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1</w:t>
      </w:r>
      <w:r w:rsidRPr="007D4B01">
        <w:rPr>
          <w:rFonts w:eastAsia="Calibri"/>
          <w:spacing w:val="1"/>
          <w:sz w:val="24"/>
          <w:szCs w:val="24"/>
          <w:lang w:eastAsia="en-US" w:bidi="ar-SA"/>
        </w:rPr>
        <w:t xml:space="preserve"> </w:t>
      </w:r>
      <w:r w:rsidRPr="007D4B01">
        <w:rPr>
          <w:rFonts w:eastAsia="Calibri"/>
          <w:sz w:val="24"/>
          <w:szCs w:val="24"/>
          <w:lang w:eastAsia="en-US" w:bidi="ar-SA"/>
        </w:rPr>
        <w:t>час</w:t>
      </w:r>
      <w:r w:rsidRPr="007D4B01">
        <w:rPr>
          <w:rFonts w:eastAsia="Calibri"/>
          <w:spacing w:val="1"/>
          <w:sz w:val="24"/>
          <w:szCs w:val="24"/>
          <w:lang w:eastAsia="en-US" w:bidi="ar-SA"/>
        </w:rPr>
        <w:t xml:space="preserve"> </w:t>
      </w:r>
      <w:r w:rsidRPr="007D4B01">
        <w:rPr>
          <w:rFonts w:eastAsia="Calibri"/>
          <w:sz w:val="24"/>
          <w:szCs w:val="24"/>
          <w:lang w:eastAsia="en-US" w:bidi="ar-SA"/>
        </w:rPr>
        <w:t>в</w:t>
      </w:r>
      <w:r w:rsidRPr="007D4B01">
        <w:rPr>
          <w:rFonts w:eastAsia="Calibri"/>
          <w:spacing w:val="1"/>
          <w:sz w:val="24"/>
          <w:szCs w:val="24"/>
          <w:lang w:eastAsia="en-US" w:bidi="ar-SA"/>
        </w:rPr>
        <w:t xml:space="preserve"> </w:t>
      </w:r>
      <w:r w:rsidRPr="007D4B01">
        <w:rPr>
          <w:rFonts w:eastAsia="Calibri"/>
          <w:sz w:val="24"/>
          <w:szCs w:val="24"/>
          <w:lang w:eastAsia="en-US" w:bidi="ar-SA"/>
        </w:rPr>
        <w:t>неделю</w:t>
      </w:r>
      <w:r w:rsidRPr="007D4B01">
        <w:rPr>
          <w:rFonts w:eastAsia="Calibri"/>
          <w:spacing w:val="1"/>
          <w:sz w:val="24"/>
          <w:szCs w:val="24"/>
          <w:lang w:eastAsia="en-US" w:bidi="ar-SA"/>
        </w:rPr>
        <w:t xml:space="preserve"> </w:t>
      </w:r>
      <w:r w:rsidRPr="007D4B01">
        <w:rPr>
          <w:rFonts w:eastAsia="Calibri"/>
          <w:sz w:val="24"/>
          <w:szCs w:val="24"/>
          <w:lang w:eastAsia="en-US" w:bidi="ar-SA"/>
        </w:rPr>
        <w:t>–</w:t>
      </w:r>
      <w:r w:rsidRPr="007D4B01">
        <w:rPr>
          <w:rFonts w:eastAsia="Calibri"/>
          <w:spacing w:val="1"/>
          <w:sz w:val="24"/>
          <w:szCs w:val="24"/>
          <w:lang w:eastAsia="en-US" w:bidi="ar-SA"/>
        </w:rPr>
        <w:t xml:space="preserve"> </w:t>
      </w:r>
      <w:r w:rsidRPr="007D4B01">
        <w:rPr>
          <w:rFonts w:eastAsia="Calibri"/>
          <w:sz w:val="24"/>
          <w:szCs w:val="24"/>
          <w:lang w:eastAsia="en-US" w:bidi="ar-SA"/>
        </w:rPr>
        <w:t>на</w:t>
      </w:r>
      <w:r w:rsidRPr="007D4B01">
        <w:rPr>
          <w:rFonts w:eastAsia="Calibri"/>
          <w:spacing w:val="1"/>
          <w:sz w:val="24"/>
          <w:szCs w:val="24"/>
          <w:lang w:eastAsia="en-US" w:bidi="ar-SA"/>
        </w:rPr>
        <w:t xml:space="preserve"> </w:t>
      </w:r>
      <w:r w:rsidRPr="007D4B01">
        <w:rPr>
          <w:rFonts w:eastAsia="Calibri"/>
          <w:sz w:val="24"/>
          <w:szCs w:val="24"/>
          <w:lang w:eastAsia="en-US" w:bidi="ar-SA"/>
        </w:rPr>
        <w:t>занятия,</w:t>
      </w:r>
      <w:r w:rsidRPr="007D4B01">
        <w:rPr>
          <w:rFonts w:eastAsia="Calibri"/>
          <w:spacing w:val="1"/>
          <w:sz w:val="24"/>
          <w:szCs w:val="24"/>
          <w:lang w:eastAsia="en-US" w:bidi="ar-SA"/>
        </w:rPr>
        <w:t xml:space="preserve"> </w:t>
      </w:r>
      <w:r w:rsidRPr="007D4B01">
        <w:rPr>
          <w:rFonts w:eastAsia="Calibri"/>
          <w:sz w:val="24"/>
          <w:szCs w:val="24"/>
          <w:lang w:eastAsia="en-US" w:bidi="ar-SA"/>
        </w:rPr>
        <w:t>направленные</w:t>
      </w:r>
      <w:r w:rsidRPr="007D4B01">
        <w:rPr>
          <w:rFonts w:eastAsia="Calibri"/>
          <w:spacing w:val="1"/>
          <w:sz w:val="24"/>
          <w:szCs w:val="24"/>
          <w:lang w:eastAsia="en-US" w:bidi="ar-SA"/>
        </w:rPr>
        <w:t xml:space="preserve"> </w:t>
      </w:r>
      <w:r w:rsidRPr="007D4B01">
        <w:rPr>
          <w:rFonts w:eastAsia="Calibri"/>
          <w:sz w:val="24"/>
          <w:szCs w:val="24"/>
          <w:lang w:eastAsia="en-US" w:bidi="ar-SA"/>
        </w:rPr>
        <w:t>на</w:t>
      </w:r>
      <w:r w:rsidRPr="007D4B01">
        <w:rPr>
          <w:rFonts w:eastAsia="Calibri"/>
          <w:spacing w:val="1"/>
          <w:sz w:val="24"/>
          <w:szCs w:val="24"/>
          <w:lang w:eastAsia="en-US" w:bidi="ar-SA"/>
        </w:rPr>
        <w:t xml:space="preserve"> </w:t>
      </w:r>
      <w:r w:rsidRPr="007D4B01">
        <w:rPr>
          <w:rFonts w:eastAsia="Calibri"/>
          <w:sz w:val="24"/>
          <w:szCs w:val="24"/>
          <w:lang w:eastAsia="en-US" w:bidi="ar-SA"/>
        </w:rPr>
        <w:t>удовлетворение</w:t>
      </w:r>
      <w:r w:rsidRPr="007D4B01">
        <w:rPr>
          <w:rFonts w:eastAsia="Calibri"/>
          <w:spacing w:val="1"/>
          <w:sz w:val="24"/>
          <w:szCs w:val="24"/>
          <w:lang w:eastAsia="en-US" w:bidi="ar-SA"/>
        </w:rPr>
        <w:t xml:space="preserve"> </w:t>
      </w:r>
      <w:r w:rsidRPr="007D4B01">
        <w:rPr>
          <w:rFonts w:eastAsia="Calibri"/>
          <w:sz w:val="24"/>
          <w:szCs w:val="24"/>
          <w:lang w:eastAsia="en-US" w:bidi="ar-SA"/>
        </w:rPr>
        <w:t>профориентационных</w:t>
      </w:r>
      <w:r w:rsidRPr="007D4B01">
        <w:rPr>
          <w:rFonts w:eastAsia="Calibri"/>
          <w:spacing w:val="1"/>
          <w:sz w:val="24"/>
          <w:szCs w:val="24"/>
          <w:lang w:eastAsia="en-US" w:bidi="ar-SA"/>
        </w:rPr>
        <w:t xml:space="preserve"> </w:t>
      </w:r>
      <w:r w:rsidRPr="007D4B01">
        <w:rPr>
          <w:rFonts w:eastAsia="Calibri"/>
          <w:sz w:val="24"/>
          <w:szCs w:val="24"/>
          <w:lang w:eastAsia="en-US" w:bidi="ar-SA"/>
        </w:rPr>
        <w:t>интересов и потребностей обучающихся (в том числе основы</w:t>
      </w:r>
      <w:r w:rsidRPr="007D4B01">
        <w:rPr>
          <w:rFonts w:eastAsia="Calibri"/>
          <w:spacing w:val="1"/>
          <w:sz w:val="24"/>
          <w:szCs w:val="24"/>
          <w:lang w:eastAsia="en-US" w:bidi="ar-SA"/>
        </w:rPr>
        <w:t xml:space="preserve"> </w:t>
      </w:r>
      <w:r w:rsidRPr="007D4B01">
        <w:rPr>
          <w:rFonts w:eastAsia="Calibri"/>
          <w:sz w:val="24"/>
          <w:szCs w:val="24"/>
          <w:lang w:eastAsia="en-US" w:bidi="ar-SA"/>
        </w:rPr>
        <w:t>предпринимательства).</w:t>
      </w:r>
    </w:p>
    <w:p w14:paraId="0A71E563"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 xml:space="preserve">Кроме того, в </w:t>
      </w:r>
      <w:r w:rsidRPr="007D4B01">
        <w:rPr>
          <w:rFonts w:eastAsia="Calibri"/>
          <w:b/>
          <w:sz w:val="24"/>
          <w:szCs w:val="24"/>
          <w:lang w:eastAsia="en-US" w:bidi="ar-SA"/>
        </w:rPr>
        <w:t xml:space="preserve">вариативную часть </w:t>
      </w:r>
      <w:r w:rsidRPr="007D4B01">
        <w:rPr>
          <w:rFonts w:eastAsia="Calibri"/>
          <w:sz w:val="24"/>
          <w:szCs w:val="24"/>
          <w:lang w:eastAsia="en-US" w:bidi="ar-SA"/>
        </w:rPr>
        <w:t>плана внеурочной деятельности включены:</w:t>
      </w:r>
      <w:r w:rsidRPr="007D4B01">
        <w:rPr>
          <w:rFonts w:eastAsia="Calibri"/>
          <w:spacing w:val="1"/>
          <w:sz w:val="24"/>
          <w:szCs w:val="24"/>
          <w:lang w:eastAsia="en-US" w:bidi="ar-SA"/>
        </w:rPr>
        <w:t xml:space="preserve"> </w:t>
      </w:r>
      <w:r w:rsidRPr="007D4B01">
        <w:rPr>
          <w:rFonts w:eastAsia="Calibri"/>
          <w:sz w:val="24"/>
          <w:szCs w:val="24"/>
          <w:lang w:eastAsia="en-US" w:bidi="ar-SA"/>
        </w:rPr>
        <w:t>часы,</w:t>
      </w:r>
      <w:r w:rsidRPr="007D4B01">
        <w:rPr>
          <w:rFonts w:eastAsia="Calibri"/>
          <w:spacing w:val="29"/>
          <w:sz w:val="24"/>
          <w:szCs w:val="24"/>
          <w:lang w:eastAsia="en-US" w:bidi="ar-SA"/>
        </w:rPr>
        <w:t xml:space="preserve"> </w:t>
      </w:r>
      <w:r w:rsidRPr="007D4B01">
        <w:rPr>
          <w:rFonts w:eastAsia="Calibri"/>
          <w:sz w:val="24"/>
          <w:szCs w:val="24"/>
          <w:lang w:eastAsia="en-US" w:bidi="ar-SA"/>
        </w:rPr>
        <w:t>отведенные</w:t>
      </w:r>
      <w:r w:rsidRPr="007D4B01">
        <w:rPr>
          <w:rFonts w:eastAsia="Calibri"/>
          <w:spacing w:val="32"/>
          <w:sz w:val="24"/>
          <w:szCs w:val="24"/>
          <w:lang w:eastAsia="en-US" w:bidi="ar-SA"/>
        </w:rPr>
        <w:t xml:space="preserve"> </w:t>
      </w:r>
      <w:r w:rsidRPr="007D4B01">
        <w:rPr>
          <w:rFonts w:eastAsia="Calibri"/>
          <w:sz w:val="24"/>
          <w:szCs w:val="24"/>
          <w:lang w:eastAsia="en-US" w:bidi="ar-SA"/>
        </w:rPr>
        <w:t>на</w:t>
      </w:r>
      <w:r w:rsidRPr="007D4B01">
        <w:rPr>
          <w:rFonts w:eastAsia="Calibri"/>
          <w:spacing w:val="29"/>
          <w:sz w:val="24"/>
          <w:szCs w:val="24"/>
          <w:lang w:eastAsia="en-US" w:bidi="ar-SA"/>
        </w:rPr>
        <w:t xml:space="preserve"> </w:t>
      </w:r>
      <w:r w:rsidRPr="007D4B01">
        <w:rPr>
          <w:rFonts w:eastAsia="Calibri"/>
          <w:sz w:val="24"/>
          <w:szCs w:val="24"/>
          <w:lang w:eastAsia="en-US" w:bidi="ar-SA"/>
        </w:rPr>
        <w:t>занятия,</w:t>
      </w:r>
      <w:r w:rsidRPr="007D4B01">
        <w:rPr>
          <w:rFonts w:eastAsia="Calibri"/>
          <w:spacing w:val="31"/>
          <w:sz w:val="24"/>
          <w:szCs w:val="24"/>
          <w:lang w:eastAsia="en-US" w:bidi="ar-SA"/>
        </w:rPr>
        <w:t xml:space="preserve"> </w:t>
      </w:r>
      <w:r w:rsidRPr="007D4B01">
        <w:rPr>
          <w:rFonts w:eastAsia="Calibri"/>
          <w:sz w:val="24"/>
          <w:szCs w:val="24"/>
          <w:lang w:eastAsia="en-US" w:bidi="ar-SA"/>
        </w:rPr>
        <w:t>связанные</w:t>
      </w:r>
      <w:r w:rsidRPr="007D4B01">
        <w:rPr>
          <w:rFonts w:eastAsia="Calibri"/>
          <w:spacing w:val="29"/>
          <w:sz w:val="24"/>
          <w:szCs w:val="24"/>
          <w:lang w:eastAsia="en-US" w:bidi="ar-SA"/>
        </w:rPr>
        <w:t xml:space="preserve"> </w:t>
      </w:r>
      <w:r w:rsidRPr="007D4B01">
        <w:rPr>
          <w:rFonts w:eastAsia="Calibri"/>
          <w:sz w:val="24"/>
          <w:szCs w:val="24"/>
          <w:lang w:eastAsia="en-US" w:bidi="ar-SA"/>
        </w:rPr>
        <w:t>с</w:t>
      </w:r>
      <w:r w:rsidRPr="007D4B01">
        <w:rPr>
          <w:rFonts w:eastAsia="Calibri"/>
          <w:spacing w:val="32"/>
          <w:sz w:val="24"/>
          <w:szCs w:val="24"/>
          <w:lang w:eastAsia="en-US" w:bidi="ar-SA"/>
        </w:rPr>
        <w:t xml:space="preserve"> </w:t>
      </w:r>
      <w:r w:rsidRPr="007D4B01">
        <w:rPr>
          <w:rFonts w:eastAsia="Calibri"/>
          <w:sz w:val="24"/>
          <w:szCs w:val="24"/>
          <w:lang w:eastAsia="en-US" w:bidi="ar-SA"/>
        </w:rPr>
        <w:t>реализацией</w:t>
      </w:r>
      <w:r w:rsidRPr="007D4B01">
        <w:rPr>
          <w:rFonts w:eastAsia="Calibri"/>
          <w:spacing w:val="32"/>
          <w:sz w:val="24"/>
          <w:szCs w:val="24"/>
          <w:lang w:eastAsia="en-US" w:bidi="ar-SA"/>
        </w:rPr>
        <w:t xml:space="preserve"> </w:t>
      </w:r>
      <w:r w:rsidRPr="007D4B01">
        <w:rPr>
          <w:rFonts w:eastAsia="Calibri"/>
          <w:sz w:val="24"/>
          <w:szCs w:val="24"/>
          <w:lang w:eastAsia="en-US" w:bidi="ar-SA"/>
        </w:rPr>
        <w:t>особых</w:t>
      </w:r>
    </w:p>
    <w:p w14:paraId="4E79C814"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интеллектуальных и социокультурных потребностей обучающихся (в том числе для</w:t>
      </w:r>
      <w:r w:rsidRPr="007D4B01">
        <w:rPr>
          <w:rFonts w:eastAsia="Calibri"/>
          <w:spacing w:val="1"/>
          <w:sz w:val="24"/>
          <w:szCs w:val="24"/>
          <w:lang w:eastAsia="en-US" w:bidi="ar-SA"/>
        </w:rPr>
        <w:t xml:space="preserve"> </w:t>
      </w:r>
      <w:r w:rsidRPr="007D4B01">
        <w:rPr>
          <w:rFonts w:eastAsia="Calibri"/>
          <w:sz w:val="24"/>
          <w:szCs w:val="24"/>
          <w:lang w:eastAsia="en-US" w:bidi="ar-SA"/>
        </w:rPr>
        <w:t>сопровождения</w:t>
      </w:r>
      <w:r w:rsidRPr="007D4B01">
        <w:rPr>
          <w:rFonts w:eastAsia="Calibri"/>
          <w:spacing w:val="1"/>
          <w:sz w:val="24"/>
          <w:szCs w:val="24"/>
          <w:lang w:eastAsia="en-US" w:bidi="ar-SA"/>
        </w:rPr>
        <w:t xml:space="preserve"> </w:t>
      </w:r>
      <w:r w:rsidRPr="007D4B01">
        <w:rPr>
          <w:rFonts w:eastAsia="Calibri"/>
          <w:sz w:val="24"/>
          <w:szCs w:val="24"/>
          <w:lang w:eastAsia="en-US" w:bidi="ar-SA"/>
        </w:rPr>
        <w:t>изучения</w:t>
      </w:r>
      <w:r w:rsidRPr="007D4B01">
        <w:rPr>
          <w:rFonts w:eastAsia="Calibri"/>
          <w:spacing w:val="1"/>
          <w:sz w:val="24"/>
          <w:szCs w:val="24"/>
          <w:lang w:eastAsia="en-US" w:bidi="ar-SA"/>
        </w:rPr>
        <w:t xml:space="preserve"> </w:t>
      </w:r>
      <w:r w:rsidRPr="007D4B01">
        <w:rPr>
          <w:rFonts w:eastAsia="Calibri"/>
          <w:sz w:val="24"/>
          <w:szCs w:val="24"/>
          <w:lang w:eastAsia="en-US" w:bidi="ar-SA"/>
        </w:rPr>
        <w:t>отдельных</w:t>
      </w:r>
      <w:r w:rsidRPr="007D4B01">
        <w:rPr>
          <w:rFonts w:eastAsia="Calibri"/>
          <w:spacing w:val="1"/>
          <w:sz w:val="24"/>
          <w:szCs w:val="24"/>
          <w:lang w:eastAsia="en-US" w:bidi="ar-SA"/>
        </w:rPr>
        <w:t xml:space="preserve"> </w:t>
      </w:r>
      <w:r w:rsidRPr="007D4B01">
        <w:rPr>
          <w:rFonts w:eastAsia="Calibri"/>
          <w:sz w:val="24"/>
          <w:szCs w:val="24"/>
          <w:lang w:eastAsia="en-US" w:bidi="ar-SA"/>
        </w:rPr>
        <w:t>учебных</w:t>
      </w:r>
      <w:r w:rsidRPr="007D4B01">
        <w:rPr>
          <w:rFonts w:eastAsia="Calibri"/>
          <w:spacing w:val="1"/>
          <w:sz w:val="24"/>
          <w:szCs w:val="24"/>
          <w:lang w:eastAsia="en-US" w:bidi="ar-SA"/>
        </w:rPr>
        <w:t xml:space="preserve"> </w:t>
      </w:r>
      <w:r w:rsidRPr="007D4B01">
        <w:rPr>
          <w:rFonts w:eastAsia="Calibri"/>
          <w:sz w:val="24"/>
          <w:szCs w:val="24"/>
          <w:lang w:eastAsia="en-US" w:bidi="ar-SA"/>
        </w:rPr>
        <w:t>предметов</w:t>
      </w:r>
      <w:r w:rsidRPr="007D4B01">
        <w:rPr>
          <w:rFonts w:eastAsia="Calibri"/>
          <w:spacing w:val="1"/>
          <w:sz w:val="24"/>
          <w:szCs w:val="24"/>
          <w:lang w:eastAsia="en-US" w:bidi="ar-SA"/>
        </w:rPr>
        <w:t xml:space="preserve"> </w:t>
      </w:r>
      <w:r w:rsidRPr="007D4B01">
        <w:rPr>
          <w:rFonts w:eastAsia="Calibri"/>
          <w:sz w:val="24"/>
          <w:szCs w:val="24"/>
          <w:lang w:eastAsia="en-US" w:bidi="ar-SA"/>
        </w:rPr>
        <w:t>на</w:t>
      </w:r>
      <w:r w:rsidRPr="007D4B01">
        <w:rPr>
          <w:rFonts w:eastAsia="Calibri"/>
          <w:spacing w:val="1"/>
          <w:sz w:val="24"/>
          <w:szCs w:val="24"/>
          <w:lang w:eastAsia="en-US" w:bidi="ar-SA"/>
        </w:rPr>
        <w:t xml:space="preserve"> </w:t>
      </w:r>
      <w:r w:rsidRPr="007D4B01">
        <w:rPr>
          <w:rFonts w:eastAsia="Calibri"/>
          <w:sz w:val="24"/>
          <w:szCs w:val="24"/>
          <w:lang w:eastAsia="en-US" w:bidi="ar-SA"/>
        </w:rPr>
        <w:t>углубленном</w:t>
      </w:r>
      <w:r w:rsidRPr="007D4B01">
        <w:rPr>
          <w:rFonts w:eastAsia="Calibri"/>
          <w:spacing w:val="1"/>
          <w:sz w:val="24"/>
          <w:szCs w:val="24"/>
          <w:lang w:eastAsia="en-US" w:bidi="ar-SA"/>
        </w:rPr>
        <w:t xml:space="preserve"> </w:t>
      </w:r>
      <w:r w:rsidRPr="007D4B01">
        <w:rPr>
          <w:rFonts w:eastAsia="Calibri"/>
          <w:sz w:val="24"/>
          <w:szCs w:val="24"/>
          <w:lang w:eastAsia="en-US" w:bidi="ar-SA"/>
        </w:rPr>
        <w:t>уровне</w:t>
      </w:r>
      <w:r w:rsidRPr="007D4B01">
        <w:rPr>
          <w:rFonts w:eastAsia="Calibri"/>
          <w:spacing w:val="1"/>
          <w:sz w:val="24"/>
          <w:szCs w:val="24"/>
          <w:lang w:eastAsia="en-US" w:bidi="ar-SA"/>
        </w:rPr>
        <w:t xml:space="preserve"> </w:t>
      </w:r>
      <w:r w:rsidRPr="007D4B01">
        <w:rPr>
          <w:rFonts w:eastAsia="Calibri"/>
          <w:sz w:val="24"/>
          <w:szCs w:val="24"/>
          <w:lang w:eastAsia="en-US" w:bidi="ar-SA"/>
        </w:rPr>
        <w:t>(японский</w:t>
      </w:r>
      <w:r w:rsidRPr="007D4B01">
        <w:rPr>
          <w:rFonts w:eastAsia="Calibri"/>
          <w:spacing w:val="1"/>
          <w:sz w:val="24"/>
          <w:szCs w:val="24"/>
          <w:lang w:eastAsia="en-US" w:bidi="ar-SA"/>
        </w:rPr>
        <w:t xml:space="preserve"> </w:t>
      </w:r>
      <w:r w:rsidRPr="007D4B01">
        <w:rPr>
          <w:rFonts w:eastAsia="Calibri"/>
          <w:sz w:val="24"/>
          <w:szCs w:val="24"/>
          <w:lang w:eastAsia="en-US" w:bidi="ar-SA"/>
        </w:rPr>
        <w:t>и</w:t>
      </w:r>
      <w:r w:rsidRPr="007D4B01">
        <w:rPr>
          <w:rFonts w:eastAsia="Calibri"/>
          <w:spacing w:val="1"/>
          <w:sz w:val="24"/>
          <w:szCs w:val="24"/>
          <w:lang w:eastAsia="en-US" w:bidi="ar-SA"/>
        </w:rPr>
        <w:t xml:space="preserve"> </w:t>
      </w:r>
      <w:r w:rsidRPr="007D4B01">
        <w:rPr>
          <w:rFonts w:eastAsia="Calibri"/>
          <w:sz w:val="24"/>
          <w:szCs w:val="24"/>
          <w:lang w:eastAsia="en-US" w:bidi="ar-SA"/>
        </w:rPr>
        <w:t>английский</w:t>
      </w:r>
      <w:r w:rsidRPr="007D4B01">
        <w:rPr>
          <w:rFonts w:eastAsia="Calibri"/>
          <w:spacing w:val="1"/>
          <w:sz w:val="24"/>
          <w:szCs w:val="24"/>
          <w:lang w:eastAsia="en-US" w:bidi="ar-SA"/>
        </w:rPr>
        <w:t xml:space="preserve"> </w:t>
      </w:r>
      <w:r w:rsidRPr="007D4B01">
        <w:rPr>
          <w:rFonts w:eastAsia="Calibri"/>
          <w:sz w:val="24"/>
          <w:szCs w:val="24"/>
          <w:lang w:eastAsia="en-US" w:bidi="ar-SA"/>
        </w:rPr>
        <w:t>языки),</w:t>
      </w:r>
      <w:r w:rsidRPr="007D4B01">
        <w:rPr>
          <w:rFonts w:eastAsia="Calibri"/>
          <w:spacing w:val="1"/>
          <w:sz w:val="24"/>
          <w:szCs w:val="24"/>
          <w:lang w:eastAsia="en-US" w:bidi="ar-SA"/>
        </w:rPr>
        <w:t xml:space="preserve"> </w:t>
      </w:r>
      <w:r w:rsidRPr="007D4B01">
        <w:rPr>
          <w:rFonts w:eastAsia="Calibri"/>
          <w:sz w:val="24"/>
          <w:szCs w:val="24"/>
          <w:lang w:eastAsia="en-US" w:bidi="ar-SA"/>
        </w:rPr>
        <w:t>проектно-исследовательской</w:t>
      </w:r>
      <w:r w:rsidRPr="007D4B01">
        <w:rPr>
          <w:rFonts w:eastAsia="Calibri"/>
          <w:spacing w:val="1"/>
          <w:sz w:val="24"/>
          <w:szCs w:val="24"/>
          <w:lang w:eastAsia="en-US" w:bidi="ar-SA"/>
        </w:rPr>
        <w:t xml:space="preserve"> </w:t>
      </w:r>
      <w:r w:rsidRPr="007D4B01">
        <w:rPr>
          <w:rFonts w:eastAsia="Calibri"/>
          <w:sz w:val="24"/>
          <w:szCs w:val="24"/>
          <w:lang w:eastAsia="en-US" w:bidi="ar-SA"/>
        </w:rPr>
        <w:t>деятельности,</w:t>
      </w:r>
      <w:r w:rsidRPr="007D4B01">
        <w:rPr>
          <w:rFonts w:eastAsia="Calibri"/>
          <w:spacing w:val="-57"/>
          <w:sz w:val="24"/>
          <w:szCs w:val="24"/>
          <w:lang w:eastAsia="en-US" w:bidi="ar-SA"/>
        </w:rPr>
        <w:t xml:space="preserve"> </w:t>
      </w:r>
      <w:r w:rsidRPr="007D4B01">
        <w:rPr>
          <w:rFonts w:eastAsia="Calibri"/>
          <w:sz w:val="24"/>
          <w:szCs w:val="24"/>
          <w:lang w:eastAsia="en-US" w:bidi="ar-SA"/>
        </w:rPr>
        <w:t>исторического</w:t>
      </w:r>
      <w:r w:rsidRPr="007D4B01">
        <w:rPr>
          <w:rFonts w:eastAsia="Calibri"/>
          <w:spacing w:val="-1"/>
          <w:sz w:val="24"/>
          <w:szCs w:val="24"/>
          <w:lang w:eastAsia="en-US" w:bidi="ar-SA"/>
        </w:rPr>
        <w:t xml:space="preserve"> </w:t>
      </w:r>
      <w:r w:rsidRPr="007D4B01">
        <w:rPr>
          <w:rFonts w:eastAsia="Calibri"/>
          <w:sz w:val="24"/>
          <w:szCs w:val="24"/>
          <w:lang w:eastAsia="en-US" w:bidi="ar-SA"/>
        </w:rPr>
        <w:t>просвещения);</w:t>
      </w:r>
    </w:p>
    <w:p w14:paraId="30FD7B30"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часы, отведенные</w:t>
      </w:r>
      <w:r w:rsidRPr="007D4B01">
        <w:rPr>
          <w:rFonts w:eastAsia="Calibri"/>
          <w:spacing w:val="1"/>
          <w:sz w:val="24"/>
          <w:szCs w:val="24"/>
          <w:lang w:eastAsia="en-US" w:bidi="ar-SA"/>
        </w:rPr>
        <w:t xml:space="preserve"> </w:t>
      </w:r>
      <w:r w:rsidRPr="007D4B01">
        <w:rPr>
          <w:rFonts w:eastAsia="Calibri"/>
          <w:sz w:val="24"/>
          <w:szCs w:val="24"/>
          <w:lang w:eastAsia="en-US" w:bidi="ar-SA"/>
        </w:rPr>
        <w:t>на</w:t>
      </w:r>
      <w:r w:rsidRPr="007D4B01">
        <w:rPr>
          <w:rFonts w:eastAsia="Calibri"/>
          <w:spacing w:val="1"/>
          <w:sz w:val="24"/>
          <w:szCs w:val="24"/>
          <w:lang w:eastAsia="en-US" w:bidi="ar-SA"/>
        </w:rPr>
        <w:t xml:space="preserve"> </w:t>
      </w:r>
      <w:r w:rsidRPr="007D4B01">
        <w:rPr>
          <w:rFonts w:eastAsia="Calibri"/>
          <w:sz w:val="24"/>
          <w:szCs w:val="24"/>
          <w:lang w:eastAsia="en-US" w:bidi="ar-SA"/>
        </w:rPr>
        <w:t>занятия,</w:t>
      </w:r>
      <w:r w:rsidRPr="007D4B01">
        <w:rPr>
          <w:rFonts w:eastAsia="Calibri"/>
          <w:spacing w:val="1"/>
          <w:sz w:val="24"/>
          <w:szCs w:val="24"/>
          <w:lang w:eastAsia="en-US" w:bidi="ar-SA"/>
        </w:rPr>
        <w:t xml:space="preserve"> </w:t>
      </w:r>
      <w:r w:rsidRPr="007D4B01">
        <w:rPr>
          <w:rFonts w:eastAsia="Calibri"/>
          <w:sz w:val="24"/>
          <w:szCs w:val="24"/>
          <w:lang w:eastAsia="en-US" w:bidi="ar-SA"/>
        </w:rPr>
        <w:t>направленные</w:t>
      </w:r>
      <w:r w:rsidRPr="007D4B01">
        <w:rPr>
          <w:rFonts w:eastAsia="Calibri"/>
          <w:spacing w:val="1"/>
          <w:sz w:val="24"/>
          <w:szCs w:val="24"/>
          <w:lang w:eastAsia="en-US" w:bidi="ar-SA"/>
        </w:rPr>
        <w:t xml:space="preserve"> </w:t>
      </w:r>
      <w:r w:rsidRPr="007D4B01">
        <w:rPr>
          <w:rFonts w:eastAsia="Calibri"/>
          <w:sz w:val="24"/>
          <w:szCs w:val="24"/>
          <w:lang w:eastAsia="en-US" w:bidi="ar-SA"/>
        </w:rPr>
        <w:t>на</w:t>
      </w:r>
      <w:r w:rsidRPr="007D4B01">
        <w:rPr>
          <w:rFonts w:eastAsia="Calibri"/>
          <w:spacing w:val="1"/>
          <w:sz w:val="24"/>
          <w:szCs w:val="24"/>
          <w:lang w:eastAsia="en-US" w:bidi="ar-SA"/>
        </w:rPr>
        <w:t xml:space="preserve"> </w:t>
      </w:r>
      <w:r w:rsidRPr="007D4B01">
        <w:rPr>
          <w:rFonts w:eastAsia="Calibri"/>
          <w:sz w:val="24"/>
          <w:szCs w:val="24"/>
          <w:lang w:eastAsia="en-US" w:bidi="ar-SA"/>
        </w:rPr>
        <w:t>удовлетворение</w:t>
      </w:r>
      <w:r w:rsidRPr="007D4B01">
        <w:rPr>
          <w:rFonts w:eastAsia="Calibri"/>
          <w:spacing w:val="1"/>
          <w:sz w:val="24"/>
          <w:szCs w:val="24"/>
          <w:lang w:eastAsia="en-US" w:bidi="ar-SA"/>
        </w:rPr>
        <w:t xml:space="preserve"> </w:t>
      </w:r>
      <w:r w:rsidRPr="007D4B01">
        <w:rPr>
          <w:rFonts w:eastAsia="Calibri"/>
          <w:sz w:val="24"/>
          <w:szCs w:val="24"/>
          <w:lang w:eastAsia="en-US" w:bidi="ar-SA"/>
        </w:rPr>
        <w:t>интересов и</w:t>
      </w:r>
      <w:r w:rsidRPr="007D4B01">
        <w:rPr>
          <w:rFonts w:eastAsia="Calibri"/>
          <w:spacing w:val="1"/>
          <w:sz w:val="24"/>
          <w:szCs w:val="24"/>
          <w:lang w:eastAsia="en-US" w:bidi="ar-SA"/>
        </w:rPr>
        <w:t xml:space="preserve"> </w:t>
      </w:r>
      <w:r w:rsidRPr="007D4B01">
        <w:rPr>
          <w:rFonts w:eastAsia="Calibri"/>
          <w:sz w:val="24"/>
          <w:szCs w:val="24"/>
          <w:lang w:eastAsia="en-US" w:bidi="ar-SA"/>
        </w:rPr>
        <w:t>потребностей</w:t>
      </w:r>
      <w:r w:rsidRPr="007D4B01">
        <w:rPr>
          <w:rFonts w:eastAsia="Calibri"/>
          <w:spacing w:val="1"/>
          <w:sz w:val="24"/>
          <w:szCs w:val="24"/>
          <w:lang w:eastAsia="en-US" w:bidi="ar-SA"/>
        </w:rPr>
        <w:t xml:space="preserve"> </w:t>
      </w:r>
      <w:r w:rsidRPr="007D4B01">
        <w:rPr>
          <w:rFonts w:eastAsia="Calibri"/>
          <w:sz w:val="24"/>
          <w:szCs w:val="24"/>
          <w:lang w:eastAsia="en-US" w:bidi="ar-SA"/>
        </w:rPr>
        <w:t>обучающихся</w:t>
      </w:r>
      <w:r w:rsidRPr="007D4B01">
        <w:rPr>
          <w:rFonts w:eastAsia="Calibri"/>
          <w:spacing w:val="1"/>
          <w:sz w:val="24"/>
          <w:szCs w:val="24"/>
          <w:lang w:eastAsia="en-US" w:bidi="ar-SA"/>
        </w:rPr>
        <w:t xml:space="preserve"> </w:t>
      </w:r>
      <w:r w:rsidRPr="007D4B01">
        <w:rPr>
          <w:rFonts w:eastAsia="Calibri"/>
          <w:sz w:val="24"/>
          <w:szCs w:val="24"/>
          <w:lang w:eastAsia="en-US" w:bidi="ar-SA"/>
        </w:rPr>
        <w:t>в</w:t>
      </w:r>
      <w:r w:rsidRPr="007D4B01">
        <w:rPr>
          <w:rFonts w:eastAsia="Calibri"/>
          <w:spacing w:val="1"/>
          <w:sz w:val="24"/>
          <w:szCs w:val="24"/>
          <w:lang w:eastAsia="en-US" w:bidi="ar-SA"/>
        </w:rPr>
        <w:t xml:space="preserve"> </w:t>
      </w:r>
      <w:r w:rsidRPr="007D4B01">
        <w:rPr>
          <w:rFonts w:eastAsia="Calibri"/>
          <w:sz w:val="24"/>
          <w:szCs w:val="24"/>
          <w:lang w:eastAsia="en-US" w:bidi="ar-SA"/>
        </w:rPr>
        <w:t>творческом</w:t>
      </w:r>
      <w:r w:rsidRPr="007D4B01">
        <w:rPr>
          <w:rFonts w:eastAsia="Calibri"/>
          <w:spacing w:val="1"/>
          <w:sz w:val="24"/>
          <w:szCs w:val="24"/>
          <w:lang w:eastAsia="en-US" w:bidi="ar-SA"/>
        </w:rPr>
        <w:t xml:space="preserve"> </w:t>
      </w:r>
      <w:r w:rsidRPr="007D4B01">
        <w:rPr>
          <w:rFonts w:eastAsia="Calibri"/>
          <w:sz w:val="24"/>
          <w:szCs w:val="24"/>
          <w:lang w:eastAsia="en-US" w:bidi="ar-SA"/>
        </w:rPr>
        <w:t>и</w:t>
      </w:r>
      <w:r w:rsidRPr="007D4B01">
        <w:rPr>
          <w:rFonts w:eastAsia="Calibri"/>
          <w:spacing w:val="1"/>
          <w:sz w:val="24"/>
          <w:szCs w:val="24"/>
          <w:lang w:eastAsia="en-US" w:bidi="ar-SA"/>
        </w:rPr>
        <w:t xml:space="preserve"> </w:t>
      </w:r>
      <w:r w:rsidRPr="007D4B01">
        <w:rPr>
          <w:rFonts w:eastAsia="Calibri"/>
          <w:sz w:val="24"/>
          <w:szCs w:val="24"/>
          <w:lang w:eastAsia="en-US" w:bidi="ar-SA"/>
        </w:rPr>
        <w:t>физическом</w:t>
      </w:r>
      <w:r w:rsidRPr="007D4B01">
        <w:rPr>
          <w:rFonts w:eastAsia="Calibri"/>
          <w:spacing w:val="1"/>
          <w:sz w:val="24"/>
          <w:szCs w:val="24"/>
          <w:lang w:eastAsia="en-US" w:bidi="ar-SA"/>
        </w:rPr>
        <w:t xml:space="preserve"> </w:t>
      </w:r>
      <w:r w:rsidRPr="007D4B01">
        <w:rPr>
          <w:rFonts w:eastAsia="Calibri"/>
          <w:sz w:val="24"/>
          <w:szCs w:val="24"/>
          <w:lang w:eastAsia="en-US" w:bidi="ar-SA"/>
        </w:rPr>
        <w:t>развитии</w:t>
      </w:r>
      <w:r w:rsidRPr="007D4B01">
        <w:rPr>
          <w:rFonts w:eastAsia="Calibri"/>
          <w:spacing w:val="1"/>
          <w:sz w:val="24"/>
          <w:szCs w:val="24"/>
          <w:lang w:eastAsia="en-US" w:bidi="ar-SA"/>
        </w:rPr>
        <w:t xml:space="preserve"> </w:t>
      </w:r>
      <w:r w:rsidRPr="007D4B01">
        <w:rPr>
          <w:rFonts w:eastAsia="Calibri"/>
          <w:sz w:val="24"/>
          <w:szCs w:val="24"/>
          <w:lang w:eastAsia="en-US" w:bidi="ar-SA"/>
        </w:rPr>
        <w:t>(в</w:t>
      </w:r>
      <w:r w:rsidRPr="007D4B01">
        <w:rPr>
          <w:rFonts w:eastAsia="Calibri"/>
          <w:spacing w:val="1"/>
          <w:sz w:val="24"/>
          <w:szCs w:val="24"/>
          <w:lang w:eastAsia="en-US" w:bidi="ar-SA"/>
        </w:rPr>
        <w:t xml:space="preserve"> </w:t>
      </w:r>
      <w:r w:rsidRPr="007D4B01">
        <w:rPr>
          <w:rFonts w:eastAsia="Calibri"/>
          <w:sz w:val="24"/>
          <w:szCs w:val="24"/>
          <w:lang w:eastAsia="en-US" w:bidi="ar-SA"/>
        </w:rPr>
        <w:t>том</w:t>
      </w:r>
      <w:r w:rsidRPr="007D4B01">
        <w:rPr>
          <w:rFonts w:eastAsia="Calibri"/>
          <w:spacing w:val="1"/>
          <w:sz w:val="24"/>
          <w:szCs w:val="24"/>
          <w:lang w:eastAsia="en-US" w:bidi="ar-SA"/>
        </w:rPr>
        <w:t xml:space="preserve"> </w:t>
      </w:r>
      <w:r w:rsidRPr="007D4B01">
        <w:rPr>
          <w:rFonts w:eastAsia="Calibri"/>
          <w:sz w:val="24"/>
          <w:szCs w:val="24"/>
          <w:lang w:eastAsia="en-US" w:bidi="ar-SA"/>
        </w:rPr>
        <w:t>числе</w:t>
      </w:r>
      <w:r w:rsidRPr="007D4B01">
        <w:rPr>
          <w:rFonts w:eastAsia="Calibri"/>
          <w:spacing w:val="1"/>
          <w:sz w:val="24"/>
          <w:szCs w:val="24"/>
          <w:lang w:eastAsia="en-US" w:bidi="ar-SA"/>
        </w:rPr>
        <w:t xml:space="preserve"> </w:t>
      </w:r>
      <w:r w:rsidRPr="007D4B01">
        <w:rPr>
          <w:rFonts w:eastAsia="Calibri"/>
          <w:sz w:val="24"/>
          <w:szCs w:val="24"/>
          <w:lang w:eastAsia="en-US" w:bidi="ar-SA"/>
        </w:rPr>
        <w:t>организация занятий в школьных театрах, школьных музеях, школьных спортивных</w:t>
      </w:r>
      <w:r w:rsidRPr="007D4B01">
        <w:rPr>
          <w:rFonts w:eastAsia="Calibri"/>
          <w:spacing w:val="1"/>
          <w:sz w:val="24"/>
          <w:szCs w:val="24"/>
          <w:lang w:eastAsia="en-US" w:bidi="ar-SA"/>
        </w:rPr>
        <w:t xml:space="preserve"> </w:t>
      </w:r>
      <w:r w:rsidRPr="007D4B01">
        <w:rPr>
          <w:rFonts w:eastAsia="Calibri"/>
          <w:sz w:val="24"/>
          <w:szCs w:val="24"/>
          <w:lang w:eastAsia="en-US" w:bidi="ar-SA"/>
        </w:rPr>
        <w:t>клубах).</w:t>
      </w:r>
    </w:p>
    <w:p w14:paraId="076BA4B3"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r w:rsidRPr="007D4B01">
        <w:rPr>
          <w:rFonts w:eastAsia="Calibri"/>
          <w:sz w:val="24"/>
          <w:szCs w:val="24"/>
          <w:lang w:eastAsia="en-US" w:bidi="ar-SA"/>
        </w:rPr>
        <w:t>Основное</w:t>
      </w:r>
      <w:r w:rsidRPr="007D4B01">
        <w:rPr>
          <w:rFonts w:eastAsia="Calibri"/>
          <w:spacing w:val="1"/>
          <w:sz w:val="24"/>
          <w:szCs w:val="24"/>
          <w:lang w:eastAsia="en-US" w:bidi="ar-SA"/>
        </w:rPr>
        <w:t xml:space="preserve"> </w:t>
      </w:r>
      <w:r w:rsidRPr="007D4B01">
        <w:rPr>
          <w:rFonts w:eastAsia="Calibri"/>
          <w:sz w:val="24"/>
          <w:szCs w:val="24"/>
          <w:lang w:eastAsia="en-US" w:bidi="ar-SA"/>
        </w:rPr>
        <w:t>содержание</w:t>
      </w:r>
      <w:r w:rsidRPr="007D4B01">
        <w:rPr>
          <w:rFonts w:eastAsia="Calibri"/>
          <w:spacing w:val="1"/>
          <w:sz w:val="24"/>
          <w:szCs w:val="24"/>
          <w:lang w:eastAsia="en-US" w:bidi="ar-SA"/>
        </w:rPr>
        <w:t xml:space="preserve"> </w:t>
      </w:r>
      <w:r w:rsidRPr="007D4B01">
        <w:rPr>
          <w:rFonts w:eastAsia="Calibri"/>
          <w:sz w:val="24"/>
          <w:szCs w:val="24"/>
          <w:lang w:eastAsia="en-US" w:bidi="ar-SA"/>
        </w:rPr>
        <w:t>рекомендуемых</w:t>
      </w:r>
      <w:r w:rsidRPr="007D4B01">
        <w:rPr>
          <w:rFonts w:eastAsia="Calibri"/>
          <w:spacing w:val="1"/>
          <w:sz w:val="24"/>
          <w:szCs w:val="24"/>
          <w:lang w:eastAsia="en-US" w:bidi="ar-SA"/>
        </w:rPr>
        <w:t xml:space="preserve"> </w:t>
      </w:r>
      <w:r w:rsidRPr="007D4B01">
        <w:rPr>
          <w:rFonts w:eastAsia="Calibri"/>
          <w:sz w:val="24"/>
          <w:szCs w:val="24"/>
          <w:lang w:eastAsia="en-US" w:bidi="ar-SA"/>
        </w:rPr>
        <w:t>занятий</w:t>
      </w:r>
      <w:r w:rsidRPr="007D4B01">
        <w:rPr>
          <w:rFonts w:eastAsia="Calibri"/>
          <w:spacing w:val="1"/>
          <w:sz w:val="24"/>
          <w:szCs w:val="24"/>
          <w:lang w:eastAsia="en-US" w:bidi="ar-SA"/>
        </w:rPr>
        <w:t xml:space="preserve"> </w:t>
      </w:r>
      <w:r w:rsidRPr="007D4B01">
        <w:rPr>
          <w:rFonts w:eastAsia="Calibri"/>
          <w:sz w:val="24"/>
          <w:szCs w:val="24"/>
          <w:lang w:eastAsia="en-US" w:bidi="ar-SA"/>
        </w:rPr>
        <w:t>внеурочной</w:t>
      </w:r>
      <w:r w:rsidRPr="007D4B01">
        <w:rPr>
          <w:rFonts w:eastAsia="Calibri"/>
          <w:spacing w:val="1"/>
          <w:sz w:val="24"/>
          <w:szCs w:val="24"/>
          <w:lang w:eastAsia="en-US" w:bidi="ar-SA"/>
        </w:rPr>
        <w:t xml:space="preserve"> </w:t>
      </w:r>
      <w:r w:rsidRPr="007D4B01">
        <w:rPr>
          <w:rFonts w:eastAsia="Calibri"/>
          <w:sz w:val="24"/>
          <w:szCs w:val="24"/>
          <w:lang w:eastAsia="en-US" w:bidi="ar-SA"/>
        </w:rPr>
        <w:t>деятельности</w:t>
      </w:r>
      <w:r w:rsidRPr="007D4B01">
        <w:rPr>
          <w:rFonts w:eastAsia="Calibri"/>
          <w:spacing w:val="1"/>
          <w:sz w:val="24"/>
          <w:szCs w:val="24"/>
          <w:lang w:eastAsia="en-US" w:bidi="ar-SA"/>
        </w:rPr>
        <w:t xml:space="preserve"> </w:t>
      </w:r>
      <w:r w:rsidRPr="007D4B01">
        <w:rPr>
          <w:rFonts w:eastAsia="Calibri"/>
          <w:sz w:val="24"/>
          <w:szCs w:val="24"/>
          <w:lang w:eastAsia="en-US" w:bidi="ar-SA"/>
        </w:rPr>
        <w:t>отражено в</w:t>
      </w:r>
      <w:r w:rsidRPr="007D4B01">
        <w:rPr>
          <w:rFonts w:eastAsia="Calibri"/>
          <w:spacing w:val="-2"/>
          <w:sz w:val="24"/>
          <w:szCs w:val="24"/>
          <w:lang w:eastAsia="en-US" w:bidi="ar-SA"/>
        </w:rPr>
        <w:t xml:space="preserve"> </w:t>
      </w:r>
      <w:r w:rsidRPr="007D4B01">
        <w:rPr>
          <w:rFonts w:eastAsia="Calibri"/>
          <w:sz w:val="24"/>
          <w:szCs w:val="24"/>
          <w:lang w:eastAsia="en-US" w:bidi="ar-SA"/>
        </w:rPr>
        <w:t>таблице:</w:t>
      </w:r>
    </w:p>
    <w:p w14:paraId="479A2CB6"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8"/>
        <w:gridCol w:w="6946"/>
      </w:tblGrid>
      <w:tr w:rsidR="007D4B01" w:rsidRPr="007D4B01" w14:paraId="69BF3C53" w14:textId="77777777" w:rsidTr="007D4B01">
        <w:trPr>
          <w:trHeight w:val="827"/>
        </w:trPr>
        <w:tc>
          <w:tcPr>
            <w:tcW w:w="2151" w:type="dxa"/>
          </w:tcPr>
          <w:p w14:paraId="00B2191D" w14:textId="77777777" w:rsidR="007D4B01" w:rsidRPr="007D4B01" w:rsidRDefault="007D4B01" w:rsidP="007D4B01">
            <w:pPr>
              <w:spacing w:line="264" w:lineRule="exact"/>
              <w:ind w:left="167"/>
              <w:rPr>
                <w:sz w:val="24"/>
                <w:lang w:eastAsia="en-US" w:bidi="ar-SA"/>
              </w:rPr>
            </w:pPr>
            <w:r w:rsidRPr="007D4B01">
              <w:rPr>
                <w:sz w:val="24"/>
                <w:lang w:eastAsia="en-US" w:bidi="ar-SA"/>
              </w:rPr>
              <w:t>Направление</w:t>
            </w:r>
          </w:p>
          <w:p w14:paraId="4B7A1C97" w14:textId="77777777" w:rsidR="007D4B01" w:rsidRPr="007D4B01" w:rsidRDefault="007D4B01" w:rsidP="007D4B01">
            <w:pPr>
              <w:spacing w:line="274" w:lineRule="exact"/>
              <w:ind w:left="167"/>
              <w:rPr>
                <w:sz w:val="24"/>
                <w:lang w:eastAsia="en-US" w:bidi="ar-SA"/>
              </w:rPr>
            </w:pPr>
            <w:r w:rsidRPr="007D4B01">
              <w:rPr>
                <w:sz w:val="24"/>
                <w:lang w:eastAsia="en-US" w:bidi="ar-SA"/>
              </w:rPr>
              <w:t>внеурочной</w:t>
            </w:r>
            <w:r w:rsidRPr="007D4B01">
              <w:rPr>
                <w:spacing w:val="1"/>
                <w:sz w:val="24"/>
                <w:lang w:eastAsia="en-US" w:bidi="ar-SA"/>
              </w:rPr>
              <w:t xml:space="preserve"> </w:t>
            </w:r>
            <w:r w:rsidRPr="007D4B01">
              <w:rPr>
                <w:sz w:val="24"/>
                <w:lang w:eastAsia="en-US" w:bidi="ar-SA"/>
              </w:rPr>
              <w:t>деятельности</w:t>
            </w:r>
          </w:p>
        </w:tc>
        <w:tc>
          <w:tcPr>
            <w:tcW w:w="1418" w:type="dxa"/>
          </w:tcPr>
          <w:p w14:paraId="26A7A965" w14:textId="77777777" w:rsidR="007D4B01" w:rsidRPr="007D4B01" w:rsidRDefault="007D4B01" w:rsidP="007D4B01">
            <w:pPr>
              <w:ind w:left="35" w:right="-142" w:firstLine="23"/>
              <w:rPr>
                <w:spacing w:val="1"/>
                <w:sz w:val="24"/>
                <w:lang w:eastAsia="en-US" w:bidi="ar-SA"/>
              </w:rPr>
            </w:pPr>
            <w:r w:rsidRPr="007D4B01">
              <w:rPr>
                <w:sz w:val="24"/>
                <w:lang w:eastAsia="en-US" w:bidi="ar-SA"/>
              </w:rPr>
              <w:t>Количество</w:t>
            </w:r>
            <w:r w:rsidRPr="007D4B01">
              <w:rPr>
                <w:spacing w:val="1"/>
                <w:sz w:val="24"/>
                <w:lang w:eastAsia="en-US" w:bidi="ar-SA"/>
              </w:rPr>
              <w:t xml:space="preserve"> </w:t>
            </w:r>
          </w:p>
          <w:p w14:paraId="091A5326" w14:textId="77777777" w:rsidR="007D4B01" w:rsidRPr="007D4B01" w:rsidRDefault="007D4B01" w:rsidP="007D4B01">
            <w:pPr>
              <w:ind w:left="35" w:firstLine="23"/>
              <w:jc w:val="center"/>
              <w:rPr>
                <w:spacing w:val="-10"/>
                <w:sz w:val="24"/>
                <w:lang w:eastAsia="en-US" w:bidi="ar-SA"/>
              </w:rPr>
            </w:pPr>
            <w:r w:rsidRPr="007D4B01">
              <w:rPr>
                <w:sz w:val="24"/>
                <w:lang w:eastAsia="en-US" w:bidi="ar-SA"/>
              </w:rPr>
              <w:t>часов</w:t>
            </w:r>
          </w:p>
          <w:p w14:paraId="51F488E8" w14:textId="77777777" w:rsidR="007D4B01" w:rsidRPr="007D4B01" w:rsidRDefault="007D4B01" w:rsidP="007D4B01">
            <w:pPr>
              <w:ind w:left="35" w:firstLine="23"/>
              <w:jc w:val="center"/>
              <w:rPr>
                <w:sz w:val="24"/>
                <w:lang w:eastAsia="en-US" w:bidi="ar-SA"/>
              </w:rPr>
            </w:pPr>
            <w:r w:rsidRPr="007D4B01">
              <w:rPr>
                <w:sz w:val="24"/>
                <w:lang w:eastAsia="en-US" w:bidi="ar-SA"/>
              </w:rPr>
              <w:t>в</w:t>
            </w:r>
            <w:r w:rsidRPr="007D4B01">
              <w:rPr>
                <w:spacing w:val="-12"/>
                <w:sz w:val="24"/>
                <w:lang w:eastAsia="en-US" w:bidi="ar-SA"/>
              </w:rPr>
              <w:t xml:space="preserve"> </w:t>
            </w:r>
            <w:r w:rsidRPr="007D4B01">
              <w:rPr>
                <w:sz w:val="24"/>
                <w:lang w:eastAsia="en-US" w:bidi="ar-SA"/>
              </w:rPr>
              <w:t>неделю</w:t>
            </w:r>
          </w:p>
        </w:tc>
        <w:tc>
          <w:tcPr>
            <w:tcW w:w="6946" w:type="dxa"/>
          </w:tcPr>
          <w:p w14:paraId="2D351DA6" w14:textId="77777777" w:rsidR="007D4B01" w:rsidRPr="007D4B01" w:rsidRDefault="007D4B01" w:rsidP="007D4B01">
            <w:pPr>
              <w:spacing w:line="264" w:lineRule="exact"/>
              <w:ind w:left="862"/>
              <w:rPr>
                <w:sz w:val="24"/>
                <w:lang w:eastAsia="en-US" w:bidi="ar-SA"/>
              </w:rPr>
            </w:pPr>
            <w:r w:rsidRPr="007D4B01">
              <w:rPr>
                <w:sz w:val="24"/>
                <w:lang w:eastAsia="en-US" w:bidi="ar-SA"/>
              </w:rPr>
              <w:t>Основное</w:t>
            </w:r>
            <w:r w:rsidRPr="007D4B01">
              <w:rPr>
                <w:spacing w:val="-8"/>
                <w:sz w:val="24"/>
                <w:lang w:eastAsia="en-US" w:bidi="ar-SA"/>
              </w:rPr>
              <w:t xml:space="preserve"> </w:t>
            </w:r>
            <w:r w:rsidRPr="007D4B01">
              <w:rPr>
                <w:sz w:val="24"/>
                <w:lang w:eastAsia="en-US" w:bidi="ar-SA"/>
              </w:rPr>
              <w:t>содержание</w:t>
            </w:r>
            <w:r w:rsidRPr="007D4B01">
              <w:rPr>
                <w:spacing w:val="-5"/>
                <w:sz w:val="24"/>
                <w:lang w:eastAsia="en-US" w:bidi="ar-SA"/>
              </w:rPr>
              <w:t xml:space="preserve"> </w:t>
            </w:r>
            <w:r w:rsidRPr="007D4B01">
              <w:rPr>
                <w:sz w:val="24"/>
                <w:lang w:eastAsia="en-US" w:bidi="ar-SA"/>
              </w:rPr>
              <w:t>занятий</w:t>
            </w:r>
          </w:p>
        </w:tc>
      </w:tr>
      <w:tr w:rsidR="007D4B01" w:rsidRPr="007D4B01" w14:paraId="3025F1E0" w14:textId="77777777" w:rsidTr="007D4B01">
        <w:trPr>
          <w:trHeight w:val="275"/>
        </w:trPr>
        <w:tc>
          <w:tcPr>
            <w:tcW w:w="10515" w:type="dxa"/>
            <w:gridSpan w:val="3"/>
          </w:tcPr>
          <w:p w14:paraId="687A1FE1" w14:textId="77777777" w:rsidR="007D4B01" w:rsidRPr="007D4B01" w:rsidRDefault="007D4B01" w:rsidP="007D4B01">
            <w:pPr>
              <w:spacing w:line="256" w:lineRule="exact"/>
              <w:ind w:left="2178" w:right="2175"/>
              <w:jc w:val="center"/>
              <w:rPr>
                <w:b/>
                <w:i/>
                <w:sz w:val="24"/>
                <w:lang w:eastAsia="en-US" w:bidi="ar-SA"/>
              </w:rPr>
            </w:pPr>
            <w:r w:rsidRPr="007D4B01">
              <w:rPr>
                <w:b/>
                <w:i/>
                <w:sz w:val="24"/>
                <w:lang w:eastAsia="en-US" w:bidi="ar-SA"/>
              </w:rPr>
              <w:t>Часть,</w:t>
            </w:r>
            <w:r w:rsidRPr="007D4B01">
              <w:rPr>
                <w:b/>
                <w:i/>
                <w:spacing w:val="-5"/>
                <w:sz w:val="24"/>
                <w:lang w:eastAsia="en-US" w:bidi="ar-SA"/>
              </w:rPr>
              <w:t xml:space="preserve"> </w:t>
            </w:r>
            <w:r w:rsidRPr="007D4B01">
              <w:rPr>
                <w:b/>
                <w:i/>
                <w:sz w:val="24"/>
                <w:lang w:eastAsia="en-US" w:bidi="ar-SA"/>
              </w:rPr>
              <w:t>рекомендуемая</w:t>
            </w:r>
            <w:r w:rsidRPr="007D4B01">
              <w:rPr>
                <w:b/>
                <w:i/>
                <w:spacing w:val="-8"/>
                <w:sz w:val="24"/>
                <w:lang w:eastAsia="en-US" w:bidi="ar-SA"/>
              </w:rPr>
              <w:t xml:space="preserve"> </w:t>
            </w:r>
            <w:r w:rsidRPr="007D4B01">
              <w:rPr>
                <w:b/>
                <w:i/>
                <w:sz w:val="24"/>
                <w:lang w:eastAsia="en-US" w:bidi="ar-SA"/>
              </w:rPr>
              <w:t>для</w:t>
            </w:r>
            <w:r w:rsidRPr="007D4B01">
              <w:rPr>
                <w:b/>
                <w:i/>
                <w:spacing w:val="-3"/>
                <w:sz w:val="24"/>
                <w:lang w:eastAsia="en-US" w:bidi="ar-SA"/>
              </w:rPr>
              <w:t xml:space="preserve"> </w:t>
            </w:r>
            <w:r w:rsidRPr="007D4B01">
              <w:rPr>
                <w:b/>
                <w:i/>
                <w:sz w:val="24"/>
                <w:lang w:eastAsia="en-US" w:bidi="ar-SA"/>
              </w:rPr>
              <w:t>всех</w:t>
            </w:r>
            <w:r w:rsidRPr="007D4B01">
              <w:rPr>
                <w:b/>
                <w:i/>
                <w:spacing w:val="-6"/>
                <w:sz w:val="24"/>
                <w:lang w:eastAsia="en-US" w:bidi="ar-SA"/>
              </w:rPr>
              <w:t xml:space="preserve"> </w:t>
            </w:r>
            <w:r w:rsidRPr="007D4B01">
              <w:rPr>
                <w:b/>
                <w:i/>
                <w:sz w:val="24"/>
                <w:lang w:eastAsia="en-US" w:bidi="ar-SA"/>
              </w:rPr>
              <w:t>обучающихся</w:t>
            </w:r>
          </w:p>
        </w:tc>
      </w:tr>
      <w:tr w:rsidR="007D4B01" w:rsidRPr="007D4B01" w14:paraId="312A27D3" w14:textId="77777777" w:rsidTr="007D4B01">
        <w:trPr>
          <w:trHeight w:val="286"/>
        </w:trPr>
        <w:tc>
          <w:tcPr>
            <w:tcW w:w="2151" w:type="dxa"/>
          </w:tcPr>
          <w:p w14:paraId="3ABCF0DF" w14:textId="77777777" w:rsidR="007D4B01" w:rsidRPr="007D4B01" w:rsidRDefault="007D4B01" w:rsidP="007D4B01">
            <w:pPr>
              <w:ind w:left="167"/>
              <w:rPr>
                <w:sz w:val="24"/>
                <w:lang w:eastAsia="en-US" w:bidi="ar-SA"/>
              </w:rPr>
            </w:pPr>
            <w:r w:rsidRPr="007D4B01">
              <w:rPr>
                <w:sz w:val="24"/>
                <w:lang w:eastAsia="en-US" w:bidi="ar-SA"/>
              </w:rPr>
              <w:t>Информационно-</w:t>
            </w:r>
            <w:r w:rsidRPr="007D4B01">
              <w:rPr>
                <w:spacing w:val="-57"/>
                <w:sz w:val="24"/>
                <w:lang w:eastAsia="en-US" w:bidi="ar-SA"/>
              </w:rPr>
              <w:t xml:space="preserve"> </w:t>
            </w:r>
            <w:r w:rsidRPr="007D4B01">
              <w:rPr>
                <w:sz w:val="24"/>
                <w:lang w:eastAsia="en-US" w:bidi="ar-SA"/>
              </w:rPr>
              <w:t>просветительские</w:t>
            </w:r>
            <w:r w:rsidRPr="007D4B01">
              <w:rPr>
                <w:spacing w:val="-57"/>
                <w:sz w:val="24"/>
                <w:lang w:eastAsia="en-US" w:bidi="ar-SA"/>
              </w:rPr>
              <w:t xml:space="preserve"> </w:t>
            </w: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патриотической,</w:t>
            </w:r>
            <w:r w:rsidRPr="007D4B01">
              <w:rPr>
                <w:spacing w:val="1"/>
                <w:sz w:val="24"/>
                <w:lang w:eastAsia="en-US" w:bidi="ar-SA"/>
              </w:rPr>
              <w:t xml:space="preserve"> </w:t>
            </w:r>
            <w:r w:rsidRPr="007D4B01">
              <w:rPr>
                <w:sz w:val="24"/>
                <w:lang w:eastAsia="en-US" w:bidi="ar-SA"/>
              </w:rPr>
              <w:t>нравственной и</w:t>
            </w:r>
            <w:r w:rsidRPr="007D4B01">
              <w:rPr>
                <w:spacing w:val="1"/>
                <w:sz w:val="24"/>
                <w:lang w:eastAsia="en-US" w:bidi="ar-SA"/>
              </w:rPr>
              <w:t xml:space="preserve"> </w:t>
            </w:r>
            <w:r w:rsidRPr="007D4B01">
              <w:rPr>
                <w:sz w:val="24"/>
                <w:lang w:eastAsia="en-US" w:bidi="ar-SA"/>
              </w:rPr>
              <w:t>экологической</w:t>
            </w:r>
            <w:r w:rsidRPr="007D4B01">
              <w:rPr>
                <w:spacing w:val="1"/>
                <w:sz w:val="24"/>
                <w:lang w:eastAsia="en-US" w:bidi="ar-SA"/>
              </w:rPr>
              <w:t xml:space="preserve"> </w:t>
            </w:r>
            <w:r w:rsidRPr="007D4B01">
              <w:rPr>
                <w:sz w:val="24"/>
                <w:lang w:eastAsia="en-US" w:bidi="ar-SA"/>
              </w:rPr>
              <w:t>направленности</w:t>
            </w:r>
          </w:p>
          <w:p w14:paraId="7D717453" w14:textId="77777777" w:rsidR="007D4B01" w:rsidRPr="007D4B01" w:rsidRDefault="007D4B01" w:rsidP="007D4B01">
            <w:pPr>
              <w:spacing w:line="274" w:lineRule="exact"/>
              <w:ind w:left="167"/>
              <w:rPr>
                <w:sz w:val="24"/>
                <w:lang w:eastAsia="en-US" w:bidi="ar-SA"/>
              </w:rPr>
            </w:pPr>
            <w:r w:rsidRPr="007D4B01">
              <w:rPr>
                <w:sz w:val="24"/>
                <w:lang w:eastAsia="en-US" w:bidi="ar-SA"/>
              </w:rPr>
              <w:t>«Разговоры</w:t>
            </w:r>
            <w:r w:rsidRPr="007D4B01">
              <w:rPr>
                <w:spacing w:val="-3"/>
                <w:sz w:val="24"/>
                <w:lang w:eastAsia="en-US" w:bidi="ar-SA"/>
              </w:rPr>
              <w:t xml:space="preserve"> </w:t>
            </w:r>
            <w:r w:rsidRPr="007D4B01">
              <w:rPr>
                <w:sz w:val="24"/>
                <w:lang w:eastAsia="en-US" w:bidi="ar-SA"/>
              </w:rPr>
              <w:t>о</w:t>
            </w:r>
            <w:r w:rsidRPr="007D4B01">
              <w:rPr>
                <w:spacing w:val="-2"/>
                <w:sz w:val="24"/>
                <w:lang w:eastAsia="en-US" w:bidi="ar-SA"/>
              </w:rPr>
              <w:t xml:space="preserve"> </w:t>
            </w:r>
            <w:r w:rsidRPr="007D4B01">
              <w:rPr>
                <w:sz w:val="24"/>
                <w:lang w:eastAsia="en-US" w:bidi="ar-SA"/>
              </w:rPr>
              <w:t>важном»</w:t>
            </w:r>
          </w:p>
        </w:tc>
        <w:tc>
          <w:tcPr>
            <w:tcW w:w="1418" w:type="dxa"/>
          </w:tcPr>
          <w:p w14:paraId="048881C7" w14:textId="77777777" w:rsidR="007D4B01" w:rsidRPr="007D4B01" w:rsidRDefault="007D4B01" w:rsidP="007D4B01">
            <w:pPr>
              <w:spacing w:line="264" w:lineRule="exact"/>
              <w:ind w:left="4"/>
              <w:jc w:val="center"/>
              <w:rPr>
                <w:sz w:val="24"/>
                <w:lang w:eastAsia="en-US" w:bidi="ar-SA"/>
              </w:rPr>
            </w:pPr>
            <w:r w:rsidRPr="007D4B01">
              <w:rPr>
                <w:sz w:val="24"/>
                <w:lang w:eastAsia="en-US" w:bidi="ar-SA"/>
              </w:rPr>
              <w:t>1</w:t>
            </w:r>
          </w:p>
        </w:tc>
        <w:tc>
          <w:tcPr>
            <w:tcW w:w="6946" w:type="dxa"/>
          </w:tcPr>
          <w:p w14:paraId="03E758E2" w14:textId="77777777" w:rsidR="007D4B01" w:rsidRPr="007D4B01" w:rsidRDefault="007D4B01" w:rsidP="007D4B01">
            <w:pPr>
              <w:ind w:left="142" w:right="142"/>
              <w:jc w:val="both"/>
              <w:rPr>
                <w:sz w:val="24"/>
                <w:lang w:eastAsia="en-US" w:bidi="ar-SA"/>
              </w:rPr>
            </w:pP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цель:</w:t>
            </w:r>
            <w:r w:rsidRPr="007D4B01">
              <w:rPr>
                <w:i/>
                <w:spacing w:val="1"/>
                <w:sz w:val="24"/>
                <w:lang w:eastAsia="en-US" w:bidi="ar-SA"/>
              </w:rPr>
              <w:t xml:space="preserve"> </w:t>
            </w:r>
            <w:r w:rsidRPr="007D4B01">
              <w:rPr>
                <w:sz w:val="24"/>
                <w:lang w:eastAsia="en-US" w:bidi="ar-SA"/>
              </w:rPr>
              <w:t>развитие</w:t>
            </w:r>
            <w:r w:rsidRPr="007D4B01">
              <w:rPr>
                <w:spacing w:val="1"/>
                <w:sz w:val="24"/>
                <w:lang w:eastAsia="en-US" w:bidi="ar-SA"/>
              </w:rPr>
              <w:t xml:space="preserve"> </w:t>
            </w:r>
            <w:r w:rsidRPr="007D4B01">
              <w:rPr>
                <w:sz w:val="24"/>
                <w:lang w:eastAsia="en-US" w:bidi="ar-SA"/>
              </w:rPr>
              <w:t>ценностного</w:t>
            </w:r>
            <w:r w:rsidRPr="007D4B01">
              <w:rPr>
                <w:spacing w:val="1"/>
                <w:sz w:val="24"/>
                <w:lang w:eastAsia="en-US" w:bidi="ar-SA"/>
              </w:rPr>
              <w:t xml:space="preserve"> </w:t>
            </w:r>
            <w:r w:rsidRPr="007D4B01">
              <w:rPr>
                <w:sz w:val="24"/>
                <w:lang w:eastAsia="en-US" w:bidi="ar-SA"/>
              </w:rPr>
              <w:t>отношения обучающихся</w:t>
            </w:r>
            <w:r w:rsidRPr="007D4B01">
              <w:rPr>
                <w:spacing w:val="1"/>
                <w:sz w:val="24"/>
                <w:lang w:eastAsia="en-US" w:bidi="ar-SA"/>
              </w:rPr>
              <w:t xml:space="preserve"> </w:t>
            </w:r>
            <w:r w:rsidRPr="007D4B01">
              <w:rPr>
                <w:sz w:val="24"/>
                <w:lang w:eastAsia="en-US" w:bidi="ar-SA"/>
              </w:rPr>
              <w:t>к</w:t>
            </w:r>
            <w:r w:rsidRPr="007D4B01">
              <w:rPr>
                <w:spacing w:val="1"/>
                <w:sz w:val="24"/>
                <w:lang w:eastAsia="en-US" w:bidi="ar-SA"/>
              </w:rPr>
              <w:t xml:space="preserve"> </w:t>
            </w:r>
            <w:r w:rsidRPr="007D4B01">
              <w:rPr>
                <w:sz w:val="24"/>
                <w:lang w:eastAsia="en-US" w:bidi="ar-SA"/>
              </w:rPr>
              <w:t>своей</w:t>
            </w:r>
            <w:r w:rsidRPr="007D4B01">
              <w:rPr>
                <w:spacing w:val="1"/>
                <w:sz w:val="24"/>
                <w:lang w:eastAsia="en-US" w:bidi="ar-SA"/>
              </w:rPr>
              <w:t xml:space="preserve"> </w:t>
            </w:r>
            <w:r w:rsidRPr="007D4B01">
              <w:rPr>
                <w:sz w:val="24"/>
                <w:lang w:eastAsia="en-US" w:bidi="ar-SA"/>
              </w:rPr>
              <w:t>Родине</w:t>
            </w:r>
            <w:r w:rsidRPr="007D4B01">
              <w:rPr>
                <w:spacing w:val="1"/>
                <w:sz w:val="24"/>
                <w:lang w:eastAsia="en-US" w:bidi="ar-SA"/>
              </w:rPr>
              <w:t xml:space="preserve"> </w:t>
            </w:r>
            <w:r w:rsidRPr="007D4B01">
              <w:rPr>
                <w:sz w:val="24"/>
                <w:lang w:eastAsia="en-US" w:bidi="ar-SA"/>
              </w:rPr>
              <w:t>–</w:t>
            </w:r>
            <w:r w:rsidRPr="007D4B01">
              <w:rPr>
                <w:spacing w:val="1"/>
                <w:sz w:val="24"/>
                <w:lang w:eastAsia="en-US" w:bidi="ar-SA"/>
              </w:rPr>
              <w:t xml:space="preserve"> </w:t>
            </w:r>
            <w:r w:rsidRPr="007D4B01">
              <w:rPr>
                <w:sz w:val="24"/>
                <w:lang w:eastAsia="en-US" w:bidi="ar-SA"/>
              </w:rPr>
              <w:t>России,</w:t>
            </w:r>
            <w:r w:rsidRPr="007D4B01">
              <w:rPr>
                <w:spacing w:val="1"/>
                <w:sz w:val="24"/>
                <w:lang w:eastAsia="en-US" w:bidi="ar-SA"/>
              </w:rPr>
              <w:t xml:space="preserve"> </w:t>
            </w:r>
            <w:r w:rsidRPr="007D4B01">
              <w:rPr>
                <w:sz w:val="24"/>
                <w:lang w:eastAsia="en-US" w:bidi="ar-SA"/>
              </w:rPr>
              <w:t>населяющим</w:t>
            </w:r>
            <w:r w:rsidRPr="007D4B01">
              <w:rPr>
                <w:spacing w:val="61"/>
                <w:sz w:val="24"/>
                <w:lang w:eastAsia="en-US" w:bidi="ar-SA"/>
              </w:rPr>
              <w:t xml:space="preserve"> </w:t>
            </w:r>
            <w:r w:rsidRPr="007D4B01">
              <w:rPr>
                <w:sz w:val="24"/>
                <w:lang w:eastAsia="en-US" w:bidi="ar-SA"/>
              </w:rPr>
              <w:t>ее</w:t>
            </w:r>
            <w:r w:rsidRPr="007D4B01">
              <w:rPr>
                <w:spacing w:val="61"/>
                <w:sz w:val="24"/>
                <w:lang w:eastAsia="en-US" w:bidi="ar-SA"/>
              </w:rPr>
              <w:t xml:space="preserve"> </w:t>
            </w:r>
            <w:r w:rsidRPr="007D4B01">
              <w:rPr>
                <w:sz w:val="24"/>
                <w:lang w:eastAsia="en-US" w:bidi="ar-SA"/>
              </w:rPr>
              <w:t>людям,</w:t>
            </w:r>
            <w:r w:rsidRPr="007D4B01">
              <w:rPr>
                <w:spacing w:val="61"/>
                <w:sz w:val="24"/>
                <w:lang w:eastAsia="en-US" w:bidi="ar-SA"/>
              </w:rPr>
              <w:t xml:space="preserve"> </w:t>
            </w:r>
            <w:r w:rsidRPr="007D4B01">
              <w:rPr>
                <w:sz w:val="24"/>
                <w:lang w:eastAsia="en-US" w:bidi="ar-SA"/>
              </w:rPr>
              <w:t>ее</w:t>
            </w:r>
            <w:r w:rsidRPr="007D4B01">
              <w:rPr>
                <w:spacing w:val="1"/>
                <w:sz w:val="24"/>
                <w:lang w:eastAsia="en-US" w:bidi="ar-SA"/>
              </w:rPr>
              <w:t xml:space="preserve"> </w:t>
            </w:r>
            <w:r w:rsidRPr="007D4B01">
              <w:rPr>
                <w:sz w:val="24"/>
                <w:lang w:eastAsia="en-US" w:bidi="ar-SA"/>
              </w:rPr>
              <w:t>уникальной</w:t>
            </w:r>
            <w:r w:rsidRPr="007D4B01">
              <w:rPr>
                <w:spacing w:val="1"/>
                <w:sz w:val="24"/>
                <w:lang w:eastAsia="en-US" w:bidi="ar-SA"/>
              </w:rPr>
              <w:t xml:space="preserve"> </w:t>
            </w:r>
            <w:r w:rsidRPr="007D4B01">
              <w:rPr>
                <w:sz w:val="24"/>
                <w:lang w:eastAsia="en-US" w:bidi="ar-SA"/>
              </w:rPr>
              <w:t>истории,</w:t>
            </w:r>
            <w:r w:rsidRPr="007D4B01">
              <w:rPr>
                <w:spacing w:val="1"/>
                <w:sz w:val="24"/>
                <w:lang w:eastAsia="en-US" w:bidi="ar-SA"/>
              </w:rPr>
              <w:t xml:space="preserve"> </w:t>
            </w:r>
            <w:r w:rsidRPr="007D4B01">
              <w:rPr>
                <w:sz w:val="24"/>
                <w:lang w:eastAsia="en-US" w:bidi="ar-SA"/>
              </w:rPr>
              <w:t>богатой</w:t>
            </w:r>
            <w:r w:rsidRPr="007D4B01">
              <w:rPr>
                <w:spacing w:val="1"/>
                <w:sz w:val="24"/>
                <w:lang w:eastAsia="en-US" w:bidi="ar-SA"/>
              </w:rPr>
              <w:t xml:space="preserve"> </w:t>
            </w:r>
            <w:r w:rsidRPr="007D4B01">
              <w:rPr>
                <w:sz w:val="24"/>
                <w:lang w:eastAsia="en-US" w:bidi="ar-SA"/>
              </w:rPr>
              <w:t>природе</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великой</w:t>
            </w:r>
            <w:r w:rsidRPr="007D4B01">
              <w:rPr>
                <w:spacing w:val="-5"/>
                <w:sz w:val="24"/>
                <w:lang w:eastAsia="en-US" w:bidi="ar-SA"/>
              </w:rPr>
              <w:t xml:space="preserve"> </w:t>
            </w:r>
            <w:r w:rsidRPr="007D4B01">
              <w:rPr>
                <w:sz w:val="24"/>
                <w:lang w:eastAsia="en-US" w:bidi="ar-SA"/>
              </w:rPr>
              <w:t>культуре.</w:t>
            </w:r>
          </w:p>
          <w:p w14:paraId="5D49824F" w14:textId="77777777" w:rsidR="007D4B01" w:rsidRPr="007D4B01" w:rsidRDefault="007D4B01" w:rsidP="007D4B01">
            <w:pPr>
              <w:tabs>
                <w:tab w:val="left" w:pos="1806"/>
                <w:tab w:val="left" w:pos="3347"/>
              </w:tabs>
              <w:ind w:left="142" w:right="142" w:firstLine="60"/>
              <w:jc w:val="both"/>
              <w:rPr>
                <w:sz w:val="24"/>
                <w:lang w:eastAsia="en-US" w:bidi="ar-SA"/>
              </w:rPr>
            </w:pPr>
            <w:r w:rsidRPr="007D4B01">
              <w:rPr>
                <w:i/>
                <w:sz w:val="24"/>
                <w:lang w:eastAsia="en-US" w:bidi="ar-SA"/>
              </w:rPr>
              <w:t>Основная</w:t>
            </w:r>
            <w:r w:rsidRPr="007D4B01">
              <w:rPr>
                <w:i/>
                <w:sz w:val="24"/>
                <w:lang w:eastAsia="en-US" w:bidi="ar-SA"/>
              </w:rPr>
              <w:tab/>
              <w:t>задача:</w:t>
            </w:r>
            <w:r w:rsidRPr="007D4B01">
              <w:rPr>
                <w:i/>
                <w:sz w:val="24"/>
                <w:lang w:eastAsia="en-US" w:bidi="ar-SA"/>
              </w:rPr>
              <w:tab/>
            </w:r>
            <w:r w:rsidRPr="007D4B01">
              <w:rPr>
                <w:sz w:val="24"/>
                <w:lang w:eastAsia="en-US" w:bidi="ar-SA"/>
              </w:rPr>
              <w:t>формирование</w:t>
            </w:r>
            <w:r w:rsidRPr="007D4B01">
              <w:rPr>
                <w:spacing w:val="-58"/>
                <w:sz w:val="24"/>
                <w:lang w:eastAsia="en-US" w:bidi="ar-SA"/>
              </w:rPr>
              <w:t xml:space="preserve"> </w:t>
            </w:r>
            <w:r w:rsidRPr="007D4B01">
              <w:rPr>
                <w:sz w:val="24"/>
                <w:lang w:eastAsia="en-US" w:bidi="ar-SA"/>
              </w:rPr>
              <w:t>соответствующей</w:t>
            </w:r>
            <w:r w:rsidRPr="007D4B01">
              <w:rPr>
                <w:spacing w:val="1"/>
                <w:sz w:val="24"/>
                <w:lang w:eastAsia="en-US" w:bidi="ar-SA"/>
              </w:rPr>
              <w:t xml:space="preserve"> </w:t>
            </w:r>
            <w:r w:rsidRPr="007D4B01">
              <w:rPr>
                <w:sz w:val="24"/>
                <w:lang w:eastAsia="en-US" w:bidi="ar-SA"/>
              </w:rPr>
              <w:t>внутренней</w:t>
            </w:r>
            <w:r w:rsidRPr="007D4B01">
              <w:rPr>
                <w:spacing w:val="1"/>
                <w:sz w:val="24"/>
                <w:lang w:eastAsia="en-US" w:bidi="ar-SA"/>
              </w:rPr>
              <w:t xml:space="preserve"> </w:t>
            </w:r>
            <w:r w:rsidRPr="007D4B01">
              <w:rPr>
                <w:sz w:val="24"/>
                <w:lang w:eastAsia="en-US" w:bidi="ar-SA"/>
              </w:rPr>
              <w:t>позиции</w:t>
            </w:r>
            <w:r w:rsidRPr="007D4B01">
              <w:rPr>
                <w:spacing w:val="-57"/>
                <w:sz w:val="24"/>
                <w:lang w:eastAsia="en-US" w:bidi="ar-SA"/>
              </w:rPr>
              <w:t xml:space="preserve"> </w:t>
            </w:r>
            <w:r w:rsidRPr="007D4B01">
              <w:rPr>
                <w:sz w:val="24"/>
                <w:lang w:eastAsia="en-US" w:bidi="ar-SA"/>
              </w:rPr>
              <w:t>личности</w:t>
            </w:r>
            <w:r w:rsidRPr="007D4B01">
              <w:rPr>
                <w:spacing w:val="1"/>
                <w:sz w:val="24"/>
                <w:lang w:eastAsia="en-US" w:bidi="ar-SA"/>
              </w:rPr>
              <w:t xml:space="preserve"> </w:t>
            </w:r>
            <w:r w:rsidRPr="007D4B01">
              <w:rPr>
                <w:sz w:val="24"/>
                <w:lang w:eastAsia="en-US" w:bidi="ar-SA"/>
              </w:rPr>
              <w:t>школьника,</w:t>
            </w:r>
            <w:r w:rsidRPr="007D4B01">
              <w:rPr>
                <w:spacing w:val="1"/>
                <w:sz w:val="24"/>
                <w:lang w:eastAsia="en-US" w:bidi="ar-SA"/>
              </w:rPr>
              <w:t xml:space="preserve"> </w:t>
            </w:r>
            <w:r w:rsidRPr="007D4B01">
              <w:rPr>
                <w:sz w:val="24"/>
                <w:lang w:eastAsia="en-US" w:bidi="ar-SA"/>
              </w:rPr>
              <w:t>необходимой</w:t>
            </w:r>
            <w:r w:rsidRPr="007D4B01">
              <w:rPr>
                <w:spacing w:val="1"/>
                <w:sz w:val="24"/>
                <w:lang w:eastAsia="en-US" w:bidi="ar-SA"/>
              </w:rPr>
              <w:t xml:space="preserve"> </w:t>
            </w:r>
            <w:r w:rsidRPr="007D4B01">
              <w:rPr>
                <w:sz w:val="24"/>
                <w:lang w:eastAsia="en-US" w:bidi="ar-SA"/>
              </w:rPr>
              <w:t>ему</w:t>
            </w:r>
            <w:r w:rsidRPr="007D4B01">
              <w:rPr>
                <w:spacing w:val="1"/>
                <w:sz w:val="24"/>
                <w:lang w:eastAsia="en-US" w:bidi="ar-SA"/>
              </w:rPr>
              <w:t xml:space="preserve"> </w:t>
            </w:r>
            <w:r w:rsidRPr="007D4B01">
              <w:rPr>
                <w:sz w:val="24"/>
                <w:lang w:eastAsia="en-US" w:bidi="ar-SA"/>
              </w:rPr>
              <w:t>для</w:t>
            </w:r>
            <w:r w:rsidRPr="007D4B01">
              <w:rPr>
                <w:spacing w:val="1"/>
                <w:sz w:val="24"/>
                <w:lang w:eastAsia="en-US" w:bidi="ar-SA"/>
              </w:rPr>
              <w:t xml:space="preserve"> </w:t>
            </w:r>
            <w:r w:rsidRPr="007D4B01">
              <w:rPr>
                <w:sz w:val="24"/>
                <w:lang w:eastAsia="en-US" w:bidi="ar-SA"/>
              </w:rPr>
              <w:t>конструктивного</w:t>
            </w:r>
            <w:r w:rsidRPr="007D4B01">
              <w:rPr>
                <w:spacing w:val="1"/>
                <w:sz w:val="24"/>
                <w:lang w:eastAsia="en-US" w:bidi="ar-SA"/>
              </w:rPr>
              <w:t xml:space="preserve"> </w:t>
            </w:r>
            <w:r w:rsidRPr="007D4B01">
              <w:rPr>
                <w:sz w:val="24"/>
                <w:lang w:eastAsia="en-US" w:bidi="ar-SA"/>
              </w:rPr>
              <w:t>и</w:t>
            </w:r>
            <w:r w:rsidRPr="007D4B01">
              <w:rPr>
                <w:spacing w:val="60"/>
                <w:sz w:val="24"/>
                <w:lang w:eastAsia="en-US" w:bidi="ar-SA"/>
              </w:rPr>
              <w:t xml:space="preserve"> </w:t>
            </w:r>
            <w:r w:rsidRPr="007D4B01">
              <w:rPr>
                <w:sz w:val="24"/>
                <w:lang w:eastAsia="en-US" w:bidi="ar-SA"/>
              </w:rPr>
              <w:t>ответственного поведения</w:t>
            </w:r>
            <w:r w:rsidRPr="007D4B01">
              <w:rPr>
                <w:spacing w:val="-57"/>
                <w:sz w:val="24"/>
                <w:lang w:eastAsia="en-US" w:bidi="ar-SA"/>
              </w:rPr>
              <w:t xml:space="preserve"> </w:t>
            </w:r>
            <w:r w:rsidRPr="007D4B01">
              <w:rPr>
                <w:sz w:val="24"/>
                <w:lang w:eastAsia="en-US" w:bidi="ar-SA"/>
              </w:rPr>
              <w:t>в</w:t>
            </w:r>
            <w:r w:rsidRPr="007D4B01">
              <w:rPr>
                <w:spacing w:val="-7"/>
                <w:sz w:val="24"/>
                <w:lang w:eastAsia="en-US" w:bidi="ar-SA"/>
              </w:rPr>
              <w:t xml:space="preserve"> </w:t>
            </w:r>
            <w:r w:rsidRPr="007D4B01">
              <w:rPr>
                <w:sz w:val="24"/>
                <w:lang w:eastAsia="en-US" w:bidi="ar-SA"/>
              </w:rPr>
              <w:t>обществе.</w:t>
            </w:r>
          </w:p>
          <w:p w14:paraId="6818F0FB" w14:textId="77777777" w:rsidR="007D4B01" w:rsidRPr="007D4B01" w:rsidRDefault="007D4B01" w:rsidP="007D4B01">
            <w:pPr>
              <w:tabs>
                <w:tab w:val="left" w:pos="2164"/>
                <w:tab w:val="left" w:pos="2718"/>
                <w:tab w:val="left" w:pos="3718"/>
                <w:tab w:val="left" w:pos="4727"/>
              </w:tabs>
              <w:ind w:left="142" w:right="142"/>
              <w:jc w:val="both"/>
              <w:rPr>
                <w:sz w:val="24"/>
                <w:lang w:eastAsia="en-US" w:bidi="ar-SA"/>
              </w:rPr>
            </w:pPr>
            <w:r w:rsidRPr="007D4B01">
              <w:rPr>
                <w:i/>
                <w:sz w:val="24"/>
                <w:lang w:eastAsia="en-US" w:bidi="ar-SA"/>
              </w:rPr>
              <w:t>Основные</w:t>
            </w:r>
            <w:r w:rsidRPr="007D4B01">
              <w:rPr>
                <w:i/>
                <w:spacing w:val="1"/>
                <w:sz w:val="24"/>
                <w:lang w:eastAsia="en-US" w:bidi="ar-SA"/>
              </w:rPr>
              <w:t xml:space="preserve"> </w:t>
            </w:r>
            <w:r w:rsidRPr="007D4B01">
              <w:rPr>
                <w:i/>
                <w:sz w:val="24"/>
                <w:lang w:eastAsia="en-US" w:bidi="ar-SA"/>
              </w:rPr>
              <w:t>темы</w:t>
            </w:r>
            <w:r w:rsidRPr="007D4B01">
              <w:rPr>
                <w:i/>
                <w:spacing w:val="1"/>
                <w:sz w:val="24"/>
                <w:lang w:eastAsia="en-US" w:bidi="ar-SA"/>
              </w:rPr>
              <w:t xml:space="preserve"> </w:t>
            </w:r>
            <w:r w:rsidRPr="007D4B01">
              <w:rPr>
                <w:sz w:val="24"/>
                <w:lang w:eastAsia="en-US" w:bidi="ar-SA"/>
              </w:rPr>
              <w:t>занятий</w:t>
            </w:r>
            <w:r w:rsidRPr="007D4B01">
              <w:rPr>
                <w:spacing w:val="1"/>
                <w:sz w:val="24"/>
                <w:lang w:eastAsia="en-US" w:bidi="ar-SA"/>
              </w:rPr>
              <w:t xml:space="preserve"> </w:t>
            </w:r>
            <w:r w:rsidRPr="007D4B01">
              <w:rPr>
                <w:sz w:val="24"/>
                <w:lang w:eastAsia="en-US" w:bidi="ar-SA"/>
              </w:rPr>
              <w:t>связаны</w:t>
            </w:r>
            <w:r w:rsidRPr="007D4B01">
              <w:rPr>
                <w:spacing w:val="1"/>
                <w:sz w:val="24"/>
                <w:lang w:eastAsia="en-US" w:bidi="ar-SA"/>
              </w:rPr>
              <w:t xml:space="preserve"> </w:t>
            </w:r>
            <w:r w:rsidRPr="007D4B01">
              <w:rPr>
                <w:sz w:val="24"/>
                <w:lang w:eastAsia="en-US" w:bidi="ar-SA"/>
              </w:rPr>
              <w:t>с</w:t>
            </w:r>
            <w:r w:rsidRPr="007D4B01">
              <w:rPr>
                <w:spacing w:val="1"/>
                <w:sz w:val="24"/>
                <w:lang w:eastAsia="en-US" w:bidi="ar-SA"/>
              </w:rPr>
              <w:t xml:space="preserve"> </w:t>
            </w:r>
            <w:r w:rsidRPr="007D4B01">
              <w:rPr>
                <w:sz w:val="24"/>
                <w:lang w:eastAsia="en-US" w:bidi="ar-SA"/>
              </w:rPr>
              <w:t>важнейшими</w:t>
            </w:r>
            <w:r w:rsidRPr="007D4B01">
              <w:rPr>
                <w:spacing w:val="1"/>
                <w:sz w:val="24"/>
                <w:lang w:eastAsia="en-US" w:bidi="ar-SA"/>
              </w:rPr>
              <w:t xml:space="preserve"> </w:t>
            </w:r>
            <w:r w:rsidRPr="007D4B01">
              <w:rPr>
                <w:sz w:val="24"/>
                <w:lang w:eastAsia="en-US" w:bidi="ar-SA"/>
              </w:rPr>
              <w:t>аспектами</w:t>
            </w:r>
            <w:r w:rsidRPr="007D4B01">
              <w:rPr>
                <w:spacing w:val="1"/>
                <w:sz w:val="24"/>
                <w:lang w:eastAsia="en-US" w:bidi="ar-SA"/>
              </w:rPr>
              <w:t xml:space="preserve"> </w:t>
            </w:r>
            <w:r w:rsidRPr="007D4B01">
              <w:rPr>
                <w:sz w:val="24"/>
                <w:lang w:eastAsia="en-US" w:bidi="ar-SA"/>
              </w:rPr>
              <w:t>жизни</w:t>
            </w:r>
            <w:r w:rsidRPr="007D4B01">
              <w:rPr>
                <w:spacing w:val="1"/>
                <w:sz w:val="24"/>
                <w:lang w:eastAsia="en-US" w:bidi="ar-SA"/>
              </w:rPr>
              <w:t xml:space="preserve"> </w:t>
            </w:r>
            <w:r w:rsidRPr="007D4B01">
              <w:rPr>
                <w:sz w:val="24"/>
                <w:lang w:eastAsia="en-US" w:bidi="ar-SA"/>
              </w:rPr>
              <w:t>человека</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современной</w:t>
            </w:r>
            <w:r w:rsidRPr="007D4B01">
              <w:rPr>
                <w:spacing w:val="61"/>
                <w:sz w:val="24"/>
                <w:lang w:eastAsia="en-US" w:bidi="ar-SA"/>
              </w:rPr>
              <w:t xml:space="preserve"> </w:t>
            </w:r>
            <w:r w:rsidRPr="007D4B01">
              <w:rPr>
                <w:sz w:val="24"/>
                <w:lang w:eastAsia="en-US" w:bidi="ar-SA"/>
              </w:rPr>
              <w:t>России:</w:t>
            </w:r>
            <w:r w:rsidRPr="007D4B01">
              <w:rPr>
                <w:spacing w:val="61"/>
                <w:sz w:val="24"/>
                <w:lang w:eastAsia="en-US" w:bidi="ar-SA"/>
              </w:rPr>
              <w:t xml:space="preserve"> </w:t>
            </w:r>
            <w:r w:rsidRPr="007D4B01">
              <w:rPr>
                <w:sz w:val="24"/>
                <w:lang w:eastAsia="en-US" w:bidi="ar-SA"/>
              </w:rPr>
              <w:t>знанием</w:t>
            </w:r>
            <w:r w:rsidRPr="007D4B01">
              <w:rPr>
                <w:spacing w:val="61"/>
                <w:sz w:val="24"/>
                <w:lang w:eastAsia="en-US" w:bidi="ar-SA"/>
              </w:rPr>
              <w:t xml:space="preserve"> </w:t>
            </w:r>
            <w:r w:rsidRPr="007D4B01">
              <w:rPr>
                <w:sz w:val="24"/>
                <w:lang w:eastAsia="en-US" w:bidi="ar-SA"/>
              </w:rPr>
              <w:t>родной</w:t>
            </w:r>
            <w:r w:rsidRPr="007D4B01">
              <w:rPr>
                <w:spacing w:val="1"/>
                <w:sz w:val="24"/>
                <w:lang w:eastAsia="en-US" w:bidi="ar-SA"/>
              </w:rPr>
              <w:t xml:space="preserve"> </w:t>
            </w:r>
            <w:r w:rsidRPr="007D4B01">
              <w:rPr>
                <w:sz w:val="24"/>
                <w:lang w:eastAsia="en-US" w:bidi="ar-SA"/>
              </w:rPr>
              <w:t>истории</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пониманием</w:t>
            </w:r>
            <w:r w:rsidRPr="007D4B01">
              <w:rPr>
                <w:spacing w:val="1"/>
                <w:sz w:val="24"/>
                <w:lang w:eastAsia="en-US" w:bidi="ar-SA"/>
              </w:rPr>
              <w:t xml:space="preserve"> </w:t>
            </w:r>
            <w:r w:rsidRPr="007D4B01">
              <w:rPr>
                <w:sz w:val="24"/>
                <w:lang w:eastAsia="en-US" w:bidi="ar-SA"/>
              </w:rPr>
              <w:t>сложностей</w:t>
            </w:r>
            <w:r w:rsidRPr="007D4B01">
              <w:rPr>
                <w:spacing w:val="1"/>
                <w:sz w:val="24"/>
                <w:lang w:eastAsia="en-US" w:bidi="ar-SA"/>
              </w:rPr>
              <w:t xml:space="preserve"> </w:t>
            </w:r>
            <w:r w:rsidRPr="007D4B01">
              <w:rPr>
                <w:sz w:val="24"/>
                <w:lang w:eastAsia="en-US" w:bidi="ar-SA"/>
              </w:rPr>
              <w:t>современного мира,</w:t>
            </w:r>
            <w:r w:rsidRPr="007D4B01">
              <w:rPr>
                <w:spacing w:val="60"/>
                <w:sz w:val="24"/>
                <w:lang w:eastAsia="en-US" w:bidi="ar-SA"/>
              </w:rPr>
              <w:t xml:space="preserve"> </w:t>
            </w:r>
            <w:r w:rsidRPr="007D4B01">
              <w:rPr>
                <w:sz w:val="24"/>
                <w:lang w:eastAsia="en-US" w:bidi="ar-SA"/>
              </w:rPr>
              <w:t>техническим</w:t>
            </w:r>
            <w:r w:rsidRPr="007D4B01">
              <w:rPr>
                <w:spacing w:val="60"/>
                <w:sz w:val="24"/>
                <w:lang w:eastAsia="en-US" w:bidi="ar-SA"/>
              </w:rPr>
              <w:t xml:space="preserve"> </w:t>
            </w:r>
            <w:r w:rsidRPr="007D4B01">
              <w:rPr>
                <w:sz w:val="24"/>
                <w:lang w:eastAsia="en-US" w:bidi="ar-SA"/>
              </w:rPr>
              <w:t>прогрессом</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сохранением</w:t>
            </w:r>
            <w:r w:rsidRPr="007D4B01">
              <w:rPr>
                <w:spacing w:val="1"/>
                <w:sz w:val="24"/>
                <w:lang w:eastAsia="en-US" w:bidi="ar-SA"/>
              </w:rPr>
              <w:t xml:space="preserve"> </w:t>
            </w:r>
            <w:r w:rsidRPr="007D4B01">
              <w:rPr>
                <w:sz w:val="24"/>
                <w:lang w:eastAsia="en-US" w:bidi="ar-SA"/>
              </w:rPr>
              <w:t>природы,</w:t>
            </w:r>
            <w:r w:rsidRPr="007D4B01">
              <w:rPr>
                <w:spacing w:val="1"/>
                <w:sz w:val="24"/>
                <w:lang w:eastAsia="en-US" w:bidi="ar-SA"/>
              </w:rPr>
              <w:t xml:space="preserve"> </w:t>
            </w:r>
            <w:r w:rsidRPr="007D4B01">
              <w:rPr>
                <w:sz w:val="24"/>
                <w:lang w:eastAsia="en-US" w:bidi="ar-SA"/>
              </w:rPr>
              <w:t>ориентацией</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мировой</w:t>
            </w:r>
            <w:r w:rsidRPr="007D4B01">
              <w:rPr>
                <w:spacing w:val="1"/>
                <w:sz w:val="24"/>
                <w:lang w:eastAsia="en-US" w:bidi="ar-SA"/>
              </w:rPr>
              <w:t xml:space="preserve"> </w:t>
            </w:r>
            <w:r w:rsidRPr="007D4B01">
              <w:rPr>
                <w:sz w:val="24"/>
                <w:lang w:eastAsia="en-US" w:bidi="ar-SA"/>
              </w:rPr>
              <w:t>художественной</w:t>
            </w:r>
            <w:r w:rsidRPr="007D4B01">
              <w:rPr>
                <w:spacing w:val="1"/>
                <w:sz w:val="24"/>
                <w:lang w:eastAsia="en-US" w:bidi="ar-SA"/>
              </w:rPr>
              <w:t xml:space="preserve"> </w:t>
            </w:r>
            <w:r w:rsidRPr="007D4B01">
              <w:rPr>
                <w:sz w:val="24"/>
                <w:lang w:eastAsia="en-US" w:bidi="ar-SA"/>
              </w:rPr>
              <w:t>культуре</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повседневной</w:t>
            </w:r>
            <w:r w:rsidRPr="007D4B01">
              <w:rPr>
                <w:sz w:val="24"/>
                <w:lang w:eastAsia="en-US" w:bidi="ar-SA"/>
              </w:rPr>
              <w:tab/>
              <w:t>культуре</w:t>
            </w:r>
            <w:r w:rsidRPr="007D4B01">
              <w:rPr>
                <w:sz w:val="24"/>
                <w:lang w:eastAsia="en-US" w:bidi="ar-SA"/>
              </w:rPr>
              <w:tab/>
              <w:t>поведения,</w:t>
            </w:r>
            <w:r w:rsidRPr="007D4B01">
              <w:rPr>
                <w:spacing w:val="-58"/>
                <w:sz w:val="24"/>
                <w:lang w:eastAsia="en-US" w:bidi="ar-SA"/>
              </w:rPr>
              <w:t xml:space="preserve"> </w:t>
            </w:r>
            <w:r w:rsidRPr="007D4B01">
              <w:rPr>
                <w:sz w:val="24"/>
                <w:lang w:eastAsia="en-US" w:bidi="ar-SA"/>
              </w:rPr>
              <w:t>доброжелательным</w:t>
            </w:r>
            <w:r w:rsidRPr="007D4B01">
              <w:rPr>
                <w:sz w:val="24"/>
                <w:lang w:eastAsia="en-US" w:bidi="ar-SA"/>
              </w:rPr>
              <w:tab/>
            </w:r>
            <w:r w:rsidRPr="007D4B01">
              <w:rPr>
                <w:sz w:val="24"/>
                <w:lang w:eastAsia="en-US" w:bidi="ar-SA"/>
              </w:rPr>
              <w:tab/>
              <w:t>отношением</w:t>
            </w:r>
            <w:r w:rsidRPr="007D4B01">
              <w:rPr>
                <w:sz w:val="24"/>
                <w:lang w:eastAsia="en-US" w:bidi="ar-SA"/>
              </w:rPr>
              <w:tab/>
              <w:t>к</w:t>
            </w:r>
            <w:r w:rsidRPr="007D4B01">
              <w:rPr>
                <w:spacing w:val="-58"/>
                <w:sz w:val="24"/>
                <w:lang w:eastAsia="en-US" w:bidi="ar-SA"/>
              </w:rPr>
              <w:t xml:space="preserve"> </w:t>
            </w:r>
            <w:r w:rsidRPr="007D4B01">
              <w:rPr>
                <w:sz w:val="24"/>
                <w:lang w:eastAsia="en-US" w:bidi="ar-SA"/>
              </w:rPr>
              <w:t>окружающим</w:t>
            </w:r>
            <w:r w:rsidRPr="007D4B01">
              <w:rPr>
                <w:spacing w:val="30"/>
                <w:sz w:val="24"/>
                <w:lang w:eastAsia="en-US" w:bidi="ar-SA"/>
              </w:rPr>
              <w:t xml:space="preserve"> </w:t>
            </w:r>
            <w:r w:rsidRPr="007D4B01">
              <w:rPr>
                <w:sz w:val="24"/>
                <w:lang w:eastAsia="en-US" w:bidi="ar-SA"/>
              </w:rPr>
              <w:t>и</w:t>
            </w:r>
            <w:r w:rsidRPr="007D4B01">
              <w:rPr>
                <w:spacing w:val="32"/>
                <w:sz w:val="24"/>
                <w:lang w:eastAsia="en-US" w:bidi="ar-SA"/>
              </w:rPr>
              <w:t xml:space="preserve"> </w:t>
            </w:r>
            <w:r w:rsidRPr="007D4B01">
              <w:rPr>
                <w:sz w:val="24"/>
                <w:lang w:eastAsia="en-US" w:bidi="ar-SA"/>
              </w:rPr>
              <w:t>ответственным</w:t>
            </w:r>
            <w:r w:rsidRPr="007D4B01">
              <w:rPr>
                <w:spacing w:val="29"/>
                <w:sz w:val="24"/>
                <w:lang w:eastAsia="en-US" w:bidi="ar-SA"/>
              </w:rPr>
              <w:t xml:space="preserve"> </w:t>
            </w:r>
            <w:r w:rsidRPr="007D4B01">
              <w:rPr>
                <w:sz w:val="24"/>
                <w:lang w:eastAsia="en-US" w:bidi="ar-SA"/>
              </w:rPr>
              <w:t>отношением</w:t>
            </w:r>
            <w:r w:rsidRPr="007D4B01">
              <w:rPr>
                <w:spacing w:val="33"/>
                <w:sz w:val="24"/>
                <w:lang w:eastAsia="en-US" w:bidi="ar-SA"/>
              </w:rPr>
              <w:t xml:space="preserve"> </w:t>
            </w:r>
            <w:r w:rsidRPr="007D4B01">
              <w:rPr>
                <w:sz w:val="24"/>
                <w:lang w:eastAsia="en-US" w:bidi="ar-SA"/>
              </w:rPr>
              <w:t>к</w:t>
            </w:r>
          </w:p>
          <w:p w14:paraId="1FE1B6AF" w14:textId="77777777" w:rsidR="007D4B01" w:rsidRPr="007D4B01" w:rsidRDefault="007D4B01" w:rsidP="007D4B01">
            <w:pPr>
              <w:spacing w:line="268" w:lineRule="exact"/>
              <w:ind w:left="142"/>
              <w:jc w:val="both"/>
              <w:rPr>
                <w:sz w:val="24"/>
                <w:lang w:eastAsia="en-US" w:bidi="ar-SA"/>
              </w:rPr>
            </w:pPr>
            <w:r w:rsidRPr="007D4B01">
              <w:rPr>
                <w:sz w:val="24"/>
                <w:lang w:eastAsia="en-US" w:bidi="ar-SA"/>
              </w:rPr>
              <w:t>собственным</w:t>
            </w:r>
            <w:r w:rsidRPr="007D4B01">
              <w:rPr>
                <w:spacing w:val="-5"/>
                <w:sz w:val="24"/>
                <w:lang w:eastAsia="en-US" w:bidi="ar-SA"/>
              </w:rPr>
              <w:t xml:space="preserve"> </w:t>
            </w:r>
            <w:r w:rsidRPr="007D4B01">
              <w:rPr>
                <w:sz w:val="24"/>
                <w:lang w:eastAsia="en-US" w:bidi="ar-SA"/>
              </w:rPr>
              <w:t>поступкам</w:t>
            </w:r>
          </w:p>
        </w:tc>
      </w:tr>
      <w:tr w:rsidR="007D4B01" w:rsidRPr="007D4B01" w14:paraId="5AC9E7D3" w14:textId="77777777" w:rsidTr="007D4B01">
        <w:trPr>
          <w:trHeight w:val="854"/>
        </w:trPr>
        <w:tc>
          <w:tcPr>
            <w:tcW w:w="2151" w:type="dxa"/>
          </w:tcPr>
          <w:p w14:paraId="394691BC" w14:textId="77777777" w:rsidR="007D4B01" w:rsidRPr="007D4B01" w:rsidRDefault="007D4B01" w:rsidP="007D4B01">
            <w:pPr>
              <w:spacing w:line="261" w:lineRule="exact"/>
              <w:ind w:left="167"/>
              <w:rPr>
                <w:sz w:val="24"/>
                <w:lang w:eastAsia="en-US" w:bidi="ar-SA"/>
              </w:rPr>
            </w:pP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по</w:t>
            </w:r>
          </w:p>
          <w:p w14:paraId="6351A918" w14:textId="77777777" w:rsidR="007D4B01" w:rsidRPr="007D4B01" w:rsidRDefault="007D4B01" w:rsidP="007D4B01">
            <w:pPr>
              <w:ind w:left="167" w:right="141"/>
              <w:rPr>
                <w:sz w:val="24"/>
                <w:lang w:eastAsia="en-US" w:bidi="ar-SA"/>
              </w:rPr>
            </w:pPr>
            <w:r w:rsidRPr="007D4B01">
              <w:rPr>
                <w:sz w:val="24"/>
                <w:lang w:eastAsia="en-US" w:bidi="ar-SA"/>
              </w:rPr>
              <w:t>формированию</w:t>
            </w:r>
            <w:r w:rsidRPr="007D4B01">
              <w:rPr>
                <w:spacing w:val="1"/>
                <w:sz w:val="24"/>
                <w:lang w:eastAsia="en-US" w:bidi="ar-SA"/>
              </w:rPr>
              <w:t xml:space="preserve"> </w:t>
            </w:r>
            <w:r w:rsidRPr="007D4B01">
              <w:rPr>
                <w:spacing w:val="-1"/>
                <w:sz w:val="24"/>
                <w:lang w:eastAsia="en-US" w:bidi="ar-SA"/>
              </w:rPr>
              <w:t>функциональной</w:t>
            </w:r>
            <w:r w:rsidRPr="007D4B01">
              <w:rPr>
                <w:spacing w:val="-57"/>
                <w:sz w:val="24"/>
                <w:lang w:eastAsia="en-US" w:bidi="ar-SA"/>
              </w:rPr>
              <w:t xml:space="preserve"> </w:t>
            </w:r>
            <w:r w:rsidRPr="007D4B01">
              <w:rPr>
                <w:sz w:val="24"/>
                <w:lang w:eastAsia="en-US" w:bidi="ar-SA"/>
              </w:rPr>
              <w:t>грамотности</w:t>
            </w:r>
            <w:r w:rsidRPr="007D4B01">
              <w:rPr>
                <w:spacing w:val="1"/>
                <w:sz w:val="24"/>
                <w:lang w:eastAsia="en-US" w:bidi="ar-SA"/>
              </w:rPr>
              <w:t xml:space="preserve"> </w:t>
            </w:r>
            <w:r w:rsidRPr="007D4B01">
              <w:rPr>
                <w:sz w:val="24"/>
                <w:lang w:eastAsia="en-US" w:bidi="ar-SA"/>
              </w:rPr>
              <w:t>обучающихся</w:t>
            </w:r>
          </w:p>
        </w:tc>
        <w:tc>
          <w:tcPr>
            <w:tcW w:w="1418" w:type="dxa"/>
          </w:tcPr>
          <w:p w14:paraId="4ED0E8B7" w14:textId="77777777" w:rsidR="007D4B01" w:rsidRPr="007D4B01" w:rsidRDefault="007D4B01" w:rsidP="007D4B01">
            <w:pPr>
              <w:spacing w:line="261" w:lineRule="exact"/>
              <w:ind w:left="4"/>
              <w:jc w:val="center"/>
              <w:rPr>
                <w:sz w:val="24"/>
                <w:lang w:eastAsia="en-US" w:bidi="ar-SA"/>
              </w:rPr>
            </w:pPr>
            <w:r w:rsidRPr="007D4B01">
              <w:rPr>
                <w:sz w:val="24"/>
                <w:lang w:eastAsia="en-US" w:bidi="ar-SA"/>
              </w:rPr>
              <w:t>1</w:t>
            </w:r>
          </w:p>
        </w:tc>
        <w:tc>
          <w:tcPr>
            <w:tcW w:w="6946" w:type="dxa"/>
          </w:tcPr>
          <w:p w14:paraId="3F7C9D01" w14:textId="77777777" w:rsidR="007D4B01" w:rsidRPr="007D4B01" w:rsidRDefault="007D4B01" w:rsidP="007D4B01">
            <w:pPr>
              <w:ind w:left="142" w:right="85"/>
              <w:jc w:val="both"/>
              <w:rPr>
                <w:sz w:val="24"/>
                <w:lang w:eastAsia="en-US" w:bidi="ar-SA"/>
              </w:rPr>
            </w:pP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цель:</w:t>
            </w:r>
            <w:r w:rsidRPr="007D4B01">
              <w:rPr>
                <w:i/>
                <w:spacing w:val="1"/>
                <w:sz w:val="24"/>
                <w:lang w:eastAsia="en-US" w:bidi="ar-SA"/>
              </w:rPr>
              <w:t xml:space="preserve"> </w:t>
            </w:r>
            <w:r w:rsidRPr="007D4B01">
              <w:rPr>
                <w:sz w:val="24"/>
                <w:lang w:eastAsia="en-US" w:bidi="ar-SA"/>
              </w:rPr>
              <w:t>развитие</w:t>
            </w:r>
            <w:r w:rsidRPr="007D4B01">
              <w:rPr>
                <w:spacing w:val="1"/>
                <w:sz w:val="24"/>
                <w:lang w:eastAsia="en-US" w:bidi="ar-SA"/>
              </w:rPr>
              <w:t xml:space="preserve"> </w:t>
            </w:r>
            <w:r w:rsidRPr="007D4B01">
              <w:rPr>
                <w:sz w:val="24"/>
                <w:lang w:eastAsia="en-US" w:bidi="ar-SA"/>
              </w:rPr>
              <w:t>способности</w:t>
            </w:r>
            <w:r w:rsidRPr="007D4B01">
              <w:rPr>
                <w:spacing w:val="1"/>
                <w:sz w:val="24"/>
                <w:lang w:eastAsia="en-US" w:bidi="ar-SA"/>
              </w:rPr>
              <w:t xml:space="preserve"> </w:t>
            </w: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применять</w:t>
            </w:r>
            <w:r w:rsidRPr="007D4B01">
              <w:rPr>
                <w:spacing w:val="1"/>
                <w:sz w:val="24"/>
                <w:lang w:eastAsia="en-US" w:bidi="ar-SA"/>
              </w:rPr>
              <w:t xml:space="preserve"> </w:t>
            </w:r>
            <w:r w:rsidRPr="007D4B01">
              <w:rPr>
                <w:sz w:val="24"/>
                <w:lang w:eastAsia="en-US" w:bidi="ar-SA"/>
              </w:rPr>
              <w:t>приобретённые</w:t>
            </w:r>
            <w:r w:rsidRPr="007D4B01">
              <w:rPr>
                <w:spacing w:val="-57"/>
                <w:sz w:val="24"/>
                <w:lang w:eastAsia="en-US" w:bidi="ar-SA"/>
              </w:rPr>
              <w:t xml:space="preserve"> </w:t>
            </w:r>
            <w:r w:rsidRPr="007D4B01">
              <w:rPr>
                <w:sz w:val="24"/>
                <w:lang w:eastAsia="en-US" w:bidi="ar-SA"/>
              </w:rPr>
              <w:t>знания,   умения</w:t>
            </w:r>
            <w:r w:rsidRPr="007D4B01">
              <w:rPr>
                <w:spacing w:val="60"/>
                <w:sz w:val="24"/>
                <w:lang w:eastAsia="en-US" w:bidi="ar-SA"/>
              </w:rPr>
              <w:t xml:space="preserve"> </w:t>
            </w:r>
            <w:r w:rsidRPr="007D4B01">
              <w:rPr>
                <w:sz w:val="24"/>
                <w:lang w:eastAsia="en-US" w:bidi="ar-SA"/>
              </w:rPr>
              <w:t>и</w:t>
            </w:r>
            <w:r w:rsidRPr="007D4B01">
              <w:rPr>
                <w:spacing w:val="60"/>
                <w:sz w:val="24"/>
                <w:lang w:eastAsia="en-US" w:bidi="ar-SA"/>
              </w:rPr>
              <w:t xml:space="preserve"> </w:t>
            </w:r>
            <w:r w:rsidRPr="007D4B01">
              <w:rPr>
                <w:sz w:val="24"/>
                <w:lang w:eastAsia="en-US" w:bidi="ar-SA"/>
              </w:rPr>
              <w:t>навыки для решения задач</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различных</w:t>
            </w:r>
            <w:r w:rsidRPr="007D4B01">
              <w:rPr>
                <w:spacing w:val="1"/>
                <w:sz w:val="24"/>
                <w:lang w:eastAsia="en-US" w:bidi="ar-SA"/>
              </w:rPr>
              <w:t xml:space="preserve"> </w:t>
            </w:r>
            <w:r w:rsidRPr="007D4B01">
              <w:rPr>
                <w:sz w:val="24"/>
                <w:lang w:eastAsia="en-US" w:bidi="ar-SA"/>
              </w:rPr>
              <w:t>сферах</w:t>
            </w:r>
            <w:r w:rsidRPr="007D4B01">
              <w:rPr>
                <w:spacing w:val="1"/>
                <w:sz w:val="24"/>
                <w:lang w:eastAsia="en-US" w:bidi="ar-SA"/>
              </w:rPr>
              <w:t xml:space="preserve"> </w:t>
            </w:r>
            <w:r w:rsidRPr="007D4B01">
              <w:rPr>
                <w:sz w:val="24"/>
                <w:lang w:eastAsia="en-US" w:bidi="ar-SA"/>
              </w:rPr>
              <w:t>жизнедеятельности,</w:t>
            </w:r>
            <w:r w:rsidRPr="007D4B01">
              <w:rPr>
                <w:spacing w:val="1"/>
                <w:sz w:val="24"/>
                <w:lang w:eastAsia="en-US" w:bidi="ar-SA"/>
              </w:rPr>
              <w:t xml:space="preserve"> </w:t>
            </w:r>
            <w:r w:rsidRPr="007D4B01">
              <w:rPr>
                <w:sz w:val="24"/>
                <w:lang w:eastAsia="en-US" w:bidi="ar-SA"/>
              </w:rPr>
              <w:t>(обеспечение</w:t>
            </w:r>
            <w:r w:rsidRPr="007D4B01">
              <w:rPr>
                <w:spacing w:val="1"/>
                <w:sz w:val="24"/>
                <w:lang w:eastAsia="en-US" w:bidi="ar-SA"/>
              </w:rPr>
              <w:t xml:space="preserve"> </w:t>
            </w:r>
            <w:r w:rsidRPr="007D4B01">
              <w:rPr>
                <w:sz w:val="24"/>
                <w:lang w:eastAsia="en-US" w:bidi="ar-SA"/>
              </w:rPr>
              <w:t>связи</w:t>
            </w:r>
            <w:r w:rsidRPr="007D4B01">
              <w:rPr>
                <w:spacing w:val="1"/>
                <w:sz w:val="24"/>
                <w:lang w:eastAsia="en-US" w:bidi="ar-SA"/>
              </w:rPr>
              <w:t xml:space="preserve"> </w:t>
            </w:r>
            <w:r w:rsidRPr="007D4B01">
              <w:rPr>
                <w:sz w:val="24"/>
                <w:lang w:eastAsia="en-US" w:bidi="ar-SA"/>
              </w:rPr>
              <w:t>обучения</w:t>
            </w:r>
            <w:r w:rsidRPr="007D4B01">
              <w:rPr>
                <w:spacing w:val="1"/>
                <w:sz w:val="24"/>
                <w:lang w:eastAsia="en-US" w:bidi="ar-SA"/>
              </w:rPr>
              <w:t xml:space="preserve"> </w:t>
            </w:r>
            <w:r w:rsidRPr="007D4B01">
              <w:rPr>
                <w:sz w:val="24"/>
                <w:lang w:eastAsia="en-US" w:bidi="ar-SA"/>
              </w:rPr>
              <w:t>с</w:t>
            </w:r>
            <w:r w:rsidRPr="007D4B01">
              <w:rPr>
                <w:spacing w:val="1"/>
                <w:sz w:val="24"/>
                <w:lang w:eastAsia="en-US" w:bidi="ar-SA"/>
              </w:rPr>
              <w:t xml:space="preserve"> </w:t>
            </w:r>
            <w:r w:rsidRPr="007D4B01">
              <w:rPr>
                <w:sz w:val="24"/>
                <w:lang w:eastAsia="en-US" w:bidi="ar-SA"/>
              </w:rPr>
              <w:t>жизнью).</w:t>
            </w:r>
            <w:r w:rsidRPr="007D4B01">
              <w:rPr>
                <w:spacing w:val="1"/>
                <w:sz w:val="24"/>
                <w:lang w:eastAsia="en-US" w:bidi="ar-SA"/>
              </w:rPr>
              <w:t xml:space="preserve"> </w:t>
            </w: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задача:</w:t>
            </w:r>
            <w:r w:rsidRPr="007D4B01">
              <w:rPr>
                <w:i/>
                <w:spacing w:val="1"/>
                <w:sz w:val="24"/>
                <w:lang w:eastAsia="en-US" w:bidi="ar-SA"/>
              </w:rPr>
              <w:t xml:space="preserve"> </w:t>
            </w:r>
            <w:r w:rsidRPr="007D4B01">
              <w:rPr>
                <w:sz w:val="24"/>
                <w:lang w:eastAsia="en-US" w:bidi="ar-SA"/>
              </w:rPr>
              <w:t>формирование</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развитие</w:t>
            </w:r>
            <w:r w:rsidRPr="007D4B01">
              <w:rPr>
                <w:spacing w:val="1"/>
                <w:sz w:val="24"/>
                <w:lang w:eastAsia="en-US" w:bidi="ar-SA"/>
              </w:rPr>
              <w:t xml:space="preserve"> </w:t>
            </w:r>
            <w:r w:rsidRPr="007D4B01">
              <w:rPr>
                <w:sz w:val="24"/>
                <w:lang w:eastAsia="en-US" w:bidi="ar-SA"/>
              </w:rPr>
              <w:t>функциональной</w:t>
            </w:r>
            <w:r w:rsidRPr="007D4B01">
              <w:rPr>
                <w:spacing w:val="1"/>
                <w:sz w:val="24"/>
                <w:lang w:eastAsia="en-US" w:bidi="ar-SA"/>
              </w:rPr>
              <w:t xml:space="preserve"> </w:t>
            </w:r>
            <w:r w:rsidRPr="007D4B01">
              <w:rPr>
                <w:sz w:val="24"/>
                <w:lang w:eastAsia="en-US" w:bidi="ar-SA"/>
              </w:rPr>
              <w:t>грамотности</w:t>
            </w:r>
            <w:r w:rsidRPr="007D4B01">
              <w:rPr>
                <w:spacing w:val="1"/>
                <w:sz w:val="24"/>
                <w:lang w:eastAsia="en-US" w:bidi="ar-SA"/>
              </w:rPr>
              <w:t xml:space="preserve"> </w:t>
            </w:r>
            <w:r w:rsidRPr="007D4B01">
              <w:rPr>
                <w:sz w:val="24"/>
                <w:lang w:eastAsia="en-US" w:bidi="ar-SA"/>
              </w:rPr>
              <w:t>школьников:</w:t>
            </w:r>
            <w:r w:rsidRPr="007D4B01">
              <w:rPr>
                <w:spacing w:val="1"/>
                <w:sz w:val="24"/>
                <w:lang w:eastAsia="en-US" w:bidi="ar-SA"/>
              </w:rPr>
              <w:t xml:space="preserve"> </w:t>
            </w:r>
            <w:r w:rsidRPr="007D4B01">
              <w:rPr>
                <w:sz w:val="24"/>
                <w:lang w:eastAsia="en-US" w:bidi="ar-SA"/>
              </w:rPr>
              <w:t>читательской,</w:t>
            </w:r>
            <w:r w:rsidRPr="007D4B01">
              <w:rPr>
                <w:spacing w:val="1"/>
                <w:sz w:val="24"/>
                <w:lang w:eastAsia="en-US" w:bidi="ar-SA"/>
              </w:rPr>
              <w:t xml:space="preserve"> </w:t>
            </w:r>
            <w:r w:rsidRPr="007D4B01">
              <w:rPr>
                <w:sz w:val="24"/>
                <w:lang w:eastAsia="en-US" w:bidi="ar-SA"/>
              </w:rPr>
              <w:t>математической,</w:t>
            </w:r>
            <w:r w:rsidRPr="007D4B01">
              <w:rPr>
                <w:spacing w:val="1"/>
                <w:sz w:val="24"/>
                <w:lang w:eastAsia="en-US" w:bidi="ar-SA"/>
              </w:rPr>
              <w:t xml:space="preserve"> </w:t>
            </w:r>
            <w:r w:rsidRPr="007D4B01">
              <w:rPr>
                <w:sz w:val="24"/>
                <w:lang w:eastAsia="en-US" w:bidi="ar-SA"/>
              </w:rPr>
              <w:t>естественно-</w:t>
            </w:r>
            <w:r w:rsidRPr="007D4B01">
              <w:rPr>
                <w:spacing w:val="-57"/>
                <w:sz w:val="24"/>
                <w:lang w:eastAsia="en-US" w:bidi="ar-SA"/>
              </w:rPr>
              <w:t xml:space="preserve"> </w:t>
            </w:r>
            <w:r w:rsidRPr="007D4B01">
              <w:rPr>
                <w:sz w:val="24"/>
                <w:lang w:eastAsia="en-US" w:bidi="ar-SA"/>
              </w:rPr>
              <w:t>научной,</w:t>
            </w:r>
            <w:r w:rsidRPr="007D4B01">
              <w:rPr>
                <w:spacing w:val="1"/>
                <w:sz w:val="24"/>
                <w:lang w:eastAsia="en-US" w:bidi="ar-SA"/>
              </w:rPr>
              <w:t xml:space="preserve"> </w:t>
            </w:r>
            <w:r w:rsidRPr="007D4B01">
              <w:rPr>
                <w:sz w:val="24"/>
                <w:lang w:eastAsia="en-US" w:bidi="ar-SA"/>
              </w:rPr>
              <w:t>финансовой,</w:t>
            </w:r>
            <w:r w:rsidRPr="007D4B01">
              <w:rPr>
                <w:spacing w:val="1"/>
                <w:sz w:val="24"/>
                <w:lang w:eastAsia="en-US" w:bidi="ar-SA"/>
              </w:rPr>
              <w:t xml:space="preserve"> </w:t>
            </w:r>
            <w:r w:rsidRPr="007D4B01">
              <w:rPr>
                <w:sz w:val="24"/>
                <w:lang w:eastAsia="en-US" w:bidi="ar-SA"/>
              </w:rPr>
              <w:t>направленной</w:t>
            </w:r>
            <w:r w:rsidRPr="007D4B01">
              <w:rPr>
                <w:spacing w:val="1"/>
                <w:sz w:val="24"/>
                <w:lang w:eastAsia="en-US" w:bidi="ar-SA"/>
              </w:rPr>
              <w:t xml:space="preserve"> </w:t>
            </w:r>
            <w:r w:rsidRPr="007D4B01">
              <w:rPr>
                <w:sz w:val="24"/>
                <w:lang w:eastAsia="en-US" w:bidi="ar-SA"/>
              </w:rPr>
              <w:t>на</w:t>
            </w:r>
            <w:r w:rsidRPr="007D4B01">
              <w:rPr>
                <w:spacing w:val="1"/>
                <w:sz w:val="24"/>
                <w:lang w:eastAsia="en-US" w:bidi="ar-SA"/>
              </w:rPr>
              <w:t xml:space="preserve"> </w:t>
            </w:r>
            <w:r w:rsidRPr="007D4B01">
              <w:rPr>
                <w:sz w:val="24"/>
                <w:lang w:eastAsia="en-US" w:bidi="ar-SA"/>
              </w:rPr>
              <w:t>развитие креативного мышления и глобальных</w:t>
            </w:r>
            <w:r w:rsidRPr="007D4B01">
              <w:rPr>
                <w:spacing w:val="-57"/>
                <w:sz w:val="24"/>
                <w:lang w:eastAsia="en-US" w:bidi="ar-SA"/>
              </w:rPr>
              <w:t xml:space="preserve"> </w:t>
            </w:r>
            <w:r w:rsidRPr="007D4B01">
              <w:rPr>
                <w:sz w:val="24"/>
                <w:lang w:eastAsia="en-US" w:bidi="ar-SA"/>
              </w:rPr>
              <w:t>компетенций.</w:t>
            </w:r>
          </w:p>
          <w:p w14:paraId="2AA0181D" w14:textId="77777777" w:rsidR="007D4B01" w:rsidRPr="007D4B01" w:rsidRDefault="007D4B01" w:rsidP="007D4B01">
            <w:pPr>
              <w:spacing w:line="276" w:lineRule="exact"/>
              <w:ind w:left="142" w:right="85"/>
              <w:jc w:val="both"/>
              <w:rPr>
                <w:sz w:val="24"/>
                <w:lang w:eastAsia="en-US" w:bidi="ar-SA"/>
              </w:rPr>
            </w:pPr>
            <w:r w:rsidRPr="007D4B01">
              <w:rPr>
                <w:i/>
                <w:sz w:val="24"/>
                <w:lang w:eastAsia="en-US" w:bidi="ar-SA"/>
              </w:rPr>
              <w:t>Основные</w:t>
            </w:r>
            <w:r w:rsidRPr="007D4B01">
              <w:rPr>
                <w:i/>
                <w:spacing w:val="1"/>
                <w:sz w:val="24"/>
                <w:lang w:eastAsia="en-US" w:bidi="ar-SA"/>
              </w:rPr>
              <w:t xml:space="preserve"> </w:t>
            </w:r>
            <w:r w:rsidRPr="007D4B01">
              <w:rPr>
                <w:i/>
                <w:sz w:val="24"/>
                <w:lang w:eastAsia="en-US" w:bidi="ar-SA"/>
              </w:rPr>
              <w:t>организационные</w:t>
            </w:r>
            <w:r w:rsidRPr="007D4B01">
              <w:rPr>
                <w:i/>
                <w:spacing w:val="1"/>
                <w:sz w:val="24"/>
                <w:lang w:eastAsia="en-US" w:bidi="ar-SA"/>
              </w:rPr>
              <w:t xml:space="preserve"> </w:t>
            </w:r>
            <w:r w:rsidRPr="007D4B01">
              <w:rPr>
                <w:i/>
                <w:sz w:val="24"/>
                <w:lang w:eastAsia="en-US" w:bidi="ar-SA"/>
              </w:rPr>
              <w:t>формы:</w:t>
            </w:r>
            <w:r w:rsidRPr="007D4B01">
              <w:rPr>
                <w:i/>
                <w:spacing w:val="1"/>
                <w:sz w:val="24"/>
                <w:lang w:eastAsia="en-US" w:bidi="ar-SA"/>
              </w:rPr>
              <w:t xml:space="preserve"> </w:t>
            </w:r>
            <w:r w:rsidRPr="007D4B01">
              <w:rPr>
                <w:sz w:val="24"/>
                <w:lang w:eastAsia="en-US" w:bidi="ar-SA"/>
              </w:rPr>
              <w:t>интегрированные</w:t>
            </w:r>
            <w:r w:rsidRPr="007D4B01">
              <w:rPr>
                <w:spacing w:val="1"/>
                <w:sz w:val="24"/>
                <w:lang w:eastAsia="en-US" w:bidi="ar-SA"/>
              </w:rPr>
              <w:t xml:space="preserve"> </w:t>
            </w:r>
            <w:r w:rsidRPr="007D4B01">
              <w:rPr>
                <w:sz w:val="24"/>
                <w:lang w:eastAsia="en-US" w:bidi="ar-SA"/>
              </w:rPr>
              <w:t>курсы,</w:t>
            </w:r>
            <w:r w:rsidRPr="007D4B01">
              <w:rPr>
                <w:spacing w:val="1"/>
                <w:sz w:val="24"/>
                <w:lang w:eastAsia="en-US" w:bidi="ar-SA"/>
              </w:rPr>
              <w:t xml:space="preserve"> </w:t>
            </w:r>
            <w:r w:rsidRPr="007D4B01">
              <w:rPr>
                <w:sz w:val="24"/>
                <w:lang w:eastAsia="en-US" w:bidi="ar-SA"/>
              </w:rPr>
              <w:t>метапредметные</w:t>
            </w:r>
            <w:r w:rsidRPr="007D4B01">
              <w:rPr>
                <w:spacing w:val="1"/>
                <w:sz w:val="24"/>
                <w:lang w:eastAsia="en-US" w:bidi="ar-SA"/>
              </w:rPr>
              <w:t xml:space="preserve"> </w:t>
            </w:r>
            <w:r w:rsidRPr="007D4B01">
              <w:rPr>
                <w:sz w:val="24"/>
                <w:lang w:eastAsia="en-US" w:bidi="ar-SA"/>
              </w:rPr>
              <w:t>кружки или</w:t>
            </w:r>
            <w:r w:rsidRPr="007D4B01">
              <w:rPr>
                <w:spacing w:val="1"/>
                <w:sz w:val="24"/>
                <w:lang w:eastAsia="en-US" w:bidi="ar-SA"/>
              </w:rPr>
              <w:t xml:space="preserve"> </w:t>
            </w:r>
            <w:r w:rsidRPr="007D4B01">
              <w:rPr>
                <w:sz w:val="24"/>
                <w:lang w:eastAsia="en-US" w:bidi="ar-SA"/>
              </w:rPr>
              <w:t>факультативы</w:t>
            </w:r>
          </w:p>
        </w:tc>
      </w:tr>
      <w:tr w:rsidR="007D4B01" w:rsidRPr="007D4B01" w14:paraId="5CCDB463" w14:textId="77777777" w:rsidTr="007D4B01">
        <w:trPr>
          <w:trHeight w:val="5793"/>
        </w:trPr>
        <w:tc>
          <w:tcPr>
            <w:tcW w:w="2151" w:type="dxa"/>
          </w:tcPr>
          <w:p w14:paraId="0ECF7AF2" w14:textId="77777777" w:rsidR="007D4B01" w:rsidRPr="007D4B01" w:rsidRDefault="007D4B01" w:rsidP="007D4B01">
            <w:pPr>
              <w:spacing w:line="260" w:lineRule="exact"/>
              <w:ind w:left="167"/>
              <w:rPr>
                <w:sz w:val="24"/>
                <w:lang w:eastAsia="en-US" w:bidi="ar-SA"/>
              </w:rPr>
            </w:pPr>
            <w:r w:rsidRPr="007D4B01">
              <w:rPr>
                <w:sz w:val="24"/>
                <w:lang w:eastAsia="en-US" w:bidi="ar-SA"/>
              </w:rPr>
              <w:lastRenderedPageBreak/>
              <w:t>Занятия,</w:t>
            </w:r>
          </w:p>
          <w:p w14:paraId="48AC61F7" w14:textId="77777777" w:rsidR="007D4B01" w:rsidRPr="007D4B01" w:rsidRDefault="007D4B01" w:rsidP="007D4B01">
            <w:pPr>
              <w:ind w:left="167" w:right="107"/>
              <w:rPr>
                <w:sz w:val="24"/>
                <w:lang w:eastAsia="en-US" w:bidi="ar-SA"/>
              </w:rPr>
            </w:pPr>
            <w:r w:rsidRPr="007D4B01">
              <w:rPr>
                <w:sz w:val="24"/>
                <w:lang w:eastAsia="en-US" w:bidi="ar-SA"/>
              </w:rPr>
              <w:t>направленные на</w:t>
            </w:r>
            <w:r w:rsidRPr="007D4B01">
              <w:rPr>
                <w:spacing w:val="1"/>
                <w:sz w:val="24"/>
                <w:lang w:eastAsia="en-US" w:bidi="ar-SA"/>
              </w:rPr>
              <w:t xml:space="preserve"> </w:t>
            </w:r>
            <w:r w:rsidRPr="007D4B01">
              <w:rPr>
                <w:sz w:val="24"/>
                <w:lang w:eastAsia="en-US" w:bidi="ar-SA"/>
              </w:rPr>
              <w:t>удовлетворение</w:t>
            </w:r>
            <w:r w:rsidRPr="007D4B01">
              <w:rPr>
                <w:spacing w:val="1"/>
                <w:sz w:val="24"/>
                <w:lang w:eastAsia="en-US" w:bidi="ar-SA"/>
              </w:rPr>
              <w:t xml:space="preserve"> </w:t>
            </w:r>
            <w:r w:rsidRPr="007D4B01">
              <w:rPr>
                <w:spacing w:val="-1"/>
                <w:sz w:val="24"/>
                <w:lang w:eastAsia="en-US" w:bidi="ar-SA"/>
              </w:rPr>
              <w:t>профориентационных</w:t>
            </w:r>
            <w:r w:rsidRPr="007D4B01">
              <w:rPr>
                <w:spacing w:val="-57"/>
                <w:sz w:val="24"/>
                <w:lang w:eastAsia="en-US" w:bidi="ar-SA"/>
              </w:rPr>
              <w:t xml:space="preserve"> </w:t>
            </w:r>
            <w:r w:rsidRPr="007D4B01">
              <w:rPr>
                <w:sz w:val="24"/>
                <w:lang w:eastAsia="en-US" w:bidi="ar-SA"/>
              </w:rPr>
              <w:t>интересов и</w:t>
            </w:r>
            <w:r w:rsidRPr="007D4B01">
              <w:rPr>
                <w:spacing w:val="1"/>
                <w:sz w:val="24"/>
                <w:lang w:eastAsia="en-US" w:bidi="ar-SA"/>
              </w:rPr>
              <w:t xml:space="preserve"> </w:t>
            </w:r>
            <w:r w:rsidRPr="007D4B01">
              <w:rPr>
                <w:sz w:val="24"/>
                <w:lang w:eastAsia="en-US" w:bidi="ar-SA"/>
              </w:rPr>
              <w:t>потребностей</w:t>
            </w:r>
            <w:r w:rsidRPr="007D4B01">
              <w:rPr>
                <w:spacing w:val="1"/>
                <w:sz w:val="24"/>
                <w:lang w:eastAsia="en-US" w:bidi="ar-SA"/>
              </w:rPr>
              <w:t xml:space="preserve"> </w:t>
            </w:r>
            <w:r w:rsidRPr="007D4B01">
              <w:rPr>
                <w:sz w:val="24"/>
                <w:lang w:eastAsia="en-US" w:bidi="ar-SA"/>
              </w:rPr>
              <w:t>обучающихся</w:t>
            </w:r>
          </w:p>
        </w:tc>
        <w:tc>
          <w:tcPr>
            <w:tcW w:w="1418" w:type="dxa"/>
          </w:tcPr>
          <w:p w14:paraId="18372895" w14:textId="77777777" w:rsidR="007D4B01" w:rsidRPr="007D4B01" w:rsidRDefault="007D4B01" w:rsidP="007D4B01">
            <w:pPr>
              <w:spacing w:line="260" w:lineRule="exact"/>
              <w:ind w:left="4"/>
              <w:jc w:val="center"/>
              <w:rPr>
                <w:sz w:val="24"/>
                <w:lang w:eastAsia="en-US" w:bidi="ar-SA"/>
              </w:rPr>
            </w:pPr>
            <w:r w:rsidRPr="007D4B01">
              <w:rPr>
                <w:sz w:val="24"/>
                <w:lang w:eastAsia="en-US" w:bidi="ar-SA"/>
              </w:rPr>
              <w:t>1</w:t>
            </w:r>
          </w:p>
        </w:tc>
        <w:tc>
          <w:tcPr>
            <w:tcW w:w="6946" w:type="dxa"/>
          </w:tcPr>
          <w:p w14:paraId="171CAC88" w14:textId="77777777" w:rsidR="007D4B01" w:rsidRPr="007D4B01" w:rsidRDefault="007D4B01" w:rsidP="007D4B01">
            <w:pPr>
              <w:spacing w:line="260" w:lineRule="exact"/>
              <w:ind w:left="142" w:right="85"/>
              <w:jc w:val="both"/>
              <w:rPr>
                <w:sz w:val="24"/>
                <w:lang w:eastAsia="en-US" w:bidi="ar-SA"/>
              </w:rPr>
            </w:pPr>
            <w:r w:rsidRPr="007D4B01">
              <w:rPr>
                <w:i/>
                <w:sz w:val="24"/>
                <w:lang w:eastAsia="en-US" w:bidi="ar-SA"/>
              </w:rPr>
              <w:t xml:space="preserve">Основная     </w:t>
            </w:r>
            <w:r w:rsidRPr="007D4B01">
              <w:rPr>
                <w:i/>
                <w:spacing w:val="18"/>
                <w:sz w:val="24"/>
                <w:lang w:eastAsia="en-US" w:bidi="ar-SA"/>
              </w:rPr>
              <w:t xml:space="preserve"> </w:t>
            </w:r>
            <w:r w:rsidRPr="007D4B01">
              <w:rPr>
                <w:i/>
                <w:sz w:val="24"/>
                <w:lang w:eastAsia="en-US" w:bidi="ar-SA"/>
              </w:rPr>
              <w:t xml:space="preserve">цель:     </w:t>
            </w:r>
            <w:r w:rsidRPr="007D4B01">
              <w:rPr>
                <w:i/>
                <w:spacing w:val="22"/>
                <w:sz w:val="24"/>
                <w:lang w:eastAsia="en-US" w:bidi="ar-SA"/>
              </w:rPr>
              <w:t xml:space="preserve"> </w:t>
            </w:r>
            <w:r w:rsidRPr="007D4B01">
              <w:rPr>
                <w:sz w:val="24"/>
                <w:lang w:eastAsia="en-US" w:bidi="ar-SA"/>
              </w:rPr>
              <w:t xml:space="preserve">развитие     </w:t>
            </w:r>
            <w:r w:rsidRPr="007D4B01">
              <w:rPr>
                <w:spacing w:val="19"/>
                <w:sz w:val="24"/>
                <w:lang w:eastAsia="en-US" w:bidi="ar-SA"/>
              </w:rPr>
              <w:t xml:space="preserve"> </w:t>
            </w:r>
            <w:r w:rsidRPr="007D4B01">
              <w:rPr>
                <w:sz w:val="24"/>
                <w:lang w:eastAsia="en-US" w:bidi="ar-SA"/>
              </w:rPr>
              <w:t>ценностного</w:t>
            </w:r>
          </w:p>
          <w:p w14:paraId="42138D10" w14:textId="77777777" w:rsidR="007D4B01" w:rsidRPr="007D4B01" w:rsidRDefault="007D4B01" w:rsidP="007D4B01">
            <w:pPr>
              <w:ind w:left="142" w:right="85"/>
              <w:jc w:val="both"/>
              <w:rPr>
                <w:sz w:val="24"/>
                <w:lang w:eastAsia="en-US" w:bidi="ar-SA"/>
              </w:rPr>
            </w:pPr>
            <w:r w:rsidRPr="007D4B01">
              <w:rPr>
                <w:sz w:val="24"/>
                <w:lang w:eastAsia="en-US" w:bidi="ar-SA"/>
              </w:rPr>
              <w:t>отношения</w:t>
            </w:r>
            <w:r w:rsidRPr="007D4B01">
              <w:rPr>
                <w:spacing w:val="1"/>
                <w:sz w:val="24"/>
                <w:lang w:eastAsia="en-US" w:bidi="ar-SA"/>
              </w:rPr>
              <w:t xml:space="preserve"> </w:t>
            </w: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к</w:t>
            </w:r>
            <w:r w:rsidRPr="007D4B01">
              <w:rPr>
                <w:spacing w:val="1"/>
                <w:sz w:val="24"/>
                <w:lang w:eastAsia="en-US" w:bidi="ar-SA"/>
              </w:rPr>
              <w:t xml:space="preserve"> </w:t>
            </w:r>
            <w:r w:rsidRPr="007D4B01">
              <w:rPr>
                <w:sz w:val="24"/>
                <w:lang w:eastAsia="en-US" w:bidi="ar-SA"/>
              </w:rPr>
              <w:t>труду</w:t>
            </w:r>
            <w:r w:rsidRPr="007D4B01">
              <w:rPr>
                <w:spacing w:val="1"/>
                <w:sz w:val="24"/>
                <w:lang w:eastAsia="en-US" w:bidi="ar-SA"/>
              </w:rPr>
              <w:t xml:space="preserve"> </w:t>
            </w:r>
            <w:r w:rsidRPr="007D4B01">
              <w:rPr>
                <w:sz w:val="24"/>
                <w:lang w:eastAsia="en-US" w:bidi="ar-SA"/>
              </w:rPr>
              <w:t>как</w:t>
            </w:r>
            <w:r w:rsidRPr="007D4B01">
              <w:rPr>
                <w:spacing w:val="-57"/>
                <w:sz w:val="24"/>
                <w:lang w:eastAsia="en-US" w:bidi="ar-SA"/>
              </w:rPr>
              <w:t xml:space="preserve"> </w:t>
            </w:r>
            <w:r w:rsidRPr="007D4B01">
              <w:rPr>
                <w:sz w:val="24"/>
                <w:lang w:eastAsia="en-US" w:bidi="ar-SA"/>
              </w:rPr>
              <w:t>основному</w:t>
            </w:r>
            <w:r w:rsidRPr="007D4B01">
              <w:rPr>
                <w:spacing w:val="1"/>
                <w:sz w:val="24"/>
                <w:lang w:eastAsia="en-US" w:bidi="ar-SA"/>
              </w:rPr>
              <w:t xml:space="preserve"> </w:t>
            </w:r>
            <w:r w:rsidRPr="007D4B01">
              <w:rPr>
                <w:sz w:val="24"/>
                <w:lang w:eastAsia="en-US" w:bidi="ar-SA"/>
              </w:rPr>
              <w:t>способу</w:t>
            </w:r>
            <w:r w:rsidRPr="007D4B01">
              <w:rPr>
                <w:spacing w:val="1"/>
                <w:sz w:val="24"/>
                <w:lang w:eastAsia="en-US" w:bidi="ar-SA"/>
              </w:rPr>
              <w:t xml:space="preserve"> </w:t>
            </w:r>
            <w:r w:rsidRPr="007D4B01">
              <w:rPr>
                <w:sz w:val="24"/>
                <w:lang w:eastAsia="en-US" w:bidi="ar-SA"/>
              </w:rPr>
              <w:t>достижения</w:t>
            </w:r>
            <w:r w:rsidRPr="007D4B01">
              <w:rPr>
                <w:spacing w:val="1"/>
                <w:sz w:val="24"/>
                <w:lang w:eastAsia="en-US" w:bidi="ar-SA"/>
              </w:rPr>
              <w:t xml:space="preserve"> </w:t>
            </w:r>
            <w:r w:rsidRPr="007D4B01">
              <w:rPr>
                <w:sz w:val="24"/>
                <w:lang w:eastAsia="en-US" w:bidi="ar-SA"/>
              </w:rPr>
              <w:t>жизненного</w:t>
            </w:r>
            <w:r w:rsidRPr="007D4B01">
              <w:rPr>
                <w:spacing w:val="1"/>
                <w:sz w:val="24"/>
                <w:lang w:eastAsia="en-US" w:bidi="ar-SA"/>
              </w:rPr>
              <w:t xml:space="preserve"> </w:t>
            </w:r>
            <w:r w:rsidRPr="007D4B01">
              <w:rPr>
                <w:sz w:val="24"/>
                <w:lang w:eastAsia="en-US" w:bidi="ar-SA"/>
              </w:rPr>
              <w:t>благополучия</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ощущения</w:t>
            </w:r>
            <w:r w:rsidRPr="007D4B01">
              <w:rPr>
                <w:spacing w:val="1"/>
                <w:sz w:val="24"/>
                <w:lang w:eastAsia="en-US" w:bidi="ar-SA"/>
              </w:rPr>
              <w:t xml:space="preserve"> </w:t>
            </w:r>
            <w:r w:rsidRPr="007D4B01">
              <w:rPr>
                <w:sz w:val="24"/>
                <w:lang w:eastAsia="en-US" w:bidi="ar-SA"/>
              </w:rPr>
              <w:t>уверенности</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жизни.</w:t>
            </w:r>
          </w:p>
          <w:p w14:paraId="03176660" w14:textId="77777777" w:rsidR="007D4B01" w:rsidRPr="007D4B01" w:rsidRDefault="007D4B01" w:rsidP="007D4B01">
            <w:pPr>
              <w:ind w:left="142" w:right="85"/>
              <w:jc w:val="both"/>
              <w:rPr>
                <w:sz w:val="24"/>
                <w:lang w:eastAsia="en-US" w:bidi="ar-SA"/>
              </w:rPr>
            </w:pP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задача:</w:t>
            </w:r>
            <w:r w:rsidRPr="007D4B01">
              <w:rPr>
                <w:i/>
                <w:spacing w:val="1"/>
                <w:sz w:val="24"/>
                <w:lang w:eastAsia="en-US" w:bidi="ar-SA"/>
              </w:rPr>
              <w:t xml:space="preserve"> </w:t>
            </w:r>
            <w:r w:rsidRPr="007D4B01">
              <w:rPr>
                <w:sz w:val="24"/>
                <w:lang w:eastAsia="en-US" w:bidi="ar-SA"/>
              </w:rPr>
              <w:t>формирование</w:t>
            </w:r>
            <w:r w:rsidRPr="007D4B01">
              <w:rPr>
                <w:spacing w:val="1"/>
                <w:sz w:val="24"/>
                <w:lang w:eastAsia="en-US" w:bidi="ar-SA"/>
              </w:rPr>
              <w:t xml:space="preserve"> </w:t>
            </w:r>
            <w:r w:rsidRPr="007D4B01">
              <w:rPr>
                <w:sz w:val="24"/>
                <w:lang w:eastAsia="en-US" w:bidi="ar-SA"/>
              </w:rPr>
              <w:t>готовности</w:t>
            </w:r>
            <w:r w:rsidRPr="007D4B01">
              <w:rPr>
                <w:spacing w:val="1"/>
                <w:sz w:val="24"/>
                <w:lang w:eastAsia="en-US" w:bidi="ar-SA"/>
              </w:rPr>
              <w:t xml:space="preserve"> </w:t>
            </w:r>
            <w:r w:rsidRPr="007D4B01">
              <w:rPr>
                <w:sz w:val="24"/>
                <w:lang w:eastAsia="en-US" w:bidi="ar-SA"/>
              </w:rPr>
              <w:t>школьников</w:t>
            </w:r>
            <w:r w:rsidRPr="007D4B01">
              <w:rPr>
                <w:spacing w:val="1"/>
                <w:sz w:val="24"/>
                <w:lang w:eastAsia="en-US" w:bidi="ar-SA"/>
              </w:rPr>
              <w:t xml:space="preserve"> </w:t>
            </w:r>
            <w:r w:rsidRPr="007D4B01">
              <w:rPr>
                <w:sz w:val="24"/>
                <w:lang w:eastAsia="en-US" w:bidi="ar-SA"/>
              </w:rPr>
              <w:t>к</w:t>
            </w:r>
            <w:r w:rsidRPr="007D4B01">
              <w:rPr>
                <w:spacing w:val="1"/>
                <w:sz w:val="24"/>
                <w:lang w:eastAsia="en-US" w:bidi="ar-SA"/>
              </w:rPr>
              <w:t xml:space="preserve"> </w:t>
            </w:r>
            <w:r w:rsidRPr="007D4B01">
              <w:rPr>
                <w:sz w:val="24"/>
                <w:lang w:eastAsia="en-US" w:bidi="ar-SA"/>
              </w:rPr>
              <w:t>осознанному</w:t>
            </w:r>
            <w:r w:rsidRPr="007D4B01">
              <w:rPr>
                <w:spacing w:val="1"/>
                <w:sz w:val="24"/>
                <w:lang w:eastAsia="en-US" w:bidi="ar-SA"/>
              </w:rPr>
              <w:t xml:space="preserve"> </w:t>
            </w:r>
            <w:r w:rsidRPr="007D4B01">
              <w:rPr>
                <w:sz w:val="24"/>
                <w:lang w:eastAsia="en-US" w:bidi="ar-SA"/>
              </w:rPr>
              <w:t>выбору</w:t>
            </w:r>
            <w:r w:rsidRPr="007D4B01">
              <w:rPr>
                <w:spacing w:val="1"/>
                <w:sz w:val="24"/>
                <w:lang w:eastAsia="en-US" w:bidi="ar-SA"/>
              </w:rPr>
              <w:t xml:space="preserve"> </w:t>
            </w:r>
            <w:r w:rsidRPr="007D4B01">
              <w:rPr>
                <w:sz w:val="24"/>
                <w:lang w:eastAsia="en-US" w:bidi="ar-SA"/>
              </w:rPr>
              <w:t>направления продолжения своего образования</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будущей</w:t>
            </w:r>
            <w:r w:rsidRPr="007D4B01">
              <w:rPr>
                <w:spacing w:val="1"/>
                <w:sz w:val="24"/>
                <w:lang w:eastAsia="en-US" w:bidi="ar-SA"/>
              </w:rPr>
              <w:t xml:space="preserve"> </w:t>
            </w:r>
            <w:r w:rsidRPr="007D4B01">
              <w:rPr>
                <w:sz w:val="24"/>
                <w:lang w:eastAsia="en-US" w:bidi="ar-SA"/>
              </w:rPr>
              <w:t>профессии,</w:t>
            </w:r>
            <w:r w:rsidRPr="007D4B01">
              <w:rPr>
                <w:spacing w:val="1"/>
                <w:sz w:val="24"/>
                <w:lang w:eastAsia="en-US" w:bidi="ar-SA"/>
              </w:rPr>
              <w:t xml:space="preserve"> </w:t>
            </w:r>
            <w:r w:rsidRPr="007D4B01">
              <w:rPr>
                <w:sz w:val="24"/>
                <w:lang w:eastAsia="en-US" w:bidi="ar-SA"/>
              </w:rPr>
              <w:t>осознание</w:t>
            </w:r>
            <w:r w:rsidRPr="007D4B01">
              <w:rPr>
                <w:spacing w:val="1"/>
                <w:sz w:val="24"/>
                <w:lang w:eastAsia="en-US" w:bidi="ar-SA"/>
              </w:rPr>
              <w:t xml:space="preserve"> </w:t>
            </w:r>
            <w:r w:rsidRPr="007D4B01">
              <w:rPr>
                <w:sz w:val="24"/>
                <w:lang w:eastAsia="en-US" w:bidi="ar-SA"/>
              </w:rPr>
              <w:t>важности</w:t>
            </w:r>
            <w:r w:rsidRPr="007D4B01">
              <w:rPr>
                <w:spacing w:val="1"/>
                <w:sz w:val="24"/>
                <w:lang w:eastAsia="en-US" w:bidi="ar-SA"/>
              </w:rPr>
              <w:t xml:space="preserve"> </w:t>
            </w:r>
            <w:r w:rsidRPr="007D4B01">
              <w:rPr>
                <w:sz w:val="24"/>
                <w:lang w:eastAsia="en-US" w:bidi="ar-SA"/>
              </w:rPr>
              <w:t>получаемых в школе знаний для дальнейшей</w:t>
            </w:r>
            <w:r w:rsidRPr="007D4B01">
              <w:rPr>
                <w:spacing w:val="1"/>
                <w:sz w:val="24"/>
                <w:lang w:eastAsia="en-US" w:bidi="ar-SA"/>
              </w:rPr>
              <w:t xml:space="preserve"> </w:t>
            </w:r>
            <w:r w:rsidRPr="007D4B01">
              <w:rPr>
                <w:sz w:val="24"/>
                <w:lang w:eastAsia="en-US" w:bidi="ar-SA"/>
              </w:rPr>
              <w:t>профессиональной</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внепрофессиональной</w:t>
            </w:r>
            <w:r w:rsidRPr="007D4B01">
              <w:rPr>
                <w:spacing w:val="-57"/>
                <w:sz w:val="24"/>
                <w:lang w:eastAsia="en-US" w:bidi="ar-SA"/>
              </w:rPr>
              <w:t xml:space="preserve"> </w:t>
            </w:r>
            <w:r w:rsidRPr="007D4B01">
              <w:rPr>
                <w:sz w:val="24"/>
                <w:lang w:eastAsia="en-US" w:bidi="ar-SA"/>
              </w:rPr>
              <w:t>деятельности.</w:t>
            </w:r>
          </w:p>
          <w:p w14:paraId="33BF0FE5" w14:textId="77777777" w:rsidR="007D4B01" w:rsidRPr="007D4B01" w:rsidRDefault="007D4B01" w:rsidP="007D4B01">
            <w:pPr>
              <w:ind w:left="142" w:right="85"/>
              <w:jc w:val="both"/>
              <w:rPr>
                <w:sz w:val="24"/>
                <w:lang w:eastAsia="en-US" w:bidi="ar-SA"/>
              </w:rPr>
            </w:pPr>
            <w:r w:rsidRPr="007D4B01">
              <w:rPr>
                <w:i/>
                <w:sz w:val="24"/>
                <w:lang w:eastAsia="en-US" w:bidi="ar-SA"/>
              </w:rPr>
              <w:t xml:space="preserve">Основные         </w:t>
            </w:r>
            <w:r w:rsidRPr="007D4B01">
              <w:rPr>
                <w:i/>
                <w:spacing w:val="15"/>
                <w:sz w:val="24"/>
                <w:lang w:eastAsia="en-US" w:bidi="ar-SA"/>
              </w:rPr>
              <w:t xml:space="preserve"> </w:t>
            </w:r>
            <w:r w:rsidRPr="007D4B01">
              <w:rPr>
                <w:i/>
                <w:sz w:val="24"/>
                <w:lang w:eastAsia="en-US" w:bidi="ar-SA"/>
              </w:rPr>
              <w:t xml:space="preserve">организационные         </w:t>
            </w:r>
            <w:r w:rsidRPr="007D4B01">
              <w:rPr>
                <w:i/>
                <w:spacing w:val="15"/>
                <w:sz w:val="24"/>
                <w:lang w:eastAsia="en-US" w:bidi="ar-SA"/>
              </w:rPr>
              <w:t xml:space="preserve"> </w:t>
            </w:r>
            <w:r w:rsidRPr="007D4B01">
              <w:rPr>
                <w:i/>
                <w:sz w:val="24"/>
                <w:lang w:eastAsia="en-US" w:bidi="ar-SA"/>
              </w:rPr>
              <w:t>формы</w:t>
            </w:r>
            <w:r w:rsidRPr="007D4B01">
              <w:rPr>
                <w:sz w:val="24"/>
                <w:lang w:eastAsia="en-US" w:bidi="ar-SA"/>
              </w:rPr>
              <w:t xml:space="preserve"> профориентационные</w:t>
            </w:r>
            <w:r w:rsidRPr="007D4B01">
              <w:rPr>
                <w:spacing w:val="1"/>
                <w:sz w:val="24"/>
                <w:lang w:eastAsia="en-US" w:bidi="ar-SA"/>
              </w:rPr>
              <w:t xml:space="preserve"> </w:t>
            </w:r>
            <w:r w:rsidRPr="007D4B01">
              <w:rPr>
                <w:sz w:val="24"/>
                <w:lang w:eastAsia="en-US" w:bidi="ar-SA"/>
              </w:rPr>
              <w:t>беседы,</w:t>
            </w:r>
            <w:r w:rsidRPr="007D4B01">
              <w:rPr>
                <w:spacing w:val="1"/>
                <w:sz w:val="24"/>
                <w:lang w:eastAsia="en-US" w:bidi="ar-SA"/>
              </w:rPr>
              <w:t xml:space="preserve"> </w:t>
            </w:r>
            <w:r w:rsidRPr="007D4B01">
              <w:rPr>
                <w:sz w:val="24"/>
                <w:lang w:eastAsia="en-US" w:bidi="ar-SA"/>
              </w:rPr>
              <w:t>деловые</w:t>
            </w:r>
            <w:r w:rsidRPr="007D4B01">
              <w:rPr>
                <w:spacing w:val="1"/>
                <w:sz w:val="24"/>
                <w:lang w:eastAsia="en-US" w:bidi="ar-SA"/>
              </w:rPr>
              <w:t xml:space="preserve"> </w:t>
            </w:r>
            <w:r w:rsidRPr="007D4B01">
              <w:rPr>
                <w:sz w:val="24"/>
                <w:lang w:eastAsia="en-US" w:bidi="ar-SA"/>
              </w:rPr>
              <w:t>игры,</w:t>
            </w:r>
            <w:r w:rsidRPr="007D4B01">
              <w:rPr>
                <w:spacing w:val="-57"/>
                <w:sz w:val="24"/>
                <w:lang w:eastAsia="en-US" w:bidi="ar-SA"/>
              </w:rPr>
              <w:t xml:space="preserve"> </w:t>
            </w:r>
            <w:r w:rsidRPr="007D4B01">
              <w:rPr>
                <w:sz w:val="24"/>
                <w:lang w:eastAsia="en-US" w:bidi="ar-SA"/>
              </w:rPr>
              <w:t>квесты,</w:t>
            </w:r>
            <w:r w:rsidRPr="007D4B01">
              <w:rPr>
                <w:spacing w:val="1"/>
                <w:sz w:val="24"/>
                <w:lang w:eastAsia="en-US" w:bidi="ar-SA"/>
              </w:rPr>
              <w:t xml:space="preserve"> </w:t>
            </w:r>
            <w:r w:rsidRPr="007D4B01">
              <w:rPr>
                <w:sz w:val="24"/>
                <w:lang w:eastAsia="en-US" w:bidi="ar-SA"/>
              </w:rPr>
              <w:t>решение</w:t>
            </w:r>
            <w:r w:rsidRPr="007D4B01">
              <w:rPr>
                <w:spacing w:val="1"/>
                <w:sz w:val="24"/>
                <w:lang w:eastAsia="en-US" w:bidi="ar-SA"/>
              </w:rPr>
              <w:t xml:space="preserve"> </w:t>
            </w:r>
            <w:r w:rsidRPr="007D4B01">
              <w:rPr>
                <w:sz w:val="24"/>
                <w:lang w:eastAsia="en-US" w:bidi="ar-SA"/>
              </w:rPr>
              <w:t>кейсов,</w:t>
            </w:r>
            <w:r w:rsidRPr="007D4B01">
              <w:rPr>
                <w:spacing w:val="1"/>
                <w:sz w:val="24"/>
                <w:lang w:eastAsia="en-US" w:bidi="ar-SA"/>
              </w:rPr>
              <w:t xml:space="preserve"> </w:t>
            </w:r>
            <w:r w:rsidRPr="007D4B01">
              <w:rPr>
                <w:sz w:val="24"/>
                <w:lang w:eastAsia="en-US" w:bidi="ar-SA"/>
              </w:rPr>
              <w:t>изучение</w:t>
            </w:r>
            <w:r w:rsidRPr="007D4B01">
              <w:rPr>
                <w:spacing w:val="1"/>
                <w:sz w:val="24"/>
                <w:lang w:eastAsia="en-US" w:bidi="ar-SA"/>
              </w:rPr>
              <w:t xml:space="preserve"> </w:t>
            </w:r>
            <w:r w:rsidRPr="007D4B01">
              <w:rPr>
                <w:sz w:val="24"/>
                <w:lang w:eastAsia="en-US" w:bidi="ar-SA"/>
              </w:rPr>
              <w:t>специализированных</w:t>
            </w:r>
            <w:r w:rsidRPr="007D4B01">
              <w:rPr>
                <w:spacing w:val="1"/>
                <w:sz w:val="24"/>
                <w:lang w:eastAsia="en-US" w:bidi="ar-SA"/>
              </w:rPr>
              <w:t xml:space="preserve"> </w:t>
            </w:r>
            <w:r w:rsidRPr="007D4B01">
              <w:rPr>
                <w:sz w:val="24"/>
                <w:lang w:eastAsia="en-US" w:bidi="ar-SA"/>
              </w:rPr>
              <w:t>цифровых</w:t>
            </w:r>
            <w:r w:rsidRPr="007D4B01">
              <w:rPr>
                <w:spacing w:val="1"/>
                <w:sz w:val="24"/>
                <w:lang w:eastAsia="en-US" w:bidi="ar-SA"/>
              </w:rPr>
              <w:t xml:space="preserve"> </w:t>
            </w:r>
            <w:r w:rsidRPr="007D4B01">
              <w:rPr>
                <w:sz w:val="24"/>
                <w:lang w:eastAsia="en-US" w:bidi="ar-SA"/>
              </w:rPr>
              <w:t>ресурсов,</w:t>
            </w:r>
            <w:r w:rsidRPr="007D4B01">
              <w:rPr>
                <w:spacing w:val="1"/>
                <w:sz w:val="24"/>
                <w:lang w:eastAsia="en-US" w:bidi="ar-SA"/>
              </w:rPr>
              <w:t xml:space="preserve"> </w:t>
            </w:r>
            <w:r w:rsidRPr="007D4B01">
              <w:rPr>
                <w:sz w:val="24"/>
                <w:lang w:eastAsia="en-US" w:bidi="ar-SA"/>
              </w:rPr>
              <w:t>профессиональные</w:t>
            </w:r>
            <w:r w:rsidRPr="007D4B01">
              <w:rPr>
                <w:spacing w:val="1"/>
                <w:sz w:val="24"/>
                <w:lang w:eastAsia="en-US" w:bidi="ar-SA"/>
              </w:rPr>
              <w:t xml:space="preserve"> </w:t>
            </w:r>
            <w:r w:rsidRPr="007D4B01">
              <w:rPr>
                <w:sz w:val="24"/>
                <w:lang w:eastAsia="en-US" w:bidi="ar-SA"/>
              </w:rPr>
              <w:t>пробы,</w:t>
            </w:r>
            <w:r w:rsidRPr="007D4B01">
              <w:rPr>
                <w:spacing w:val="1"/>
                <w:sz w:val="24"/>
                <w:lang w:eastAsia="en-US" w:bidi="ar-SA"/>
              </w:rPr>
              <w:t xml:space="preserve"> </w:t>
            </w:r>
            <w:r w:rsidRPr="007D4B01">
              <w:rPr>
                <w:sz w:val="24"/>
                <w:lang w:eastAsia="en-US" w:bidi="ar-SA"/>
              </w:rPr>
              <w:t>моделирующие</w:t>
            </w:r>
            <w:r w:rsidRPr="007D4B01">
              <w:rPr>
                <w:spacing w:val="1"/>
                <w:sz w:val="24"/>
                <w:lang w:eastAsia="en-US" w:bidi="ar-SA"/>
              </w:rPr>
              <w:t xml:space="preserve"> </w:t>
            </w:r>
            <w:r w:rsidRPr="007D4B01">
              <w:rPr>
                <w:sz w:val="24"/>
                <w:lang w:eastAsia="en-US" w:bidi="ar-SA"/>
              </w:rPr>
              <w:t>профессиональную</w:t>
            </w:r>
            <w:r w:rsidRPr="007D4B01">
              <w:rPr>
                <w:spacing w:val="1"/>
                <w:sz w:val="24"/>
                <w:lang w:eastAsia="en-US" w:bidi="ar-SA"/>
              </w:rPr>
              <w:t xml:space="preserve"> </w:t>
            </w:r>
            <w:r w:rsidRPr="007D4B01">
              <w:rPr>
                <w:sz w:val="24"/>
                <w:lang w:eastAsia="en-US" w:bidi="ar-SA"/>
              </w:rPr>
              <w:t>деятельность,</w:t>
            </w:r>
            <w:r w:rsidRPr="007D4B01">
              <w:rPr>
                <w:spacing w:val="1"/>
                <w:sz w:val="24"/>
                <w:lang w:eastAsia="en-US" w:bidi="ar-SA"/>
              </w:rPr>
              <w:t xml:space="preserve"> </w:t>
            </w:r>
            <w:r w:rsidRPr="007D4B01">
              <w:rPr>
                <w:sz w:val="24"/>
                <w:lang w:eastAsia="en-US" w:bidi="ar-SA"/>
              </w:rPr>
              <w:t>экскурсии,</w:t>
            </w:r>
            <w:r w:rsidRPr="007D4B01">
              <w:rPr>
                <w:spacing w:val="1"/>
                <w:sz w:val="24"/>
                <w:lang w:eastAsia="en-US" w:bidi="ar-SA"/>
              </w:rPr>
              <w:t xml:space="preserve"> </w:t>
            </w:r>
            <w:r w:rsidRPr="007D4B01">
              <w:rPr>
                <w:sz w:val="24"/>
                <w:lang w:eastAsia="en-US" w:bidi="ar-SA"/>
              </w:rPr>
              <w:t>посещение</w:t>
            </w:r>
            <w:r w:rsidRPr="007D4B01">
              <w:rPr>
                <w:spacing w:val="1"/>
                <w:sz w:val="24"/>
                <w:lang w:eastAsia="en-US" w:bidi="ar-SA"/>
              </w:rPr>
              <w:t xml:space="preserve"> </w:t>
            </w:r>
            <w:r w:rsidRPr="007D4B01">
              <w:rPr>
                <w:sz w:val="24"/>
                <w:lang w:eastAsia="en-US" w:bidi="ar-SA"/>
              </w:rPr>
              <w:t>ярмарок</w:t>
            </w:r>
            <w:r w:rsidRPr="007D4B01">
              <w:rPr>
                <w:spacing w:val="1"/>
                <w:sz w:val="24"/>
                <w:lang w:eastAsia="en-US" w:bidi="ar-SA"/>
              </w:rPr>
              <w:t xml:space="preserve"> </w:t>
            </w:r>
            <w:r w:rsidRPr="007D4B01">
              <w:rPr>
                <w:sz w:val="24"/>
                <w:lang w:eastAsia="en-US" w:bidi="ar-SA"/>
              </w:rPr>
              <w:t>профессий</w:t>
            </w:r>
            <w:r w:rsidRPr="007D4B01">
              <w:rPr>
                <w:spacing w:val="1"/>
                <w:sz w:val="24"/>
                <w:lang w:eastAsia="en-US" w:bidi="ar-SA"/>
              </w:rPr>
              <w:t xml:space="preserve"> </w:t>
            </w:r>
            <w:r w:rsidRPr="007D4B01">
              <w:rPr>
                <w:sz w:val="24"/>
                <w:lang w:eastAsia="en-US" w:bidi="ar-SA"/>
              </w:rPr>
              <w:t>и</w:t>
            </w:r>
            <w:r w:rsidRPr="007D4B01">
              <w:rPr>
                <w:spacing w:val="-57"/>
                <w:sz w:val="24"/>
                <w:lang w:eastAsia="en-US" w:bidi="ar-SA"/>
              </w:rPr>
              <w:t xml:space="preserve"> </w:t>
            </w:r>
            <w:r w:rsidRPr="007D4B01">
              <w:rPr>
                <w:sz w:val="24"/>
                <w:lang w:eastAsia="en-US" w:bidi="ar-SA"/>
              </w:rPr>
              <w:t>профориентационных</w:t>
            </w:r>
            <w:r w:rsidRPr="007D4B01">
              <w:rPr>
                <w:spacing w:val="1"/>
                <w:sz w:val="24"/>
                <w:lang w:eastAsia="en-US" w:bidi="ar-SA"/>
              </w:rPr>
              <w:t xml:space="preserve"> </w:t>
            </w:r>
            <w:r w:rsidRPr="007D4B01">
              <w:rPr>
                <w:sz w:val="24"/>
                <w:lang w:eastAsia="en-US" w:bidi="ar-SA"/>
              </w:rPr>
              <w:t>парков.</w:t>
            </w:r>
          </w:p>
          <w:p w14:paraId="43D1A5AD" w14:textId="77777777" w:rsidR="007D4B01" w:rsidRPr="007D4B01" w:rsidRDefault="007D4B01" w:rsidP="007D4B01">
            <w:pPr>
              <w:ind w:left="142" w:right="85" w:firstLine="60"/>
              <w:jc w:val="both"/>
              <w:rPr>
                <w:sz w:val="24"/>
                <w:lang w:eastAsia="en-US" w:bidi="ar-SA"/>
              </w:rPr>
            </w:pPr>
            <w:r w:rsidRPr="007D4B01">
              <w:rPr>
                <w:i/>
                <w:sz w:val="24"/>
                <w:lang w:eastAsia="en-US" w:bidi="ar-SA"/>
              </w:rPr>
              <w:t>Основное</w:t>
            </w:r>
            <w:r w:rsidRPr="007D4B01">
              <w:rPr>
                <w:i/>
                <w:spacing w:val="1"/>
                <w:sz w:val="24"/>
                <w:lang w:eastAsia="en-US" w:bidi="ar-SA"/>
              </w:rPr>
              <w:t xml:space="preserve"> </w:t>
            </w:r>
            <w:r w:rsidRPr="007D4B01">
              <w:rPr>
                <w:i/>
                <w:sz w:val="24"/>
                <w:lang w:eastAsia="en-US" w:bidi="ar-SA"/>
              </w:rPr>
              <w:t>содержание:</w:t>
            </w:r>
            <w:r w:rsidRPr="007D4B01">
              <w:rPr>
                <w:i/>
                <w:spacing w:val="1"/>
                <w:sz w:val="24"/>
                <w:lang w:eastAsia="en-US" w:bidi="ar-SA"/>
              </w:rPr>
              <w:t xml:space="preserve"> </w:t>
            </w:r>
            <w:r w:rsidRPr="007D4B01">
              <w:rPr>
                <w:sz w:val="24"/>
                <w:lang w:eastAsia="en-US" w:bidi="ar-SA"/>
              </w:rPr>
              <w:t>знакомство</w:t>
            </w:r>
            <w:r w:rsidRPr="007D4B01">
              <w:rPr>
                <w:spacing w:val="1"/>
                <w:sz w:val="24"/>
                <w:lang w:eastAsia="en-US" w:bidi="ar-SA"/>
              </w:rPr>
              <w:t xml:space="preserve"> </w:t>
            </w:r>
            <w:r w:rsidRPr="007D4B01">
              <w:rPr>
                <w:sz w:val="24"/>
                <w:lang w:eastAsia="en-US" w:bidi="ar-SA"/>
              </w:rPr>
              <w:t>с</w:t>
            </w:r>
            <w:r w:rsidRPr="007D4B01">
              <w:rPr>
                <w:spacing w:val="1"/>
                <w:sz w:val="24"/>
                <w:lang w:eastAsia="en-US" w:bidi="ar-SA"/>
              </w:rPr>
              <w:t xml:space="preserve"> </w:t>
            </w:r>
            <w:r w:rsidRPr="007D4B01">
              <w:rPr>
                <w:sz w:val="24"/>
                <w:lang w:eastAsia="en-US" w:bidi="ar-SA"/>
              </w:rPr>
              <w:t>миром</w:t>
            </w:r>
            <w:r w:rsidRPr="007D4B01">
              <w:rPr>
                <w:spacing w:val="1"/>
                <w:sz w:val="24"/>
                <w:lang w:eastAsia="en-US" w:bidi="ar-SA"/>
              </w:rPr>
              <w:t xml:space="preserve"> </w:t>
            </w:r>
            <w:r w:rsidRPr="007D4B01">
              <w:rPr>
                <w:sz w:val="24"/>
                <w:lang w:eastAsia="en-US" w:bidi="ar-SA"/>
              </w:rPr>
              <w:t>профессий</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способами</w:t>
            </w:r>
            <w:r w:rsidRPr="007D4B01">
              <w:rPr>
                <w:spacing w:val="1"/>
                <w:sz w:val="24"/>
                <w:lang w:eastAsia="en-US" w:bidi="ar-SA"/>
              </w:rPr>
              <w:t xml:space="preserve"> </w:t>
            </w:r>
            <w:r w:rsidRPr="007D4B01">
              <w:rPr>
                <w:sz w:val="24"/>
                <w:lang w:eastAsia="en-US" w:bidi="ar-SA"/>
              </w:rPr>
              <w:t>получения</w:t>
            </w:r>
            <w:r w:rsidRPr="007D4B01">
              <w:rPr>
                <w:spacing w:val="1"/>
                <w:sz w:val="24"/>
                <w:lang w:eastAsia="en-US" w:bidi="ar-SA"/>
              </w:rPr>
              <w:t xml:space="preserve"> </w:t>
            </w:r>
            <w:r w:rsidRPr="007D4B01">
              <w:rPr>
                <w:sz w:val="24"/>
                <w:lang w:eastAsia="en-US" w:bidi="ar-SA"/>
              </w:rPr>
              <w:t>профессионального</w:t>
            </w:r>
            <w:r w:rsidRPr="007D4B01">
              <w:rPr>
                <w:spacing w:val="1"/>
                <w:sz w:val="24"/>
                <w:lang w:eastAsia="en-US" w:bidi="ar-SA"/>
              </w:rPr>
              <w:t xml:space="preserve"> </w:t>
            </w:r>
            <w:r w:rsidRPr="007D4B01">
              <w:rPr>
                <w:sz w:val="24"/>
                <w:lang w:eastAsia="en-US" w:bidi="ar-SA"/>
              </w:rPr>
              <w:t>образования;</w:t>
            </w:r>
            <w:r w:rsidRPr="007D4B01">
              <w:rPr>
                <w:spacing w:val="1"/>
                <w:sz w:val="24"/>
                <w:lang w:eastAsia="en-US" w:bidi="ar-SA"/>
              </w:rPr>
              <w:t xml:space="preserve"> </w:t>
            </w:r>
            <w:r w:rsidRPr="007D4B01">
              <w:rPr>
                <w:sz w:val="24"/>
                <w:lang w:eastAsia="en-US" w:bidi="ar-SA"/>
              </w:rPr>
              <w:t>создание</w:t>
            </w:r>
            <w:r w:rsidRPr="007D4B01">
              <w:rPr>
                <w:spacing w:val="1"/>
                <w:sz w:val="24"/>
                <w:lang w:eastAsia="en-US" w:bidi="ar-SA"/>
              </w:rPr>
              <w:t xml:space="preserve"> </w:t>
            </w:r>
            <w:r w:rsidRPr="007D4B01">
              <w:rPr>
                <w:sz w:val="24"/>
                <w:lang w:eastAsia="en-US" w:bidi="ar-SA"/>
              </w:rPr>
              <w:t>условий</w:t>
            </w:r>
            <w:r w:rsidRPr="007D4B01">
              <w:rPr>
                <w:spacing w:val="1"/>
                <w:sz w:val="24"/>
                <w:lang w:eastAsia="en-US" w:bidi="ar-SA"/>
              </w:rPr>
              <w:t xml:space="preserve"> </w:t>
            </w:r>
            <w:r w:rsidRPr="007D4B01">
              <w:rPr>
                <w:sz w:val="24"/>
                <w:lang w:eastAsia="en-US" w:bidi="ar-SA"/>
              </w:rPr>
              <w:t>для</w:t>
            </w:r>
            <w:r w:rsidRPr="007D4B01">
              <w:rPr>
                <w:spacing w:val="1"/>
                <w:sz w:val="24"/>
                <w:lang w:eastAsia="en-US" w:bidi="ar-SA"/>
              </w:rPr>
              <w:t xml:space="preserve"> </w:t>
            </w:r>
            <w:r w:rsidRPr="007D4B01">
              <w:rPr>
                <w:sz w:val="24"/>
                <w:lang w:eastAsia="en-US" w:bidi="ar-SA"/>
              </w:rPr>
              <w:t>развития</w:t>
            </w:r>
            <w:r w:rsidRPr="007D4B01">
              <w:rPr>
                <w:spacing w:val="1"/>
                <w:sz w:val="24"/>
                <w:lang w:eastAsia="en-US" w:bidi="ar-SA"/>
              </w:rPr>
              <w:t xml:space="preserve"> </w:t>
            </w:r>
            <w:r w:rsidRPr="007D4B01">
              <w:rPr>
                <w:sz w:val="24"/>
                <w:lang w:eastAsia="en-US" w:bidi="ar-SA"/>
              </w:rPr>
              <w:t>надпрофессиональных</w:t>
            </w:r>
            <w:r w:rsidRPr="007D4B01">
              <w:rPr>
                <w:spacing w:val="1"/>
                <w:sz w:val="24"/>
                <w:lang w:eastAsia="en-US" w:bidi="ar-SA"/>
              </w:rPr>
              <w:t xml:space="preserve"> </w:t>
            </w:r>
            <w:r w:rsidRPr="007D4B01">
              <w:rPr>
                <w:sz w:val="24"/>
                <w:lang w:eastAsia="en-US" w:bidi="ar-SA"/>
              </w:rPr>
              <w:t>навыков</w:t>
            </w:r>
            <w:r w:rsidRPr="007D4B01">
              <w:rPr>
                <w:spacing w:val="1"/>
                <w:sz w:val="24"/>
                <w:lang w:eastAsia="en-US" w:bidi="ar-SA"/>
              </w:rPr>
              <w:t xml:space="preserve"> </w:t>
            </w:r>
            <w:r w:rsidRPr="007D4B01">
              <w:rPr>
                <w:sz w:val="24"/>
                <w:lang w:eastAsia="en-US" w:bidi="ar-SA"/>
              </w:rPr>
              <w:t>(общения,</w:t>
            </w:r>
            <w:r w:rsidRPr="007D4B01">
              <w:rPr>
                <w:spacing w:val="1"/>
                <w:sz w:val="24"/>
                <w:lang w:eastAsia="en-US" w:bidi="ar-SA"/>
              </w:rPr>
              <w:t xml:space="preserve"> </w:t>
            </w:r>
            <w:r w:rsidRPr="007D4B01">
              <w:rPr>
                <w:sz w:val="24"/>
                <w:lang w:eastAsia="en-US" w:bidi="ar-SA"/>
              </w:rPr>
              <w:t>работы</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команде,</w:t>
            </w:r>
            <w:r w:rsidRPr="007D4B01">
              <w:rPr>
                <w:spacing w:val="1"/>
                <w:sz w:val="24"/>
                <w:lang w:eastAsia="en-US" w:bidi="ar-SA"/>
              </w:rPr>
              <w:t xml:space="preserve"> </w:t>
            </w:r>
            <w:r w:rsidRPr="007D4B01">
              <w:rPr>
                <w:sz w:val="24"/>
                <w:lang w:eastAsia="en-US" w:bidi="ar-SA"/>
              </w:rPr>
              <w:t>поведения</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конфликтной</w:t>
            </w:r>
            <w:r w:rsidRPr="007D4B01">
              <w:rPr>
                <w:spacing w:val="1"/>
                <w:sz w:val="24"/>
                <w:lang w:eastAsia="en-US" w:bidi="ar-SA"/>
              </w:rPr>
              <w:t xml:space="preserve"> </w:t>
            </w:r>
            <w:r w:rsidRPr="007D4B01">
              <w:rPr>
                <w:sz w:val="24"/>
                <w:lang w:eastAsia="en-US" w:bidi="ar-SA"/>
              </w:rPr>
              <w:t>ситуации</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т.п.);</w:t>
            </w:r>
            <w:r w:rsidRPr="007D4B01">
              <w:rPr>
                <w:spacing w:val="1"/>
                <w:sz w:val="24"/>
                <w:lang w:eastAsia="en-US" w:bidi="ar-SA"/>
              </w:rPr>
              <w:t xml:space="preserve"> </w:t>
            </w:r>
            <w:r w:rsidRPr="007D4B01">
              <w:rPr>
                <w:sz w:val="24"/>
                <w:lang w:eastAsia="en-US" w:bidi="ar-SA"/>
              </w:rPr>
              <w:t>создание условий для познания обучающимся</w:t>
            </w:r>
            <w:r w:rsidRPr="007D4B01">
              <w:rPr>
                <w:spacing w:val="1"/>
                <w:sz w:val="24"/>
                <w:lang w:eastAsia="en-US" w:bidi="ar-SA"/>
              </w:rPr>
              <w:t xml:space="preserve"> </w:t>
            </w:r>
            <w:r w:rsidRPr="007D4B01">
              <w:rPr>
                <w:sz w:val="24"/>
                <w:lang w:eastAsia="en-US" w:bidi="ar-SA"/>
              </w:rPr>
              <w:t>самого</w:t>
            </w:r>
            <w:r w:rsidRPr="007D4B01">
              <w:rPr>
                <w:spacing w:val="1"/>
                <w:sz w:val="24"/>
                <w:lang w:eastAsia="en-US" w:bidi="ar-SA"/>
              </w:rPr>
              <w:t xml:space="preserve"> </w:t>
            </w:r>
            <w:r w:rsidRPr="007D4B01">
              <w:rPr>
                <w:sz w:val="24"/>
                <w:lang w:eastAsia="en-US" w:bidi="ar-SA"/>
              </w:rPr>
              <w:t>себя,</w:t>
            </w:r>
            <w:r w:rsidRPr="007D4B01">
              <w:rPr>
                <w:spacing w:val="1"/>
                <w:sz w:val="24"/>
                <w:lang w:eastAsia="en-US" w:bidi="ar-SA"/>
              </w:rPr>
              <w:t xml:space="preserve"> </w:t>
            </w:r>
            <w:r w:rsidRPr="007D4B01">
              <w:rPr>
                <w:sz w:val="24"/>
                <w:lang w:eastAsia="en-US" w:bidi="ar-SA"/>
              </w:rPr>
              <w:t>своих</w:t>
            </w:r>
            <w:r w:rsidRPr="007D4B01">
              <w:rPr>
                <w:spacing w:val="1"/>
                <w:sz w:val="24"/>
                <w:lang w:eastAsia="en-US" w:bidi="ar-SA"/>
              </w:rPr>
              <w:t xml:space="preserve"> </w:t>
            </w:r>
            <w:r w:rsidRPr="007D4B01">
              <w:rPr>
                <w:sz w:val="24"/>
                <w:lang w:eastAsia="en-US" w:bidi="ar-SA"/>
              </w:rPr>
              <w:t>мотивов,</w:t>
            </w:r>
            <w:r w:rsidRPr="007D4B01">
              <w:rPr>
                <w:spacing w:val="1"/>
                <w:sz w:val="24"/>
                <w:lang w:eastAsia="en-US" w:bidi="ar-SA"/>
              </w:rPr>
              <w:t xml:space="preserve"> </w:t>
            </w:r>
            <w:r w:rsidRPr="007D4B01">
              <w:rPr>
                <w:sz w:val="24"/>
                <w:lang w:eastAsia="en-US" w:bidi="ar-SA"/>
              </w:rPr>
              <w:t>устремлений,</w:t>
            </w:r>
            <w:r w:rsidRPr="007D4B01">
              <w:rPr>
                <w:spacing w:val="-57"/>
                <w:sz w:val="24"/>
                <w:lang w:eastAsia="en-US" w:bidi="ar-SA"/>
              </w:rPr>
              <w:t xml:space="preserve"> </w:t>
            </w:r>
            <w:r w:rsidRPr="007D4B01">
              <w:rPr>
                <w:sz w:val="24"/>
                <w:lang w:eastAsia="en-US" w:bidi="ar-SA"/>
              </w:rPr>
              <w:t>склонностей</w:t>
            </w:r>
            <w:r w:rsidRPr="007D4B01">
              <w:rPr>
                <w:spacing w:val="1"/>
                <w:sz w:val="24"/>
                <w:lang w:eastAsia="en-US" w:bidi="ar-SA"/>
              </w:rPr>
              <w:t xml:space="preserve"> </w:t>
            </w:r>
            <w:r w:rsidRPr="007D4B01">
              <w:rPr>
                <w:sz w:val="24"/>
                <w:lang w:eastAsia="en-US" w:bidi="ar-SA"/>
              </w:rPr>
              <w:t>как</w:t>
            </w:r>
            <w:r w:rsidRPr="007D4B01">
              <w:rPr>
                <w:spacing w:val="1"/>
                <w:sz w:val="24"/>
                <w:lang w:eastAsia="en-US" w:bidi="ar-SA"/>
              </w:rPr>
              <w:t xml:space="preserve"> </w:t>
            </w:r>
            <w:r w:rsidRPr="007D4B01">
              <w:rPr>
                <w:sz w:val="24"/>
                <w:lang w:eastAsia="en-US" w:bidi="ar-SA"/>
              </w:rPr>
              <w:t>условий</w:t>
            </w:r>
            <w:r w:rsidRPr="007D4B01">
              <w:rPr>
                <w:spacing w:val="1"/>
                <w:sz w:val="24"/>
                <w:lang w:eastAsia="en-US" w:bidi="ar-SA"/>
              </w:rPr>
              <w:t xml:space="preserve"> </w:t>
            </w:r>
            <w:r w:rsidRPr="007D4B01">
              <w:rPr>
                <w:sz w:val="24"/>
                <w:lang w:eastAsia="en-US" w:bidi="ar-SA"/>
              </w:rPr>
              <w:t>для</w:t>
            </w:r>
            <w:r w:rsidRPr="007D4B01">
              <w:rPr>
                <w:spacing w:val="1"/>
                <w:sz w:val="24"/>
                <w:lang w:eastAsia="en-US" w:bidi="ar-SA"/>
              </w:rPr>
              <w:t xml:space="preserve"> </w:t>
            </w:r>
            <w:r w:rsidRPr="007D4B01">
              <w:rPr>
                <w:sz w:val="24"/>
                <w:lang w:eastAsia="en-US" w:bidi="ar-SA"/>
              </w:rPr>
              <w:t>формирования</w:t>
            </w:r>
            <w:r w:rsidRPr="007D4B01">
              <w:rPr>
                <w:spacing w:val="-57"/>
                <w:sz w:val="24"/>
                <w:lang w:eastAsia="en-US" w:bidi="ar-SA"/>
              </w:rPr>
              <w:t xml:space="preserve"> </w:t>
            </w:r>
            <w:r w:rsidRPr="007D4B01">
              <w:rPr>
                <w:sz w:val="24"/>
                <w:lang w:eastAsia="en-US" w:bidi="ar-SA"/>
              </w:rPr>
              <w:t>уверенности</w:t>
            </w:r>
            <w:r w:rsidRPr="007D4B01">
              <w:rPr>
                <w:spacing w:val="34"/>
                <w:sz w:val="24"/>
                <w:lang w:eastAsia="en-US" w:bidi="ar-SA"/>
              </w:rPr>
              <w:t xml:space="preserve"> </w:t>
            </w:r>
            <w:r w:rsidRPr="007D4B01">
              <w:rPr>
                <w:sz w:val="24"/>
                <w:lang w:eastAsia="en-US" w:bidi="ar-SA"/>
              </w:rPr>
              <w:t>в</w:t>
            </w:r>
            <w:r w:rsidRPr="007D4B01">
              <w:rPr>
                <w:spacing w:val="32"/>
                <w:sz w:val="24"/>
                <w:lang w:eastAsia="en-US" w:bidi="ar-SA"/>
              </w:rPr>
              <w:t xml:space="preserve"> </w:t>
            </w:r>
            <w:r w:rsidRPr="007D4B01">
              <w:rPr>
                <w:sz w:val="24"/>
                <w:lang w:eastAsia="en-US" w:bidi="ar-SA"/>
              </w:rPr>
              <w:t>себе,</w:t>
            </w:r>
            <w:r w:rsidRPr="007D4B01">
              <w:rPr>
                <w:spacing w:val="37"/>
                <w:sz w:val="24"/>
                <w:lang w:eastAsia="en-US" w:bidi="ar-SA"/>
              </w:rPr>
              <w:t xml:space="preserve"> </w:t>
            </w:r>
            <w:r w:rsidRPr="007D4B01">
              <w:rPr>
                <w:sz w:val="24"/>
                <w:lang w:eastAsia="en-US" w:bidi="ar-SA"/>
              </w:rPr>
              <w:t>способности</w:t>
            </w:r>
            <w:r w:rsidRPr="007D4B01">
              <w:rPr>
                <w:spacing w:val="34"/>
                <w:sz w:val="24"/>
                <w:lang w:eastAsia="en-US" w:bidi="ar-SA"/>
              </w:rPr>
              <w:t xml:space="preserve"> </w:t>
            </w:r>
            <w:r w:rsidRPr="007D4B01">
              <w:rPr>
                <w:sz w:val="24"/>
                <w:lang w:eastAsia="en-US" w:bidi="ar-SA"/>
              </w:rPr>
              <w:t>адекватно  оценивать</w:t>
            </w:r>
            <w:r w:rsidRPr="007D4B01">
              <w:rPr>
                <w:spacing w:val="-2"/>
                <w:sz w:val="24"/>
                <w:lang w:eastAsia="en-US" w:bidi="ar-SA"/>
              </w:rPr>
              <w:t xml:space="preserve"> </w:t>
            </w:r>
            <w:r w:rsidRPr="007D4B01">
              <w:rPr>
                <w:sz w:val="24"/>
                <w:lang w:eastAsia="en-US" w:bidi="ar-SA"/>
              </w:rPr>
              <w:t>свои</w:t>
            </w:r>
            <w:r w:rsidRPr="007D4B01">
              <w:rPr>
                <w:spacing w:val="-2"/>
                <w:sz w:val="24"/>
                <w:lang w:eastAsia="en-US" w:bidi="ar-SA"/>
              </w:rPr>
              <w:t xml:space="preserve"> </w:t>
            </w:r>
            <w:r w:rsidRPr="007D4B01">
              <w:rPr>
                <w:sz w:val="24"/>
                <w:lang w:eastAsia="en-US" w:bidi="ar-SA"/>
              </w:rPr>
              <w:t>силы</w:t>
            </w:r>
            <w:r w:rsidRPr="007D4B01">
              <w:rPr>
                <w:spacing w:val="-3"/>
                <w:sz w:val="24"/>
                <w:lang w:eastAsia="en-US" w:bidi="ar-SA"/>
              </w:rPr>
              <w:t xml:space="preserve"> </w:t>
            </w:r>
            <w:r w:rsidRPr="007D4B01">
              <w:rPr>
                <w:sz w:val="24"/>
                <w:lang w:eastAsia="en-US" w:bidi="ar-SA"/>
              </w:rPr>
              <w:t>и</w:t>
            </w:r>
            <w:r w:rsidRPr="007D4B01">
              <w:rPr>
                <w:spacing w:val="-4"/>
                <w:sz w:val="24"/>
                <w:lang w:eastAsia="en-US" w:bidi="ar-SA"/>
              </w:rPr>
              <w:t xml:space="preserve"> </w:t>
            </w:r>
            <w:r w:rsidRPr="007D4B01">
              <w:rPr>
                <w:sz w:val="24"/>
                <w:lang w:eastAsia="en-US" w:bidi="ar-SA"/>
              </w:rPr>
              <w:t>возможности.</w:t>
            </w:r>
          </w:p>
        </w:tc>
      </w:tr>
      <w:tr w:rsidR="007D4B01" w:rsidRPr="007D4B01" w14:paraId="1C2C82E0" w14:textId="77777777" w:rsidTr="007D4B01">
        <w:trPr>
          <w:trHeight w:val="712"/>
        </w:trPr>
        <w:tc>
          <w:tcPr>
            <w:tcW w:w="10515" w:type="dxa"/>
            <w:gridSpan w:val="3"/>
          </w:tcPr>
          <w:p w14:paraId="5A8E324C" w14:textId="77777777" w:rsidR="007D4B01" w:rsidRPr="007D4B01" w:rsidRDefault="007D4B01" w:rsidP="007D4B01">
            <w:pPr>
              <w:spacing w:line="276" w:lineRule="exact"/>
              <w:ind w:left="142"/>
              <w:jc w:val="center"/>
              <w:rPr>
                <w:sz w:val="24"/>
                <w:lang w:eastAsia="en-US" w:bidi="ar-SA"/>
              </w:rPr>
            </w:pPr>
            <w:r w:rsidRPr="007D4B01">
              <w:rPr>
                <w:b/>
                <w:sz w:val="24"/>
                <w:lang w:eastAsia="en-US" w:bidi="ar-SA"/>
              </w:rPr>
              <w:t>Вариативная</w:t>
            </w:r>
            <w:r w:rsidRPr="007D4B01">
              <w:rPr>
                <w:b/>
                <w:spacing w:val="-3"/>
                <w:sz w:val="24"/>
                <w:lang w:eastAsia="en-US" w:bidi="ar-SA"/>
              </w:rPr>
              <w:t xml:space="preserve"> </w:t>
            </w:r>
            <w:r w:rsidRPr="007D4B01">
              <w:rPr>
                <w:b/>
                <w:sz w:val="24"/>
                <w:lang w:eastAsia="en-US" w:bidi="ar-SA"/>
              </w:rPr>
              <w:t>часть</w:t>
            </w:r>
          </w:p>
        </w:tc>
      </w:tr>
      <w:tr w:rsidR="007D4B01" w:rsidRPr="007D4B01" w14:paraId="35980BD9" w14:textId="77777777" w:rsidTr="007D4B01">
        <w:trPr>
          <w:trHeight w:val="3586"/>
        </w:trPr>
        <w:tc>
          <w:tcPr>
            <w:tcW w:w="2151" w:type="dxa"/>
          </w:tcPr>
          <w:p w14:paraId="72A5891D" w14:textId="77777777" w:rsidR="007D4B01" w:rsidRPr="007D4B01" w:rsidRDefault="007D4B01" w:rsidP="007D4B01">
            <w:pPr>
              <w:ind w:left="167"/>
              <w:rPr>
                <w:sz w:val="24"/>
                <w:lang w:eastAsia="en-US" w:bidi="ar-SA"/>
              </w:rPr>
            </w:pPr>
            <w:r w:rsidRPr="007D4B01">
              <w:rPr>
                <w:sz w:val="24"/>
                <w:lang w:eastAsia="en-US" w:bidi="ar-SA"/>
              </w:rPr>
              <w:t>Занятия, связанные с</w:t>
            </w:r>
            <w:r w:rsidRPr="007D4B01">
              <w:rPr>
                <w:spacing w:val="-57"/>
                <w:sz w:val="24"/>
                <w:lang w:eastAsia="en-US" w:bidi="ar-SA"/>
              </w:rPr>
              <w:t xml:space="preserve"> </w:t>
            </w:r>
            <w:r w:rsidRPr="007D4B01">
              <w:rPr>
                <w:sz w:val="24"/>
                <w:lang w:eastAsia="en-US" w:bidi="ar-SA"/>
              </w:rPr>
              <w:t>реализацией особых</w:t>
            </w:r>
            <w:r w:rsidRPr="007D4B01">
              <w:rPr>
                <w:spacing w:val="1"/>
                <w:sz w:val="24"/>
                <w:lang w:eastAsia="en-US" w:bidi="ar-SA"/>
              </w:rPr>
              <w:t xml:space="preserve"> </w:t>
            </w:r>
            <w:r w:rsidRPr="007D4B01">
              <w:rPr>
                <w:sz w:val="24"/>
                <w:lang w:eastAsia="en-US" w:bidi="ar-SA"/>
              </w:rPr>
              <w:t>интеллектуальных и</w:t>
            </w:r>
            <w:r w:rsidRPr="007D4B01">
              <w:rPr>
                <w:spacing w:val="1"/>
                <w:sz w:val="24"/>
                <w:lang w:eastAsia="en-US" w:bidi="ar-SA"/>
              </w:rPr>
              <w:t xml:space="preserve"> </w:t>
            </w:r>
            <w:r w:rsidRPr="007D4B01">
              <w:rPr>
                <w:sz w:val="24"/>
                <w:lang w:eastAsia="en-US" w:bidi="ar-SA"/>
              </w:rPr>
              <w:t>социокультурных</w:t>
            </w:r>
            <w:r w:rsidRPr="007D4B01">
              <w:rPr>
                <w:spacing w:val="1"/>
                <w:sz w:val="24"/>
                <w:lang w:eastAsia="en-US" w:bidi="ar-SA"/>
              </w:rPr>
              <w:t xml:space="preserve"> </w:t>
            </w:r>
            <w:r w:rsidRPr="007D4B01">
              <w:rPr>
                <w:sz w:val="24"/>
                <w:lang w:eastAsia="en-US" w:bidi="ar-SA"/>
              </w:rPr>
              <w:t>потребностей</w:t>
            </w:r>
            <w:r w:rsidRPr="007D4B01">
              <w:rPr>
                <w:spacing w:val="1"/>
                <w:sz w:val="24"/>
                <w:lang w:eastAsia="en-US" w:bidi="ar-SA"/>
              </w:rPr>
              <w:t xml:space="preserve"> </w:t>
            </w:r>
            <w:r w:rsidRPr="007D4B01">
              <w:rPr>
                <w:sz w:val="24"/>
                <w:lang w:eastAsia="en-US" w:bidi="ar-SA"/>
              </w:rPr>
              <w:t>обучающихся</w:t>
            </w:r>
          </w:p>
        </w:tc>
        <w:tc>
          <w:tcPr>
            <w:tcW w:w="1418" w:type="dxa"/>
          </w:tcPr>
          <w:p w14:paraId="538A1126" w14:textId="77777777" w:rsidR="007D4B01" w:rsidRPr="007D4B01" w:rsidRDefault="007D4B01" w:rsidP="007D4B01">
            <w:pPr>
              <w:spacing w:line="261" w:lineRule="exact"/>
              <w:ind w:left="4"/>
              <w:jc w:val="center"/>
              <w:rPr>
                <w:sz w:val="24"/>
                <w:lang w:eastAsia="en-US" w:bidi="ar-SA"/>
              </w:rPr>
            </w:pPr>
            <w:r w:rsidRPr="007D4B01">
              <w:rPr>
                <w:sz w:val="24"/>
                <w:lang w:eastAsia="en-US" w:bidi="ar-SA"/>
              </w:rPr>
              <w:t>3</w:t>
            </w:r>
          </w:p>
        </w:tc>
        <w:tc>
          <w:tcPr>
            <w:tcW w:w="6946" w:type="dxa"/>
          </w:tcPr>
          <w:p w14:paraId="72C0C322" w14:textId="77777777" w:rsidR="007D4B01" w:rsidRPr="007D4B01" w:rsidRDefault="007D4B01" w:rsidP="007D4B01">
            <w:pPr>
              <w:ind w:left="142" w:right="85"/>
              <w:jc w:val="both"/>
              <w:rPr>
                <w:sz w:val="24"/>
                <w:lang w:eastAsia="en-US" w:bidi="ar-SA"/>
              </w:rPr>
            </w:pP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цель:</w:t>
            </w:r>
            <w:r w:rsidRPr="007D4B01">
              <w:rPr>
                <w:i/>
                <w:spacing w:val="1"/>
                <w:sz w:val="24"/>
                <w:lang w:eastAsia="en-US" w:bidi="ar-SA"/>
              </w:rPr>
              <w:t xml:space="preserve"> </w:t>
            </w:r>
            <w:r w:rsidRPr="007D4B01">
              <w:rPr>
                <w:sz w:val="24"/>
                <w:lang w:eastAsia="en-US" w:bidi="ar-SA"/>
              </w:rPr>
              <w:t>интеллектуальное</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общекультурное</w:t>
            </w:r>
            <w:r w:rsidRPr="007D4B01">
              <w:rPr>
                <w:spacing w:val="1"/>
                <w:sz w:val="24"/>
                <w:lang w:eastAsia="en-US" w:bidi="ar-SA"/>
              </w:rPr>
              <w:t xml:space="preserve"> </w:t>
            </w:r>
            <w:r w:rsidRPr="007D4B01">
              <w:rPr>
                <w:sz w:val="24"/>
                <w:lang w:eastAsia="en-US" w:bidi="ar-SA"/>
              </w:rPr>
              <w:t>развитие</w:t>
            </w:r>
            <w:r w:rsidRPr="007D4B01">
              <w:rPr>
                <w:spacing w:val="1"/>
                <w:sz w:val="24"/>
                <w:lang w:eastAsia="en-US" w:bidi="ar-SA"/>
              </w:rPr>
              <w:t xml:space="preserve"> </w:t>
            </w:r>
            <w:r w:rsidRPr="007D4B01">
              <w:rPr>
                <w:sz w:val="24"/>
                <w:lang w:eastAsia="en-US" w:bidi="ar-SA"/>
              </w:rPr>
              <w:t>обучающихся,</w:t>
            </w:r>
            <w:r w:rsidRPr="007D4B01">
              <w:rPr>
                <w:spacing w:val="-57"/>
                <w:sz w:val="24"/>
                <w:lang w:eastAsia="en-US" w:bidi="ar-SA"/>
              </w:rPr>
              <w:t xml:space="preserve"> </w:t>
            </w:r>
            <w:r w:rsidRPr="007D4B01">
              <w:rPr>
                <w:sz w:val="24"/>
                <w:lang w:eastAsia="en-US" w:bidi="ar-SA"/>
              </w:rPr>
              <w:t>удовлетворение</w:t>
            </w:r>
            <w:r w:rsidRPr="007D4B01">
              <w:rPr>
                <w:spacing w:val="1"/>
                <w:sz w:val="24"/>
                <w:lang w:eastAsia="en-US" w:bidi="ar-SA"/>
              </w:rPr>
              <w:t xml:space="preserve"> </w:t>
            </w:r>
            <w:r w:rsidRPr="007D4B01">
              <w:rPr>
                <w:sz w:val="24"/>
                <w:lang w:eastAsia="en-US" w:bidi="ar-SA"/>
              </w:rPr>
              <w:t>их</w:t>
            </w:r>
            <w:r w:rsidRPr="007D4B01">
              <w:rPr>
                <w:spacing w:val="1"/>
                <w:sz w:val="24"/>
                <w:lang w:eastAsia="en-US" w:bidi="ar-SA"/>
              </w:rPr>
              <w:t xml:space="preserve"> </w:t>
            </w:r>
            <w:r w:rsidRPr="007D4B01">
              <w:rPr>
                <w:sz w:val="24"/>
                <w:lang w:eastAsia="en-US" w:bidi="ar-SA"/>
              </w:rPr>
              <w:t>особых</w:t>
            </w:r>
            <w:r w:rsidRPr="007D4B01">
              <w:rPr>
                <w:spacing w:val="1"/>
                <w:sz w:val="24"/>
                <w:lang w:eastAsia="en-US" w:bidi="ar-SA"/>
              </w:rPr>
              <w:t xml:space="preserve"> </w:t>
            </w:r>
            <w:r w:rsidRPr="007D4B01">
              <w:rPr>
                <w:sz w:val="24"/>
                <w:lang w:eastAsia="en-US" w:bidi="ar-SA"/>
              </w:rPr>
              <w:t>познавательных,</w:t>
            </w:r>
            <w:r w:rsidRPr="007D4B01">
              <w:rPr>
                <w:spacing w:val="1"/>
                <w:sz w:val="24"/>
                <w:lang w:eastAsia="en-US" w:bidi="ar-SA"/>
              </w:rPr>
              <w:t xml:space="preserve"> </w:t>
            </w:r>
            <w:r w:rsidRPr="007D4B01">
              <w:rPr>
                <w:sz w:val="24"/>
                <w:lang w:eastAsia="en-US" w:bidi="ar-SA"/>
              </w:rPr>
              <w:t>культурных, оздоровительных потребностей и</w:t>
            </w:r>
            <w:r w:rsidRPr="007D4B01">
              <w:rPr>
                <w:spacing w:val="1"/>
                <w:sz w:val="24"/>
                <w:lang w:eastAsia="en-US" w:bidi="ar-SA"/>
              </w:rPr>
              <w:t xml:space="preserve"> </w:t>
            </w:r>
            <w:r w:rsidRPr="007D4B01">
              <w:rPr>
                <w:sz w:val="24"/>
                <w:lang w:eastAsia="en-US" w:bidi="ar-SA"/>
              </w:rPr>
              <w:t>интересов.</w:t>
            </w:r>
          </w:p>
          <w:p w14:paraId="680AD181" w14:textId="77777777" w:rsidR="007D4B01" w:rsidRPr="007D4B01" w:rsidRDefault="007D4B01" w:rsidP="007D4B01">
            <w:pPr>
              <w:ind w:left="142" w:right="85"/>
              <w:jc w:val="both"/>
              <w:rPr>
                <w:sz w:val="24"/>
                <w:lang w:eastAsia="en-US" w:bidi="ar-SA"/>
              </w:rPr>
            </w:pPr>
            <w:r w:rsidRPr="007D4B01">
              <w:rPr>
                <w:i/>
                <w:sz w:val="24"/>
                <w:lang w:eastAsia="en-US" w:bidi="ar-SA"/>
              </w:rPr>
              <w:t xml:space="preserve">Основная задача: </w:t>
            </w:r>
            <w:r w:rsidRPr="007D4B01">
              <w:rPr>
                <w:sz w:val="24"/>
                <w:lang w:eastAsia="en-US" w:bidi="ar-SA"/>
              </w:rPr>
              <w:t>формирование ценностного</w:t>
            </w:r>
            <w:r w:rsidRPr="007D4B01">
              <w:rPr>
                <w:spacing w:val="1"/>
                <w:sz w:val="24"/>
                <w:lang w:eastAsia="en-US" w:bidi="ar-SA"/>
              </w:rPr>
              <w:t xml:space="preserve"> </w:t>
            </w:r>
            <w:r w:rsidRPr="007D4B01">
              <w:rPr>
                <w:sz w:val="24"/>
                <w:lang w:eastAsia="en-US" w:bidi="ar-SA"/>
              </w:rPr>
              <w:t>отношения</w:t>
            </w:r>
            <w:r w:rsidRPr="007D4B01">
              <w:rPr>
                <w:spacing w:val="1"/>
                <w:sz w:val="24"/>
                <w:lang w:eastAsia="en-US" w:bidi="ar-SA"/>
              </w:rPr>
              <w:t xml:space="preserve"> </w:t>
            </w: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к</w:t>
            </w:r>
            <w:r w:rsidRPr="007D4B01">
              <w:rPr>
                <w:spacing w:val="1"/>
                <w:sz w:val="24"/>
                <w:lang w:eastAsia="en-US" w:bidi="ar-SA"/>
              </w:rPr>
              <w:t xml:space="preserve"> </w:t>
            </w:r>
            <w:r w:rsidRPr="007D4B01">
              <w:rPr>
                <w:sz w:val="24"/>
                <w:lang w:eastAsia="en-US" w:bidi="ar-SA"/>
              </w:rPr>
              <w:t>знаниям,</w:t>
            </w:r>
            <w:r w:rsidRPr="007D4B01">
              <w:rPr>
                <w:spacing w:val="61"/>
                <w:sz w:val="24"/>
                <w:lang w:eastAsia="en-US" w:bidi="ar-SA"/>
              </w:rPr>
              <w:t xml:space="preserve"> </w:t>
            </w:r>
            <w:r w:rsidRPr="007D4B01">
              <w:rPr>
                <w:sz w:val="24"/>
                <w:lang w:eastAsia="en-US" w:bidi="ar-SA"/>
              </w:rPr>
              <w:t>как</w:t>
            </w:r>
            <w:r w:rsidRPr="007D4B01">
              <w:rPr>
                <w:spacing w:val="1"/>
                <w:sz w:val="24"/>
                <w:lang w:eastAsia="en-US" w:bidi="ar-SA"/>
              </w:rPr>
              <w:t xml:space="preserve"> </w:t>
            </w:r>
            <w:r w:rsidRPr="007D4B01">
              <w:rPr>
                <w:sz w:val="24"/>
                <w:lang w:eastAsia="en-US" w:bidi="ar-SA"/>
              </w:rPr>
              <w:t>залогу</w:t>
            </w:r>
            <w:r w:rsidRPr="007D4B01">
              <w:rPr>
                <w:spacing w:val="1"/>
                <w:sz w:val="24"/>
                <w:lang w:eastAsia="en-US" w:bidi="ar-SA"/>
              </w:rPr>
              <w:t xml:space="preserve"> </w:t>
            </w:r>
            <w:r w:rsidRPr="007D4B01">
              <w:rPr>
                <w:sz w:val="24"/>
                <w:lang w:eastAsia="en-US" w:bidi="ar-SA"/>
              </w:rPr>
              <w:t>их</w:t>
            </w:r>
            <w:r w:rsidRPr="007D4B01">
              <w:rPr>
                <w:spacing w:val="1"/>
                <w:sz w:val="24"/>
                <w:lang w:eastAsia="en-US" w:bidi="ar-SA"/>
              </w:rPr>
              <w:t xml:space="preserve"> </w:t>
            </w:r>
            <w:r w:rsidRPr="007D4B01">
              <w:rPr>
                <w:sz w:val="24"/>
                <w:lang w:eastAsia="en-US" w:bidi="ar-SA"/>
              </w:rPr>
              <w:t>собственного</w:t>
            </w:r>
            <w:r w:rsidRPr="007D4B01">
              <w:rPr>
                <w:spacing w:val="1"/>
                <w:sz w:val="24"/>
                <w:lang w:eastAsia="en-US" w:bidi="ar-SA"/>
              </w:rPr>
              <w:t xml:space="preserve"> </w:t>
            </w:r>
            <w:r w:rsidRPr="007D4B01">
              <w:rPr>
                <w:sz w:val="24"/>
                <w:lang w:eastAsia="en-US" w:bidi="ar-SA"/>
              </w:rPr>
              <w:t>будущего,</w:t>
            </w:r>
            <w:r w:rsidRPr="007D4B01">
              <w:rPr>
                <w:spacing w:val="1"/>
                <w:sz w:val="24"/>
                <w:lang w:eastAsia="en-US" w:bidi="ar-SA"/>
              </w:rPr>
              <w:t xml:space="preserve"> </w:t>
            </w:r>
            <w:r w:rsidRPr="007D4B01">
              <w:rPr>
                <w:sz w:val="24"/>
                <w:lang w:eastAsia="en-US" w:bidi="ar-SA"/>
              </w:rPr>
              <w:t>и</w:t>
            </w:r>
            <w:r w:rsidRPr="007D4B01">
              <w:rPr>
                <w:spacing w:val="61"/>
                <w:sz w:val="24"/>
                <w:lang w:eastAsia="en-US" w:bidi="ar-SA"/>
              </w:rPr>
              <w:t xml:space="preserve"> </w:t>
            </w:r>
            <w:r w:rsidRPr="007D4B01">
              <w:rPr>
                <w:sz w:val="24"/>
                <w:lang w:eastAsia="en-US" w:bidi="ar-SA"/>
              </w:rPr>
              <w:t>к</w:t>
            </w:r>
            <w:r w:rsidRPr="007D4B01">
              <w:rPr>
                <w:spacing w:val="-57"/>
                <w:sz w:val="24"/>
                <w:lang w:eastAsia="en-US" w:bidi="ar-SA"/>
              </w:rPr>
              <w:t xml:space="preserve"> </w:t>
            </w:r>
            <w:r w:rsidRPr="007D4B01">
              <w:rPr>
                <w:sz w:val="24"/>
                <w:lang w:eastAsia="en-US" w:bidi="ar-SA"/>
              </w:rPr>
              <w:t>культуре в целом, как к духовному богатству</w:t>
            </w:r>
            <w:r w:rsidRPr="007D4B01">
              <w:rPr>
                <w:spacing w:val="1"/>
                <w:sz w:val="24"/>
                <w:lang w:eastAsia="en-US" w:bidi="ar-SA"/>
              </w:rPr>
              <w:t xml:space="preserve"> </w:t>
            </w:r>
            <w:r w:rsidRPr="007D4B01">
              <w:rPr>
                <w:sz w:val="24"/>
                <w:lang w:eastAsia="en-US" w:bidi="ar-SA"/>
              </w:rPr>
              <w:t>общества,</w:t>
            </w:r>
            <w:r w:rsidRPr="007D4B01">
              <w:rPr>
                <w:spacing w:val="1"/>
                <w:sz w:val="24"/>
                <w:lang w:eastAsia="en-US" w:bidi="ar-SA"/>
              </w:rPr>
              <w:t xml:space="preserve"> </w:t>
            </w:r>
            <w:r w:rsidRPr="007D4B01">
              <w:rPr>
                <w:sz w:val="24"/>
                <w:lang w:eastAsia="en-US" w:bidi="ar-SA"/>
              </w:rPr>
              <w:t>сохраняющему</w:t>
            </w:r>
            <w:r w:rsidRPr="007D4B01">
              <w:rPr>
                <w:spacing w:val="1"/>
                <w:sz w:val="24"/>
                <w:lang w:eastAsia="en-US" w:bidi="ar-SA"/>
              </w:rPr>
              <w:t xml:space="preserve"> </w:t>
            </w:r>
            <w:r w:rsidRPr="007D4B01">
              <w:rPr>
                <w:sz w:val="24"/>
                <w:lang w:eastAsia="en-US" w:bidi="ar-SA"/>
              </w:rPr>
              <w:t>национальную</w:t>
            </w:r>
            <w:r w:rsidRPr="007D4B01">
              <w:rPr>
                <w:spacing w:val="-57"/>
                <w:sz w:val="24"/>
                <w:lang w:eastAsia="en-US" w:bidi="ar-SA"/>
              </w:rPr>
              <w:t xml:space="preserve"> </w:t>
            </w:r>
            <w:r w:rsidRPr="007D4B01">
              <w:rPr>
                <w:sz w:val="24"/>
                <w:lang w:eastAsia="en-US" w:bidi="ar-SA"/>
              </w:rPr>
              <w:t>самобытность народов России.</w:t>
            </w:r>
          </w:p>
          <w:p w14:paraId="02144045" w14:textId="77777777" w:rsidR="007D4B01" w:rsidRPr="007D4B01" w:rsidRDefault="007D4B01" w:rsidP="007D4B01">
            <w:pPr>
              <w:tabs>
                <w:tab w:val="left" w:pos="2589"/>
                <w:tab w:val="left" w:pos="4468"/>
              </w:tabs>
              <w:ind w:left="142" w:right="85"/>
              <w:jc w:val="both"/>
              <w:rPr>
                <w:sz w:val="24"/>
                <w:lang w:eastAsia="en-US" w:bidi="ar-SA"/>
              </w:rPr>
            </w:pPr>
            <w:r w:rsidRPr="007D4B01">
              <w:rPr>
                <w:i/>
                <w:sz w:val="24"/>
                <w:lang w:eastAsia="en-US" w:bidi="ar-SA"/>
              </w:rPr>
              <w:t xml:space="preserve">Основные направления деятельности: </w:t>
            </w: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по</w:t>
            </w:r>
            <w:r w:rsidRPr="007D4B01">
              <w:rPr>
                <w:spacing w:val="1"/>
                <w:sz w:val="24"/>
                <w:lang w:eastAsia="en-US" w:bidi="ar-SA"/>
              </w:rPr>
              <w:t xml:space="preserve"> </w:t>
            </w:r>
            <w:r w:rsidRPr="007D4B01">
              <w:rPr>
                <w:sz w:val="24"/>
                <w:lang w:eastAsia="en-US" w:bidi="ar-SA"/>
              </w:rPr>
              <w:t>дополнительному</w:t>
            </w:r>
            <w:r w:rsidRPr="007D4B01">
              <w:rPr>
                <w:spacing w:val="1"/>
                <w:sz w:val="24"/>
                <w:lang w:eastAsia="en-US" w:bidi="ar-SA"/>
              </w:rPr>
              <w:t xml:space="preserve"> </w:t>
            </w:r>
            <w:r w:rsidRPr="007D4B01">
              <w:rPr>
                <w:sz w:val="24"/>
                <w:lang w:eastAsia="en-US" w:bidi="ar-SA"/>
              </w:rPr>
              <w:t>или</w:t>
            </w:r>
            <w:r w:rsidRPr="007D4B01">
              <w:rPr>
                <w:spacing w:val="1"/>
                <w:sz w:val="24"/>
                <w:lang w:eastAsia="en-US" w:bidi="ar-SA"/>
              </w:rPr>
              <w:t xml:space="preserve"> </w:t>
            </w:r>
            <w:r w:rsidRPr="007D4B01">
              <w:rPr>
                <w:sz w:val="24"/>
                <w:lang w:eastAsia="en-US" w:bidi="ar-SA"/>
              </w:rPr>
              <w:t>углубленному</w:t>
            </w:r>
            <w:r w:rsidRPr="007D4B01">
              <w:rPr>
                <w:spacing w:val="-57"/>
                <w:sz w:val="24"/>
                <w:lang w:eastAsia="en-US" w:bidi="ar-SA"/>
              </w:rPr>
              <w:t xml:space="preserve"> </w:t>
            </w:r>
            <w:r w:rsidRPr="007D4B01">
              <w:rPr>
                <w:sz w:val="24"/>
                <w:lang w:eastAsia="en-US" w:bidi="ar-SA"/>
              </w:rPr>
              <w:t>изучению</w:t>
            </w:r>
            <w:r w:rsidRPr="007D4B01">
              <w:rPr>
                <w:spacing w:val="1"/>
                <w:sz w:val="24"/>
                <w:lang w:eastAsia="en-US" w:bidi="ar-SA"/>
              </w:rPr>
              <w:t xml:space="preserve"> </w:t>
            </w:r>
            <w:r w:rsidRPr="007D4B01">
              <w:rPr>
                <w:sz w:val="24"/>
                <w:lang w:eastAsia="en-US" w:bidi="ar-SA"/>
              </w:rPr>
              <w:t>учебных</w:t>
            </w:r>
            <w:r w:rsidRPr="007D4B01">
              <w:rPr>
                <w:spacing w:val="1"/>
                <w:sz w:val="24"/>
                <w:lang w:eastAsia="en-US" w:bidi="ar-SA"/>
              </w:rPr>
              <w:t xml:space="preserve"> </w:t>
            </w:r>
            <w:r w:rsidRPr="007D4B01">
              <w:rPr>
                <w:sz w:val="24"/>
                <w:lang w:eastAsia="en-US" w:bidi="ar-SA"/>
              </w:rPr>
              <w:t>предметов</w:t>
            </w:r>
            <w:r w:rsidRPr="007D4B01">
              <w:rPr>
                <w:spacing w:val="1"/>
                <w:sz w:val="24"/>
                <w:lang w:eastAsia="en-US" w:bidi="ar-SA"/>
              </w:rPr>
              <w:t xml:space="preserve"> </w:t>
            </w:r>
            <w:r w:rsidRPr="007D4B01">
              <w:rPr>
                <w:sz w:val="24"/>
                <w:lang w:eastAsia="en-US" w:bidi="ar-SA"/>
              </w:rPr>
              <w:t>или</w:t>
            </w:r>
            <w:r w:rsidRPr="007D4B01">
              <w:rPr>
                <w:spacing w:val="1"/>
                <w:sz w:val="24"/>
                <w:lang w:eastAsia="en-US" w:bidi="ar-SA"/>
              </w:rPr>
              <w:t xml:space="preserve"> </w:t>
            </w:r>
            <w:r w:rsidRPr="007D4B01">
              <w:rPr>
                <w:sz w:val="24"/>
                <w:lang w:eastAsia="en-US" w:bidi="ar-SA"/>
              </w:rPr>
              <w:t>модулей;</w:t>
            </w:r>
            <w:r w:rsidRPr="007D4B01">
              <w:rPr>
                <w:spacing w:val="1"/>
                <w:sz w:val="24"/>
                <w:lang w:eastAsia="en-US" w:bidi="ar-SA"/>
              </w:rPr>
              <w:t xml:space="preserve"> </w:t>
            </w: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рамках</w:t>
            </w:r>
            <w:r w:rsidRPr="007D4B01">
              <w:rPr>
                <w:spacing w:val="1"/>
                <w:sz w:val="24"/>
                <w:lang w:eastAsia="en-US" w:bidi="ar-SA"/>
              </w:rPr>
              <w:t xml:space="preserve"> </w:t>
            </w:r>
            <w:r w:rsidRPr="007D4B01">
              <w:rPr>
                <w:sz w:val="24"/>
                <w:lang w:eastAsia="en-US" w:bidi="ar-SA"/>
              </w:rPr>
              <w:t>исследовательской</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проектной деятельности; занятия, связанные с</w:t>
            </w:r>
            <w:r w:rsidRPr="007D4B01">
              <w:rPr>
                <w:spacing w:val="1"/>
                <w:sz w:val="24"/>
                <w:lang w:eastAsia="en-US" w:bidi="ar-SA"/>
              </w:rPr>
              <w:t xml:space="preserve"> </w:t>
            </w:r>
            <w:r w:rsidRPr="007D4B01">
              <w:rPr>
                <w:sz w:val="24"/>
                <w:lang w:eastAsia="en-US" w:bidi="ar-SA"/>
              </w:rPr>
              <w:t>освоением</w:t>
            </w:r>
            <w:r w:rsidRPr="007D4B01">
              <w:rPr>
                <w:spacing w:val="1"/>
                <w:sz w:val="24"/>
                <w:lang w:eastAsia="en-US" w:bidi="ar-SA"/>
              </w:rPr>
              <w:t xml:space="preserve"> </w:t>
            </w:r>
            <w:r w:rsidRPr="007D4B01">
              <w:rPr>
                <w:sz w:val="24"/>
                <w:lang w:eastAsia="en-US" w:bidi="ar-SA"/>
              </w:rPr>
              <w:t>регионального</w:t>
            </w:r>
            <w:r w:rsidRPr="007D4B01">
              <w:rPr>
                <w:spacing w:val="1"/>
                <w:sz w:val="24"/>
                <w:lang w:eastAsia="en-US" w:bidi="ar-SA"/>
              </w:rPr>
              <w:t xml:space="preserve"> </w:t>
            </w:r>
            <w:r w:rsidRPr="007D4B01">
              <w:rPr>
                <w:sz w:val="24"/>
                <w:lang w:eastAsia="en-US" w:bidi="ar-SA"/>
              </w:rPr>
              <w:t>компонента</w:t>
            </w:r>
            <w:r w:rsidRPr="007D4B01">
              <w:rPr>
                <w:spacing w:val="1"/>
                <w:sz w:val="24"/>
                <w:lang w:eastAsia="en-US" w:bidi="ar-SA"/>
              </w:rPr>
              <w:t xml:space="preserve"> </w:t>
            </w:r>
            <w:r w:rsidRPr="007D4B01">
              <w:rPr>
                <w:sz w:val="24"/>
                <w:lang w:eastAsia="en-US" w:bidi="ar-SA"/>
              </w:rPr>
              <w:t>образования</w:t>
            </w:r>
            <w:r w:rsidRPr="007D4B01">
              <w:rPr>
                <w:spacing w:val="1"/>
                <w:sz w:val="24"/>
                <w:lang w:eastAsia="en-US" w:bidi="ar-SA"/>
              </w:rPr>
              <w:t xml:space="preserve"> </w:t>
            </w:r>
            <w:r w:rsidRPr="007D4B01">
              <w:rPr>
                <w:sz w:val="24"/>
                <w:lang w:eastAsia="en-US" w:bidi="ar-SA"/>
              </w:rPr>
              <w:t>или</w:t>
            </w:r>
            <w:r w:rsidRPr="007D4B01">
              <w:rPr>
                <w:spacing w:val="1"/>
                <w:sz w:val="24"/>
                <w:lang w:eastAsia="en-US" w:bidi="ar-SA"/>
              </w:rPr>
              <w:t xml:space="preserve"> </w:t>
            </w:r>
            <w:r w:rsidRPr="007D4B01">
              <w:rPr>
                <w:sz w:val="24"/>
                <w:lang w:eastAsia="en-US" w:bidi="ar-SA"/>
              </w:rPr>
              <w:t>особыми</w:t>
            </w:r>
            <w:r w:rsidRPr="007D4B01">
              <w:rPr>
                <w:spacing w:val="1"/>
                <w:sz w:val="24"/>
                <w:lang w:eastAsia="en-US" w:bidi="ar-SA"/>
              </w:rPr>
              <w:t xml:space="preserve"> </w:t>
            </w:r>
            <w:r w:rsidRPr="007D4B01">
              <w:rPr>
                <w:sz w:val="24"/>
                <w:lang w:eastAsia="en-US" w:bidi="ar-SA"/>
              </w:rPr>
              <w:t>этнокультурными</w:t>
            </w:r>
            <w:r w:rsidRPr="007D4B01">
              <w:rPr>
                <w:spacing w:val="1"/>
                <w:sz w:val="24"/>
                <w:lang w:eastAsia="en-US" w:bidi="ar-SA"/>
              </w:rPr>
              <w:t xml:space="preserve"> </w:t>
            </w:r>
            <w:r w:rsidRPr="007D4B01">
              <w:rPr>
                <w:sz w:val="24"/>
                <w:lang w:eastAsia="en-US" w:bidi="ar-SA"/>
              </w:rPr>
              <w:t>интересами</w:t>
            </w:r>
            <w:r w:rsidRPr="007D4B01">
              <w:rPr>
                <w:spacing w:val="1"/>
                <w:sz w:val="24"/>
                <w:lang w:eastAsia="en-US" w:bidi="ar-SA"/>
              </w:rPr>
              <w:t xml:space="preserve"> </w:t>
            </w:r>
            <w:r w:rsidRPr="007D4B01">
              <w:rPr>
                <w:sz w:val="24"/>
                <w:lang w:eastAsia="en-US" w:bidi="ar-SA"/>
              </w:rPr>
              <w:t>участников</w:t>
            </w:r>
            <w:r w:rsidRPr="007D4B01">
              <w:rPr>
                <w:spacing w:val="1"/>
                <w:sz w:val="24"/>
                <w:lang w:eastAsia="en-US" w:bidi="ar-SA"/>
              </w:rPr>
              <w:t xml:space="preserve"> </w:t>
            </w:r>
            <w:r w:rsidRPr="007D4B01">
              <w:rPr>
                <w:sz w:val="24"/>
                <w:lang w:eastAsia="en-US" w:bidi="ar-SA"/>
              </w:rPr>
              <w:t>образовательных</w:t>
            </w:r>
            <w:r w:rsidRPr="007D4B01">
              <w:rPr>
                <w:spacing w:val="-57"/>
                <w:sz w:val="24"/>
                <w:lang w:eastAsia="en-US" w:bidi="ar-SA"/>
              </w:rPr>
              <w:t xml:space="preserve"> </w:t>
            </w:r>
            <w:r w:rsidRPr="007D4B01">
              <w:rPr>
                <w:sz w:val="24"/>
                <w:lang w:eastAsia="en-US" w:bidi="ar-SA"/>
              </w:rPr>
              <w:t>отношений;</w:t>
            </w:r>
            <w:r w:rsidRPr="007D4B01">
              <w:rPr>
                <w:spacing w:val="1"/>
                <w:sz w:val="24"/>
                <w:lang w:eastAsia="en-US" w:bidi="ar-SA"/>
              </w:rPr>
              <w:t xml:space="preserve"> </w:t>
            </w:r>
            <w:r w:rsidRPr="007D4B01">
              <w:rPr>
                <w:sz w:val="24"/>
                <w:lang w:eastAsia="en-US" w:bidi="ar-SA"/>
              </w:rPr>
              <w:t>дополнительные</w:t>
            </w:r>
            <w:r w:rsidRPr="007D4B01">
              <w:rPr>
                <w:spacing w:val="1"/>
                <w:sz w:val="24"/>
                <w:lang w:eastAsia="en-US" w:bidi="ar-SA"/>
              </w:rPr>
              <w:t xml:space="preserve"> </w:t>
            </w: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для</w:t>
            </w:r>
            <w:r w:rsidRPr="007D4B01">
              <w:rPr>
                <w:spacing w:val="1"/>
                <w:sz w:val="24"/>
                <w:lang w:eastAsia="en-US" w:bidi="ar-SA"/>
              </w:rPr>
              <w:t xml:space="preserve"> </w:t>
            </w:r>
            <w:r w:rsidRPr="007D4B01">
              <w:rPr>
                <w:sz w:val="24"/>
                <w:lang w:eastAsia="en-US" w:bidi="ar-SA"/>
              </w:rPr>
              <w:t>школьников,</w:t>
            </w:r>
            <w:r w:rsidRPr="007D4B01">
              <w:rPr>
                <w:spacing w:val="1"/>
                <w:sz w:val="24"/>
                <w:lang w:eastAsia="en-US" w:bidi="ar-SA"/>
              </w:rPr>
              <w:t xml:space="preserve"> </w:t>
            </w:r>
            <w:r w:rsidRPr="007D4B01">
              <w:rPr>
                <w:sz w:val="24"/>
                <w:lang w:eastAsia="en-US" w:bidi="ar-SA"/>
              </w:rPr>
              <w:t>испытывающих</w:t>
            </w:r>
            <w:r w:rsidRPr="007D4B01">
              <w:rPr>
                <w:spacing w:val="1"/>
                <w:sz w:val="24"/>
                <w:lang w:eastAsia="en-US" w:bidi="ar-SA"/>
              </w:rPr>
              <w:t xml:space="preserve"> </w:t>
            </w:r>
            <w:r w:rsidRPr="007D4B01">
              <w:rPr>
                <w:sz w:val="24"/>
                <w:lang w:eastAsia="en-US" w:bidi="ar-SA"/>
              </w:rPr>
              <w:t>затруднения</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освоении учебной программы или трудности в</w:t>
            </w:r>
            <w:r w:rsidRPr="007D4B01">
              <w:rPr>
                <w:spacing w:val="-57"/>
                <w:sz w:val="24"/>
                <w:lang w:eastAsia="en-US" w:bidi="ar-SA"/>
              </w:rPr>
              <w:t xml:space="preserve"> </w:t>
            </w:r>
            <w:r w:rsidRPr="007D4B01">
              <w:rPr>
                <w:sz w:val="24"/>
                <w:lang w:eastAsia="en-US" w:bidi="ar-SA"/>
              </w:rPr>
              <w:t>освоении</w:t>
            </w:r>
            <w:r w:rsidRPr="007D4B01">
              <w:rPr>
                <w:spacing w:val="1"/>
                <w:sz w:val="24"/>
                <w:lang w:eastAsia="en-US" w:bidi="ar-SA"/>
              </w:rPr>
              <w:t xml:space="preserve"> </w:t>
            </w:r>
            <w:r w:rsidRPr="007D4B01">
              <w:rPr>
                <w:sz w:val="24"/>
                <w:lang w:eastAsia="en-US" w:bidi="ar-SA"/>
              </w:rPr>
              <w:t>языка</w:t>
            </w:r>
            <w:r w:rsidRPr="007D4B01">
              <w:rPr>
                <w:spacing w:val="1"/>
                <w:sz w:val="24"/>
                <w:lang w:eastAsia="en-US" w:bidi="ar-SA"/>
              </w:rPr>
              <w:t xml:space="preserve"> </w:t>
            </w:r>
            <w:r w:rsidRPr="007D4B01">
              <w:rPr>
                <w:sz w:val="24"/>
                <w:lang w:eastAsia="en-US" w:bidi="ar-SA"/>
              </w:rPr>
              <w:t>обучения;</w:t>
            </w:r>
            <w:r w:rsidRPr="007D4B01">
              <w:rPr>
                <w:spacing w:val="1"/>
                <w:sz w:val="24"/>
                <w:lang w:eastAsia="en-US" w:bidi="ar-SA"/>
              </w:rPr>
              <w:t xml:space="preserve"> </w:t>
            </w:r>
            <w:r w:rsidRPr="007D4B01">
              <w:rPr>
                <w:sz w:val="24"/>
                <w:lang w:eastAsia="en-US" w:bidi="ar-SA"/>
              </w:rPr>
              <w:t>специальные</w:t>
            </w:r>
            <w:r w:rsidRPr="007D4B01">
              <w:rPr>
                <w:spacing w:val="1"/>
                <w:sz w:val="24"/>
                <w:lang w:eastAsia="en-US" w:bidi="ar-SA"/>
              </w:rPr>
              <w:t xml:space="preserve"> </w:t>
            </w: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для</w:t>
            </w:r>
            <w:r w:rsidRPr="007D4B01">
              <w:rPr>
                <w:spacing w:val="1"/>
                <w:sz w:val="24"/>
                <w:lang w:eastAsia="en-US" w:bidi="ar-SA"/>
              </w:rPr>
              <w:t xml:space="preserve"> </w:t>
            </w: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с</w:t>
            </w:r>
            <w:r w:rsidRPr="007D4B01">
              <w:rPr>
                <w:spacing w:val="1"/>
                <w:sz w:val="24"/>
                <w:lang w:eastAsia="en-US" w:bidi="ar-SA"/>
              </w:rPr>
              <w:t xml:space="preserve"> </w:t>
            </w:r>
            <w:r w:rsidRPr="007D4B01">
              <w:rPr>
                <w:sz w:val="24"/>
                <w:lang w:eastAsia="en-US" w:bidi="ar-SA"/>
              </w:rPr>
              <w:t>ограниченными</w:t>
            </w:r>
            <w:r w:rsidRPr="007D4B01">
              <w:rPr>
                <w:spacing w:val="1"/>
                <w:sz w:val="24"/>
                <w:lang w:eastAsia="en-US" w:bidi="ar-SA"/>
              </w:rPr>
              <w:t xml:space="preserve"> </w:t>
            </w:r>
            <w:r w:rsidRPr="007D4B01">
              <w:rPr>
                <w:sz w:val="24"/>
                <w:lang w:eastAsia="en-US" w:bidi="ar-SA"/>
              </w:rPr>
              <w:t>возможностями</w:t>
            </w:r>
            <w:r w:rsidRPr="007D4B01">
              <w:rPr>
                <w:sz w:val="24"/>
                <w:lang w:eastAsia="en-US" w:bidi="ar-SA"/>
              </w:rPr>
              <w:tab/>
              <w:t>здоровья</w:t>
            </w:r>
            <w:r w:rsidRPr="007D4B01">
              <w:rPr>
                <w:sz w:val="24"/>
                <w:lang w:eastAsia="en-US" w:bidi="ar-SA"/>
              </w:rPr>
              <w:tab/>
              <w:t>или</w:t>
            </w:r>
          </w:p>
          <w:p w14:paraId="5DF25AF3" w14:textId="77777777" w:rsidR="007D4B01" w:rsidRPr="007D4B01" w:rsidRDefault="007D4B01" w:rsidP="007D4B01">
            <w:pPr>
              <w:spacing w:line="276" w:lineRule="exact"/>
              <w:ind w:left="142" w:right="85"/>
              <w:jc w:val="both"/>
              <w:rPr>
                <w:sz w:val="24"/>
                <w:lang w:eastAsia="en-US" w:bidi="ar-SA"/>
              </w:rPr>
            </w:pPr>
            <w:r w:rsidRPr="007D4B01">
              <w:rPr>
                <w:sz w:val="24"/>
                <w:lang w:eastAsia="en-US" w:bidi="ar-SA"/>
              </w:rPr>
              <w:t>испытывающими</w:t>
            </w:r>
            <w:r w:rsidRPr="007D4B01">
              <w:rPr>
                <w:spacing w:val="1"/>
                <w:sz w:val="24"/>
                <w:lang w:eastAsia="en-US" w:bidi="ar-SA"/>
              </w:rPr>
              <w:t xml:space="preserve"> </w:t>
            </w:r>
            <w:r w:rsidRPr="007D4B01">
              <w:rPr>
                <w:sz w:val="24"/>
                <w:lang w:eastAsia="en-US" w:bidi="ar-SA"/>
              </w:rPr>
              <w:t>затруднения</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социальной</w:t>
            </w:r>
            <w:r w:rsidRPr="007D4B01">
              <w:rPr>
                <w:spacing w:val="1"/>
                <w:sz w:val="24"/>
                <w:lang w:eastAsia="en-US" w:bidi="ar-SA"/>
              </w:rPr>
              <w:t xml:space="preserve"> </w:t>
            </w:r>
            <w:r w:rsidRPr="007D4B01">
              <w:rPr>
                <w:sz w:val="24"/>
                <w:lang w:eastAsia="en-US" w:bidi="ar-SA"/>
              </w:rPr>
              <w:t>коммуникации</w:t>
            </w:r>
          </w:p>
        </w:tc>
      </w:tr>
      <w:tr w:rsidR="007D4B01" w:rsidRPr="007D4B01" w14:paraId="07019B25" w14:textId="77777777" w:rsidTr="007D4B01">
        <w:trPr>
          <w:trHeight w:val="428"/>
        </w:trPr>
        <w:tc>
          <w:tcPr>
            <w:tcW w:w="2151" w:type="dxa"/>
          </w:tcPr>
          <w:p w14:paraId="250B6012" w14:textId="77777777" w:rsidR="007D4B01" w:rsidRPr="007D4B01" w:rsidRDefault="007D4B01" w:rsidP="007D4B01">
            <w:pPr>
              <w:ind w:left="167" w:right="84"/>
              <w:rPr>
                <w:sz w:val="24"/>
                <w:lang w:eastAsia="en-US" w:bidi="ar-SA"/>
              </w:rPr>
            </w:pPr>
            <w:r w:rsidRPr="007D4B01">
              <w:rPr>
                <w:sz w:val="24"/>
                <w:lang w:eastAsia="en-US" w:bidi="ar-SA"/>
              </w:rPr>
              <w:t>Занятия,</w:t>
            </w:r>
            <w:r w:rsidRPr="007D4B01">
              <w:rPr>
                <w:spacing w:val="1"/>
                <w:sz w:val="24"/>
                <w:lang w:eastAsia="en-US" w:bidi="ar-SA"/>
              </w:rPr>
              <w:t xml:space="preserve"> </w:t>
            </w:r>
            <w:r w:rsidRPr="007D4B01">
              <w:rPr>
                <w:sz w:val="24"/>
                <w:lang w:eastAsia="en-US" w:bidi="ar-SA"/>
              </w:rPr>
              <w:t>направленные на</w:t>
            </w:r>
            <w:r w:rsidRPr="007D4B01">
              <w:rPr>
                <w:spacing w:val="-58"/>
                <w:sz w:val="24"/>
                <w:lang w:eastAsia="en-US" w:bidi="ar-SA"/>
              </w:rPr>
              <w:t xml:space="preserve"> </w:t>
            </w:r>
            <w:r w:rsidRPr="007D4B01">
              <w:rPr>
                <w:sz w:val="24"/>
                <w:lang w:eastAsia="en-US" w:bidi="ar-SA"/>
              </w:rPr>
              <w:t>удовлетворение</w:t>
            </w:r>
            <w:r w:rsidRPr="007D4B01">
              <w:rPr>
                <w:spacing w:val="1"/>
                <w:sz w:val="24"/>
                <w:lang w:eastAsia="en-US" w:bidi="ar-SA"/>
              </w:rPr>
              <w:t xml:space="preserve"> </w:t>
            </w:r>
            <w:r w:rsidRPr="007D4B01">
              <w:rPr>
                <w:sz w:val="24"/>
                <w:lang w:eastAsia="en-US" w:bidi="ar-SA"/>
              </w:rPr>
              <w:t>интересов и</w:t>
            </w:r>
            <w:r w:rsidRPr="007D4B01">
              <w:rPr>
                <w:spacing w:val="1"/>
                <w:sz w:val="24"/>
                <w:lang w:eastAsia="en-US" w:bidi="ar-SA"/>
              </w:rPr>
              <w:t xml:space="preserve"> </w:t>
            </w:r>
            <w:r w:rsidRPr="007D4B01">
              <w:rPr>
                <w:sz w:val="24"/>
                <w:lang w:eastAsia="en-US" w:bidi="ar-SA"/>
              </w:rPr>
              <w:t>потребностей</w:t>
            </w:r>
          </w:p>
          <w:p w14:paraId="40715D05" w14:textId="77777777" w:rsidR="007D4B01" w:rsidRPr="007D4B01" w:rsidRDefault="007D4B01" w:rsidP="007D4B01">
            <w:pPr>
              <w:spacing w:line="250" w:lineRule="exact"/>
              <w:ind w:left="167" w:right="84"/>
              <w:rPr>
                <w:sz w:val="24"/>
                <w:lang w:eastAsia="en-US" w:bidi="ar-SA"/>
              </w:rPr>
            </w:pP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в творческом</w:t>
            </w:r>
            <w:r w:rsidRPr="007D4B01">
              <w:rPr>
                <w:spacing w:val="-3"/>
                <w:sz w:val="24"/>
                <w:lang w:eastAsia="en-US" w:bidi="ar-SA"/>
              </w:rPr>
              <w:t xml:space="preserve"> </w:t>
            </w:r>
            <w:r w:rsidRPr="007D4B01">
              <w:rPr>
                <w:sz w:val="24"/>
                <w:lang w:eastAsia="en-US" w:bidi="ar-SA"/>
              </w:rPr>
              <w:t>и</w:t>
            </w:r>
          </w:p>
          <w:p w14:paraId="580A516C" w14:textId="77777777" w:rsidR="007D4B01" w:rsidRPr="007D4B01" w:rsidRDefault="007D4B01" w:rsidP="007D4B01">
            <w:pPr>
              <w:spacing w:line="246" w:lineRule="exact"/>
              <w:ind w:left="167" w:right="84"/>
              <w:rPr>
                <w:sz w:val="24"/>
                <w:lang w:eastAsia="en-US" w:bidi="ar-SA"/>
              </w:rPr>
            </w:pPr>
            <w:r w:rsidRPr="007D4B01">
              <w:rPr>
                <w:sz w:val="24"/>
                <w:lang w:eastAsia="en-US" w:bidi="ar-SA"/>
              </w:rPr>
              <w:t>физическом</w:t>
            </w:r>
            <w:r w:rsidRPr="007D4B01">
              <w:rPr>
                <w:spacing w:val="-4"/>
                <w:sz w:val="24"/>
                <w:lang w:eastAsia="en-US" w:bidi="ar-SA"/>
              </w:rPr>
              <w:t xml:space="preserve"> </w:t>
            </w:r>
            <w:r w:rsidRPr="007D4B01">
              <w:rPr>
                <w:sz w:val="24"/>
                <w:lang w:eastAsia="en-US" w:bidi="ar-SA"/>
              </w:rPr>
              <w:t>развитии,</w:t>
            </w:r>
          </w:p>
          <w:p w14:paraId="1EE27673" w14:textId="77777777" w:rsidR="007D4B01" w:rsidRPr="007D4B01" w:rsidRDefault="007D4B01" w:rsidP="007D4B01">
            <w:pPr>
              <w:spacing w:line="246" w:lineRule="exact"/>
              <w:ind w:left="167" w:right="84"/>
              <w:rPr>
                <w:sz w:val="24"/>
                <w:lang w:eastAsia="en-US" w:bidi="ar-SA"/>
              </w:rPr>
            </w:pPr>
            <w:r w:rsidRPr="007D4B01">
              <w:rPr>
                <w:sz w:val="24"/>
                <w:lang w:eastAsia="en-US" w:bidi="ar-SA"/>
              </w:rPr>
              <w:t>помощь</w:t>
            </w:r>
            <w:r w:rsidRPr="007D4B01">
              <w:rPr>
                <w:spacing w:val="-1"/>
                <w:sz w:val="24"/>
                <w:lang w:eastAsia="en-US" w:bidi="ar-SA"/>
              </w:rPr>
              <w:t xml:space="preserve"> </w:t>
            </w:r>
            <w:r w:rsidRPr="007D4B01">
              <w:rPr>
                <w:sz w:val="24"/>
                <w:lang w:eastAsia="en-US" w:bidi="ar-SA"/>
              </w:rPr>
              <w:t>в</w:t>
            </w:r>
          </w:p>
          <w:p w14:paraId="70E6E7ED" w14:textId="77777777" w:rsidR="007D4B01" w:rsidRPr="007D4B01" w:rsidRDefault="007D4B01" w:rsidP="007D4B01">
            <w:pPr>
              <w:spacing w:line="246" w:lineRule="exact"/>
              <w:ind w:left="167" w:right="84"/>
              <w:rPr>
                <w:sz w:val="24"/>
                <w:lang w:eastAsia="en-US" w:bidi="ar-SA"/>
              </w:rPr>
            </w:pPr>
            <w:r w:rsidRPr="007D4B01">
              <w:rPr>
                <w:sz w:val="24"/>
                <w:lang w:eastAsia="en-US" w:bidi="ar-SA"/>
              </w:rPr>
              <w:t>самореализации,</w:t>
            </w:r>
          </w:p>
          <w:p w14:paraId="655C5A3E" w14:textId="77777777" w:rsidR="007D4B01" w:rsidRPr="007D4B01" w:rsidRDefault="007D4B01" w:rsidP="007D4B01">
            <w:pPr>
              <w:spacing w:line="246" w:lineRule="exact"/>
              <w:ind w:left="167" w:right="84"/>
              <w:rPr>
                <w:sz w:val="24"/>
                <w:lang w:eastAsia="en-US" w:bidi="ar-SA"/>
              </w:rPr>
            </w:pPr>
            <w:r w:rsidRPr="007D4B01">
              <w:rPr>
                <w:sz w:val="24"/>
                <w:lang w:eastAsia="en-US" w:bidi="ar-SA"/>
              </w:rPr>
              <w:t>раскрытии</w:t>
            </w:r>
            <w:r w:rsidRPr="007D4B01">
              <w:rPr>
                <w:spacing w:val="-2"/>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lastRenderedPageBreak/>
              <w:t>развитии</w:t>
            </w:r>
          </w:p>
          <w:p w14:paraId="22FEF323" w14:textId="77777777" w:rsidR="007D4B01" w:rsidRPr="007D4B01" w:rsidRDefault="007D4B01" w:rsidP="007D4B01">
            <w:pPr>
              <w:spacing w:line="246" w:lineRule="exact"/>
              <w:ind w:left="167" w:right="84"/>
              <w:rPr>
                <w:sz w:val="24"/>
                <w:lang w:eastAsia="en-US" w:bidi="ar-SA"/>
              </w:rPr>
            </w:pPr>
            <w:r w:rsidRPr="007D4B01">
              <w:rPr>
                <w:sz w:val="24"/>
                <w:lang w:eastAsia="en-US" w:bidi="ar-SA"/>
              </w:rPr>
              <w:t>способностей</w:t>
            </w:r>
            <w:r w:rsidRPr="007D4B01">
              <w:rPr>
                <w:spacing w:val="-1"/>
                <w:sz w:val="24"/>
                <w:lang w:eastAsia="en-US" w:bidi="ar-SA"/>
              </w:rPr>
              <w:t xml:space="preserve"> </w:t>
            </w:r>
            <w:r w:rsidRPr="007D4B01">
              <w:rPr>
                <w:sz w:val="24"/>
                <w:lang w:eastAsia="en-US" w:bidi="ar-SA"/>
              </w:rPr>
              <w:t>и</w:t>
            </w:r>
          </w:p>
          <w:p w14:paraId="29C24DCC" w14:textId="77777777" w:rsidR="007D4B01" w:rsidRPr="007D4B01" w:rsidRDefault="007D4B01" w:rsidP="007D4B01">
            <w:pPr>
              <w:spacing w:line="270" w:lineRule="exact"/>
              <w:ind w:left="167" w:right="84"/>
              <w:rPr>
                <w:sz w:val="24"/>
                <w:lang w:eastAsia="en-US" w:bidi="ar-SA"/>
              </w:rPr>
            </w:pPr>
            <w:r w:rsidRPr="007D4B01">
              <w:rPr>
                <w:sz w:val="24"/>
                <w:lang w:eastAsia="en-US" w:bidi="ar-SA"/>
              </w:rPr>
              <w:t>талантов</w:t>
            </w:r>
          </w:p>
        </w:tc>
        <w:tc>
          <w:tcPr>
            <w:tcW w:w="1418" w:type="dxa"/>
          </w:tcPr>
          <w:p w14:paraId="1E2F5AE9" w14:textId="77777777" w:rsidR="007D4B01" w:rsidRPr="007D4B01" w:rsidRDefault="007D4B01" w:rsidP="007D4B01">
            <w:pPr>
              <w:spacing w:line="262" w:lineRule="exact"/>
              <w:ind w:left="4"/>
              <w:jc w:val="center"/>
              <w:rPr>
                <w:sz w:val="24"/>
                <w:lang w:eastAsia="en-US" w:bidi="ar-SA"/>
              </w:rPr>
            </w:pPr>
            <w:r w:rsidRPr="007D4B01">
              <w:rPr>
                <w:sz w:val="24"/>
                <w:lang w:eastAsia="en-US" w:bidi="ar-SA"/>
              </w:rPr>
              <w:lastRenderedPageBreak/>
              <w:t>2</w:t>
            </w:r>
          </w:p>
        </w:tc>
        <w:tc>
          <w:tcPr>
            <w:tcW w:w="6946" w:type="dxa"/>
          </w:tcPr>
          <w:p w14:paraId="19BF6148" w14:textId="77777777" w:rsidR="007D4B01" w:rsidRPr="007D4B01" w:rsidRDefault="007D4B01" w:rsidP="007D4B01">
            <w:pPr>
              <w:ind w:left="142" w:right="227"/>
              <w:jc w:val="both"/>
              <w:rPr>
                <w:sz w:val="24"/>
                <w:lang w:eastAsia="en-US" w:bidi="ar-SA"/>
              </w:rPr>
            </w:pPr>
            <w:r w:rsidRPr="007D4B01">
              <w:rPr>
                <w:i/>
                <w:sz w:val="24"/>
                <w:lang w:eastAsia="en-US" w:bidi="ar-SA"/>
              </w:rPr>
              <w:t>Основная</w:t>
            </w:r>
            <w:r w:rsidRPr="007D4B01">
              <w:rPr>
                <w:i/>
                <w:spacing w:val="1"/>
                <w:sz w:val="24"/>
                <w:lang w:eastAsia="en-US" w:bidi="ar-SA"/>
              </w:rPr>
              <w:t xml:space="preserve"> </w:t>
            </w:r>
            <w:r w:rsidRPr="007D4B01">
              <w:rPr>
                <w:i/>
                <w:sz w:val="24"/>
                <w:lang w:eastAsia="en-US" w:bidi="ar-SA"/>
              </w:rPr>
              <w:t>цель:</w:t>
            </w:r>
            <w:r w:rsidRPr="007D4B01">
              <w:rPr>
                <w:i/>
                <w:spacing w:val="1"/>
                <w:sz w:val="24"/>
                <w:lang w:eastAsia="en-US" w:bidi="ar-SA"/>
              </w:rPr>
              <w:t xml:space="preserve"> </w:t>
            </w:r>
            <w:r w:rsidRPr="007D4B01">
              <w:rPr>
                <w:sz w:val="24"/>
                <w:lang w:eastAsia="en-US" w:bidi="ar-SA"/>
              </w:rPr>
              <w:t>удовлетворение</w:t>
            </w:r>
            <w:r w:rsidRPr="007D4B01">
              <w:rPr>
                <w:spacing w:val="1"/>
                <w:sz w:val="24"/>
                <w:lang w:eastAsia="en-US" w:bidi="ar-SA"/>
              </w:rPr>
              <w:t xml:space="preserve"> </w:t>
            </w:r>
            <w:r w:rsidRPr="007D4B01">
              <w:rPr>
                <w:sz w:val="24"/>
                <w:lang w:eastAsia="en-US" w:bidi="ar-SA"/>
              </w:rPr>
              <w:t>интересов</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потребностей</w:t>
            </w:r>
            <w:r w:rsidRPr="007D4B01">
              <w:rPr>
                <w:spacing w:val="1"/>
                <w:sz w:val="24"/>
                <w:lang w:eastAsia="en-US" w:bidi="ar-SA"/>
              </w:rPr>
              <w:t xml:space="preserve"> </w:t>
            </w:r>
            <w:r w:rsidRPr="007D4B01">
              <w:rPr>
                <w:sz w:val="24"/>
                <w:lang w:eastAsia="en-US" w:bidi="ar-SA"/>
              </w:rPr>
              <w:t>обучающихся</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творческом</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физическом</w:t>
            </w:r>
            <w:r w:rsidRPr="007D4B01">
              <w:rPr>
                <w:spacing w:val="1"/>
                <w:sz w:val="24"/>
                <w:lang w:eastAsia="en-US" w:bidi="ar-SA"/>
              </w:rPr>
              <w:t xml:space="preserve"> </w:t>
            </w:r>
            <w:r w:rsidRPr="007D4B01">
              <w:rPr>
                <w:sz w:val="24"/>
                <w:lang w:eastAsia="en-US" w:bidi="ar-SA"/>
              </w:rPr>
              <w:t>развитии,</w:t>
            </w:r>
            <w:r w:rsidRPr="007D4B01">
              <w:rPr>
                <w:spacing w:val="1"/>
                <w:sz w:val="24"/>
                <w:lang w:eastAsia="en-US" w:bidi="ar-SA"/>
              </w:rPr>
              <w:t xml:space="preserve"> </w:t>
            </w:r>
            <w:r w:rsidRPr="007D4B01">
              <w:rPr>
                <w:sz w:val="24"/>
                <w:lang w:eastAsia="en-US" w:bidi="ar-SA"/>
              </w:rPr>
              <w:t>помощь</w:t>
            </w:r>
            <w:r w:rsidRPr="007D4B01">
              <w:rPr>
                <w:spacing w:val="1"/>
                <w:sz w:val="24"/>
                <w:lang w:eastAsia="en-US" w:bidi="ar-SA"/>
              </w:rPr>
              <w:t xml:space="preserve"> </w:t>
            </w:r>
            <w:r w:rsidRPr="007D4B01">
              <w:rPr>
                <w:sz w:val="24"/>
                <w:lang w:eastAsia="en-US" w:bidi="ar-SA"/>
              </w:rPr>
              <w:t>в</w:t>
            </w:r>
            <w:r w:rsidRPr="007D4B01">
              <w:rPr>
                <w:spacing w:val="1"/>
                <w:sz w:val="24"/>
                <w:lang w:eastAsia="en-US" w:bidi="ar-SA"/>
              </w:rPr>
              <w:t xml:space="preserve"> </w:t>
            </w:r>
            <w:r w:rsidRPr="007D4B01">
              <w:rPr>
                <w:sz w:val="24"/>
                <w:lang w:eastAsia="en-US" w:bidi="ar-SA"/>
              </w:rPr>
              <w:t>самореализации,</w:t>
            </w:r>
            <w:r w:rsidRPr="007D4B01">
              <w:rPr>
                <w:spacing w:val="1"/>
                <w:sz w:val="24"/>
                <w:lang w:eastAsia="en-US" w:bidi="ar-SA"/>
              </w:rPr>
              <w:t xml:space="preserve"> </w:t>
            </w:r>
            <w:r w:rsidRPr="007D4B01">
              <w:rPr>
                <w:sz w:val="24"/>
                <w:lang w:eastAsia="en-US" w:bidi="ar-SA"/>
              </w:rPr>
              <w:t>раскрытии</w:t>
            </w:r>
            <w:r w:rsidRPr="007D4B01">
              <w:rPr>
                <w:spacing w:val="1"/>
                <w:sz w:val="24"/>
                <w:lang w:eastAsia="en-US" w:bidi="ar-SA"/>
              </w:rPr>
              <w:t xml:space="preserve"> </w:t>
            </w:r>
            <w:r w:rsidRPr="007D4B01">
              <w:rPr>
                <w:sz w:val="24"/>
                <w:lang w:eastAsia="en-US" w:bidi="ar-SA"/>
              </w:rPr>
              <w:t>и</w:t>
            </w:r>
            <w:r w:rsidRPr="007D4B01">
              <w:rPr>
                <w:spacing w:val="1"/>
                <w:sz w:val="24"/>
                <w:lang w:eastAsia="en-US" w:bidi="ar-SA"/>
              </w:rPr>
              <w:t xml:space="preserve"> </w:t>
            </w:r>
            <w:r w:rsidRPr="007D4B01">
              <w:rPr>
                <w:sz w:val="24"/>
                <w:lang w:eastAsia="en-US" w:bidi="ar-SA"/>
              </w:rPr>
              <w:t>развитии</w:t>
            </w:r>
            <w:r w:rsidRPr="007D4B01">
              <w:rPr>
                <w:spacing w:val="1"/>
                <w:sz w:val="24"/>
                <w:lang w:eastAsia="en-US" w:bidi="ar-SA"/>
              </w:rPr>
              <w:t xml:space="preserve"> </w:t>
            </w:r>
            <w:r w:rsidRPr="007D4B01">
              <w:rPr>
                <w:sz w:val="24"/>
                <w:lang w:eastAsia="en-US" w:bidi="ar-SA"/>
              </w:rPr>
              <w:t>способностей</w:t>
            </w:r>
            <w:r w:rsidRPr="007D4B01">
              <w:rPr>
                <w:spacing w:val="-1"/>
                <w:sz w:val="24"/>
                <w:lang w:eastAsia="en-US" w:bidi="ar-SA"/>
              </w:rPr>
              <w:t xml:space="preserve"> </w:t>
            </w:r>
            <w:r w:rsidRPr="007D4B01">
              <w:rPr>
                <w:sz w:val="24"/>
                <w:lang w:eastAsia="en-US" w:bidi="ar-SA"/>
              </w:rPr>
              <w:t>и талантов.</w:t>
            </w:r>
          </w:p>
          <w:p w14:paraId="5E03C951" w14:textId="77777777" w:rsidR="007D4B01" w:rsidRPr="007D4B01" w:rsidRDefault="007D4B01" w:rsidP="007D4B01">
            <w:pPr>
              <w:spacing w:line="250" w:lineRule="exact"/>
              <w:ind w:left="142" w:right="85"/>
              <w:jc w:val="both"/>
              <w:rPr>
                <w:sz w:val="24"/>
                <w:lang w:eastAsia="en-US" w:bidi="ar-SA"/>
              </w:rPr>
            </w:pPr>
            <w:r w:rsidRPr="007D4B01">
              <w:rPr>
                <w:i/>
                <w:sz w:val="24"/>
                <w:lang w:eastAsia="en-US" w:bidi="ar-SA"/>
              </w:rPr>
              <w:t xml:space="preserve">Основные   </w:t>
            </w:r>
            <w:r w:rsidRPr="007D4B01">
              <w:rPr>
                <w:i/>
                <w:spacing w:val="32"/>
                <w:sz w:val="24"/>
                <w:lang w:eastAsia="en-US" w:bidi="ar-SA"/>
              </w:rPr>
              <w:t xml:space="preserve"> </w:t>
            </w:r>
            <w:r w:rsidRPr="007D4B01">
              <w:rPr>
                <w:i/>
                <w:sz w:val="24"/>
                <w:lang w:eastAsia="en-US" w:bidi="ar-SA"/>
              </w:rPr>
              <w:t xml:space="preserve">задачи:   </w:t>
            </w:r>
            <w:r w:rsidRPr="007D4B01">
              <w:rPr>
                <w:i/>
                <w:spacing w:val="35"/>
                <w:sz w:val="24"/>
                <w:lang w:eastAsia="en-US" w:bidi="ar-SA"/>
              </w:rPr>
              <w:t xml:space="preserve"> </w:t>
            </w:r>
            <w:r w:rsidRPr="007D4B01">
              <w:rPr>
                <w:sz w:val="24"/>
                <w:lang w:eastAsia="en-US" w:bidi="ar-SA"/>
              </w:rPr>
              <w:t xml:space="preserve">раскрытие   </w:t>
            </w:r>
            <w:r w:rsidRPr="007D4B01">
              <w:rPr>
                <w:spacing w:val="33"/>
                <w:sz w:val="24"/>
                <w:lang w:eastAsia="en-US" w:bidi="ar-SA"/>
              </w:rPr>
              <w:t xml:space="preserve"> </w:t>
            </w:r>
            <w:r w:rsidRPr="007D4B01">
              <w:rPr>
                <w:sz w:val="24"/>
                <w:lang w:eastAsia="en-US" w:bidi="ar-SA"/>
              </w:rPr>
              <w:t>творческих способностей</w:t>
            </w:r>
            <w:r w:rsidRPr="007D4B01">
              <w:rPr>
                <w:spacing w:val="106"/>
                <w:sz w:val="24"/>
                <w:lang w:eastAsia="en-US" w:bidi="ar-SA"/>
              </w:rPr>
              <w:t xml:space="preserve"> </w:t>
            </w:r>
            <w:r w:rsidRPr="007D4B01">
              <w:rPr>
                <w:sz w:val="24"/>
                <w:lang w:eastAsia="en-US" w:bidi="ar-SA"/>
              </w:rPr>
              <w:t>школьников,</w:t>
            </w:r>
            <w:r w:rsidRPr="007D4B01">
              <w:rPr>
                <w:spacing w:val="105"/>
                <w:sz w:val="24"/>
                <w:lang w:eastAsia="en-US" w:bidi="ar-SA"/>
              </w:rPr>
              <w:t xml:space="preserve"> </w:t>
            </w:r>
            <w:r w:rsidRPr="007D4B01">
              <w:rPr>
                <w:sz w:val="24"/>
                <w:lang w:eastAsia="en-US" w:bidi="ar-SA"/>
              </w:rPr>
              <w:t>формирование</w:t>
            </w:r>
            <w:r w:rsidRPr="007D4B01">
              <w:rPr>
                <w:spacing w:val="104"/>
                <w:sz w:val="24"/>
                <w:lang w:eastAsia="en-US" w:bidi="ar-SA"/>
              </w:rPr>
              <w:t xml:space="preserve"> </w:t>
            </w:r>
            <w:r w:rsidRPr="007D4B01">
              <w:rPr>
                <w:sz w:val="24"/>
                <w:lang w:eastAsia="en-US" w:bidi="ar-SA"/>
              </w:rPr>
              <w:t>у</w:t>
            </w:r>
          </w:p>
          <w:p w14:paraId="2BE10057" w14:textId="7AA40B00" w:rsidR="007D4B01" w:rsidRPr="007D4B01" w:rsidRDefault="007D4B01" w:rsidP="007D4B01">
            <w:pPr>
              <w:tabs>
                <w:tab w:val="left" w:pos="689"/>
                <w:tab w:val="left" w:pos="1775"/>
                <w:tab w:val="left" w:pos="2651"/>
                <w:tab w:val="left" w:pos="3087"/>
                <w:tab w:val="left" w:pos="4133"/>
              </w:tabs>
              <w:spacing w:line="246" w:lineRule="exact"/>
              <w:ind w:left="142" w:right="85"/>
              <w:jc w:val="both"/>
              <w:rPr>
                <w:sz w:val="24"/>
                <w:lang w:eastAsia="en-US" w:bidi="ar-SA"/>
              </w:rPr>
            </w:pPr>
            <w:r w:rsidRPr="007D4B01">
              <w:rPr>
                <w:sz w:val="24"/>
                <w:lang w:eastAsia="en-US" w:bidi="ar-SA"/>
              </w:rPr>
              <w:t>них</w:t>
            </w:r>
            <w:r w:rsidRPr="007D4B01">
              <w:rPr>
                <w:sz w:val="24"/>
                <w:lang w:eastAsia="en-US" w:bidi="ar-SA"/>
              </w:rPr>
              <w:tab/>
              <w:t>чувства</w:t>
            </w:r>
            <w:r w:rsidRPr="007D4B01">
              <w:rPr>
                <w:sz w:val="24"/>
                <w:lang w:eastAsia="en-US" w:bidi="ar-SA"/>
              </w:rPr>
              <w:tab/>
              <w:t>вкуса</w:t>
            </w:r>
            <w:r w:rsidRPr="007D4B01">
              <w:rPr>
                <w:sz w:val="24"/>
                <w:lang w:eastAsia="en-US" w:bidi="ar-SA"/>
              </w:rPr>
              <w:tab/>
              <w:t>и</w:t>
            </w:r>
            <w:r w:rsidRPr="007D4B01">
              <w:rPr>
                <w:sz w:val="24"/>
                <w:lang w:eastAsia="en-US" w:bidi="ar-SA"/>
              </w:rPr>
              <w:tab/>
              <w:t>умения</w:t>
            </w:r>
            <w:r w:rsidRPr="007D4B01">
              <w:rPr>
                <w:sz w:val="24"/>
                <w:lang w:eastAsia="en-US" w:bidi="ar-SA"/>
              </w:rPr>
              <w:tab/>
              <w:t>ценить</w:t>
            </w:r>
            <w:r>
              <w:rPr>
                <w:sz w:val="24"/>
                <w:lang w:eastAsia="en-US" w:bidi="ar-SA"/>
              </w:rPr>
              <w:t xml:space="preserve"> прекрасное </w:t>
            </w:r>
            <w:r w:rsidRPr="007D4B01">
              <w:rPr>
                <w:sz w:val="24"/>
                <w:lang w:eastAsia="en-US" w:bidi="ar-SA"/>
              </w:rPr>
              <w:t>формирование</w:t>
            </w:r>
            <w:r w:rsidRPr="007D4B01">
              <w:rPr>
                <w:sz w:val="24"/>
                <w:lang w:eastAsia="en-US" w:bidi="ar-SA"/>
              </w:rPr>
              <w:tab/>
              <w:t>ценностного</w:t>
            </w:r>
            <w:r>
              <w:rPr>
                <w:sz w:val="24"/>
                <w:lang w:eastAsia="en-US" w:bidi="ar-SA"/>
              </w:rPr>
              <w:t xml:space="preserve"> </w:t>
            </w:r>
            <w:r w:rsidRPr="007D4B01">
              <w:rPr>
                <w:sz w:val="24"/>
                <w:lang w:eastAsia="en-US" w:bidi="ar-SA"/>
              </w:rPr>
              <w:t>отношения</w:t>
            </w:r>
            <w:r w:rsidRPr="007D4B01">
              <w:rPr>
                <w:spacing w:val="66"/>
                <w:sz w:val="24"/>
                <w:lang w:eastAsia="en-US" w:bidi="ar-SA"/>
              </w:rPr>
              <w:t xml:space="preserve"> </w:t>
            </w:r>
            <w:r w:rsidRPr="007D4B01">
              <w:rPr>
                <w:sz w:val="24"/>
                <w:lang w:eastAsia="en-US" w:bidi="ar-SA"/>
              </w:rPr>
              <w:t>к</w:t>
            </w:r>
            <w:r w:rsidRPr="007D4B01">
              <w:rPr>
                <w:spacing w:val="67"/>
                <w:sz w:val="24"/>
                <w:lang w:eastAsia="en-US" w:bidi="ar-SA"/>
              </w:rPr>
              <w:t xml:space="preserve"> </w:t>
            </w:r>
            <w:r w:rsidRPr="007D4B01">
              <w:rPr>
                <w:sz w:val="24"/>
                <w:lang w:eastAsia="en-US" w:bidi="ar-SA"/>
              </w:rPr>
              <w:t>культуре;</w:t>
            </w:r>
            <w:r w:rsidRPr="007D4B01">
              <w:rPr>
                <w:spacing w:val="66"/>
                <w:sz w:val="24"/>
                <w:lang w:eastAsia="en-US" w:bidi="ar-SA"/>
              </w:rPr>
              <w:t xml:space="preserve"> </w:t>
            </w:r>
            <w:r w:rsidRPr="007D4B01">
              <w:rPr>
                <w:sz w:val="24"/>
                <w:lang w:eastAsia="en-US" w:bidi="ar-SA"/>
              </w:rPr>
              <w:t>физическое</w:t>
            </w:r>
            <w:r w:rsidRPr="007D4B01">
              <w:rPr>
                <w:spacing w:val="65"/>
                <w:sz w:val="24"/>
                <w:lang w:eastAsia="en-US" w:bidi="ar-SA"/>
              </w:rPr>
              <w:t xml:space="preserve"> </w:t>
            </w:r>
            <w:r w:rsidRPr="007D4B01">
              <w:rPr>
                <w:sz w:val="24"/>
                <w:lang w:eastAsia="en-US" w:bidi="ar-SA"/>
              </w:rPr>
              <w:t>развитие</w:t>
            </w:r>
            <w:r>
              <w:rPr>
                <w:sz w:val="24"/>
                <w:lang w:eastAsia="en-US" w:bidi="ar-SA"/>
              </w:rPr>
              <w:t xml:space="preserve"> </w:t>
            </w:r>
            <w:r w:rsidRPr="007D4B01">
              <w:rPr>
                <w:sz w:val="24"/>
                <w:lang w:eastAsia="en-US" w:bidi="ar-SA"/>
              </w:rPr>
              <w:t>обучающихся,</w:t>
            </w:r>
            <w:r w:rsidRPr="007D4B01">
              <w:rPr>
                <w:spacing w:val="24"/>
                <w:sz w:val="24"/>
                <w:lang w:eastAsia="en-US" w:bidi="ar-SA"/>
              </w:rPr>
              <w:t xml:space="preserve"> </w:t>
            </w:r>
            <w:r w:rsidRPr="007D4B01">
              <w:rPr>
                <w:sz w:val="24"/>
                <w:lang w:eastAsia="en-US" w:bidi="ar-SA"/>
              </w:rPr>
              <w:t>привитие</w:t>
            </w:r>
            <w:r w:rsidRPr="007D4B01">
              <w:rPr>
                <w:spacing w:val="24"/>
                <w:sz w:val="24"/>
                <w:lang w:eastAsia="en-US" w:bidi="ar-SA"/>
              </w:rPr>
              <w:t xml:space="preserve"> </w:t>
            </w:r>
            <w:r w:rsidRPr="007D4B01">
              <w:rPr>
                <w:sz w:val="24"/>
                <w:lang w:eastAsia="en-US" w:bidi="ar-SA"/>
              </w:rPr>
              <w:t>им</w:t>
            </w:r>
            <w:r w:rsidRPr="007D4B01">
              <w:rPr>
                <w:spacing w:val="23"/>
                <w:sz w:val="24"/>
                <w:lang w:eastAsia="en-US" w:bidi="ar-SA"/>
              </w:rPr>
              <w:t xml:space="preserve"> </w:t>
            </w:r>
            <w:r w:rsidRPr="007D4B01">
              <w:rPr>
                <w:sz w:val="24"/>
                <w:lang w:eastAsia="en-US" w:bidi="ar-SA"/>
              </w:rPr>
              <w:t>любви</w:t>
            </w:r>
            <w:r w:rsidRPr="007D4B01">
              <w:rPr>
                <w:spacing w:val="23"/>
                <w:sz w:val="24"/>
                <w:lang w:eastAsia="en-US" w:bidi="ar-SA"/>
              </w:rPr>
              <w:t xml:space="preserve"> </w:t>
            </w:r>
            <w:r w:rsidRPr="007D4B01">
              <w:rPr>
                <w:sz w:val="24"/>
                <w:lang w:eastAsia="en-US" w:bidi="ar-SA"/>
              </w:rPr>
              <w:t>к</w:t>
            </w:r>
            <w:r w:rsidRPr="007D4B01">
              <w:rPr>
                <w:spacing w:val="24"/>
                <w:sz w:val="24"/>
                <w:lang w:eastAsia="en-US" w:bidi="ar-SA"/>
              </w:rPr>
              <w:t xml:space="preserve"> </w:t>
            </w:r>
            <w:r w:rsidRPr="007D4B01">
              <w:rPr>
                <w:sz w:val="24"/>
                <w:lang w:eastAsia="en-US" w:bidi="ar-SA"/>
              </w:rPr>
              <w:t>спорту</w:t>
            </w:r>
            <w:r w:rsidRPr="007D4B01">
              <w:rPr>
                <w:spacing w:val="17"/>
                <w:sz w:val="24"/>
                <w:lang w:eastAsia="en-US" w:bidi="ar-SA"/>
              </w:rPr>
              <w:t xml:space="preserve"> </w:t>
            </w:r>
            <w:r w:rsidRPr="007D4B01">
              <w:rPr>
                <w:sz w:val="24"/>
                <w:lang w:eastAsia="en-US" w:bidi="ar-SA"/>
              </w:rPr>
              <w:t>и</w:t>
            </w:r>
            <w:r>
              <w:rPr>
                <w:sz w:val="24"/>
                <w:lang w:eastAsia="en-US" w:bidi="ar-SA"/>
              </w:rPr>
              <w:t xml:space="preserve"> </w:t>
            </w:r>
            <w:r w:rsidRPr="007D4B01">
              <w:rPr>
                <w:sz w:val="24"/>
                <w:lang w:eastAsia="en-US" w:bidi="ar-SA"/>
              </w:rPr>
              <w:t>побуждение</w:t>
            </w:r>
            <w:r w:rsidRPr="007D4B01">
              <w:rPr>
                <w:sz w:val="24"/>
                <w:lang w:eastAsia="en-US" w:bidi="ar-SA"/>
              </w:rPr>
              <w:tab/>
              <w:t>к</w:t>
            </w:r>
            <w:r w:rsidRPr="007D4B01">
              <w:rPr>
                <w:sz w:val="24"/>
                <w:lang w:eastAsia="en-US" w:bidi="ar-SA"/>
              </w:rPr>
              <w:tab/>
              <w:t>здоровому</w:t>
            </w:r>
            <w:r w:rsidRPr="007D4B01">
              <w:rPr>
                <w:sz w:val="24"/>
                <w:lang w:eastAsia="en-US" w:bidi="ar-SA"/>
              </w:rPr>
              <w:tab/>
              <w:t>образу</w:t>
            </w:r>
            <w:r w:rsidRPr="007D4B01">
              <w:rPr>
                <w:sz w:val="24"/>
                <w:lang w:eastAsia="en-US" w:bidi="ar-SA"/>
              </w:rPr>
              <w:tab/>
            </w:r>
            <w:r w:rsidRPr="007D4B01">
              <w:rPr>
                <w:spacing w:val="-1"/>
                <w:sz w:val="24"/>
                <w:lang w:eastAsia="en-US" w:bidi="ar-SA"/>
              </w:rPr>
              <w:t>жизни,</w:t>
            </w:r>
            <w:r>
              <w:rPr>
                <w:sz w:val="24"/>
                <w:lang w:eastAsia="en-US" w:bidi="ar-SA"/>
              </w:rPr>
              <w:t xml:space="preserve"> </w:t>
            </w:r>
            <w:r w:rsidRPr="007D4B01">
              <w:rPr>
                <w:sz w:val="24"/>
                <w:lang w:eastAsia="en-US" w:bidi="ar-SA"/>
              </w:rPr>
              <w:t>воспитание</w:t>
            </w:r>
            <w:r w:rsidRPr="007D4B01">
              <w:rPr>
                <w:sz w:val="24"/>
                <w:lang w:eastAsia="en-US" w:bidi="ar-SA"/>
              </w:rPr>
              <w:tab/>
              <w:t>силы</w:t>
            </w:r>
            <w:r w:rsidRPr="007D4B01">
              <w:rPr>
                <w:sz w:val="24"/>
                <w:lang w:eastAsia="en-US" w:bidi="ar-SA"/>
              </w:rPr>
              <w:tab/>
              <w:t>воли,</w:t>
            </w:r>
            <w:r w:rsidRPr="007D4B01">
              <w:rPr>
                <w:sz w:val="24"/>
                <w:lang w:eastAsia="en-US" w:bidi="ar-SA"/>
              </w:rPr>
              <w:tab/>
            </w:r>
            <w:r w:rsidRPr="007D4B01">
              <w:rPr>
                <w:spacing w:val="-1"/>
                <w:sz w:val="24"/>
                <w:lang w:eastAsia="en-US" w:bidi="ar-SA"/>
              </w:rPr>
              <w:t>ответственности,</w:t>
            </w:r>
          </w:p>
          <w:p w14:paraId="17D5A25C" w14:textId="515FD809" w:rsidR="007D4B01" w:rsidRPr="007D4B01" w:rsidRDefault="007D4B01" w:rsidP="007D4B01">
            <w:pPr>
              <w:spacing w:line="246" w:lineRule="exact"/>
              <w:ind w:left="142" w:right="-340"/>
              <w:jc w:val="both"/>
              <w:rPr>
                <w:sz w:val="24"/>
                <w:lang w:eastAsia="en-US" w:bidi="ar-SA"/>
              </w:rPr>
            </w:pPr>
            <w:r w:rsidRPr="007D4B01">
              <w:rPr>
                <w:sz w:val="24"/>
                <w:lang w:eastAsia="en-US" w:bidi="ar-SA"/>
              </w:rPr>
              <w:t>формирование</w:t>
            </w:r>
            <w:r w:rsidRPr="007D4B01">
              <w:rPr>
                <w:spacing w:val="71"/>
                <w:sz w:val="24"/>
                <w:lang w:eastAsia="en-US" w:bidi="ar-SA"/>
              </w:rPr>
              <w:t xml:space="preserve"> </w:t>
            </w:r>
            <w:r w:rsidRPr="007D4B01">
              <w:rPr>
                <w:sz w:val="24"/>
                <w:lang w:eastAsia="en-US" w:bidi="ar-SA"/>
              </w:rPr>
              <w:t>установок</w:t>
            </w:r>
            <w:r w:rsidRPr="007D4B01">
              <w:rPr>
                <w:spacing w:val="71"/>
                <w:sz w:val="24"/>
                <w:lang w:eastAsia="en-US" w:bidi="ar-SA"/>
              </w:rPr>
              <w:t xml:space="preserve"> </w:t>
            </w:r>
            <w:r w:rsidRPr="007D4B01">
              <w:rPr>
                <w:sz w:val="24"/>
                <w:lang w:eastAsia="en-US" w:bidi="ar-SA"/>
              </w:rPr>
              <w:t>на</w:t>
            </w:r>
            <w:r w:rsidRPr="007D4B01">
              <w:rPr>
                <w:spacing w:val="69"/>
                <w:sz w:val="24"/>
                <w:lang w:eastAsia="en-US" w:bidi="ar-SA"/>
              </w:rPr>
              <w:t xml:space="preserve"> </w:t>
            </w:r>
            <w:r w:rsidRPr="007D4B01">
              <w:rPr>
                <w:sz w:val="24"/>
                <w:lang w:eastAsia="en-US" w:bidi="ar-SA"/>
              </w:rPr>
              <w:t>защиту</w:t>
            </w:r>
            <w:r w:rsidRPr="007D4B01">
              <w:rPr>
                <w:spacing w:val="63"/>
                <w:sz w:val="24"/>
                <w:lang w:eastAsia="en-US" w:bidi="ar-SA"/>
              </w:rPr>
              <w:t xml:space="preserve"> </w:t>
            </w:r>
            <w:r w:rsidRPr="007D4B01">
              <w:rPr>
                <w:sz w:val="24"/>
                <w:lang w:eastAsia="en-US" w:bidi="ar-SA"/>
              </w:rPr>
              <w:t>слабых;</w:t>
            </w:r>
            <w:r>
              <w:rPr>
                <w:sz w:val="24"/>
                <w:lang w:eastAsia="en-US" w:bidi="ar-SA"/>
              </w:rPr>
              <w:t xml:space="preserve"> </w:t>
            </w:r>
            <w:r w:rsidRPr="007D4B01">
              <w:rPr>
                <w:sz w:val="24"/>
                <w:lang w:eastAsia="en-US" w:bidi="ar-SA"/>
              </w:rPr>
              <w:t>оздоровление</w:t>
            </w:r>
            <w:r w:rsidRPr="007D4B01">
              <w:rPr>
                <w:sz w:val="24"/>
                <w:lang w:eastAsia="en-US" w:bidi="ar-SA"/>
              </w:rPr>
              <w:tab/>
              <w:t>школьников,</w:t>
            </w:r>
            <w:r w:rsidRPr="007D4B01">
              <w:rPr>
                <w:sz w:val="24"/>
                <w:lang w:eastAsia="en-US" w:bidi="ar-SA"/>
              </w:rPr>
              <w:tab/>
              <w:t>привитие</w:t>
            </w:r>
            <w:r w:rsidRPr="007D4B01">
              <w:rPr>
                <w:sz w:val="24"/>
                <w:lang w:eastAsia="en-US" w:bidi="ar-SA"/>
              </w:rPr>
              <w:tab/>
            </w:r>
            <w:r w:rsidRPr="007D4B01">
              <w:rPr>
                <w:spacing w:val="-4"/>
                <w:sz w:val="24"/>
                <w:lang w:eastAsia="en-US" w:bidi="ar-SA"/>
              </w:rPr>
              <w:t>им</w:t>
            </w:r>
            <w:r>
              <w:rPr>
                <w:sz w:val="24"/>
                <w:lang w:eastAsia="en-US" w:bidi="ar-SA"/>
              </w:rPr>
              <w:t xml:space="preserve"> </w:t>
            </w:r>
            <w:r w:rsidRPr="007D4B01">
              <w:rPr>
                <w:sz w:val="24"/>
                <w:lang w:eastAsia="en-US" w:bidi="ar-SA"/>
              </w:rPr>
              <w:t>любви</w:t>
            </w:r>
            <w:r w:rsidRPr="007D4B01">
              <w:rPr>
                <w:spacing w:val="31"/>
                <w:sz w:val="24"/>
                <w:lang w:eastAsia="en-US" w:bidi="ar-SA"/>
              </w:rPr>
              <w:t xml:space="preserve"> </w:t>
            </w:r>
            <w:r w:rsidRPr="007D4B01">
              <w:rPr>
                <w:sz w:val="24"/>
                <w:lang w:eastAsia="en-US" w:bidi="ar-SA"/>
              </w:rPr>
              <w:t>к</w:t>
            </w:r>
            <w:r w:rsidRPr="007D4B01">
              <w:rPr>
                <w:spacing w:val="31"/>
                <w:sz w:val="24"/>
                <w:lang w:eastAsia="en-US" w:bidi="ar-SA"/>
              </w:rPr>
              <w:t xml:space="preserve"> </w:t>
            </w:r>
            <w:r w:rsidRPr="007D4B01">
              <w:rPr>
                <w:sz w:val="24"/>
                <w:lang w:eastAsia="en-US" w:bidi="ar-SA"/>
              </w:rPr>
              <w:t>своему</w:t>
            </w:r>
            <w:r w:rsidRPr="007D4B01">
              <w:rPr>
                <w:spacing w:val="26"/>
                <w:sz w:val="24"/>
                <w:lang w:eastAsia="en-US" w:bidi="ar-SA"/>
              </w:rPr>
              <w:t xml:space="preserve"> </w:t>
            </w:r>
            <w:r w:rsidRPr="007D4B01">
              <w:rPr>
                <w:sz w:val="24"/>
                <w:lang w:eastAsia="en-US" w:bidi="ar-SA"/>
              </w:rPr>
              <w:t>краю,</w:t>
            </w:r>
            <w:r w:rsidRPr="007D4B01">
              <w:rPr>
                <w:spacing w:val="32"/>
                <w:sz w:val="24"/>
                <w:lang w:eastAsia="en-US" w:bidi="ar-SA"/>
              </w:rPr>
              <w:t xml:space="preserve"> </w:t>
            </w:r>
            <w:r w:rsidRPr="007D4B01">
              <w:rPr>
                <w:sz w:val="24"/>
                <w:lang w:eastAsia="en-US" w:bidi="ar-SA"/>
              </w:rPr>
              <w:t>его</w:t>
            </w:r>
            <w:r w:rsidRPr="007D4B01">
              <w:rPr>
                <w:spacing w:val="31"/>
                <w:sz w:val="24"/>
                <w:lang w:eastAsia="en-US" w:bidi="ar-SA"/>
              </w:rPr>
              <w:t xml:space="preserve"> </w:t>
            </w:r>
            <w:r w:rsidRPr="007D4B01">
              <w:rPr>
                <w:sz w:val="24"/>
                <w:lang w:eastAsia="en-US" w:bidi="ar-SA"/>
              </w:rPr>
              <w:lastRenderedPageBreak/>
              <w:t>истории,</w:t>
            </w:r>
            <w:r w:rsidRPr="007D4B01">
              <w:rPr>
                <w:spacing w:val="30"/>
                <w:sz w:val="24"/>
                <w:lang w:eastAsia="en-US" w:bidi="ar-SA"/>
              </w:rPr>
              <w:t xml:space="preserve"> </w:t>
            </w:r>
            <w:r w:rsidRPr="007D4B01">
              <w:rPr>
                <w:sz w:val="24"/>
                <w:lang w:eastAsia="en-US" w:bidi="ar-SA"/>
              </w:rPr>
              <w:t>культуре,</w:t>
            </w:r>
            <w:r>
              <w:rPr>
                <w:sz w:val="24"/>
                <w:lang w:eastAsia="en-US" w:bidi="ar-SA"/>
              </w:rPr>
              <w:t xml:space="preserve"> </w:t>
            </w:r>
            <w:r w:rsidRPr="007D4B01">
              <w:rPr>
                <w:sz w:val="24"/>
                <w:lang w:eastAsia="en-US" w:bidi="ar-SA"/>
              </w:rPr>
              <w:t>природе,</w:t>
            </w:r>
            <w:r w:rsidRPr="007D4B01">
              <w:rPr>
                <w:spacing w:val="111"/>
                <w:sz w:val="24"/>
                <w:lang w:eastAsia="en-US" w:bidi="ar-SA"/>
              </w:rPr>
              <w:t xml:space="preserve"> </w:t>
            </w:r>
            <w:r w:rsidRPr="007D4B01">
              <w:rPr>
                <w:sz w:val="24"/>
                <w:lang w:eastAsia="en-US" w:bidi="ar-SA"/>
              </w:rPr>
              <w:t>развитие</w:t>
            </w:r>
            <w:r w:rsidRPr="007D4B01">
              <w:rPr>
                <w:spacing w:val="111"/>
                <w:sz w:val="24"/>
                <w:lang w:eastAsia="en-US" w:bidi="ar-SA"/>
              </w:rPr>
              <w:t xml:space="preserve"> </w:t>
            </w:r>
            <w:r w:rsidRPr="007D4B01">
              <w:rPr>
                <w:sz w:val="24"/>
                <w:lang w:eastAsia="en-US" w:bidi="ar-SA"/>
              </w:rPr>
              <w:t>их</w:t>
            </w:r>
            <w:r w:rsidRPr="007D4B01">
              <w:rPr>
                <w:spacing w:val="111"/>
                <w:sz w:val="24"/>
                <w:lang w:eastAsia="en-US" w:bidi="ar-SA"/>
              </w:rPr>
              <w:t xml:space="preserve"> </w:t>
            </w:r>
            <w:r w:rsidRPr="007D4B01">
              <w:rPr>
                <w:sz w:val="24"/>
                <w:lang w:eastAsia="en-US" w:bidi="ar-SA"/>
              </w:rPr>
              <w:t>самостоятельности</w:t>
            </w:r>
            <w:r w:rsidRPr="007D4B01">
              <w:rPr>
                <w:spacing w:val="113"/>
                <w:sz w:val="24"/>
                <w:lang w:eastAsia="en-US" w:bidi="ar-SA"/>
              </w:rPr>
              <w:t xml:space="preserve"> </w:t>
            </w:r>
            <w:r w:rsidRPr="007D4B01">
              <w:rPr>
                <w:sz w:val="24"/>
                <w:lang w:eastAsia="en-US" w:bidi="ar-SA"/>
              </w:rPr>
              <w:t>и</w:t>
            </w:r>
          </w:p>
          <w:p w14:paraId="30BD3985" w14:textId="5919C7A1" w:rsidR="007D4B01" w:rsidRPr="007D4B01" w:rsidRDefault="007D4B01" w:rsidP="007D4B01">
            <w:pPr>
              <w:tabs>
                <w:tab w:val="left" w:pos="2124"/>
                <w:tab w:val="left" w:pos="3983"/>
              </w:tabs>
              <w:spacing w:line="246" w:lineRule="exact"/>
              <w:ind w:left="142" w:right="-340"/>
              <w:jc w:val="both"/>
              <w:rPr>
                <w:sz w:val="24"/>
                <w:lang w:eastAsia="en-US" w:bidi="ar-SA"/>
              </w:rPr>
            </w:pPr>
            <w:r w:rsidRPr="007D4B01">
              <w:rPr>
                <w:sz w:val="24"/>
                <w:lang w:eastAsia="en-US" w:bidi="ar-SA"/>
              </w:rPr>
              <w:t>ответственности,</w:t>
            </w:r>
            <w:r w:rsidRPr="007D4B01">
              <w:rPr>
                <w:sz w:val="24"/>
                <w:lang w:eastAsia="en-US" w:bidi="ar-SA"/>
              </w:rPr>
              <w:tab/>
              <w:t>формирование</w:t>
            </w:r>
            <w:r w:rsidRPr="007D4B01">
              <w:rPr>
                <w:sz w:val="24"/>
                <w:lang w:eastAsia="en-US" w:bidi="ar-SA"/>
              </w:rPr>
              <w:tab/>
            </w:r>
            <w:r w:rsidRPr="007D4B01">
              <w:rPr>
                <w:spacing w:val="-1"/>
                <w:sz w:val="24"/>
                <w:lang w:eastAsia="en-US" w:bidi="ar-SA"/>
              </w:rPr>
              <w:t>навыков</w:t>
            </w:r>
            <w:r>
              <w:rPr>
                <w:sz w:val="24"/>
                <w:lang w:eastAsia="en-US" w:bidi="ar-SA"/>
              </w:rPr>
              <w:t xml:space="preserve"> </w:t>
            </w:r>
            <w:r w:rsidRPr="007D4B01">
              <w:rPr>
                <w:sz w:val="24"/>
                <w:lang w:eastAsia="en-US" w:bidi="ar-SA"/>
              </w:rPr>
              <w:t>самообслуживающего</w:t>
            </w:r>
            <w:r w:rsidRPr="007D4B01">
              <w:rPr>
                <w:spacing w:val="-7"/>
                <w:sz w:val="24"/>
                <w:lang w:eastAsia="en-US" w:bidi="ar-SA"/>
              </w:rPr>
              <w:t xml:space="preserve"> </w:t>
            </w:r>
            <w:r w:rsidRPr="007D4B01">
              <w:rPr>
                <w:sz w:val="24"/>
                <w:lang w:eastAsia="en-US" w:bidi="ar-SA"/>
              </w:rPr>
              <w:t>труда.</w:t>
            </w:r>
          </w:p>
          <w:p w14:paraId="5A7DF514" w14:textId="012CF3C3" w:rsidR="007D4B01" w:rsidRPr="007D4B01" w:rsidRDefault="007D4B01" w:rsidP="007D4B01">
            <w:pPr>
              <w:spacing w:line="246" w:lineRule="exact"/>
              <w:ind w:left="142" w:right="-340"/>
              <w:jc w:val="both"/>
              <w:rPr>
                <w:sz w:val="24"/>
                <w:lang w:eastAsia="en-US" w:bidi="ar-SA"/>
              </w:rPr>
            </w:pPr>
            <w:r w:rsidRPr="007D4B01">
              <w:rPr>
                <w:i/>
                <w:sz w:val="24"/>
                <w:lang w:eastAsia="en-US" w:bidi="ar-SA"/>
              </w:rPr>
              <w:t>Основные</w:t>
            </w:r>
            <w:r w:rsidRPr="007D4B01">
              <w:rPr>
                <w:i/>
                <w:spacing w:val="91"/>
                <w:sz w:val="24"/>
                <w:lang w:eastAsia="en-US" w:bidi="ar-SA"/>
              </w:rPr>
              <w:t xml:space="preserve"> </w:t>
            </w:r>
            <w:r w:rsidRPr="007D4B01">
              <w:rPr>
                <w:i/>
                <w:sz w:val="24"/>
                <w:lang w:eastAsia="en-US" w:bidi="ar-SA"/>
              </w:rPr>
              <w:t>организационные</w:t>
            </w:r>
            <w:r w:rsidRPr="007D4B01">
              <w:rPr>
                <w:i/>
                <w:spacing w:val="92"/>
                <w:sz w:val="24"/>
                <w:lang w:eastAsia="en-US" w:bidi="ar-SA"/>
              </w:rPr>
              <w:t xml:space="preserve"> </w:t>
            </w:r>
            <w:r w:rsidRPr="007D4B01">
              <w:rPr>
                <w:i/>
                <w:sz w:val="24"/>
                <w:lang w:eastAsia="en-US" w:bidi="ar-SA"/>
              </w:rPr>
              <w:t>формы:</w:t>
            </w:r>
            <w:r w:rsidRPr="007D4B01">
              <w:rPr>
                <w:i/>
                <w:spacing w:val="93"/>
                <w:sz w:val="24"/>
                <w:lang w:eastAsia="en-US" w:bidi="ar-SA"/>
              </w:rPr>
              <w:t xml:space="preserve"> </w:t>
            </w:r>
            <w:r w:rsidRPr="007D4B01">
              <w:rPr>
                <w:sz w:val="24"/>
                <w:lang w:eastAsia="en-US" w:bidi="ar-SA"/>
              </w:rPr>
              <w:t>занятия</w:t>
            </w:r>
            <w:r>
              <w:rPr>
                <w:sz w:val="24"/>
                <w:lang w:eastAsia="en-US" w:bidi="ar-SA"/>
              </w:rPr>
              <w:t xml:space="preserve"> </w:t>
            </w:r>
            <w:r w:rsidRPr="007D4B01">
              <w:rPr>
                <w:sz w:val="24"/>
                <w:lang w:eastAsia="en-US" w:bidi="ar-SA"/>
              </w:rPr>
              <w:t>школьников</w:t>
            </w:r>
            <w:r w:rsidRPr="007D4B01">
              <w:rPr>
                <w:sz w:val="24"/>
                <w:lang w:eastAsia="en-US" w:bidi="ar-SA"/>
              </w:rPr>
              <w:tab/>
              <w:t>в</w:t>
            </w:r>
            <w:r w:rsidRPr="007D4B01">
              <w:rPr>
                <w:sz w:val="24"/>
                <w:lang w:eastAsia="en-US" w:bidi="ar-SA"/>
              </w:rPr>
              <w:tab/>
              <w:t>различных</w:t>
            </w:r>
            <w:r w:rsidRPr="007D4B01">
              <w:rPr>
                <w:sz w:val="24"/>
                <w:lang w:eastAsia="en-US" w:bidi="ar-SA"/>
              </w:rPr>
              <w:tab/>
              <w:t>творческих</w:t>
            </w:r>
            <w:r>
              <w:rPr>
                <w:sz w:val="24"/>
                <w:lang w:eastAsia="en-US" w:bidi="ar-SA"/>
              </w:rPr>
              <w:t xml:space="preserve"> </w:t>
            </w:r>
            <w:r w:rsidRPr="007D4B01">
              <w:rPr>
                <w:sz w:val="24"/>
                <w:lang w:eastAsia="en-US" w:bidi="ar-SA"/>
              </w:rPr>
              <w:t>объединениях</w:t>
            </w:r>
            <w:r w:rsidRPr="007D4B01">
              <w:rPr>
                <w:sz w:val="24"/>
                <w:lang w:eastAsia="en-US" w:bidi="ar-SA"/>
              </w:rPr>
              <w:tab/>
              <w:t>(музыкальных,</w:t>
            </w:r>
            <w:r w:rsidRPr="007D4B01">
              <w:rPr>
                <w:sz w:val="24"/>
                <w:lang w:eastAsia="en-US" w:bidi="ar-SA"/>
              </w:rPr>
              <w:tab/>
              <w:t>хоровых</w:t>
            </w:r>
            <w:r w:rsidRPr="007D4B01">
              <w:rPr>
                <w:sz w:val="24"/>
                <w:lang w:eastAsia="en-US" w:bidi="ar-SA"/>
              </w:rPr>
              <w:tab/>
            </w:r>
            <w:r w:rsidRPr="007D4B01">
              <w:rPr>
                <w:spacing w:val="-3"/>
                <w:sz w:val="24"/>
                <w:lang w:eastAsia="en-US" w:bidi="ar-SA"/>
              </w:rPr>
              <w:t>или</w:t>
            </w:r>
            <w:r>
              <w:rPr>
                <w:sz w:val="24"/>
                <w:lang w:eastAsia="en-US" w:bidi="ar-SA"/>
              </w:rPr>
              <w:t xml:space="preserve"> </w:t>
            </w:r>
            <w:r w:rsidRPr="007D4B01">
              <w:rPr>
                <w:sz w:val="24"/>
                <w:lang w:eastAsia="en-US" w:bidi="ar-SA"/>
              </w:rPr>
              <w:t>танцевальных</w:t>
            </w:r>
            <w:r w:rsidRPr="007D4B01">
              <w:rPr>
                <w:spacing w:val="62"/>
                <w:sz w:val="24"/>
                <w:lang w:eastAsia="en-US" w:bidi="ar-SA"/>
              </w:rPr>
              <w:t xml:space="preserve"> </w:t>
            </w:r>
            <w:r w:rsidRPr="007D4B01">
              <w:rPr>
                <w:sz w:val="24"/>
                <w:lang w:eastAsia="en-US" w:bidi="ar-SA"/>
              </w:rPr>
              <w:t>студиях,</w:t>
            </w:r>
            <w:r w:rsidRPr="007D4B01">
              <w:rPr>
                <w:spacing w:val="60"/>
                <w:sz w:val="24"/>
                <w:lang w:eastAsia="en-US" w:bidi="ar-SA"/>
              </w:rPr>
              <w:t xml:space="preserve"> </w:t>
            </w:r>
            <w:r w:rsidRPr="007D4B01">
              <w:rPr>
                <w:sz w:val="24"/>
                <w:lang w:eastAsia="en-US" w:bidi="ar-SA"/>
              </w:rPr>
              <w:t>театральных</w:t>
            </w:r>
            <w:r w:rsidRPr="007D4B01">
              <w:rPr>
                <w:spacing w:val="60"/>
                <w:sz w:val="24"/>
                <w:lang w:eastAsia="en-US" w:bidi="ar-SA"/>
              </w:rPr>
              <w:t xml:space="preserve"> </w:t>
            </w:r>
            <w:r w:rsidRPr="007D4B01">
              <w:rPr>
                <w:sz w:val="24"/>
                <w:lang w:eastAsia="en-US" w:bidi="ar-SA"/>
              </w:rPr>
              <w:t>кружках</w:t>
            </w:r>
            <w:r>
              <w:rPr>
                <w:sz w:val="24"/>
                <w:lang w:eastAsia="en-US" w:bidi="ar-SA"/>
              </w:rPr>
              <w:t xml:space="preserve"> </w:t>
            </w:r>
            <w:r w:rsidRPr="007D4B01">
              <w:rPr>
                <w:sz w:val="24"/>
                <w:lang w:eastAsia="en-US" w:bidi="ar-SA"/>
              </w:rPr>
              <w:t>или</w:t>
            </w:r>
            <w:r w:rsidRPr="007D4B01">
              <w:rPr>
                <w:sz w:val="24"/>
                <w:lang w:eastAsia="en-US" w:bidi="ar-SA"/>
              </w:rPr>
              <w:tab/>
              <w:t>кружках</w:t>
            </w:r>
            <w:r w:rsidRPr="007D4B01">
              <w:rPr>
                <w:sz w:val="24"/>
                <w:lang w:eastAsia="en-US" w:bidi="ar-SA"/>
              </w:rPr>
              <w:tab/>
              <w:t>художественного</w:t>
            </w:r>
            <w:r w:rsidRPr="007D4B01">
              <w:rPr>
                <w:sz w:val="24"/>
                <w:lang w:eastAsia="en-US" w:bidi="ar-SA"/>
              </w:rPr>
              <w:tab/>
            </w:r>
            <w:r w:rsidRPr="007D4B01">
              <w:rPr>
                <w:spacing w:val="-1"/>
                <w:sz w:val="24"/>
                <w:lang w:eastAsia="en-US" w:bidi="ar-SA"/>
              </w:rPr>
              <w:t>творчества,</w:t>
            </w:r>
          </w:p>
          <w:p w14:paraId="32EF8ADD" w14:textId="36B6C2A6" w:rsidR="007D4B01" w:rsidRPr="007D4B01" w:rsidRDefault="007D4B01" w:rsidP="007D4B01">
            <w:pPr>
              <w:tabs>
                <w:tab w:val="left" w:pos="2409"/>
                <w:tab w:val="left" w:pos="4467"/>
              </w:tabs>
              <w:spacing w:line="245" w:lineRule="exact"/>
              <w:ind w:left="142" w:right="-340"/>
              <w:jc w:val="both"/>
              <w:rPr>
                <w:sz w:val="24"/>
                <w:lang w:eastAsia="en-US" w:bidi="ar-SA"/>
              </w:rPr>
            </w:pPr>
            <w:r w:rsidRPr="007D4B01">
              <w:rPr>
                <w:sz w:val="24"/>
                <w:lang w:eastAsia="en-US" w:bidi="ar-SA"/>
              </w:rPr>
              <w:t>журналистских,</w:t>
            </w:r>
            <w:r w:rsidRPr="007D4B01">
              <w:rPr>
                <w:sz w:val="24"/>
                <w:lang w:eastAsia="en-US" w:bidi="ar-SA"/>
              </w:rPr>
              <w:tab/>
              <w:t>поэтических</w:t>
            </w:r>
            <w:r w:rsidRPr="007D4B01">
              <w:rPr>
                <w:sz w:val="24"/>
                <w:lang w:eastAsia="en-US" w:bidi="ar-SA"/>
              </w:rPr>
              <w:tab/>
              <w:t>или</w:t>
            </w:r>
            <w:r>
              <w:rPr>
                <w:sz w:val="24"/>
                <w:lang w:eastAsia="en-US" w:bidi="ar-SA"/>
              </w:rPr>
              <w:t xml:space="preserve"> писательских</w:t>
            </w:r>
            <w:r>
              <w:rPr>
                <w:sz w:val="24"/>
                <w:lang w:eastAsia="en-US" w:bidi="ar-SA"/>
              </w:rPr>
              <w:tab/>
              <w:t xml:space="preserve">клубах </w:t>
            </w:r>
            <w:r w:rsidRPr="007D4B01">
              <w:rPr>
                <w:sz w:val="24"/>
                <w:lang w:eastAsia="en-US" w:bidi="ar-SA"/>
              </w:rPr>
              <w:t>и</w:t>
            </w:r>
            <w:r w:rsidRPr="007D4B01">
              <w:rPr>
                <w:sz w:val="24"/>
                <w:lang w:eastAsia="en-US" w:bidi="ar-SA"/>
              </w:rPr>
              <w:tab/>
              <w:t>т.п.);</w:t>
            </w:r>
            <w:r w:rsidRPr="007D4B01">
              <w:rPr>
                <w:sz w:val="24"/>
                <w:lang w:eastAsia="en-US" w:bidi="ar-SA"/>
              </w:rPr>
              <w:tab/>
            </w:r>
            <w:r w:rsidRPr="007D4B01">
              <w:rPr>
                <w:spacing w:val="-1"/>
                <w:sz w:val="24"/>
                <w:lang w:eastAsia="en-US" w:bidi="ar-SA"/>
              </w:rPr>
              <w:t>занятия</w:t>
            </w:r>
            <w:r>
              <w:rPr>
                <w:sz w:val="24"/>
                <w:lang w:eastAsia="en-US" w:bidi="ar-SA"/>
              </w:rPr>
              <w:t xml:space="preserve"> </w:t>
            </w:r>
            <w:r w:rsidRPr="007D4B01">
              <w:rPr>
                <w:sz w:val="24"/>
                <w:lang w:eastAsia="en-US" w:bidi="ar-SA"/>
              </w:rPr>
              <w:t>школьников</w:t>
            </w:r>
            <w:r w:rsidRPr="007D4B01">
              <w:rPr>
                <w:sz w:val="24"/>
                <w:lang w:eastAsia="en-US" w:bidi="ar-SA"/>
              </w:rPr>
              <w:tab/>
              <w:t>в</w:t>
            </w:r>
            <w:r w:rsidRPr="007D4B01">
              <w:rPr>
                <w:sz w:val="24"/>
                <w:lang w:eastAsia="en-US" w:bidi="ar-SA"/>
              </w:rPr>
              <w:tab/>
              <w:t>спортивных</w:t>
            </w:r>
            <w:r w:rsidRPr="007D4B01">
              <w:rPr>
                <w:sz w:val="24"/>
                <w:lang w:eastAsia="en-US" w:bidi="ar-SA"/>
              </w:rPr>
              <w:tab/>
            </w:r>
            <w:r w:rsidRPr="007D4B01">
              <w:rPr>
                <w:spacing w:val="-1"/>
                <w:sz w:val="24"/>
                <w:lang w:eastAsia="en-US" w:bidi="ar-SA"/>
              </w:rPr>
              <w:t>объединениях</w:t>
            </w:r>
            <w:r>
              <w:rPr>
                <w:sz w:val="24"/>
                <w:lang w:eastAsia="en-US" w:bidi="ar-SA"/>
              </w:rPr>
              <w:t xml:space="preserve"> </w:t>
            </w:r>
            <w:r w:rsidRPr="007D4B01">
              <w:rPr>
                <w:sz w:val="24"/>
                <w:lang w:eastAsia="en-US" w:bidi="ar-SA"/>
              </w:rPr>
              <w:t>(секциях</w:t>
            </w:r>
            <w:r w:rsidRPr="007D4B01">
              <w:rPr>
                <w:spacing w:val="73"/>
                <w:sz w:val="24"/>
                <w:lang w:eastAsia="en-US" w:bidi="ar-SA"/>
              </w:rPr>
              <w:t xml:space="preserve"> </w:t>
            </w:r>
            <w:r w:rsidRPr="007D4B01">
              <w:rPr>
                <w:sz w:val="24"/>
                <w:lang w:eastAsia="en-US" w:bidi="ar-SA"/>
              </w:rPr>
              <w:t>и</w:t>
            </w:r>
            <w:r w:rsidRPr="007D4B01">
              <w:rPr>
                <w:spacing w:val="75"/>
                <w:sz w:val="24"/>
                <w:lang w:eastAsia="en-US" w:bidi="ar-SA"/>
              </w:rPr>
              <w:t xml:space="preserve"> </w:t>
            </w:r>
            <w:r w:rsidRPr="007D4B01">
              <w:rPr>
                <w:sz w:val="24"/>
                <w:lang w:eastAsia="en-US" w:bidi="ar-SA"/>
              </w:rPr>
              <w:t>клубах,</w:t>
            </w:r>
            <w:r w:rsidRPr="007D4B01">
              <w:rPr>
                <w:spacing w:val="74"/>
                <w:sz w:val="24"/>
                <w:lang w:eastAsia="en-US" w:bidi="ar-SA"/>
              </w:rPr>
              <w:t xml:space="preserve"> </w:t>
            </w:r>
            <w:r w:rsidRPr="007D4B01">
              <w:rPr>
                <w:sz w:val="24"/>
                <w:lang w:eastAsia="en-US" w:bidi="ar-SA"/>
              </w:rPr>
              <w:t>организация</w:t>
            </w:r>
            <w:r w:rsidRPr="007D4B01">
              <w:rPr>
                <w:spacing w:val="74"/>
                <w:sz w:val="24"/>
                <w:lang w:eastAsia="en-US" w:bidi="ar-SA"/>
              </w:rPr>
              <w:t xml:space="preserve"> </w:t>
            </w:r>
            <w:r w:rsidRPr="007D4B01">
              <w:rPr>
                <w:sz w:val="24"/>
                <w:lang w:eastAsia="en-US" w:bidi="ar-SA"/>
              </w:rPr>
              <w:t>спортивных</w:t>
            </w:r>
            <w:r>
              <w:rPr>
                <w:sz w:val="24"/>
                <w:lang w:eastAsia="en-US" w:bidi="ar-SA"/>
              </w:rPr>
              <w:t xml:space="preserve"> </w:t>
            </w:r>
            <w:r w:rsidRPr="007D4B01">
              <w:rPr>
                <w:sz w:val="24"/>
                <w:lang w:eastAsia="en-US" w:bidi="ar-SA"/>
              </w:rPr>
              <w:t>турниров</w:t>
            </w:r>
            <w:r w:rsidRPr="007D4B01">
              <w:rPr>
                <w:sz w:val="24"/>
                <w:lang w:eastAsia="en-US" w:bidi="ar-SA"/>
              </w:rPr>
              <w:tab/>
              <w:t>и</w:t>
            </w:r>
            <w:r w:rsidRPr="007D4B01">
              <w:rPr>
                <w:sz w:val="24"/>
                <w:lang w:eastAsia="en-US" w:bidi="ar-SA"/>
              </w:rPr>
              <w:tab/>
              <w:t>соревнований);</w:t>
            </w:r>
            <w:r w:rsidRPr="007D4B01">
              <w:rPr>
                <w:sz w:val="24"/>
                <w:lang w:eastAsia="en-US" w:bidi="ar-SA"/>
              </w:rPr>
              <w:tab/>
            </w:r>
            <w:r w:rsidRPr="007D4B01">
              <w:rPr>
                <w:spacing w:val="-1"/>
                <w:sz w:val="24"/>
                <w:lang w:eastAsia="en-US" w:bidi="ar-SA"/>
              </w:rPr>
              <w:t>занятия</w:t>
            </w:r>
            <w:r>
              <w:rPr>
                <w:sz w:val="24"/>
                <w:lang w:eastAsia="en-US" w:bidi="ar-SA"/>
              </w:rPr>
              <w:t xml:space="preserve"> </w:t>
            </w:r>
            <w:r w:rsidRPr="007D4B01">
              <w:rPr>
                <w:sz w:val="24"/>
                <w:lang w:eastAsia="en-US" w:bidi="ar-SA"/>
              </w:rPr>
              <w:t>школьников</w:t>
            </w:r>
            <w:r w:rsidRPr="007D4B01">
              <w:rPr>
                <w:sz w:val="24"/>
                <w:lang w:eastAsia="en-US" w:bidi="ar-SA"/>
              </w:rPr>
              <w:tab/>
              <w:t>в</w:t>
            </w:r>
            <w:r w:rsidRPr="007D4B01">
              <w:rPr>
                <w:sz w:val="24"/>
                <w:lang w:eastAsia="en-US" w:bidi="ar-SA"/>
              </w:rPr>
              <w:tab/>
            </w:r>
            <w:r w:rsidRPr="007D4B01">
              <w:rPr>
                <w:spacing w:val="-1"/>
                <w:sz w:val="24"/>
                <w:lang w:eastAsia="en-US" w:bidi="ar-SA"/>
              </w:rPr>
              <w:t>объединениях</w:t>
            </w:r>
          </w:p>
          <w:p w14:paraId="1684FD99" w14:textId="5BA79E3F" w:rsidR="007D4B01" w:rsidRPr="007D4B01" w:rsidRDefault="007D4B01" w:rsidP="007D4B01">
            <w:pPr>
              <w:tabs>
                <w:tab w:val="left" w:pos="3198"/>
              </w:tabs>
              <w:spacing w:line="246" w:lineRule="exact"/>
              <w:ind w:left="142" w:right="-340"/>
              <w:jc w:val="both"/>
              <w:rPr>
                <w:sz w:val="24"/>
                <w:lang w:eastAsia="en-US" w:bidi="ar-SA"/>
              </w:rPr>
            </w:pPr>
            <w:r w:rsidRPr="007D4B01">
              <w:rPr>
                <w:sz w:val="24"/>
                <w:lang w:eastAsia="en-US" w:bidi="ar-SA"/>
              </w:rPr>
              <w:t>туристскокраеведческой</w:t>
            </w:r>
            <w:r w:rsidRPr="007D4B01">
              <w:rPr>
                <w:sz w:val="24"/>
                <w:lang w:eastAsia="en-US" w:bidi="ar-SA"/>
              </w:rPr>
              <w:tab/>
            </w:r>
            <w:r w:rsidRPr="007D4B01">
              <w:rPr>
                <w:spacing w:val="-1"/>
                <w:sz w:val="24"/>
                <w:lang w:eastAsia="en-US" w:bidi="ar-SA"/>
              </w:rPr>
              <w:t>направленности</w:t>
            </w:r>
            <w:r>
              <w:rPr>
                <w:sz w:val="24"/>
                <w:lang w:eastAsia="en-US" w:bidi="ar-SA"/>
              </w:rPr>
              <w:t xml:space="preserve"> </w:t>
            </w:r>
            <w:r w:rsidRPr="007D4B01">
              <w:rPr>
                <w:sz w:val="24"/>
                <w:lang w:eastAsia="en-US" w:bidi="ar-SA"/>
              </w:rPr>
              <w:t>(экскурсии,</w:t>
            </w:r>
            <w:r w:rsidRPr="007D4B01">
              <w:rPr>
                <w:spacing w:val="-5"/>
                <w:sz w:val="24"/>
                <w:lang w:eastAsia="en-US" w:bidi="ar-SA"/>
              </w:rPr>
              <w:t xml:space="preserve"> </w:t>
            </w:r>
            <w:r w:rsidRPr="007D4B01">
              <w:rPr>
                <w:sz w:val="24"/>
                <w:lang w:eastAsia="en-US" w:bidi="ar-SA"/>
              </w:rPr>
              <w:t>развитие</w:t>
            </w:r>
            <w:r w:rsidRPr="007D4B01">
              <w:rPr>
                <w:spacing w:val="-6"/>
                <w:sz w:val="24"/>
                <w:lang w:eastAsia="en-US" w:bidi="ar-SA"/>
              </w:rPr>
              <w:t xml:space="preserve"> </w:t>
            </w:r>
            <w:r w:rsidRPr="007D4B01">
              <w:rPr>
                <w:sz w:val="24"/>
                <w:lang w:eastAsia="en-US" w:bidi="ar-SA"/>
              </w:rPr>
              <w:t>школьных</w:t>
            </w:r>
            <w:r w:rsidRPr="007D4B01">
              <w:rPr>
                <w:spacing w:val="-2"/>
                <w:sz w:val="24"/>
                <w:lang w:eastAsia="en-US" w:bidi="ar-SA"/>
              </w:rPr>
              <w:t xml:space="preserve"> </w:t>
            </w:r>
            <w:r w:rsidRPr="007D4B01">
              <w:rPr>
                <w:sz w:val="24"/>
                <w:lang w:eastAsia="en-US" w:bidi="ar-SA"/>
              </w:rPr>
              <w:t>музеев)</w:t>
            </w:r>
          </w:p>
        </w:tc>
      </w:tr>
    </w:tbl>
    <w:p w14:paraId="63A995A2" w14:textId="77777777" w:rsidR="007D4B01" w:rsidRPr="007D4B01" w:rsidRDefault="007D4B01" w:rsidP="007D4B01">
      <w:pPr>
        <w:widowControl/>
        <w:autoSpaceDE/>
        <w:autoSpaceDN/>
        <w:spacing w:after="200" w:line="276" w:lineRule="auto"/>
        <w:contextualSpacing/>
        <w:jc w:val="both"/>
        <w:rPr>
          <w:rFonts w:eastAsia="Calibri"/>
          <w:sz w:val="24"/>
          <w:szCs w:val="24"/>
          <w:lang w:eastAsia="en-US" w:bidi="ar-SA"/>
        </w:rPr>
      </w:pPr>
    </w:p>
    <w:p w14:paraId="1DA678C9" w14:textId="03A2250B" w:rsidR="00D92FDB" w:rsidRPr="008E5961" w:rsidRDefault="003F6AD3">
      <w:pPr>
        <w:pStyle w:val="a3"/>
        <w:spacing w:before="42" w:line="276" w:lineRule="auto"/>
        <w:ind w:left="393" w:right="234" w:firstLine="708"/>
      </w:pPr>
      <w:r w:rsidRPr="008E5961">
        <w:t xml:space="preserve">Данная программа представляет программу организации внеурочной деятельности младших школьников в </w:t>
      </w:r>
      <w:r w:rsidR="00F7778C" w:rsidRPr="008E5961">
        <w:t>МБОУ «</w:t>
      </w:r>
      <w:r w:rsidR="00925BD4">
        <w:t>Лицей № 51</w:t>
      </w:r>
      <w:r w:rsidR="00F7778C" w:rsidRPr="008E5961">
        <w:t>»</w:t>
      </w:r>
      <w:r w:rsidRPr="008E5961">
        <w:t>. Предусмотренные данной программой занятия могут проводиться на базе одного отдельно взятого класса; смешанных групп, состоящих из обучающихся разных классов и параллелей.</w:t>
      </w:r>
    </w:p>
    <w:p w14:paraId="16747237" w14:textId="3DA978EB" w:rsidR="00D92FDB" w:rsidRPr="008E5961" w:rsidRDefault="003F6AD3" w:rsidP="007E6634">
      <w:pPr>
        <w:pStyle w:val="a3"/>
        <w:spacing w:before="1" w:line="276" w:lineRule="auto"/>
        <w:ind w:left="393" w:right="226" w:firstLine="708"/>
      </w:pPr>
      <w:r w:rsidRPr="008E5961">
        <w:rPr>
          <w:b/>
        </w:rPr>
        <w:t xml:space="preserve">Целью </w:t>
      </w:r>
      <w:r w:rsidRPr="008E5961">
        <w:t xml:space="preserve">программы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w:t>
      </w:r>
      <w:r w:rsidR="00F7778C" w:rsidRPr="008E5961">
        <w:t>МБОУ «</w:t>
      </w:r>
      <w:r w:rsidR="00925BD4">
        <w:t>Лицей № 51</w:t>
      </w:r>
      <w:r w:rsidR="00F7778C" w:rsidRPr="008E5961">
        <w:t>»</w:t>
      </w:r>
      <w:r w:rsidRPr="008E5961">
        <w:t>.</w:t>
      </w:r>
    </w:p>
    <w:p w14:paraId="0C4E6E7E" w14:textId="77777777" w:rsidR="00D92FDB" w:rsidRPr="008E5961" w:rsidRDefault="003F6AD3">
      <w:pPr>
        <w:pStyle w:val="a3"/>
        <w:ind w:left="1101"/>
        <w:jc w:val="left"/>
      </w:pPr>
      <w:r w:rsidRPr="008E5961">
        <w:t xml:space="preserve">Программа внеурочной деятельности направлена на решение следующих </w:t>
      </w:r>
      <w:r w:rsidRPr="008E5961">
        <w:rPr>
          <w:b/>
        </w:rPr>
        <w:t>задач</w:t>
      </w:r>
      <w:r w:rsidRPr="008E5961">
        <w:t>:</w:t>
      </w:r>
    </w:p>
    <w:p w14:paraId="37F18854" w14:textId="77777777" w:rsidR="00D92FDB" w:rsidRPr="008E5961" w:rsidRDefault="003F6AD3" w:rsidP="007567A4">
      <w:pPr>
        <w:pStyle w:val="a5"/>
        <w:numPr>
          <w:ilvl w:val="0"/>
          <w:numId w:val="35"/>
        </w:numPr>
        <w:tabs>
          <w:tab w:val="left" w:pos="643"/>
        </w:tabs>
        <w:spacing w:before="47" w:line="276" w:lineRule="auto"/>
        <w:ind w:right="222" w:firstLine="0"/>
        <w:rPr>
          <w:sz w:val="26"/>
        </w:rPr>
      </w:pPr>
      <w:r w:rsidRPr="008E5961">
        <w:rPr>
          <w:sz w:val="26"/>
        </w:rPr>
        <w:t>создание условий для наиболее полного удовлетворения потребностей и интересов обучающихся, укрепления их</w:t>
      </w:r>
      <w:r w:rsidRPr="008E5961">
        <w:rPr>
          <w:spacing w:val="4"/>
          <w:sz w:val="26"/>
        </w:rPr>
        <w:t xml:space="preserve"> </w:t>
      </w:r>
      <w:r w:rsidRPr="008E5961">
        <w:rPr>
          <w:sz w:val="26"/>
        </w:rPr>
        <w:t>здоровья;</w:t>
      </w:r>
    </w:p>
    <w:p w14:paraId="69EDFFCF" w14:textId="258950E3" w:rsidR="007D4B01" w:rsidRPr="008E5961" w:rsidRDefault="003F6AD3" w:rsidP="007567A4">
      <w:pPr>
        <w:pStyle w:val="a5"/>
        <w:numPr>
          <w:ilvl w:val="0"/>
          <w:numId w:val="35"/>
        </w:numPr>
        <w:tabs>
          <w:tab w:val="left" w:pos="0"/>
          <w:tab w:val="left" w:pos="142"/>
        </w:tabs>
        <w:spacing w:before="71" w:line="278" w:lineRule="auto"/>
        <w:ind w:left="0" w:right="-280" w:firstLine="0"/>
        <w:rPr>
          <w:sz w:val="26"/>
        </w:rPr>
      </w:pPr>
      <w:r w:rsidRPr="008E5961">
        <w:rPr>
          <w:sz w:val="26"/>
        </w:rPr>
        <w:t>личностно-нравственное развитие и профессиональное самоопределение</w:t>
      </w:r>
      <w:r w:rsidRPr="008E5961">
        <w:rPr>
          <w:spacing w:val="-14"/>
          <w:sz w:val="26"/>
        </w:rPr>
        <w:t xml:space="preserve"> </w:t>
      </w:r>
      <w:r w:rsidRPr="008E5961">
        <w:rPr>
          <w:sz w:val="26"/>
        </w:rPr>
        <w:t>обучающихся;</w:t>
      </w:r>
      <w:r w:rsidR="007D4B01" w:rsidRPr="007D4B01">
        <w:rPr>
          <w:sz w:val="26"/>
        </w:rPr>
        <w:t xml:space="preserve"> </w:t>
      </w:r>
      <w:r w:rsidR="007D4B01" w:rsidRPr="008E5961">
        <w:rPr>
          <w:sz w:val="26"/>
        </w:rPr>
        <w:t>обеспечение социальной защиты, поддержки, реабилитации  и адаптации обучающихся  к жизни в</w:t>
      </w:r>
      <w:r w:rsidR="007D4B01" w:rsidRPr="008E5961">
        <w:rPr>
          <w:spacing w:val="-3"/>
          <w:sz w:val="26"/>
        </w:rPr>
        <w:t xml:space="preserve"> </w:t>
      </w:r>
      <w:r w:rsidR="007D4B01" w:rsidRPr="008E5961">
        <w:rPr>
          <w:sz w:val="26"/>
        </w:rPr>
        <w:t>обществе;</w:t>
      </w:r>
    </w:p>
    <w:p w14:paraId="6A7B8D20" w14:textId="77777777" w:rsidR="007D4B01" w:rsidRPr="008E5961" w:rsidRDefault="007D4B01" w:rsidP="007567A4">
      <w:pPr>
        <w:pStyle w:val="a5"/>
        <w:numPr>
          <w:ilvl w:val="0"/>
          <w:numId w:val="35"/>
        </w:numPr>
        <w:tabs>
          <w:tab w:val="left" w:pos="0"/>
          <w:tab w:val="left" w:pos="142"/>
        </w:tabs>
        <w:spacing w:line="295" w:lineRule="exact"/>
        <w:ind w:left="0" w:right="-280" w:firstLine="0"/>
        <w:rPr>
          <w:sz w:val="26"/>
        </w:rPr>
      </w:pPr>
      <w:r w:rsidRPr="008E5961">
        <w:rPr>
          <w:sz w:val="26"/>
        </w:rPr>
        <w:t>формирование общей культуры</w:t>
      </w:r>
      <w:r w:rsidRPr="008E5961">
        <w:rPr>
          <w:spacing w:val="-3"/>
          <w:sz w:val="26"/>
        </w:rPr>
        <w:t xml:space="preserve"> </w:t>
      </w:r>
      <w:r w:rsidRPr="008E5961">
        <w:rPr>
          <w:sz w:val="26"/>
        </w:rPr>
        <w:t>обучающихся;</w:t>
      </w:r>
    </w:p>
    <w:p w14:paraId="20E1F82B" w14:textId="77777777" w:rsidR="007D4B01" w:rsidRPr="008E5961" w:rsidRDefault="007D4B01" w:rsidP="007567A4">
      <w:pPr>
        <w:pStyle w:val="a5"/>
        <w:numPr>
          <w:ilvl w:val="0"/>
          <w:numId w:val="35"/>
        </w:numPr>
        <w:tabs>
          <w:tab w:val="left" w:pos="0"/>
          <w:tab w:val="left" w:pos="142"/>
          <w:tab w:val="left" w:pos="702"/>
          <w:tab w:val="left" w:pos="703"/>
          <w:tab w:val="left" w:pos="2194"/>
          <w:tab w:val="left" w:pos="4650"/>
          <w:tab w:val="left" w:pos="5931"/>
          <w:tab w:val="left" w:pos="7132"/>
          <w:tab w:val="left" w:pos="8603"/>
          <w:tab w:val="left" w:pos="9879"/>
        </w:tabs>
        <w:spacing w:before="44" w:line="276" w:lineRule="auto"/>
        <w:ind w:left="0" w:right="-280" w:firstLine="0"/>
        <w:rPr>
          <w:sz w:val="29"/>
        </w:rPr>
      </w:pPr>
      <w:r w:rsidRPr="008E5961">
        <w:rPr>
          <w:sz w:val="26"/>
        </w:rPr>
        <w:t>воспитание гражданственности, уважения к</w:t>
      </w:r>
      <w:r w:rsidRPr="008E5961">
        <w:rPr>
          <w:spacing w:val="-2"/>
          <w:sz w:val="26"/>
        </w:rPr>
        <w:t xml:space="preserve"> </w:t>
      </w:r>
      <w:r w:rsidRPr="008E5961">
        <w:rPr>
          <w:sz w:val="26"/>
        </w:rPr>
        <w:t>правам</w:t>
      </w:r>
      <w:r w:rsidRPr="008E5961">
        <w:rPr>
          <w:sz w:val="26"/>
        </w:rPr>
        <w:tab/>
        <w:t>и</w:t>
      </w:r>
      <w:r w:rsidRPr="008E5961">
        <w:rPr>
          <w:spacing w:val="-1"/>
          <w:sz w:val="26"/>
        </w:rPr>
        <w:t xml:space="preserve"> </w:t>
      </w:r>
      <w:r w:rsidRPr="008E5961">
        <w:rPr>
          <w:sz w:val="26"/>
        </w:rPr>
        <w:t>свободам человека,</w:t>
      </w:r>
      <w:r w:rsidRPr="008E5961">
        <w:rPr>
          <w:sz w:val="26"/>
        </w:rPr>
        <w:tab/>
      </w:r>
      <w:r w:rsidRPr="008E5961">
        <w:rPr>
          <w:spacing w:val="-4"/>
          <w:sz w:val="26"/>
        </w:rPr>
        <w:t xml:space="preserve">любви </w:t>
      </w:r>
      <w:r w:rsidRPr="008E5961">
        <w:rPr>
          <w:sz w:val="26"/>
        </w:rPr>
        <w:t>к Родине, природе,</w:t>
      </w:r>
      <w:r w:rsidRPr="008E5961">
        <w:rPr>
          <w:spacing w:val="-5"/>
          <w:sz w:val="26"/>
        </w:rPr>
        <w:t xml:space="preserve"> </w:t>
      </w:r>
      <w:r w:rsidRPr="008E5961">
        <w:rPr>
          <w:sz w:val="26"/>
        </w:rPr>
        <w:t>семье.</w:t>
      </w:r>
    </w:p>
    <w:p w14:paraId="17FA408C" w14:textId="2E8744FB" w:rsidR="007D4B01" w:rsidRPr="008E5961" w:rsidRDefault="007D4B01" w:rsidP="007D4B01">
      <w:pPr>
        <w:pStyle w:val="a3"/>
        <w:tabs>
          <w:tab w:val="left" w:pos="142"/>
        </w:tabs>
        <w:spacing w:before="1" w:line="276" w:lineRule="auto"/>
        <w:ind w:left="0" w:firstLine="708"/>
        <w:jc w:val="left"/>
      </w:pPr>
      <w:r w:rsidRPr="008E5961">
        <w:t>Система воспитательной работы во внеурочной деятельности МБОУ «</w:t>
      </w:r>
      <w:r w:rsidR="00925BD4">
        <w:t>Лицей № 51</w:t>
      </w:r>
      <w:r w:rsidRPr="008E5961">
        <w:t xml:space="preserve">» строится на следующих </w:t>
      </w:r>
      <w:r w:rsidRPr="008E5961">
        <w:rPr>
          <w:b/>
        </w:rPr>
        <w:t>принципах</w:t>
      </w:r>
      <w:r w:rsidRPr="008E5961">
        <w:t>:</w:t>
      </w:r>
    </w:p>
    <w:p w14:paraId="768AF3CD" w14:textId="77777777" w:rsidR="007D4B01" w:rsidRPr="008E5961" w:rsidRDefault="007D4B01" w:rsidP="007567A4">
      <w:pPr>
        <w:pStyle w:val="a5"/>
        <w:numPr>
          <w:ilvl w:val="0"/>
          <w:numId w:val="35"/>
        </w:numPr>
        <w:tabs>
          <w:tab w:val="left" w:pos="142"/>
        </w:tabs>
        <w:spacing w:before="1"/>
        <w:ind w:left="0" w:right="-280" w:firstLine="0"/>
        <w:jc w:val="both"/>
        <w:rPr>
          <w:sz w:val="26"/>
        </w:rPr>
      </w:pPr>
      <w:r w:rsidRPr="008E5961">
        <w:rPr>
          <w:sz w:val="26"/>
        </w:rPr>
        <w:t>неразрывной связи воспитания и обучения в начальных</w:t>
      </w:r>
      <w:r w:rsidRPr="008E5961">
        <w:rPr>
          <w:spacing w:val="-5"/>
          <w:sz w:val="26"/>
        </w:rPr>
        <w:t xml:space="preserve"> </w:t>
      </w:r>
      <w:r w:rsidRPr="008E5961">
        <w:rPr>
          <w:sz w:val="26"/>
        </w:rPr>
        <w:t>классах;</w:t>
      </w:r>
    </w:p>
    <w:p w14:paraId="4BB80179" w14:textId="77777777" w:rsidR="007D4B01" w:rsidRPr="008E5961" w:rsidRDefault="007D4B01" w:rsidP="007567A4">
      <w:pPr>
        <w:pStyle w:val="a5"/>
        <w:numPr>
          <w:ilvl w:val="0"/>
          <w:numId w:val="35"/>
        </w:numPr>
        <w:tabs>
          <w:tab w:val="left" w:pos="142"/>
        </w:tabs>
        <w:spacing w:before="44"/>
        <w:ind w:left="0" w:right="-280" w:firstLine="0"/>
        <w:jc w:val="both"/>
        <w:rPr>
          <w:sz w:val="26"/>
        </w:rPr>
      </w:pPr>
      <w:r w:rsidRPr="008E5961">
        <w:rPr>
          <w:sz w:val="26"/>
        </w:rPr>
        <w:t>позитивного педоцентризма как принципа организации содержания</w:t>
      </w:r>
      <w:r w:rsidRPr="008E5961">
        <w:rPr>
          <w:spacing w:val="-10"/>
          <w:sz w:val="26"/>
        </w:rPr>
        <w:t xml:space="preserve"> </w:t>
      </w:r>
      <w:r w:rsidRPr="008E5961">
        <w:rPr>
          <w:sz w:val="26"/>
        </w:rPr>
        <w:t>воспитания;</w:t>
      </w:r>
    </w:p>
    <w:p w14:paraId="6D1D5E7D" w14:textId="77777777" w:rsidR="007D4B01" w:rsidRPr="008E5961" w:rsidRDefault="007D4B01" w:rsidP="007567A4">
      <w:pPr>
        <w:pStyle w:val="a5"/>
        <w:numPr>
          <w:ilvl w:val="0"/>
          <w:numId w:val="35"/>
        </w:numPr>
        <w:tabs>
          <w:tab w:val="left" w:pos="142"/>
          <w:tab w:val="left" w:pos="574"/>
        </w:tabs>
        <w:spacing w:before="44" w:line="276" w:lineRule="auto"/>
        <w:ind w:left="0" w:right="-280" w:firstLine="0"/>
        <w:jc w:val="both"/>
        <w:rPr>
          <w:sz w:val="26"/>
        </w:rPr>
      </w:pPr>
      <w:r w:rsidRPr="008E5961">
        <w:rPr>
          <w:sz w:val="26"/>
        </w:rPr>
        <w:t>признания ученика субъектом собственного воспитания наравне с другими субъектами: родителями и</w:t>
      </w:r>
      <w:r w:rsidRPr="008E5961">
        <w:rPr>
          <w:spacing w:val="-2"/>
          <w:sz w:val="26"/>
        </w:rPr>
        <w:t xml:space="preserve"> </w:t>
      </w:r>
      <w:r w:rsidRPr="008E5961">
        <w:rPr>
          <w:sz w:val="26"/>
        </w:rPr>
        <w:t>педагогами;</w:t>
      </w:r>
    </w:p>
    <w:p w14:paraId="1ABED1F4" w14:textId="77777777" w:rsidR="007D4B01" w:rsidRDefault="007D4B01" w:rsidP="007567A4">
      <w:pPr>
        <w:pStyle w:val="a5"/>
        <w:numPr>
          <w:ilvl w:val="0"/>
          <w:numId w:val="35"/>
        </w:numPr>
        <w:tabs>
          <w:tab w:val="left" w:pos="142"/>
          <w:tab w:val="left" w:pos="634"/>
        </w:tabs>
        <w:spacing w:before="2" w:line="276" w:lineRule="auto"/>
        <w:ind w:left="0" w:right="-280" w:firstLine="0"/>
        <w:jc w:val="both"/>
        <w:rPr>
          <w:sz w:val="26"/>
        </w:rPr>
      </w:pPr>
      <w:r w:rsidRPr="008E5961">
        <w:rPr>
          <w:sz w:val="26"/>
        </w:rPr>
        <w:t>согласованного распределения полномочий всех субъектов воспитания в начальной школе.</w:t>
      </w:r>
    </w:p>
    <w:p w14:paraId="11A7E35B" w14:textId="77777777" w:rsidR="007D4B01" w:rsidRPr="008E5961" w:rsidRDefault="007D4B01" w:rsidP="007D4B01">
      <w:pPr>
        <w:pStyle w:val="a3"/>
        <w:tabs>
          <w:tab w:val="left" w:pos="142"/>
        </w:tabs>
        <w:spacing w:line="298" w:lineRule="exact"/>
        <w:ind w:left="0"/>
        <w:jc w:val="left"/>
      </w:pPr>
      <w:r w:rsidRPr="008E5961">
        <w:t xml:space="preserve">Программа реализует следующие </w:t>
      </w:r>
      <w:r w:rsidRPr="008E5961">
        <w:rPr>
          <w:b/>
        </w:rPr>
        <w:t xml:space="preserve">направления </w:t>
      </w:r>
      <w:r w:rsidRPr="008E5961">
        <w:t>внеурочной деятельности:</w:t>
      </w:r>
    </w:p>
    <w:p w14:paraId="70C9E4E9" w14:textId="77777777" w:rsidR="007D4B01" w:rsidRPr="008E5961" w:rsidRDefault="007D4B01" w:rsidP="007567A4">
      <w:pPr>
        <w:pStyle w:val="2"/>
        <w:numPr>
          <w:ilvl w:val="0"/>
          <w:numId w:val="35"/>
        </w:numPr>
        <w:tabs>
          <w:tab w:val="left" w:pos="142"/>
          <w:tab w:val="left" w:pos="545"/>
        </w:tabs>
        <w:spacing w:before="44"/>
        <w:ind w:left="544" w:hanging="152"/>
        <w:jc w:val="left"/>
      </w:pPr>
      <w:r w:rsidRPr="008E5961">
        <w:t>спортивно-оздоровительное,</w:t>
      </w:r>
    </w:p>
    <w:p w14:paraId="0C5FC119" w14:textId="77777777" w:rsidR="007D4B01" w:rsidRPr="008E5961" w:rsidRDefault="007D4B01" w:rsidP="007567A4">
      <w:pPr>
        <w:pStyle w:val="a5"/>
        <w:numPr>
          <w:ilvl w:val="0"/>
          <w:numId w:val="34"/>
        </w:numPr>
        <w:tabs>
          <w:tab w:val="left" w:pos="142"/>
          <w:tab w:val="left" w:pos="545"/>
        </w:tabs>
        <w:spacing w:before="54"/>
        <w:rPr>
          <w:b/>
          <w:sz w:val="26"/>
        </w:rPr>
      </w:pPr>
      <w:r w:rsidRPr="008E5961">
        <w:rPr>
          <w:b/>
          <w:sz w:val="26"/>
        </w:rPr>
        <w:t>духовно-нравственное,</w:t>
      </w:r>
    </w:p>
    <w:p w14:paraId="507F98B3" w14:textId="77777777" w:rsidR="007D4B01" w:rsidRPr="008E5961" w:rsidRDefault="007D4B01" w:rsidP="007567A4">
      <w:pPr>
        <w:pStyle w:val="a5"/>
        <w:numPr>
          <w:ilvl w:val="0"/>
          <w:numId w:val="34"/>
        </w:numPr>
        <w:tabs>
          <w:tab w:val="left" w:pos="142"/>
          <w:tab w:val="left" w:pos="545"/>
        </w:tabs>
        <w:spacing w:before="44"/>
        <w:rPr>
          <w:b/>
          <w:sz w:val="26"/>
        </w:rPr>
      </w:pPr>
      <w:r w:rsidRPr="008E5961">
        <w:rPr>
          <w:b/>
          <w:sz w:val="26"/>
        </w:rPr>
        <w:t>социальное,</w:t>
      </w:r>
    </w:p>
    <w:p w14:paraId="4A11E2D8" w14:textId="77777777" w:rsidR="007D4B01" w:rsidRPr="008E5961" w:rsidRDefault="007D4B01" w:rsidP="007567A4">
      <w:pPr>
        <w:pStyle w:val="a5"/>
        <w:numPr>
          <w:ilvl w:val="0"/>
          <w:numId w:val="34"/>
        </w:numPr>
        <w:tabs>
          <w:tab w:val="left" w:pos="142"/>
          <w:tab w:val="left" w:pos="545"/>
        </w:tabs>
        <w:spacing w:before="45"/>
        <w:rPr>
          <w:b/>
          <w:sz w:val="26"/>
        </w:rPr>
      </w:pPr>
      <w:r w:rsidRPr="008E5961">
        <w:rPr>
          <w:b/>
          <w:sz w:val="26"/>
        </w:rPr>
        <w:t>общеинтеллектуальное,</w:t>
      </w:r>
    </w:p>
    <w:p w14:paraId="2B384DD0" w14:textId="77777777" w:rsidR="007D4B01" w:rsidRPr="008E5961" w:rsidRDefault="007D4B01" w:rsidP="007567A4">
      <w:pPr>
        <w:pStyle w:val="a5"/>
        <w:numPr>
          <w:ilvl w:val="0"/>
          <w:numId w:val="34"/>
        </w:numPr>
        <w:tabs>
          <w:tab w:val="left" w:pos="142"/>
          <w:tab w:val="left" w:pos="545"/>
        </w:tabs>
        <w:spacing w:before="44"/>
        <w:rPr>
          <w:b/>
          <w:sz w:val="26"/>
        </w:rPr>
      </w:pPr>
      <w:r w:rsidRPr="008E5961">
        <w:rPr>
          <w:b/>
          <w:sz w:val="26"/>
        </w:rPr>
        <w:t>общекультурное.</w:t>
      </w:r>
    </w:p>
    <w:p w14:paraId="6E4F0063" w14:textId="77777777" w:rsidR="00D92FDB" w:rsidRPr="008E5961" w:rsidRDefault="00D92FDB">
      <w:pPr>
        <w:spacing w:line="298" w:lineRule="exact"/>
        <w:rPr>
          <w:sz w:val="26"/>
        </w:rPr>
        <w:sectPr w:rsidR="00D92FDB" w:rsidRPr="008E5961">
          <w:footerReference w:type="default" r:id="rId14"/>
          <w:pgSz w:w="11910" w:h="16840"/>
          <w:pgMar w:top="880" w:right="340" w:bottom="280" w:left="740" w:header="0" w:footer="0" w:gutter="0"/>
          <w:cols w:space="720"/>
        </w:sectPr>
      </w:pPr>
    </w:p>
    <w:p w14:paraId="79369500" w14:textId="77777777" w:rsidR="00D92FDB" w:rsidRPr="008E5961" w:rsidRDefault="003F6AD3" w:rsidP="007D4B01">
      <w:pPr>
        <w:pStyle w:val="a3"/>
        <w:spacing w:before="39" w:line="276" w:lineRule="auto"/>
        <w:ind w:left="-567" w:right="227" w:firstLine="708"/>
      </w:pPr>
      <w:r w:rsidRPr="008E5961">
        <w:lastRenderedPageBreak/>
        <w:t xml:space="preserve">Программа является модульной и состоит из </w:t>
      </w:r>
      <w:r w:rsidRPr="008E5961">
        <w:rPr>
          <w:b/>
        </w:rPr>
        <w:t xml:space="preserve">17-и </w:t>
      </w:r>
      <w:r w:rsidRPr="008E5961">
        <w:t>автономных модулей, содержание которых предлагается младшим школьникам для избирательного освоения. То есть школьник при поддержке родителей и классного руководителя выбирает, занятия каких модулей программы он будет посещать.</w:t>
      </w:r>
    </w:p>
    <w:p w14:paraId="3DFF148A" w14:textId="77777777" w:rsidR="00D92FDB" w:rsidRPr="008E5961" w:rsidRDefault="003F6AD3" w:rsidP="007D4B01">
      <w:pPr>
        <w:pStyle w:val="a3"/>
        <w:spacing w:before="1" w:line="276" w:lineRule="auto"/>
        <w:ind w:left="-567" w:right="224" w:firstLine="708"/>
      </w:pPr>
      <w:r w:rsidRPr="008E5961">
        <w:t>Занятия по различным модулям могут проводиться разными педагогами: учителями- предметниками, классными руководителями, педагогами дополнительного образования.</w:t>
      </w:r>
    </w:p>
    <w:p w14:paraId="7DC3CF91" w14:textId="77777777" w:rsidR="00D92FDB" w:rsidRPr="008E5961" w:rsidRDefault="003F6AD3" w:rsidP="007D4B01">
      <w:pPr>
        <w:pStyle w:val="a3"/>
        <w:spacing w:line="276" w:lineRule="auto"/>
        <w:ind w:left="-567" w:right="235" w:firstLine="708"/>
      </w:pPr>
      <w:r w:rsidRPr="008E5961">
        <w:t>Программа предполагает как проведение регулярных еженедельных внеурочных занятий со школьниками, так и возможность организовывать занятия крупными блоками.</w:t>
      </w:r>
    </w:p>
    <w:p w14:paraId="5B216347" w14:textId="77777777" w:rsidR="004411C8" w:rsidRPr="008E5961" w:rsidRDefault="004411C8" w:rsidP="007D4B01">
      <w:pPr>
        <w:spacing w:line="276" w:lineRule="auto"/>
        <w:ind w:left="-567" w:right="231" w:firstLine="708"/>
        <w:jc w:val="both"/>
        <w:rPr>
          <w:sz w:val="26"/>
          <w:szCs w:val="26"/>
        </w:rPr>
      </w:pPr>
      <w:r w:rsidRPr="008E5961">
        <w:rPr>
          <w:sz w:val="26"/>
          <w:szCs w:val="26"/>
        </w:rPr>
        <w:t>Каждый из модулей предполагает организацию определенного вида внеурочной деятельности младших школьников и направлен на решение своих собственных педагогических задач.</w:t>
      </w:r>
    </w:p>
    <w:p w14:paraId="2AEA88F0" w14:textId="549976BA" w:rsidR="004411C8" w:rsidRPr="008E5961" w:rsidRDefault="004411C8" w:rsidP="007D4B01">
      <w:pPr>
        <w:spacing w:line="276" w:lineRule="auto"/>
        <w:ind w:left="-567" w:right="227" w:firstLine="708"/>
        <w:jc w:val="both"/>
        <w:rPr>
          <w:sz w:val="26"/>
          <w:szCs w:val="26"/>
        </w:rPr>
      </w:pPr>
      <w:r w:rsidRPr="008E5961">
        <w:rPr>
          <w:sz w:val="26"/>
          <w:szCs w:val="26"/>
        </w:rPr>
        <w:t xml:space="preserve">Занятия </w:t>
      </w:r>
      <w:r w:rsidRPr="008E5961">
        <w:rPr>
          <w:b/>
          <w:i/>
          <w:sz w:val="26"/>
          <w:szCs w:val="26"/>
        </w:rPr>
        <w:t>модуля  «Занимательная математика</w:t>
      </w:r>
      <w:r w:rsidR="00ED4D6F" w:rsidRPr="008E5961">
        <w:rPr>
          <w:b/>
          <w:i/>
          <w:sz w:val="26"/>
          <w:szCs w:val="26"/>
        </w:rPr>
        <w:t>»</w:t>
      </w:r>
      <w:r w:rsidRPr="008E5961">
        <w:rPr>
          <w:b/>
          <w:i/>
          <w:sz w:val="26"/>
          <w:szCs w:val="26"/>
        </w:rPr>
        <w:t xml:space="preserve"> </w:t>
      </w:r>
      <w:r w:rsidRPr="008E5961">
        <w:rPr>
          <w:sz w:val="26"/>
          <w:szCs w:val="26"/>
        </w:rPr>
        <w:t>обеспечивает развитие у детей младшего школьного возраста  мышления в процессе формирования основных приемов мысли</w:t>
      </w:r>
      <w:r w:rsidRPr="008E5961">
        <w:rPr>
          <w:sz w:val="26"/>
          <w:szCs w:val="26"/>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14:paraId="0294397B" w14:textId="3C783CD3" w:rsidR="004411C8" w:rsidRPr="008E5961" w:rsidRDefault="004411C8" w:rsidP="007D4B01">
      <w:pPr>
        <w:spacing w:line="276" w:lineRule="auto"/>
        <w:ind w:left="-567" w:right="229" w:firstLine="708"/>
        <w:jc w:val="both"/>
        <w:rPr>
          <w:sz w:val="26"/>
          <w:szCs w:val="26"/>
        </w:rPr>
      </w:pPr>
      <w:r w:rsidRPr="008E5961">
        <w:rPr>
          <w:sz w:val="26"/>
          <w:szCs w:val="26"/>
        </w:rPr>
        <w:t xml:space="preserve">Занятия </w:t>
      </w:r>
      <w:r w:rsidRPr="008E5961">
        <w:rPr>
          <w:b/>
          <w:i/>
          <w:sz w:val="26"/>
          <w:szCs w:val="26"/>
        </w:rPr>
        <w:t xml:space="preserve">модуля «Занимательная грамматика» </w:t>
      </w:r>
      <w:r w:rsidRPr="008E5961">
        <w:rPr>
          <w:sz w:val="26"/>
          <w:szCs w:val="26"/>
        </w:rPr>
        <w:t xml:space="preserve">позволяют на занимательном грамматическом материале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w:t>
      </w:r>
      <w:r w:rsidR="00867EDC" w:rsidRPr="008E5961">
        <w:rPr>
          <w:sz w:val="26"/>
          <w:szCs w:val="26"/>
        </w:rPr>
        <w:t>уровнях</w:t>
      </w:r>
      <w:r w:rsidRPr="008E5961">
        <w:rPr>
          <w:sz w:val="26"/>
          <w:szCs w:val="26"/>
        </w:rPr>
        <w:t xml:space="preserve"> обучения.</w:t>
      </w:r>
    </w:p>
    <w:p w14:paraId="0B6DD271" w14:textId="174EA180" w:rsidR="004411C8" w:rsidRPr="008E5961" w:rsidRDefault="004411C8" w:rsidP="007D4B01">
      <w:pPr>
        <w:spacing w:before="71" w:line="276" w:lineRule="auto"/>
        <w:ind w:left="-567" w:right="228" w:firstLine="426"/>
        <w:jc w:val="both"/>
        <w:rPr>
          <w:sz w:val="26"/>
          <w:szCs w:val="26"/>
        </w:rPr>
      </w:pPr>
      <w:r w:rsidRPr="008E5961">
        <w:rPr>
          <w:sz w:val="26"/>
          <w:szCs w:val="26"/>
        </w:rPr>
        <w:t xml:space="preserve">Занятия </w:t>
      </w:r>
      <w:r w:rsidRPr="008E5961">
        <w:rPr>
          <w:b/>
          <w:i/>
          <w:sz w:val="26"/>
          <w:szCs w:val="26"/>
        </w:rPr>
        <w:t xml:space="preserve">модуля  «В мире науки» </w:t>
      </w:r>
      <w:r w:rsidRPr="008E5961">
        <w:rPr>
          <w:sz w:val="26"/>
          <w:szCs w:val="26"/>
        </w:rPr>
        <w:t xml:space="preserve">направлены на </w:t>
      </w:r>
      <w:r w:rsidRPr="008E5961">
        <w:rPr>
          <w:sz w:val="26"/>
          <w:szCs w:val="26"/>
          <w:shd w:val="clear" w:color="auto" w:fill="FFFFFF"/>
        </w:rPr>
        <w:t>формирование начальных представлений о науке, овладение такими ценностями как сотрудничество, развитие личности ребёнка через включение его в научную деятельность</w:t>
      </w:r>
    </w:p>
    <w:p w14:paraId="0F2EF9B8" w14:textId="3914CA3F" w:rsidR="004411C8" w:rsidRPr="008E5961" w:rsidRDefault="004411C8" w:rsidP="007D4B01">
      <w:pPr>
        <w:spacing w:before="2" w:line="276" w:lineRule="auto"/>
        <w:ind w:left="-567" w:right="224" w:firstLine="426"/>
        <w:jc w:val="both"/>
        <w:rPr>
          <w:sz w:val="26"/>
          <w:szCs w:val="26"/>
        </w:rPr>
      </w:pPr>
      <w:r w:rsidRPr="008E5961">
        <w:rPr>
          <w:sz w:val="26"/>
          <w:szCs w:val="26"/>
        </w:rPr>
        <w:t xml:space="preserve">Занятия </w:t>
      </w:r>
      <w:r w:rsidRPr="008E5961">
        <w:rPr>
          <w:b/>
          <w:i/>
          <w:sz w:val="26"/>
          <w:szCs w:val="26"/>
        </w:rPr>
        <w:t xml:space="preserve">модуля «Счастливый  английский» </w:t>
      </w:r>
      <w:r w:rsidRPr="008E5961">
        <w:rPr>
          <w:sz w:val="26"/>
          <w:szCs w:val="26"/>
        </w:rPr>
        <w:t xml:space="preserve">способствуют </w:t>
      </w:r>
      <w:r w:rsidRPr="008E5961">
        <w:rPr>
          <w:sz w:val="26"/>
          <w:szCs w:val="26"/>
          <w:shd w:val="clear" w:color="auto" w:fill="FFFFFF"/>
        </w:rPr>
        <w:t>создание уникальной ситуации естественной языковой среды  среди младших школьников.</w:t>
      </w:r>
    </w:p>
    <w:p w14:paraId="182EC8F3" w14:textId="1E6AD302" w:rsidR="004411C8" w:rsidRPr="008E5961" w:rsidRDefault="004411C8" w:rsidP="007D4B01">
      <w:pPr>
        <w:spacing w:line="276" w:lineRule="auto"/>
        <w:ind w:left="-567" w:right="227" w:firstLine="426"/>
        <w:jc w:val="both"/>
        <w:rPr>
          <w:sz w:val="26"/>
          <w:szCs w:val="26"/>
        </w:rPr>
      </w:pPr>
      <w:r w:rsidRPr="008E5961">
        <w:rPr>
          <w:sz w:val="26"/>
          <w:szCs w:val="26"/>
        </w:rPr>
        <w:t xml:space="preserve">Занятия </w:t>
      </w:r>
      <w:r w:rsidRPr="008E5961">
        <w:rPr>
          <w:b/>
          <w:i/>
          <w:sz w:val="26"/>
          <w:szCs w:val="26"/>
        </w:rPr>
        <w:t xml:space="preserve">модуля  «Клуб «Эрудит»  </w:t>
      </w:r>
      <w:r w:rsidRPr="008E5961">
        <w:rPr>
          <w:sz w:val="26"/>
          <w:szCs w:val="26"/>
        </w:rPr>
        <w:t>направлены на</w:t>
      </w:r>
      <w:r w:rsidRPr="008E5961">
        <w:rPr>
          <w:b/>
          <w:i/>
          <w:sz w:val="26"/>
          <w:szCs w:val="26"/>
        </w:rPr>
        <w:t xml:space="preserve"> </w:t>
      </w:r>
      <w:r w:rsidRPr="008E5961">
        <w:rPr>
          <w:sz w:val="26"/>
          <w:szCs w:val="26"/>
          <w:shd w:val="clear" w:color="auto" w:fill="FFFFFF"/>
        </w:rPr>
        <w:t>формирование у учащихся умения поставить цель и организовать её достижение, а также  креативных качеств – гибкость ума, терпимость  к противоречиям, критичность, наличие своего мнения, коммуникативных качеств.</w:t>
      </w:r>
      <w:r w:rsidRPr="008E5961">
        <w:rPr>
          <w:sz w:val="26"/>
          <w:szCs w:val="26"/>
        </w:rPr>
        <w:t>.</w:t>
      </w:r>
    </w:p>
    <w:p w14:paraId="55DFD6F3" w14:textId="032DB4FE" w:rsidR="004411C8" w:rsidRPr="008E5961" w:rsidRDefault="004411C8" w:rsidP="007D4B01">
      <w:pPr>
        <w:spacing w:before="2" w:line="276" w:lineRule="auto"/>
        <w:ind w:left="-567" w:right="224" w:firstLine="426"/>
        <w:jc w:val="both"/>
        <w:rPr>
          <w:sz w:val="26"/>
          <w:szCs w:val="26"/>
        </w:rPr>
      </w:pPr>
      <w:r w:rsidRPr="008E5961">
        <w:rPr>
          <w:b/>
          <w:i/>
          <w:sz w:val="26"/>
          <w:szCs w:val="26"/>
        </w:rPr>
        <w:t xml:space="preserve">Модуль  </w:t>
      </w:r>
      <w:r w:rsidRPr="008E5961">
        <w:rPr>
          <w:sz w:val="26"/>
          <w:szCs w:val="26"/>
        </w:rPr>
        <w:t xml:space="preserve"> </w:t>
      </w:r>
      <w:r w:rsidRPr="008E5961">
        <w:rPr>
          <w:b/>
          <w:i/>
          <w:sz w:val="26"/>
          <w:szCs w:val="26"/>
        </w:rPr>
        <w:t>«</w:t>
      </w:r>
      <w:r w:rsidRPr="008E5961">
        <w:rPr>
          <w:b/>
          <w:i/>
          <w:iCs/>
          <w:sz w:val="26"/>
          <w:szCs w:val="26"/>
        </w:rPr>
        <w:t>Лабораторный практикум</w:t>
      </w:r>
      <w:r w:rsidRPr="008E5961">
        <w:rPr>
          <w:b/>
          <w:i/>
          <w:sz w:val="26"/>
          <w:szCs w:val="26"/>
        </w:rPr>
        <w:t xml:space="preserve">» - </w:t>
      </w:r>
      <w:r w:rsidRPr="008E5961">
        <w:rPr>
          <w:sz w:val="26"/>
          <w:szCs w:val="26"/>
        </w:rPr>
        <w:t>это комплекс дает ученику ключ к осмыслению личного опыта, позволяя сделать явления окружающего мира понятными, знакомыми и предсказуемыми. Курс создает фундамент значительной части предметов основной школы: физики, химии, биологии, географии, обществознанию, истории.</w:t>
      </w:r>
    </w:p>
    <w:p w14:paraId="0746011C" w14:textId="34E7EC09" w:rsidR="004411C8" w:rsidRPr="008E5961" w:rsidRDefault="004411C8" w:rsidP="007D4B01">
      <w:pPr>
        <w:spacing w:before="1" w:line="276" w:lineRule="auto"/>
        <w:ind w:left="-567" w:right="230" w:firstLine="426"/>
        <w:jc w:val="both"/>
        <w:rPr>
          <w:sz w:val="27"/>
          <w:szCs w:val="27"/>
          <w:shd w:val="clear" w:color="auto" w:fill="FFFFFF"/>
        </w:rPr>
      </w:pPr>
      <w:r w:rsidRPr="008E5961">
        <w:rPr>
          <w:b/>
          <w:i/>
          <w:sz w:val="26"/>
        </w:rPr>
        <w:t xml:space="preserve">Модуль  «Основы моделирования и конструирования» </w:t>
      </w:r>
      <w:r w:rsidRPr="008E5961">
        <w:rPr>
          <w:sz w:val="27"/>
          <w:szCs w:val="27"/>
          <w:shd w:val="clear" w:color="auto" w:fill="FFFFFF"/>
        </w:rPr>
        <w:t>создание условий для формирования умений и навыков технического конструирования, раскрытия творческого потенциала каждого ребенка, его самореализации. Этому способствует создание комфортной обстановки на занятиях, сочетание различных форм работы.</w:t>
      </w:r>
    </w:p>
    <w:p w14:paraId="4056D9FB" w14:textId="18A0D985" w:rsidR="00DC57CA" w:rsidRPr="008E5961" w:rsidRDefault="00DC57CA" w:rsidP="00DC57CA">
      <w:pPr>
        <w:spacing w:before="71" w:line="276" w:lineRule="auto"/>
        <w:ind w:right="228" w:firstLine="426"/>
        <w:jc w:val="both"/>
        <w:rPr>
          <w:sz w:val="26"/>
          <w:szCs w:val="26"/>
        </w:rPr>
      </w:pPr>
      <w:r w:rsidRPr="008E5961">
        <w:rPr>
          <w:sz w:val="26"/>
          <w:szCs w:val="26"/>
        </w:rPr>
        <w:t xml:space="preserve">Занятия </w:t>
      </w:r>
      <w:r w:rsidRPr="008E5961">
        <w:rPr>
          <w:b/>
          <w:i/>
          <w:sz w:val="26"/>
          <w:szCs w:val="26"/>
        </w:rPr>
        <w:t xml:space="preserve">модуля  «Правознайка» </w:t>
      </w:r>
      <w:r w:rsidRPr="008E5961">
        <w:rPr>
          <w:sz w:val="26"/>
          <w:szCs w:val="26"/>
        </w:rPr>
        <w:t xml:space="preserve">направлены на </w:t>
      </w:r>
      <w:r w:rsidRPr="008E5961">
        <w:rPr>
          <w:sz w:val="26"/>
          <w:szCs w:val="26"/>
          <w:shd w:val="clear" w:color="auto" w:fill="FFFFFF"/>
        </w:rPr>
        <w:t>формирование гражданской позиции, повышение уровня правовых знаний среди подрастающего поколени</w:t>
      </w:r>
      <w:r w:rsidR="00C16F61" w:rsidRPr="008E5961">
        <w:rPr>
          <w:sz w:val="26"/>
          <w:szCs w:val="26"/>
          <w:shd w:val="clear" w:color="auto" w:fill="FFFFFF"/>
        </w:rPr>
        <w:t>я</w:t>
      </w:r>
      <w:r w:rsidRPr="008E5961">
        <w:rPr>
          <w:sz w:val="26"/>
          <w:szCs w:val="26"/>
          <w:shd w:val="clear" w:color="auto" w:fill="FFFFFF"/>
        </w:rPr>
        <w:t xml:space="preserve">. </w:t>
      </w:r>
      <w:r w:rsidRPr="008E5961">
        <w:rPr>
          <w:sz w:val="26"/>
          <w:szCs w:val="26"/>
          <w:shd w:val="clear" w:color="auto" w:fill="FFFFFF"/>
        </w:rPr>
        <w:lastRenderedPageBreak/>
        <w:t>Привитие навыков законопослушания и повышения уровня моральных и нравственных представлений о современном обществе</w:t>
      </w:r>
      <w:r w:rsidR="00C16F61" w:rsidRPr="008E5961">
        <w:rPr>
          <w:sz w:val="26"/>
          <w:szCs w:val="26"/>
          <w:shd w:val="clear" w:color="auto" w:fill="FFFFFF"/>
        </w:rPr>
        <w:t>.</w:t>
      </w:r>
    </w:p>
    <w:p w14:paraId="23A53C48" w14:textId="2F67DBEB" w:rsidR="004411C8" w:rsidRPr="008E5961" w:rsidRDefault="004411C8" w:rsidP="008066C4">
      <w:pPr>
        <w:spacing w:line="276" w:lineRule="auto"/>
        <w:ind w:right="227" w:firstLine="426"/>
        <w:jc w:val="both"/>
        <w:rPr>
          <w:sz w:val="26"/>
          <w:szCs w:val="26"/>
        </w:rPr>
      </w:pPr>
      <w:r w:rsidRPr="008E5961">
        <w:rPr>
          <w:sz w:val="26"/>
          <w:szCs w:val="26"/>
        </w:rPr>
        <w:t xml:space="preserve">Занятия </w:t>
      </w:r>
      <w:r w:rsidRPr="008E5961">
        <w:rPr>
          <w:b/>
          <w:i/>
          <w:sz w:val="26"/>
          <w:szCs w:val="26"/>
        </w:rPr>
        <w:t xml:space="preserve">модуля  «Лаборатория КТД» </w:t>
      </w:r>
      <w:r w:rsidRPr="008E5961">
        <w:rPr>
          <w:sz w:val="26"/>
          <w:szCs w:val="26"/>
        </w:rPr>
        <w:t>духовно-нравственное развитие обучающихся, формирование гражданственности, воспитание нравственных чувств и трудолюбия, развитие творческих способностей и формирование основ социально ответственного поведения в обществе и в семье.</w:t>
      </w:r>
    </w:p>
    <w:p w14:paraId="150656F9" w14:textId="3E6CA45E" w:rsidR="004411C8" w:rsidRPr="008E5961" w:rsidRDefault="004411C8" w:rsidP="008066C4">
      <w:pPr>
        <w:spacing w:line="276" w:lineRule="auto"/>
        <w:ind w:right="229" w:firstLine="426"/>
        <w:jc w:val="both"/>
        <w:rPr>
          <w:sz w:val="26"/>
          <w:szCs w:val="26"/>
        </w:rPr>
      </w:pPr>
      <w:r w:rsidRPr="008E5961">
        <w:rPr>
          <w:b/>
          <w:i/>
          <w:sz w:val="26"/>
          <w:szCs w:val="26"/>
        </w:rPr>
        <w:t>Модуль  «Театральная студия</w:t>
      </w:r>
      <w:r w:rsidR="00ED4D6F" w:rsidRPr="008E5961">
        <w:rPr>
          <w:b/>
          <w:i/>
          <w:sz w:val="26"/>
          <w:szCs w:val="26"/>
        </w:rPr>
        <w:t>»</w:t>
      </w:r>
      <w:r w:rsidRPr="008E5961">
        <w:rPr>
          <w:sz w:val="26"/>
          <w:szCs w:val="26"/>
        </w:rPr>
        <w:t xml:space="preserve"> ставит своей целью 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 дают возможность проявить своѐ актерское дарование.</w:t>
      </w:r>
    </w:p>
    <w:p w14:paraId="2F434681" w14:textId="77027FF8" w:rsidR="004411C8" w:rsidRPr="008E5961" w:rsidRDefault="004411C8" w:rsidP="008066C4">
      <w:pPr>
        <w:spacing w:line="276" w:lineRule="auto"/>
        <w:ind w:right="222" w:firstLine="426"/>
        <w:jc w:val="both"/>
        <w:rPr>
          <w:sz w:val="26"/>
          <w:szCs w:val="26"/>
        </w:rPr>
      </w:pPr>
      <w:r w:rsidRPr="008E5961">
        <w:rPr>
          <w:sz w:val="26"/>
          <w:szCs w:val="26"/>
        </w:rPr>
        <w:t xml:space="preserve">Занятия </w:t>
      </w:r>
      <w:r w:rsidRPr="008E5961">
        <w:rPr>
          <w:b/>
          <w:i/>
          <w:sz w:val="26"/>
          <w:szCs w:val="26"/>
        </w:rPr>
        <w:t xml:space="preserve">модуля  «Природа и фантазия» </w:t>
      </w:r>
      <w:r w:rsidRPr="008E5961">
        <w:rPr>
          <w:sz w:val="26"/>
          <w:szCs w:val="26"/>
        </w:rPr>
        <w:t xml:space="preserve"> решают не только задачи художественного воспитания, но и более масштабные – развивают интеллектуально-творческий потенциал ребенка. Способствуют освоению множества технологических приемов при работе с разнообразными материалами, помогают детям познать и развить собственные возможности и способности, создают условия для развития инициативности, изобретательности, гибкости мышления.</w:t>
      </w:r>
    </w:p>
    <w:p w14:paraId="42F4979B" w14:textId="765D8A25" w:rsidR="004411C8" w:rsidRPr="008E5961" w:rsidRDefault="004411C8" w:rsidP="008066C4">
      <w:pPr>
        <w:spacing w:line="276" w:lineRule="auto"/>
        <w:ind w:right="227" w:firstLine="708"/>
        <w:jc w:val="both"/>
        <w:rPr>
          <w:sz w:val="26"/>
          <w:szCs w:val="26"/>
        </w:rPr>
      </w:pPr>
      <w:r w:rsidRPr="008E5961">
        <w:rPr>
          <w:sz w:val="26"/>
          <w:szCs w:val="26"/>
        </w:rPr>
        <w:t xml:space="preserve">Занятия </w:t>
      </w:r>
      <w:r w:rsidRPr="008E5961">
        <w:rPr>
          <w:b/>
          <w:i/>
          <w:sz w:val="26"/>
          <w:szCs w:val="26"/>
        </w:rPr>
        <w:t xml:space="preserve">модуля  «Бисероплетение» </w:t>
      </w:r>
      <w:r w:rsidRPr="008E5961">
        <w:rPr>
          <w:sz w:val="26"/>
          <w:szCs w:val="26"/>
        </w:rPr>
        <w:t xml:space="preserve">создают условия для творческого и нравственного развития детей, ориентирование детей в предметно – практической деятельности, через освоение ими техник художественных  ремёсел и включение их в сферу декоративно-прикладного искусства. </w:t>
      </w:r>
    </w:p>
    <w:p w14:paraId="3C68FFDB" w14:textId="438AFF6F" w:rsidR="004411C8" w:rsidRPr="008E5961" w:rsidRDefault="004411C8" w:rsidP="008066C4">
      <w:pPr>
        <w:spacing w:line="276" w:lineRule="auto"/>
        <w:ind w:right="227" w:firstLine="708"/>
        <w:jc w:val="both"/>
        <w:rPr>
          <w:sz w:val="26"/>
          <w:szCs w:val="26"/>
        </w:rPr>
      </w:pPr>
      <w:r w:rsidRPr="008E5961">
        <w:rPr>
          <w:sz w:val="26"/>
        </w:rPr>
        <w:t xml:space="preserve">Занятия </w:t>
      </w:r>
      <w:r w:rsidRPr="008E5961">
        <w:rPr>
          <w:b/>
          <w:i/>
          <w:sz w:val="26"/>
        </w:rPr>
        <w:t xml:space="preserve">модуля  «Клуб «Остров здоровья» </w:t>
      </w:r>
      <w:r w:rsidRPr="008E5961">
        <w:rPr>
          <w:sz w:val="26"/>
          <w:szCs w:val="26"/>
        </w:rPr>
        <w:t>обеспечат возможность сохранения здоровья детей в период обучения в школе; научат детей быть здоровыми душой и телом, стремиться творить своё здоровье, применяя знания и умения в согласии с законами природы, законами бытия</w:t>
      </w:r>
    </w:p>
    <w:p w14:paraId="232C59A4" w14:textId="39B3A12B" w:rsidR="004411C8" w:rsidRPr="008E5961" w:rsidRDefault="004411C8" w:rsidP="008066C4">
      <w:pPr>
        <w:spacing w:line="276" w:lineRule="auto"/>
        <w:ind w:right="226" w:firstLine="708"/>
        <w:jc w:val="both"/>
        <w:rPr>
          <w:b/>
          <w:i/>
          <w:sz w:val="26"/>
          <w:szCs w:val="26"/>
        </w:rPr>
      </w:pPr>
      <w:r w:rsidRPr="008E5961">
        <w:rPr>
          <w:sz w:val="26"/>
          <w:szCs w:val="26"/>
        </w:rPr>
        <w:t xml:space="preserve">Занятия </w:t>
      </w:r>
      <w:r w:rsidRPr="008E5961">
        <w:rPr>
          <w:b/>
          <w:i/>
          <w:sz w:val="26"/>
          <w:szCs w:val="26"/>
        </w:rPr>
        <w:t xml:space="preserve">модуля  «Быстрее, выше, сильнее» </w:t>
      </w:r>
      <w:r w:rsidRPr="008E5961">
        <w:rPr>
          <w:sz w:val="26"/>
          <w:szCs w:val="26"/>
        </w:rPr>
        <w:t>призывают</w:t>
      </w:r>
      <w:r w:rsidRPr="008E5961">
        <w:rPr>
          <w:b/>
          <w:i/>
          <w:sz w:val="26"/>
          <w:szCs w:val="26"/>
        </w:rPr>
        <w:t xml:space="preserve"> </w:t>
      </w:r>
      <w:r w:rsidRPr="008E5961">
        <w:rPr>
          <w:sz w:val="26"/>
          <w:szCs w:val="26"/>
          <w:shd w:val="clear" w:color="auto" w:fill="FFFFFF"/>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14:paraId="42DB748F" w14:textId="56D6234F" w:rsidR="004411C8" w:rsidRPr="008E5961" w:rsidRDefault="004411C8" w:rsidP="008066C4">
      <w:pPr>
        <w:spacing w:line="276" w:lineRule="auto"/>
        <w:ind w:right="229" w:firstLine="708"/>
        <w:jc w:val="both"/>
        <w:rPr>
          <w:b/>
          <w:i/>
          <w:sz w:val="26"/>
          <w:szCs w:val="26"/>
        </w:rPr>
      </w:pPr>
      <w:r w:rsidRPr="008E5961">
        <w:rPr>
          <w:sz w:val="26"/>
          <w:szCs w:val="26"/>
        </w:rPr>
        <w:t xml:space="preserve">Занятия </w:t>
      </w:r>
      <w:r w:rsidRPr="008E5961">
        <w:rPr>
          <w:b/>
          <w:i/>
          <w:sz w:val="26"/>
          <w:szCs w:val="26"/>
        </w:rPr>
        <w:t xml:space="preserve">модуля  «Доноведение»  </w:t>
      </w:r>
      <w:r w:rsidRPr="008E5961">
        <w:rPr>
          <w:sz w:val="26"/>
          <w:szCs w:val="26"/>
        </w:rPr>
        <w:t>дают целостное представление о Донском крае и адекватное понимание места человека в нем.</w:t>
      </w:r>
    </w:p>
    <w:p w14:paraId="78137214" w14:textId="017C7BF0" w:rsidR="004411C8" w:rsidRPr="008E5961" w:rsidRDefault="004411C8" w:rsidP="008066C4">
      <w:pPr>
        <w:spacing w:before="1" w:line="276" w:lineRule="auto"/>
        <w:ind w:right="230" w:firstLine="708"/>
        <w:jc w:val="both"/>
        <w:rPr>
          <w:sz w:val="26"/>
        </w:rPr>
      </w:pPr>
      <w:r w:rsidRPr="008E5961">
        <w:rPr>
          <w:b/>
          <w:i/>
        </w:rPr>
        <w:t xml:space="preserve"> </w:t>
      </w:r>
      <w:r w:rsidRPr="008E5961">
        <w:rPr>
          <w:sz w:val="26"/>
          <w:szCs w:val="26"/>
        </w:rPr>
        <w:t xml:space="preserve">Занятия </w:t>
      </w:r>
      <w:r w:rsidRPr="008E5961">
        <w:rPr>
          <w:b/>
          <w:i/>
          <w:sz w:val="26"/>
          <w:szCs w:val="26"/>
        </w:rPr>
        <w:t xml:space="preserve">модуля  </w:t>
      </w:r>
      <w:r w:rsidRPr="008E5961">
        <w:rPr>
          <w:b/>
          <w:sz w:val="26"/>
          <w:szCs w:val="26"/>
        </w:rPr>
        <w:t>«</w:t>
      </w:r>
      <w:r w:rsidRPr="008E5961">
        <w:rPr>
          <w:b/>
          <w:i/>
          <w:sz w:val="26"/>
          <w:szCs w:val="26"/>
        </w:rPr>
        <w:t>Экономика. Первые шаги</w:t>
      </w:r>
      <w:r w:rsidRPr="008E5961">
        <w:rPr>
          <w:b/>
          <w:sz w:val="26"/>
          <w:szCs w:val="26"/>
        </w:rPr>
        <w:t>»</w:t>
      </w:r>
      <w:r w:rsidRPr="008E5961">
        <w:rPr>
          <w:b/>
        </w:rPr>
        <w:t xml:space="preserve"> </w:t>
      </w:r>
      <w:r w:rsidRPr="008E5961">
        <w:rPr>
          <w:sz w:val="26"/>
        </w:rPr>
        <w:t>предполагает формирование начальных представлений об окружающих экономических условиях жизни и деятельности людей.</w:t>
      </w:r>
    </w:p>
    <w:p w14:paraId="1D0C6B32" w14:textId="0984F87D" w:rsidR="004411C8" w:rsidRPr="008E5961" w:rsidRDefault="004411C8" w:rsidP="008066C4">
      <w:pPr>
        <w:spacing w:line="276" w:lineRule="auto"/>
        <w:ind w:right="226" w:firstLine="708"/>
        <w:jc w:val="both"/>
        <w:rPr>
          <w:sz w:val="26"/>
          <w:szCs w:val="26"/>
        </w:rPr>
      </w:pPr>
      <w:r w:rsidRPr="008E5961">
        <w:rPr>
          <w:sz w:val="26"/>
          <w:szCs w:val="26"/>
        </w:rPr>
        <w:t xml:space="preserve">Занятия </w:t>
      </w:r>
      <w:r w:rsidRPr="008E5961">
        <w:rPr>
          <w:b/>
          <w:i/>
          <w:sz w:val="26"/>
          <w:szCs w:val="26"/>
        </w:rPr>
        <w:t xml:space="preserve">модуля  «Юный шахматист» </w:t>
      </w:r>
      <w:r w:rsidRPr="008E5961">
        <w:rPr>
          <w:sz w:val="26"/>
          <w:szCs w:val="26"/>
        </w:rPr>
        <w:t>направлены на достижение основной цели – массовому обучению детей азам игры в шахматы путем развития познавательного интереса к шахматам, приобретения знаний в области шахмат, формирования у детей культуры поведения, развития внимания, целеустремленности, усидчивости, самостоятельности.</w:t>
      </w:r>
    </w:p>
    <w:p w14:paraId="3F523752" w14:textId="4AAD63F4" w:rsidR="004411C8" w:rsidRPr="008E5961" w:rsidRDefault="004411C8" w:rsidP="008066C4">
      <w:pPr>
        <w:spacing w:line="276" w:lineRule="auto"/>
        <w:rPr>
          <w:sz w:val="26"/>
          <w:szCs w:val="26"/>
        </w:rPr>
      </w:pPr>
      <w:r w:rsidRPr="008E5961">
        <w:t xml:space="preserve">                       </w:t>
      </w:r>
      <w:r w:rsidRPr="008E5961">
        <w:rPr>
          <w:sz w:val="26"/>
          <w:szCs w:val="26"/>
        </w:rPr>
        <w:t xml:space="preserve">Занятия </w:t>
      </w:r>
      <w:r w:rsidRPr="008E5961">
        <w:rPr>
          <w:b/>
          <w:i/>
          <w:sz w:val="26"/>
          <w:szCs w:val="26"/>
        </w:rPr>
        <w:t>модуля  «Песочная анимация»</w:t>
      </w:r>
      <w:r w:rsidRPr="008E5961">
        <w:rPr>
          <w:sz w:val="26"/>
          <w:szCs w:val="26"/>
        </w:rPr>
        <w:t xml:space="preserve">  направленное на раскрытие, развитие и реализацию интеллектуально-духовных свойств личности учащихся, мотивацию к познанию и творчеству. Удовлетворение постоянно изменяющихся </w:t>
      </w:r>
      <w:r w:rsidRPr="008E5961">
        <w:rPr>
          <w:sz w:val="26"/>
          <w:szCs w:val="26"/>
        </w:rPr>
        <w:lastRenderedPageBreak/>
        <w:t>потребностей и запросов детей, создание возможностей для творческого развития детей. Создание условий для психофизического развития детей средствами песочной арт-терапии .</w:t>
      </w:r>
    </w:p>
    <w:p w14:paraId="50211364" w14:textId="77777777" w:rsidR="004411C8" w:rsidRPr="008E5961" w:rsidRDefault="004411C8" w:rsidP="008066C4">
      <w:pPr>
        <w:spacing w:before="1"/>
        <w:rPr>
          <w:sz w:val="26"/>
        </w:rPr>
      </w:pPr>
      <w:r w:rsidRPr="008E5961">
        <w:rPr>
          <w:sz w:val="26"/>
        </w:rPr>
        <w:t xml:space="preserve">Для реализации в лицее доступны следующие </w:t>
      </w:r>
      <w:r w:rsidRPr="008E5961">
        <w:rPr>
          <w:b/>
          <w:sz w:val="26"/>
        </w:rPr>
        <w:t>виды внеурочной деятельности</w:t>
      </w:r>
      <w:r w:rsidRPr="008E5961">
        <w:rPr>
          <w:sz w:val="26"/>
        </w:rPr>
        <w:t>:</w:t>
      </w:r>
    </w:p>
    <w:p w14:paraId="1FF1B706" w14:textId="77777777" w:rsidR="004411C8" w:rsidRPr="008E5961" w:rsidRDefault="004411C8" w:rsidP="007567A4">
      <w:pPr>
        <w:numPr>
          <w:ilvl w:val="1"/>
          <w:numId w:val="34"/>
        </w:numPr>
        <w:tabs>
          <w:tab w:val="left" w:pos="1101"/>
          <w:tab w:val="left" w:pos="1102"/>
        </w:tabs>
        <w:spacing w:before="44"/>
        <w:ind w:left="0" w:hanging="349"/>
        <w:rPr>
          <w:sz w:val="26"/>
        </w:rPr>
      </w:pPr>
      <w:r w:rsidRPr="008E5961">
        <w:rPr>
          <w:sz w:val="26"/>
        </w:rPr>
        <w:t>игровая</w:t>
      </w:r>
      <w:r w:rsidRPr="008E5961">
        <w:rPr>
          <w:spacing w:val="-1"/>
          <w:sz w:val="26"/>
        </w:rPr>
        <w:t xml:space="preserve"> </w:t>
      </w:r>
      <w:r w:rsidRPr="008E5961">
        <w:rPr>
          <w:sz w:val="26"/>
        </w:rPr>
        <w:t>деятельность;</w:t>
      </w:r>
    </w:p>
    <w:p w14:paraId="170736E7" w14:textId="77777777" w:rsidR="004411C8" w:rsidRPr="008E5961" w:rsidRDefault="004411C8" w:rsidP="007567A4">
      <w:pPr>
        <w:numPr>
          <w:ilvl w:val="1"/>
          <w:numId w:val="34"/>
        </w:numPr>
        <w:tabs>
          <w:tab w:val="left" w:pos="1101"/>
          <w:tab w:val="left" w:pos="1102"/>
        </w:tabs>
        <w:spacing w:before="44"/>
        <w:ind w:left="0" w:hanging="349"/>
        <w:rPr>
          <w:sz w:val="26"/>
        </w:rPr>
      </w:pPr>
      <w:r w:rsidRPr="008E5961">
        <w:rPr>
          <w:sz w:val="26"/>
        </w:rPr>
        <w:t>познавательная</w:t>
      </w:r>
      <w:r w:rsidRPr="008E5961">
        <w:rPr>
          <w:spacing w:val="-2"/>
          <w:sz w:val="26"/>
        </w:rPr>
        <w:t xml:space="preserve"> </w:t>
      </w:r>
      <w:r w:rsidRPr="008E5961">
        <w:rPr>
          <w:sz w:val="26"/>
        </w:rPr>
        <w:t>деятельность;</w:t>
      </w:r>
    </w:p>
    <w:p w14:paraId="0AD1E79B" w14:textId="77777777" w:rsidR="004411C8" w:rsidRPr="008E5961" w:rsidRDefault="004411C8" w:rsidP="007567A4">
      <w:pPr>
        <w:numPr>
          <w:ilvl w:val="1"/>
          <w:numId w:val="34"/>
        </w:numPr>
        <w:tabs>
          <w:tab w:val="left" w:pos="1101"/>
          <w:tab w:val="left" w:pos="1102"/>
        </w:tabs>
        <w:spacing w:before="45"/>
        <w:ind w:left="0" w:hanging="349"/>
        <w:rPr>
          <w:sz w:val="26"/>
        </w:rPr>
      </w:pPr>
      <w:r w:rsidRPr="008E5961">
        <w:rPr>
          <w:sz w:val="26"/>
        </w:rPr>
        <w:t>проблемно-ценностное</w:t>
      </w:r>
      <w:r w:rsidRPr="008E5961">
        <w:rPr>
          <w:spacing w:val="-2"/>
          <w:sz w:val="26"/>
        </w:rPr>
        <w:t xml:space="preserve"> </w:t>
      </w:r>
      <w:r w:rsidRPr="008E5961">
        <w:rPr>
          <w:sz w:val="26"/>
        </w:rPr>
        <w:t>общение;</w:t>
      </w:r>
    </w:p>
    <w:p w14:paraId="31AED4D0" w14:textId="77777777" w:rsidR="004411C8" w:rsidRPr="008E5961" w:rsidRDefault="004411C8" w:rsidP="007567A4">
      <w:pPr>
        <w:numPr>
          <w:ilvl w:val="1"/>
          <w:numId w:val="34"/>
        </w:numPr>
        <w:tabs>
          <w:tab w:val="left" w:pos="1101"/>
          <w:tab w:val="left" w:pos="1102"/>
        </w:tabs>
        <w:spacing w:before="43"/>
        <w:ind w:left="0" w:hanging="349"/>
        <w:rPr>
          <w:sz w:val="26"/>
        </w:rPr>
      </w:pPr>
      <w:r w:rsidRPr="008E5961">
        <w:rPr>
          <w:sz w:val="26"/>
        </w:rPr>
        <w:t>досугово-развлекательная деятельность (досуговое общение);</w:t>
      </w:r>
    </w:p>
    <w:p w14:paraId="1B270F8C" w14:textId="77777777" w:rsidR="004411C8" w:rsidRPr="008E5961" w:rsidRDefault="004411C8" w:rsidP="007567A4">
      <w:pPr>
        <w:numPr>
          <w:ilvl w:val="1"/>
          <w:numId w:val="34"/>
        </w:numPr>
        <w:tabs>
          <w:tab w:val="left" w:pos="1101"/>
          <w:tab w:val="left" w:pos="1102"/>
        </w:tabs>
        <w:spacing w:before="44"/>
        <w:ind w:left="0" w:hanging="349"/>
        <w:rPr>
          <w:sz w:val="26"/>
        </w:rPr>
      </w:pPr>
      <w:r w:rsidRPr="008E5961">
        <w:rPr>
          <w:sz w:val="26"/>
        </w:rPr>
        <w:t>художественное</w:t>
      </w:r>
      <w:r w:rsidRPr="008E5961">
        <w:rPr>
          <w:spacing w:val="1"/>
          <w:sz w:val="26"/>
        </w:rPr>
        <w:t xml:space="preserve"> </w:t>
      </w:r>
      <w:r w:rsidRPr="008E5961">
        <w:rPr>
          <w:sz w:val="26"/>
        </w:rPr>
        <w:t>творчество;</w:t>
      </w:r>
    </w:p>
    <w:p w14:paraId="448C3B7C" w14:textId="77777777" w:rsidR="004411C8" w:rsidRPr="008E5961" w:rsidRDefault="004411C8" w:rsidP="007567A4">
      <w:pPr>
        <w:numPr>
          <w:ilvl w:val="1"/>
          <w:numId w:val="34"/>
        </w:numPr>
        <w:tabs>
          <w:tab w:val="left" w:pos="1101"/>
          <w:tab w:val="left" w:pos="1102"/>
        </w:tabs>
        <w:spacing w:before="44"/>
        <w:ind w:left="0" w:hanging="349"/>
        <w:rPr>
          <w:sz w:val="26"/>
        </w:rPr>
      </w:pPr>
      <w:r w:rsidRPr="008E5961">
        <w:rPr>
          <w:sz w:val="26"/>
        </w:rPr>
        <w:t>социальное творчество (социально преобразующая добровольческая</w:t>
      </w:r>
      <w:r w:rsidRPr="008E5961">
        <w:rPr>
          <w:spacing w:val="-12"/>
          <w:sz w:val="26"/>
        </w:rPr>
        <w:t xml:space="preserve"> </w:t>
      </w:r>
      <w:r w:rsidRPr="008E5961">
        <w:rPr>
          <w:sz w:val="26"/>
        </w:rPr>
        <w:t>деятельность);</w:t>
      </w:r>
    </w:p>
    <w:p w14:paraId="52D2E4C7" w14:textId="77777777" w:rsidR="004411C8" w:rsidRPr="008E5961" w:rsidRDefault="004411C8" w:rsidP="007567A4">
      <w:pPr>
        <w:numPr>
          <w:ilvl w:val="1"/>
          <w:numId w:val="34"/>
        </w:numPr>
        <w:spacing w:before="44"/>
        <w:ind w:left="0" w:hanging="284"/>
        <w:rPr>
          <w:sz w:val="26"/>
        </w:rPr>
      </w:pPr>
      <w:r w:rsidRPr="008E5961">
        <w:rPr>
          <w:sz w:val="26"/>
        </w:rPr>
        <w:t>трудовая (производственная)</w:t>
      </w:r>
      <w:r w:rsidRPr="008E5961">
        <w:rPr>
          <w:spacing w:val="-2"/>
          <w:sz w:val="26"/>
        </w:rPr>
        <w:t xml:space="preserve"> </w:t>
      </w:r>
      <w:r w:rsidRPr="008E5961">
        <w:rPr>
          <w:sz w:val="26"/>
        </w:rPr>
        <w:t>деятельность;</w:t>
      </w:r>
    </w:p>
    <w:p w14:paraId="7F9F933C" w14:textId="77777777" w:rsidR="004411C8" w:rsidRPr="008E5961" w:rsidRDefault="004411C8" w:rsidP="007567A4">
      <w:pPr>
        <w:numPr>
          <w:ilvl w:val="1"/>
          <w:numId w:val="34"/>
        </w:numPr>
        <w:tabs>
          <w:tab w:val="left" w:pos="0"/>
        </w:tabs>
        <w:spacing w:before="44"/>
        <w:ind w:left="1101" w:hanging="1385"/>
        <w:rPr>
          <w:sz w:val="26"/>
        </w:rPr>
      </w:pPr>
      <w:r w:rsidRPr="008E5961">
        <w:rPr>
          <w:sz w:val="26"/>
        </w:rPr>
        <w:t>спортивно-оздоровительная</w:t>
      </w:r>
      <w:r w:rsidRPr="008E5961">
        <w:rPr>
          <w:spacing w:val="-1"/>
          <w:sz w:val="26"/>
        </w:rPr>
        <w:t xml:space="preserve"> </w:t>
      </w:r>
      <w:r w:rsidRPr="008E5961">
        <w:rPr>
          <w:sz w:val="26"/>
        </w:rPr>
        <w:t>деятельность;</w:t>
      </w:r>
    </w:p>
    <w:p w14:paraId="672ABBC3" w14:textId="361202C7" w:rsidR="004411C8" w:rsidRPr="008E5961" w:rsidRDefault="004411C8" w:rsidP="007567A4">
      <w:pPr>
        <w:numPr>
          <w:ilvl w:val="1"/>
          <w:numId w:val="34"/>
        </w:numPr>
        <w:tabs>
          <w:tab w:val="left" w:pos="0"/>
        </w:tabs>
        <w:spacing w:before="46"/>
        <w:ind w:left="1101" w:hanging="1385"/>
      </w:pPr>
      <w:r w:rsidRPr="008E5961">
        <w:rPr>
          <w:sz w:val="26"/>
        </w:rPr>
        <w:t>туристско-краеведческая</w:t>
      </w:r>
      <w:r w:rsidRPr="008E5961">
        <w:rPr>
          <w:spacing w:val="-1"/>
          <w:sz w:val="26"/>
        </w:rPr>
        <w:t xml:space="preserve"> </w:t>
      </w:r>
      <w:r w:rsidRPr="008E5961">
        <w:rPr>
          <w:sz w:val="26"/>
        </w:rPr>
        <w:t>деятельность</w:t>
      </w:r>
    </w:p>
    <w:p w14:paraId="1E748D9A" w14:textId="77777777" w:rsidR="0075398B" w:rsidRPr="008E5961" w:rsidRDefault="0075398B" w:rsidP="004411C8">
      <w:pPr>
        <w:spacing w:before="78"/>
        <w:ind w:left="373" w:right="214"/>
        <w:jc w:val="center"/>
        <w:outlineLvl w:val="1"/>
        <w:rPr>
          <w:b/>
          <w:bCs/>
          <w:sz w:val="26"/>
          <w:szCs w:val="26"/>
        </w:rPr>
      </w:pPr>
    </w:p>
    <w:p w14:paraId="78690237" w14:textId="77777777" w:rsidR="0075398B" w:rsidRPr="008E5961" w:rsidRDefault="0075398B" w:rsidP="004411C8">
      <w:pPr>
        <w:spacing w:before="78"/>
        <w:ind w:left="373" w:right="214"/>
        <w:jc w:val="center"/>
        <w:outlineLvl w:val="1"/>
        <w:rPr>
          <w:b/>
          <w:bCs/>
          <w:sz w:val="26"/>
          <w:szCs w:val="26"/>
        </w:rPr>
      </w:pPr>
    </w:p>
    <w:p w14:paraId="735B674C" w14:textId="77777777"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План работы по внеурочной деятельности</w:t>
      </w:r>
    </w:p>
    <w:p w14:paraId="1496D27C" w14:textId="77777777"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обучающихся 2-х классов ФГОС НОО</w:t>
      </w:r>
    </w:p>
    <w:p w14:paraId="7915ACE5" w14:textId="77777777"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на 20</w:t>
      </w:r>
      <w:r w:rsidRPr="007D4B01">
        <w:rPr>
          <w:rFonts w:eastAsia="Calibri"/>
          <w:b/>
          <w:sz w:val="28"/>
          <w:szCs w:val="28"/>
          <w:lang w:val="en-US" w:eastAsia="en-US" w:bidi="ar-SA"/>
        </w:rPr>
        <w:t>2</w:t>
      </w:r>
      <w:r w:rsidRPr="007D4B01">
        <w:rPr>
          <w:rFonts w:eastAsia="Calibri"/>
          <w:b/>
          <w:sz w:val="28"/>
          <w:szCs w:val="28"/>
          <w:lang w:eastAsia="en-US" w:bidi="ar-SA"/>
        </w:rPr>
        <w:t>2-2023 учебный год</w:t>
      </w:r>
    </w:p>
    <w:tbl>
      <w:tblPr>
        <w:tblStyle w:val="100"/>
        <w:tblW w:w="9776" w:type="dxa"/>
        <w:tblLook w:val="04A0" w:firstRow="1" w:lastRow="0" w:firstColumn="1" w:lastColumn="0" w:noHBand="0" w:noVBand="1"/>
      </w:tblPr>
      <w:tblGrid>
        <w:gridCol w:w="3057"/>
        <w:gridCol w:w="2284"/>
        <w:gridCol w:w="891"/>
        <w:gridCol w:w="851"/>
        <w:gridCol w:w="963"/>
        <w:gridCol w:w="982"/>
        <w:gridCol w:w="748"/>
      </w:tblGrid>
      <w:tr w:rsidR="007D4B01" w:rsidRPr="007D4B01" w14:paraId="7046D737" w14:textId="77777777" w:rsidTr="007D4B01">
        <w:tc>
          <w:tcPr>
            <w:tcW w:w="3057" w:type="dxa"/>
            <w:vMerge w:val="restart"/>
            <w:tcBorders>
              <w:top w:val="single" w:sz="4" w:space="0" w:color="auto"/>
              <w:left w:val="single" w:sz="4" w:space="0" w:color="auto"/>
            </w:tcBorders>
            <w:shd w:val="clear" w:color="auto" w:fill="FFFFFF"/>
          </w:tcPr>
          <w:p w14:paraId="4F96C2D4"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Направление</w:t>
            </w:r>
          </w:p>
          <w:p w14:paraId="65BD1FBF"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внеурочной</w:t>
            </w:r>
          </w:p>
          <w:p w14:paraId="2377CF56"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rPr>
              <w:t>деятельности</w:t>
            </w:r>
          </w:p>
        </w:tc>
        <w:tc>
          <w:tcPr>
            <w:tcW w:w="2284" w:type="dxa"/>
            <w:vMerge w:val="restart"/>
            <w:tcBorders>
              <w:top w:val="single" w:sz="4" w:space="0" w:color="auto"/>
              <w:left w:val="single" w:sz="4" w:space="0" w:color="auto"/>
            </w:tcBorders>
            <w:shd w:val="clear" w:color="auto" w:fill="FFFFFF"/>
          </w:tcPr>
          <w:p w14:paraId="4659CDC4" w14:textId="77777777" w:rsidR="007D4B01" w:rsidRPr="007D4B01" w:rsidRDefault="007D4B01" w:rsidP="007D4B01">
            <w:pPr>
              <w:shd w:val="clear" w:color="auto" w:fill="FFFFFF"/>
              <w:jc w:val="center"/>
              <w:rPr>
                <w:rFonts w:eastAsia="Calibri"/>
                <w:b/>
                <w:sz w:val="28"/>
                <w:szCs w:val="28"/>
                <w:lang w:eastAsia="en-US" w:bidi="ar-SA"/>
              </w:rPr>
            </w:pPr>
            <w:r w:rsidRPr="007D4B01">
              <w:rPr>
                <w:b/>
                <w:color w:val="000000"/>
                <w:sz w:val="28"/>
                <w:szCs w:val="28"/>
              </w:rPr>
              <w:t>Наименование курса</w:t>
            </w:r>
          </w:p>
        </w:tc>
        <w:tc>
          <w:tcPr>
            <w:tcW w:w="4435" w:type="dxa"/>
            <w:gridSpan w:val="5"/>
          </w:tcPr>
          <w:p w14:paraId="7E37A287"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Класс/</w:t>
            </w:r>
          </w:p>
          <w:p w14:paraId="37631C70"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количество часов в неделю</w:t>
            </w:r>
          </w:p>
        </w:tc>
      </w:tr>
      <w:tr w:rsidR="007D4B01" w:rsidRPr="007D4B01" w14:paraId="7C46DEEB" w14:textId="77777777" w:rsidTr="007D4B01">
        <w:tc>
          <w:tcPr>
            <w:tcW w:w="3057" w:type="dxa"/>
            <w:vMerge/>
          </w:tcPr>
          <w:p w14:paraId="68BB53B6" w14:textId="77777777" w:rsidR="007D4B01" w:rsidRPr="007D4B01" w:rsidRDefault="007D4B01" w:rsidP="007D4B01">
            <w:pPr>
              <w:shd w:val="clear" w:color="auto" w:fill="FFFFFF"/>
              <w:jc w:val="center"/>
              <w:rPr>
                <w:rFonts w:eastAsia="Calibri"/>
                <w:b/>
                <w:sz w:val="28"/>
                <w:szCs w:val="28"/>
                <w:lang w:eastAsia="en-US" w:bidi="ar-SA"/>
              </w:rPr>
            </w:pPr>
          </w:p>
        </w:tc>
        <w:tc>
          <w:tcPr>
            <w:tcW w:w="2284" w:type="dxa"/>
            <w:vMerge/>
          </w:tcPr>
          <w:p w14:paraId="75875B55" w14:textId="77777777" w:rsidR="007D4B01" w:rsidRPr="007D4B01" w:rsidRDefault="007D4B01" w:rsidP="007D4B01">
            <w:pPr>
              <w:shd w:val="clear" w:color="auto" w:fill="FFFFFF"/>
              <w:jc w:val="center"/>
              <w:rPr>
                <w:rFonts w:eastAsia="Calibri"/>
                <w:b/>
                <w:sz w:val="28"/>
                <w:szCs w:val="28"/>
                <w:lang w:eastAsia="en-US" w:bidi="ar-SA"/>
              </w:rPr>
            </w:pPr>
          </w:p>
        </w:tc>
        <w:tc>
          <w:tcPr>
            <w:tcW w:w="891" w:type="dxa"/>
          </w:tcPr>
          <w:p w14:paraId="64C7D37F"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2А</w:t>
            </w:r>
          </w:p>
        </w:tc>
        <w:tc>
          <w:tcPr>
            <w:tcW w:w="851" w:type="dxa"/>
          </w:tcPr>
          <w:p w14:paraId="6109A6A5"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2Б</w:t>
            </w:r>
          </w:p>
        </w:tc>
        <w:tc>
          <w:tcPr>
            <w:tcW w:w="963" w:type="dxa"/>
          </w:tcPr>
          <w:p w14:paraId="4A4AFD47"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2В</w:t>
            </w:r>
          </w:p>
        </w:tc>
        <w:tc>
          <w:tcPr>
            <w:tcW w:w="982" w:type="dxa"/>
          </w:tcPr>
          <w:p w14:paraId="39E377DE"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2Г</w:t>
            </w:r>
          </w:p>
        </w:tc>
        <w:tc>
          <w:tcPr>
            <w:tcW w:w="748" w:type="dxa"/>
          </w:tcPr>
          <w:p w14:paraId="667A48C7"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2Д</w:t>
            </w:r>
          </w:p>
        </w:tc>
      </w:tr>
      <w:tr w:rsidR="007D4B01" w:rsidRPr="007D4B01" w14:paraId="61D280F2" w14:textId="77777777" w:rsidTr="007D4B01">
        <w:tc>
          <w:tcPr>
            <w:tcW w:w="3057" w:type="dxa"/>
            <w:vMerge w:val="restart"/>
          </w:tcPr>
          <w:p w14:paraId="45E2DB67" w14:textId="77777777" w:rsidR="007D4B01" w:rsidRPr="007D4B01" w:rsidRDefault="007D4B01" w:rsidP="007D4B01">
            <w:pPr>
              <w:jc w:val="center"/>
              <w:rPr>
                <w:sz w:val="28"/>
                <w:szCs w:val="28"/>
                <w:lang w:bidi="ar-SA"/>
              </w:rPr>
            </w:pPr>
            <w:r w:rsidRPr="007D4B01">
              <w:rPr>
                <w:sz w:val="28"/>
                <w:szCs w:val="28"/>
                <w:lang w:bidi="ar-SA"/>
              </w:rPr>
              <w:t>Спортивно-оздоровительное</w:t>
            </w:r>
          </w:p>
        </w:tc>
        <w:tc>
          <w:tcPr>
            <w:tcW w:w="2284" w:type="dxa"/>
            <w:shd w:val="clear" w:color="auto" w:fill="auto"/>
          </w:tcPr>
          <w:p w14:paraId="2B07C5F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Клуб «Остров здоровья»</w:t>
            </w:r>
          </w:p>
        </w:tc>
        <w:tc>
          <w:tcPr>
            <w:tcW w:w="891" w:type="dxa"/>
            <w:shd w:val="clear" w:color="auto" w:fill="FFFFFF" w:themeFill="background1"/>
          </w:tcPr>
          <w:p w14:paraId="6442CD34" w14:textId="77777777" w:rsidR="007D4B01" w:rsidRPr="007D4B01" w:rsidRDefault="007D4B01" w:rsidP="007D4B01">
            <w:pPr>
              <w:rPr>
                <w:rFonts w:eastAsia="Calibri"/>
                <w:sz w:val="28"/>
                <w:szCs w:val="28"/>
                <w:lang w:eastAsia="en-US" w:bidi="ar-SA"/>
              </w:rPr>
            </w:pPr>
          </w:p>
        </w:tc>
        <w:tc>
          <w:tcPr>
            <w:tcW w:w="851" w:type="dxa"/>
            <w:shd w:val="clear" w:color="auto" w:fill="FFFFFF" w:themeFill="background1"/>
          </w:tcPr>
          <w:p w14:paraId="71C7255F"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7FF19369" w14:textId="77777777" w:rsidR="007D4B01" w:rsidRPr="007D4B01" w:rsidRDefault="007D4B01" w:rsidP="007D4B01">
            <w:pPr>
              <w:rPr>
                <w:rFonts w:eastAsia="Calibri"/>
                <w:sz w:val="28"/>
                <w:szCs w:val="28"/>
                <w:lang w:eastAsia="en-US" w:bidi="ar-SA"/>
              </w:rPr>
            </w:pPr>
          </w:p>
        </w:tc>
        <w:tc>
          <w:tcPr>
            <w:tcW w:w="982" w:type="dxa"/>
            <w:shd w:val="clear" w:color="auto" w:fill="FFFFFF" w:themeFill="background1"/>
          </w:tcPr>
          <w:p w14:paraId="71B1248B" w14:textId="77777777" w:rsidR="007D4B01" w:rsidRPr="007D4B01" w:rsidRDefault="007D4B01" w:rsidP="007D4B01">
            <w:pPr>
              <w:rPr>
                <w:rFonts w:eastAsia="Calibri"/>
                <w:sz w:val="28"/>
                <w:szCs w:val="28"/>
                <w:lang w:eastAsia="en-US" w:bidi="ar-SA"/>
              </w:rPr>
            </w:pPr>
          </w:p>
        </w:tc>
        <w:tc>
          <w:tcPr>
            <w:tcW w:w="748" w:type="dxa"/>
            <w:shd w:val="clear" w:color="auto" w:fill="FFFFFF" w:themeFill="background1"/>
          </w:tcPr>
          <w:p w14:paraId="33D3DD03" w14:textId="77777777" w:rsidR="007D4B01" w:rsidRPr="007D4B01" w:rsidRDefault="007D4B01" w:rsidP="007D4B01">
            <w:pPr>
              <w:rPr>
                <w:rFonts w:eastAsia="Calibri"/>
                <w:sz w:val="28"/>
                <w:szCs w:val="28"/>
                <w:lang w:eastAsia="en-US" w:bidi="ar-SA"/>
              </w:rPr>
            </w:pPr>
          </w:p>
        </w:tc>
      </w:tr>
      <w:tr w:rsidR="007D4B01" w:rsidRPr="007D4B01" w14:paraId="50E91FDA" w14:textId="77777777" w:rsidTr="007D4B01">
        <w:tc>
          <w:tcPr>
            <w:tcW w:w="3057" w:type="dxa"/>
            <w:vMerge/>
          </w:tcPr>
          <w:p w14:paraId="63A9C158" w14:textId="77777777" w:rsidR="007D4B01" w:rsidRPr="007D4B01" w:rsidRDefault="007D4B01" w:rsidP="007D4B01">
            <w:pPr>
              <w:jc w:val="center"/>
              <w:rPr>
                <w:sz w:val="28"/>
                <w:szCs w:val="28"/>
                <w:lang w:bidi="ar-SA"/>
              </w:rPr>
            </w:pPr>
          </w:p>
        </w:tc>
        <w:tc>
          <w:tcPr>
            <w:tcW w:w="2284" w:type="dxa"/>
            <w:tcBorders>
              <w:bottom w:val="single" w:sz="4" w:space="0" w:color="auto"/>
            </w:tcBorders>
            <w:shd w:val="clear" w:color="auto" w:fill="auto"/>
          </w:tcPr>
          <w:p w14:paraId="026B295C"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Если хочешь быть здоров</w:t>
            </w:r>
          </w:p>
        </w:tc>
        <w:tc>
          <w:tcPr>
            <w:tcW w:w="891" w:type="dxa"/>
            <w:shd w:val="clear" w:color="auto" w:fill="auto"/>
          </w:tcPr>
          <w:p w14:paraId="641E6079"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FFFFFF" w:themeFill="background1"/>
          </w:tcPr>
          <w:p w14:paraId="7C67E8AF"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3956738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FFFFFF" w:themeFill="background1"/>
          </w:tcPr>
          <w:p w14:paraId="449B599D"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FFFFFF" w:themeFill="background1"/>
          </w:tcPr>
          <w:p w14:paraId="16C9A5C4"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0CD4F845" w14:textId="77777777" w:rsidTr="007D4B01">
        <w:tc>
          <w:tcPr>
            <w:tcW w:w="3057" w:type="dxa"/>
            <w:vMerge w:val="restart"/>
          </w:tcPr>
          <w:p w14:paraId="1A77CB42" w14:textId="77777777" w:rsidR="007D4B01" w:rsidRPr="007D4B01" w:rsidRDefault="007D4B01" w:rsidP="007D4B01">
            <w:pPr>
              <w:jc w:val="center"/>
              <w:rPr>
                <w:sz w:val="28"/>
                <w:szCs w:val="28"/>
                <w:lang w:bidi="ar-SA"/>
              </w:rPr>
            </w:pPr>
            <w:r w:rsidRPr="007D4B01">
              <w:rPr>
                <w:sz w:val="28"/>
                <w:szCs w:val="28"/>
                <w:lang w:bidi="ar-SA"/>
              </w:rPr>
              <w:t>Духовно-нравственное</w:t>
            </w:r>
          </w:p>
        </w:tc>
        <w:tc>
          <w:tcPr>
            <w:tcW w:w="2284" w:type="dxa"/>
            <w:shd w:val="clear" w:color="auto" w:fill="FFFFFF" w:themeFill="background1"/>
          </w:tcPr>
          <w:p w14:paraId="00BD6D62"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Разговоры о важном</w:t>
            </w:r>
          </w:p>
        </w:tc>
        <w:tc>
          <w:tcPr>
            <w:tcW w:w="891" w:type="dxa"/>
            <w:shd w:val="clear" w:color="auto" w:fill="auto"/>
          </w:tcPr>
          <w:p w14:paraId="7E1A0A3C"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4807A47F"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auto"/>
          </w:tcPr>
          <w:p w14:paraId="683E7586"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3F2F8A45"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1DD844D2"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30CCD079" w14:textId="77777777" w:rsidTr="007D4B01">
        <w:tc>
          <w:tcPr>
            <w:tcW w:w="3057" w:type="dxa"/>
            <w:vMerge/>
          </w:tcPr>
          <w:p w14:paraId="61452995" w14:textId="77777777" w:rsidR="007D4B01" w:rsidRPr="007D4B01" w:rsidRDefault="007D4B01" w:rsidP="007D4B01">
            <w:pPr>
              <w:jc w:val="center"/>
              <w:rPr>
                <w:sz w:val="28"/>
                <w:szCs w:val="28"/>
                <w:lang w:bidi="ar-SA"/>
              </w:rPr>
            </w:pPr>
          </w:p>
        </w:tc>
        <w:tc>
          <w:tcPr>
            <w:tcW w:w="2284" w:type="dxa"/>
            <w:shd w:val="clear" w:color="auto" w:fill="FFFFFF" w:themeFill="background1"/>
          </w:tcPr>
          <w:p w14:paraId="35593403"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Театральная студия «Пармин»</w:t>
            </w:r>
          </w:p>
        </w:tc>
        <w:tc>
          <w:tcPr>
            <w:tcW w:w="891" w:type="dxa"/>
            <w:shd w:val="clear" w:color="auto" w:fill="auto"/>
          </w:tcPr>
          <w:p w14:paraId="3A2D2CBC" w14:textId="77777777" w:rsidR="007D4B01" w:rsidRPr="007D4B01" w:rsidRDefault="007D4B01" w:rsidP="007D4B01">
            <w:pPr>
              <w:rPr>
                <w:rFonts w:eastAsia="Calibri"/>
                <w:sz w:val="28"/>
                <w:szCs w:val="28"/>
                <w:lang w:eastAsia="en-US" w:bidi="ar-SA"/>
              </w:rPr>
            </w:pPr>
          </w:p>
        </w:tc>
        <w:tc>
          <w:tcPr>
            <w:tcW w:w="851" w:type="dxa"/>
            <w:shd w:val="clear" w:color="auto" w:fill="auto"/>
          </w:tcPr>
          <w:p w14:paraId="7219F35F" w14:textId="77777777" w:rsidR="007D4B01" w:rsidRPr="007D4B01" w:rsidRDefault="007D4B01" w:rsidP="007D4B01">
            <w:pPr>
              <w:rPr>
                <w:rFonts w:eastAsia="Calibri"/>
                <w:sz w:val="28"/>
                <w:szCs w:val="28"/>
                <w:lang w:eastAsia="en-US" w:bidi="ar-SA"/>
              </w:rPr>
            </w:pPr>
          </w:p>
        </w:tc>
        <w:tc>
          <w:tcPr>
            <w:tcW w:w="963" w:type="dxa"/>
            <w:shd w:val="clear" w:color="auto" w:fill="auto"/>
          </w:tcPr>
          <w:p w14:paraId="689A83DD"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0AC194F9"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3F7CC636" w14:textId="77777777" w:rsidR="007D4B01" w:rsidRPr="007D4B01" w:rsidRDefault="007D4B01" w:rsidP="007D4B01">
            <w:pPr>
              <w:rPr>
                <w:rFonts w:eastAsia="Calibri"/>
                <w:sz w:val="28"/>
                <w:szCs w:val="28"/>
                <w:lang w:eastAsia="en-US" w:bidi="ar-SA"/>
              </w:rPr>
            </w:pPr>
          </w:p>
        </w:tc>
      </w:tr>
      <w:tr w:rsidR="007D4B01" w:rsidRPr="007D4B01" w14:paraId="50D3CDA5" w14:textId="77777777" w:rsidTr="007D4B01">
        <w:tc>
          <w:tcPr>
            <w:tcW w:w="3057" w:type="dxa"/>
            <w:vMerge w:val="restart"/>
          </w:tcPr>
          <w:p w14:paraId="3C66770B" w14:textId="77777777" w:rsidR="007D4B01" w:rsidRPr="007D4B01" w:rsidRDefault="007D4B01" w:rsidP="007D4B01">
            <w:pPr>
              <w:jc w:val="center"/>
              <w:rPr>
                <w:sz w:val="28"/>
                <w:szCs w:val="28"/>
                <w:lang w:bidi="ar-SA"/>
              </w:rPr>
            </w:pPr>
            <w:r w:rsidRPr="007D4B01">
              <w:rPr>
                <w:sz w:val="28"/>
                <w:szCs w:val="28"/>
                <w:lang w:bidi="ar-SA"/>
              </w:rPr>
              <w:t>Социальное</w:t>
            </w:r>
          </w:p>
        </w:tc>
        <w:tc>
          <w:tcPr>
            <w:tcW w:w="2284" w:type="dxa"/>
            <w:shd w:val="clear" w:color="auto" w:fill="FFFFFF" w:themeFill="background1"/>
          </w:tcPr>
          <w:p w14:paraId="41F1A69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Доноведение</w:t>
            </w:r>
          </w:p>
        </w:tc>
        <w:tc>
          <w:tcPr>
            <w:tcW w:w="891" w:type="dxa"/>
            <w:shd w:val="clear" w:color="auto" w:fill="auto"/>
          </w:tcPr>
          <w:p w14:paraId="6E915854"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58F68E6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auto"/>
          </w:tcPr>
          <w:p w14:paraId="05C27B1D"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10F9ABA7"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553AEE46"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2A3E91CF" w14:textId="77777777" w:rsidTr="007D4B01">
        <w:tc>
          <w:tcPr>
            <w:tcW w:w="3057" w:type="dxa"/>
            <w:vMerge/>
          </w:tcPr>
          <w:p w14:paraId="68850117" w14:textId="77777777" w:rsidR="007D4B01" w:rsidRPr="007D4B01" w:rsidRDefault="007D4B01" w:rsidP="007D4B01">
            <w:pPr>
              <w:jc w:val="center"/>
              <w:rPr>
                <w:sz w:val="28"/>
                <w:szCs w:val="28"/>
                <w:lang w:bidi="ar-SA"/>
              </w:rPr>
            </w:pPr>
          </w:p>
        </w:tc>
        <w:tc>
          <w:tcPr>
            <w:tcW w:w="2284" w:type="dxa"/>
          </w:tcPr>
          <w:p w14:paraId="5187BA81"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Экономика. Первые шаги.</w:t>
            </w:r>
          </w:p>
        </w:tc>
        <w:tc>
          <w:tcPr>
            <w:tcW w:w="891" w:type="dxa"/>
            <w:shd w:val="clear" w:color="auto" w:fill="auto"/>
          </w:tcPr>
          <w:p w14:paraId="5F0AB6F6" w14:textId="77777777" w:rsidR="007D4B01" w:rsidRPr="007D4B01" w:rsidRDefault="007D4B01" w:rsidP="007D4B01">
            <w:pPr>
              <w:rPr>
                <w:rFonts w:eastAsia="Calibri"/>
                <w:sz w:val="28"/>
                <w:szCs w:val="28"/>
                <w:lang w:eastAsia="en-US" w:bidi="ar-SA"/>
              </w:rPr>
            </w:pPr>
          </w:p>
        </w:tc>
        <w:tc>
          <w:tcPr>
            <w:tcW w:w="851" w:type="dxa"/>
            <w:shd w:val="clear" w:color="auto" w:fill="auto"/>
          </w:tcPr>
          <w:p w14:paraId="3919DBE0" w14:textId="77777777" w:rsidR="007D4B01" w:rsidRPr="007D4B01" w:rsidRDefault="007D4B01" w:rsidP="007D4B01">
            <w:pPr>
              <w:rPr>
                <w:rFonts w:eastAsia="Calibri"/>
                <w:sz w:val="28"/>
                <w:szCs w:val="28"/>
                <w:lang w:eastAsia="en-US" w:bidi="ar-SA"/>
              </w:rPr>
            </w:pPr>
          </w:p>
        </w:tc>
        <w:tc>
          <w:tcPr>
            <w:tcW w:w="963" w:type="dxa"/>
            <w:shd w:val="clear" w:color="auto" w:fill="auto"/>
          </w:tcPr>
          <w:p w14:paraId="3014F86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2F8AE4C2"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7E76AFAE" w14:textId="77777777" w:rsidR="007D4B01" w:rsidRPr="007D4B01" w:rsidRDefault="007D4B01" w:rsidP="007D4B01">
            <w:pPr>
              <w:rPr>
                <w:rFonts w:eastAsia="Calibri"/>
                <w:sz w:val="28"/>
                <w:szCs w:val="28"/>
                <w:lang w:eastAsia="en-US" w:bidi="ar-SA"/>
              </w:rPr>
            </w:pPr>
          </w:p>
        </w:tc>
      </w:tr>
      <w:tr w:rsidR="007D4B01" w:rsidRPr="007D4B01" w14:paraId="60EA02AF" w14:textId="77777777" w:rsidTr="007D4B01">
        <w:tc>
          <w:tcPr>
            <w:tcW w:w="3057" w:type="dxa"/>
            <w:vMerge/>
          </w:tcPr>
          <w:p w14:paraId="3D6C85BF" w14:textId="77777777" w:rsidR="007D4B01" w:rsidRPr="007D4B01" w:rsidRDefault="007D4B01" w:rsidP="007D4B01">
            <w:pPr>
              <w:jc w:val="center"/>
              <w:rPr>
                <w:sz w:val="28"/>
                <w:szCs w:val="28"/>
                <w:lang w:bidi="ar-SA"/>
              </w:rPr>
            </w:pPr>
          </w:p>
        </w:tc>
        <w:tc>
          <w:tcPr>
            <w:tcW w:w="2284" w:type="dxa"/>
          </w:tcPr>
          <w:p w14:paraId="0753B82C"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Юный шахматист</w:t>
            </w:r>
          </w:p>
        </w:tc>
        <w:tc>
          <w:tcPr>
            <w:tcW w:w="891" w:type="dxa"/>
            <w:shd w:val="clear" w:color="auto" w:fill="auto"/>
          </w:tcPr>
          <w:p w14:paraId="31CD23E9"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25E776C4" w14:textId="77777777" w:rsidR="007D4B01" w:rsidRPr="007D4B01" w:rsidRDefault="007D4B01" w:rsidP="007D4B01">
            <w:pPr>
              <w:rPr>
                <w:rFonts w:eastAsia="Calibri"/>
                <w:sz w:val="28"/>
                <w:szCs w:val="28"/>
                <w:lang w:eastAsia="en-US" w:bidi="ar-SA"/>
              </w:rPr>
            </w:pPr>
          </w:p>
        </w:tc>
        <w:tc>
          <w:tcPr>
            <w:tcW w:w="963" w:type="dxa"/>
            <w:shd w:val="clear" w:color="auto" w:fill="auto"/>
          </w:tcPr>
          <w:p w14:paraId="3BC3FDDE"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68EEFE1F" w14:textId="77777777" w:rsidR="007D4B01" w:rsidRPr="007D4B01" w:rsidRDefault="007D4B01" w:rsidP="007D4B01">
            <w:pPr>
              <w:rPr>
                <w:rFonts w:eastAsia="Calibri"/>
                <w:sz w:val="28"/>
                <w:szCs w:val="28"/>
                <w:lang w:eastAsia="en-US" w:bidi="ar-SA"/>
              </w:rPr>
            </w:pPr>
          </w:p>
        </w:tc>
        <w:tc>
          <w:tcPr>
            <w:tcW w:w="748" w:type="dxa"/>
            <w:shd w:val="clear" w:color="auto" w:fill="auto"/>
          </w:tcPr>
          <w:p w14:paraId="3397C840"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73EE8E69" w14:textId="77777777" w:rsidTr="007D4B01">
        <w:tc>
          <w:tcPr>
            <w:tcW w:w="3057" w:type="dxa"/>
            <w:vMerge/>
          </w:tcPr>
          <w:p w14:paraId="0C75DFB3" w14:textId="77777777" w:rsidR="007D4B01" w:rsidRPr="007D4B01" w:rsidRDefault="007D4B01" w:rsidP="007D4B01">
            <w:pPr>
              <w:jc w:val="center"/>
              <w:rPr>
                <w:sz w:val="28"/>
                <w:szCs w:val="28"/>
                <w:lang w:bidi="ar-SA"/>
              </w:rPr>
            </w:pPr>
          </w:p>
        </w:tc>
        <w:tc>
          <w:tcPr>
            <w:tcW w:w="2284" w:type="dxa"/>
          </w:tcPr>
          <w:p w14:paraId="21138DA0"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Песочная анимация</w:t>
            </w:r>
          </w:p>
        </w:tc>
        <w:tc>
          <w:tcPr>
            <w:tcW w:w="891" w:type="dxa"/>
            <w:shd w:val="clear" w:color="auto" w:fill="auto"/>
          </w:tcPr>
          <w:p w14:paraId="062D046D"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080F8026"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auto"/>
          </w:tcPr>
          <w:p w14:paraId="55B3EE45"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72C8BD4E"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1A135D4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3A73D2C7" w14:textId="77777777" w:rsidTr="007D4B01">
        <w:tc>
          <w:tcPr>
            <w:tcW w:w="3057" w:type="dxa"/>
            <w:vMerge w:val="restart"/>
          </w:tcPr>
          <w:p w14:paraId="21DA4AA2" w14:textId="77777777" w:rsidR="007D4B01" w:rsidRPr="007D4B01" w:rsidRDefault="007D4B01" w:rsidP="007D4B01">
            <w:pPr>
              <w:jc w:val="center"/>
              <w:rPr>
                <w:sz w:val="28"/>
                <w:szCs w:val="28"/>
                <w:lang w:bidi="ar-SA"/>
              </w:rPr>
            </w:pPr>
            <w:r w:rsidRPr="007D4B01">
              <w:rPr>
                <w:sz w:val="28"/>
                <w:szCs w:val="28"/>
                <w:lang w:bidi="ar-SA"/>
              </w:rPr>
              <w:t>Общеинтеллектуальное</w:t>
            </w:r>
          </w:p>
        </w:tc>
        <w:tc>
          <w:tcPr>
            <w:tcW w:w="2284" w:type="dxa"/>
            <w:shd w:val="clear" w:color="auto" w:fill="FFFFFF" w:themeFill="background1"/>
          </w:tcPr>
          <w:p w14:paraId="4E6DDF53"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Занимательная математика.</w:t>
            </w:r>
          </w:p>
        </w:tc>
        <w:tc>
          <w:tcPr>
            <w:tcW w:w="891" w:type="dxa"/>
            <w:shd w:val="clear" w:color="auto" w:fill="auto"/>
          </w:tcPr>
          <w:p w14:paraId="681D4F03"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476D1A74" w14:textId="77777777" w:rsidR="007D4B01" w:rsidRPr="007D4B01" w:rsidRDefault="007D4B01" w:rsidP="007D4B01">
            <w:pPr>
              <w:rPr>
                <w:rFonts w:eastAsia="Calibri"/>
                <w:sz w:val="28"/>
                <w:szCs w:val="28"/>
                <w:lang w:eastAsia="en-US" w:bidi="ar-SA"/>
              </w:rPr>
            </w:pPr>
          </w:p>
        </w:tc>
        <w:tc>
          <w:tcPr>
            <w:tcW w:w="963" w:type="dxa"/>
            <w:shd w:val="clear" w:color="auto" w:fill="auto"/>
          </w:tcPr>
          <w:p w14:paraId="3F9CB15A" w14:textId="77777777" w:rsidR="007D4B01" w:rsidRPr="007D4B01" w:rsidRDefault="007D4B01" w:rsidP="007D4B01">
            <w:pPr>
              <w:rPr>
                <w:rFonts w:eastAsia="Calibri"/>
                <w:sz w:val="28"/>
                <w:szCs w:val="28"/>
                <w:lang w:eastAsia="en-US" w:bidi="ar-SA"/>
              </w:rPr>
            </w:pPr>
          </w:p>
        </w:tc>
        <w:tc>
          <w:tcPr>
            <w:tcW w:w="982" w:type="dxa"/>
            <w:shd w:val="clear" w:color="auto" w:fill="auto"/>
          </w:tcPr>
          <w:p w14:paraId="794CA208" w14:textId="77777777" w:rsidR="007D4B01" w:rsidRPr="007D4B01" w:rsidRDefault="007D4B01" w:rsidP="007D4B01">
            <w:pPr>
              <w:rPr>
                <w:rFonts w:eastAsia="Calibri"/>
                <w:sz w:val="28"/>
                <w:szCs w:val="28"/>
                <w:lang w:eastAsia="en-US" w:bidi="ar-SA"/>
              </w:rPr>
            </w:pPr>
          </w:p>
        </w:tc>
        <w:tc>
          <w:tcPr>
            <w:tcW w:w="748" w:type="dxa"/>
            <w:shd w:val="clear" w:color="auto" w:fill="auto"/>
          </w:tcPr>
          <w:p w14:paraId="0BF11308" w14:textId="77777777" w:rsidR="007D4B01" w:rsidRPr="007D4B01" w:rsidRDefault="007D4B01" w:rsidP="007D4B01">
            <w:pPr>
              <w:rPr>
                <w:rFonts w:eastAsia="Calibri"/>
                <w:sz w:val="28"/>
                <w:szCs w:val="28"/>
                <w:lang w:eastAsia="en-US" w:bidi="ar-SA"/>
              </w:rPr>
            </w:pPr>
          </w:p>
        </w:tc>
      </w:tr>
      <w:tr w:rsidR="007D4B01" w:rsidRPr="007D4B01" w14:paraId="055C4081" w14:textId="77777777" w:rsidTr="007D4B01">
        <w:tc>
          <w:tcPr>
            <w:tcW w:w="3057" w:type="dxa"/>
            <w:vMerge/>
          </w:tcPr>
          <w:p w14:paraId="0869F0F7" w14:textId="77777777" w:rsidR="007D4B01" w:rsidRPr="007D4B01" w:rsidRDefault="007D4B01" w:rsidP="007D4B01">
            <w:pPr>
              <w:jc w:val="center"/>
              <w:rPr>
                <w:sz w:val="28"/>
                <w:szCs w:val="28"/>
                <w:lang w:bidi="ar-SA"/>
              </w:rPr>
            </w:pPr>
          </w:p>
        </w:tc>
        <w:tc>
          <w:tcPr>
            <w:tcW w:w="2284" w:type="dxa"/>
            <w:shd w:val="clear" w:color="auto" w:fill="FFFFFF" w:themeFill="background1"/>
          </w:tcPr>
          <w:p w14:paraId="634DF0F2"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Занимательная грамматика</w:t>
            </w:r>
          </w:p>
        </w:tc>
        <w:tc>
          <w:tcPr>
            <w:tcW w:w="891" w:type="dxa"/>
            <w:shd w:val="clear" w:color="auto" w:fill="FFFFFF" w:themeFill="background1"/>
          </w:tcPr>
          <w:p w14:paraId="40215D1D" w14:textId="77777777" w:rsidR="007D4B01" w:rsidRPr="007D4B01" w:rsidRDefault="007D4B01" w:rsidP="007D4B01">
            <w:pPr>
              <w:rPr>
                <w:rFonts w:eastAsia="Calibri"/>
                <w:sz w:val="28"/>
                <w:szCs w:val="28"/>
                <w:lang w:eastAsia="en-US" w:bidi="ar-SA"/>
              </w:rPr>
            </w:pPr>
          </w:p>
        </w:tc>
        <w:tc>
          <w:tcPr>
            <w:tcW w:w="851" w:type="dxa"/>
            <w:shd w:val="clear" w:color="auto" w:fill="auto"/>
          </w:tcPr>
          <w:p w14:paraId="5AFDFC46" w14:textId="77777777" w:rsidR="007D4B01" w:rsidRPr="007D4B01" w:rsidRDefault="007D4B01" w:rsidP="007D4B01">
            <w:pPr>
              <w:rPr>
                <w:rFonts w:eastAsia="Calibri"/>
                <w:sz w:val="28"/>
                <w:szCs w:val="28"/>
                <w:lang w:eastAsia="en-US" w:bidi="ar-SA"/>
              </w:rPr>
            </w:pPr>
          </w:p>
        </w:tc>
        <w:tc>
          <w:tcPr>
            <w:tcW w:w="963" w:type="dxa"/>
            <w:shd w:val="clear" w:color="auto" w:fill="auto"/>
          </w:tcPr>
          <w:p w14:paraId="5CC3E1FE" w14:textId="77777777" w:rsidR="007D4B01" w:rsidRPr="007D4B01" w:rsidRDefault="007D4B01" w:rsidP="007D4B01">
            <w:pPr>
              <w:rPr>
                <w:rFonts w:eastAsia="Calibri"/>
                <w:sz w:val="28"/>
                <w:szCs w:val="28"/>
                <w:lang w:eastAsia="en-US" w:bidi="ar-SA"/>
              </w:rPr>
            </w:pPr>
          </w:p>
        </w:tc>
        <w:tc>
          <w:tcPr>
            <w:tcW w:w="982" w:type="dxa"/>
            <w:shd w:val="clear" w:color="auto" w:fill="auto"/>
          </w:tcPr>
          <w:p w14:paraId="61C1C1EF"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6139E6E8" w14:textId="77777777" w:rsidR="007D4B01" w:rsidRPr="007D4B01" w:rsidRDefault="007D4B01" w:rsidP="007D4B01">
            <w:pPr>
              <w:rPr>
                <w:rFonts w:eastAsia="Calibri"/>
                <w:sz w:val="28"/>
                <w:szCs w:val="28"/>
                <w:lang w:eastAsia="en-US" w:bidi="ar-SA"/>
              </w:rPr>
            </w:pPr>
          </w:p>
        </w:tc>
      </w:tr>
      <w:tr w:rsidR="007D4B01" w:rsidRPr="007D4B01" w14:paraId="0CB7D4EF" w14:textId="77777777" w:rsidTr="007D4B01">
        <w:tc>
          <w:tcPr>
            <w:tcW w:w="3057" w:type="dxa"/>
            <w:vMerge/>
          </w:tcPr>
          <w:p w14:paraId="3F234FC2" w14:textId="77777777" w:rsidR="007D4B01" w:rsidRPr="007D4B01" w:rsidRDefault="007D4B01" w:rsidP="007D4B01">
            <w:pPr>
              <w:jc w:val="center"/>
              <w:rPr>
                <w:sz w:val="28"/>
                <w:szCs w:val="28"/>
                <w:lang w:bidi="ar-SA"/>
              </w:rPr>
            </w:pPr>
          </w:p>
        </w:tc>
        <w:tc>
          <w:tcPr>
            <w:tcW w:w="2284" w:type="dxa"/>
            <w:shd w:val="clear" w:color="auto" w:fill="FFFFFF" w:themeFill="background1"/>
          </w:tcPr>
          <w:p w14:paraId="48B79679"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Основы моделирования и конструирования</w:t>
            </w:r>
          </w:p>
        </w:tc>
        <w:tc>
          <w:tcPr>
            <w:tcW w:w="891" w:type="dxa"/>
            <w:shd w:val="clear" w:color="auto" w:fill="FFFFFF" w:themeFill="background1"/>
          </w:tcPr>
          <w:p w14:paraId="4614875C" w14:textId="77777777" w:rsidR="007D4B01" w:rsidRPr="007D4B01" w:rsidRDefault="007D4B01" w:rsidP="007D4B01">
            <w:pPr>
              <w:rPr>
                <w:rFonts w:eastAsia="Calibri"/>
                <w:sz w:val="28"/>
                <w:szCs w:val="28"/>
                <w:lang w:eastAsia="en-US" w:bidi="ar-SA"/>
              </w:rPr>
            </w:pPr>
          </w:p>
        </w:tc>
        <w:tc>
          <w:tcPr>
            <w:tcW w:w="851" w:type="dxa"/>
            <w:shd w:val="clear" w:color="auto" w:fill="auto"/>
          </w:tcPr>
          <w:p w14:paraId="1C99A160" w14:textId="77777777" w:rsidR="007D4B01" w:rsidRPr="007D4B01" w:rsidRDefault="007D4B01" w:rsidP="007D4B01">
            <w:pPr>
              <w:rPr>
                <w:rFonts w:eastAsia="Calibri"/>
                <w:sz w:val="28"/>
                <w:szCs w:val="28"/>
                <w:lang w:eastAsia="en-US" w:bidi="ar-SA"/>
              </w:rPr>
            </w:pPr>
          </w:p>
        </w:tc>
        <w:tc>
          <w:tcPr>
            <w:tcW w:w="963" w:type="dxa"/>
            <w:shd w:val="clear" w:color="auto" w:fill="auto"/>
          </w:tcPr>
          <w:p w14:paraId="4CD0A841"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auto"/>
          </w:tcPr>
          <w:p w14:paraId="7BD3B148" w14:textId="77777777" w:rsidR="007D4B01" w:rsidRPr="007D4B01" w:rsidRDefault="007D4B01" w:rsidP="007D4B01">
            <w:pPr>
              <w:rPr>
                <w:rFonts w:eastAsia="Calibri"/>
                <w:sz w:val="28"/>
                <w:szCs w:val="28"/>
                <w:lang w:eastAsia="en-US" w:bidi="ar-SA"/>
              </w:rPr>
            </w:pPr>
          </w:p>
        </w:tc>
        <w:tc>
          <w:tcPr>
            <w:tcW w:w="748" w:type="dxa"/>
            <w:shd w:val="clear" w:color="auto" w:fill="auto"/>
          </w:tcPr>
          <w:p w14:paraId="03451809" w14:textId="77777777" w:rsidR="007D4B01" w:rsidRPr="007D4B01" w:rsidRDefault="007D4B01" w:rsidP="007D4B01">
            <w:pPr>
              <w:rPr>
                <w:rFonts w:eastAsia="Calibri"/>
                <w:sz w:val="28"/>
                <w:szCs w:val="28"/>
                <w:lang w:eastAsia="en-US" w:bidi="ar-SA"/>
              </w:rPr>
            </w:pPr>
          </w:p>
        </w:tc>
      </w:tr>
      <w:tr w:rsidR="007D4B01" w:rsidRPr="007D4B01" w14:paraId="3CBB7F32" w14:textId="77777777" w:rsidTr="007D4B01">
        <w:tc>
          <w:tcPr>
            <w:tcW w:w="3057" w:type="dxa"/>
            <w:vMerge/>
          </w:tcPr>
          <w:p w14:paraId="03708921" w14:textId="77777777" w:rsidR="007D4B01" w:rsidRPr="007D4B01" w:rsidRDefault="007D4B01" w:rsidP="007D4B01">
            <w:pPr>
              <w:jc w:val="center"/>
              <w:rPr>
                <w:sz w:val="28"/>
                <w:szCs w:val="28"/>
                <w:lang w:bidi="ar-SA"/>
              </w:rPr>
            </w:pPr>
          </w:p>
        </w:tc>
        <w:tc>
          <w:tcPr>
            <w:tcW w:w="2284" w:type="dxa"/>
            <w:shd w:val="clear" w:color="auto" w:fill="FFFFFF" w:themeFill="background1"/>
          </w:tcPr>
          <w:p w14:paraId="0F497938"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В мире науки</w:t>
            </w:r>
          </w:p>
        </w:tc>
        <w:tc>
          <w:tcPr>
            <w:tcW w:w="891" w:type="dxa"/>
            <w:shd w:val="clear" w:color="auto" w:fill="FFFFFF" w:themeFill="background1"/>
          </w:tcPr>
          <w:p w14:paraId="10BC1372" w14:textId="77777777" w:rsidR="007D4B01" w:rsidRPr="007D4B01" w:rsidRDefault="007D4B01" w:rsidP="007D4B01">
            <w:pPr>
              <w:rPr>
                <w:rFonts w:eastAsia="Calibri"/>
                <w:sz w:val="28"/>
                <w:szCs w:val="28"/>
                <w:lang w:eastAsia="en-US" w:bidi="ar-SA"/>
              </w:rPr>
            </w:pPr>
          </w:p>
        </w:tc>
        <w:tc>
          <w:tcPr>
            <w:tcW w:w="851" w:type="dxa"/>
            <w:shd w:val="clear" w:color="auto" w:fill="auto"/>
          </w:tcPr>
          <w:p w14:paraId="1A42AE8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auto"/>
          </w:tcPr>
          <w:p w14:paraId="0B2ED1D5" w14:textId="77777777" w:rsidR="007D4B01" w:rsidRPr="007D4B01" w:rsidRDefault="007D4B01" w:rsidP="007D4B01">
            <w:pPr>
              <w:rPr>
                <w:rFonts w:eastAsia="Calibri"/>
                <w:sz w:val="28"/>
                <w:szCs w:val="28"/>
                <w:lang w:eastAsia="en-US" w:bidi="ar-SA"/>
              </w:rPr>
            </w:pPr>
          </w:p>
        </w:tc>
        <w:tc>
          <w:tcPr>
            <w:tcW w:w="982" w:type="dxa"/>
            <w:shd w:val="clear" w:color="auto" w:fill="auto"/>
          </w:tcPr>
          <w:p w14:paraId="1E3488DC" w14:textId="77777777" w:rsidR="007D4B01" w:rsidRPr="007D4B01" w:rsidRDefault="007D4B01" w:rsidP="007D4B01">
            <w:pPr>
              <w:rPr>
                <w:rFonts w:eastAsia="Calibri"/>
                <w:sz w:val="28"/>
                <w:szCs w:val="28"/>
                <w:lang w:eastAsia="en-US" w:bidi="ar-SA"/>
              </w:rPr>
            </w:pPr>
          </w:p>
        </w:tc>
        <w:tc>
          <w:tcPr>
            <w:tcW w:w="748" w:type="dxa"/>
            <w:shd w:val="clear" w:color="auto" w:fill="auto"/>
          </w:tcPr>
          <w:p w14:paraId="60732767" w14:textId="77777777" w:rsidR="007D4B01" w:rsidRPr="007D4B01" w:rsidRDefault="007D4B01" w:rsidP="007D4B01">
            <w:pPr>
              <w:rPr>
                <w:rFonts w:eastAsia="Calibri"/>
                <w:sz w:val="28"/>
                <w:szCs w:val="28"/>
                <w:lang w:eastAsia="en-US" w:bidi="ar-SA"/>
              </w:rPr>
            </w:pPr>
          </w:p>
        </w:tc>
      </w:tr>
      <w:tr w:rsidR="007D4B01" w:rsidRPr="007D4B01" w14:paraId="4E4CBD92" w14:textId="77777777" w:rsidTr="007D4B01">
        <w:tc>
          <w:tcPr>
            <w:tcW w:w="3057" w:type="dxa"/>
            <w:vMerge/>
          </w:tcPr>
          <w:p w14:paraId="000B86C5" w14:textId="77777777" w:rsidR="007D4B01" w:rsidRPr="007D4B01" w:rsidRDefault="007D4B01" w:rsidP="007D4B01">
            <w:pPr>
              <w:jc w:val="center"/>
              <w:rPr>
                <w:sz w:val="28"/>
                <w:szCs w:val="28"/>
                <w:lang w:bidi="ar-SA"/>
              </w:rPr>
            </w:pPr>
          </w:p>
        </w:tc>
        <w:tc>
          <w:tcPr>
            <w:tcW w:w="2284" w:type="dxa"/>
            <w:shd w:val="clear" w:color="auto" w:fill="FFFFFF" w:themeFill="background1"/>
          </w:tcPr>
          <w:p w14:paraId="553DF2B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Правознайка</w:t>
            </w:r>
          </w:p>
        </w:tc>
        <w:tc>
          <w:tcPr>
            <w:tcW w:w="891" w:type="dxa"/>
            <w:shd w:val="clear" w:color="auto" w:fill="FFFFFF" w:themeFill="background1"/>
          </w:tcPr>
          <w:p w14:paraId="4495CE7F" w14:textId="77777777" w:rsidR="007D4B01" w:rsidRPr="007D4B01" w:rsidRDefault="007D4B01" w:rsidP="007D4B01">
            <w:pPr>
              <w:rPr>
                <w:rFonts w:eastAsia="Calibri"/>
                <w:sz w:val="28"/>
                <w:szCs w:val="28"/>
                <w:lang w:eastAsia="en-US" w:bidi="ar-SA"/>
              </w:rPr>
            </w:pPr>
          </w:p>
        </w:tc>
        <w:tc>
          <w:tcPr>
            <w:tcW w:w="851" w:type="dxa"/>
            <w:shd w:val="clear" w:color="auto" w:fill="auto"/>
          </w:tcPr>
          <w:p w14:paraId="421FA817" w14:textId="77777777" w:rsidR="007D4B01" w:rsidRPr="007D4B01" w:rsidRDefault="007D4B01" w:rsidP="007D4B01">
            <w:pPr>
              <w:rPr>
                <w:rFonts w:eastAsia="Calibri"/>
                <w:sz w:val="28"/>
                <w:szCs w:val="28"/>
                <w:lang w:eastAsia="en-US" w:bidi="ar-SA"/>
              </w:rPr>
            </w:pPr>
          </w:p>
        </w:tc>
        <w:tc>
          <w:tcPr>
            <w:tcW w:w="963" w:type="dxa"/>
            <w:shd w:val="clear" w:color="auto" w:fill="auto"/>
          </w:tcPr>
          <w:p w14:paraId="53805EE9" w14:textId="77777777" w:rsidR="007D4B01" w:rsidRPr="007D4B01" w:rsidRDefault="007D4B01" w:rsidP="007D4B01">
            <w:pPr>
              <w:rPr>
                <w:rFonts w:eastAsia="Calibri"/>
                <w:sz w:val="28"/>
                <w:szCs w:val="28"/>
                <w:lang w:eastAsia="en-US" w:bidi="ar-SA"/>
              </w:rPr>
            </w:pPr>
          </w:p>
        </w:tc>
        <w:tc>
          <w:tcPr>
            <w:tcW w:w="982" w:type="dxa"/>
            <w:shd w:val="clear" w:color="auto" w:fill="auto"/>
          </w:tcPr>
          <w:p w14:paraId="7EC5E157" w14:textId="77777777" w:rsidR="007D4B01" w:rsidRPr="007D4B01" w:rsidRDefault="007D4B01" w:rsidP="007D4B01">
            <w:pPr>
              <w:rPr>
                <w:rFonts w:eastAsia="Calibri"/>
                <w:sz w:val="28"/>
                <w:szCs w:val="28"/>
                <w:lang w:eastAsia="en-US" w:bidi="ar-SA"/>
              </w:rPr>
            </w:pPr>
          </w:p>
        </w:tc>
        <w:tc>
          <w:tcPr>
            <w:tcW w:w="748" w:type="dxa"/>
            <w:shd w:val="clear" w:color="auto" w:fill="auto"/>
          </w:tcPr>
          <w:p w14:paraId="0862B880"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30F203DB" w14:textId="77777777" w:rsidTr="007D4B01">
        <w:tc>
          <w:tcPr>
            <w:tcW w:w="3057" w:type="dxa"/>
            <w:vMerge/>
          </w:tcPr>
          <w:p w14:paraId="71117748" w14:textId="77777777" w:rsidR="007D4B01" w:rsidRPr="007D4B01" w:rsidRDefault="007D4B01" w:rsidP="007D4B01">
            <w:pPr>
              <w:jc w:val="center"/>
              <w:rPr>
                <w:sz w:val="28"/>
                <w:szCs w:val="28"/>
                <w:lang w:bidi="ar-SA"/>
              </w:rPr>
            </w:pPr>
          </w:p>
        </w:tc>
        <w:tc>
          <w:tcPr>
            <w:tcW w:w="2284" w:type="dxa"/>
            <w:shd w:val="clear" w:color="auto" w:fill="FFFFFF" w:themeFill="background1"/>
          </w:tcPr>
          <w:p w14:paraId="4619FEE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Функциональная грамотность</w:t>
            </w:r>
          </w:p>
        </w:tc>
        <w:tc>
          <w:tcPr>
            <w:tcW w:w="891" w:type="dxa"/>
            <w:shd w:val="clear" w:color="auto" w:fill="FFFFFF" w:themeFill="background1"/>
          </w:tcPr>
          <w:p w14:paraId="6E55374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FFFFFF" w:themeFill="background1"/>
          </w:tcPr>
          <w:p w14:paraId="5636FB61"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1656AED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FFFFFF" w:themeFill="background1"/>
          </w:tcPr>
          <w:p w14:paraId="167EA947"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FFFFFF" w:themeFill="background1"/>
          </w:tcPr>
          <w:p w14:paraId="1430D898"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13F62613" w14:textId="77777777" w:rsidTr="007D4B01">
        <w:tc>
          <w:tcPr>
            <w:tcW w:w="3057" w:type="dxa"/>
            <w:vMerge w:val="restart"/>
          </w:tcPr>
          <w:p w14:paraId="4F8AAAB8" w14:textId="77777777" w:rsidR="007D4B01" w:rsidRPr="007D4B01" w:rsidRDefault="007D4B01" w:rsidP="007D4B01">
            <w:pPr>
              <w:jc w:val="center"/>
              <w:rPr>
                <w:sz w:val="28"/>
                <w:szCs w:val="28"/>
                <w:lang w:bidi="ar-SA"/>
              </w:rPr>
            </w:pPr>
            <w:r w:rsidRPr="007D4B01">
              <w:rPr>
                <w:sz w:val="28"/>
                <w:szCs w:val="28"/>
                <w:lang w:bidi="ar-SA"/>
              </w:rPr>
              <w:t>Общекультурное</w:t>
            </w:r>
          </w:p>
        </w:tc>
        <w:tc>
          <w:tcPr>
            <w:tcW w:w="2284" w:type="dxa"/>
            <w:shd w:val="clear" w:color="auto" w:fill="FFFFFF" w:themeFill="background1"/>
          </w:tcPr>
          <w:p w14:paraId="15C43D99"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Природа и фантазия</w:t>
            </w:r>
          </w:p>
        </w:tc>
        <w:tc>
          <w:tcPr>
            <w:tcW w:w="891" w:type="dxa"/>
            <w:shd w:val="clear" w:color="auto" w:fill="FFFFFF" w:themeFill="background1"/>
          </w:tcPr>
          <w:p w14:paraId="247BC783"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FFFFFF" w:themeFill="background1"/>
          </w:tcPr>
          <w:p w14:paraId="3BA1B785"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460A355E"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82" w:type="dxa"/>
            <w:shd w:val="clear" w:color="auto" w:fill="FFFFFF" w:themeFill="background1"/>
          </w:tcPr>
          <w:p w14:paraId="10AE3F01"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FFFFFF" w:themeFill="background1"/>
          </w:tcPr>
          <w:p w14:paraId="07B3B367"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14D3BC02" w14:textId="77777777" w:rsidTr="007D4B01">
        <w:tc>
          <w:tcPr>
            <w:tcW w:w="3057" w:type="dxa"/>
            <w:vMerge/>
          </w:tcPr>
          <w:p w14:paraId="651F6E75" w14:textId="77777777" w:rsidR="007D4B01" w:rsidRPr="007D4B01" w:rsidRDefault="007D4B01" w:rsidP="007D4B01">
            <w:pPr>
              <w:rPr>
                <w:rFonts w:eastAsia="Calibri"/>
                <w:sz w:val="28"/>
                <w:szCs w:val="28"/>
                <w:lang w:eastAsia="en-US" w:bidi="ar-SA"/>
              </w:rPr>
            </w:pPr>
          </w:p>
        </w:tc>
        <w:tc>
          <w:tcPr>
            <w:tcW w:w="2284" w:type="dxa"/>
            <w:shd w:val="clear" w:color="auto" w:fill="FFFFFF" w:themeFill="background1"/>
          </w:tcPr>
          <w:p w14:paraId="01DD6A41"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ВИА</w:t>
            </w:r>
          </w:p>
        </w:tc>
        <w:tc>
          <w:tcPr>
            <w:tcW w:w="891" w:type="dxa"/>
            <w:shd w:val="clear" w:color="auto" w:fill="FFFFFF" w:themeFill="background1"/>
          </w:tcPr>
          <w:p w14:paraId="2641FABC"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FFFFFF" w:themeFill="background1"/>
          </w:tcPr>
          <w:p w14:paraId="4C3CBDD7"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514BACC8" w14:textId="77777777" w:rsidR="007D4B01" w:rsidRPr="007D4B01" w:rsidRDefault="007D4B01" w:rsidP="007D4B01">
            <w:pPr>
              <w:rPr>
                <w:rFonts w:eastAsia="Calibri"/>
                <w:sz w:val="28"/>
                <w:szCs w:val="28"/>
                <w:lang w:eastAsia="en-US" w:bidi="ar-SA"/>
              </w:rPr>
            </w:pPr>
          </w:p>
        </w:tc>
        <w:tc>
          <w:tcPr>
            <w:tcW w:w="982" w:type="dxa"/>
            <w:shd w:val="clear" w:color="auto" w:fill="FFFFFF" w:themeFill="background1"/>
          </w:tcPr>
          <w:p w14:paraId="5F306007" w14:textId="77777777" w:rsidR="007D4B01" w:rsidRPr="007D4B01" w:rsidRDefault="007D4B01" w:rsidP="007D4B01">
            <w:pPr>
              <w:rPr>
                <w:rFonts w:eastAsia="Calibri"/>
                <w:sz w:val="28"/>
                <w:szCs w:val="28"/>
                <w:lang w:eastAsia="en-US" w:bidi="ar-SA"/>
              </w:rPr>
            </w:pPr>
          </w:p>
        </w:tc>
        <w:tc>
          <w:tcPr>
            <w:tcW w:w="748" w:type="dxa"/>
            <w:shd w:val="clear" w:color="auto" w:fill="auto"/>
          </w:tcPr>
          <w:p w14:paraId="5DE0D18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7B4D655C" w14:textId="77777777" w:rsidTr="007D4B01">
        <w:tc>
          <w:tcPr>
            <w:tcW w:w="3057" w:type="dxa"/>
            <w:vMerge/>
          </w:tcPr>
          <w:p w14:paraId="19E04B88" w14:textId="77777777" w:rsidR="007D4B01" w:rsidRPr="007D4B01" w:rsidRDefault="007D4B01" w:rsidP="007D4B01">
            <w:pPr>
              <w:rPr>
                <w:rFonts w:eastAsia="Calibri"/>
                <w:sz w:val="28"/>
                <w:szCs w:val="28"/>
                <w:lang w:eastAsia="en-US" w:bidi="ar-SA"/>
              </w:rPr>
            </w:pPr>
          </w:p>
        </w:tc>
        <w:tc>
          <w:tcPr>
            <w:tcW w:w="2284" w:type="dxa"/>
            <w:shd w:val="clear" w:color="auto" w:fill="FFFFFF" w:themeFill="background1"/>
          </w:tcPr>
          <w:p w14:paraId="4CBE59BA"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Бисероплетение</w:t>
            </w:r>
          </w:p>
        </w:tc>
        <w:tc>
          <w:tcPr>
            <w:tcW w:w="891" w:type="dxa"/>
            <w:shd w:val="clear" w:color="auto" w:fill="FFFFFF" w:themeFill="background1"/>
          </w:tcPr>
          <w:p w14:paraId="3D850CB0"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344486CB"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963" w:type="dxa"/>
            <w:shd w:val="clear" w:color="auto" w:fill="FFFFFF" w:themeFill="background1"/>
          </w:tcPr>
          <w:p w14:paraId="43F3DED4" w14:textId="77777777" w:rsidR="007D4B01" w:rsidRPr="007D4B01" w:rsidRDefault="007D4B01" w:rsidP="007D4B01">
            <w:pPr>
              <w:rPr>
                <w:rFonts w:eastAsia="Calibri"/>
                <w:sz w:val="28"/>
                <w:szCs w:val="28"/>
                <w:lang w:eastAsia="en-US" w:bidi="ar-SA"/>
              </w:rPr>
            </w:pPr>
          </w:p>
        </w:tc>
        <w:tc>
          <w:tcPr>
            <w:tcW w:w="982" w:type="dxa"/>
            <w:shd w:val="clear" w:color="auto" w:fill="FFFFFF" w:themeFill="background1"/>
          </w:tcPr>
          <w:p w14:paraId="7DB856FC"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c>
          <w:tcPr>
            <w:tcW w:w="748" w:type="dxa"/>
            <w:shd w:val="clear" w:color="auto" w:fill="auto"/>
          </w:tcPr>
          <w:p w14:paraId="23EDF7F0" w14:textId="77777777" w:rsidR="007D4B01" w:rsidRPr="007D4B01" w:rsidRDefault="007D4B01" w:rsidP="007D4B01">
            <w:pPr>
              <w:rPr>
                <w:rFonts w:eastAsia="Calibri"/>
                <w:sz w:val="28"/>
                <w:szCs w:val="28"/>
                <w:lang w:eastAsia="en-US" w:bidi="ar-SA"/>
              </w:rPr>
            </w:pPr>
            <w:r w:rsidRPr="007D4B01">
              <w:rPr>
                <w:rFonts w:eastAsia="Calibri"/>
                <w:sz w:val="28"/>
                <w:szCs w:val="28"/>
                <w:lang w:eastAsia="en-US" w:bidi="ar-SA"/>
              </w:rPr>
              <w:t>1</w:t>
            </w:r>
          </w:p>
        </w:tc>
      </w:tr>
      <w:tr w:rsidR="007D4B01" w:rsidRPr="007D4B01" w14:paraId="4D9B74A8" w14:textId="77777777" w:rsidTr="007D4B01">
        <w:tc>
          <w:tcPr>
            <w:tcW w:w="3057" w:type="dxa"/>
          </w:tcPr>
          <w:p w14:paraId="63367CF2"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Итого:</w:t>
            </w:r>
          </w:p>
        </w:tc>
        <w:tc>
          <w:tcPr>
            <w:tcW w:w="2284" w:type="dxa"/>
          </w:tcPr>
          <w:p w14:paraId="3C6439F0" w14:textId="77777777" w:rsidR="007D4B01" w:rsidRPr="007D4B01" w:rsidRDefault="007D4B01" w:rsidP="007D4B01">
            <w:pPr>
              <w:rPr>
                <w:rFonts w:eastAsia="Calibri"/>
                <w:b/>
                <w:sz w:val="28"/>
                <w:szCs w:val="28"/>
                <w:lang w:eastAsia="en-US" w:bidi="ar-SA"/>
              </w:rPr>
            </w:pPr>
          </w:p>
        </w:tc>
        <w:tc>
          <w:tcPr>
            <w:tcW w:w="891" w:type="dxa"/>
          </w:tcPr>
          <w:p w14:paraId="6C0F86D9"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10</w:t>
            </w:r>
          </w:p>
        </w:tc>
        <w:tc>
          <w:tcPr>
            <w:tcW w:w="851" w:type="dxa"/>
          </w:tcPr>
          <w:p w14:paraId="2AB52ACB"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10</w:t>
            </w:r>
          </w:p>
        </w:tc>
        <w:tc>
          <w:tcPr>
            <w:tcW w:w="963" w:type="dxa"/>
          </w:tcPr>
          <w:p w14:paraId="0337803F"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10</w:t>
            </w:r>
          </w:p>
        </w:tc>
        <w:tc>
          <w:tcPr>
            <w:tcW w:w="982" w:type="dxa"/>
          </w:tcPr>
          <w:p w14:paraId="033FA3D8"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10</w:t>
            </w:r>
          </w:p>
        </w:tc>
        <w:tc>
          <w:tcPr>
            <w:tcW w:w="748" w:type="dxa"/>
          </w:tcPr>
          <w:p w14:paraId="3B7D365D" w14:textId="77777777" w:rsidR="007D4B01" w:rsidRPr="007D4B01" w:rsidRDefault="007D4B01" w:rsidP="007D4B01">
            <w:pPr>
              <w:rPr>
                <w:rFonts w:eastAsia="Calibri"/>
                <w:b/>
                <w:sz w:val="28"/>
                <w:szCs w:val="28"/>
                <w:lang w:eastAsia="en-US" w:bidi="ar-SA"/>
              </w:rPr>
            </w:pPr>
            <w:r w:rsidRPr="007D4B01">
              <w:rPr>
                <w:rFonts w:eastAsia="Calibri"/>
                <w:b/>
                <w:sz w:val="28"/>
                <w:szCs w:val="28"/>
                <w:lang w:eastAsia="en-US" w:bidi="ar-SA"/>
              </w:rPr>
              <w:t>10</w:t>
            </w:r>
          </w:p>
        </w:tc>
      </w:tr>
    </w:tbl>
    <w:p w14:paraId="34D1515D" w14:textId="77777777" w:rsidR="007D4B01" w:rsidRPr="007D4B01" w:rsidRDefault="007D4B01" w:rsidP="007D4B01">
      <w:pPr>
        <w:widowControl/>
        <w:shd w:val="clear" w:color="auto" w:fill="FFFFFF"/>
        <w:autoSpaceDE/>
        <w:autoSpaceDN/>
        <w:spacing w:after="160" w:line="259" w:lineRule="auto"/>
        <w:rPr>
          <w:rFonts w:eastAsia="Calibri"/>
          <w:sz w:val="28"/>
          <w:szCs w:val="28"/>
          <w:lang w:eastAsia="en-US" w:bidi="ar-SA"/>
        </w:rPr>
      </w:pPr>
    </w:p>
    <w:p w14:paraId="5D2B2910" w14:textId="77777777"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Внеурочная деятельность</w:t>
      </w:r>
    </w:p>
    <w:p w14:paraId="5BD32134" w14:textId="172B4842"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МБОУ «</w:t>
      </w:r>
      <w:r w:rsidR="00925BD4">
        <w:rPr>
          <w:rFonts w:eastAsia="Calibri"/>
          <w:b/>
          <w:sz w:val="28"/>
          <w:szCs w:val="28"/>
          <w:lang w:eastAsia="en-US" w:bidi="ar-SA"/>
        </w:rPr>
        <w:t>Лицей № 51</w:t>
      </w:r>
      <w:r w:rsidRPr="007D4B01">
        <w:rPr>
          <w:rFonts w:eastAsia="Calibri"/>
          <w:b/>
          <w:sz w:val="28"/>
          <w:szCs w:val="28"/>
          <w:lang w:eastAsia="en-US" w:bidi="ar-SA"/>
        </w:rPr>
        <w:t>» на 2022-2023 учебный год для 3-х классов в рамках реализации ФГОС для основного общего образования</w:t>
      </w:r>
    </w:p>
    <w:p w14:paraId="4DADB24A" w14:textId="77777777" w:rsidR="007D4B01" w:rsidRPr="007D4B01" w:rsidRDefault="007D4B01" w:rsidP="007D4B01">
      <w:pPr>
        <w:widowControl/>
        <w:autoSpaceDE/>
        <w:autoSpaceDN/>
        <w:jc w:val="center"/>
        <w:rPr>
          <w:rFonts w:eastAsia="Calibri"/>
          <w:b/>
          <w:sz w:val="28"/>
          <w:szCs w:val="28"/>
          <w:lang w:eastAsia="en-US" w:bidi="ar-SA"/>
        </w:rPr>
      </w:pPr>
    </w:p>
    <w:tbl>
      <w:tblPr>
        <w:tblStyle w:val="100"/>
        <w:tblW w:w="9345" w:type="dxa"/>
        <w:tblLayout w:type="fixed"/>
        <w:tblLook w:val="04A0" w:firstRow="1" w:lastRow="0" w:firstColumn="1" w:lastColumn="0" w:noHBand="0" w:noVBand="1"/>
      </w:tblPr>
      <w:tblGrid>
        <w:gridCol w:w="3055"/>
        <w:gridCol w:w="2284"/>
        <w:gridCol w:w="865"/>
        <w:gridCol w:w="850"/>
        <w:gridCol w:w="851"/>
        <w:gridCol w:w="708"/>
        <w:gridCol w:w="732"/>
      </w:tblGrid>
      <w:tr w:rsidR="007D4B01" w:rsidRPr="007D4B01" w14:paraId="6B1F6EC0" w14:textId="77777777" w:rsidTr="007D4B01">
        <w:tc>
          <w:tcPr>
            <w:tcW w:w="3055" w:type="dxa"/>
            <w:vMerge w:val="restart"/>
            <w:tcBorders>
              <w:top w:val="single" w:sz="4" w:space="0" w:color="auto"/>
              <w:left w:val="single" w:sz="4" w:space="0" w:color="auto"/>
            </w:tcBorders>
            <w:shd w:val="clear" w:color="auto" w:fill="FFFFFF"/>
          </w:tcPr>
          <w:p w14:paraId="1B9D9807"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Направление</w:t>
            </w:r>
          </w:p>
          <w:p w14:paraId="07DE018A"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внеурочной</w:t>
            </w:r>
          </w:p>
          <w:p w14:paraId="6AEDB910"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rPr>
              <w:t>деятельности</w:t>
            </w:r>
          </w:p>
        </w:tc>
        <w:tc>
          <w:tcPr>
            <w:tcW w:w="2284" w:type="dxa"/>
            <w:vMerge w:val="restart"/>
            <w:tcBorders>
              <w:top w:val="single" w:sz="4" w:space="0" w:color="auto"/>
              <w:left w:val="single" w:sz="4" w:space="0" w:color="auto"/>
            </w:tcBorders>
            <w:shd w:val="clear" w:color="auto" w:fill="FFFFFF"/>
          </w:tcPr>
          <w:p w14:paraId="3CE181EA" w14:textId="77777777" w:rsidR="007D4B01" w:rsidRPr="007D4B01" w:rsidRDefault="007D4B01" w:rsidP="007D4B01">
            <w:pPr>
              <w:shd w:val="clear" w:color="auto" w:fill="FFFFFF"/>
              <w:jc w:val="center"/>
              <w:rPr>
                <w:rFonts w:eastAsia="Calibri"/>
                <w:b/>
                <w:sz w:val="28"/>
                <w:szCs w:val="28"/>
                <w:lang w:eastAsia="en-US" w:bidi="ar-SA"/>
              </w:rPr>
            </w:pPr>
            <w:r w:rsidRPr="007D4B01">
              <w:rPr>
                <w:b/>
                <w:color w:val="000000"/>
                <w:sz w:val="28"/>
                <w:szCs w:val="28"/>
              </w:rPr>
              <w:t>Наименование курса</w:t>
            </w:r>
          </w:p>
        </w:tc>
        <w:tc>
          <w:tcPr>
            <w:tcW w:w="4006" w:type="dxa"/>
            <w:gridSpan w:val="5"/>
            <w:tcBorders>
              <w:bottom w:val="single" w:sz="4" w:space="0" w:color="auto"/>
            </w:tcBorders>
          </w:tcPr>
          <w:p w14:paraId="3241C573"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Класс/</w:t>
            </w:r>
          </w:p>
          <w:p w14:paraId="2040A5A5"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количество часов в неделю</w:t>
            </w:r>
          </w:p>
        </w:tc>
      </w:tr>
      <w:tr w:rsidR="007D4B01" w:rsidRPr="007D4B01" w14:paraId="4BBE1DA5" w14:textId="77777777" w:rsidTr="007D4B01">
        <w:tc>
          <w:tcPr>
            <w:tcW w:w="3055" w:type="dxa"/>
            <w:vMerge/>
          </w:tcPr>
          <w:p w14:paraId="2FE8A45A" w14:textId="77777777" w:rsidR="007D4B01" w:rsidRPr="007D4B01" w:rsidRDefault="007D4B01" w:rsidP="007D4B01">
            <w:pPr>
              <w:shd w:val="clear" w:color="auto" w:fill="FFFFFF"/>
              <w:jc w:val="center"/>
              <w:rPr>
                <w:rFonts w:eastAsia="Calibri"/>
                <w:b/>
                <w:sz w:val="28"/>
                <w:szCs w:val="28"/>
                <w:lang w:eastAsia="en-US" w:bidi="ar-SA"/>
              </w:rPr>
            </w:pPr>
          </w:p>
        </w:tc>
        <w:tc>
          <w:tcPr>
            <w:tcW w:w="2284" w:type="dxa"/>
            <w:vMerge/>
          </w:tcPr>
          <w:p w14:paraId="0AF5DA0E" w14:textId="77777777" w:rsidR="007D4B01" w:rsidRPr="007D4B01" w:rsidRDefault="007D4B01" w:rsidP="007D4B01">
            <w:pPr>
              <w:shd w:val="clear" w:color="auto" w:fill="FFFFFF"/>
              <w:jc w:val="center"/>
              <w:rPr>
                <w:rFonts w:eastAsia="Calibri"/>
                <w:b/>
                <w:sz w:val="28"/>
                <w:szCs w:val="28"/>
                <w:lang w:eastAsia="en-US" w:bidi="ar-SA"/>
              </w:rPr>
            </w:pPr>
          </w:p>
        </w:tc>
        <w:tc>
          <w:tcPr>
            <w:tcW w:w="865" w:type="dxa"/>
            <w:tcBorders>
              <w:top w:val="nil"/>
            </w:tcBorders>
          </w:tcPr>
          <w:p w14:paraId="14BAF7E5"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3А</w:t>
            </w:r>
          </w:p>
        </w:tc>
        <w:tc>
          <w:tcPr>
            <w:tcW w:w="850" w:type="dxa"/>
            <w:tcBorders>
              <w:top w:val="nil"/>
            </w:tcBorders>
          </w:tcPr>
          <w:p w14:paraId="63C4D77E"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3Б</w:t>
            </w:r>
          </w:p>
        </w:tc>
        <w:tc>
          <w:tcPr>
            <w:tcW w:w="851" w:type="dxa"/>
            <w:tcBorders>
              <w:top w:val="nil"/>
            </w:tcBorders>
          </w:tcPr>
          <w:p w14:paraId="118BEBAC"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3В</w:t>
            </w:r>
          </w:p>
        </w:tc>
        <w:tc>
          <w:tcPr>
            <w:tcW w:w="708" w:type="dxa"/>
            <w:tcBorders>
              <w:top w:val="nil"/>
            </w:tcBorders>
          </w:tcPr>
          <w:p w14:paraId="3FDCD25E"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3Г</w:t>
            </w:r>
          </w:p>
        </w:tc>
        <w:tc>
          <w:tcPr>
            <w:tcW w:w="732" w:type="dxa"/>
            <w:tcBorders>
              <w:top w:val="nil"/>
            </w:tcBorders>
          </w:tcPr>
          <w:p w14:paraId="157F326C"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val="en-US" w:eastAsia="en-US" w:bidi="ar-SA"/>
              </w:rPr>
              <w:t>3</w:t>
            </w:r>
            <w:r w:rsidRPr="007D4B01">
              <w:rPr>
                <w:rFonts w:eastAsia="Calibri"/>
                <w:b/>
                <w:sz w:val="28"/>
                <w:szCs w:val="28"/>
                <w:lang w:eastAsia="en-US" w:bidi="ar-SA"/>
              </w:rPr>
              <w:t>Д</w:t>
            </w:r>
          </w:p>
        </w:tc>
      </w:tr>
      <w:tr w:rsidR="007D4B01" w:rsidRPr="007D4B01" w14:paraId="5B2F2037" w14:textId="77777777" w:rsidTr="007D4B01">
        <w:tc>
          <w:tcPr>
            <w:tcW w:w="3055" w:type="dxa"/>
            <w:vMerge w:val="restart"/>
          </w:tcPr>
          <w:p w14:paraId="5784168F" w14:textId="77777777" w:rsidR="007D4B01" w:rsidRPr="007D4B01" w:rsidRDefault="007D4B01" w:rsidP="007D4B01">
            <w:pPr>
              <w:jc w:val="center"/>
              <w:rPr>
                <w:sz w:val="28"/>
                <w:szCs w:val="28"/>
                <w:lang w:bidi="ar-SA"/>
              </w:rPr>
            </w:pPr>
            <w:r w:rsidRPr="007D4B01">
              <w:rPr>
                <w:sz w:val="28"/>
                <w:szCs w:val="28"/>
                <w:lang w:bidi="ar-SA"/>
              </w:rPr>
              <w:t>Спортивно-оздоровительное</w:t>
            </w:r>
          </w:p>
        </w:tc>
        <w:tc>
          <w:tcPr>
            <w:tcW w:w="2284" w:type="dxa"/>
            <w:shd w:val="clear" w:color="auto" w:fill="FFFFFF" w:themeFill="background1"/>
          </w:tcPr>
          <w:p w14:paraId="0162611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Клуб «Остров здоровья»</w:t>
            </w:r>
          </w:p>
        </w:tc>
        <w:tc>
          <w:tcPr>
            <w:tcW w:w="865" w:type="dxa"/>
            <w:shd w:val="clear" w:color="auto" w:fill="auto"/>
          </w:tcPr>
          <w:p w14:paraId="363278FB"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49580AAD"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519E7DD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484D952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635F543A"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5D0C1842" w14:textId="77777777" w:rsidTr="007D4B01">
        <w:tc>
          <w:tcPr>
            <w:tcW w:w="3055" w:type="dxa"/>
            <w:vMerge/>
          </w:tcPr>
          <w:p w14:paraId="39F3D471" w14:textId="77777777" w:rsidR="007D4B01" w:rsidRPr="007D4B01" w:rsidRDefault="007D4B01" w:rsidP="007D4B01">
            <w:pPr>
              <w:jc w:val="center"/>
              <w:rPr>
                <w:sz w:val="28"/>
                <w:szCs w:val="28"/>
                <w:lang w:bidi="ar-SA"/>
              </w:rPr>
            </w:pPr>
          </w:p>
        </w:tc>
        <w:tc>
          <w:tcPr>
            <w:tcW w:w="2284" w:type="dxa"/>
            <w:shd w:val="clear" w:color="auto" w:fill="FFFFFF" w:themeFill="background1"/>
          </w:tcPr>
          <w:p w14:paraId="5A29D38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Быстрее, выше, сильнее</w:t>
            </w:r>
          </w:p>
        </w:tc>
        <w:tc>
          <w:tcPr>
            <w:tcW w:w="865" w:type="dxa"/>
            <w:shd w:val="clear" w:color="auto" w:fill="auto"/>
          </w:tcPr>
          <w:p w14:paraId="11A5ECF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2581902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76843E19"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4A4F30AE"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5B0B56C1"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4C1A6417" w14:textId="77777777" w:rsidTr="007D4B01">
        <w:tc>
          <w:tcPr>
            <w:tcW w:w="3055" w:type="dxa"/>
            <w:vMerge w:val="restart"/>
          </w:tcPr>
          <w:p w14:paraId="340B7644" w14:textId="77777777" w:rsidR="007D4B01" w:rsidRPr="007D4B01" w:rsidRDefault="007D4B01" w:rsidP="007D4B01">
            <w:pPr>
              <w:jc w:val="center"/>
              <w:rPr>
                <w:sz w:val="28"/>
                <w:szCs w:val="28"/>
                <w:lang w:bidi="ar-SA"/>
              </w:rPr>
            </w:pPr>
            <w:r w:rsidRPr="007D4B01">
              <w:rPr>
                <w:sz w:val="28"/>
                <w:szCs w:val="28"/>
                <w:lang w:bidi="ar-SA"/>
              </w:rPr>
              <w:t>Духовно-нравственное</w:t>
            </w:r>
          </w:p>
        </w:tc>
        <w:tc>
          <w:tcPr>
            <w:tcW w:w="2284" w:type="dxa"/>
            <w:shd w:val="clear" w:color="auto" w:fill="FFFFFF" w:themeFill="background1"/>
          </w:tcPr>
          <w:p w14:paraId="36C4E3D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Разговоры о важном</w:t>
            </w:r>
          </w:p>
        </w:tc>
        <w:tc>
          <w:tcPr>
            <w:tcW w:w="865" w:type="dxa"/>
            <w:shd w:val="clear" w:color="auto" w:fill="auto"/>
          </w:tcPr>
          <w:p w14:paraId="3A64D65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497EB1E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1C7BA18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4DF114E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34BCDA95"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2CC7BE5A" w14:textId="77777777" w:rsidTr="007D4B01">
        <w:tc>
          <w:tcPr>
            <w:tcW w:w="3055" w:type="dxa"/>
            <w:vMerge/>
          </w:tcPr>
          <w:p w14:paraId="2B7E97A7" w14:textId="77777777" w:rsidR="007D4B01" w:rsidRPr="007D4B01" w:rsidRDefault="007D4B01" w:rsidP="007D4B01">
            <w:pPr>
              <w:jc w:val="center"/>
              <w:rPr>
                <w:sz w:val="28"/>
                <w:szCs w:val="28"/>
                <w:lang w:bidi="ar-SA"/>
              </w:rPr>
            </w:pPr>
          </w:p>
        </w:tc>
        <w:tc>
          <w:tcPr>
            <w:tcW w:w="2284" w:type="dxa"/>
            <w:shd w:val="clear" w:color="auto" w:fill="FFFFFF" w:themeFill="background1"/>
          </w:tcPr>
          <w:p w14:paraId="328CBE9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Театральная студия «Пармин»</w:t>
            </w:r>
          </w:p>
        </w:tc>
        <w:tc>
          <w:tcPr>
            <w:tcW w:w="865" w:type="dxa"/>
            <w:shd w:val="clear" w:color="auto" w:fill="auto"/>
          </w:tcPr>
          <w:p w14:paraId="5C78169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0607B57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70C94D7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75AD2FF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1015BB86"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41ECE12C" w14:textId="77777777" w:rsidTr="007D4B01">
        <w:tc>
          <w:tcPr>
            <w:tcW w:w="3055" w:type="dxa"/>
            <w:vMerge w:val="restart"/>
          </w:tcPr>
          <w:p w14:paraId="05DE3ECB" w14:textId="77777777" w:rsidR="007D4B01" w:rsidRPr="007D4B01" w:rsidRDefault="007D4B01" w:rsidP="007D4B01">
            <w:pPr>
              <w:jc w:val="center"/>
              <w:rPr>
                <w:sz w:val="28"/>
                <w:szCs w:val="28"/>
                <w:lang w:bidi="ar-SA"/>
              </w:rPr>
            </w:pPr>
            <w:r w:rsidRPr="007D4B01">
              <w:rPr>
                <w:sz w:val="28"/>
                <w:szCs w:val="28"/>
                <w:lang w:bidi="ar-SA"/>
              </w:rPr>
              <w:t>Социальное</w:t>
            </w:r>
          </w:p>
        </w:tc>
        <w:tc>
          <w:tcPr>
            <w:tcW w:w="2284" w:type="dxa"/>
            <w:shd w:val="clear" w:color="auto" w:fill="FFFFFF" w:themeFill="background1"/>
          </w:tcPr>
          <w:p w14:paraId="3A1B98C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Доноведение</w:t>
            </w:r>
          </w:p>
        </w:tc>
        <w:tc>
          <w:tcPr>
            <w:tcW w:w="865" w:type="dxa"/>
            <w:shd w:val="clear" w:color="auto" w:fill="auto"/>
          </w:tcPr>
          <w:p w14:paraId="4FC122D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3F62B1C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484AFC0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7FB479FA"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49B8644E"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41EDAED7" w14:textId="77777777" w:rsidTr="007D4B01">
        <w:tc>
          <w:tcPr>
            <w:tcW w:w="3055" w:type="dxa"/>
            <w:vMerge/>
          </w:tcPr>
          <w:p w14:paraId="378730D9" w14:textId="77777777" w:rsidR="007D4B01" w:rsidRPr="007D4B01" w:rsidRDefault="007D4B01" w:rsidP="007D4B01">
            <w:pPr>
              <w:jc w:val="center"/>
              <w:rPr>
                <w:sz w:val="28"/>
                <w:szCs w:val="28"/>
                <w:lang w:bidi="ar-SA"/>
              </w:rPr>
            </w:pPr>
          </w:p>
        </w:tc>
        <w:tc>
          <w:tcPr>
            <w:tcW w:w="2284" w:type="dxa"/>
          </w:tcPr>
          <w:p w14:paraId="5869C2D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Экономика. Первые шаги.</w:t>
            </w:r>
          </w:p>
        </w:tc>
        <w:tc>
          <w:tcPr>
            <w:tcW w:w="865" w:type="dxa"/>
            <w:tcBorders>
              <w:bottom w:val="single" w:sz="4" w:space="0" w:color="auto"/>
            </w:tcBorders>
            <w:shd w:val="clear" w:color="auto" w:fill="auto"/>
          </w:tcPr>
          <w:p w14:paraId="6C644296"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5D5B7332"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185F2500"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151B30B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4F27B8E9"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1C86BAE1" w14:textId="77777777" w:rsidTr="007D4B01">
        <w:tc>
          <w:tcPr>
            <w:tcW w:w="3055" w:type="dxa"/>
            <w:vMerge/>
          </w:tcPr>
          <w:p w14:paraId="56595308" w14:textId="77777777" w:rsidR="007D4B01" w:rsidRPr="007D4B01" w:rsidRDefault="007D4B01" w:rsidP="007D4B01">
            <w:pPr>
              <w:jc w:val="center"/>
              <w:rPr>
                <w:sz w:val="28"/>
                <w:szCs w:val="28"/>
                <w:lang w:bidi="ar-SA"/>
              </w:rPr>
            </w:pPr>
          </w:p>
        </w:tc>
        <w:tc>
          <w:tcPr>
            <w:tcW w:w="2284" w:type="dxa"/>
          </w:tcPr>
          <w:p w14:paraId="3BD34D7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Юный шахматист</w:t>
            </w:r>
          </w:p>
        </w:tc>
        <w:tc>
          <w:tcPr>
            <w:tcW w:w="865" w:type="dxa"/>
            <w:tcBorders>
              <w:bottom w:val="nil"/>
            </w:tcBorders>
            <w:shd w:val="clear" w:color="auto" w:fill="auto"/>
          </w:tcPr>
          <w:p w14:paraId="344EEBB3" w14:textId="77777777" w:rsidR="007D4B01" w:rsidRPr="007D4B01" w:rsidRDefault="007D4B01" w:rsidP="007D4B01">
            <w:pPr>
              <w:shd w:val="clear" w:color="auto" w:fill="FFFFFF"/>
              <w:tabs>
                <w:tab w:val="left" w:pos="960"/>
              </w:tabs>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52B51156"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0766EBE2"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1273F633"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05B8C5B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2C450CD1" w14:textId="77777777" w:rsidTr="007D4B01">
        <w:tc>
          <w:tcPr>
            <w:tcW w:w="3055" w:type="dxa"/>
            <w:vMerge/>
          </w:tcPr>
          <w:p w14:paraId="77BC0DB2" w14:textId="77777777" w:rsidR="007D4B01" w:rsidRPr="007D4B01" w:rsidRDefault="007D4B01" w:rsidP="007D4B01">
            <w:pPr>
              <w:jc w:val="center"/>
              <w:rPr>
                <w:sz w:val="28"/>
                <w:szCs w:val="28"/>
                <w:lang w:bidi="ar-SA"/>
              </w:rPr>
            </w:pPr>
          </w:p>
        </w:tc>
        <w:tc>
          <w:tcPr>
            <w:tcW w:w="2284" w:type="dxa"/>
          </w:tcPr>
          <w:p w14:paraId="04665C3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Песочная анимация</w:t>
            </w:r>
          </w:p>
        </w:tc>
        <w:tc>
          <w:tcPr>
            <w:tcW w:w="865" w:type="dxa"/>
            <w:tcBorders>
              <w:top w:val="nil"/>
            </w:tcBorders>
            <w:shd w:val="clear" w:color="auto" w:fill="auto"/>
          </w:tcPr>
          <w:p w14:paraId="65EBF82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289BD20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7CD5128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1535E4B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4F954356"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6020ABA5" w14:textId="77777777" w:rsidTr="007D4B01">
        <w:tc>
          <w:tcPr>
            <w:tcW w:w="3055" w:type="dxa"/>
            <w:vMerge/>
          </w:tcPr>
          <w:p w14:paraId="700967D8" w14:textId="77777777" w:rsidR="007D4B01" w:rsidRPr="007D4B01" w:rsidRDefault="007D4B01" w:rsidP="007D4B01">
            <w:pPr>
              <w:jc w:val="center"/>
              <w:rPr>
                <w:sz w:val="28"/>
                <w:szCs w:val="28"/>
                <w:lang w:bidi="ar-SA"/>
              </w:rPr>
            </w:pPr>
          </w:p>
        </w:tc>
        <w:tc>
          <w:tcPr>
            <w:tcW w:w="2284" w:type="dxa"/>
          </w:tcPr>
          <w:p w14:paraId="33E1B2F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Клуб ЮИД</w:t>
            </w:r>
          </w:p>
        </w:tc>
        <w:tc>
          <w:tcPr>
            <w:tcW w:w="865" w:type="dxa"/>
            <w:shd w:val="clear" w:color="auto" w:fill="auto"/>
          </w:tcPr>
          <w:p w14:paraId="749BA457"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11FC8C0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20959EAC"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26F4FF0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1FE99C5F"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27F6F249" w14:textId="77777777" w:rsidTr="007D4B01">
        <w:tc>
          <w:tcPr>
            <w:tcW w:w="3055" w:type="dxa"/>
            <w:vMerge w:val="restart"/>
          </w:tcPr>
          <w:p w14:paraId="6065CF8D" w14:textId="77777777" w:rsidR="007D4B01" w:rsidRPr="007D4B01" w:rsidRDefault="007D4B01" w:rsidP="007D4B01">
            <w:pPr>
              <w:jc w:val="center"/>
              <w:rPr>
                <w:sz w:val="28"/>
                <w:szCs w:val="28"/>
                <w:lang w:bidi="ar-SA"/>
              </w:rPr>
            </w:pPr>
            <w:r w:rsidRPr="007D4B01">
              <w:rPr>
                <w:sz w:val="28"/>
                <w:szCs w:val="28"/>
                <w:lang w:bidi="ar-SA"/>
              </w:rPr>
              <w:t>Общеинтеллектуальное</w:t>
            </w:r>
          </w:p>
        </w:tc>
        <w:tc>
          <w:tcPr>
            <w:tcW w:w="2284" w:type="dxa"/>
          </w:tcPr>
          <w:p w14:paraId="3CD842A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Занимательная математика.</w:t>
            </w:r>
          </w:p>
        </w:tc>
        <w:tc>
          <w:tcPr>
            <w:tcW w:w="865" w:type="dxa"/>
            <w:shd w:val="clear" w:color="auto" w:fill="auto"/>
          </w:tcPr>
          <w:p w14:paraId="4F8269E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5926475E"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2C8CC9AD"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3021B43C"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180C3917"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0195D2D9" w14:textId="77777777" w:rsidTr="007D4B01">
        <w:tc>
          <w:tcPr>
            <w:tcW w:w="3055" w:type="dxa"/>
            <w:vMerge/>
          </w:tcPr>
          <w:p w14:paraId="47B9A692" w14:textId="77777777" w:rsidR="007D4B01" w:rsidRPr="007D4B01" w:rsidRDefault="007D4B01" w:rsidP="007D4B01">
            <w:pPr>
              <w:jc w:val="center"/>
              <w:rPr>
                <w:sz w:val="28"/>
                <w:szCs w:val="28"/>
                <w:lang w:bidi="ar-SA"/>
              </w:rPr>
            </w:pPr>
          </w:p>
        </w:tc>
        <w:tc>
          <w:tcPr>
            <w:tcW w:w="2284" w:type="dxa"/>
          </w:tcPr>
          <w:p w14:paraId="383816E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Занимательная грамматика</w:t>
            </w:r>
          </w:p>
        </w:tc>
        <w:tc>
          <w:tcPr>
            <w:tcW w:w="865" w:type="dxa"/>
            <w:shd w:val="clear" w:color="auto" w:fill="auto"/>
          </w:tcPr>
          <w:p w14:paraId="5AD2F93A"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6AAFFC16"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7C66C5E9"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0DC3676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1C6248F6"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2DF869C0" w14:textId="77777777" w:rsidTr="007D4B01">
        <w:tc>
          <w:tcPr>
            <w:tcW w:w="3055" w:type="dxa"/>
            <w:vMerge/>
          </w:tcPr>
          <w:p w14:paraId="6BC67B43" w14:textId="77777777" w:rsidR="007D4B01" w:rsidRPr="007D4B01" w:rsidRDefault="007D4B01" w:rsidP="007D4B01">
            <w:pPr>
              <w:jc w:val="center"/>
              <w:rPr>
                <w:sz w:val="28"/>
                <w:szCs w:val="28"/>
                <w:lang w:bidi="ar-SA"/>
              </w:rPr>
            </w:pPr>
          </w:p>
        </w:tc>
        <w:tc>
          <w:tcPr>
            <w:tcW w:w="2284" w:type="dxa"/>
          </w:tcPr>
          <w:p w14:paraId="3873AE8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Правознайка</w:t>
            </w:r>
          </w:p>
        </w:tc>
        <w:tc>
          <w:tcPr>
            <w:tcW w:w="865" w:type="dxa"/>
            <w:shd w:val="clear" w:color="auto" w:fill="auto"/>
          </w:tcPr>
          <w:p w14:paraId="48FB59B8"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6DADB82A"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3C7F18AC"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72E24A3C"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6E46D22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5674CBCE" w14:textId="77777777" w:rsidTr="007D4B01">
        <w:tc>
          <w:tcPr>
            <w:tcW w:w="3055" w:type="dxa"/>
            <w:vMerge/>
          </w:tcPr>
          <w:p w14:paraId="2DFDA6EB" w14:textId="77777777" w:rsidR="007D4B01" w:rsidRPr="007D4B01" w:rsidRDefault="007D4B01" w:rsidP="007D4B01">
            <w:pPr>
              <w:jc w:val="center"/>
              <w:rPr>
                <w:sz w:val="28"/>
                <w:szCs w:val="28"/>
                <w:lang w:bidi="ar-SA"/>
              </w:rPr>
            </w:pPr>
          </w:p>
        </w:tc>
        <w:tc>
          <w:tcPr>
            <w:tcW w:w="2284" w:type="dxa"/>
          </w:tcPr>
          <w:p w14:paraId="76F959BD"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Функциональная грамотность</w:t>
            </w:r>
          </w:p>
        </w:tc>
        <w:tc>
          <w:tcPr>
            <w:tcW w:w="865" w:type="dxa"/>
            <w:shd w:val="clear" w:color="auto" w:fill="auto"/>
          </w:tcPr>
          <w:p w14:paraId="56F495B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0020FA5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0C3048BA"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3362C3B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6EFC0C67"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07041061" w14:textId="77777777" w:rsidTr="007D4B01">
        <w:tc>
          <w:tcPr>
            <w:tcW w:w="3055" w:type="dxa"/>
            <w:vMerge/>
          </w:tcPr>
          <w:p w14:paraId="59BB9425" w14:textId="77777777" w:rsidR="007D4B01" w:rsidRPr="007D4B01" w:rsidRDefault="007D4B01" w:rsidP="007D4B01">
            <w:pPr>
              <w:jc w:val="center"/>
              <w:rPr>
                <w:sz w:val="28"/>
                <w:szCs w:val="28"/>
                <w:lang w:bidi="ar-SA"/>
              </w:rPr>
            </w:pPr>
          </w:p>
        </w:tc>
        <w:tc>
          <w:tcPr>
            <w:tcW w:w="2284" w:type="dxa"/>
          </w:tcPr>
          <w:p w14:paraId="0C2F4861" w14:textId="77777777" w:rsidR="007D4B01" w:rsidRPr="007D4B01" w:rsidRDefault="007D4B01" w:rsidP="007D4B01">
            <w:pPr>
              <w:shd w:val="clear" w:color="auto" w:fill="FFFFFF"/>
              <w:rPr>
                <w:rFonts w:eastAsia="Calibri"/>
                <w:sz w:val="28"/>
                <w:szCs w:val="28"/>
                <w:lang w:eastAsia="en-US" w:bidi="ar-SA"/>
              </w:rPr>
            </w:pPr>
            <w:r w:rsidRPr="007D4B01">
              <w:rPr>
                <w:rFonts w:eastAsia="Calibri"/>
                <w:iCs/>
                <w:color w:val="000000"/>
                <w:sz w:val="28"/>
                <w:szCs w:val="28"/>
                <w:lang w:eastAsia="en-US" w:bidi="ar-SA"/>
              </w:rPr>
              <w:t>Лабораторный практикум</w:t>
            </w:r>
          </w:p>
        </w:tc>
        <w:tc>
          <w:tcPr>
            <w:tcW w:w="865" w:type="dxa"/>
            <w:shd w:val="clear" w:color="auto" w:fill="auto"/>
          </w:tcPr>
          <w:p w14:paraId="0CF86B29"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3133C70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2A674E28"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582E1C9C"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7C0C82D5"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0B17EDB8" w14:textId="77777777" w:rsidTr="007D4B01">
        <w:tc>
          <w:tcPr>
            <w:tcW w:w="3055" w:type="dxa"/>
            <w:vMerge/>
          </w:tcPr>
          <w:p w14:paraId="41F51B66" w14:textId="77777777" w:rsidR="007D4B01" w:rsidRPr="007D4B01" w:rsidRDefault="007D4B01" w:rsidP="007D4B01">
            <w:pPr>
              <w:jc w:val="center"/>
              <w:rPr>
                <w:sz w:val="28"/>
                <w:szCs w:val="28"/>
                <w:lang w:bidi="ar-SA"/>
              </w:rPr>
            </w:pPr>
          </w:p>
        </w:tc>
        <w:tc>
          <w:tcPr>
            <w:tcW w:w="2284" w:type="dxa"/>
          </w:tcPr>
          <w:p w14:paraId="732900CD"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Основы моделирования и конструирования</w:t>
            </w:r>
          </w:p>
        </w:tc>
        <w:tc>
          <w:tcPr>
            <w:tcW w:w="865" w:type="dxa"/>
            <w:shd w:val="clear" w:color="auto" w:fill="auto"/>
          </w:tcPr>
          <w:p w14:paraId="0710B622"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2727DAFE"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3F09154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5A82C1F9"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65586497"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4E8792AC" w14:textId="77777777" w:rsidTr="007D4B01">
        <w:tc>
          <w:tcPr>
            <w:tcW w:w="3055" w:type="dxa"/>
            <w:vMerge w:val="restart"/>
          </w:tcPr>
          <w:p w14:paraId="30075ECC" w14:textId="77777777" w:rsidR="007D4B01" w:rsidRPr="007D4B01" w:rsidRDefault="007D4B01" w:rsidP="007D4B01">
            <w:pPr>
              <w:jc w:val="center"/>
              <w:rPr>
                <w:sz w:val="28"/>
                <w:szCs w:val="28"/>
                <w:lang w:bidi="ar-SA"/>
              </w:rPr>
            </w:pPr>
            <w:r w:rsidRPr="007D4B01">
              <w:rPr>
                <w:sz w:val="28"/>
                <w:szCs w:val="28"/>
                <w:lang w:bidi="ar-SA"/>
              </w:rPr>
              <w:t>Общекультурное</w:t>
            </w:r>
          </w:p>
        </w:tc>
        <w:tc>
          <w:tcPr>
            <w:tcW w:w="2284" w:type="dxa"/>
          </w:tcPr>
          <w:p w14:paraId="25CC7F5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Природа и фантазия</w:t>
            </w:r>
          </w:p>
        </w:tc>
        <w:tc>
          <w:tcPr>
            <w:tcW w:w="865" w:type="dxa"/>
            <w:shd w:val="clear" w:color="auto" w:fill="auto"/>
          </w:tcPr>
          <w:p w14:paraId="313F090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5A49F6C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628D3B0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5F1F979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32" w:type="dxa"/>
            <w:shd w:val="clear" w:color="auto" w:fill="auto"/>
          </w:tcPr>
          <w:p w14:paraId="5A06B62C" w14:textId="77777777" w:rsidR="007D4B01" w:rsidRPr="007D4B01" w:rsidRDefault="007D4B01" w:rsidP="007D4B01">
            <w:pPr>
              <w:shd w:val="clear" w:color="auto" w:fill="FFFFFF"/>
              <w:rPr>
                <w:rFonts w:eastAsia="Calibri"/>
                <w:sz w:val="28"/>
                <w:szCs w:val="28"/>
                <w:lang w:val="en-US" w:eastAsia="en-US" w:bidi="ar-SA"/>
              </w:rPr>
            </w:pPr>
            <w:r w:rsidRPr="007D4B01">
              <w:rPr>
                <w:rFonts w:eastAsia="Calibri"/>
                <w:sz w:val="28"/>
                <w:szCs w:val="28"/>
                <w:lang w:val="en-US" w:eastAsia="en-US" w:bidi="ar-SA"/>
              </w:rPr>
              <w:t>1</w:t>
            </w:r>
          </w:p>
        </w:tc>
      </w:tr>
      <w:tr w:rsidR="007D4B01" w:rsidRPr="007D4B01" w14:paraId="5DCB5C71" w14:textId="77777777" w:rsidTr="007D4B01">
        <w:tc>
          <w:tcPr>
            <w:tcW w:w="3055" w:type="dxa"/>
            <w:vMerge/>
          </w:tcPr>
          <w:p w14:paraId="42129E69" w14:textId="77777777" w:rsidR="007D4B01" w:rsidRPr="007D4B01" w:rsidRDefault="007D4B01" w:rsidP="007D4B01">
            <w:pPr>
              <w:shd w:val="clear" w:color="auto" w:fill="FFFFFF"/>
              <w:rPr>
                <w:rFonts w:eastAsia="Calibri"/>
                <w:sz w:val="28"/>
                <w:szCs w:val="28"/>
                <w:lang w:eastAsia="en-US" w:bidi="ar-SA"/>
              </w:rPr>
            </w:pPr>
          </w:p>
        </w:tc>
        <w:tc>
          <w:tcPr>
            <w:tcW w:w="2284" w:type="dxa"/>
          </w:tcPr>
          <w:p w14:paraId="5F53F86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ВИА</w:t>
            </w:r>
          </w:p>
        </w:tc>
        <w:tc>
          <w:tcPr>
            <w:tcW w:w="865" w:type="dxa"/>
            <w:shd w:val="clear" w:color="auto" w:fill="auto"/>
          </w:tcPr>
          <w:p w14:paraId="336CCA6D"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0" w:type="dxa"/>
            <w:shd w:val="clear" w:color="auto" w:fill="auto"/>
          </w:tcPr>
          <w:p w14:paraId="6F9E96F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851" w:type="dxa"/>
            <w:shd w:val="clear" w:color="auto" w:fill="auto"/>
          </w:tcPr>
          <w:p w14:paraId="3212FDCA" w14:textId="77777777" w:rsidR="007D4B01" w:rsidRPr="007D4B01" w:rsidRDefault="007D4B01" w:rsidP="007D4B01">
            <w:pPr>
              <w:shd w:val="clear" w:color="auto" w:fill="FFFFFF"/>
              <w:rPr>
                <w:rFonts w:eastAsia="Calibri"/>
                <w:sz w:val="28"/>
                <w:szCs w:val="28"/>
                <w:lang w:eastAsia="en-US" w:bidi="ar-SA"/>
              </w:rPr>
            </w:pPr>
          </w:p>
        </w:tc>
        <w:tc>
          <w:tcPr>
            <w:tcW w:w="708" w:type="dxa"/>
            <w:shd w:val="clear" w:color="auto" w:fill="auto"/>
          </w:tcPr>
          <w:p w14:paraId="1D9F09B9"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7944C1CA"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73966642" w14:textId="77777777" w:rsidTr="007D4B01">
        <w:tc>
          <w:tcPr>
            <w:tcW w:w="3055" w:type="dxa"/>
            <w:vMerge/>
          </w:tcPr>
          <w:p w14:paraId="5DA630D8" w14:textId="77777777" w:rsidR="007D4B01" w:rsidRPr="007D4B01" w:rsidRDefault="007D4B01" w:rsidP="007D4B01">
            <w:pPr>
              <w:shd w:val="clear" w:color="auto" w:fill="FFFFFF"/>
              <w:rPr>
                <w:rFonts w:eastAsia="Calibri"/>
                <w:sz w:val="28"/>
                <w:szCs w:val="28"/>
                <w:lang w:eastAsia="en-US" w:bidi="ar-SA"/>
              </w:rPr>
            </w:pPr>
          </w:p>
        </w:tc>
        <w:tc>
          <w:tcPr>
            <w:tcW w:w="2284" w:type="dxa"/>
          </w:tcPr>
          <w:p w14:paraId="4BACA77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Бисероплетение</w:t>
            </w:r>
          </w:p>
        </w:tc>
        <w:tc>
          <w:tcPr>
            <w:tcW w:w="865" w:type="dxa"/>
            <w:shd w:val="clear" w:color="auto" w:fill="auto"/>
          </w:tcPr>
          <w:p w14:paraId="39A211CB" w14:textId="77777777" w:rsidR="007D4B01" w:rsidRPr="007D4B01" w:rsidRDefault="007D4B01" w:rsidP="007D4B01">
            <w:pPr>
              <w:shd w:val="clear" w:color="auto" w:fill="FFFFFF"/>
              <w:rPr>
                <w:rFonts w:eastAsia="Calibri"/>
                <w:sz w:val="28"/>
                <w:szCs w:val="28"/>
                <w:lang w:eastAsia="en-US" w:bidi="ar-SA"/>
              </w:rPr>
            </w:pPr>
          </w:p>
        </w:tc>
        <w:tc>
          <w:tcPr>
            <w:tcW w:w="850" w:type="dxa"/>
            <w:shd w:val="clear" w:color="auto" w:fill="auto"/>
          </w:tcPr>
          <w:p w14:paraId="1991791B" w14:textId="77777777" w:rsidR="007D4B01" w:rsidRPr="007D4B01" w:rsidRDefault="007D4B01" w:rsidP="007D4B01">
            <w:pPr>
              <w:shd w:val="clear" w:color="auto" w:fill="FFFFFF"/>
              <w:rPr>
                <w:rFonts w:eastAsia="Calibri"/>
                <w:sz w:val="28"/>
                <w:szCs w:val="28"/>
                <w:lang w:eastAsia="en-US" w:bidi="ar-SA"/>
              </w:rPr>
            </w:pPr>
          </w:p>
        </w:tc>
        <w:tc>
          <w:tcPr>
            <w:tcW w:w="851" w:type="dxa"/>
            <w:shd w:val="clear" w:color="auto" w:fill="auto"/>
          </w:tcPr>
          <w:p w14:paraId="7CDFCAE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708" w:type="dxa"/>
            <w:shd w:val="clear" w:color="auto" w:fill="auto"/>
          </w:tcPr>
          <w:p w14:paraId="30783F23" w14:textId="77777777" w:rsidR="007D4B01" w:rsidRPr="007D4B01" w:rsidRDefault="007D4B01" w:rsidP="007D4B01">
            <w:pPr>
              <w:shd w:val="clear" w:color="auto" w:fill="FFFFFF"/>
              <w:rPr>
                <w:rFonts w:eastAsia="Calibri"/>
                <w:sz w:val="28"/>
                <w:szCs w:val="28"/>
                <w:lang w:eastAsia="en-US" w:bidi="ar-SA"/>
              </w:rPr>
            </w:pPr>
          </w:p>
        </w:tc>
        <w:tc>
          <w:tcPr>
            <w:tcW w:w="732" w:type="dxa"/>
            <w:shd w:val="clear" w:color="auto" w:fill="auto"/>
          </w:tcPr>
          <w:p w14:paraId="101AEA2C"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5AD197AB" w14:textId="77777777" w:rsidTr="007D4B01">
        <w:tc>
          <w:tcPr>
            <w:tcW w:w="3055" w:type="dxa"/>
          </w:tcPr>
          <w:p w14:paraId="6BDDEEBB"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Итого:</w:t>
            </w:r>
          </w:p>
        </w:tc>
        <w:tc>
          <w:tcPr>
            <w:tcW w:w="2284" w:type="dxa"/>
          </w:tcPr>
          <w:p w14:paraId="3C1C6668" w14:textId="77777777" w:rsidR="007D4B01" w:rsidRPr="007D4B01" w:rsidRDefault="007D4B01" w:rsidP="007D4B01">
            <w:pPr>
              <w:shd w:val="clear" w:color="auto" w:fill="FFFFFF"/>
              <w:rPr>
                <w:rFonts w:eastAsia="Calibri"/>
                <w:b/>
                <w:sz w:val="28"/>
                <w:szCs w:val="28"/>
                <w:lang w:eastAsia="en-US" w:bidi="ar-SA"/>
              </w:rPr>
            </w:pPr>
          </w:p>
        </w:tc>
        <w:tc>
          <w:tcPr>
            <w:tcW w:w="865" w:type="dxa"/>
          </w:tcPr>
          <w:p w14:paraId="289181F8"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850" w:type="dxa"/>
          </w:tcPr>
          <w:p w14:paraId="7133C6EE"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851" w:type="dxa"/>
          </w:tcPr>
          <w:p w14:paraId="6A638F5F"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708" w:type="dxa"/>
          </w:tcPr>
          <w:p w14:paraId="0880138B"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732" w:type="dxa"/>
          </w:tcPr>
          <w:p w14:paraId="347A81C8"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r>
    </w:tbl>
    <w:p w14:paraId="35B455EF" w14:textId="77777777" w:rsidR="007D4B01" w:rsidRPr="007D4B01" w:rsidRDefault="007D4B01" w:rsidP="007D4B01">
      <w:pPr>
        <w:widowControl/>
        <w:shd w:val="clear" w:color="auto" w:fill="FFFFFF"/>
        <w:autoSpaceDE/>
        <w:autoSpaceDN/>
        <w:spacing w:after="160" w:line="259" w:lineRule="auto"/>
        <w:rPr>
          <w:rFonts w:eastAsia="Calibri"/>
          <w:sz w:val="28"/>
          <w:szCs w:val="28"/>
          <w:lang w:eastAsia="en-US" w:bidi="ar-SA"/>
        </w:rPr>
      </w:pPr>
    </w:p>
    <w:p w14:paraId="6251915B" w14:textId="77777777"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Внеурочная деятельность</w:t>
      </w:r>
    </w:p>
    <w:p w14:paraId="6E424099" w14:textId="2A031543" w:rsidR="007D4B01" w:rsidRPr="007D4B01" w:rsidRDefault="007D4B01" w:rsidP="007D4B01">
      <w:pPr>
        <w:widowControl/>
        <w:autoSpaceDE/>
        <w:autoSpaceDN/>
        <w:jc w:val="center"/>
        <w:rPr>
          <w:rFonts w:eastAsia="Calibri"/>
          <w:b/>
          <w:sz w:val="28"/>
          <w:szCs w:val="28"/>
          <w:lang w:eastAsia="en-US" w:bidi="ar-SA"/>
        </w:rPr>
      </w:pPr>
      <w:r w:rsidRPr="007D4B01">
        <w:rPr>
          <w:rFonts w:eastAsia="Calibri"/>
          <w:b/>
          <w:sz w:val="28"/>
          <w:szCs w:val="28"/>
          <w:lang w:eastAsia="en-US" w:bidi="ar-SA"/>
        </w:rPr>
        <w:t>МБОУ «</w:t>
      </w:r>
      <w:r w:rsidR="00925BD4">
        <w:rPr>
          <w:rFonts w:eastAsia="Calibri"/>
          <w:b/>
          <w:sz w:val="28"/>
          <w:szCs w:val="28"/>
          <w:lang w:eastAsia="en-US" w:bidi="ar-SA"/>
        </w:rPr>
        <w:t>Лицей № 51</w:t>
      </w:r>
      <w:r w:rsidRPr="007D4B01">
        <w:rPr>
          <w:rFonts w:eastAsia="Calibri"/>
          <w:b/>
          <w:sz w:val="28"/>
          <w:szCs w:val="28"/>
          <w:lang w:eastAsia="en-US" w:bidi="ar-SA"/>
        </w:rPr>
        <w:t>» на 2022-2023 учебный год для 4-х классов в рамках реализации ФГОС для основного общего образования</w:t>
      </w:r>
    </w:p>
    <w:p w14:paraId="7EB5270A" w14:textId="77777777" w:rsidR="007D4B01" w:rsidRPr="007D4B01" w:rsidRDefault="007D4B01" w:rsidP="007D4B01">
      <w:pPr>
        <w:widowControl/>
        <w:autoSpaceDE/>
        <w:autoSpaceDN/>
        <w:jc w:val="center"/>
        <w:rPr>
          <w:rFonts w:eastAsia="Calibri"/>
          <w:b/>
          <w:sz w:val="28"/>
          <w:szCs w:val="28"/>
          <w:lang w:eastAsia="en-US" w:bidi="ar-SA"/>
        </w:rPr>
      </w:pPr>
    </w:p>
    <w:tbl>
      <w:tblPr>
        <w:tblStyle w:val="100"/>
        <w:tblW w:w="10060" w:type="dxa"/>
        <w:tblLook w:val="04A0" w:firstRow="1" w:lastRow="0" w:firstColumn="1" w:lastColumn="0" w:noHBand="0" w:noVBand="1"/>
      </w:tblPr>
      <w:tblGrid>
        <w:gridCol w:w="3055"/>
        <w:gridCol w:w="2284"/>
        <w:gridCol w:w="1148"/>
        <w:gridCol w:w="1134"/>
        <w:gridCol w:w="1134"/>
        <w:gridCol w:w="1305"/>
      </w:tblGrid>
      <w:tr w:rsidR="007D4B01" w:rsidRPr="007D4B01" w14:paraId="1D662DF4" w14:textId="77777777" w:rsidTr="007D4B01">
        <w:tc>
          <w:tcPr>
            <w:tcW w:w="3055" w:type="dxa"/>
            <w:vMerge w:val="restart"/>
            <w:tcBorders>
              <w:top w:val="single" w:sz="4" w:space="0" w:color="auto"/>
              <w:left w:val="single" w:sz="4" w:space="0" w:color="auto"/>
            </w:tcBorders>
            <w:shd w:val="clear" w:color="auto" w:fill="FFFFFF"/>
          </w:tcPr>
          <w:p w14:paraId="06A79569"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Направление</w:t>
            </w:r>
          </w:p>
          <w:p w14:paraId="661B8A79" w14:textId="77777777" w:rsidR="007D4B01" w:rsidRPr="007D4B01" w:rsidRDefault="007D4B01" w:rsidP="007D4B01">
            <w:pPr>
              <w:jc w:val="center"/>
              <w:rPr>
                <w:rFonts w:eastAsia="Calibri"/>
                <w:b/>
                <w:sz w:val="28"/>
                <w:szCs w:val="28"/>
                <w:lang w:eastAsia="en-US"/>
              </w:rPr>
            </w:pPr>
            <w:r w:rsidRPr="007D4B01">
              <w:rPr>
                <w:rFonts w:eastAsia="Calibri"/>
                <w:b/>
                <w:sz w:val="28"/>
                <w:szCs w:val="28"/>
                <w:lang w:eastAsia="en-US"/>
              </w:rPr>
              <w:t>внеурочной</w:t>
            </w:r>
          </w:p>
          <w:p w14:paraId="499C400A"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rPr>
              <w:t>деятельности</w:t>
            </w:r>
          </w:p>
        </w:tc>
        <w:tc>
          <w:tcPr>
            <w:tcW w:w="2284" w:type="dxa"/>
            <w:vMerge w:val="restart"/>
            <w:tcBorders>
              <w:top w:val="single" w:sz="4" w:space="0" w:color="auto"/>
              <w:left w:val="single" w:sz="4" w:space="0" w:color="auto"/>
            </w:tcBorders>
            <w:shd w:val="clear" w:color="auto" w:fill="FFFFFF"/>
          </w:tcPr>
          <w:p w14:paraId="0A5191AF" w14:textId="77777777" w:rsidR="007D4B01" w:rsidRPr="007D4B01" w:rsidRDefault="007D4B01" w:rsidP="007D4B01">
            <w:pPr>
              <w:shd w:val="clear" w:color="auto" w:fill="FFFFFF"/>
              <w:jc w:val="center"/>
              <w:rPr>
                <w:rFonts w:eastAsia="Calibri"/>
                <w:b/>
                <w:sz w:val="28"/>
                <w:szCs w:val="28"/>
                <w:lang w:eastAsia="en-US" w:bidi="ar-SA"/>
              </w:rPr>
            </w:pPr>
            <w:r w:rsidRPr="007D4B01">
              <w:rPr>
                <w:b/>
                <w:color w:val="000000"/>
                <w:sz w:val="28"/>
                <w:szCs w:val="28"/>
              </w:rPr>
              <w:t>Наименование курса</w:t>
            </w:r>
          </w:p>
        </w:tc>
        <w:tc>
          <w:tcPr>
            <w:tcW w:w="4721" w:type="dxa"/>
            <w:gridSpan w:val="4"/>
            <w:shd w:val="clear" w:color="auto" w:fill="FFFFFF" w:themeFill="background1"/>
          </w:tcPr>
          <w:p w14:paraId="764E9613"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Класс/</w:t>
            </w:r>
          </w:p>
          <w:p w14:paraId="3FE05D40"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количество часов в неделю</w:t>
            </w:r>
          </w:p>
        </w:tc>
      </w:tr>
      <w:tr w:rsidR="007D4B01" w:rsidRPr="007D4B01" w14:paraId="1075741F" w14:textId="77777777" w:rsidTr="007D4B01">
        <w:tc>
          <w:tcPr>
            <w:tcW w:w="3055" w:type="dxa"/>
            <w:vMerge/>
            <w:shd w:val="clear" w:color="auto" w:fill="FFFFFF" w:themeFill="background1"/>
          </w:tcPr>
          <w:p w14:paraId="73FDAAFA" w14:textId="77777777" w:rsidR="007D4B01" w:rsidRPr="007D4B01" w:rsidRDefault="007D4B01" w:rsidP="007D4B01">
            <w:pPr>
              <w:shd w:val="clear" w:color="auto" w:fill="FFFFFF"/>
              <w:jc w:val="center"/>
              <w:rPr>
                <w:rFonts w:eastAsia="Calibri"/>
                <w:b/>
                <w:sz w:val="28"/>
                <w:szCs w:val="28"/>
                <w:lang w:eastAsia="en-US" w:bidi="ar-SA"/>
              </w:rPr>
            </w:pPr>
          </w:p>
        </w:tc>
        <w:tc>
          <w:tcPr>
            <w:tcW w:w="2284" w:type="dxa"/>
            <w:vMerge/>
            <w:shd w:val="clear" w:color="auto" w:fill="FFFFFF" w:themeFill="background1"/>
          </w:tcPr>
          <w:p w14:paraId="659521A5" w14:textId="77777777" w:rsidR="007D4B01" w:rsidRPr="007D4B01" w:rsidRDefault="007D4B01" w:rsidP="007D4B01">
            <w:pPr>
              <w:shd w:val="clear" w:color="auto" w:fill="FFFFFF"/>
              <w:jc w:val="center"/>
              <w:rPr>
                <w:rFonts w:eastAsia="Calibri"/>
                <w:b/>
                <w:sz w:val="28"/>
                <w:szCs w:val="28"/>
                <w:lang w:eastAsia="en-US" w:bidi="ar-SA"/>
              </w:rPr>
            </w:pPr>
          </w:p>
        </w:tc>
        <w:tc>
          <w:tcPr>
            <w:tcW w:w="1148" w:type="dxa"/>
            <w:shd w:val="clear" w:color="auto" w:fill="FFFFFF" w:themeFill="background1"/>
          </w:tcPr>
          <w:p w14:paraId="25389547"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4А</w:t>
            </w:r>
          </w:p>
        </w:tc>
        <w:tc>
          <w:tcPr>
            <w:tcW w:w="1134" w:type="dxa"/>
            <w:shd w:val="clear" w:color="auto" w:fill="FFFFFF" w:themeFill="background1"/>
          </w:tcPr>
          <w:p w14:paraId="06C39293"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4Б</w:t>
            </w:r>
          </w:p>
        </w:tc>
        <w:tc>
          <w:tcPr>
            <w:tcW w:w="1134" w:type="dxa"/>
            <w:shd w:val="clear" w:color="auto" w:fill="FFFFFF" w:themeFill="background1"/>
          </w:tcPr>
          <w:p w14:paraId="17DAB359"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4В</w:t>
            </w:r>
          </w:p>
        </w:tc>
        <w:tc>
          <w:tcPr>
            <w:tcW w:w="1305" w:type="dxa"/>
            <w:shd w:val="clear" w:color="auto" w:fill="FFFFFF" w:themeFill="background1"/>
          </w:tcPr>
          <w:p w14:paraId="3C1F1BAC" w14:textId="77777777" w:rsidR="007D4B01" w:rsidRPr="007D4B01" w:rsidRDefault="007D4B01" w:rsidP="007D4B01">
            <w:pPr>
              <w:shd w:val="clear" w:color="auto" w:fill="FFFFFF"/>
              <w:jc w:val="center"/>
              <w:rPr>
                <w:rFonts w:eastAsia="Calibri"/>
                <w:b/>
                <w:sz w:val="28"/>
                <w:szCs w:val="28"/>
                <w:lang w:eastAsia="en-US" w:bidi="ar-SA"/>
              </w:rPr>
            </w:pPr>
            <w:r w:rsidRPr="007D4B01">
              <w:rPr>
                <w:rFonts w:eastAsia="Calibri"/>
                <w:b/>
                <w:sz w:val="28"/>
                <w:szCs w:val="28"/>
                <w:lang w:eastAsia="en-US" w:bidi="ar-SA"/>
              </w:rPr>
              <w:t>4Г</w:t>
            </w:r>
          </w:p>
        </w:tc>
      </w:tr>
      <w:tr w:rsidR="007D4B01" w:rsidRPr="007D4B01" w14:paraId="2958274B" w14:textId="77777777" w:rsidTr="007D4B01">
        <w:tc>
          <w:tcPr>
            <w:tcW w:w="3055" w:type="dxa"/>
            <w:vMerge w:val="restart"/>
            <w:shd w:val="clear" w:color="auto" w:fill="FFFFFF" w:themeFill="background1"/>
          </w:tcPr>
          <w:p w14:paraId="04F48C8D" w14:textId="77777777" w:rsidR="007D4B01" w:rsidRPr="007D4B01" w:rsidRDefault="007D4B01" w:rsidP="007D4B01">
            <w:pPr>
              <w:jc w:val="center"/>
              <w:rPr>
                <w:sz w:val="28"/>
                <w:szCs w:val="28"/>
                <w:lang w:bidi="ar-SA"/>
              </w:rPr>
            </w:pPr>
            <w:r w:rsidRPr="007D4B01">
              <w:rPr>
                <w:sz w:val="28"/>
                <w:szCs w:val="28"/>
                <w:lang w:bidi="ar-SA"/>
              </w:rPr>
              <w:t>Спортивно-оздоровительное</w:t>
            </w:r>
          </w:p>
        </w:tc>
        <w:tc>
          <w:tcPr>
            <w:tcW w:w="2284" w:type="dxa"/>
            <w:shd w:val="clear" w:color="auto" w:fill="FFFFFF" w:themeFill="background1"/>
          </w:tcPr>
          <w:p w14:paraId="34C0B50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Клуб «Остров здоровья»</w:t>
            </w:r>
          </w:p>
        </w:tc>
        <w:tc>
          <w:tcPr>
            <w:tcW w:w="1148" w:type="dxa"/>
            <w:shd w:val="clear" w:color="auto" w:fill="auto"/>
          </w:tcPr>
          <w:p w14:paraId="5FEE4D3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54146E13"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2ECFB2D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710D613C"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5B4A3D80" w14:textId="77777777" w:rsidTr="007D4B01">
        <w:tc>
          <w:tcPr>
            <w:tcW w:w="3055" w:type="dxa"/>
            <w:vMerge/>
            <w:shd w:val="clear" w:color="auto" w:fill="FFFFFF" w:themeFill="background1"/>
          </w:tcPr>
          <w:p w14:paraId="35E842AF" w14:textId="77777777" w:rsidR="007D4B01" w:rsidRPr="007D4B01" w:rsidRDefault="007D4B01" w:rsidP="007D4B01">
            <w:pPr>
              <w:jc w:val="center"/>
              <w:rPr>
                <w:sz w:val="28"/>
                <w:szCs w:val="28"/>
                <w:lang w:bidi="ar-SA"/>
              </w:rPr>
            </w:pPr>
          </w:p>
        </w:tc>
        <w:tc>
          <w:tcPr>
            <w:tcW w:w="2284" w:type="dxa"/>
            <w:shd w:val="clear" w:color="auto" w:fill="FFFFFF" w:themeFill="background1"/>
          </w:tcPr>
          <w:p w14:paraId="2A5316A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Быстрее, выше, сильнее</w:t>
            </w:r>
          </w:p>
        </w:tc>
        <w:tc>
          <w:tcPr>
            <w:tcW w:w="1148" w:type="dxa"/>
            <w:shd w:val="clear" w:color="auto" w:fill="auto"/>
          </w:tcPr>
          <w:p w14:paraId="5097FD46"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71DC37A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284FD79D"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1A0F62B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193F103B" w14:textId="77777777" w:rsidTr="007D4B01">
        <w:tc>
          <w:tcPr>
            <w:tcW w:w="3055" w:type="dxa"/>
            <w:vMerge w:val="restart"/>
            <w:shd w:val="clear" w:color="auto" w:fill="FFFFFF" w:themeFill="background1"/>
          </w:tcPr>
          <w:p w14:paraId="4A26347C" w14:textId="77777777" w:rsidR="007D4B01" w:rsidRPr="007D4B01" w:rsidRDefault="007D4B01" w:rsidP="007D4B01">
            <w:pPr>
              <w:jc w:val="center"/>
              <w:rPr>
                <w:sz w:val="28"/>
                <w:szCs w:val="28"/>
                <w:lang w:bidi="ar-SA"/>
              </w:rPr>
            </w:pPr>
            <w:r w:rsidRPr="007D4B01">
              <w:rPr>
                <w:sz w:val="28"/>
                <w:szCs w:val="28"/>
                <w:lang w:bidi="ar-SA"/>
              </w:rPr>
              <w:t>Духовно-нравственное</w:t>
            </w:r>
          </w:p>
        </w:tc>
        <w:tc>
          <w:tcPr>
            <w:tcW w:w="2284" w:type="dxa"/>
            <w:shd w:val="clear" w:color="auto" w:fill="FFFFFF" w:themeFill="background1"/>
          </w:tcPr>
          <w:p w14:paraId="36B862D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Разговоры о важном</w:t>
            </w:r>
          </w:p>
        </w:tc>
        <w:tc>
          <w:tcPr>
            <w:tcW w:w="1148" w:type="dxa"/>
            <w:shd w:val="clear" w:color="auto" w:fill="auto"/>
          </w:tcPr>
          <w:p w14:paraId="5AB4E49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68B252D0"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1C1FED3A"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0FDC809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6079F0F1" w14:textId="77777777" w:rsidTr="007D4B01">
        <w:tc>
          <w:tcPr>
            <w:tcW w:w="3055" w:type="dxa"/>
            <w:vMerge/>
            <w:shd w:val="clear" w:color="auto" w:fill="FFFFFF" w:themeFill="background1"/>
          </w:tcPr>
          <w:p w14:paraId="235E7151" w14:textId="77777777" w:rsidR="007D4B01" w:rsidRPr="007D4B01" w:rsidRDefault="007D4B01" w:rsidP="007D4B01">
            <w:pPr>
              <w:jc w:val="center"/>
              <w:rPr>
                <w:sz w:val="28"/>
                <w:szCs w:val="28"/>
                <w:lang w:bidi="ar-SA"/>
              </w:rPr>
            </w:pPr>
          </w:p>
        </w:tc>
        <w:tc>
          <w:tcPr>
            <w:tcW w:w="2284" w:type="dxa"/>
            <w:shd w:val="clear" w:color="auto" w:fill="FFFFFF" w:themeFill="background1"/>
          </w:tcPr>
          <w:p w14:paraId="792DE7A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Театральная студия «Пармин»</w:t>
            </w:r>
          </w:p>
        </w:tc>
        <w:tc>
          <w:tcPr>
            <w:tcW w:w="1148" w:type="dxa"/>
            <w:shd w:val="clear" w:color="auto" w:fill="auto"/>
          </w:tcPr>
          <w:p w14:paraId="711CA01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7237B6C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5E6BD153"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694A3FAE"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2E83CAB8" w14:textId="77777777" w:rsidTr="007D4B01">
        <w:tc>
          <w:tcPr>
            <w:tcW w:w="3055" w:type="dxa"/>
            <w:vMerge w:val="restart"/>
            <w:shd w:val="clear" w:color="auto" w:fill="FFFFFF" w:themeFill="background1"/>
          </w:tcPr>
          <w:p w14:paraId="411D3B9F" w14:textId="77777777" w:rsidR="007D4B01" w:rsidRPr="007D4B01" w:rsidRDefault="007D4B01" w:rsidP="007D4B01">
            <w:pPr>
              <w:jc w:val="center"/>
              <w:rPr>
                <w:sz w:val="28"/>
                <w:szCs w:val="28"/>
                <w:lang w:bidi="ar-SA"/>
              </w:rPr>
            </w:pPr>
            <w:r w:rsidRPr="007D4B01">
              <w:rPr>
                <w:sz w:val="28"/>
                <w:szCs w:val="28"/>
                <w:lang w:bidi="ar-SA"/>
              </w:rPr>
              <w:t>Социальное</w:t>
            </w:r>
          </w:p>
        </w:tc>
        <w:tc>
          <w:tcPr>
            <w:tcW w:w="2284" w:type="dxa"/>
            <w:shd w:val="clear" w:color="auto" w:fill="FFFFFF" w:themeFill="background1"/>
          </w:tcPr>
          <w:p w14:paraId="1985161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Доноведение</w:t>
            </w:r>
          </w:p>
        </w:tc>
        <w:tc>
          <w:tcPr>
            <w:tcW w:w="1148" w:type="dxa"/>
            <w:shd w:val="clear" w:color="auto" w:fill="auto"/>
          </w:tcPr>
          <w:p w14:paraId="21ACFCD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046DB74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001DD8F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14196D53"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112821B5" w14:textId="77777777" w:rsidTr="007D4B01">
        <w:tc>
          <w:tcPr>
            <w:tcW w:w="3055" w:type="dxa"/>
            <w:vMerge/>
            <w:shd w:val="clear" w:color="auto" w:fill="FFFFFF" w:themeFill="background1"/>
          </w:tcPr>
          <w:p w14:paraId="1104B438" w14:textId="77777777" w:rsidR="007D4B01" w:rsidRPr="007D4B01" w:rsidRDefault="007D4B01" w:rsidP="007D4B01">
            <w:pPr>
              <w:jc w:val="center"/>
              <w:rPr>
                <w:sz w:val="28"/>
                <w:szCs w:val="28"/>
                <w:lang w:bidi="ar-SA"/>
              </w:rPr>
            </w:pPr>
          </w:p>
        </w:tc>
        <w:tc>
          <w:tcPr>
            <w:tcW w:w="2284" w:type="dxa"/>
            <w:shd w:val="clear" w:color="auto" w:fill="FFFFFF" w:themeFill="background1"/>
          </w:tcPr>
          <w:p w14:paraId="7C8276F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Экономика. Первые шаги</w:t>
            </w:r>
          </w:p>
        </w:tc>
        <w:tc>
          <w:tcPr>
            <w:tcW w:w="1148" w:type="dxa"/>
            <w:shd w:val="clear" w:color="auto" w:fill="auto"/>
          </w:tcPr>
          <w:p w14:paraId="341A215E"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697EEBF0"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452E396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195C9E0D"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090FC786" w14:textId="77777777" w:rsidTr="007D4B01">
        <w:tc>
          <w:tcPr>
            <w:tcW w:w="3055" w:type="dxa"/>
            <w:vMerge/>
          </w:tcPr>
          <w:p w14:paraId="4BA1CD15" w14:textId="77777777" w:rsidR="007D4B01" w:rsidRPr="007D4B01" w:rsidRDefault="007D4B01" w:rsidP="007D4B01">
            <w:pPr>
              <w:jc w:val="center"/>
              <w:rPr>
                <w:sz w:val="28"/>
                <w:szCs w:val="28"/>
                <w:lang w:bidi="ar-SA"/>
              </w:rPr>
            </w:pPr>
          </w:p>
        </w:tc>
        <w:tc>
          <w:tcPr>
            <w:tcW w:w="2284" w:type="dxa"/>
          </w:tcPr>
          <w:p w14:paraId="19457E8A"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Юный шахматист</w:t>
            </w:r>
          </w:p>
        </w:tc>
        <w:tc>
          <w:tcPr>
            <w:tcW w:w="1148" w:type="dxa"/>
            <w:shd w:val="clear" w:color="auto" w:fill="auto"/>
          </w:tcPr>
          <w:p w14:paraId="1A143AC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15203C3D"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10B3B65F"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5968158E"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10E4B21F" w14:textId="77777777" w:rsidTr="007D4B01">
        <w:tc>
          <w:tcPr>
            <w:tcW w:w="3055" w:type="dxa"/>
            <w:vMerge/>
          </w:tcPr>
          <w:p w14:paraId="3D66187A" w14:textId="77777777" w:rsidR="007D4B01" w:rsidRPr="007D4B01" w:rsidRDefault="007D4B01" w:rsidP="007D4B01">
            <w:pPr>
              <w:jc w:val="center"/>
              <w:rPr>
                <w:sz w:val="28"/>
                <w:szCs w:val="28"/>
                <w:lang w:bidi="ar-SA"/>
              </w:rPr>
            </w:pPr>
          </w:p>
        </w:tc>
        <w:tc>
          <w:tcPr>
            <w:tcW w:w="2284" w:type="dxa"/>
          </w:tcPr>
          <w:p w14:paraId="10C5CE0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Песочная анимация</w:t>
            </w:r>
          </w:p>
        </w:tc>
        <w:tc>
          <w:tcPr>
            <w:tcW w:w="1148" w:type="dxa"/>
            <w:shd w:val="clear" w:color="auto" w:fill="auto"/>
          </w:tcPr>
          <w:p w14:paraId="0F7D7D85"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5C4519C7"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61FAC58D"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6C799F6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67254287" w14:textId="77777777" w:rsidTr="007D4B01">
        <w:tc>
          <w:tcPr>
            <w:tcW w:w="3055" w:type="dxa"/>
            <w:vMerge/>
          </w:tcPr>
          <w:p w14:paraId="30920D3B" w14:textId="77777777" w:rsidR="007D4B01" w:rsidRPr="007D4B01" w:rsidRDefault="007D4B01" w:rsidP="007D4B01">
            <w:pPr>
              <w:jc w:val="center"/>
              <w:rPr>
                <w:sz w:val="28"/>
                <w:szCs w:val="28"/>
                <w:lang w:bidi="ar-SA"/>
              </w:rPr>
            </w:pPr>
          </w:p>
        </w:tc>
        <w:tc>
          <w:tcPr>
            <w:tcW w:w="2284" w:type="dxa"/>
          </w:tcPr>
          <w:p w14:paraId="6E124C3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Клуб ЮИД</w:t>
            </w:r>
          </w:p>
        </w:tc>
        <w:tc>
          <w:tcPr>
            <w:tcW w:w="1148" w:type="dxa"/>
            <w:shd w:val="clear" w:color="auto" w:fill="auto"/>
          </w:tcPr>
          <w:p w14:paraId="4F0324F6"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46ADCDC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14BB3D8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6E344AC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07424519" w14:textId="77777777" w:rsidTr="007D4B01">
        <w:tc>
          <w:tcPr>
            <w:tcW w:w="3055" w:type="dxa"/>
            <w:vMerge w:val="restart"/>
          </w:tcPr>
          <w:p w14:paraId="1B7622AA" w14:textId="77777777" w:rsidR="007D4B01" w:rsidRPr="007D4B01" w:rsidRDefault="007D4B01" w:rsidP="007D4B01">
            <w:pPr>
              <w:jc w:val="center"/>
              <w:rPr>
                <w:sz w:val="28"/>
                <w:szCs w:val="28"/>
                <w:lang w:bidi="ar-SA"/>
              </w:rPr>
            </w:pPr>
            <w:r w:rsidRPr="007D4B01">
              <w:rPr>
                <w:sz w:val="28"/>
                <w:szCs w:val="28"/>
                <w:lang w:bidi="ar-SA"/>
              </w:rPr>
              <w:t>Общеинтеллектуальное</w:t>
            </w:r>
          </w:p>
        </w:tc>
        <w:tc>
          <w:tcPr>
            <w:tcW w:w="2284" w:type="dxa"/>
          </w:tcPr>
          <w:p w14:paraId="1E1CA3A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Занимательная математика</w:t>
            </w:r>
          </w:p>
        </w:tc>
        <w:tc>
          <w:tcPr>
            <w:tcW w:w="1148" w:type="dxa"/>
            <w:shd w:val="clear" w:color="auto" w:fill="auto"/>
          </w:tcPr>
          <w:p w14:paraId="4BBE497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5E14CB8B"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5ED17C9E"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25A6B389"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463D648E" w14:textId="77777777" w:rsidTr="007D4B01">
        <w:tc>
          <w:tcPr>
            <w:tcW w:w="3055" w:type="dxa"/>
            <w:vMerge/>
          </w:tcPr>
          <w:p w14:paraId="146177A6" w14:textId="77777777" w:rsidR="007D4B01" w:rsidRPr="007D4B01" w:rsidRDefault="007D4B01" w:rsidP="007D4B01">
            <w:pPr>
              <w:jc w:val="center"/>
              <w:rPr>
                <w:sz w:val="28"/>
                <w:szCs w:val="28"/>
                <w:lang w:bidi="ar-SA"/>
              </w:rPr>
            </w:pPr>
          </w:p>
        </w:tc>
        <w:tc>
          <w:tcPr>
            <w:tcW w:w="2284" w:type="dxa"/>
          </w:tcPr>
          <w:p w14:paraId="7A37CB2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Занимательная грамматика</w:t>
            </w:r>
          </w:p>
        </w:tc>
        <w:tc>
          <w:tcPr>
            <w:tcW w:w="1148" w:type="dxa"/>
            <w:shd w:val="clear" w:color="auto" w:fill="auto"/>
          </w:tcPr>
          <w:p w14:paraId="497AA689"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0153B54F"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035F3B85"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777B0A0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0F31833A" w14:textId="77777777" w:rsidTr="007D4B01">
        <w:tc>
          <w:tcPr>
            <w:tcW w:w="3055" w:type="dxa"/>
            <w:vMerge/>
          </w:tcPr>
          <w:p w14:paraId="3C476F48" w14:textId="77777777" w:rsidR="007D4B01" w:rsidRPr="007D4B01" w:rsidRDefault="007D4B01" w:rsidP="007D4B01">
            <w:pPr>
              <w:jc w:val="center"/>
              <w:rPr>
                <w:sz w:val="28"/>
                <w:szCs w:val="28"/>
                <w:lang w:bidi="ar-SA"/>
              </w:rPr>
            </w:pPr>
          </w:p>
        </w:tc>
        <w:tc>
          <w:tcPr>
            <w:tcW w:w="2284" w:type="dxa"/>
          </w:tcPr>
          <w:p w14:paraId="1B84F2E0"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Клуб «Эрудит»</w:t>
            </w:r>
          </w:p>
        </w:tc>
        <w:tc>
          <w:tcPr>
            <w:tcW w:w="1148" w:type="dxa"/>
            <w:shd w:val="clear" w:color="auto" w:fill="auto"/>
          </w:tcPr>
          <w:p w14:paraId="56664D6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2DB4FE1B"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13850B6E"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72144895"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27D64634" w14:textId="77777777" w:rsidTr="007D4B01">
        <w:tc>
          <w:tcPr>
            <w:tcW w:w="3055" w:type="dxa"/>
            <w:vMerge/>
          </w:tcPr>
          <w:p w14:paraId="79840EB9" w14:textId="77777777" w:rsidR="007D4B01" w:rsidRPr="007D4B01" w:rsidRDefault="007D4B01" w:rsidP="007D4B01">
            <w:pPr>
              <w:jc w:val="center"/>
              <w:rPr>
                <w:sz w:val="28"/>
                <w:szCs w:val="28"/>
                <w:lang w:bidi="ar-SA"/>
              </w:rPr>
            </w:pPr>
          </w:p>
        </w:tc>
        <w:tc>
          <w:tcPr>
            <w:tcW w:w="2284" w:type="dxa"/>
          </w:tcPr>
          <w:p w14:paraId="5A35DA6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Правознайка</w:t>
            </w:r>
          </w:p>
        </w:tc>
        <w:tc>
          <w:tcPr>
            <w:tcW w:w="1148" w:type="dxa"/>
            <w:shd w:val="clear" w:color="auto" w:fill="auto"/>
          </w:tcPr>
          <w:p w14:paraId="5F094DF4"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030078FD"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442E323D"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3B4A2E1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472BD539" w14:textId="77777777" w:rsidTr="007D4B01">
        <w:trPr>
          <w:trHeight w:val="667"/>
        </w:trPr>
        <w:tc>
          <w:tcPr>
            <w:tcW w:w="3055" w:type="dxa"/>
            <w:vMerge/>
          </w:tcPr>
          <w:p w14:paraId="624FEE50" w14:textId="77777777" w:rsidR="007D4B01" w:rsidRPr="007D4B01" w:rsidRDefault="007D4B01" w:rsidP="007D4B01">
            <w:pPr>
              <w:jc w:val="center"/>
              <w:rPr>
                <w:sz w:val="28"/>
                <w:szCs w:val="28"/>
                <w:lang w:bidi="ar-SA"/>
              </w:rPr>
            </w:pPr>
          </w:p>
        </w:tc>
        <w:tc>
          <w:tcPr>
            <w:tcW w:w="2284" w:type="dxa"/>
          </w:tcPr>
          <w:p w14:paraId="2F76607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Основы моделирования и конструирования</w:t>
            </w:r>
          </w:p>
        </w:tc>
        <w:tc>
          <w:tcPr>
            <w:tcW w:w="1148" w:type="dxa"/>
            <w:shd w:val="clear" w:color="auto" w:fill="auto"/>
          </w:tcPr>
          <w:p w14:paraId="6B5F49D5"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41A06EB5"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42C3F92F"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733B5B56"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5C8F8EE6" w14:textId="77777777" w:rsidTr="007D4B01">
        <w:tc>
          <w:tcPr>
            <w:tcW w:w="3055" w:type="dxa"/>
            <w:vMerge/>
          </w:tcPr>
          <w:p w14:paraId="779FC398" w14:textId="77777777" w:rsidR="007D4B01" w:rsidRPr="007D4B01" w:rsidRDefault="007D4B01" w:rsidP="007D4B01">
            <w:pPr>
              <w:jc w:val="center"/>
              <w:rPr>
                <w:sz w:val="28"/>
                <w:szCs w:val="28"/>
                <w:lang w:bidi="ar-SA"/>
              </w:rPr>
            </w:pPr>
          </w:p>
        </w:tc>
        <w:tc>
          <w:tcPr>
            <w:tcW w:w="2284" w:type="dxa"/>
          </w:tcPr>
          <w:p w14:paraId="471FA0E5" w14:textId="77777777" w:rsidR="007D4B01" w:rsidRPr="007D4B01" w:rsidRDefault="007D4B01" w:rsidP="007D4B01">
            <w:pPr>
              <w:shd w:val="clear" w:color="auto" w:fill="FFFFFF"/>
              <w:rPr>
                <w:rFonts w:eastAsia="Calibri"/>
                <w:sz w:val="28"/>
                <w:szCs w:val="28"/>
                <w:lang w:eastAsia="en-US" w:bidi="ar-SA"/>
              </w:rPr>
            </w:pPr>
            <w:r w:rsidRPr="007D4B01">
              <w:rPr>
                <w:rFonts w:eastAsia="Calibri"/>
                <w:iCs/>
                <w:color w:val="000000"/>
                <w:sz w:val="28"/>
                <w:szCs w:val="28"/>
                <w:lang w:eastAsia="en-US" w:bidi="ar-SA"/>
              </w:rPr>
              <w:t>Лабораторный практикум</w:t>
            </w:r>
          </w:p>
        </w:tc>
        <w:tc>
          <w:tcPr>
            <w:tcW w:w="1148" w:type="dxa"/>
            <w:shd w:val="clear" w:color="auto" w:fill="auto"/>
          </w:tcPr>
          <w:p w14:paraId="236C42A4"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0B455211"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7D6A0A66" w14:textId="77777777" w:rsidR="007D4B01" w:rsidRPr="007D4B01" w:rsidRDefault="007D4B01" w:rsidP="007D4B01">
            <w:pPr>
              <w:shd w:val="clear" w:color="auto" w:fill="FFFFFF"/>
              <w:rPr>
                <w:rFonts w:eastAsia="Calibri"/>
                <w:sz w:val="28"/>
                <w:szCs w:val="28"/>
                <w:lang w:eastAsia="en-US" w:bidi="ar-SA"/>
              </w:rPr>
            </w:pPr>
          </w:p>
        </w:tc>
        <w:tc>
          <w:tcPr>
            <w:tcW w:w="1305" w:type="dxa"/>
            <w:shd w:val="clear" w:color="auto" w:fill="auto"/>
          </w:tcPr>
          <w:p w14:paraId="681DDC0B"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1DA8EFB7" w14:textId="77777777" w:rsidTr="007D4B01">
        <w:tc>
          <w:tcPr>
            <w:tcW w:w="3055" w:type="dxa"/>
            <w:vMerge/>
          </w:tcPr>
          <w:p w14:paraId="0A6A05E5" w14:textId="77777777" w:rsidR="007D4B01" w:rsidRPr="007D4B01" w:rsidRDefault="007D4B01" w:rsidP="007D4B01">
            <w:pPr>
              <w:jc w:val="center"/>
              <w:rPr>
                <w:sz w:val="28"/>
                <w:szCs w:val="28"/>
                <w:lang w:bidi="ar-SA"/>
              </w:rPr>
            </w:pPr>
          </w:p>
        </w:tc>
        <w:tc>
          <w:tcPr>
            <w:tcW w:w="2284" w:type="dxa"/>
          </w:tcPr>
          <w:p w14:paraId="2070CABB" w14:textId="77777777" w:rsidR="007D4B01" w:rsidRPr="007D4B01" w:rsidRDefault="007D4B01" w:rsidP="007D4B01">
            <w:pPr>
              <w:shd w:val="clear" w:color="auto" w:fill="FFFFFF"/>
              <w:rPr>
                <w:rFonts w:eastAsia="Calibri"/>
                <w:iCs/>
                <w:color w:val="000000"/>
                <w:sz w:val="28"/>
                <w:szCs w:val="28"/>
                <w:lang w:eastAsia="en-US" w:bidi="ar-SA"/>
              </w:rPr>
            </w:pPr>
            <w:r w:rsidRPr="007D4B01">
              <w:rPr>
                <w:rFonts w:eastAsia="Calibri"/>
                <w:sz w:val="28"/>
                <w:szCs w:val="28"/>
                <w:lang w:eastAsia="en-US" w:bidi="ar-SA"/>
              </w:rPr>
              <w:t>Функциональная грамотность</w:t>
            </w:r>
          </w:p>
        </w:tc>
        <w:tc>
          <w:tcPr>
            <w:tcW w:w="1148" w:type="dxa"/>
            <w:shd w:val="clear" w:color="auto" w:fill="auto"/>
          </w:tcPr>
          <w:p w14:paraId="221E25AD"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79982B18"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5DBA425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4D8FB894"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10759497" w14:textId="77777777" w:rsidTr="007D4B01">
        <w:tc>
          <w:tcPr>
            <w:tcW w:w="3055" w:type="dxa"/>
            <w:vMerge w:val="restart"/>
          </w:tcPr>
          <w:p w14:paraId="7501132C" w14:textId="77777777" w:rsidR="007D4B01" w:rsidRPr="007D4B01" w:rsidRDefault="007D4B01" w:rsidP="007D4B01">
            <w:pPr>
              <w:jc w:val="center"/>
              <w:rPr>
                <w:sz w:val="28"/>
                <w:szCs w:val="28"/>
                <w:lang w:bidi="ar-SA"/>
              </w:rPr>
            </w:pPr>
            <w:r w:rsidRPr="007D4B01">
              <w:rPr>
                <w:sz w:val="28"/>
                <w:szCs w:val="28"/>
                <w:lang w:bidi="ar-SA"/>
              </w:rPr>
              <w:t>Общекультурное</w:t>
            </w:r>
          </w:p>
        </w:tc>
        <w:tc>
          <w:tcPr>
            <w:tcW w:w="2284" w:type="dxa"/>
          </w:tcPr>
          <w:p w14:paraId="45497B11" w14:textId="77777777" w:rsidR="007D4B01" w:rsidRPr="007D4B01" w:rsidRDefault="007D4B01" w:rsidP="007D4B01">
            <w:pPr>
              <w:shd w:val="clear" w:color="auto" w:fill="FFFFFF"/>
              <w:rPr>
                <w:rFonts w:eastAsia="Calibri"/>
                <w:iCs/>
                <w:color w:val="000000"/>
                <w:sz w:val="28"/>
                <w:szCs w:val="28"/>
                <w:lang w:eastAsia="en-US" w:bidi="ar-SA"/>
              </w:rPr>
            </w:pPr>
            <w:r w:rsidRPr="007D4B01">
              <w:rPr>
                <w:rFonts w:eastAsia="Calibri"/>
                <w:sz w:val="28"/>
                <w:szCs w:val="28"/>
                <w:lang w:eastAsia="en-US" w:bidi="ar-SA"/>
              </w:rPr>
              <w:t>Бисероплетение</w:t>
            </w:r>
          </w:p>
        </w:tc>
        <w:tc>
          <w:tcPr>
            <w:tcW w:w="1148" w:type="dxa"/>
            <w:shd w:val="clear" w:color="auto" w:fill="auto"/>
          </w:tcPr>
          <w:p w14:paraId="2F030D39"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231F1994" w14:textId="77777777" w:rsidR="007D4B01" w:rsidRPr="007D4B01" w:rsidRDefault="007D4B01" w:rsidP="007D4B01">
            <w:pPr>
              <w:shd w:val="clear" w:color="auto" w:fill="FFFFFF"/>
              <w:rPr>
                <w:rFonts w:eastAsia="Calibri"/>
                <w:sz w:val="28"/>
                <w:szCs w:val="28"/>
                <w:lang w:eastAsia="en-US" w:bidi="ar-SA"/>
              </w:rPr>
            </w:pPr>
          </w:p>
        </w:tc>
        <w:tc>
          <w:tcPr>
            <w:tcW w:w="1134" w:type="dxa"/>
            <w:shd w:val="clear" w:color="auto" w:fill="auto"/>
          </w:tcPr>
          <w:p w14:paraId="7B24FC62"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305" w:type="dxa"/>
            <w:shd w:val="clear" w:color="auto" w:fill="auto"/>
          </w:tcPr>
          <w:p w14:paraId="54F32F97" w14:textId="77777777" w:rsidR="007D4B01" w:rsidRPr="007D4B01" w:rsidRDefault="007D4B01" w:rsidP="007D4B01">
            <w:pPr>
              <w:shd w:val="clear" w:color="auto" w:fill="FFFFFF"/>
              <w:rPr>
                <w:rFonts w:eastAsia="Calibri"/>
                <w:sz w:val="28"/>
                <w:szCs w:val="28"/>
                <w:lang w:eastAsia="en-US" w:bidi="ar-SA"/>
              </w:rPr>
            </w:pPr>
          </w:p>
        </w:tc>
      </w:tr>
      <w:tr w:rsidR="007D4B01" w:rsidRPr="007D4B01" w14:paraId="4EF69FC0" w14:textId="77777777" w:rsidTr="007D4B01">
        <w:tc>
          <w:tcPr>
            <w:tcW w:w="3055" w:type="dxa"/>
            <w:vMerge/>
          </w:tcPr>
          <w:p w14:paraId="09D22B71" w14:textId="77777777" w:rsidR="007D4B01" w:rsidRPr="007D4B01" w:rsidRDefault="007D4B01" w:rsidP="007D4B01">
            <w:pPr>
              <w:shd w:val="clear" w:color="auto" w:fill="FFFFFF"/>
              <w:rPr>
                <w:rFonts w:eastAsia="Calibri"/>
                <w:sz w:val="28"/>
                <w:szCs w:val="28"/>
                <w:lang w:eastAsia="en-US" w:bidi="ar-SA"/>
              </w:rPr>
            </w:pPr>
          </w:p>
        </w:tc>
        <w:tc>
          <w:tcPr>
            <w:tcW w:w="2284" w:type="dxa"/>
          </w:tcPr>
          <w:p w14:paraId="5ED94592" w14:textId="77777777" w:rsidR="007D4B01" w:rsidRPr="007D4B01" w:rsidRDefault="007D4B01" w:rsidP="007D4B01">
            <w:pPr>
              <w:shd w:val="clear" w:color="auto" w:fill="FFFFFF"/>
              <w:rPr>
                <w:rFonts w:eastAsia="Calibri"/>
                <w:iCs/>
                <w:color w:val="000000"/>
                <w:sz w:val="28"/>
                <w:szCs w:val="28"/>
                <w:lang w:eastAsia="en-US" w:bidi="ar-SA"/>
              </w:rPr>
            </w:pPr>
            <w:r w:rsidRPr="007D4B01">
              <w:rPr>
                <w:rFonts w:eastAsia="Calibri"/>
                <w:sz w:val="28"/>
                <w:szCs w:val="28"/>
                <w:lang w:eastAsia="en-US" w:bidi="ar-SA"/>
              </w:rPr>
              <w:t>ВИА</w:t>
            </w:r>
          </w:p>
        </w:tc>
        <w:tc>
          <w:tcPr>
            <w:tcW w:w="1148" w:type="dxa"/>
            <w:shd w:val="clear" w:color="auto" w:fill="FFFFFF" w:themeFill="background1"/>
          </w:tcPr>
          <w:p w14:paraId="504EE2BB" w14:textId="77777777" w:rsidR="007D4B01" w:rsidRPr="007D4B01" w:rsidRDefault="007D4B01" w:rsidP="007D4B01">
            <w:pPr>
              <w:shd w:val="clear" w:color="auto" w:fill="FFFFFF"/>
              <w:rPr>
                <w:rFonts w:eastAsia="Calibri"/>
                <w:sz w:val="28"/>
                <w:szCs w:val="28"/>
                <w:highlight w:val="yellow"/>
                <w:lang w:eastAsia="en-US" w:bidi="ar-SA"/>
              </w:rPr>
            </w:pPr>
            <w:r w:rsidRPr="007D4B01">
              <w:rPr>
                <w:rFonts w:eastAsia="Calibri"/>
                <w:sz w:val="28"/>
                <w:szCs w:val="28"/>
                <w:lang w:eastAsia="en-US" w:bidi="ar-SA"/>
              </w:rPr>
              <w:t>1</w:t>
            </w:r>
          </w:p>
        </w:tc>
        <w:tc>
          <w:tcPr>
            <w:tcW w:w="1134" w:type="dxa"/>
          </w:tcPr>
          <w:p w14:paraId="7D5D00F6"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c>
          <w:tcPr>
            <w:tcW w:w="1134" w:type="dxa"/>
            <w:shd w:val="clear" w:color="auto" w:fill="auto"/>
          </w:tcPr>
          <w:p w14:paraId="73FAE62F" w14:textId="77777777" w:rsidR="007D4B01" w:rsidRPr="007D4B01" w:rsidRDefault="007D4B01" w:rsidP="007D4B01">
            <w:pPr>
              <w:shd w:val="clear" w:color="auto" w:fill="FFFFFF"/>
              <w:rPr>
                <w:rFonts w:eastAsia="Calibri"/>
                <w:sz w:val="28"/>
                <w:szCs w:val="28"/>
                <w:highlight w:val="yellow"/>
                <w:lang w:eastAsia="en-US" w:bidi="ar-SA"/>
              </w:rPr>
            </w:pPr>
          </w:p>
        </w:tc>
        <w:tc>
          <w:tcPr>
            <w:tcW w:w="1305" w:type="dxa"/>
          </w:tcPr>
          <w:p w14:paraId="7B5D8CFC" w14:textId="77777777" w:rsidR="007D4B01" w:rsidRPr="007D4B01" w:rsidRDefault="007D4B01" w:rsidP="007D4B01">
            <w:pPr>
              <w:shd w:val="clear" w:color="auto" w:fill="FFFFFF"/>
              <w:rPr>
                <w:rFonts w:eastAsia="Calibri"/>
                <w:sz w:val="28"/>
                <w:szCs w:val="28"/>
                <w:lang w:eastAsia="en-US" w:bidi="ar-SA"/>
              </w:rPr>
            </w:pPr>
            <w:r w:rsidRPr="007D4B01">
              <w:rPr>
                <w:rFonts w:eastAsia="Calibri"/>
                <w:sz w:val="28"/>
                <w:szCs w:val="28"/>
                <w:lang w:eastAsia="en-US" w:bidi="ar-SA"/>
              </w:rPr>
              <w:t>1</w:t>
            </w:r>
          </w:p>
        </w:tc>
      </w:tr>
      <w:tr w:rsidR="007D4B01" w:rsidRPr="007D4B01" w14:paraId="0A8C4877" w14:textId="77777777" w:rsidTr="007D4B01">
        <w:tc>
          <w:tcPr>
            <w:tcW w:w="3055" w:type="dxa"/>
          </w:tcPr>
          <w:p w14:paraId="665B5A7F"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Итого:</w:t>
            </w:r>
          </w:p>
        </w:tc>
        <w:tc>
          <w:tcPr>
            <w:tcW w:w="2284" w:type="dxa"/>
          </w:tcPr>
          <w:p w14:paraId="59AB9A7E" w14:textId="77777777" w:rsidR="007D4B01" w:rsidRPr="007D4B01" w:rsidRDefault="007D4B01" w:rsidP="007D4B01">
            <w:pPr>
              <w:shd w:val="clear" w:color="auto" w:fill="FFFFFF"/>
              <w:rPr>
                <w:rFonts w:eastAsia="Calibri"/>
                <w:b/>
                <w:sz w:val="28"/>
                <w:szCs w:val="28"/>
                <w:lang w:eastAsia="en-US" w:bidi="ar-SA"/>
              </w:rPr>
            </w:pPr>
          </w:p>
        </w:tc>
        <w:tc>
          <w:tcPr>
            <w:tcW w:w="1148" w:type="dxa"/>
          </w:tcPr>
          <w:p w14:paraId="2752C43E"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1134" w:type="dxa"/>
          </w:tcPr>
          <w:p w14:paraId="2D3F4AA7"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1134" w:type="dxa"/>
          </w:tcPr>
          <w:p w14:paraId="701FB11F"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c>
          <w:tcPr>
            <w:tcW w:w="1305" w:type="dxa"/>
          </w:tcPr>
          <w:p w14:paraId="0ADAE4E8" w14:textId="77777777" w:rsidR="007D4B01" w:rsidRPr="007D4B01" w:rsidRDefault="007D4B01" w:rsidP="007D4B01">
            <w:pPr>
              <w:shd w:val="clear" w:color="auto" w:fill="FFFFFF"/>
              <w:rPr>
                <w:rFonts w:eastAsia="Calibri"/>
                <w:b/>
                <w:sz w:val="28"/>
                <w:szCs w:val="28"/>
                <w:lang w:eastAsia="en-US" w:bidi="ar-SA"/>
              </w:rPr>
            </w:pPr>
            <w:r w:rsidRPr="007D4B01">
              <w:rPr>
                <w:rFonts w:eastAsia="Calibri"/>
                <w:b/>
                <w:sz w:val="28"/>
                <w:szCs w:val="28"/>
                <w:lang w:eastAsia="en-US" w:bidi="ar-SA"/>
              </w:rPr>
              <w:t>10</w:t>
            </w:r>
          </w:p>
        </w:tc>
      </w:tr>
    </w:tbl>
    <w:p w14:paraId="42C4A8D7" w14:textId="77777777" w:rsidR="007D4B01" w:rsidRPr="007D4B01" w:rsidRDefault="007D4B01" w:rsidP="007D4B01">
      <w:pPr>
        <w:widowControl/>
        <w:shd w:val="clear" w:color="auto" w:fill="FFFFFF"/>
        <w:autoSpaceDE/>
        <w:autoSpaceDN/>
        <w:spacing w:after="160" w:line="259" w:lineRule="auto"/>
        <w:rPr>
          <w:rFonts w:eastAsia="Calibri"/>
          <w:sz w:val="28"/>
          <w:szCs w:val="28"/>
          <w:lang w:eastAsia="en-US" w:bidi="ar-SA"/>
        </w:rPr>
      </w:pPr>
    </w:p>
    <w:p w14:paraId="6F86FDCD" w14:textId="77777777" w:rsidR="0075398B" w:rsidRPr="008E5961" w:rsidRDefault="0075398B" w:rsidP="004411C8">
      <w:pPr>
        <w:spacing w:before="78"/>
        <w:ind w:left="373" w:right="214"/>
        <w:jc w:val="center"/>
        <w:outlineLvl w:val="1"/>
        <w:rPr>
          <w:b/>
          <w:bCs/>
          <w:sz w:val="26"/>
          <w:szCs w:val="26"/>
        </w:rPr>
      </w:pPr>
    </w:p>
    <w:p w14:paraId="138FD480" w14:textId="372DEC7C" w:rsidR="002F01EC" w:rsidRDefault="002F01EC" w:rsidP="004411C8">
      <w:pPr>
        <w:spacing w:before="11"/>
        <w:rPr>
          <w:b/>
          <w:color w:val="FF0000"/>
          <w:sz w:val="26"/>
          <w:szCs w:val="26"/>
          <w:highlight w:val="yellow"/>
        </w:rPr>
      </w:pPr>
    </w:p>
    <w:p w14:paraId="06C6ED2C" w14:textId="77777777" w:rsidR="002B0EE0" w:rsidRPr="00736C69" w:rsidRDefault="002B0EE0" w:rsidP="004411C8">
      <w:pPr>
        <w:spacing w:before="11"/>
        <w:rPr>
          <w:b/>
          <w:color w:val="FF0000"/>
          <w:sz w:val="26"/>
          <w:szCs w:val="26"/>
          <w:highlight w:val="yellow"/>
        </w:rPr>
      </w:pPr>
    </w:p>
    <w:p w14:paraId="2EC72D6E" w14:textId="77777777" w:rsidR="004411C8" w:rsidRPr="004118B3" w:rsidRDefault="004411C8" w:rsidP="004411C8">
      <w:pPr>
        <w:spacing w:before="88"/>
        <w:ind w:left="373" w:right="209"/>
        <w:jc w:val="center"/>
        <w:rPr>
          <w:b/>
          <w:sz w:val="26"/>
        </w:rPr>
      </w:pPr>
      <w:r w:rsidRPr="004118B3">
        <w:rPr>
          <w:b/>
          <w:sz w:val="26"/>
        </w:rPr>
        <w:t>Содержание деятельности</w:t>
      </w:r>
    </w:p>
    <w:p w14:paraId="2A2698D9" w14:textId="49CBE96A" w:rsidR="004411C8" w:rsidRPr="004118B3" w:rsidRDefault="004411C8" w:rsidP="002F01EC">
      <w:pPr>
        <w:spacing w:line="278" w:lineRule="auto"/>
        <w:ind w:left="393"/>
        <w:outlineLvl w:val="2"/>
        <w:rPr>
          <w:b/>
          <w:bCs/>
          <w:i/>
          <w:sz w:val="26"/>
          <w:szCs w:val="26"/>
        </w:rPr>
      </w:pPr>
      <w:r w:rsidRPr="004118B3">
        <w:rPr>
          <w:b/>
          <w:bCs/>
          <w:i/>
          <w:sz w:val="26"/>
          <w:szCs w:val="26"/>
        </w:rPr>
        <w:t>Общеинтеллектуальная деятельность: «Занимательная математика».</w:t>
      </w:r>
    </w:p>
    <w:p w14:paraId="25C2860A" w14:textId="77777777" w:rsidR="004411C8" w:rsidRPr="004118B3" w:rsidRDefault="004411C8" w:rsidP="0051724B">
      <w:pPr>
        <w:widowControl/>
        <w:shd w:val="clear" w:color="auto" w:fill="FFFFFF"/>
        <w:autoSpaceDE/>
        <w:autoSpaceDN/>
        <w:ind w:left="-568" w:firstLine="568"/>
        <w:jc w:val="both"/>
        <w:rPr>
          <w:sz w:val="24"/>
          <w:szCs w:val="24"/>
          <w:lang w:bidi="ar-SA"/>
        </w:rPr>
      </w:pPr>
      <w:r w:rsidRPr="004118B3">
        <w:rPr>
          <w:sz w:val="24"/>
          <w:szCs w:val="24"/>
          <w:lang w:bidi="ar-SA"/>
        </w:rPr>
        <w:t xml:space="preserve">        Содержание курса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14:paraId="329CF2DE" w14:textId="77777777" w:rsidR="004411C8" w:rsidRPr="004118B3" w:rsidRDefault="004411C8" w:rsidP="0051724B">
      <w:pPr>
        <w:widowControl/>
        <w:shd w:val="clear" w:color="auto" w:fill="FFFFFF"/>
        <w:autoSpaceDE/>
        <w:autoSpaceDN/>
        <w:ind w:left="-568" w:firstLine="568"/>
        <w:jc w:val="both"/>
        <w:rPr>
          <w:sz w:val="24"/>
          <w:szCs w:val="24"/>
          <w:lang w:bidi="ar-SA"/>
        </w:rPr>
      </w:pPr>
      <w:r w:rsidRPr="004118B3">
        <w:rPr>
          <w:sz w:val="24"/>
          <w:szCs w:val="24"/>
          <w:lang w:bidi="ar-SA"/>
        </w:rPr>
        <w:t>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14:paraId="4A1E0231" w14:textId="77777777" w:rsidR="004411C8" w:rsidRPr="004118B3" w:rsidRDefault="004411C8" w:rsidP="0051724B">
      <w:pPr>
        <w:widowControl/>
        <w:shd w:val="clear" w:color="auto" w:fill="FFFFFF"/>
        <w:autoSpaceDE/>
        <w:autoSpaceDN/>
        <w:ind w:left="-568" w:firstLine="568"/>
        <w:jc w:val="both"/>
        <w:rPr>
          <w:sz w:val="24"/>
          <w:szCs w:val="24"/>
          <w:lang w:bidi="ar-SA"/>
        </w:rPr>
      </w:pPr>
      <w:r w:rsidRPr="004118B3">
        <w:rPr>
          <w:sz w:val="24"/>
          <w:szCs w:val="24"/>
          <w:lang w:bidi="ar-SA"/>
        </w:rPr>
        <w:t>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r w:rsidR="0051724B" w:rsidRPr="004118B3">
        <w:rPr>
          <w:rFonts w:ascii="Arial" w:hAnsi="Arial" w:cs="Arial"/>
          <w:sz w:val="24"/>
          <w:szCs w:val="24"/>
          <w:lang w:bidi="ar-SA"/>
        </w:rPr>
        <w:t xml:space="preserve">        </w:t>
      </w:r>
    </w:p>
    <w:p w14:paraId="7C46FFF1" w14:textId="77777777" w:rsidR="004411C8" w:rsidRPr="004118B3" w:rsidRDefault="004411C8" w:rsidP="0051724B">
      <w:pPr>
        <w:widowControl/>
        <w:shd w:val="clear" w:color="auto" w:fill="FFFFFF"/>
        <w:autoSpaceDE/>
        <w:autoSpaceDN/>
        <w:ind w:left="-568" w:firstLine="568"/>
        <w:jc w:val="both"/>
        <w:rPr>
          <w:sz w:val="24"/>
          <w:szCs w:val="24"/>
          <w:lang w:bidi="ar-SA"/>
        </w:rPr>
      </w:pPr>
      <w:r w:rsidRPr="004118B3">
        <w:rPr>
          <w:sz w:val="24"/>
          <w:szCs w:val="24"/>
          <w:lang w:bidi="ar-SA"/>
        </w:rPr>
        <w:t>   Содержание курса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14:paraId="4AD5C134" w14:textId="77777777" w:rsidR="004411C8" w:rsidRPr="004118B3" w:rsidRDefault="004411C8" w:rsidP="0051724B">
      <w:pPr>
        <w:widowControl/>
        <w:shd w:val="clear" w:color="auto" w:fill="FFFFFF"/>
        <w:autoSpaceDE/>
        <w:autoSpaceDN/>
        <w:ind w:left="-568" w:firstLine="568"/>
        <w:jc w:val="both"/>
        <w:rPr>
          <w:sz w:val="24"/>
          <w:szCs w:val="24"/>
          <w:lang w:bidi="ar-SA"/>
        </w:rPr>
      </w:pPr>
      <w:r w:rsidRPr="004118B3">
        <w:rPr>
          <w:sz w:val="24"/>
          <w:szCs w:val="24"/>
          <w:lang w:bidi="ar-SA"/>
        </w:rPr>
        <w:t>    Содержание занятий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p>
    <w:p w14:paraId="48E55FF4" w14:textId="77777777" w:rsidR="004411C8" w:rsidRPr="004118B3" w:rsidRDefault="004411C8" w:rsidP="004411C8"/>
    <w:p w14:paraId="229EE324" w14:textId="77777777" w:rsidR="004411C8" w:rsidRPr="004118B3" w:rsidRDefault="004411C8" w:rsidP="004411C8">
      <w:pPr>
        <w:jc w:val="center"/>
      </w:pPr>
    </w:p>
    <w:p w14:paraId="447CAB34" w14:textId="77777777" w:rsidR="004411C8" w:rsidRPr="004118B3" w:rsidRDefault="004411C8" w:rsidP="004411C8">
      <w:pPr>
        <w:jc w:val="center"/>
        <w:rPr>
          <w:b/>
          <w:sz w:val="28"/>
        </w:rPr>
      </w:pPr>
      <w:r w:rsidRPr="004118B3">
        <w:rPr>
          <w:b/>
          <w:sz w:val="28"/>
        </w:rPr>
        <w:t>2 класс</w:t>
      </w:r>
    </w:p>
    <w:p w14:paraId="7DC0BC88" w14:textId="77777777" w:rsidR="004411C8" w:rsidRPr="004118B3" w:rsidRDefault="004411C8" w:rsidP="0051724B">
      <w:pPr>
        <w:ind w:left="-567"/>
        <w:jc w:val="both"/>
        <w:rPr>
          <w:b/>
          <w:sz w:val="24"/>
        </w:rPr>
      </w:pPr>
      <w:r w:rsidRPr="004118B3">
        <w:rPr>
          <w:b/>
          <w:sz w:val="24"/>
        </w:rPr>
        <w:t xml:space="preserve">Числа и операции над ними </w:t>
      </w:r>
    </w:p>
    <w:p w14:paraId="660DBB05" w14:textId="77777777" w:rsidR="004411C8" w:rsidRPr="004118B3" w:rsidRDefault="004411C8" w:rsidP="0051724B">
      <w:pPr>
        <w:ind w:left="-567"/>
        <w:jc w:val="both"/>
        <w:rPr>
          <w:sz w:val="24"/>
        </w:rPr>
      </w:pPr>
      <w:r w:rsidRPr="004118B3">
        <w:rPr>
          <w:sz w:val="24"/>
        </w:rPr>
        <w:t>Занимательные задания с римскими цифрами. Интересные приемы устного счета. Задачи, связанные с нумерацией. Приемы, упрощающие сложение и вычитание. Магический квадрат.</w:t>
      </w:r>
    </w:p>
    <w:p w14:paraId="37CC9458" w14:textId="77777777" w:rsidR="004411C8" w:rsidRPr="004118B3" w:rsidRDefault="004411C8" w:rsidP="0051724B">
      <w:pPr>
        <w:ind w:left="-567"/>
        <w:jc w:val="both"/>
        <w:rPr>
          <w:b/>
          <w:sz w:val="24"/>
        </w:rPr>
      </w:pPr>
      <w:r w:rsidRPr="004118B3">
        <w:rPr>
          <w:b/>
          <w:sz w:val="24"/>
        </w:rPr>
        <w:t xml:space="preserve">Геометрия вокруг нас </w:t>
      </w:r>
    </w:p>
    <w:p w14:paraId="3E63D287" w14:textId="77777777" w:rsidR="004411C8" w:rsidRPr="004118B3" w:rsidRDefault="004411C8" w:rsidP="0051724B">
      <w:pPr>
        <w:ind w:left="-567"/>
        <w:jc w:val="both"/>
        <w:rPr>
          <w:sz w:val="24"/>
        </w:rPr>
      </w:pPr>
      <w:r w:rsidRPr="004118B3">
        <w:rPr>
          <w:sz w:val="24"/>
        </w:rPr>
        <w:t xml:space="preserve">Поиск заданных фигур в фигурах сложной конфигурации. Распознавание (нахождение) окружности на орнаменте. Составление (вычерчивание) орнамента с использованием циркуля </w:t>
      </w:r>
      <w:r w:rsidRPr="004118B3">
        <w:rPr>
          <w:sz w:val="24"/>
        </w:rPr>
        <w:lastRenderedPageBreak/>
        <w:t>(по образцу, по собственному замыслу). Расположение деталей фигуры в исходной конструкции (треугольники, таны,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Решение задач с геометрическим содержанием.</w:t>
      </w:r>
    </w:p>
    <w:p w14:paraId="169067BA" w14:textId="77777777" w:rsidR="004411C8" w:rsidRPr="004118B3" w:rsidRDefault="004411C8" w:rsidP="0051724B">
      <w:pPr>
        <w:ind w:left="-567"/>
        <w:jc w:val="both"/>
        <w:rPr>
          <w:b/>
          <w:sz w:val="24"/>
        </w:rPr>
      </w:pPr>
      <w:r w:rsidRPr="004118B3">
        <w:rPr>
          <w:b/>
          <w:sz w:val="24"/>
        </w:rPr>
        <w:t xml:space="preserve">Составление и разгадывание математических ребусов </w:t>
      </w:r>
    </w:p>
    <w:p w14:paraId="3CE80683" w14:textId="77777777" w:rsidR="004411C8" w:rsidRPr="004118B3" w:rsidRDefault="004411C8" w:rsidP="0051724B">
      <w:pPr>
        <w:ind w:left="-567"/>
        <w:jc w:val="both"/>
        <w:rPr>
          <w:sz w:val="24"/>
        </w:rPr>
      </w:pPr>
      <w:r w:rsidRPr="004118B3">
        <w:rPr>
          <w:sz w:val="24"/>
        </w:rPr>
        <w:t>Поиск и чтение слов, связанных с математикой (в таблице, ходом шахматного коня и др.).Решение выражений на нахождение пропущенных разрядов. Числовые головоломки (судоку, какуро) Разгадывание и составление математических ребусов. Приемы вычислений. Разгадывание магических квадратов.</w:t>
      </w:r>
    </w:p>
    <w:p w14:paraId="2C4EB56B" w14:textId="77777777" w:rsidR="004411C8" w:rsidRPr="004118B3" w:rsidRDefault="004411C8" w:rsidP="0051724B">
      <w:pPr>
        <w:ind w:left="-567"/>
        <w:jc w:val="both"/>
        <w:rPr>
          <w:b/>
          <w:sz w:val="24"/>
        </w:rPr>
      </w:pPr>
      <w:r w:rsidRPr="004118B3">
        <w:rPr>
          <w:b/>
          <w:sz w:val="24"/>
        </w:rPr>
        <w:t xml:space="preserve">Нестандартные и занимательные задачи </w:t>
      </w:r>
    </w:p>
    <w:p w14:paraId="62929DF0" w14:textId="77777777" w:rsidR="004411C8" w:rsidRPr="004118B3" w:rsidRDefault="004411C8" w:rsidP="0051724B">
      <w:pPr>
        <w:ind w:left="-567"/>
        <w:jc w:val="both"/>
        <w:rPr>
          <w:sz w:val="24"/>
        </w:rPr>
      </w:pPr>
      <w:r w:rsidRPr="004118B3">
        <w:rPr>
          <w:sz w:val="24"/>
        </w:rPr>
        <w:t xml:space="preserve">Задачи, имеющие несколько решений. Обратные задачи и задания. Старинные задачи. Логические задачи. Задачи на переливание. Составление аналогичных задач и заданий. </w:t>
      </w:r>
    </w:p>
    <w:p w14:paraId="05709B32" w14:textId="77777777" w:rsidR="004411C8" w:rsidRPr="004118B3" w:rsidRDefault="004411C8" w:rsidP="0051724B">
      <w:pPr>
        <w:ind w:left="-567"/>
        <w:jc w:val="both"/>
        <w:rPr>
          <w:b/>
          <w:sz w:val="28"/>
        </w:rPr>
      </w:pPr>
      <w:r w:rsidRPr="004118B3">
        <w:rPr>
          <w:b/>
          <w:sz w:val="28"/>
        </w:rPr>
        <w:t>3 класс</w:t>
      </w:r>
    </w:p>
    <w:p w14:paraId="4BFE7E8B" w14:textId="77777777" w:rsidR="004411C8" w:rsidRPr="004118B3" w:rsidRDefault="004411C8" w:rsidP="0051724B">
      <w:pPr>
        <w:ind w:left="-567"/>
        <w:jc w:val="both"/>
        <w:rPr>
          <w:b/>
          <w:sz w:val="24"/>
        </w:rPr>
      </w:pPr>
      <w:r w:rsidRPr="004118B3">
        <w:rPr>
          <w:b/>
          <w:sz w:val="24"/>
        </w:rPr>
        <w:t xml:space="preserve">Числа и выражения </w:t>
      </w:r>
    </w:p>
    <w:p w14:paraId="7D4968DE" w14:textId="77777777" w:rsidR="004411C8" w:rsidRPr="004118B3" w:rsidRDefault="004411C8" w:rsidP="0051724B">
      <w:pPr>
        <w:ind w:left="-567"/>
        <w:jc w:val="both"/>
        <w:rPr>
          <w:sz w:val="24"/>
        </w:rPr>
      </w:pPr>
      <w:r w:rsidRPr="004118B3">
        <w:rPr>
          <w:sz w:val="24"/>
        </w:rPr>
        <w:t>Задачи, решаемые способом перебора.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 Задачи на доказательство. Числа – великаны. Интересные приемы устного счета. Особые случаи быстрого умножения. Приемы вычислений. Задачи со спичками</w:t>
      </w:r>
    </w:p>
    <w:p w14:paraId="04490CB4" w14:textId="77777777" w:rsidR="004411C8" w:rsidRPr="004118B3" w:rsidRDefault="004411C8" w:rsidP="0051724B">
      <w:pPr>
        <w:ind w:left="-567"/>
        <w:jc w:val="both"/>
        <w:rPr>
          <w:b/>
          <w:sz w:val="24"/>
        </w:rPr>
      </w:pPr>
      <w:r w:rsidRPr="004118B3">
        <w:rPr>
          <w:b/>
          <w:sz w:val="24"/>
        </w:rPr>
        <w:t xml:space="preserve">Математические ребусы и головоломки </w:t>
      </w:r>
    </w:p>
    <w:p w14:paraId="01791934" w14:textId="77777777" w:rsidR="004411C8" w:rsidRPr="004118B3" w:rsidRDefault="004411C8" w:rsidP="0051724B">
      <w:pPr>
        <w:ind w:left="-567"/>
        <w:jc w:val="both"/>
        <w:rPr>
          <w:sz w:val="24"/>
        </w:rPr>
      </w:pPr>
      <w:r w:rsidRPr="004118B3">
        <w:rPr>
          <w:sz w:val="24"/>
        </w:rPr>
        <w:t xml:space="preserve">Числовые головоломки. Разгадывание и составление математических головоломок и магических квадратов. Алгоритм составления магических квадратов. Разгадывание и составление ребусов. Математические фокусы. </w:t>
      </w:r>
    </w:p>
    <w:p w14:paraId="1DC8A221" w14:textId="77777777" w:rsidR="004411C8" w:rsidRPr="004118B3" w:rsidRDefault="004411C8" w:rsidP="0051724B">
      <w:pPr>
        <w:ind w:left="-567"/>
        <w:jc w:val="both"/>
        <w:rPr>
          <w:b/>
          <w:sz w:val="24"/>
        </w:rPr>
      </w:pPr>
      <w:r w:rsidRPr="004118B3">
        <w:rPr>
          <w:b/>
          <w:sz w:val="24"/>
        </w:rPr>
        <w:t xml:space="preserve">Геометрическая мозаика </w:t>
      </w:r>
    </w:p>
    <w:p w14:paraId="35009558" w14:textId="77777777" w:rsidR="004411C8" w:rsidRPr="004118B3" w:rsidRDefault="004411C8" w:rsidP="0051724B">
      <w:pPr>
        <w:ind w:left="-567"/>
        <w:jc w:val="both"/>
        <w:rPr>
          <w:sz w:val="24"/>
        </w:rPr>
      </w:pPr>
      <w:r w:rsidRPr="004118B3">
        <w:rPr>
          <w:sz w:val="24"/>
        </w:rPr>
        <w:t>Объёмные фигуры: цилиндр, конус, пирамида, шар, куб. Моделирование из проволоки. Задачи на нахождение периметра и площади, описывающие реальные бытовые ситуации. Решение задач с геометрическим содержанием.</w:t>
      </w:r>
    </w:p>
    <w:p w14:paraId="726E2FA3" w14:textId="77777777" w:rsidR="004411C8" w:rsidRPr="004118B3" w:rsidRDefault="004411C8" w:rsidP="0051724B">
      <w:pPr>
        <w:ind w:left="-567"/>
        <w:jc w:val="both"/>
        <w:rPr>
          <w:b/>
          <w:sz w:val="24"/>
        </w:rPr>
      </w:pPr>
      <w:r w:rsidRPr="004118B3">
        <w:rPr>
          <w:b/>
          <w:sz w:val="24"/>
        </w:rPr>
        <w:t xml:space="preserve">Решение занимательных задач </w:t>
      </w:r>
    </w:p>
    <w:p w14:paraId="08268089" w14:textId="77777777" w:rsidR="004411C8" w:rsidRPr="004118B3" w:rsidRDefault="004411C8" w:rsidP="0051724B">
      <w:pPr>
        <w:ind w:left="-567"/>
        <w:jc w:val="both"/>
        <w:rPr>
          <w:sz w:val="24"/>
        </w:rPr>
      </w:pPr>
      <w:r w:rsidRPr="004118B3">
        <w:rPr>
          <w:sz w:val="24"/>
        </w:rPr>
        <w:t xml:space="preserve">Математические софизмы. Задачи на сообразительность. Старинные задачи. Задачи – смекалки. Задачи на взвешивание. Олимпиадные задачи. </w:t>
      </w:r>
    </w:p>
    <w:p w14:paraId="481DAA76" w14:textId="77777777" w:rsidR="004411C8" w:rsidRPr="004118B3" w:rsidRDefault="004411C8" w:rsidP="004411C8">
      <w:pPr>
        <w:jc w:val="center"/>
        <w:rPr>
          <w:b/>
          <w:sz w:val="28"/>
        </w:rPr>
      </w:pPr>
      <w:r w:rsidRPr="004118B3">
        <w:rPr>
          <w:b/>
          <w:sz w:val="28"/>
        </w:rPr>
        <w:t>4 класс</w:t>
      </w:r>
    </w:p>
    <w:p w14:paraId="35214E87" w14:textId="77777777" w:rsidR="004411C8" w:rsidRPr="004118B3" w:rsidRDefault="004411C8" w:rsidP="004411C8">
      <w:pPr>
        <w:rPr>
          <w:sz w:val="28"/>
        </w:rPr>
      </w:pPr>
    </w:p>
    <w:p w14:paraId="59CE6CD4" w14:textId="77777777" w:rsidR="004411C8" w:rsidRPr="004118B3" w:rsidRDefault="004411C8" w:rsidP="0051724B">
      <w:pPr>
        <w:ind w:left="-567"/>
        <w:jc w:val="both"/>
        <w:rPr>
          <w:b/>
          <w:sz w:val="24"/>
        </w:rPr>
      </w:pPr>
      <w:r w:rsidRPr="004118B3">
        <w:rPr>
          <w:b/>
          <w:sz w:val="24"/>
        </w:rPr>
        <w:t xml:space="preserve">Числа и выражения </w:t>
      </w:r>
    </w:p>
    <w:p w14:paraId="5F31EE69" w14:textId="77777777" w:rsidR="004411C8" w:rsidRPr="004118B3" w:rsidRDefault="004411C8" w:rsidP="0051724B">
      <w:pPr>
        <w:ind w:left="-567"/>
        <w:jc w:val="both"/>
        <w:rPr>
          <w:sz w:val="24"/>
        </w:rPr>
      </w:pPr>
      <w:r w:rsidRPr="004118B3">
        <w:rPr>
          <w:sz w:val="24"/>
        </w:rPr>
        <w:t>Целые и дробные числа. Сравнение дробей. Закономерности в числах и фигурах. Многозначные числа. Решение уравнений. Действия противоположные по значению. Использование обратной операции при решении задач, уравнений, примеров.</w:t>
      </w:r>
    </w:p>
    <w:p w14:paraId="1994137B" w14:textId="77777777" w:rsidR="004411C8" w:rsidRPr="004118B3" w:rsidRDefault="004411C8" w:rsidP="0051724B">
      <w:pPr>
        <w:ind w:left="-567"/>
        <w:jc w:val="both"/>
        <w:rPr>
          <w:b/>
          <w:sz w:val="24"/>
        </w:rPr>
      </w:pPr>
      <w:r w:rsidRPr="004118B3">
        <w:rPr>
          <w:b/>
          <w:sz w:val="24"/>
        </w:rPr>
        <w:t xml:space="preserve">В мире ребусов </w:t>
      </w:r>
    </w:p>
    <w:p w14:paraId="60BC0749" w14:textId="77777777" w:rsidR="004411C8" w:rsidRPr="004118B3" w:rsidRDefault="004411C8" w:rsidP="0051724B">
      <w:pPr>
        <w:ind w:left="-567"/>
        <w:jc w:val="both"/>
        <w:rPr>
          <w:sz w:val="24"/>
        </w:rPr>
      </w:pPr>
      <w:r w:rsidRPr="004118B3">
        <w:rPr>
          <w:sz w:val="24"/>
        </w:rPr>
        <w:t xml:space="preserve">Числовые головоломки. Разгадывание и составление математических головоломок и магических квадратов. Алгоритм составления магических квадратов. Разгадывание и составление ребусов. Математические фокусы. </w:t>
      </w:r>
    </w:p>
    <w:p w14:paraId="28705ECD" w14:textId="77777777" w:rsidR="004411C8" w:rsidRPr="004118B3" w:rsidRDefault="004411C8" w:rsidP="0051724B">
      <w:pPr>
        <w:ind w:left="-567"/>
        <w:jc w:val="both"/>
        <w:rPr>
          <w:b/>
          <w:sz w:val="24"/>
        </w:rPr>
      </w:pPr>
      <w:r w:rsidRPr="004118B3">
        <w:rPr>
          <w:b/>
          <w:sz w:val="24"/>
        </w:rPr>
        <w:t xml:space="preserve">Решаем нестандартные задачи </w:t>
      </w:r>
    </w:p>
    <w:p w14:paraId="79F1ABCC" w14:textId="77777777" w:rsidR="004411C8" w:rsidRPr="004118B3" w:rsidRDefault="004411C8" w:rsidP="0051724B">
      <w:pPr>
        <w:ind w:left="-567"/>
        <w:jc w:val="both"/>
        <w:rPr>
          <w:sz w:val="24"/>
        </w:rPr>
      </w:pPr>
      <w:r w:rsidRPr="004118B3">
        <w:rPr>
          <w:sz w:val="24"/>
        </w:rPr>
        <w:t>Математические софизмы. Волшебный круг. Составление круговых диаграмм. Решение задач с использованием круговых диаграмм. Задачи на разрешение математических противоречий. Анализ проблемных ситуаций во многоходовых задачах. Решение задач с помощью уравнений. Задачи-маршруты. Комбинаторные задачи.</w:t>
      </w:r>
    </w:p>
    <w:p w14:paraId="47589C55" w14:textId="77777777" w:rsidR="0051724B" w:rsidRPr="004118B3" w:rsidRDefault="0051724B" w:rsidP="0051724B">
      <w:pPr>
        <w:ind w:left="-567"/>
        <w:jc w:val="both"/>
        <w:rPr>
          <w:sz w:val="24"/>
        </w:rPr>
      </w:pPr>
    </w:p>
    <w:p w14:paraId="2D724006" w14:textId="1AF13B72" w:rsidR="0051724B" w:rsidRPr="004118B3" w:rsidRDefault="0051724B" w:rsidP="002F01EC">
      <w:pPr>
        <w:spacing w:before="78" w:line="278" w:lineRule="auto"/>
        <w:ind w:right="777"/>
        <w:outlineLvl w:val="2"/>
        <w:rPr>
          <w:b/>
          <w:bCs/>
          <w:i/>
          <w:sz w:val="26"/>
          <w:szCs w:val="26"/>
        </w:rPr>
      </w:pPr>
      <w:r w:rsidRPr="004118B3">
        <w:rPr>
          <w:b/>
          <w:bCs/>
          <w:i/>
          <w:sz w:val="26"/>
          <w:szCs w:val="26"/>
        </w:rPr>
        <w:t xml:space="preserve"> Общеинтеллектуальная деятельность: «Занимательная грамматика».</w:t>
      </w:r>
    </w:p>
    <w:p w14:paraId="40A30907" w14:textId="77777777" w:rsidR="0051724B" w:rsidRPr="004118B3" w:rsidRDefault="0051724B" w:rsidP="0051724B">
      <w:pPr>
        <w:jc w:val="center"/>
        <w:rPr>
          <w:b/>
          <w:sz w:val="24"/>
          <w:szCs w:val="24"/>
        </w:rPr>
      </w:pPr>
      <w:r w:rsidRPr="004118B3">
        <w:rPr>
          <w:b/>
          <w:sz w:val="24"/>
          <w:szCs w:val="24"/>
        </w:rPr>
        <w:t>2класс  «Секреты орфографии»</w:t>
      </w:r>
    </w:p>
    <w:p w14:paraId="499E1C79" w14:textId="77777777" w:rsidR="0051724B" w:rsidRPr="004118B3" w:rsidRDefault="0051724B" w:rsidP="0051724B">
      <w:pPr>
        <w:rPr>
          <w:sz w:val="24"/>
          <w:szCs w:val="24"/>
        </w:rPr>
      </w:pPr>
      <w:r w:rsidRPr="004118B3">
        <w:rPr>
          <w:sz w:val="24"/>
          <w:szCs w:val="24"/>
        </w:rPr>
        <w:t>Как обходились без письма?</w:t>
      </w:r>
    </w:p>
    <w:p w14:paraId="51B71A02" w14:textId="77777777" w:rsidR="0051724B" w:rsidRPr="004118B3" w:rsidRDefault="0051724B" w:rsidP="0051724B">
      <w:pPr>
        <w:rPr>
          <w:sz w:val="24"/>
          <w:szCs w:val="24"/>
        </w:rPr>
      </w:pPr>
      <w:r w:rsidRPr="004118B3">
        <w:rPr>
          <w:sz w:val="24"/>
          <w:szCs w:val="24"/>
        </w:rPr>
        <w:t>Древние письмена.</w:t>
      </w:r>
    </w:p>
    <w:p w14:paraId="786DA693" w14:textId="77777777" w:rsidR="0051724B" w:rsidRPr="004118B3" w:rsidRDefault="0051724B" w:rsidP="0051724B">
      <w:pPr>
        <w:rPr>
          <w:sz w:val="24"/>
          <w:szCs w:val="24"/>
        </w:rPr>
      </w:pPr>
      <w:r w:rsidRPr="004118B3">
        <w:rPr>
          <w:sz w:val="24"/>
          <w:szCs w:val="24"/>
        </w:rPr>
        <w:t>Как возникла наша письменность?</w:t>
      </w:r>
    </w:p>
    <w:p w14:paraId="219C4C2A" w14:textId="77777777" w:rsidR="0051724B" w:rsidRPr="004118B3" w:rsidRDefault="0051724B" w:rsidP="0051724B">
      <w:pPr>
        <w:rPr>
          <w:sz w:val="24"/>
          <w:szCs w:val="24"/>
        </w:rPr>
      </w:pPr>
      <w:r w:rsidRPr="004118B3">
        <w:rPr>
          <w:sz w:val="24"/>
          <w:szCs w:val="24"/>
        </w:rPr>
        <w:lastRenderedPageBreak/>
        <w:t>Меня зовут Фонема.</w:t>
      </w:r>
    </w:p>
    <w:p w14:paraId="0422BD5B" w14:textId="77777777" w:rsidR="0051724B" w:rsidRPr="004118B3" w:rsidRDefault="0051724B" w:rsidP="0051724B">
      <w:pPr>
        <w:rPr>
          <w:sz w:val="24"/>
          <w:szCs w:val="24"/>
        </w:rPr>
      </w:pPr>
      <w:r w:rsidRPr="004118B3">
        <w:rPr>
          <w:sz w:val="24"/>
          <w:szCs w:val="24"/>
        </w:rPr>
        <w:t>Для всех ли фонем есть буквы?</w:t>
      </w:r>
    </w:p>
    <w:p w14:paraId="43C6F438" w14:textId="77777777" w:rsidR="0051724B" w:rsidRPr="004118B3" w:rsidRDefault="0051724B" w:rsidP="0051724B">
      <w:pPr>
        <w:rPr>
          <w:sz w:val="24"/>
          <w:szCs w:val="24"/>
        </w:rPr>
      </w:pPr>
      <w:r w:rsidRPr="004118B3">
        <w:rPr>
          <w:sz w:val="24"/>
          <w:szCs w:val="24"/>
        </w:rPr>
        <w:t>«Ошибкоопасные» места</w:t>
      </w:r>
    </w:p>
    <w:p w14:paraId="4293EFF8" w14:textId="77777777" w:rsidR="0051724B" w:rsidRPr="004118B3" w:rsidRDefault="0051724B" w:rsidP="0051724B">
      <w:pPr>
        <w:rPr>
          <w:sz w:val="24"/>
          <w:szCs w:val="24"/>
        </w:rPr>
      </w:pPr>
      <w:r w:rsidRPr="004118B3">
        <w:rPr>
          <w:sz w:val="24"/>
          <w:szCs w:val="24"/>
        </w:rPr>
        <w:t>Тайны фонемы</w:t>
      </w:r>
    </w:p>
    <w:p w14:paraId="4069DEF3" w14:textId="77777777" w:rsidR="0051724B" w:rsidRPr="004118B3" w:rsidRDefault="0051724B" w:rsidP="0051724B">
      <w:pPr>
        <w:rPr>
          <w:sz w:val="24"/>
          <w:szCs w:val="24"/>
        </w:rPr>
      </w:pPr>
      <w:r w:rsidRPr="004118B3">
        <w:rPr>
          <w:sz w:val="24"/>
          <w:szCs w:val="24"/>
        </w:rPr>
        <w:t>Опасные согласные</w:t>
      </w:r>
    </w:p>
    <w:p w14:paraId="389AF2A9" w14:textId="77777777" w:rsidR="0051724B" w:rsidRPr="004118B3" w:rsidRDefault="0051724B" w:rsidP="0051724B">
      <w:pPr>
        <w:rPr>
          <w:sz w:val="24"/>
          <w:szCs w:val="24"/>
        </w:rPr>
      </w:pPr>
      <w:r w:rsidRPr="004118B3">
        <w:rPr>
          <w:sz w:val="24"/>
          <w:szCs w:val="24"/>
        </w:rPr>
        <w:t>На сцене гласные</w:t>
      </w:r>
    </w:p>
    <w:p w14:paraId="2B5C03D4" w14:textId="77777777" w:rsidR="0051724B" w:rsidRPr="004118B3" w:rsidRDefault="0051724B" w:rsidP="0051724B">
      <w:pPr>
        <w:rPr>
          <w:sz w:val="24"/>
          <w:szCs w:val="24"/>
        </w:rPr>
      </w:pPr>
      <w:r w:rsidRPr="004118B3">
        <w:rPr>
          <w:sz w:val="24"/>
          <w:szCs w:val="24"/>
        </w:rPr>
        <w:t>«Фонемы повелевают буквами»</w:t>
      </w:r>
    </w:p>
    <w:p w14:paraId="040BABF8" w14:textId="77777777" w:rsidR="0051724B" w:rsidRPr="004118B3" w:rsidRDefault="0051724B" w:rsidP="0051724B">
      <w:pPr>
        <w:rPr>
          <w:sz w:val="24"/>
          <w:szCs w:val="24"/>
        </w:rPr>
      </w:pPr>
      <w:r w:rsidRPr="004118B3">
        <w:rPr>
          <w:sz w:val="24"/>
          <w:szCs w:val="24"/>
        </w:rPr>
        <w:t>Когда ь пишется, а когда не пишется?</w:t>
      </w:r>
    </w:p>
    <w:p w14:paraId="4ED0F54D" w14:textId="77777777" w:rsidR="0051724B" w:rsidRPr="004118B3" w:rsidRDefault="0051724B" w:rsidP="0051724B">
      <w:pPr>
        <w:rPr>
          <w:sz w:val="24"/>
          <w:szCs w:val="24"/>
        </w:rPr>
      </w:pPr>
      <w:r w:rsidRPr="004118B3">
        <w:rPr>
          <w:sz w:val="24"/>
          <w:szCs w:val="24"/>
        </w:rPr>
        <w:t>Ваши старые знакомые</w:t>
      </w:r>
    </w:p>
    <w:p w14:paraId="415F6B41" w14:textId="77777777" w:rsidR="0051724B" w:rsidRPr="004118B3" w:rsidRDefault="0051724B" w:rsidP="0051724B">
      <w:pPr>
        <w:rPr>
          <w:sz w:val="24"/>
          <w:szCs w:val="24"/>
        </w:rPr>
      </w:pPr>
      <w:r w:rsidRPr="004118B3">
        <w:rPr>
          <w:sz w:val="24"/>
          <w:szCs w:val="24"/>
        </w:rPr>
        <w:t>Правила о непроизносимых согласных</w:t>
      </w:r>
    </w:p>
    <w:p w14:paraId="04A2861E" w14:textId="77777777" w:rsidR="0051724B" w:rsidRPr="004118B3" w:rsidRDefault="0051724B" w:rsidP="0051724B">
      <w:pPr>
        <w:rPr>
          <w:sz w:val="24"/>
          <w:szCs w:val="24"/>
        </w:rPr>
      </w:pPr>
      <w:r w:rsidRPr="004118B3">
        <w:rPr>
          <w:sz w:val="24"/>
          <w:szCs w:val="24"/>
        </w:rPr>
        <w:t>Волшебное средство – «самоинструкция»</w:t>
      </w:r>
    </w:p>
    <w:p w14:paraId="69FFD6C8" w14:textId="77777777" w:rsidR="0051724B" w:rsidRPr="004118B3" w:rsidRDefault="0051724B" w:rsidP="0051724B">
      <w:pPr>
        <w:rPr>
          <w:sz w:val="24"/>
          <w:szCs w:val="24"/>
        </w:rPr>
      </w:pPr>
      <w:r w:rsidRPr="004118B3">
        <w:rPr>
          <w:sz w:val="24"/>
          <w:szCs w:val="24"/>
        </w:rPr>
        <w:t>Строительная работа морфем</w:t>
      </w:r>
    </w:p>
    <w:p w14:paraId="16DFA51A" w14:textId="77777777" w:rsidR="0051724B" w:rsidRPr="004118B3" w:rsidRDefault="0051724B" w:rsidP="0051724B">
      <w:pPr>
        <w:rPr>
          <w:sz w:val="24"/>
          <w:szCs w:val="24"/>
        </w:rPr>
      </w:pPr>
      <w:r w:rsidRPr="004118B3">
        <w:rPr>
          <w:sz w:val="24"/>
          <w:szCs w:val="24"/>
        </w:rPr>
        <w:t>Где же хранятся слова?</w:t>
      </w:r>
    </w:p>
    <w:p w14:paraId="1CCDA63F" w14:textId="77777777" w:rsidR="0051724B" w:rsidRPr="004118B3" w:rsidRDefault="0051724B" w:rsidP="0051724B">
      <w:pPr>
        <w:rPr>
          <w:sz w:val="24"/>
          <w:szCs w:val="24"/>
        </w:rPr>
      </w:pPr>
      <w:r w:rsidRPr="004118B3">
        <w:rPr>
          <w:sz w:val="24"/>
          <w:szCs w:val="24"/>
        </w:rPr>
        <w:t>Поговорим о всех приставках сразу</w:t>
      </w:r>
    </w:p>
    <w:p w14:paraId="186F8386" w14:textId="77777777" w:rsidR="0051724B" w:rsidRPr="004118B3" w:rsidRDefault="0051724B" w:rsidP="0051724B">
      <w:pPr>
        <w:rPr>
          <w:sz w:val="24"/>
          <w:szCs w:val="24"/>
        </w:rPr>
      </w:pPr>
      <w:r w:rsidRPr="004118B3">
        <w:rPr>
          <w:sz w:val="24"/>
          <w:szCs w:val="24"/>
        </w:rPr>
        <w:t>Слова – «родственники»</w:t>
      </w:r>
    </w:p>
    <w:p w14:paraId="09156DD8" w14:textId="77777777" w:rsidR="0051724B" w:rsidRPr="004118B3" w:rsidRDefault="0051724B" w:rsidP="0051724B">
      <w:pPr>
        <w:rPr>
          <w:sz w:val="24"/>
          <w:szCs w:val="24"/>
        </w:rPr>
      </w:pPr>
      <w:r w:rsidRPr="004118B3">
        <w:rPr>
          <w:sz w:val="24"/>
          <w:szCs w:val="24"/>
        </w:rPr>
        <w:t>Кто командует корнями?</w:t>
      </w:r>
    </w:p>
    <w:p w14:paraId="1623B9DC" w14:textId="77777777" w:rsidR="0051724B" w:rsidRPr="004118B3" w:rsidRDefault="0051724B" w:rsidP="0051724B">
      <w:pPr>
        <w:rPr>
          <w:sz w:val="24"/>
          <w:szCs w:val="24"/>
        </w:rPr>
      </w:pPr>
      <w:r w:rsidRPr="004118B3">
        <w:rPr>
          <w:sz w:val="24"/>
          <w:szCs w:val="24"/>
        </w:rPr>
        <w:t>«Не лезьте за словом в карман!»</w:t>
      </w:r>
    </w:p>
    <w:p w14:paraId="739DDDD9" w14:textId="77777777" w:rsidR="0051724B" w:rsidRPr="004118B3" w:rsidRDefault="0051724B" w:rsidP="0051724B">
      <w:pPr>
        <w:rPr>
          <w:sz w:val="24"/>
          <w:szCs w:val="24"/>
        </w:rPr>
      </w:pPr>
      <w:r w:rsidRPr="004118B3">
        <w:rPr>
          <w:sz w:val="24"/>
          <w:szCs w:val="24"/>
        </w:rPr>
        <w:t>«Пересаженные» корни</w:t>
      </w:r>
    </w:p>
    <w:p w14:paraId="0A54BF21" w14:textId="77777777" w:rsidR="0051724B" w:rsidRPr="004118B3" w:rsidRDefault="0051724B" w:rsidP="0051724B">
      <w:pPr>
        <w:ind w:left="-567"/>
        <w:jc w:val="both"/>
        <w:rPr>
          <w:sz w:val="24"/>
        </w:rPr>
      </w:pPr>
    </w:p>
    <w:p w14:paraId="7034FAAD" w14:textId="77777777" w:rsidR="0051724B" w:rsidRPr="004118B3" w:rsidRDefault="0051724B" w:rsidP="0051724B">
      <w:pPr>
        <w:jc w:val="center"/>
        <w:rPr>
          <w:b/>
          <w:sz w:val="24"/>
          <w:szCs w:val="24"/>
        </w:rPr>
      </w:pPr>
      <w:r w:rsidRPr="004118B3">
        <w:rPr>
          <w:b/>
          <w:sz w:val="24"/>
          <w:szCs w:val="24"/>
        </w:rPr>
        <w:t>3класс  «Занимательное словообразование»</w:t>
      </w:r>
    </w:p>
    <w:p w14:paraId="3B81A6B3" w14:textId="77777777" w:rsidR="0051724B" w:rsidRPr="004118B3" w:rsidRDefault="0051724B" w:rsidP="0051724B">
      <w:pPr>
        <w:rPr>
          <w:sz w:val="24"/>
          <w:szCs w:val="24"/>
        </w:rPr>
      </w:pPr>
      <w:r w:rsidRPr="004118B3">
        <w:rPr>
          <w:sz w:val="24"/>
          <w:szCs w:val="24"/>
        </w:rPr>
        <w:t>Сказочное царство слов .</w:t>
      </w:r>
    </w:p>
    <w:p w14:paraId="77E4F192" w14:textId="77777777" w:rsidR="0051724B" w:rsidRPr="004118B3" w:rsidRDefault="0051724B" w:rsidP="0051724B">
      <w:pPr>
        <w:rPr>
          <w:sz w:val="24"/>
          <w:szCs w:val="24"/>
        </w:rPr>
      </w:pPr>
      <w:r w:rsidRPr="004118B3">
        <w:rPr>
          <w:sz w:val="24"/>
          <w:szCs w:val="24"/>
        </w:rPr>
        <w:t>Путешествие в страну Слов.</w:t>
      </w:r>
    </w:p>
    <w:p w14:paraId="2514785C" w14:textId="77777777" w:rsidR="0051724B" w:rsidRPr="004118B3" w:rsidRDefault="0051724B" w:rsidP="0051724B">
      <w:pPr>
        <w:rPr>
          <w:sz w:val="24"/>
          <w:szCs w:val="24"/>
        </w:rPr>
      </w:pPr>
      <w:r w:rsidRPr="004118B3">
        <w:rPr>
          <w:sz w:val="24"/>
          <w:szCs w:val="24"/>
        </w:rPr>
        <w:t>Чудесные превращения слов.</w:t>
      </w:r>
    </w:p>
    <w:p w14:paraId="1D5A20E3" w14:textId="77777777" w:rsidR="0051724B" w:rsidRPr="004118B3" w:rsidRDefault="0051724B" w:rsidP="0051724B">
      <w:pPr>
        <w:rPr>
          <w:sz w:val="24"/>
          <w:szCs w:val="24"/>
        </w:rPr>
      </w:pPr>
      <w:r w:rsidRPr="004118B3">
        <w:rPr>
          <w:sz w:val="24"/>
          <w:szCs w:val="24"/>
        </w:rPr>
        <w:t>В гостях у слов- родственников.</w:t>
      </w:r>
    </w:p>
    <w:p w14:paraId="25AC7889" w14:textId="77777777" w:rsidR="0051724B" w:rsidRPr="004118B3" w:rsidRDefault="0051724B" w:rsidP="0051724B">
      <w:pPr>
        <w:rPr>
          <w:sz w:val="24"/>
          <w:szCs w:val="24"/>
        </w:rPr>
      </w:pPr>
      <w:r w:rsidRPr="004118B3">
        <w:rPr>
          <w:sz w:val="24"/>
          <w:szCs w:val="24"/>
        </w:rPr>
        <w:t>Добрые слова.</w:t>
      </w:r>
    </w:p>
    <w:p w14:paraId="6498F1F7" w14:textId="77777777" w:rsidR="0051724B" w:rsidRPr="004118B3" w:rsidRDefault="0051724B" w:rsidP="0051724B">
      <w:pPr>
        <w:rPr>
          <w:sz w:val="24"/>
          <w:szCs w:val="24"/>
        </w:rPr>
      </w:pPr>
      <w:r w:rsidRPr="004118B3">
        <w:rPr>
          <w:sz w:val="24"/>
          <w:szCs w:val="24"/>
        </w:rPr>
        <w:t>Экскурсия в прошлое. Устаревшие слова.</w:t>
      </w:r>
    </w:p>
    <w:p w14:paraId="5A877489" w14:textId="77777777" w:rsidR="0051724B" w:rsidRPr="004118B3" w:rsidRDefault="0051724B" w:rsidP="0051724B">
      <w:pPr>
        <w:rPr>
          <w:sz w:val="24"/>
          <w:szCs w:val="24"/>
        </w:rPr>
      </w:pPr>
      <w:r w:rsidRPr="004118B3">
        <w:rPr>
          <w:sz w:val="24"/>
          <w:szCs w:val="24"/>
        </w:rPr>
        <w:t>Новые слова в русском языке.</w:t>
      </w:r>
    </w:p>
    <w:p w14:paraId="198E8383" w14:textId="77777777" w:rsidR="0051724B" w:rsidRPr="004118B3" w:rsidRDefault="0051724B" w:rsidP="0051724B">
      <w:pPr>
        <w:rPr>
          <w:sz w:val="24"/>
          <w:szCs w:val="24"/>
        </w:rPr>
      </w:pPr>
      <w:r w:rsidRPr="004118B3">
        <w:rPr>
          <w:sz w:val="24"/>
          <w:szCs w:val="24"/>
        </w:rPr>
        <w:t>Встреча с зарубежными друзьями.</w:t>
      </w:r>
    </w:p>
    <w:p w14:paraId="0B5806F8" w14:textId="77777777" w:rsidR="0051724B" w:rsidRPr="004118B3" w:rsidRDefault="0051724B" w:rsidP="0051724B">
      <w:pPr>
        <w:rPr>
          <w:sz w:val="24"/>
          <w:szCs w:val="24"/>
        </w:rPr>
      </w:pPr>
      <w:r w:rsidRPr="004118B3">
        <w:rPr>
          <w:sz w:val="24"/>
          <w:szCs w:val="24"/>
        </w:rPr>
        <w:t>Синонимы в русском языке.</w:t>
      </w:r>
    </w:p>
    <w:p w14:paraId="4B100B6B" w14:textId="77777777" w:rsidR="0051724B" w:rsidRPr="004118B3" w:rsidRDefault="0051724B" w:rsidP="0051724B">
      <w:pPr>
        <w:rPr>
          <w:sz w:val="24"/>
          <w:szCs w:val="24"/>
        </w:rPr>
      </w:pPr>
      <w:r w:rsidRPr="004118B3">
        <w:rPr>
          <w:sz w:val="24"/>
          <w:szCs w:val="24"/>
        </w:rPr>
        <w:t>Слова- антонимы.</w:t>
      </w:r>
    </w:p>
    <w:p w14:paraId="4192F1F8" w14:textId="77777777" w:rsidR="0051724B" w:rsidRPr="004118B3" w:rsidRDefault="0051724B" w:rsidP="0051724B">
      <w:pPr>
        <w:rPr>
          <w:sz w:val="24"/>
          <w:szCs w:val="24"/>
        </w:rPr>
      </w:pPr>
      <w:r w:rsidRPr="004118B3">
        <w:rPr>
          <w:sz w:val="24"/>
          <w:szCs w:val="24"/>
        </w:rPr>
        <w:t>Слова- омонимы.</w:t>
      </w:r>
    </w:p>
    <w:p w14:paraId="3D5998BA" w14:textId="77777777" w:rsidR="0051724B" w:rsidRPr="004118B3" w:rsidRDefault="0051724B" w:rsidP="0051724B">
      <w:pPr>
        <w:rPr>
          <w:sz w:val="24"/>
          <w:szCs w:val="24"/>
        </w:rPr>
      </w:pPr>
      <w:r w:rsidRPr="004118B3">
        <w:rPr>
          <w:sz w:val="24"/>
          <w:szCs w:val="24"/>
        </w:rPr>
        <w:t>Крылатые слова.</w:t>
      </w:r>
    </w:p>
    <w:p w14:paraId="3144E50C" w14:textId="77777777" w:rsidR="0051724B" w:rsidRPr="004118B3" w:rsidRDefault="0051724B" w:rsidP="0051724B">
      <w:pPr>
        <w:rPr>
          <w:sz w:val="24"/>
          <w:szCs w:val="24"/>
        </w:rPr>
      </w:pPr>
      <w:r w:rsidRPr="004118B3">
        <w:rPr>
          <w:sz w:val="24"/>
          <w:szCs w:val="24"/>
        </w:rPr>
        <w:t>В королевстве ошибок.</w:t>
      </w:r>
    </w:p>
    <w:p w14:paraId="3B13D028" w14:textId="77777777" w:rsidR="0051724B" w:rsidRPr="004118B3" w:rsidRDefault="0051724B" w:rsidP="0051724B">
      <w:pPr>
        <w:rPr>
          <w:sz w:val="24"/>
          <w:szCs w:val="24"/>
        </w:rPr>
      </w:pPr>
      <w:r w:rsidRPr="004118B3">
        <w:rPr>
          <w:sz w:val="24"/>
          <w:szCs w:val="24"/>
        </w:rPr>
        <w:t>В стране Сочинителей.</w:t>
      </w:r>
    </w:p>
    <w:p w14:paraId="02255D5C" w14:textId="77777777" w:rsidR="0051724B" w:rsidRPr="004118B3" w:rsidRDefault="0051724B" w:rsidP="0051724B">
      <w:pPr>
        <w:rPr>
          <w:sz w:val="24"/>
          <w:szCs w:val="24"/>
        </w:rPr>
      </w:pPr>
      <w:r w:rsidRPr="004118B3">
        <w:rPr>
          <w:sz w:val="24"/>
          <w:szCs w:val="24"/>
        </w:rPr>
        <w:t>Искусство красноречия.</w:t>
      </w:r>
    </w:p>
    <w:p w14:paraId="6E7B4931" w14:textId="77777777" w:rsidR="0051724B" w:rsidRPr="004118B3" w:rsidRDefault="0051724B" w:rsidP="0051724B">
      <w:pPr>
        <w:rPr>
          <w:sz w:val="24"/>
          <w:szCs w:val="24"/>
        </w:rPr>
      </w:pPr>
      <w:r w:rsidRPr="004118B3">
        <w:rPr>
          <w:sz w:val="24"/>
          <w:szCs w:val="24"/>
        </w:rPr>
        <w:t>Праздник творчества и игры.</w:t>
      </w:r>
    </w:p>
    <w:p w14:paraId="0AB3D48B" w14:textId="77777777" w:rsidR="0051724B" w:rsidRPr="004118B3" w:rsidRDefault="0051724B" w:rsidP="0051724B">
      <w:pPr>
        <w:rPr>
          <w:sz w:val="24"/>
          <w:szCs w:val="24"/>
        </w:rPr>
      </w:pPr>
      <w:r w:rsidRPr="004118B3">
        <w:rPr>
          <w:sz w:val="24"/>
          <w:szCs w:val="24"/>
        </w:rPr>
        <w:t>Трудные слова.</w:t>
      </w:r>
    </w:p>
    <w:p w14:paraId="2FED86BA" w14:textId="77777777" w:rsidR="0051724B" w:rsidRPr="004118B3" w:rsidRDefault="0051724B" w:rsidP="0051724B">
      <w:pPr>
        <w:rPr>
          <w:sz w:val="24"/>
          <w:szCs w:val="24"/>
        </w:rPr>
      </w:pPr>
      <w:r w:rsidRPr="004118B3">
        <w:rPr>
          <w:sz w:val="24"/>
          <w:szCs w:val="24"/>
        </w:rPr>
        <w:t>Анаграммы и  метаграммы.</w:t>
      </w:r>
    </w:p>
    <w:p w14:paraId="46566A2E" w14:textId="77777777" w:rsidR="0051724B" w:rsidRPr="004118B3" w:rsidRDefault="0051724B" w:rsidP="0051724B">
      <w:pPr>
        <w:rPr>
          <w:sz w:val="24"/>
          <w:szCs w:val="24"/>
        </w:rPr>
      </w:pPr>
      <w:r w:rsidRPr="004118B3">
        <w:rPr>
          <w:sz w:val="24"/>
          <w:szCs w:val="24"/>
        </w:rPr>
        <w:t>Шарады и логогрифы.</w:t>
      </w:r>
    </w:p>
    <w:p w14:paraId="7C345407" w14:textId="77777777" w:rsidR="0051724B" w:rsidRPr="004118B3" w:rsidRDefault="0051724B" w:rsidP="0051724B">
      <w:pPr>
        <w:rPr>
          <w:sz w:val="24"/>
          <w:szCs w:val="24"/>
        </w:rPr>
      </w:pPr>
      <w:r w:rsidRPr="004118B3">
        <w:rPr>
          <w:sz w:val="24"/>
          <w:szCs w:val="24"/>
        </w:rPr>
        <w:t>Откуда пришли наши имена.</w:t>
      </w:r>
    </w:p>
    <w:p w14:paraId="7E889144" w14:textId="77777777" w:rsidR="0051724B" w:rsidRPr="004118B3" w:rsidRDefault="0051724B" w:rsidP="0051724B">
      <w:pPr>
        <w:rPr>
          <w:sz w:val="24"/>
          <w:szCs w:val="24"/>
        </w:rPr>
      </w:pPr>
      <w:r w:rsidRPr="004118B3">
        <w:rPr>
          <w:sz w:val="24"/>
          <w:szCs w:val="24"/>
        </w:rPr>
        <w:t>Занимательное слообразование.</w:t>
      </w:r>
    </w:p>
    <w:p w14:paraId="5839E04D" w14:textId="77777777" w:rsidR="0051724B" w:rsidRPr="004118B3" w:rsidRDefault="0051724B" w:rsidP="0051724B">
      <w:pPr>
        <w:rPr>
          <w:sz w:val="24"/>
          <w:szCs w:val="24"/>
        </w:rPr>
      </w:pPr>
      <w:r w:rsidRPr="004118B3">
        <w:rPr>
          <w:sz w:val="24"/>
          <w:szCs w:val="24"/>
        </w:rPr>
        <w:t>КВН по русскому языку.</w:t>
      </w:r>
    </w:p>
    <w:p w14:paraId="3F5EDAE4" w14:textId="77777777" w:rsidR="0051724B" w:rsidRPr="004118B3" w:rsidRDefault="0051724B" w:rsidP="0051724B">
      <w:pPr>
        <w:jc w:val="center"/>
        <w:rPr>
          <w:b/>
          <w:sz w:val="24"/>
          <w:szCs w:val="24"/>
        </w:rPr>
      </w:pPr>
      <w:r w:rsidRPr="004118B3">
        <w:rPr>
          <w:b/>
          <w:sz w:val="24"/>
          <w:szCs w:val="24"/>
        </w:rPr>
        <w:t>4</w:t>
      </w:r>
      <w:r w:rsidR="00E3282E" w:rsidRPr="004118B3">
        <w:rPr>
          <w:b/>
          <w:sz w:val="24"/>
          <w:szCs w:val="24"/>
        </w:rPr>
        <w:t xml:space="preserve"> </w:t>
      </w:r>
      <w:r w:rsidRPr="004118B3">
        <w:rPr>
          <w:b/>
          <w:sz w:val="24"/>
          <w:szCs w:val="24"/>
        </w:rPr>
        <w:t>класс  «Занимательная лингвистика»</w:t>
      </w:r>
    </w:p>
    <w:p w14:paraId="35002C67" w14:textId="77777777" w:rsidR="0051724B" w:rsidRPr="004118B3" w:rsidRDefault="0051724B" w:rsidP="0051724B">
      <w:pPr>
        <w:rPr>
          <w:sz w:val="24"/>
          <w:szCs w:val="24"/>
        </w:rPr>
      </w:pPr>
      <w:r w:rsidRPr="004118B3">
        <w:rPr>
          <w:sz w:val="24"/>
          <w:szCs w:val="24"/>
        </w:rPr>
        <w:t>Что такое орфоэпия?</w:t>
      </w:r>
    </w:p>
    <w:p w14:paraId="62B44182" w14:textId="77777777" w:rsidR="0051724B" w:rsidRPr="004118B3" w:rsidRDefault="0051724B" w:rsidP="0051724B">
      <w:pPr>
        <w:rPr>
          <w:sz w:val="24"/>
          <w:szCs w:val="24"/>
        </w:rPr>
      </w:pPr>
      <w:r w:rsidRPr="004118B3">
        <w:rPr>
          <w:sz w:val="24"/>
          <w:szCs w:val="24"/>
        </w:rPr>
        <w:t>Что такое фонография или звукозапись?</w:t>
      </w:r>
    </w:p>
    <w:p w14:paraId="38420D1E" w14:textId="77777777" w:rsidR="0051724B" w:rsidRPr="004118B3" w:rsidRDefault="0051724B" w:rsidP="0051724B">
      <w:pPr>
        <w:rPr>
          <w:sz w:val="24"/>
          <w:szCs w:val="24"/>
        </w:rPr>
      </w:pPr>
      <w:r w:rsidRPr="004118B3">
        <w:rPr>
          <w:sz w:val="24"/>
          <w:szCs w:val="24"/>
        </w:rPr>
        <w:t>Звуки не буквы!</w:t>
      </w:r>
    </w:p>
    <w:p w14:paraId="58FDF929" w14:textId="77777777" w:rsidR="0051724B" w:rsidRPr="004118B3" w:rsidRDefault="0051724B" w:rsidP="0051724B">
      <w:pPr>
        <w:rPr>
          <w:sz w:val="24"/>
          <w:szCs w:val="24"/>
        </w:rPr>
      </w:pPr>
      <w:r w:rsidRPr="004118B3">
        <w:rPr>
          <w:sz w:val="24"/>
          <w:szCs w:val="24"/>
        </w:rPr>
        <w:t>Звучащая строка.</w:t>
      </w:r>
    </w:p>
    <w:p w14:paraId="224C7BC1" w14:textId="77777777" w:rsidR="0051724B" w:rsidRPr="004118B3" w:rsidRDefault="0051724B" w:rsidP="0051724B">
      <w:pPr>
        <w:rPr>
          <w:sz w:val="24"/>
          <w:szCs w:val="24"/>
        </w:rPr>
      </w:pPr>
      <w:r w:rsidRPr="004118B3">
        <w:rPr>
          <w:sz w:val="24"/>
          <w:szCs w:val="24"/>
        </w:rPr>
        <w:t>Банты и шарфы.</w:t>
      </w:r>
    </w:p>
    <w:p w14:paraId="6B345721" w14:textId="77777777" w:rsidR="0051724B" w:rsidRPr="004118B3" w:rsidRDefault="0051724B" w:rsidP="0051724B">
      <w:pPr>
        <w:rPr>
          <w:sz w:val="24"/>
          <w:szCs w:val="24"/>
        </w:rPr>
      </w:pPr>
      <w:r w:rsidRPr="004118B3">
        <w:rPr>
          <w:sz w:val="24"/>
          <w:szCs w:val="24"/>
        </w:rPr>
        <w:t>«Пигмалион» учит орфоэпии.</w:t>
      </w:r>
    </w:p>
    <w:p w14:paraId="51FF79C9" w14:textId="77777777" w:rsidR="0051724B" w:rsidRPr="004118B3" w:rsidRDefault="0051724B" w:rsidP="0051724B">
      <w:pPr>
        <w:rPr>
          <w:sz w:val="24"/>
          <w:szCs w:val="24"/>
        </w:rPr>
      </w:pPr>
      <w:r w:rsidRPr="004118B3">
        <w:rPr>
          <w:sz w:val="24"/>
          <w:szCs w:val="24"/>
        </w:rPr>
        <w:t>Кис- кис! Мяу!, или Кое- что о звукоподражаниях.</w:t>
      </w:r>
    </w:p>
    <w:p w14:paraId="50EFE3F8" w14:textId="77777777" w:rsidR="0051724B" w:rsidRPr="004118B3" w:rsidRDefault="0051724B" w:rsidP="0051724B">
      <w:pPr>
        <w:rPr>
          <w:sz w:val="24"/>
          <w:szCs w:val="24"/>
        </w:rPr>
      </w:pPr>
      <w:r w:rsidRPr="004118B3">
        <w:rPr>
          <w:sz w:val="24"/>
          <w:szCs w:val="24"/>
        </w:rPr>
        <w:t>Имена вещей.</w:t>
      </w:r>
    </w:p>
    <w:p w14:paraId="1E0973AB" w14:textId="77777777" w:rsidR="0051724B" w:rsidRPr="004118B3" w:rsidRDefault="0051724B" w:rsidP="0051724B">
      <w:pPr>
        <w:rPr>
          <w:sz w:val="24"/>
          <w:szCs w:val="24"/>
        </w:rPr>
      </w:pPr>
      <w:r w:rsidRPr="004118B3">
        <w:rPr>
          <w:sz w:val="24"/>
          <w:szCs w:val="24"/>
        </w:rPr>
        <w:t>О словарях энциклопедических и лингвистических.</w:t>
      </w:r>
    </w:p>
    <w:p w14:paraId="6BA7210A" w14:textId="77777777" w:rsidR="0051724B" w:rsidRPr="004118B3" w:rsidRDefault="0051724B" w:rsidP="0051724B">
      <w:pPr>
        <w:rPr>
          <w:sz w:val="24"/>
          <w:szCs w:val="24"/>
        </w:rPr>
      </w:pPr>
      <w:r w:rsidRPr="004118B3">
        <w:rPr>
          <w:sz w:val="24"/>
          <w:szCs w:val="24"/>
        </w:rPr>
        <w:lastRenderedPageBreak/>
        <w:t>В царстве смыслов много дорог.</w:t>
      </w:r>
    </w:p>
    <w:p w14:paraId="05AB6623" w14:textId="77777777" w:rsidR="0051724B" w:rsidRPr="004118B3" w:rsidRDefault="0051724B" w:rsidP="0051724B">
      <w:pPr>
        <w:rPr>
          <w:sz w:val="24"/>
          <w:szCs w:val="24"/>
        </w:rPr>
      </w:pPr>
      <w:r w:rsidRPr="004118B3">
        <w:rPr>
          <w:sz w:val="24"/>
          <w:szCs w:val="24"/>
        </w:rPr>
        <w:t>Как и почему появляются новые слова?</w:t>
      </w:r>
    </w:p>
    <w:p w14:paraId="1B79F69A" w14:textId="77777777" w:rsidR="0051724B" w:rsidRPr="004118B3" w:rsidRDefault="0051724B" w:rsidP="0051724B">
      <w:pPr>
        <w:rPr>
          <w:sz w:val="24"/>
          <w:szCs w:val="24"/>
        </w:rPr>
      </w:pPr>
      <w:r w:rsidRPr="004118B3">
        <w:rPr>
          <w:sz w:val="24"/>
          <w:szCs w:val="24"/>
        </w:rPr>
        <w:t>Многозначность слова.</w:t>
      </w:r>
    </w:p>
    <w:p w14:paraId="30F63A07" w14:textId="77777777" w:rsidR="0051724B" w:rsidRPr="004118B3" w:rsidRDefault="0051724B" w:rsidP="0051724B">
      <w:pPr>
        <w:rPr>
          <w:sz w:val="24"/>
          <w:szCs w:val="24"/>
        </w:rPr>
      </w:pPr>
      <w:r w:rsidRPr="004118B3">
        <w:rPr>
          <w:sz w:val="24"/>
          <w:szCs w:val="24"/>
        </w:rPr>
        <w:t>«Откуда катится каракатица?» О словарях, которые рассказывают об истории слов.</w:t>
      </w:r>
    </w:p>
    <w:p w14:paraId="711CEE57" w14:textId="77777777" w:rsidR="0051724B" w:rsidRPr="004118B3" w:rsidRDefault="0051724B" w:rsidP="0051724B">
      <w:pPr>
        <w:rPr>
          <w:sz w:val="24"/>
          <w:szCs w:val="24"/>
        </w:rPr>
      </w:pPr>
      <w:r w:rsidRPr="004118B3">
        <w:rPr>
          <w:sz w:val="24"/>
          <w:szCs w:val="24"/>
        </w:rPr>
        <w:t>Об одном и том же - разными словами.</w:t>
      </w:r>
    </w:p>
    <w:p w14:paraId="7DF06A9A" w14:textId="77777777" w:rsidR="0051724B" w:rsidRPr="004118B3" w:rsidRDefault="0051724B" w:rsidP="0051724B">
      <w:pPr>
        <w:rPr>
          <w:sz w:val="24"/>
          <w:szCs w:val="24"/>
        </w:rPr>
      </w:pPr>
      <w:r w:rsidRPr="004118B3">
        <w:rPr>
          <w:sz w:val="24"/>
          <w:szCs w:val="24"/>
        </w:rPr>
        <w:t>Как возникают названия.</w:t>
      </w:r>
    </w:p>
    <w:p w14:paraId="0B367E79" w14:textId="77777777" w:rsidR="0051724B" w:rsidRPr="004118B3" w:rsidRDefault="0051724B" w:rsidP="0051724B">
      <w:pPr>
        <w:rPr>
          <w:sz w:val="24"/>
          <w:szCs w:val="24"/>
        </w:rPr>
      </w:pPr>
      <w:r w:rsidRPr="004118B3">
        <w:rPr>
          <w:sz w:val="24"/>
          <w:szCs w:val="24"/>
        </w:rPr>
        <w:t>Слова – антиподы.</w:t>
      </w:r>
    </w:p>
    <w:p w14:paraId="449EAA6B" w14:textId="77777777" w:rsidR="0051724B" w:rsidRPr="004118B3" w:rsidRDefault="0051724B" w:rsidP="0051724B">
      <w:pPr>
        <w:rPr>
          <w:sz w:val="24"/>
          <w:szCs w:val="24"/>
        </w:rPr>
      </w:pPr>
      <w:r w:rsidRPr="004118B3">
        <w:rPr>
          <w:sz w:val="24"/>
          <w:szCs w:val="24"/>
        </w:rPr>
        <w:t>Фразеологические обороты.</w:t>
      </w:r>
    </w:p>
    <w:p w14:paraId="15FCA922" w14:textId="77777777" w:rsidR="0051724B" w:rsidRPr="004118B3" w:rsidRDefault="0051724B" w:rsidP="0051724B">
      <w:pPr>
        <w:rPr>
          <w:sz w:val="24"/>
          <w:szCs w:val="24"/>
        </w:rPr>
      </w:pPr>
      <w:r w:rsidRPr="004118B3">
        <w:rPr>
          <w:sz w:val="24"/>
          <w:szCs w:val="24"/>
        </w:rPr>
        <w:t>Словари «чужих» слов.</w:t>
      </w:r>
    </w:p>
    <w:p w14:paraId="18F14429" w14:textId="77777777" w:rsidR="0051724B" w:rsidRPr="004118B3" w:rsidRDefault="0051724B" w:rsidP="0051724B">
      <w:pPr>
        <w:rPr>
          <w:sz w:val="24"/>
          <w:szCs w:val="24"/>
        </w:rPr>
      </w:pPr>
      <w:r w:rsidRPr="004118B3">
        <w:rPr>
          <w:sz w:val="24"/>
          <w:szCs w:val="24"/>
        </w:rPr>
        <w:t>Капитан и капуста.</w:t>
      </w:r>
    </w:p>
    <w:p w14:paraId="7AD0A551" w14:textId="77777777" w:rsidR="0051724B" w:rsidRPr="004118B3" w:rsidRDefault="0051724B" w:rsidP="0051724B">
      <w:pPr>
        <w:rPr>
          <w:sz w:val="24"/>
          <w:szCs w:val="24"/>
        </w:rPr>
      </w:pPr>
      <w:r w:rsidRPr="004118B3">
        <w:rPr>
          <w:sz w:val="24"/>
          <w:szCs w:val="24"/>
        </w:rPr>
        <w:t>«Он весь свободы торжество».</w:t>
      </w:r>
    </w:p>
    <w:p w14:paraId="31631F1F" w14:textId="77777777" w:rsidR="0051724B" w:rsidRPr="004118B3" w:rsidRDefault="0051724B" w:rsidP="0051724B">
      <w:pPr>
        <w:rPr>
          <w:sz w:val="24"/>
          <w:szCs w:val="24"/>
        </w:rPr>
      </w:pPr>
      <w:r w:rsidRPr="004118B3">
        <w:rPr>
          <w:sz w:val="24"/>
          <w:szCs w:val="24"/>
        </w:rPr>
        <w:t>Мы говорим его стихами.</w:t>
      </w:r>
    </w:p>
    <w:p w14:paraId="42ADA421" w14:textId="77777777" w:rsidR="0051724B" w:rsidRPr="004118B3" w:rsidRDefault="0051724B" w:rsidP="0051724B">
      <w:pPr>
        <w:rPr>
          <w:sz w:val="24"/>
          <w:szCs w:val="24"/>
        </w:rPr>
      </w:pPr>
      <w:r w:rsidRPr="004118B3">
        <w:rPr>
          <w:sz w:val="24"/>
          <w:szCs w:val="24"/>
        </w:rPr>
        <w:t>Слова, придуманные писателями.</w:t>
      </w:r>
    </w:p>
    <w:p w14:paraId="1A7E64DA" w14:textId="77777777" w:rsidR="0051724B" w:rsidRPr="004118B3" w:rsidRDefault="0051724B" w:rsidP="0051724B">
      <w:pPr>
        <w:rPr>
          <w:sz w:val="24"/>
          <w:szCs w:val="24"/>
        </w:rPr>
      </w:pPr>
      <w:r w:rsidRPr="004118B3">
        <w:rPr>
          <w:sz w:val="24"/>
          <w:szCs w:val="24"/>
        </w:rPr>
        <w:t>Слова уходящие и слова – новички.</w:t>
      </w:r>
    </w:p>
    <w:p w14:paraId="7DEFB105" w14:textId="77777777" w:rsidR="0051724B" w:rsidRPr="004118B3" w:rsidRDefault="0051724B" w:rsidP="0051724B">
      <w:pPr>
        <w:rPr>
          <w:sz w:val="24"/>
          <w:szCs w:val="24"/>
        </w:rPr>
      </w:pPr>
      <w:r w:rsidRPr="004118B3">
        <w:rPr>
          <w:sz w:val="24"/>
          <w:szCs w:val="24"/>
        </w:rPr>
        <w:t>Словарь языка Пушкина.</w:t>
      </w:r>
    </w:p>
    <w:p w14:paraId="6F670500" w14:textId="77777777" w:rsidR="0051724B" w:rsidRPr="004118B3" w:rsidRDefault="0051724B" w:rsidP="0051724B">
      <w:pPr>
        <w:rPr>
          <w:sz w:val="24"/>
          <w:szCs w:val="24"/>
        </w:rPr>
      </w:pPr>
      <w:r w:rsidRPr="004118B3">
        <w:rPr>
          <w:sz w:val="24"/>
          <w:szCs w:val="24"/>
        </w:rPr>
        <w:t>Смуглая Чернавка.</w:t>
      </w:r>
    </w:p>
    <w:p w14:paraId="5E37B853" w14:textId="77777777" w:rsidR="0051724B" w:rsidRPr="004118B3" w:rsidRDefault="0051724B" w:rsidP="0051724B">
      <w:pPr>
        <w:rPr>
          <w:sz w:val="24"/>
          <w:szCs w:val="24"/>
        </w:rPr>
      </w:pPr>
      <w:r w:rsidRPr="004118B3">
        <w:rPr>
          <w:sz w:val="24"/>
          <w:szCs w:val="24"/>
        </w:rPr>
        <w:t>Паронимы, или «ошибкоопасные слова».</w:t>
      </w:r>
    </w:p>
    <w:p w14:paraId="1AA73494" w14:textId="77777777" w:rsidR="0051724B" w:rsidRPr="004118B3" w:rsidRDefault="0051724B" w:rsidP="0051724B">
      <w:pPr>
        <w:rPr>
          <w:sz w:val="24"/>
          <w:szCs w:val="24"/>
        </w:rPr>
      </w:pPr>
      <w:r w:rsidRPr="004118B3">
        <w:rPr>
          <w:sz w:val="24"/>
          <w:szCs w:val="24"/>
        </w:rPr>
        <w:t>Ошибка Колумба. «Ложные друзья переводчика».</w:t>
      </w:r>
    </w:p>
    <w:p w14:paraId="1B98BEE0" w14:textId="77777777" w:rsidR="0051724B" w:rsidRPr="004118B3" w:rsidRDefault="0051724B" w:rsidP="0051724B">
      <w:pPr>
        <w:rPr>
          <w:sz w:val="24"/>
          <w:szCs w:val="24"/>
        </w:rPr>
      </w:pPr>
      <w:r w:rsidRPr="004118B3">
        <w:rPr>
          <w:sz w:val="24"/>
          <w:szCs w:val="24"/>
        </w:rPr>
        <w:t>Какой словарь поможет избежать ошибок?</w:t>
      </w:r>
    </w:p>
    <w:p w14:paraId="4DDF5830" w14:textId="77777777" w:rsidR="0051724B" w:rsidRPr="004118B3" w:rsidRDefault="0051724B" w:rsidP="0051724B">
      <w:pPr>
        <w:rPr>
          <w:sz w:val="24"/>
          <w:szCs w:val="24"/>
        </w:rPr>
      </w:pPr>
      <w:r w:rsidRPr="004118B3">
        <w:rPr>
          <w:sz w:val="24"/>
          <w:szCs w:val="24"/>
        </w:rPr>
        <w:t>Словарь- грамотей.</w:t>
      </w:r>
    </w:p>
    <w:p w14:paraId="0C4707DA" w14:textId="77777777" w:rsidR="0051724B" w:rsidRPr="004118B3" w:rsidRDefault="0051724B" w:rsidP="0051724B">
      <w:pPr>
        <w:rPr>
          <w:sz w:val="24"/>
          <w:szCs w:val="24"/>
        </w:rPr>
      </w:pPr>
      <w:r w:rsidRPr="004118B3">
        <w:rPr>
          <w:sz w:val="24"/>
          <w:szCs w:val="24"/>
        </w:rPr>
        <w:t>Научная этимология.</w:t>
      </w:r>
    </w:p>
    <w:p w14:paraId="1C04E494" w14:textId="77777777" w:rsidR="0051724B" w:rsidRPr="004118B3" w:rsidRDefault="0051724B" w:rsidP="0051724B">
      <w:pPr>
        <w:rPr>
          <w:sz w:val="24"/>
          <w:szCs w:val="24"/>
        </w:rPr>
      </w:pPr>
      <w:r w:rsidRPr="004118B3">
        <w:rPr>
          <w:sz w:val="24"/>
          <w:szCs w:val="24"/>
        </w:rPr>
        <w:t>Какие бывают имена?</w:t>
      </w:r>
    </w:p>
    <w:p w14:paraId="02C1C5F4" w14:textId="77777777" w:rsidR="0051724B" w:rsidRPr="004118B3" w:rsidRDefault="0051724B" w:rsidP="0051724B">
      <w:pPr>
        <w:rPr>
          <w:sz w:val="24"/>
          <w:szCs w:val="24"/>
        </w:rPr>
      </w:pPr>
      <w:r w:rsidRPr="004118B3">
        <w:rPr>
          <w:sz w:val="24"/>
          <w:szCs w:val="24"/>
        </w:rPr>
        <w:t>Древнерусские имена.</w:t>
      </w:r>
    </w:p>
    <w:p w14:paraId="5ED3E05B" w14:textId="77777777" w:rsidR="0051724B" w:rsidRPr="004118B3" w:rsidRDefault="0051724B" w:rsidP="0051724B">
      <w:pPr>
        <w:rPr>
          <w:sz w:val="24"/>
          <w:szCs w:val="24"/>
        </w:rPr>
      </w:pPr>
      <w:r w:rsidRPr="004118B3">
        <w:rPr>
          <w:sz w:val="24"/>
          <w:szCs w:val="24"/>
        </w:rPr>
        <w:t>Отчество и фамилия.</w:t>
      </w:r>
    </w:p>
    <w:p w14:paraId="0152DE2E" w14:textId="77777777" w:rsidR="0051724B" w:rsidRPr="004118B3" w:rsidRDefault="0051724B" w:rsidP="0051724B">
      <w:pPr>
        <w:rPr>
          <w:sz w:val="24"/>
          <w:szCs w:val="24"/>
        </w:rPr>
      </w:pPr>
      <w:r w:rsidRPr="004118B3">
        <w:rPr>
          <w:sz w:val="24"/>
          <w:szCs w:val="24"/>
        </w:rPr>
        <w:t>Надо ли останавливаться перед зеброй?</w:t>
      </w:r>
    </w:p>
    <w:p w14:paraId="413C902E" w14:textId="5F7E8877" w:rsidR="00A372B1" w:rsidRPr="004118B3" w:rsidRDefault="00A372B1" w:rsidP="00A372B1">
      <w:pPr>
        <w:spacing w:line="278" w:lineRule="auto"/>
        <w:ind w:left="393"/>
        <w:outlineLvl w:val="2"/>
        <w:rPr>
          <w:b/>
          <w:bCs/>
          <w:i/>
          <w:sz w:val="26"/>
          <w:szCs w:val="26"/>
        </w:rPr>
      </w:pPr>
      <w:r w:rsidRPr="004118B3">
        <w:rPr>
          <w:b/>
          <w:bCs/>
          <w:i/>
          <w:sz w:val="26"/>
          <w:szCs w:val="26"/>
        </w:rPr>
        <w:t>Общеинтеллектуальная деятельность: «Правознайка».</w:t>
      </w:r>
    </w:p>
    <w:p w14:paraId="2EB484B9" w14:textId="77777777" w:rsidR="000C7A6C" w:rsidRPr="004118B3" w:rsidRDefault="000C7A6C" w:rsidP="000C7A6C">
      <w:pPr>
        <w:widowControl/>
        <w:shd w:val="clear" w:color="auto" w:fill="FFFFFF"/>
        <w:autoSpaceDE/>
        <w:autoSpaceDN/>
        <w:jc w:val="both"/>
        <w:rPr>
          <w:sz w:val="24"/>
          <w:szCs w:val="24"/>
          <w:lang w:bidi="ar-SA"/>
        </w:rPr>
      </w:pPr>
    </w:p>
    <w:p w14:paraId="5E548120" w14:textId="77777777" w:rsidR="000C7A6C" w:rsidRPr="004118B3" w:rsidRDefault="000C7A6C" w:rsidP="000C7A6C">
      <w:pPr>
        <w:widowControl/>
        <w:shd w:val="clear" w:color="auto" w:fill="FFFFFF"/>
        <w:autoSpaceDE/>
        <w:autoSpaceDN/>
        <w:jc w:val="both"/>
        <w:rPr>
          <w:b/>
          <w:bCs/>
          <w:sz w:val="24"/>
          <w:szCs w:val="24"/>
          <w:lang w:bidi="ar-SA"/>
        </w:rPr>
      </w:pPr>
      <w:r w:rsidRPr="004118B3">
        <w:rPr>
          <w:b/>
          <w:bCs/>
          <w:sz w:val="24"/>
          <w:szCs w:val="24"/>
          <w:lang w:bidi="ar-SA"/>
        </w:rPr>
        <w:t>2 класс</w:t>
      </w:r>
    </w:p>
    <w:p w14:paraId="6AEA933F"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I. ПОВТОРЕНИЕ(6 ч.)</w:t>
      </w:r>
    </w:p>
    <w:p w14:paraId="441FC3EF"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 Повторение материала. (1 ч.).</w:t>
      </w:r>
    </w:p>
    <w:p w14:paraId="11AC7EF8"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на имя. Право на гражданство.</w:t>
      </w:r>
    </w:p>
    <w:p w14:paraId="218FAD16"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 Повторение материала. (1 ч.).</w:t>
      </w:r>
    </w:p>
    <w:p w14:paraId="1FEFF94A"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на проживание со своими родителями. Право на отдых.</w:t>
      </w:r>
    </w:p>
    <w:p w14:paraId="543B4C9F"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 Практическое занятие. (1 ч.).</w:t>
      </w:r>
    </w:p>
    <w:p w14:paraId="01F7473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Рисование на свободную тему "Что я вспомнил".</w:t>
      </w:r>
      <w:r w:rsidRPr="004118B3">
        <w:rPr>
          <w:i/>
          <w:iCs/>
          <w:sz w:val="24"/>
          <w:szCs w:val="24"/>
          <w:lang w:bidi="ar-SA"/>
        </w:rPr>
        <w:t> </w:t>
      </w:r>
      <w:r w:rsidRPr="004118B3">
        <w:rPr>
          <w:sz w:val="24"/>
          <w:szCs w:val="24"/>
          <w:lang w:bidi="ar-SA"/>
        </w:rPr>
        <w:t>Иллюстрированная передача усвоенного материала.</w:t>
      </w:r>
    </w:p>
    <w:p w14:paraId="06736EC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4. Повторение материала. (1 ч.).</w:t>
      </w:r>
    </w:p>
    <w:p w14:paraId="156CCC4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отдых. Право на игру.</w:t>
      </w:r>
    </w:p>
    <w:p w14:paraId="09E60C1E"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5. Повторение материала. (1 ч.).</w:t>
      </w:r>
    </w:p>
    <w:p w14:paraId="596B8BF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на личную жизнь. Право на жизнь.</w:t>
      </w:r>
    </w:p>
    <w:p w14:paraId="0DE45EC1"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6. Практическое занятие. (1 ч.).</w:t>
      </w:r>
    </w:p>
    <w:p w14:paraId="0D13C4C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Рисование на свободную тему "Что я вспомнил".Иллюстрированная передача усвоенного материала.</w:t>
      </w:r>
    </w:p>
    <w:p w14:paraId="4A7064F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u w:val="single"/>
          <w:lang w:bidi="ar-SA"/>
        </w:rPr>
        <w:t>Требования к уровню усвоения знаний:</w:t>
      </w:r>
    </w:p>
    <w:p w14:paraId="54DD9EA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Знать:— основные право ребенка: право на имя, гражданство, семью, труд и отдых.</w:t>
      </w:r>
    </w:p>
    <w:p w14:paraId="551B9D51"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О том, что права неотъемлемая часть обязанностей.</w:t>
      </w:r>
    </w:p>
    <w:p w14:paraId="1F6F1EE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Уметь:— определять ситуации влекущие за собой нарушения прав ребенка.</w:t>
      </w:r>
    </w:p>
    <w:p w14:paraId="0501E5D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II. ПРАВА РЕБЕНКА(17 ч.)</w:t>
      </w:r>
    </w:p>
    <w:p w14:paraId="34DAC24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7. Что такое права ребенка? (1 ч.).</w:t>
      </w:r>
    </w:p>
    <w:p w14:paraId="475C8DA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Разносторонность реализации прав ребенка в РФ. Законодательные акты регламентирующие соблюдение прав ребенка в РФ, мире.</w:t>
      </w:r>
    </w:p>
    <w:p w14:paraId="44B2909D"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8. История образования прав детей. (1 ч.).</w:t>
      </w:r>
    </w:p>
    <w:p w14:paraId="1162AE2E"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lastRenderedPageBreak/>
        <w:t>Историческое развитие законов о правах ребенка в РФ. Конечный результат образования законов о правах ребенка в каждом государстве мира.</w:t>
      </w:r>
    </w:p>
    <w:p w14:paraId="11C0D7B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9. Право на имя. Сказка "Гадкий утенок".(1 ч.).</w:t>
      </w:r>
    </w:p>
    <w:p w14:paraId="2E1FE8B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определение нарушений права на имя на примере сказок.</w:t>
      </w:r>
    </w:p>
    <w:p w14:paraId="192E68AE"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10. Игра «Кому дают имена, у кого есть имена». (1 ч.).</w:t>
      </w:r>
    </w:p>
    <w:p w14:paraId="24728C4A"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Необходимость и право на имя каждого человека и отдельных существ. Навыки практического имени-образования.</w:t>
      </w:r>
    </w:p>
    <w:p w14:paraId="597CCBBF"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11. Право на гражданство. (1 ч.).</w:t>
      </w:r>
    </w:p>
    <w:p w14:paraId="23A1489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занятие. Рисование "Страна, где я живу". Структура реализовывающая права ребенка в РФ. Символику РФ. Практическое применение навыков иллюстрированной передачи усвоенного материала.</w:t>
      </w:r>
    </w:p>
    <w:p w14:paraId="7D697E8C"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12. Право на жизнь и жилье. Сказка "Красная шапочка".(1 ч.).</w:t>
      </w:r>
    </w:p>
    <w:p w14:paraId="5328B094"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определения нарушения права на жизнь и жилье на примере сказок.</w:t>
      </w:r>
    </w:p>
    <w:p w14:paraId="5B0AF10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13. Право на питание и достойное обеспечение. (1 ч.).</w:t>
      </w:r>
    </w:p>
    <w:p w14:paraId="4DCCD25C"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Сказка "Журавль и лисица". Практическое применение навыков определения нарушения права на питание и достойное обеспечение на примере сказок.</w:t>
      </w:r>
    </w:p>
    <w:p w14:paraId="45AEFE3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14. Право на любовь, заботу и семью. (1 ч.).</w:t>
      </w:r>
    </w:p>
    <w:p w14:paraId="655A97C8"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Сказка "Золушка". Практическое применение навыков определения нарушения права на любовь, защиту и семью на примере сказок.</w:t>
      </w:r>
    </w:p>
    <w:p w14:paraId="5F7DC8C4"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15. Право на проживание со своей семьей. Сказка "Сказка о царе Салтане".(1 ч.).</w:t>
      </w:r>
    </w:p>
    <w:p w14:paraId="778C03B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определения нарушения права на проживание со свой семьей на примере сказок.</w:t>
      </w:r>
    </w:p>
    <w:p w14:paraId="517818CA"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16. Просмотр видео материала. Закрепление знаний. (1 ч.).</w:t>
      </w:r>
    </w:p>
    <w:p w14:paraId="075BE0F7"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Устное передача полученный знаний. Определение и вычленение нарушения прав из предлагаемого видеоматериала.</w:t>
      </w:r>
    </w:p>
    <w:p w14:paraId="6AD2269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17. Право на отдых. Сказка "Три медведя".(1 ч.).</w:t>
      </w:r>
    </w:p>
    <w:p w14:paraId="1B1E636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определения нарушения права на отдых на примере сказок.</w:t>
      </w:r>
    </w:p>
    <w:p w14:paraId="77D8B22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18. Музыкально - дидактическая игра «Дедушка Мазай, из избушки вылезай». (1 ч.).</w:t>
      </w:r>
    </w:p>
    <w:p w14:paraId="4F37311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Развитие навыков</w:t>
      </w:r>
    </w:p>
    <w:p w14:paraId="136274A8"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19. Сюжетно-ролевая игра «Вкусные булочки». (1 ч.).</w:t>
      </w:r>
    </w:p>
    <w:p w14:paraId="432200D6"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на отдых через игровые моменты. Определение "чередования" учебной деятельности с отдыхом.</w:t>
      </w:r>
    </w:p>
    <w:p w14:paraId="0A86E73D"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20. Право на отношение как к равным. Сказка "Дюймовочка".(1 ч.).</w:t>
      </w:r>
    </w:p>
    <w:p w14:paraId="7461CC4C"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определения нарушения права на отношение как к равным на примере сказок.</w:t>
      </w:r>
    </w:p>
    <w:p w14:paraId="66E78834"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21. Право на лечение. (1 ч.).</w:t>
      </w:r>
    </w:p>
    <w:p w14:paraId="5B6111D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Чтение тематической литературы. А. Барто. «Девочка чумазая». Последствие несоблюдения гигиенических требований. Принципы соблюдения гигиены в целях профилактики заболеваний.</w:t>
      </w:r>
    </w:p>
    <w:p w14:paraId="35F5AAD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22. Практическое занятие. (1 ч.). Рисование «Чистота - залог здоровья».</w:t>
      </w:r>
    </w:p>
    <w:p w14:paraId="2CA6BB44"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Система здравоохранения. Право на получение лечения. Иллюстрированная передача усвоенного материала.</w:t>
      </w:r>
    </w:p>
    <w:p w14:paraId="136AE10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23. Игра-шутка «На что жалуетесь». (1 ч.).</w:t>
      </w:r>
    </w:p>
    <w:p w14:paraId="06482576"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Проигрывание деятельности системы здравоохранения. Принципы оказания медицинской помощи.</w:t>
      </w:r>
    </w:p>
    <w:p w14:paraId="18D1D7C4"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24. Просмотр видео материала. Закрепление знаний. (1 ч.).</w:t>
      </w:r>
    </w:p>
    <w:p w14:paraId="454F410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устно передать полученный знания, определение и вычленение нарушения прав из предлагаемого видеоматериала.</w:t>
      </w:r>
    </w:p>
    <w:p w14:paraId="0C7DDC8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u w:val="single"/>
          <w:lang w:bidi="ar-SA"/>
        </w:rPr>
        <w:t>Требования к уровню усвоения знаний:</w:t>
      </w:r>
    </w:p>
    <w:p w14:paraId="53819848"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lastRenderedPageBreak/>
        <w:t>Знать:— основные право ребенка: право на имя, лечение, образование, семью, гражданство, труд, отдых, жизнь, жилье, отношение как к равным, на получение образования.</w:t>
      </w:r>
    </w:p>
    <w:p w14:paraId="2DBBE45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О том, что права неотъемлемая часть обязанностей.</w:t>
      </w:r>
    </w:p>
    <w:p w14:paraId="1C32A8F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Уметь:— определять ситуации влекущие за собой нарушения прав ребенка.</w:t>
      </w:r>
    </w:p>
    <w:p w14:paraId="5E8874F3"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III. НАРУШЕНИЕ ПРАВ(5 ч.)</w:t>
      </w:r>
    </w:p>
    <w:p w14:paraId="33FB8617"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25. Мини диспут «Обижают - значит, нарушают твои права»,обсуждение проблемы «Что ты будешь делать, если тебя обижают». (1 ч.).</w:t>
      </w:r>
    </w:p>
    <w:p w14:paraId="5353E4D7"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Методы наказания за нарушение прав ребенка. Пути решения ситуаций, в которых нарушены своих права.</w:t>
      </w:r>
    </w:p>
    <w:p w14:paraId="547EE6B1"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26. Словесная игра «Волшебные очки». (1 ч.).</w:t>
      </w:r>
    </w:p>
    <w:p w14:paraId="2365054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Право на хорошее, доброжелательное отношение через игровые моменты. Практическое распознавание хорошего отношения от плохого.</w:t>
      </w:r>
    </w:p>
    <w:p w14:paraId="7588E4C9"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27. Чтение тематической литературы. В. Маяковский. «Что такое хорошо и что такое плохо». (1 ч.).</w:t>
      </w:r>
    </w:p>
    <w:p w14:paraId="1FBDEB5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Система наказания при нарушении прав другого человека. Хорошие и плохие поступки.</w:t>
      </w:r>
    </w:p>
    <w:p w14:paraId="53FAD11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28. Чтение тематической литературы. Ш. Перро. «Красная Шапочка», «Бараны». (1 ч.).</w:t>
      </w:r>
    </w:p>
    <w:p w14:paraId="5834EAD9"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Меры ответственности за нарушения прав. Недопустимость нарушения прав другого человека.</w:t>
      </w:r>
    </w:p>
    <w:p w14:paraId="0122723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29. Просмотр видео материала. Закрепление знаний. (1 ч.).</w:t>
      </w:r>
    </w:p>
    <w:p w14:paraId="218419E5"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Практическое применение навыков устно передать полученный знания, определение и вычленение нарушения прав из предлагаемого видеоматериала.</w:t>
      </w:r>
    </w:p>
    <w:p w14:paraId="63E23A56"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u w:val="single"/>
          <w:lang w:bidi="ar-SA"/>
        </w:rPr>
        <w:t>Требования к уровню усвоения знаний:</w:t>
      </w:r>
    </w:p>
    <w:p w14:paraId="78E4D9E8"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Знать:— основные право ребенка: право на имя, лечение, образование, семью, гражданство, труд, отдых, жизнь, жилье, отношение как к равным, на получение образования.</w:t>
      </w:r>
    </w:p>
    <w:p w14:paraId="7E88879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 границы нарушения прав ребенка и последствия к которым они приводят.</w:t>
      </w:r>
    </w:p>
    <w:p w14:paraId="56C5FAA0"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О том, что права неотъемлемая часть обязанностей.</w:t>
      </w:r>
    </w:p>
    <w:p w14:paraId="042CBF7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Уметь:— определять ситуации влекущие за собой нарушения прав ребенка.</w:t>
      </w:r>
    </w:p>
    <w:p w14:paraId="43B91A6E"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IV. ОРГАНИЗАЦИЯ ЗАЩИТЫ ПРАВ РЕБЕНКА(5 ч.)</w:t>
      </w:r>
    </w:p>
    <w:p w14:paraId="2F37D9A2"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30. Уполномоченный по правам ребенка. (1 ч.).</w:t>
      </w:r>
    </w:p>
    <w:p w14:paraId="0CA4F65E"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Принципы защиты прав ребенка. Обязанности уполномоченного по правам ребенка.</w:t>
      </w:r>
    </w:p>
    <w:p w14:paraId="2F8C37CF"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31. Что такое Конвенция ООН. (1 ч.).</w:t>
      </w:r>
    </w:p>
    <w:p w14:paraId="3145DADD"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Цели и задачи создания Конвенции ООН. Основной документ конвенции ООН.</w:t>
      </w:r>
    </w:p>
    <w:p w14:paraId="5FEA21E1"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32. Основные статьи Конвенции ООН. (1 ч.).</w:t>
      </w:r>
    </w:p>
    <w:p w14:paraId="3422AD86"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Что такое статья. Что такое Конвенция ООН.</w:t>
      </w:r>
    </w:p>
    <w:p w14:paraId="3167C007"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33. Обеспечение прав ребенка в РФ. (1 ч.).</w:t>
      </w:r>
    </w:p>
    <w:p w14:paraId="743E97EB"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Методы и формы защиты прав ребенка. Структуры защищающие права ребенка.</w:t>
      </w:r>
    </w:p>
    <w:p w14:paraId="2057083C" w14:textId="77777777" w:rsidR="000C7A6C" w:rsidRPr="004118B3" w:rsidRDefault="000C7A6C" w:rsidP="000C7A6C">
      <w:pPr>
        <w:widowControl/>
        <w:shd w:val="clear" w:color="auto" w:fill="FFFFFF"/>
        <w:autoSpaceDE/>
        <w:autoSpaceDN/>
        <w:jc w:val="both"/>
        <w:rPr>
          <w:sz w:val="24"/>
          <w:szCs w:val="24"/>
          <w:lang w:bidi="ar-SA"/>
        </w:rPr>
      </w:pPr>
      <w:r w:rsidRPr="004118B3">
        <w:rPr>
          <w:sz w:val="24"/>
          <w:szCs w:val="24"/>
          <w:lang w:bidi="ar-SA"/>
        </w:rPr>
        <w:t>34. Итоговое занятие. (1 ч.).</w:t>
      </w:r>
    </w:p>
    <w:p w14:paraId="348D7CC4" w14:textId="77777777" w:rsidR="00CD5EB4" w:rsidRPr="004118B3" w:rsidRDefault="00CD5EB4" w:rsidP="00CD5EB4">
      <w:pPr>
        <w:widowControl/>
        <w:shd w:val="clear" w:color="auto" w:fill="FFFFFF"/>
        <w:autoSpaceDE/>
        <w:autoSpaceDN/>
        <w:rPr>
          <w:b/>
          <w:bCs/>
          <w:sz w:val="24"/>
          <w:szCs w:val="24"/>
          <w:lang w:bidi="ar-SA"/>
        </w:rPr>
      </w:pPr>
      <w:r w:rsidRPr="004118B3">
        <w:rPr>
          <w:b/>
          <w:bCs/>
          <w:sz w:val="24"/>
          <w:szCs w:val="24"/>
          <w:lang w:bidi="ar-SA"/>
        </w:rPr>
        <w:t>3 класс</w:t>
      </w:r>
    </w:p>
    <w:p w14:paraId="32F83349" w14:textId="408FAA85"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Вводная часть. Повторение</w:t>
      </w:r>
    </w:p>
    <w:p w14:paraId="41DA860F" w14:textId="6AD493E2"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Права ребенка</w:t>
      </w:r>
    </w:p>
    <w:p w14:paraId="0F18572F" w14:textId="20E98DE8"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 xml:space="preserve">Обеспечение защиты прав ребенка </w:t>
      </w:r>
    </w:p>
    <w:p w14:paraId="4A1C0C09" w14:textId="77777777" w:rsidR="00CD5EB4" w:rsidRPr="004118B3" w:rsidRDefault="00CD5EB4" w:rsidP="00CC4B32">
      <w:pPr>
        <w:widowControl/>
        <w:shd w:val="clear" w:color="auto" w:fill="FFFFFF"/>
        <w:autoSpaceDE/>
        <w:autoSpaceDN/>
        <w:rPr>
          <w:b/>
          <w:bCs/>
          <w:sz w:val="24"/>
          <w:szCs w:val="24"/>
          <w:lang w:bidi="ar-SA"/>
        </w:rPr>
      </w:pPr>
      <w:r w:rsidRPr="004118B3">
        <w:rPr>
          <w:b/>
          <w:bCs/>
          <w:sz w:val="24"/>
          <w:szCs w:val="24"/>
          <w:lang w:bidi="ar-SA"/>
        </w:rPr>
        <w:t>4 класс</w:t>
      </w:r>
    </w:p>
    <w:p w14:paraId="31069255" w14:textId="75563072"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Общие положения</w:t>
      </w:r>
    </w:p>
    <w:p w14:paraId="5D424B9D" w14:textId="7D06FED5"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Права ребенка</w:t>
      </w:r>
    </w:p>
    <w:p w14:paraId="37891581" w14:textId="786BB4B4" w:rsidR="00CD5EB4" w:rsidRPr="004118B3" w:rsidRDefault="00CC4B32" w:rsidP="00CC4B32">
      <w:pPr>
        <w:widowControl/>
        <w:shd w:val="clear" w:color="auto" w:fill="FFFFFF"/>
        <w:autoSpaceDE/>
        <w:autoSpaceDN/>
        <w:rPr>
          <w:sz w:val="24"/>
          <w:szCs w:val="24"/>
          <w:lang w:bidi="ar-SA"/>
        </w:rPr>
      </w:pPr>
      <w:r w:rsidRPr="004118B3">
        <w:rPr>
          <w:sz w:val="24"/>
          <w:szCs w:val="24"/>
          <w:lang w:bidi="ar-SA"/>
        </w:rPr>
        <w:t>Обеспечение прав ребенка</w:t>
      </w:r>
    </w:p>
    <w:p w14:paraId="63222A07" w14:textId="77777777" w:rsidR="0051724B" w:rsidRPr="004118B3" w:rsidRDefault="0051724B" w:rsidP="000C7A6C">
      <w:pPr>
        <w:jc w:val="both"/>
        <w:rPr>
          <w:sz w:val="24"/>
          <w:szCs w:val="24"/>
          <w:highlight w:val="yellow"/>
        </w:rPr>
      </w:pPr>
    </w:p>
    <w:p w14:paraId="30B34BE7" w14:textId="35F0EE6C" w:rsidR="0051724B" w:rsidRPr="004118B3" w:rsidRDefault="0051724B" w:rsidP="002F01EC">
      <w:pPr>
        <w:outlineLvl w:val="2"/>
        <w:rPr>
          <w:b/>
          <w:bCs/>
          <w:i/>
          <w:sz w:val="24"/>
          <w:szCs w:val="24"/>
        </w:rPr>
      </w:pPr>
      <w:r w:rsidRPr="004118B3">
        <w:rPr>
          <w:b/>
          <w:bCs/>
          <w:i/>
          <w:sz w:val="24"/>
          <w:szCs w:val="24"/>
        </w:rPr>
        <w:t xml:space="preserve"> Общеинтеллектуальная деятельность: «В мире науки»</w:t>
      </w:r>
    </w:p>
    <w:p w14:paraId="6973976F" w14:textId="77777777" w:rsidR="0051724B" w:rsidRPr="004118B3" w:rsidRDefault="0051724B" w:rsidP="0051724B">
      <w:pPr>
        <w:ind w:left="1734"/>
        <w:outlineLvl w:val="2"/>
        <w:rPr>
          <w:b/>
          <w:bCs/>
          <w:i/>
          <w:sz w:val="24"/>
          <w:szCs w:val="24"/>
        </w:rPr>
      </w:pPr>
    </w:p>
    <w:p w14:paraId="46E9BAAC" w14:textId="47FD578C" w:rsidR="0051724B" w:rsidRPr="004118B3" w:rsidRDefault="0051724B" w:rsidP="0051724B">
      <w:pPr>
        <w:adjustRightInd w:val="0"/>
        <w:ind w:firstLine="708"/>
        <w:jc w:val="both"/>
        <w:rPr>
          <w:i/>
          <w:iCs/>
          <w:sz w:val="24"/>
          <w:szCs w:val="24"/>
        </w:rPr>
      </w:pPr>
    </w:p>
    <w:p w14:paraId="0FAB23C1" w14:textId="77777777" w:rsidR="0051724B" w:rsidRPr="004118B3" w:rsidRDefault="0051724B" w:rsidP="0051724B">
      <w:pPr>
        <w:adjustRightInd w:val="0"/>
        <w:jc w:val="both"/>
        <w:rPr>
          <w:b/>
          <w:bCs/>
          <w:sz w:val="24"/>
          <w:szCs w:val="24"/>
        </w:rPr>
      </w:pPr>
      <w:r w:rsidRPr="004118B3">
        <w:rPr>
          <w:b/>
          <w:bCs/>
          <w:sz w:val="24"/>
          <w:szCs w:val="24"/>
        </w:rPr>
        <w:t>2 класс (34 часа)</w:t>
      </w:r>
    </w:p>
    <w:p w14:paraId="33875504" w14:textId="77777777" w:rsidR="0051724B" w:rsidRPr="004118B3" w:rsidRDefault="0051724B" w:rsidP="0051724B">
      <w:pPr>
        <w:adjustRightInd w:val="0"/>
        <w:ind w:firstLine="708"/>
        <w:jc w:val="both"/>
        <w:rPr>
          <w:sz w:val="24"/>
          <w:szCs w:val="24"/>
        </w:rPr>
      </w:pPr>
      <w:r w:rsidRPr="004118B3">
        <w:rPr>
          <w:sz w:val="24"/>
          <w:szCs w:val="24"/>
        </w:rPr>
        <w:t xml:space="preserve">Во втором классе программа тренинговых занятий делится на две самостоятельные части – два цикла, одна часть реализуется в первой четверти, втора в третьей ( во второй и </w:t>
      </w:r>
      <w:r w:rsidRPr="004118B3">
        <w:rPr>
          <w:sz w:val="24"/>
          <w:szCs w:val="24"/>
        </w:rPr>
        <w:lastRenderedPageBreak/>
        <w:t>четвёртой четвертях делаются перерывы). Каждая из этих частей планируется как относительно автономная и цельная.</w:t>
      </w:r>
    </w:p>
    <w:p w14:paraId="69D5533E" w14:textId="77777777" w:rsidR="0051724B" w:rsidRPr="004118B3" w:rsidRDefault="0051724B" w:rsidP="0051724B">
      <w:pPr>
        <w:adjustRightInd w:val="0"/>
        <w:jc w:val="both"/>
        <w:rPr>
          <w:sz w:val="24"/>
          <w:szCs w:val="24"/>
        </w:rPr>
      </w:pPr>
      <w:r w:rsidRPr="004118B3">
        <w:rPr>
          <w:sz w:val="24"/>
          <w:szCs w:val="24"/>
        </w:rPr>
        <w:tab/>
        <w:t>Во втором классе все дети (не только одарённые), должны быть включены в самостоятельную исследовательскую практику.</w:t>
      </w:r>
    </w:p>
    <w:p w14:paraId="37E754BB" w14:textId="77777777" w:rsidR="0051724B" w:rsidRPr="004118B3" w:rsidRDefault="0051724B" w:rsidP="0051724B">
      <w:pPr>
        <w:adjustRightInd w:val="0"/>
        <w:jc w:val="both"/>
        <w:rPr>
          <w:sz w:val="24"/>
          <w:szCs w:val="24"/>
        </w:rPr>
      </w:pPr>
      <w:r w:rsidRPr="004118B3">
        <w:rPr>
          <w:sz w:val="24"/>
          <w:szCs w:val="24"/>
        </w:rPr>
        <w:tab/>
        <w:t>Результаты собственной исследовательской работы второклассники впервые будут представлять на специально организованных «конкурсных» защитах исследовательских работ и творческих проектов.</w:t>
      </w:r>
    </w:p>
    <w:p w14:paraId="40AA504B" w14:textId="77777777" w:rsidR="0051724B" w:rsidRPr="004118B3" w:rsidRDefault="0051724B" w:rsidP="0051724B">
      <w:pPr>
        <w:adjustRightInd w:val="0"/>
        <w:jc w:val="both"/>
        <w:rPr>
          <w:sz w:val="24"/>
          <w:szCs w:val="24"/>
        </w:rPr>
      </w:pPr>
      <w:r w:rsidRPr="004118B3">
        <w:rPr>
          <w:sz w:val="24"/>
          <w:szCs w:val="24"/>
        </w:rPr>
        <w:tab/>
        <w:t>Очень важно учесть, что дети в силу разности темпераментов и характеров, особенностей когнитивного развития и специфики темы будут работать с разной скоростью. Кто-то уже через неделю заявит, что он готов доложить результаты своих изысканий, а кто-то «созреет» лишь к концу учебного года. Этого не следует бояться, надо позволить каждому ребёнку работать в том темпе, который ему свойственен. При этом надо бороться с попытками представить некачественные, не доведённые до конца работы и с попытками искусственного затягивания( что встречается крайне редко).</w:t>
      </w:r>
    </w:p>
    <w:p w14:paraId="60D71639" w14:textId="77777777" w:rsidR="0051724B" w:rsidRPr="004118B3" w:rsidRDefault="0051724B" w:rsidP="0051724B">
      <w:pPr>
        <w:adjustRightInd w:val="0"/>
        <w:rPr>
          <w:iCs/>
          <w:sz w:val="24"/>
          <w:szCs w:val="24"/>
        </w:rPr>
      </w:pPr>
      <w:r w:rsidRPr="004118B3">
        <w:rPr>
          <w:iCs/>
          <w:sz w:val="24"/>
          <w:szCs w:val="24"/>
        </w:rPr>
        <w:t>Подпрограмма «Тренинг».(17 часов)</w:t>
      </w:r>
    </w:p>
    <w:p w14:paraId="367C85C3" w14:textId="77777777" w:rsidR="0051724B" w:rsidRPr="004118B3" w:rsidRDefault="0051724B" w:rsidP="0051724B">
      <w:pPr>
        <w:adjustRightInd w:val="0"/>
        <w:rPr>
          <w:iCs/>
          <w:sz w:val="24"/>
          <w:szCs w:val="24"/>
        </w:rPr>
      </w:pPr>
      <w:r w:rsidRPr="004118B3">
        <w:rPr>
          <w:iCs/>
          <w:sz w:val="24"/>
          <w:szCs w:val="24"/>
        </w:rPr>
        <w:t>Подпрограмма «Исследовательская практика» (11часов)</w:t>
      </w:r>
    </w:p>
    <w:p w14:paraId="622469BF" w14:textId="77777777" w:rsidR="0051724B" w:rsidRPr="004118B3" w:rsidRDefault="0051724B" w:rsidP="0051724B">
      <w:pPr>
        <w:adjustRightInd w:val="0"/>
        <w:rPr>
          <w:sz w:val="24"/>
          <w:szCs w:val="24"/>
        </w:rPr>
      </w:pPr>
      <w:r w:rsidRPr="004118B3">
        <w:rPr>
          <w:iCs/>
          <w:sz w:val="24"/>
          <w:szCs w:val="24"/>
        </w:rPr>
        <w:t>Подпрограмма «Мониторинг» (6 часов).</w:t>
      </w:r>
    </w:p>
    <w:p w14:paraId="29F9B169" w14:textId="77777777" w:rsidR="0051724B" w:rsidRPr="004118B3" w:rsidRDefault="0051724B" w:rsidP="0051724B">
      <w:pPr>
        <w:adjustRightInd w:val="0"/>
        <w:jc w:val="both"/>
        <w:rPr>
          <w:iCs/>
          <w:sz w:val="24"/>
          <w:szCs w:val="24"/>
        </w:rPr>
      </w:pPr>
      <w:r w:rsidRPr="004118B3">
        <w:rPr>
          <w:b/>
          <w:bCs/>
          <w:sz w:val="24"/>
          <w:szCs w:val="24"/>
        </w:rPr>
        <w:t>3 класс (34 часа).</w:t>
      </w:r>
    </w:p>
    <w:p w14:paraId="6B17C7A2" w14:textId="77777777" w:rsidR="0051724B" w:rsidRPr="004118B3" w:rsidRDefault="0051724B" w:rsidP="0051724B">
      <w:pPr>
        <w:adjustRightInd w:val="0"/>
        <w:jc w:val="both"/>
        <w:rPr>
          <w:sz w:val="24"/>
          <w:szCs w:val="24"/>
        </w:rPr>
      </w:pPr>
      <w:r w:rsidRPr="004118B3">
        <w:rPr>
          <w:sz w:val="24"/>
          <w:szCs w:val="24"/>
        </w:rPr>
        <w:tab/>
        <w:t>В третьем классе программа тренинговых занятий ограничивается обязательными занятиями в третьей четверти. Вопросы выбора темы, организации и проведения собственных исследований, подготовки  работ к защите дети решают легче.</w:t>
      </w:r>
      <w:r w:rsidRPr="004118B3">
        <w:rPr>
          <w:sz w:val="24"/>
          <w:szCs w:val="24"/>
        </w:rPr>
        <w:tab/>
        <w:t>Коллективную и индивидуальную учебно-исследовательскую работу детей продолжаем чередовать, чтобы каждый ребёнок приобрёл разносторонний опыт в проведении учебных исследований и во взаимодействии со сверстниками.</w:t>
      </w:r>
    </w:p>
    <w:p w14:paraId="0A527E6D" w14:textId="77777777" w:rsidR="0051724B" w:rsidRPr="004118B3" w:rsidRDefault="0051724B" w:rsidP="0051724B">
      <w:pPr>
        <w:adjustRightInd w:val="0"/>
        <w:jc w:val="both"/>
        <w:rPr>
          <w:sz w:val="24"/>
          <w:szCs w:val="24"/>
        </w:rPr>
      </w:pPr>
      <w:r w:rsidRPr="004118B3">
        <w:rPr>
          <w:sz w:val="24"/>
          <w:szCs w:val="24"/>
        </w:rPr>
        <w:tab/>
        <w:t>Практику проведения конкурсных защит следует продолжить.</w:t>
      </w:r>
    </w:p>
    <w:p w14:paraId="19C8D6B8" w14:textId="77777777" w:rsidR="0051724B" w:rsidRPr="004118B3" w:rsidRDefault="0051724B" w:rsidP="0051724B">
      <w:pPr>
        <w:adjustRightInd w:val="0"/>
        <w:jc w:val="both"/>
        <w:rPr>
          <w:iCs/>
          <w:sz w:val="24"/>
          <w:szCs w:val="24"/>
        </w:rPr>
      </w:pPr>
      <w:r w:rsidRPr="004118B3">
        <w:rPr>
          <w:iCs/>
          <w:sz w:val="24"/>
          <w:szCs w:val="24"/>
        </w:rPr>
        <w:t>Подпрограмма «Тренинг».(11 часов)</w:t>
      </w:r>
    </w:p>
    <w:p w14:paraId="48E21062" w14:textId="77777777" w:rsidR="0051724B" w:rsidRPr="004118B3" w:rsidRDefault="0051724B" w:rsidP="0051724B">
      <w:pPr>
        <w:adjustRightInd w:val="0"/>
        <w:jc w:val="both"/>
        <w:rPr>
          <w:iCs/>
          <w:sz w:val="24"/>
          <w:szCs w:val="24"/>
        </w:rPr>
      </w:pPr>
      <w:r w:rsidRPr="004118B3">
        <w:rPr>
          <w:iCs/>
          <w:sz w:val="24"/>
          <w:szCs w:val="24"/>
        </w:rPr>
        <w:t>Подпрограмма «Исследовательская практика» (17 часов).</w:t>
      </w:r>
    </w:p>
    <w:p w14:paraId="239B5AA4" w14:textId="77777777" w:rsidR="0051724B" w:rsidRPr="004118B3" w:rsidRDefault="0051724B" w:rsidP="0051724B">
      <w:pPr>
        <w:adjustRightInd w:val="0"/>
        <w:jc w:val="both"/>
        <w:rPr>
          <w:sz w:val="24"/>
          <w:szCs w:val="24"/>
        </w:rPr>
      </w:pPr>
      <w:r w:rsidRPr="004118B3">
        <w:rPr>
          <w:iCs/>
          <w:sz w:val="24"/>
          <w:szCs w:val="24"/>
        </w:rPr>
        <w:t>Подпрограмма «Мониторинг» (6 часов).</w:t>
      </w:r>
    </w:p>
    <w:p w14:paraId="19F113A8" w14:textId="77777777" w:rsidR="0051724B" w:rsidRPr="004118B3" w:rsidRDefault="0051724B" w:rsidP="0051724B">
      <w:pPr>
        <w:adjustRightInd w:val="0"/>
        <w:jc w:val="both"/>
        <w:rPr>
          <w:b/>
          <w:sz w:val="24"/>
          <w:szCs w:val="24"/>
        </w:rPr>
      </w:pPr>
    </w:p>
    <w:p w14:paraId="508BD1D9" w14:textId="77777777" w:rsidR="0051724B" w:rsidRPr="004118B3" w:rsidRDefault="0051724B" w:rsidP="0051724B">
      <w:pPr>
        <w:adjustRightInd w:val="0"/>
        <w:jc w:val="both"/>
        <w:rPr>
          <w:b/>
          <w:bCs/>
          <w:sz w:val="24"/>
          <w:szCs w:val="28"/>
        </w:rPr>
      </w:pPr>
      <w:r w:rsidRPr="004118B3">
        <w:rPr>
          <w:b/>
          <w:sz w:val="24"/>
          <w:szCs w:val="28"/>
        </w:rPr>
        <w:t xml:space="preserve"> 4 класс. (34ч)</w:t>
      </w:r>
    </w:p>
    <w:p w14:paraId="1EFE460E" w14:textId="77777777" w:rsidR="0051724B" w:rsidRPr="004118B3" w:rsidRDefault="0051724B" w:rsidP="0051724B">
      <w:pPr>
        <w:adjustRightInd w:val="0"/>
        <w:jc w:val="both"/>
        <w:rPr>
          <w:sz w:val="24"/>
          <w:szCs w:val="28"/>
        </w:rPr>
      </w:pPr>
      <w:r w:rsidRPr="004118B3">
        <w:rPr>
          <w:sz w:val="24"/>
          <w:szCs w:val="28"/>
        </w:rPr>
        <w:tab/>
        <w:t>В четвёртом  классе программа тренинговых занятий ограничивается обязательными занятиями в третьей четверти.</w:t>
      </w:r>
    </w:p>
    <w:p w14:paraId="1BD240DC" w14:textId="77777777" w:rsidR="0051724B" w:rsidRPr="004118B3" w:rsidRDefault="0051724B" w:rsidP="0051724B">
      <w:pPr>
        <w:adjustRightInd w:val="0"/>
        <w:jc w:val="both"/>
        <w:rPr>
          <w:sz w:val="24"/>
          <w:szCs w:val="28"/>
        </w:rPr>
      </w:pPr>
      <w:r w:rsidRPr="004118B3">
        <w:rPr>
          <w:sz w:val="24"/>
          <w:szCs w:val="28"/>
        </w:rPr>
        <w:tab/>
        <w:t>Детьми накоплен опыт учебно-исследовательской деятельности.Итоги собственной исследовательской работы учащиеся проводят на «защитах по номинациям».</w:t>
      </w:r>
    </w:p>
    <w:p w14:paraId="6C0EED1E" w14:textId="77777777" w:rsidR="0051724B" w:rsidRPr="004118B3" w:rsidRDefault="0051724B" w:rsidP="0051724B">
      <w:pPr>
        <w:adjustRightInd w:val="0"/>
        <w:jc w:val="both"/>
        <w:rPr>
          <w:iCs/>
          <w:sz w:val="24"/>
          <w:szCs w:val="28"/>
        </w:rPr>
      </w:pPr>
      <w:r w:rsidRPr="004118B3">
        <w:rPr>
          <w:sz w:val="24"/>
          <w:szCs w:val="28"/>
        </w:rPr>
        <w:t xml:space="preserve"> </w:t>
      </w:r>
      <w:r w:rsidRPr="004118B3">
        <w:rPr>
          <w:iCs/>
          <w:sz w:val="24"/>
          <w:szCs w:val="28"/>
        </w:rPr>
        <w:t>Подпрограмма «Тренинг».(10 часов)</w:t>
      </w:r>
    </w:p>
    <w:p w14:paraId="13AB96C1" w14:textId="77777777" w:rsidR="0051724B" w:rsidRPr="004118B3" w:rsidRDefault="0051724B" w:rsidP="0051724B">
      <w:pPr>
        <w:adjustRightInd w:val="0"/>
        <w:jc w:val="both"/>
        <w:rPr>
          <w:iCs/>
          <w:sz w:val="24"/>
          <w:szCs w:val="28"/>
        </w:rPr>
      </w:pPr>
      <w:r w:rsidRPr="004118B3">
        <w:rPr>
          <w:iCs/>
          <w:sz w:val="24"/>
          <w:szCs w:val="28"/>
        </w:rPr>
        <w:t>Подпрограмма «Исследовательская практика» (17 часов).</w:t>
      </w:r>
    </w:p>
    <w:p w14:paraId="38C33185" w14:textId="77777777" w:rsidR="0051724B" w:rsidRPr="004118B3" w:rsidRDefault="0051724B" w:rsidP="0051724B">
      <w:pPr>
        <w:adjustRightInd w:val="0"/>
        <w:jc w:val="both"/>
        <w:rPr>
          <w:iCs/>
          <w:sz w:val="24"/>
          <w:szCs w:val="28"/>
        </w:rPr>
      </w:pPr>
      <w:r w:rsidRPr="004118B3">
        <w:rPr>
          <w:iCs/>
          <w:sz w:val="24"/>
          <w:szCs w:val="28"/>
        </w:rPr>
        <w:t>Подпрограмма «Мониторинг» (6 часов).</w:t>
      </w:r>
    </w:p>
    <w:p w14:paraId="334F9921" w14:textId="45F5F47F" w:rsidR="0051724B" w:rsidRPr="004118B3" w:rsidRDefault="0051724B" w:rsidP="00A372B1">
      <w:pPr>
        <w:outlineLvl w:val="2"/>
        <w:rPr>
          <w:b/>
          <w:bCs/>
          <w:i/>
          <w:sz w:val="26"/>
          <w:szCs w:val="26"/>
        </w:rPr>
      </w:pPr>
      <w:r w:rsidRPr="004118B3">
        <w:rPr>
          <w:b/>
          <w:bCs/>
          <w:i/>
          <w:sz w:val="26"/>
          <w:szCs w:val="26"/>
        </w:rPr>
        <w:t>Общеинтеллектуальная деятельность: «Лабораторный практикум»</w:t>
      </w:r>
    </w:p>
    <w:p w14:paraId="0FB24A5A" w14:textId="77777777" w:rsidR="0051724B" w:rsidRPr="004118B3" w:rsidRDefault="0051724B" w:rsidP="0051724B">
      <w:pPr>
        <w:adjustRightInd w:val="0"/>
        <w:jc w:val="both"/>
        <w:rPr>
          <w:sz w:val="24"/>
          <w:szCs w:val="28"/>
          <w:u w:val="single"/>
        </w:rPr>
      </w:pPr>
      <w:r w:rsidRPr="004118B3">
        <w:rPr>
          <w:sz w:val="24"/>
          <w:szCs w:val="28"/>
          <w:u w:val="single"/>
        </w:rPr>
        <w:t>Опыты с водой</w:t>
      </w:r>
    </w:p>
    <w:p w14:paraId="45DB1D7C" w14:textId="77777777" w:rsidR="0051724B" w:rsidRPr="004118B3" w:rsidRDefault="0051724B" w:rsidP="0051724B">
      <w:pPr>
        <w:adjustRightInd w:val="0"/>
        <w:jc w:val="both"/>
        <w:rPr>
          <w:sz w:val="24"/>
          <w:szCs w:val="28"/>
        </w:rPr>
      </w:pPr>
      <w:r w:rsidRPr="004118B3">
        <w:rPr>
          <w:sz w:val="24"/>
          <w:szCs w:val="28"/>
        </w:rPr>
        <w:t xml:space="preserve"> «Борьба с гравитацией», «Умная вода»,</w:t>
      </w:r>
    </w:p>
    <w:p w14:paraId="02070022" w14:textId="77777777" w:rsidR="0051724B" w:rsidRPr="004118B3" w:rsidRDefault="0051724B" w:rsidP="0051724B">
      <w:pPr>
        <w:adjustRightInd w:val="0"/>
        <w:jc w:val="both"/>
        <w:rPr>
          <w:sz w:val="24"/>
          <w:szCs w:val="28"/>
        </w:rPr>
      </w:pPr>
      <w:r w:rsidRPr="004118B3">
        <w:rPr>
          <w:sz w:val="24"/>
          <w:szCs w:val="28"/>
        </w:rPr>
        <w:t xml:space="preserve"> «Апельсин тонет или плавает?», «Заставь яйцо плавать», «Поднимающаяся вода»</w:t>
      </w:r>
    </w:p>
    <w:p w14:paraId="619CC2E9" w14:textId="77777777" w:rsidR="0051724B" w:rsidRPr="004118B3" w:rsidRDefault="0051724B" w:rsidP="0051724B">
      <w:pPr>
        <w:adjustRightInd w:val="0"/>
        <w:jc w:val="both"/>
        <w:rPr>
          <w:sz w:val="24"/>
          <w:szCs w:val="28"/>
        </w:rPr>
      </w:pPr>
      <w:r w:rsidRPr="004118B3">
        <w:rPr>
          <w:sz w:val="24"/>
          <w:szCs w:val="28"/>
        </w:rPr>
        <w:t>Опыты со звуком</w:t>
      </w:r>
    </w:p>
    <w:p w14:paraId="55EE4514" w14:textId="77777777" w:rsidR="0051724B" w:rsidRPr="004118B3" w:rsidRDefault="0051724B" w:rsidP="0051724B">
      <w:pPr>
        <w:adjustRightInd w:val="0"/>
        <w:jc w:val="both"/>
        <w:rPr>
          <w:sz w:val="24"/>
          <w:szCs w:val="28"/>
        </w:rPr>
      </w:pPr>
      <w:r w:rsidRPr="004118B3">
        <w:rPr>
          <w:sz w:val="24"/>
          <w:szCs w:val="28"/>
        </w:rPr>
        <w:t>«Шарик – усилитель звука», «Верёвочный телефон», «Танцуют все»</w:t>
      </w:r>
    </w:p>
    <w:p w14:paraId="30DCF858" w14:textId="77777777" w:rsidR="0051724B" w:rsidRPr="004118B3" w:rsidRDefault="0051724B" w:rsidP="0051724B">
      <w:pPr>
        <w:adjustRightInd w:val="0"/>
        <w:jc w:val="both"/>
        <w:rPr>
          <w:sz w:val="24"/>
          <w:szCs w:val="28"/>
        </w:rPr>
      </w:pPr>
      <w:r w:rsidRPr="004118B3">
        <w:rPr>
          <w:sz w:val="24"/>
          <w:szCs w:val="28"/>
        </w:rPr>
        <w:t>«Колокол», «Звучащий стакан»,</w:t>
      </w:r>
    </w:p>
    <w:p w14:paraId="283006E9" w14:textId="77777777" w:rsidR="0051724B" w:rsidRPr="004118B3" w:rsidRDefault="0051724B" w:rsidP="0051724B">
      <w:pPr>
        <w:adjustRightInd w:val="0"/>
        <w:jc w:val="both"/>
        <w:rPr>
          <w:sz w:val="24"/>
          <w:szCs w:val="28"/>
        </w:rPr>
      </w:pPr>
      <w:r w:rsidRPr="004118B3">
        <w:rPr>
          <w:sz w:val="24"/>
          <w:szCs w:val="28"/>
        </w:rPr>
        <w:t>«Струнный инструмент из бумажного стаканчика, нитки и скрепки», «Кукарекающий стакан»</w:t>
      </w:r>
    </w:p>
    <w:p w14:paraId="5585E24C" w14:textId="77777777" w:rsidR="0051724B" w:rsidRPr="004118B3" w:rsidRDefault="0051724B" w:rsidP="0051724B">
      <w:pPr>
        <w:adjustRightInd w:val="0"/>
        <w:jc w:val="both"/>
        <w:rPr>
          <w:sz w:val="24"/>
          <w:szCs w:val="28"/>
        </w:rPr>
      </w:pPr>
      <w:r w:rsidRPr="004118B3">
        <w:rPr>
          <w:sz w:val="24"/>
          <w:szCs w:val="28"/>
        </w:rPr>
        <w:t>Опыты со светом</w:t>
      </w:r>
    </w:p>
    <w:p w14:paraId="0C476CA8" w14:textId="77777777" w:rsidR="0051724B" w:rsidRPr="004118B3" w:rsidRDefault="0051724B" w:rsidP="0051724B">
      <w:pPr>
        <w:adjustRightInd w:val="0"/>
        <w:jc w:val="both"/>
        <w:rPr>
          <w:sz w:val="24"/>
          <w:szCs w:val="28"/>
        </w:rPr>
      </w:pPr>
      <w:r w:rsidRPr="004118B3">
        <w:rPr>
          <w:sz w:val="24"/>
          <w:szCs w:val="28"/>
        </w:rPr>
        <w:t>«Волшебная радуга», «Гибкая ложка», «Развлечение с монетой», «Чудеса с монетой», «Вращающийся спектр», «Обман зрения»</w:t>
      </w:r>
    </w:p>
    <w:p w14:paraId="2B2023DA" w14:textId="77777777" w:rsidR="0051724B" w:rsidRPr="004118B3" w:rsidRDefault="0051724B" w:rsidP="0051724B">
      <w:pPr>
        <w:adjustRightInd w:val="0"/>
        <w:jc w:val="both"/>
        <w:rPr>
          <w:sz w:val="24"/>
          <w:szCs w:val="28"/>
        </w:rPr>
      </w:pPr>
      <w:r w:rsidRPr="004118B3">
        <w:rPr>
          <w:sz w:val="24"/>
          <w:szCs w:val="28"/>
        </w:rPr>
        <w:t>«Непрозрачные, прозрачные и полупрозрачные предметы», «Образование теней», «Зажжённая спичка»</w:t>
      </w:r>
    </w:p>
    <w:p w14:paraId="6D09723A" w14:textId="61B64D40" w:rsidR="0051724B" w:rsidRPr="004118B3" w:rsidRDefault="0051724B" w:rsidP="0051724B">
      <w:pPr>
        <w:adjustRightInd w:val="0"/>
        <w:jc w:val="both"/>
        <w:rPr>
          <w:sz w:val="24"/>
          <w:szCs w:val="28"/>
        </w:rPr>
      </w:pPr>
      <w:r w:rsidRPr="004118B3">
        <w:rPr>
          <w:sz w:val="24"/>
          <w:szCs w:val="28"/>
        </w:rPr>
        <w:t xml:space="preserve"> «Яйцо в серебряной скорлупе»</w:t>
      </w:r>
    </w:p>
    <w:p w14:paraId="1E700E03" w14:textId="77777777" w:rsidR="0051724B" w:rsidRPr="004118B3" w:rsidRDefault="0051724B" w:rsidP="0051724B">
      <w:pPr>
        <w:adjustRightInd w:val="0"/>
        <w:jc w:val="both"/>
        <w:rPr>
          <w:sz w:val="24"/>
          <w:szCs w:val="28"/>
          <w:u w:val="single"/>
        </w:rPr>
      </w:pPr>
      <w:r w:rsidRPr="004118B3">
        <w:rPr>
          <w:sz w:val="24"/>
          <w:szCs w:val="28"/>
          <w:u w:val="single"/>
        </w:rPr>
        <w:lastRenderedPageBreak/>
        <w:t>Опыты с воздухом</w:t>
      </w:r>
    </w:p>
    <w:p w14:paraId="4BD65524" w14:textId="77777777" w:rsidR="0051724B" w:rsidRPr="004118B3" w:rsidRDefault="0051724B" w:rsidP="0051724B">
      <w:pPr>
        <w:adjustRightInd w:val="0"/>
        <w:jc w:val="both"/>
        <w:rPr>
          <w:sz w:val="24"/>
          <w:szCs w:val="28"/>
        </w:rPr>
      </w:pPr>
      <w:r w:rsidRPr="004118B3">
        <w:rPr>
          <w:sz w:val="24"/>
          <w:szCs w:val="28"/>
        </w:rPr>
        <w:t>«Соломинка и картофель», «Крепкий шарик»</w:t>
      </w:r>
    </w:p>
    <w:p w14:paraId="788D2DED" w14:textId="77777777" w:rsidR="0051724B" w:rsidRPr="004118B3" w:rsidRDefault="0051724B" w:rsidP="0051724B">
      <w:pPr>
        <w:adjustRightInd w:val="0"/>
        <w:jc w:val="both"/>
        <w:rPr>
          <w:sz w:val="24"/>
          <w:szCs w:val="28"/>
        </w:rPr>
      </w:pPr>
      <w:r w:rsidRPr="004118B3">
        <w:rPr>
          <w:sz w:val="24"/>
          <w:szCs w:val="28"/>
        </w:rPr>
        <w:t xml:space="preserve"> «Медуза в бутылке», «Волшебная бутылка», «Чайные пакетики на старт»</w:t>
      </w:r>
    </w:p>
    <w:p w14:paraId="5B27D3DC" w14:textId="77777777" w:rsidR="0051724B" w:rsidRPr="004118B3" w:rsidRDefault="0051724B" w:rsidP="0051724B">
      <w:pPr>
        <w:adjustRightInd w:val="0"/>
        <w:jc w:val="both"/>
        <w:rPr>
          <w:sz w:val="24"/>
          <w:szCs w:val="28"/>
        </w:rPr>
      </w:pPr>
      <w:r w:rsidRPr="004118B3">
        <w:rPr>
          <w:sz w:val="24"/>
          <w:szCs w:val="28"/>
        </w:rPr>
        <w:t>Статическое электричество</w:t>
      </w:r>
    </w:p>
    <w:p w14:paraId="21F77504" w14:textId="77777777" w:rsidR="0051724B" w:rsidRPr="004118B3" w:rsidRDefault="0051724B" w:rsidP="0051724B">
      <w:pPr>
        <w:adjustRightInd w:val="0"/>
        <w:jc w:val="both"/>
        <w:rPr>
          <w:sz w:val="24"/>
          <w:szCs w:val="28"/>
        </w:rPr>
      </w:pPr>
      <w:r w:rsidRPr="004118B3">
        <w:rPr>
          <w:sz w:val="24"/>
          <w:szCs w:val="28"/>
        </w:rPr>
        <w:t xml:space="preserve"> «Пляска бумажных человечков», «Приклей шарик», «Умный шарик», «Золушка на кухне», «Прыгающие хлопья»</w:t>
      </w:r>
    </w:p>
    <w:p w14:paraId="2D50E8FB" w14:textId="77777777" w:rsidR="0051724B" w:rsidRPr="004118B3" w:rsidRDefault="0051724B" w:rsidP="0051724B">
      <w:pPr>
        <w:adjustRightInd w:val="0"/>
        <w:jc w:val="both"/>
        <w:rPr>
          <w:sz w:val="24"/>
          <w:szCs w:val="28"/>
        </w:rPr>
      </w:pPr>
      <w:r w:rsidRPr="004118B3">
        <w:rPr>
          <w:sz w:val="24"/>
          <w:szCs w:val="28"/>
        </w:rPr>
        <w:t>Электромагнитная сила</w:t>
      </w:r>
    </w:p>
    <w:p w14:paraId="1406A673" w14:textId="77777777" w:rsidR="0051724B" w:rsidRPr="004118B3" w:rsidRDefault="0051724B" w:rsidP="0051724B">
      <w:pPr>
        <w:adjustRightInd w:val="0"/>
        <w:jc w:val="both"/>
        <w:rPr>
          <w:sz w:val="24"/>
          <w:szCs w:val="28"/>
        </w:rPr>
      </w:pPr>
      <w:r w:rsidRPr="004118B3">
        <w:rPr>
          <w:sz w:val="24"/>
          <w:szCs w:val="28"/>
        </w:rPr>
        <w:t xml:space="preserve"> «Самодельный компас», «Плавающая иголка», «Как увидеть магнитное поле?», «Сила магнита»</w:t>
      </w:r>
    </w:p>
    <w:p w14:paraId="5E2C4545" w14:textId="77777777" w:rsidR="0051724B" w:rsidRPr="004118B3" w:rsidRDefault="0051724B" w:rsidP="0051724B">
      <w:pPr>
        <w:adjustRightInd w:val="0"/>
        <w:jc w:val="both"/>
        <w:rPr>
          <w:sz w:val="24"/>
          <w:szCs w:val="28"/>
        </w:rPr>
      </w:pPr>
      <w:r w:rsidRPr="004118B3">
        <w:rPr>
          <w:sz w:val="24"/>
          <w:szCs w:val="28"/>
        </w:rPr>
        <w:t>Опыты с элементами химии</w:t>
      </w:r>
    </w:p>
    <w:p w14:paraId="636A4A72" w14:textId="77777777" w:rsidR="0051724B" w:rsidRPr="004118B3" w:rsidRDefault="0051724B" w:rsidP="0051724B">
      <w:pPr>
        <w:adjustRightInd w:val="0"/>
        <w:jc w:val="both"/>
        <w:rPr>
          <w:sz w:val="24"/>
          <w:szCs w:val="28"/>
        </w:rPr>
      </w:pPr>
      <w:r w:rsidRPr="004118B3">
        <w:rPr>
          <w:sz w:val="24"/>
          <w:szCs w:val="28"/>
        </w:rPr>
        <w:t xml:space="preserve"> «Цветной взрыв в молоке», «Лизун своими руками» , «Пенный фонтан», «Вулкан» у тебя дома!</w:t>
      </w:r>
    </w:p>
    <w:p w14:paraId="7FB6E435" w14:textId="2ADF5E60" w:rsidR="0051724B" w:rsidRPr="004118B3" w:rsidRDefault="0051724B" w:rsidP="002F01EC">
      <w:pPr>
        <w:outlineLvl w:val="2"/>
        <w:rPr>
          <w:b/>
          <w:bCs/>
          <w:i/>
          <w:sz w:val="26"/>
          <w:szCs w:val="26"/>
        </w:rPr>
      </w:pPr>
      <w:r w:rsidRPr="004118B3">
        <w:rPr>
          <w:b/>
          <w:bCs/>
          <w:i/>
          <w:sz w:val="26"/>
          <w:szCs w:val="26"/>
        </w:rPr>
        <w:t>Общеинтеллектуальная деятельность: «Основы моделирования и конструирования».</w:t>
      </w:r>
    </w:p>
    <w:p w14:paraId="1DD28C9E" w14:textId="77777777" w:rsidR="0051724B" w:rsidRPr="004118B3" w:rsidRDefault="0051724B" w:rsidP="0051724B">
      <w:pPr>
        <w:widowControl/>
        <w:autoSpaceDE/>
        <w:autoSpaceDN/>
        <w:ind w:firstLine="540"/>
        <w:jc w:val="both"/>
        <w:rPr>
          <w:i/>
          <w:sz w:val="24"/>
          <w:szCs w:val="24"/>
          <w:lang w:bidi="ar-SA"/>
        </w:rPr>
      </w:pPr>
      <w:r w:rsidRPr="004118B3">
        <w:rPr>
          <w:b/>
          <w:bCs/>
          <w:i/>
          <w:sz w:val="24"/>
          <w:szCs w:val="24"/>
          <w:lang w:bidi="ar-SA"/>
        </w:rPr>
        <w:t>2 класс.</w:t>
      </w:r>
    </w:p>
    <w:p w14:paraId="316955C0" w14:textId="77777777" w:rsidR="0051724B" w:rsidRPr="004118B3" w:rsidRDefault="0051724B" w:rsidP="00FA3C1B">
      <w:pPr>
        <w:widowControl/>
        <w:autoSpaceDE/>
        <w:autoSpaceDN/>
        <w:jc w:val="both"/>
        <w:rPr>
          <w:sz w:val="24"/>
          <w:szCs w:val="24"/>
          <w:lang w:bidi="ar-SA"/>
        </w:rPr>
      </w:pPr>
      <w:r w:rsidRPr="004118B3">
        <w:rPr>
          <w:sz w:val="24"/>
          <w:szCs w:val="24"/>
          <w:lang w:bidi="ar-SA"/>
        </w:rPr>
        <w:t>Формирование основных понятий: точка, линия, прямая линия, отрезок, длина отрезка, линейка, луч, построение луча, отрезка, сравнение отрезков, сравнение линии и прямой линии.</w:t>
      </w:r>
    </w:p>
    <w:p w14:paraId="310B841D" w14:textId="77777777" w:rsidR="0051724B" w:rsidRPr="004118B3" w:rsidRDefault="0051724B" w:rsidP="00FA3C1B">
      <w:pPr>
        <w:widowControl/>
        <w:autoSpaceDE/>
        <w:autoSpaceDN/>
        <w:jc w:val="both"/>
        <w:rPr>
          <w:sz w:val="24"/>
          <w:szCs w:val="24"/>
          <w:lang w:bidi="ar-SA"/>
        </w:rPr>
      </w:pPr>
      <w:r w:rsidRPr="004118B3">
        <w:rPr>
          <w:b/>
          <w:i/>
          <w:sz w:val="24"/>
          <w:szCs w:val="24"/>
          <w:lang w:bidi="ar-SA"/>
        </w:rPr>
        <w:t xml:space="preserve">Углы. </w:t>
      </w:r>
      <w:r w:rsidRPr="004118B3">
        <w:rPr>
          <w:sz w:val="24"/>
          <w:szCs w:val="24"/>
          <w:lang w:bidi="ar-SA"/>
        </w:rPr>
        <w:t>Луч, угол, вершина угла. Плоскость, перпендикуляр, прямой угол, виды углов, сравнение углов.</w:t>
      </w:r>
    </w:p>
    <w:p w14:paraId="21D80C73"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Треугольники.</w:t>
      </w:r>
    </w:p>
    <w:p w14:paraId="78626F4A" w14:textId="77777777" w:rsidR="0051724B" w:rsidRPr="004118B3" w:rsidRDefault="0051724B" w:rsidP="00FA3C1B">
      <w:pPr>
        <w:widowControl/>
        <w:autoSpaceDE/>
        <w:autoSpaceDN/>
        <w:jc w:val="both"/>
        <w:rPr>
          <w:sz w:val="24"/>
          <w:szCs w:val="24"/>
          <w:lang w:bidi="ar-SA"/>
        </w:rPr>
      </w:pPr>
      <w:r w:rsidRPr="004118B3">
        <w:rPr>
          <w:sz w:val="24"/>
          <w:szCs w:val="24"/>
          <w:lang w:bidi="ar-SA"/>
        </w:rPr>
        <w:t>Треугольник, вершина, стороны. Виды треугольников, построение треугольников, составление из треугольников других фигур.</w:t>
      </w:r>
    </w:p>
    <w:p w14:paraId="73547014"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Четырехугольники.</w:t>
      </w:r>
    </w:p>
    <w:p w14:paraId="095C9566" w14:textId="77777777" w:rsidR="0051724B" w:rsidRPr="004118B3" w:rsidRDefault="0051724B" w:rsidP="00FA3C1B">
      <w:pPr>
        <w:widowControl/>
        <w:autoSpaceDE/>
        <w:autoSpaceDN/>
        <w:jc w:val="both"/>
        <w:rPr>
          <w:sz w:val="24"/>
          <w:szCs w:val="24"/>
          <w:lang w:bidi="ar-SA"/>
        </w:rPr>
      </w:pPr>
      <w:r w:rsidRPr="004118B3">
        <w:rPr>
          <w:sz w:val="24"/>
          <w:szCs w:val="24"/>
          <w:lang w:bidi="ar-SA"/>
        </w:rPr>
        <w:t>Четырехугольники, вершины, стороны, вершины, диагональ. Квадрат. Построение квадрата и его диагоналей. Прямоугольник. Построение прямоугольника и его диагоналей. Виды четырехугольников. Сходство и различие.</w:t>
      </w:r>
    </w:p>
    <w:p w14:paraId="3FDC0D59" w14:textId="77777777" w:rsidR="0051724B" w:rsidRPr="004118B3" w:rsidRDefault="0051724B" w:rsidP="0051724B">
      <w:pPr>
        <w:widowControl/>
        <w:autoSpaceDE/>
        <w:autoSpaceDN/>
        <w:jc w:val="both"/>
        <w:rPr>
          <w:i/>
          <w:sz w:val="24"/>
          <w:szCs w:val="24"/>
          <w:lang w:bidi="ar-SA"/>
        </w:rPr>
      </w:pPr>
      <w:r w:rsidRPr="004118B3">
        <w:rPr>
          <w:b/>
          <w:bCs/>
          <w:i/>
          <w:sz w:val="24"/>
          <w:szCs w:val="24"/>
          <w:lang w:bidi="ar-SA"/>
        </w:rPr>
        <w:t>3 класс.</w:t>
      </w:r>
    </w:p>
    <w:p w14:paraId="77F8D802"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Символика. Построение.</w:t>
      </w:r>
    </w:p>
    <w:p w14:paraId="2083CC46" w14:textId="77777777" w:rsidR="0051724B" w:rsidRPr="004118B3" w:rsidRDefault="0051724B" w:rsidP="0051724B">
      <w:pPr>
        <w:widowControl/>
        <w:autoSpaceDE/>
        <w:autoSpaceDN/>
        <w:ind w:firstLine="540"/>
        <w:jc w:val="both"/>
        <w:rPr>
          <w:sz w:val="24"/>
          <w:szCs w:val="24"/>
          <w:lang w:bidi="ar-SA"/>
        </w:rPr>
      </w:pPr>
      <w:r w:rsidRPr="004118B3">
        <w:rPr>
          <w:sz w:val="24"/>
          <w:szCs w:val="24"/>
          <w:lang w:bidi="ar-SA"/>
        </w:rPr>
        <w:t>Обозначение буквами точек, отрезков, линий, лучей, вершин углов. Латинский алфавит. Прямая линия. Параллельные  и пересекающиеся прямые. Отрезок. Деление отрезка пополам, сумма отрезков. Замкнутая ломаная – многоугольник. Нахождение длины ломаной.</w:t>
      </w:r>
    </w:p>
    <w:p w14:paraId="7B406388"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Периметр.</w:t>
      </w:r>
    </w:p>
    <w:p w14:paraId="70374AE5" w14:textId="77777777" w:rsidR="0051724B" w:rsidRPr="004118B3" w:rsidRDefault="0051724B" w:rsidP="00FA3C1B">
      <w:pPr>
        <w:widowControl/>
        <w:autoSpaceDE/>
        <w:autoSpaceDN/>
        <w:jc w:val="both"/>
        <w:rPr>
          <w:sz w:val="24"/>
          <w:szCs w:val="24"/>
          <w:lang w:bidi="ar-SA"/>
        </w:rPr>
      </w:pPr>
      <w:r w:rsidRPr="004118B3">
        <w:rPr>
          <w:sz w:val="24"/>
          <w:szCs w:val="24"/>
          <w:lang w:bidi="ar-SA"/>
        </w:rPr>
        <w:t>Периметр треугольника, квадрата, многоугольника. Формулы нахождения периметра.</w:t>
      </w:r>
    </w:p>
    <w:p w14:paraId="14412203"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Циркуль.</w:t>
      </w:r>
    </w:p>
    <w:p w14:paraId="21C29972" w14:textId="77777777" w:rsidR="0051724B" w:rsidRPr="004118B3" w:rsidRDefault="0051724B" w:rsidP="00FA3C1B">
      <w:pPr>
        <w:widowControl/>
        <w:autoSpaceDE/>
        <w:autoSpaceDN/>
        <w:jc w:val="both"/>
        <w:rPr>
          <w:sz w:val="24"/>
          <w:szCs w:val="24"/>
          <w:lang w:bidi="ar-SA"/>
        </w:rPr>
      </w:pPr>
      <w:r w:rsidRPr="004118B3">
        <w:rPr>
          <w:sz w:val="24"/>
          <w:szCs w:val="24"/>
          <w:lang w:bidi="ar-SA"/>
        </w:rPr>
        <w:t>Круг, окружность, овал. Сходство и различия. Построение окружности. Понятия «центр», «радиус», «диаметр». Деление круга на несколько равных частей (2, 3, 4, 6, 12). Составление круга. Деление отрезка пополам с помощью циркуля.</w:t>
      </w:r>
    </w:p>
    <w:p w14:paraId="41856169"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Углы. Транспортир.</w:t>
      </w:r>
    </w:p>
    <w:p w14:paraId="34F6DF6C" w14:textId="77777777" w:rsidR="0051724B" w:rsidRPr="004118B3" w:rsidRDefault="0051724B" w:rsidP="00FA3C1B">
      <w:pPr>
        <w:widowControl/>
        <w:autoSpaceDE/>
        <w:autoSpaceDN/>
        <w:jc w:val="both"/>
        <w:rPr>
          <w:sz w:val="24"/>
          <w:szCs w:val="24"/>
          <w:lang w:bidi="ar-SA"/>
        </w:rPr>
      </w:pPr>
      <w:r w:rsidRPr="004118B3">
        <w:rPr>
          <w:sz w:val="24"/>
          <w:szCs w:val="24"/>
          <w:lang w:bidi="ar-SA"/>
        </w:rPr>
        <w:t>Углы. Величина угла. Транспортир.</w:t>
      </w:r>
    </w:p>
    <w:p w14:paraId="7DE609BF" w14:textId="77777777" w:rsidR="0051724B" w:rsidRPr="004118B3" w:rsidRDefault="0051724B" w:rsidP="00FA3C1B">
      <w:pPr>
        <w:widowControl/>
        <w:autoSpaceDE/>
        <w:autoSpaceDN/>
        <w:jc w:val="both"/>
        <w:rPr>
          <w:i/>
          <w:sz w:val="24"/>
          <w:szCs w:val="24"/>
          <w:lang w:bidi="ar-SA"/>
        </w:rPr>
      </w:pPr>
      <w:r w:rsidRPr="004118B3">
        <w:rPr>
          <w:b/>
          <w:bCs/>
          <w:i/>
          <w:sz w:val="24"/>
          <w:szCs w:val="24"/>
          <w:lang w:bidi="ar-SA"/>
        </w:rPr>
        <w:t>4 класс.</w:t>
      </w:r>
    </w:p>
    <w:p w14:paraId="7D10EA94"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Высота. Медиана. Биссектриса.</w:t>
      </w:r>
    </w:p>
    <w:p w14:paraId="0D043C42" w14:textId="77777777" w:rsidR="0051724B" w:rsidRPr="004118B3" w:rsidRDefault="0051724B" w:rsidP="00FA3C1B">
      <w:pPr>
        <w:widowControl/>
        <w:autoSpaceDE/>
        <w:autoSpaceDN/>
        <w:jc w:val="both"/>
        <w:rPr>
          <w:sz w:val="24"/>
          <w:szCs w:val="24"/>
          <w:lang w:bidi="ar-SA"/>
        </w:rPr>
      </w:pPr>
      <w:r w:rsidRPr="004118B3">
        <w:rPr>
          <w:sz w:val="24"/>
          <w:szCs w:val="24"/>
          <w:lang w:bidi="ar-SA"/>
        </w:rPr>
        <w:t>Треугольники, высота, медиана, биссектриса основание и их построение. Прямоугольный треугольник. Катет и гипотенуза треугольника. Составление из треугольников других фигур.</w:t>
      </w:r>
    </w:p>
    <w:p w14:paraId="768879A1" w14:textId="77777777" w:rsidR="0051724B" w:rsidRPr="004118B3" w:rsidRDefault="0051724B" w:rsidP="0051724B">
      <w:pPr>
        <w:widowControl/>
        <w:autoSpaceDE/>
        <w:autoSpaceDN/>
        <w:jc w:val="both"/>
        <w:rPr>
          <w:b/>
          <w:i/>
          <w:sz w:val="24"/>
          <w:szCs w:val="24"/>
          <w:lang w:bidi="ar-SA"/>
        </w:rPr>
      </w:pPr>
      <w:r w:rsidRPr="004118B3">
        <w:rPr>
          <w:b/>
          <w:i/>
          <w:sz w:val="24"/>
          <w:szCs w:val="24"/>
          <w:lang w:bidi="ar-SA"/>
        </w:rPr>
        <w:t xml:space="preserve"> «Новые» четырехугольники.</w:t>
      </w:r>
    </w:p>
    <w:p w14:paraId="6CAF0488" w14:textId="77777777" w:rsidR="0051724B" w:rsidRPr="004118B3" w:rsidRDefault="0051724B" w:rsidP="00FA3C1B">
      <w:pPr>
        <w:widowControl/>
        <w:autoSpaceDE/>
        <w:autoSpaceDN/>
        <w:jc w:val="both"/>
        <w:rPr>
          <w:sz w:val="24"/>
          <w:szCs w:val="24"/>
          <w:lang w:bidi="ar-SA"/>
        </w:rPr>
      </w:pPr>
      <w:r w:rsidRPr="004118B3">
        <w:rPr>
          <w:sz w:val="24"/>
          <w:szCs w:val="24"/>
          <w:lang w:bidi="ar-SA"/>
        </w:rPr>
        <w:t>Параллелограмм. Ромб. Трапеция. Диагонали их и центр. Сходство этих фигур и различие.</w:t>
      </w:r>
    </w:p>
    <w:p w14:paraId="114DB6BE"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t xml:space="preserve">Площадь. </w:t>
      </w:r>
    </w:p>
    <w:p w14:paraId="6D6848B3" w14:textId="77777777" w:rsidR="0051724B" w:rsidRPr="004118B3" w:rsidRDefault="0051724B" w:rsidP="00FA3C1B">
      <w:pPr>
        <w:widowControl/>
        <w:autoSpaceDE/>
        <w:autoSpaceDN/>
        <w:jc w:val="both"/>
        <w:rPr>
          <w:sz w:val="24"/>
          <w:szCs w:val="24"/>
          <w:lang w:bidi="ar-SA"/>
        </w:rPr>
      </w:pPr>
      <w:r w:rsidRPr="004118B3">
        <w:rPr>
          <w:sz w:val="24"/>
          <w:szCs w:val="24"/>
          <w:lang w:bidi="ar-SA"/>
        </w:rPr>
        <w:t>Периметр и площадь. Сравнение. Нахождение площади с помощью палетки. Площадь треугольника. Площадь квадрата. Площадь прямоугольника. Нахождение площади нестандартных фигур с помощью палетки</w:t>
      </w:r>
    </w:p>
    <w:p w14:paraId="54B9E546" w14:textId="77777777" w:rsidR="0051724B" w:rsidRPr="004118B3" w:rsidRDefault="0051724B" w:rsidP="00FA3C1B">
      <w:pPr>
        <w:widowControl/>
        <w:autoSpaceDE/>
        <w:autoSpaceDN/>
        <w:jc w:val="both"/>
        <w:rPr>
          <w:b/>
          <w:i/>
          <w:sz w:val="24"/>
          <w:szCs w:val="24"/>
          <w:lang w:bidi="ar-SA"/>
        </w:rPr>
      </w:pPr>
      <w:r w:rsidRPr="004118B3">
        <w:rPr>
          <w:b/>
          <w:i/>
          <w:sz w:val="24"/>
          <w:szCs w:val="24"/>
          <w:lang w:bidi="ar-SA"/>
        </w:rPr>
        <w:lastRenderedPageBreak/>
        <w:t xml:space="preserve">Геометрическая фигура. Геометрическое тело. </w:t>
      </w:r>
    </w:p>
    <w:p w14:paraId="7A9D9E25" w14:textId="77777777" w:rsidR="0051724B" w:rsidRPr="004118B3" w:rsidRDefault="0051724B" w:rsidP="00FA3C1B">
      <w:pPr>
        <w:widowControl/>
        <w:autoSpaceDE/>
        <w:autoSpaceDN/>
        <w:jc w:val="both"/>
        <w:rPr>
          <w:sz w:val="24"/>
          <w:szCs w:val="24"/>
          <w:lang w:bidi="ar-SA"/>
        </w:rPr>
      </w:pPr>
      <w:r w:rsidRPr="004118B3">
        <w:rPr>
          <w:sz w:val="24"/>
          <w:szCs w:val="24"/>
          <w:lang w:bidi="ar-SA"/>
        </w:rPr>
        <w:t xml:space="preserve">Понятие объема. Геометрическое тело. Квадрат и куб. Сходство и различие. Построение пирамиды. Прямоугольник и параллелепипед. Построение параллелепипеда. Сходство и различие. </w:t>
      </w:r>
    </w:p>
    <w:p w14:paraId="0BC8EAFB" w14:textId="77777777" w:rsidR="0051724B" w:rsidRPr="004118B3" w:rsidRDefault="0051724B" w:rsidP="00FA3C1B">
      <w:pPr>
        <w:widowControl/>
        <w:autoSpaceDE/>
        <w:autoSpaceDN/>
        <w:jc w:val="both"/>
        <w:rPr>
          <w:sz w:val="24"/>
          <w:szCs w:val="24"/>
          <w:lang w:bidi="ar-SA"/>
        </w:rPr>
      </w:pPr>
      <w:r w:rsidRPr="004118B3">
        <w:rPr>
          <w:sz w:val="24"/>
          <w:szCs w:val="24"/>
          <w:lang w:bidi="ar-SA"/>
        </w:rPr>
        <w:t>Круг, прямоугольник, цилиндр. Сходство и различие. Построение цилиндра. Знакомство с другими геометрическими фигурами.</w:t>
      </w:r>
    </w:p>
    <w:p w14:paraId="35EB4446" w14:textId="5E65DBF7" w:rsidR="00FA3C1B" w:rsidRPr="004118B3" w:rsidRDefault="00FA3C1B" w:rsidP="002F01EC">
      <w:pPr>
        <w:outlineLvl w:val="2"/>
        <w:rPr>
          <w:b/>
          <w:bCs/>
          <w:i/>
          <w:sz w:val="26"/>
          <w:szCs w:val="26"/>
        </w:rPr>
      </w:pPr>
      <w:r w:rsidRPr="004118B3">
        <w:rPr>
          <w:b/>
          <w:bCs/>
          <w:i/>
          <w:sz w:val="26"/>
          <w:szCs w:val="26"/>
        </w:rPr>
        <w:t xml:space="preserve"> Духовно-нравственная  деятельность: «Театральная студия».</w:t>
      </w:r>
    </w:p>
    <w:p w14:paraId="1DA707E6" w14:textId="77777777" w:rsidR="00FA3C1B" w:rsidRPr="004118B3" w:rsidRDefault="00FA3C1B" w:rsidP="00FA3C1B">
      <w:pPr>
        <w:ind w:left="1734"/>
        <w:outlineLvl w:val="2"/>
        <w:rPr>
          <w:b/>
          <w:bCs/>
          <w:i/>
          <w:sz w:val="26"/>
          <w:szCs w:val="26"/>
        </w:rPr>
      </w:pPr>
    </w:p>
    <w:p w14:paraId="5068B9F8" w14:textId="6B9327F8" w:rsidR="00FA3C1B" w:rsidRPr="004118B3" w:rsidRDefault="00FA3C1B" w:rsidP="00FA3C1B">
      <w:pPr>
        <w:outlineLvl w:val="2"/>
        <w:rPr>
          <w:b/>
          <w:bCs/>
          <w:i/>
          <w:sz w:val="26"/>
          <w:szCs w:val="26"/>
        </w:rPr>
      </w:pPr>
      <w:r w:rsidRPr="004118B3">
        <w:rPr>
          <w:b/>
          <w:bCs/>
          <w:i/>
          <w:sz w:val="26"/>
          <w:szCs w:val="26"/>
        </w:rPr>
        <w:t>Общекультурная деятельность: «Природа  и фантазия».</w:t>
      </w:r>
    </w:p>
    <w:p w14:paraId="5A6AEA91" w14:textId="77777777" w:rsidR="00FA3C1B" w:rsidRPr="004118B3" w:rsidRDefault="00FA3C1B" w:rsidP="00FA3C1B">
      <w:pPr>
        <w:rPr>
          <w:sz w:val="24"/>
          <w:szCs w:val="24"/>
        </w:rPr>
      </w:pPr>
    </w:p>
    <w:p w14:paraId="52B599BC" w14:textId="77777777" w:rsidR="00FA3C1B" w:rsidRPr="004118B3" w:rsidRDefault="00FA3C1B" w:rsidP="00FA3C1B">
      <w:pPr>
        <w:adjustRightInd w:val="0"/>
        <w:jc w:val="center"/>
        <w:rPr>
          <w:b/>
          <w:bCs/>
          <w:spacing w:val="-2"/>
          <w:sz w:val="24"/>
          <w:szCs w:val="24"/>
        </w:rPr>
      </w:pPr>
      <w:r w:rsidRPr="004118B3">
        <w:rPr>
          <w:b/>
          <w:bCs/>
          <w:spacing w:val="-2"/>
          <w:sz w:val="24"/>
          <w:szCs w:val="24"/>
        </w:rPr>
        <w:t>2 класс</w:t>
      </w:r>
    </w:p>
    <w:p w14:paraId="1BD7B211" w14:textId="77777777" w:rsidR="00FA3C1B" w:rsidRPr="004118B3" w:rsidRDefault="00FA3C1B" w:rsidP="00FA3C1B">
      <w:pPr>
        <w:adjustRightInd w:val="0"/>
        <w:rPr>
          <w:b/>
          <w:bCs/>
          <w:spacing w:val="-26"/>
          <w:sz w:val="24"/>
          <w:szCs w:val="24"/>
        </w:rPr>
      </w:pPr>
      <w:r w:rsidRPr="004118B3">
        <w:rPr>
          <w:sz w:val="24"/>
          <w:szCs w:val="24"/>
        </w:rPr>
        <w:t xml:space="preserve">      </w:t>
      </w:r>
    </w:p>
    <w:p w14:paraId="3CD6F7D0" w14:textId="77777777" w:rsidR="0051724B" w:rsidRPr="004118B3" w:rsidRDefault="00FA3C1B" w:rsidP="00E64377">
      <w:pPr>
        <w:widowControl/>
        <w:autoSpaceDE/>
        <w:autoSpaceDN/>
        <w:jc w:val="both"/>
        <w:rPr>
          <w:sz w:val="24"/>
          <w:szCs w:val="24"/>
          <w:lang w:bidi="ar-SA"/>
        </w:rPr>
      </w:pPr>
      <w:r w:rsidRPr="004118B3">
        <w:rPr>
          <w:bCs/>
          <w:spacing w:val="-1"/>
          <w:sz w:val="24"/>
          <w:szCs w:val="24"/>
        </w:rPr>
        <w:t xml:space="preserve">      Знакомство с планом работы на год. </w:t>
      </w:r>
      <w:r w:rsidRPr="004118B3">
        <w:rPr>
          <w:sz w:val="24"/>
          <w:szCs w:val="24"/>
        </w:rPr>
        <w:t>Соблюдение правил по технике безопасности.</w:t>
      </w:r>
      <w:r w:rsidRPr="004118B3">
        <w:rPr>
          <w:bCs/>
          <w:spacing w:val="-1"/>
          <w:sz w:val="24"/>
          <w:szCs w:val="24"/>
        </w:rPr>
        <w:t xml:space="preserve"> Демонстрация образцов, иллюстраций</w:t>
      </w:r>
    </w:p>
    <w:p w14:paraId="1DEDC4E6" w14:textId="77777777" w:rsidR="00FA3C1B" w:rsidRPr="004118B3" w:rsidRDefault="00FA3C1B" w:rsidP="00FA3C1B">
      <w:pPr>
        <w:shd w:val="clear" w:color="auto" w:fill="FFFFFF"/>
        <w:tabs>
          <w:tab w:val="left" w:pos="353"/>
        </w:tabs>
        <w:spacing w:line="0" w:lineRule="atLeast"/>
        <w:ind w:left="-57" w:right="-57"/>
        <w:jc w:val="both"/>
        <w:rPr>
          <w:bCs/>
          <w:spacing w:val="-1"/>
          <w:sz w:val="24"/>
          <w:szCs w:val="24"/>
        </w:rPr>
      </w:pPr>
      <w:r w:rsidRPr="004118B3">
        <w:rPr>
          <w:bCs/>
          <w:spacing w:val="-1"/>
          <w:sz w:val="24"/>
          <w:szCs w:val="24"/>
        </w:rPr>
        <w:t>Экскурсия в природу. Сбор природного материала. Правила поведения в природе.</w:t>
      </w:r>
    </w:p>
    <w:p w14:paraId="45A77955" w14:textId="77777777" w:rsidR="00FA3C1B" w:rsidRPr="004118B3" w:rsidRDefault="00FA3C1B" w:rsidP="00FA3C1B">
      <w:pPr>
        <w:shd w:val="clear" w:color="auto" w:fill="FFFFFF"/>
        <w:tabs>
          <w:tab w:val="left" w:pos="353"/>
        </w:tabs>
        <w:spacing w:line="0" w:lineRule="atLeast"/>
        <w:ind w:left="-57" w:right="-57"/>
        <w:jc w:val="both"/>
        <w:rPr>
          <w:b/>
          <w:bCs/>
          <w:spacing w:val="-26"/>
          <w:sz w:val="24"/>
          <w:szCs w:val="24"/>
          <w:u w:val="single"/>
        </w:rPr>
      </w:pPr>
      <w:r w:rsidRPr="004118B3">
        <w:rPr>
          <w:b/>
          <w:bCs/>
          <w:spacing w:val="-1"/>
          <w:sz w:val="24"/>
          <w:szCs w:val="24"/>
        </w:rPr>
        <w:t xml:space="preserve">  </w:t>
      </w:r>
      <w:r w:rsidRPr="004118B3">
        <w:rPr>
          <w:b/>
          <w:bCs/>
          <w:spacing w:val="-1"/>
          <w:sz w:val="24"/>
          <w:szCs w:val="24"/>
          <w:u w:val="single"/>
        </w:rPr>
        <w:t xml:space="preserve">Поделки из плодов и семян растений.  </w:t>
      </w:r>
    </w:p>
    <w:p w14:paraId="44E67A2F" w14:textId="77777777" w:rsidR="00FA3C1B" w:rsidRPr="004118B3" w:rsidRDefault="00FA3C1B" w:rsidP="00FA3C1B">
      <w:pPr>
        <w:shd w:val="clear" w:color="auto" w:fill="FFFFFF"/>
        <w:tabs>
          <w:tab w:val="left" w:pos="353"/>
        </w:tabs>
        <w:spacing w:line="0" w:lineRule="atLeast"/>
        <w:ind w:left="-57" w:right="-57"/>
        <w:jc w:val="both"/>
        <w:rPr>
          <w:spacing w:val="4"/>
          <w:sz w:val="24"/>
          <w:szCs w:val="24"/>
        </w:rPr>
      </w:pPr>
      <w:r w:rsidRPr="004118B3">
        <w:rPr>
          <w:spacing w:val="4"/>
          <w:sz w:val="24"/>
          <w:szCs w:val="24"/>
        </w:rPr>
        <w:t xml:space="preserve">      Экскурсии в природу. Сбор необходимых природных материалов. Охрана природы. Правила поведения в природе.</w:t>
      </w:r>
    </w:p>
    <w:p w14:paraId="58EA41C7" w14:textId="77777777" w:rsidR="00FA3C1B" w:rsidRPr="004118B3" w:rsidRDefault="00FA3C1B" w:rsidP="00FA3C1B">
      <w:pPr>
        <w:shd w:val="clear" w:color="auto" w:fill="FFFFFF"/>
        <w:tabs>
          <w:tab w:val="left" w:pos="353"/>
        </w:tabs>
        <w:spacing w:line="0" w:lineRule="atLeast"/>
        <w:ind w:left="-57" w:right="-57"/>
        <w:jc w:val="both"/>
        <w:rPr>
          <w:spacing w:val="-1"/>
          <w:sz w:val="24"/>
          <w:szCs w:val="24"/>
        </w:rPr>
      </w:pPr>
      <w:r w:rsidRPr="004118B3">
        <w:rPr>
          <w:spacing w:val="-1"/>
          <w:sz w:val="24"/>
          <w:szCs w:val="24"/>
        </w:rPr>
        <w:t xml:space="preserve"> Аппликации:  «Цветы», «Стрекоза», «Узор в квадрате», «Цыплята», «Ёжики».</w:t>
      </w:r>
    </w:p>
    <w:p w14:paraId="2DEA4DEE" w14:textId="77777777" w:rsidR="00FA3C1B" w:rsidRPr="004118B3" w:rsidRDefault="00FA3C1B" w:rsidP="00FA3C1B">
      <w:pPr>
        <w:shd w:val="clear" w:color="auto" w:fill="FFFFFF"/>
        <w:tabs>
          <w:tab w:val="left" w:pos="353"/>
        </w:tabs>
        <w:spacing w:line="0" w:lineRule="atLeast"/>
        <w:ind w:left="-57" w:right="-57"/>
        <w:jc w:val="both"/>
        <w:rPr>
          <w:spacing w:val="-1"/>
          <w:sz w:val="24"/>
          <w:szCs w:val="24"/>
        </w:rPr>
      </w:pPr>
      <w:r w:rsidRPr="004118B3">
        <w:rPr>
          <w:spacing w:val="-1"/>
          <w:sz w:val="24"/>
          <w:szCs w:val="24"/>
        </w:rPr>
        <w:t>Изготовление подвесной композиции «Воробышки». Изготовление отдельной аппликации птички. Сборка и оформление подвесной композиции.</w:t>
      </w:r>
    </w:p>
    <w:p w14:paraId="26BE8B93" w14:textId="55F98D80" w:rsidR="00FA3C1B" w:rsidRPr="004118B3" w:rsidRDefault="00FA3C1B" w:rsidP="00A372B1">
      <w:pPr>
        <w:shd w:val="clear" w:color="auto" w:fill="FFFFFF"/>
        <w:tabs>
          <w:tab w:val="left" w:pos="353"/>
        </w:tabs>
        <w:spacing w:line="0" w:lineRule="atLeast"/>
        <w:ind w:left="-57" w:right="-57"/>
        <w:jc w:val="both"/>
        <w:rPr>
          <w:spacing w:val="-1"/>
          <w:sz w:val="24"/>
          <w:szCs w:val="24"/>
        </w:rPr>
      </w:pPr>
      <w:r w:rsidRPr="004118B3">
        <w:rPr>
          <w:spacing w:val="-1"/>
          <w:sz w:val="24"/>
          <w:szCs w:val="24"/>
        </w:rPr>
        <w:t>Изготовление панно «Жар- птица». Использование для работы семян ясеня, айланта, вяза.</w:t>
      </w:r>
    </w:p>
    <w:p w14:paraId="76FD463D" w14:textId="77777777" w:rsidR="00FA3C1B" w:rsidRPr="004118B3" w:rsidRDefault="00FA3C1B" w:rsidP="00FA3C1B">
      <w:pPr>
        <w:shd w:val="clear" w:color="auto" w:fill="FFFFFF"/>
        <w:tabs>
          <w:tab w:val="left" w:pos="353"/>
        </w:tabs>
        <w:adjustRightInd w:val="0"/>
        <w:spacing w:line="0" w:lineRule="atLeast"/>
        <w:ind w:right="-57"/>
        <w:jc w:val="both"/>
        <w:rPr>
          <w:b/>
          <w:spacing w:val="10"/>
          <w:sz w:val="24"/>
          <w:szCs w:val="24"/>
          <w:u w:val="single"/>
        </w:rPr>
      </w:pPr>
      <w:r w:rsidRPr="004118B3">
        <w:rPr>
          <w:b/>
          <w:spacing w:val="10"/>
          <w:sz w:val="24"/>
          <w:szCs w:val="24"/>
          <w:u w:val="single"/>
        </w:rPr>
        <w:t>Флористика</w:t>
      </w:r>
      <w:r w:rsidRPr="004118B3">
        <w:rPr>
          <w:spacing w:val="10"/>
          <w:sz w:val="24"/>
          <w:szCs w:val="24"/>
          <w:u w:val="single"/>
        </w:rPr>
        <w:t xml:space="preserve">. </w:t>
      </w:r>
    </w:p>
    <w:p w14:paraId="6D7C8912" w14:textId="77777777" w:rsidR="00FA3C1B" w:rsidRPr="004118B3" w:rsidRDefault="00FA3C1B" w:rsidP="00FA3C1B">
      <w:pPr>
        <w:shd w:val="clear" w:color="auto" w:fill="FFFFFF"/>
        <w:spacing w:line="0" w:lineRule="atLeast"/>
        <w:ind w:left="-57" w:right="-57"/>
        <w:jc w:val="both"/>
        <w:rPr>
          <w:sz w:val="24"/>
          <w:szCs w:val="24"/>
        </w:rPr>
      </w:pPr>
      <w:r w:rsidRPr="004118B3">
        <w:rPr>
          <w:spacing w:val="4"/>
          <w:sz w:val="24"/>
          <w:szCs w:val="24"/>
        </w:rPr>
        <w:t xml:space="preserve">      Экскурсии в природу. Сбор материалов. Составление</w:t>
      </w:r>
      <w:r w:rsidRPr="004118B3">
        <w:rPr>
          <w:sz w:val="24"/>
          <w:szCs w:val="24"/>
        </w:rPr>
        <w:t xml:space="preserve"> </w:t>
      </w:r>
      <w:r w:rsidRPr="004118B3">
        <w:rPr>
          <w:spacing w:val="-1"/>
          <w:sz w:val="24"/>
          <w:szCs w:val="24"/>
        </w:rPr>
        <w:t>гербария, правила засушивания растений.</w:t>
      </w:r>
      <w:r w:rsidRPr="004118B3">
        <w:rPr>
          <w:sz w:val="24"/>
          <w:szCs w:val="24"/>
        </w:rPr>
        <w:t xml:space="preserve"> Оформление и декорирование </w:t>
      </w:r>
      <w:r w:rsidRPr="004118B3">
        <w:rPr>
          <w:spacing w:val="-1"/>
          <w:sz w:val="24"/>
          <w:szCs w:val="24"/>
        </w:rPr>
        <w:t xml:space="preserve">композиций. </w:t>
      </w:r>
    </w:p>
    <w:p w14:paraId="5DA35B91" w14:textId="77777777" w:rsidR="00FA3C1B" w:rsidRPr="004118B3" w:rsidRDefault="00FA3C1B" w:rsidP="00FA3C1B">
      <w:pPr>
        <w:shd w:val="clear" w:color="auto" w:fill="FFFFFF"/>
        <w:spacing w:line="0" w:lineRule="atLeast"/>
        <w:ind w:left="-57" w:right="-57"/>
        <w:jc w:val="both"/>
        <w:rPr>
          <w:spacing w:val="-1"/>
          <w:sz w:val="24"/>
          <w:szCs w:val="24"/>
        </w:rPr>
      </w:pPr>
      <w:r w:rsidRPr="004118B3">
        <w:rPr>
          <w:spacing w:val="-1"/>
          <w:sz w:val="24"/>
          <w:szCs w:val="24"/>
        </w:rPr>
        <w:t>Аппликации  «Узор в круге»,  «Цветы в корзине», «Космос</w:t>
      </w:r>
      <w:r w:rsidRPr="004118B3">
        <w:rPr>
          <w:spacing w:val="-2"/>
          <w:sz w:val="24"/>
          <w:szCs w:val="24"/>
        </w:rPr>
        <w:t>», «Декоративная тарелочка».</w:t>
      </w:r>
    </w:p>
    <w:p w14:paraId="5EFCB665" w14:textId="77777777" w:rsidR="00FA3C1B" w:rsidRPr="004118B3" w:rsidRDefault="00FA3C1B" w:rsidP="00FA3C1B">
      <w:pPr>
        <w:shd w:val="clear" w:color="auto" w:fill="FFFFFF"/>
        <w:spacing w:line="0" w:lineRule="atLeast"/>
        <w:ind w:left="-57" w:right="-57"/>
        <w:jc w:val="both"/>
        <w:rPr>
          <w:spacing w:val="-1"/>
          <w:sz w:val="24"/>
          <w:szCs w:val="24"/>
        </w:rPr>
      </w:pPr>
      <w:r w:rsidRPr="004118B3">
        <w:rPr>
          <w:sz w:val="24"/>
          <w:szCs w:val="24"/>
        </w:rPr>
        <w:t>Декоративные аппликации из засушенных растений на тему русских народных сказок: «Василиса Прекрасная», «Царевна-лягушка».</w:t>
      </w:r>
      <w:r w:rsidRPr="004118B3">
        <w:rPr>
          <w:spacing w:val="-1"/>
          <w:sz w:val="24"/>
          <w:szCs w:val="24"/>
        </w:rPr>
        <w:t xml:space="preserve"> </w:t>
      </w:r>
    </w:p>
    <w:p w14:paraId="1FEE300A" w14:textId="77777777" w:rsidR="00FA3C1B" w:rsidRPr="004118B3" w:rsidRDefault="00FA3C1B" w:rsidP="00FA3C1B">
      <w:pPr>
        <w:shd w:val="clear" w:color="auto" w:fill="FFFFFF"/>
        <w:tabs>
          <w:tab w:val="left" w:pos="360"/>
        </w:tabs>
        <w:adjustRightInd w:val="0"/>
        <w:spacing w:line="0" w:lineRule="atLeast"/>
        <w:ind w:right="-57"/>
        <w:jc w:val="both"/>
        <w:rPr>
          <w:b/>
          <w:bCs/>
          <w:spacing w:val="-16"/>
          <w:sz w:val="24"/>
          <w:szCs w:val="24"/>
          <w:u w:val="single"/>
        </w:rPr>
      </w:pPr>
      <w:r w:rsidRPr="004118B3">
        <w:rPr>
          <w:b/>
          <w:bCs/>
          <w:spacing w:val="-16"/>
          <w:sz w:val="24"/>
          <w:szCs w:val="24"/>
          <w:u w:val="single"/>
        </w:rPr>
        <w:t xml:space="preserve"> </w:t>
      </w:r>
      <w:r w:rsidRPr="004118B3">
        <w:rPr>
          <w:b/>
          <w:spacing w:val="-2"/>
          <w:sz w:val="24"/>
          <w:szCs w:val="24"/>
          <w:u w:val="single"/>
        </w:rPr>
        <w:t>Тестопластика.</w:t>
      </w:r>
      <w:r w:rsidRPr="004118B3">
        <w:rPr>
          <w:b/>
          <w:bCs/>
          <w:spacing w:val="-16"/>
          <w:sz w:val="24"/>
          <w:szCs w:val="24"/>
          <w:u w:val="single"/>
        </w:rPr>
        <w:t xml:space="preserve"> </w:t>
      </w:r>
    </w:p>
    <w:p w14:paraId="0FB59FF7" w14:textId="77777777" w:rsidR="00FA3C1B" w:rsidRPr="004118B3" w:rsidRDefault="00FA3C1B" w:rsidP="00FA3C1B">
      <w:pPr>
        <w:shd w:val="clear" w:color="auto" w:fill="FFFFFF"/>
        <w:jc w:val="both"/>
        <w:rPr>
          <w:spacing w:val="-4"/>
          <w:sz w:val="24"/>
          <w:szCs w:val="24"/>
        </w:rPr>
      </w:pPr>
      <w:r w:rsidRPr="004118B3">
        <w:rPr>
          <w:spacing w:val="1"/>
          <w:sz w:val="24"/>
          <w:szCs w:val="24"/>
        </w:rPr>
        <w:t xml:space="preserve">      Знакомство   с   разнообразием   поделок   из  соленого  теста   и технологией   его</w:t>
      </w:r>
      <w:r w:rsidRPr="004118B3">
        <w:rPr>
          <w:sz w:val="24"/>
          <w:szCs w:val="24"/>
        </w:rPr>
        <w:t xml:space="preserve">  </w:t>
      </w:r>
      <w:r w:rsidRPr="004118B3">
        <w:rPr>
          <w:spacing w:val="-3"/>
          <w:sz w:val="24"/>
          <w:szCs w:val="24"/>
        </w:rPr>
        <w:t>приготовления.</w:t>
      </w:r>
      <w:r w:rsidRPr="004118B3">
        <w:rPr>
          <w:sz w:val="24"/>
          <w:szCs w:val="24"/>
        </w:rPr>
        <w:t xml:space="preserve">  </w:t>
      </w:r>
      <w:r w:rsidRPr="004118B3">
        <w:rPr>
          <w:spacing w:val="1"/>
          <w:sz w:val="24"/>
          <w:szCs w:val="24"/>
        </w:rPr>
        <w:t>Особенности работы,  последовательность изготовления</w:t>
      </w:r>
      <w:r w:rsidRPr="004118B3">
        <w:rPr>
          <w:sz w:val="24"/>
          <w:szCs w:val="24"/>
        </w:rPr>
        <w:t xml:space="preserve"> </w:t>
      </w:r>
      <w:r w:rsidRPr="004118B3">
        <w:rPr>
          <w:spacing w:val="-4"/>
          <w:sz w:val="24"/>
          <w:szCs w:val="24"/>
        </w:rPr>
        <w:t xml:space="preserve">поделок. </w:t>
      </w:r>
      <w:r w:rsidRPr="004118B3">
        <w:rPr>
          <w:spacing w:val="-1"/>
          <w:sz w:val="24"/>
          <w:szCs w:val="24"/>
        </w:rPr>
        <w:t xml:space="preserve">Технология изготовления отдельных элементов. Поэтапное выполнение работы. </w:t>
      </w:r>
      <w:r w:rsidRPr="004118B3">
        <w:rPr>
          <w:spacing w:val="-4"/>
          <w:sz w:val="24"/>
          <w:szCs w:val="24"/>
        </w:rPr>
        <w:t>Сушка, декорирование, лакировка. Особенности работы, закрепления деталей.</w:t>
      </w:r>
    </w:p>
    <w:p w14:paraId="45C68046" w14:textId="77777777" w:rsidR="00FA3C1B" w:rsidRPr="004118B3" w:rsidRDefault="00FA3C1B" w:rsidP="00FA3C1B">
      <w:pPr>
        <w:shd w:val="clear" w:color="auto" w:fill="FFFFFF"/>
        <w:spacing w:line="0" w:lineRule="atLeast"/>
        <w:ind w:left="-57" w:right="-57"/>
        <w:jc w:val="both"/>
        <w:rPr>
          <w:sz w:val="24"/>
          <w:szCs w:val="24"/>
        </w:rPr>
      </w:pPr>
      <w:r w:rsidRPr="004118B3">
        <w:rPr>
          <w:spacing w:val="-2"/>
          <w:sz w:val="24"/>
          <w:szCs w:val="24"/>
        </w:rPr>
        <w:t xml:space="preserve">      Изготовление панно «Цветы». Поэтапное выполнение работы. </w:t>
      </w:r>
      <w:r w:rsidRPr="004118B3">
        <w:rPr>
          <w:sz w:val="24"/>
          <w:szCs w:val="24"/>
        </w:rPr>
        <w:t>Окраска деталей. Сборка элементов панно. Подготовка  фона</w:t>
      </w:r>
      <w:r w:rsidRPr="004118B3">
        <w:rPr>
          <w:spacing w:val="-2"/>
          <w:sz w:val="24"/>
          <w:szCs w:val="24"/>
        </w:rPr>
        <w:t>.</w:t>
      </w:r>
      <w:r w:rsidRPr="004118B3">
        <w:rPr>
          <w:sz w:val="24"/>
          <w:szCs w:val="24"/>
        </w:rPr>
        <w:t xml:space="preserve"> Оформление рамочки панно.    Декорирование и оформление панно.</w:t>
      </w:r>
    </w:p>
    <w:p w14:paraId="6B33EA73" w14:textId="77777777" w:rsidR="00FA3C1B" w:rsidRPr="004118B3" w:rsidRDefault="00FA3C1B" w:rsidP="00FA3C1B">
      <w:pPr>
        <w:shd w:val="clear" w:color="auto" w:fill="FFFFFF"/>
        <w:tabs>
          <w:tab w:val="left" w:pos="353"/>
        </w:tabs>
        <w:adjustRightInd w:val="0"/>
        <w:spacing w:line="0" w:lineRule="atLeast"/>
        <w:ind w:right="-57"/>
        <w:jc w:val="both"/>
        <w:rPr>
          <w:b/>
          <w:bCs/>
          <w:spacing w:val="-16"/>
          <w:sz w:val="24"/>
          <w:szCs w:val="24"/>
          <w:u w:val="single"/>
        </w:rPr>
      </w:pPr>
      <w:r w:rsidRPr="004118B3">
        <w:rPr>
          <w:b/>
          <w:bCs/>
          <w:spacing w:val="-16"/>
          <w:sz w:val="24"/>
          <w:szCs w:val="24"/>
          <w:u w:val="single"/>
        </w:rPr>
        <w:t xml:space="preserve">Обереги  </w:t>
      </w:r>
    </w:p>
    <w:p w14:paraId="41B622A2"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      Знакомство с  народной  культурой  и  традициями русского    народа, поверьями, приметами. Символика оберегов.                               </w:t>
      </w:r>
    </w:p>
    <w:p w14:paraId="035B6737"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Поделки: «Оберег-веничек», «Домовенок». </w:t>
      </w:r>
      <w:r w:rsidRPr="004118B3">
        <w:rPr>
          <w:sz w:val="24"/>
          <w:szCs w:val="24"/>
        </w:rPr>
        <w:t>Техника аппликации из семян ясеня. Изготовление декоративных деталей для веничка-оберега из соленого теста.</w:t>
      </w:r>
      <w:r w:rsidRPr="004118B3">
        <w:rPr>
          <w:spacing w:val="-2"/>
          <w:sz w:val="24"/>
          <w:szCs w:val="24"/>
        </w:rPr>
        <w:t xml:space="preserve"> Оформление и декорирование деталей. Сборка изделия. </w:t>
      </w:r>
    </w:p>
    <w:p w14:paraId="64934B98"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z w:val="24"/>
          <w:szCs w:val="24"/>
        </w:rPr>
        <w:t>Поделка «Домовенок». Техника  аппликации  из семян ясеня. Изготовление декоративных деталей из соленого теста.</w:t>
      </w:r>
      <w:r w:rsidRPr="004118B3">
        <w:rPr>
          <w:spacing w:val="-2"/>
          <w:sz w:val="24"/>
          <w:szCs w:val="24"/>
        </w:rPr>
        <w:t xml:space="preserve"> Оформление и декорирование деталей. Сборка изделия. </w:t>
      </w:r>
    </w:p>
    <w:p w14:paraId="01C80347" w14:textId="77777777" w:rsidR="00FA3C1B" w:rsidRPr="004118B3" w:rsidRDefault="00FA3C1B" w:rsidP="00FA3C1B">
      <w:pPr>
        <w:shd w:val="clear" w:color="auto" w:fill="FFFFFF"/>
        <w:tabs>
          <w:tab w:val="left" w:pos="353"/>
        </w:tabs>
        <w:spacing w:line="0" w:lineRule="atLeast"/>
        <w:ind w:left="-57" w:right="-57"/>
        <w:jc w:val="both"/>
        <w:rPr>
          <w:spacing w:val="-2"/>
          <w:sz w:val="24"/>
          <w:szCs w:val="24"/>
        </w:rPr>
      </w:pPr>
      <w:r w:rsidRPr="004118B3">
        <w:rPr>
          <w:spacing w:val="-2"/>
          <w:sz w:val="24"/>
          <w:szCs w:val="24"/>
        </w:rPr>
        <w:t xml:space="preserve"> Изготовление оберега-подковы из соленого теста. Поэтапное выполнение работы. Оформление изделия</w:t>
      </w:r>
    </w:p>
    <w:p w14:paraId="71327456" w14:textId="77777777" w:rsidR="00FA3C1B" w:rsidRPr="004118B3" w:rsidRDefault="00FA3C1B" w:rsidP="00FA3C1B">
      <w:pPr>
        <w:shd w:val="clear" w:color="auto" w:fill="FFFFFF"/>
        <w:tabs>
          <w:tab w:val="left" w:pos="353"/>
        </w:tabs>
        <w:adjustRightInd w:val="0"/>
        <w:spacing w:line="0" w:lineRule="atLeast"/>
        <w:ind w:right="-57"/>
        <w:jc w:val="both"/>
        <w:rPr>
          <w:b/>
          <w:bCs/>
          <w:spacing w:val="-16"/>
          <w:sz w:val="24"/>
          <w:szCs w:val="24"/>
        </w:rPr>
      </w:pPr>
      <w:r w:rsidRPr="004118B3">
        <w:rPr>
          <w:b/>
          <w:bCs/>
          <w:spacing w:val="2"/>
          <w:sz w:val="24"/>
          <w:szCs w:val="24"/>
          <w:u w:val="single"/>
        </w:rPr>
        <w:t xml:space="preserve">Мозаика из яичной скорлупы. </w:t>
      </w:r>
    </w:p>
    <w:p w14:paraId="37A5F444" w14:textId="77777777" w:rsidR="00FA3C1B" w:rsidRPr="004118B3" w:rsidRDefault="00FA3C1B" w:rsidP="00FA3C1B">
      <w:pPr>
        <w:shd w:val="clear" w:color="auto" w:fill="FFFFFF"/>
        <w:spacing w:line="0" w:lineRule="atLeast"/>
        <w:ind w:left="-57" w:right="-57"/>
        <w:jc w:val="both"/>
        <w:rPr>
          <w:sz w:val="24"/>
          <w:szCs w:val="24"/>
        </w:rPr>
      </w:pPr>
      <w:r w:rsidRPr="004118B3">
        <w:rPr>
          <w:spacing w:val="6"/>
          <w:sz w:val="24"/>
          <w:szCs w:val="24"/>
        </w:rPr>
        <w:t xml:space="preserve">Аппликация как вид изобразительной техники. </w:t>
      </w:r>
      <w:r w:rsidRPr="004118B3">
        <w:rPr>
          <w:spacing w:val="-2"/>
          <w:sz w:val="24"/>
          <w:szCs w:val="24"/>
        </w:rPr>
        <w:t>Мозаичная работа.</w:t>
      </w:r>
    </w:p>
    <w:p w14:paraId="7498AA32" w14:textId="77777777" w:rsidR="00FA3C1B" w:rsidRPr="004118B3" w:rsidRDefault="00FA3C1B" w:rsidP="00FA3C1B">
      <w:pPr>
        <w:shd w:val="clear" w:color="auto" w:fill="FFFFFF"/>
        <w:spacing w:line="0" w:lineRule="atLeast"/>
        <w:ind w:left="-57" w:right="-57"/>
        <w:jc w:val="both"/>
        <w:rPr>
          <w:sz w:val="24"/>
          <w:szCs w:val="24"/>
        </w:rPr>
      </w:pPr>
      <w:r w:rsidRPr="004118B3">
        <w:rPr>
          <w:spacing w:val="2"/>
          <w:sz w:val="24"/>
          <w:szCs w:val="24"/>
        </w:rPr>
        <w:t xml:space="preserve">Последовательность  выполнения  аппликации.  Выбор  сюжета, </w:t>
      </w:r>
      <w:r w:rsidRPr="004118B3">
        <w:rPr>
          <w:spacing w:val="-3"/>
          <w:sz w:val="24"/>
          <w:szCs w:val="24"/>
        </w:rPr>
        <w:t>узора.</w:t>
      </w:r>
      <w:r w:rsidRPr="004118B3">
        <w:rPr>
          <w:sz w:val="24"/>
          <w:szCs w:val="24"/>
        </w:rPr>
        <w:t xml:space="preserve"> </w:t>
      </w:r>
      <w:r w:rsidRPr="004118B3">
        <w:rPr>
          <w:spacing w:val="-1"/>
          <w:sz w:val="24"/>
          <w:szCs w:val="24"/>
        </w:rPr>
        <w:t>Составление эскиза к аппликации.</w:t>
      </w:r>
    </w:p>
    <w:p w14:paraId="1FC623AC" w14:textId="77777777" w:rsidR="00FA3C1B" w:rsidRPr="004118B3" w:rsidRDefault="00FA3C1B" w:rsidP="00FA3C1B">
      <w:pPr>
        <w:shd w:val="clear" w:color="auto" w:fill="FFFFFF"/>
        <w:spacing w:line="0" w:lineRule="atLeast"/>
        <w:ind w:left="-57" w:right="-57"/>
        <w:jc w:val="both"/>
        <w:rPr>
          <w:spacing w:val="9"/>
          <w:sz w:val="24"/>
          <w:szCs w:val="24"/>
        </w:rPr>
      </w:pPr>
      <w:r w:rsidRPr="004118B3">
        <w:rPr>
          <w:spacing w:val="-1"/>
          <w:sz w:val="24"/>
          <w:szCs w:val="24"/>
        </w:rPr>
        <w:t xml:space="preserve">Аппликация </w:t>
      </w:r>
      <w:r w:rsidRPr="004118B3">
        <w:rPr>
          <w:spacing w:val="9"/>
          <w:sz w:val="24"/>
          <w:szCs w:val="24"/>
        </w:rPr>
        <w:t xml:space="preserve"> «Колобок», «Цветущая ветка», «Зайка», «Веселый снеговик». Оформление изделий.</w:t>
      </w:r>
    </w:p>
    <w:p w14:paraId="0F53395B" w14:textId="77777777" w:rsidR="00FA3C1B" w:rsidRPr="004118B3" w:rsidRDefault="00FA3C1B" w:rsidP="00FA3C1B">
      <w:pPr>
        <w:shd w:val="clear" w:color="auto" w:fill="FFFFFF"/>
        <w:tabs>
          <w:tab w:val="left" w:pos="367"/>
        </w:tabs>
        <w:adjustRightInd w:val="0"/>
        <w:spacing w:line="0" w:lineRule="atLeast"/>
        <w:ind w:right="-57"/>
        <w:jc w:val="both"/>
        <w:rPr>
          <w:b/>
          <w:bCs/>
          <w:spacing w:val="-16"/>
          <w:sz w:val="24"/>
          <w:szCs w:val="24"/>
          <w:u w:val="single"/>
        </w:rPr>
      </w:pPr>
      <w:r w:rsidRPr="004118B3">
        <w:rPr>
          <w:b/>
          <w:bCs/>
          <w:spacing w:val="-16"/>
          <w:sz w:val="24"/>
          <w:szCs w:val="24"/>
          <w:u w:val="single"/>
        </w:rPr>
        <w:lastRenderedPageBreak/>
        <w:t xml:space="preserve">Поделки из ракушек .  </w:t>
      </w:r>
    </w:p>
    <w:p w14:paraId="06CC108F" w14:textId="77777777" w:rsidR="00FA3C1B" w:rsidRPr="004118B3" w:rsidRDefault="00FA3C1B" w:rsidP="00FA3C1B">
      <w:pPr>
        <w:shd w:val="clear" w:color="auto" w:fill="FFFFFF"/>
        <w:ind w:left="50" w:right="518"/>
        <w:jc w:val="both"/>
        <w:rPr>
          <w:spacing w:val="-3"/>
          <w:sz w:val="24"/>
          <w:szCs w:val="24"/>
        </w:rPr>
      </w:pPr>
      <w:r w:rsidRPr="004118B3">
        <w:rPr>
          <w:spacing w:val="-3"/>
          <w:sz w:val="24"/>
          <w:szCs w:val="24"/>
        </w:rPr>
        <w:t xml:space="preserve">       Знакомство с особенностями материала. Разнообразие формы, цвета, размера. Особенности работы с данным природным материалом.</w:t>
      </w:r>
    </w:p>
    <w:p w14:paraId="5DA3EFC6" w14:textId="77777777" w:rsidR="00FA3C1B" w:rsidRPr="004118B3" w:rsidRDefault="00FA3C1B" w:rsidP="00FA3C1B">
      <w:pPr>
        <w:shd w:val="clear" w:color="auto" w:fill="FFFFFF"/>
        <w:ind w:left="50" w:right="518"/>
        <w:jc w:val="both"/>
        <w:rPr>
          <w:spacing w:val="-1"/>
          <w:sz w:val="24"/>
          <w:szCs w:val="24"/>
        </w:rPr>
      </w:pPr>
      <w:r w:rsidRPr="004118B3">
        <w:rPr>
          <w:spacing w:val="-1"/>
          <w:sz w:val="24"/>
          <w:szCs w:val="24"/>
        </w:rPr>
        <w:t xml:space="preserve">Изготовление цветов из ракушек. </w:t>
      </w:r>
    </w:p>
    <w:p w14:paraId="7532771D" w14:textId="77777777" w:rsidR="00FA3C1B" w:rsidRPr="004118B3" w:rsidRDefault="00FA3C1B" w:rsidP="00FA3C1B">
      <w:pPr>
        <w:shd w:val="clear" w:color="auto" w:fill="FFFFFF"/>
        <w:ind w:left="50" w:right="518"/>
        <w:jc w:val="both"/>
        <w:rPr>
          <w:spacing w:val="-1"/>
          <w:sz w:val="24"/>
          <w:szCs w:val="24"/>
        </w:rPr>
      </w:pPr>
      <w:r w:rsidRPr="004118B3">
        <w:rPr>
          <w:spacing w:val="-1"/>
          <w:sz w:val="24"/>
          <w:szCs w:val="24"/>
        </w:rPr>
        <w:t>Изготовление панно « Цветочный букет». Коллективная работа.</w:t>
      </w:r>
    </w:p>
    <w:p w14:paraId="2C107ADD" w14:textId="77777777" w:rsidR="00FA3C1B" w:rsidRPr="004118B3" w:rsidRDefault="00FA3C1B" w:rsidP="00FA3C1B">
      <w:pPr>
        <w:shd w:val="clear" w:color="auto" w:fill="FFFFFF"/>
        <w:tabs>
          <w:tab w:val="left" w:pos="367"/>
        </w:tabs>
        <w:adjustRightInd w:val="0"/>
        <w:spacing w:line="0" w:lineRule="atLeast"/>
        <w:ind w:right="-57"/>
        <w:jc w:val="both"/>
        <w:rPr>
          <w:b/>
          <w:bCs/>
          <w:spacing w:val="-16"/>
          <w:sz w:val="24"/>
          <w:szCs w:val="24"/>
          <w:u w:val="single"/>
        </w:rPr>
      </w:pPr>
      <w:r w:rsidRPr="004118B3">
        <w:rPr>
          <w:b/>
          <w:bCs/>
          <w:sz w:val="24"/>
          <w:szCs w:val="24"/>
          <w:u w:val="single"/>
        </w:rPr>
        <w:t>Аппликации из песка.</w:t>
      </w:r>
    </w:p>
    <w:p w14:paraId="0F463659"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Знакомство с особенностями материала. Подготовка к работе. Технология окраски песка  красителями. </w:t>
      </w:r>
    </w:p>
    <w:p w14:paraId="5EAB9968" w14:textId="3E120FEB" w:rsidR="00FA3C1B" w:rsidRPr="004118B3" w:rsidRDefault="00FA3C1B" w:rsidP="00A372B1">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Изготовление аппликаций: «Тигрёнок», «Котёнок». Поэтапное выполнение работы. Оформление изделий.   </w:t>
      </w:r>
    </w:p>
    <w:p w14:paraId="78291554" w14:textId="77777777" w:rsidR="00FA3C1B" w:rsidRPr="004118B3" w:rsidRDefault="00FA3C1B" w:rsidP="00FA3C1B">
      <w:pPr>
        <w:shd w:val="clear" w:color="auto" w:fill="FFFFFF"/>
        <w:spacing w:line="0" w:lineRule="atLeast"/>
        <w:ind w:left="-57" w:right="-57"/>
        <w:rPr>
          <w:b/>
          <w:bCs/>
          <w:spacing w:val="-1"/>
          <w:sz w:val="24"/>
          <w:szCs w:val="24"/>
        </w:rPr>
      </w:pPr>
      <w:r w:rsidRPr="004118B3">
        <w:rPr>
          <w:b/>
          <w:bCs/>
          <w:spacing w:val="-1"/>
          <w:sz w:val="24"/>
          <w:szCs w:val="24"/>
        </w:rPr>
        <w:t xml:space="preserve">                                               3 </w:t>
      </w:r>
      <w:r w:rsidRPr="004118B3">
        <w:rPr>
          <w:b/>
          <w:spacing w:val="-1"/>
          <w:sz w:val="24"/>
          <w:szCs w:val="24"/>
        </w:rPr>
        <w:t>класс</w:t>
      </w:r>
    </w:p>
    <w:p w14:paraId="5B241C98" w14:textId="77777777" w:rsidR="00FA3C1B" w:rsidRPr="004118B3" w:rsidRDefault="00FA3C1B" w:rsidP="00FA3C1B">
      <w:pPr>
        <w:shd w:val="clear" w:color="auto" w:fill="FFFFFF"/>
        <w:tabs>
          <w:tab w:val="left" w:pos="367"/>
        </w:tabs>
        <w:spacing w:line="0" w:lineRule="atLeast"/>
        <w:ind w:left="-57" w:right="-57"/>
        <w:rPr>
          <w:spacing w:val="-2"/>
          <w:sz w:val="24"/>
          <w:szCs w:val="24"/>
        </w:rPr>
      </w:pPr>
      <w:r w:rsidRPr="004118B3">
        <w:rPr>
          <w:spacing w:val="-2"/>
          <w:sz w:val="24"/>
          <w:szCs w:val="24"/>
        </w:rPr>
        <w:t xml:space="preserve">     Знакомство с планом работы на год. </w:t>
      </w:r>
      <w:r w:rsidRPr="004118B3">
        <w:rPr>
          <w:sz w:val="24"/>
          <w:szCs w:val="24"/>
        </w:rPr>
        <w:t xml:space="preserve">Соблюдение правил по технике безопасности. </w:t>
      </w:r>
      <w:r w:rsidRPr="004118B3">
        <w:rPr>
          <w:spacing w:val="-2"/>
          <w:sz w:val="24"/>
          <w:szCs w:val="24"/>
        </w:rPr>
        <w:t>Экскурсия  в природу. Сбор природного материала. Правила поведения в природе. Охрана природы.</w:t>
      </w:r>
    </w:p>
    <w:p w14:paraId="1369CE69" w14:textId="77777777" w:rsidR="00FA3C1B" w:rsidRPr="004118B3" w:rsidRDefault="00FA3C1B" w:rsidP="00FA3C1B">
      <w:pPr>
        <w:shd w:val="clear" w:color="auto" w:fill="FFFFFF"/>
        <w:tabs>
          <w:tab w:val="left" w:pos="367"/>
        </w:tabs>
        <w:adjustRightInd w:val="0"/>
        <w:spacing w:line="0" w:lineRule="atLeast"/>
        <w:ind w:right="-57"/>
        <w:jc w:val="both"/>
        <w:rPr>
          <w:b/>
          <w:spacing w:val="-2"/>
          <w:sz w:val="24"/>
          <w:szCs w:val="24"/>
          <w:u w:val="single"/>
        </w:rPr>
      </w:pPr>
      <w:r w:rsidRPr="004118B3">
        <w:rPr>
          <w:b/>
          <w:spacing w:val="-2"/>
          <w:sz w:val="24"/>
          <w:szCs w:val="24"/>
          <w:u w:val="single"/>
        </w:rPr>
        <w:t xml:space="preserve">Поделки из плодов и семян растений. </w:t>
      </w:r>
    </w:p>
    <w:p w14:paraId="5D2047CB" w14:textId="77777777" w:rsidR="00FA3C1B" w:rsidRPr="004118B3" w:rsidRDefault="00FA3C1B" w:rsidP="00FA3C1B">
      <w:pPr>
        <w:shd w:val="clear" w:color="auto" w:fill="FFFFFF"/>
        <w:tabs>
          <w:tab w:val="left" w:pos="367"/>
        </w:tabs>
        <w:adjustRightInd w:val="0"/>
        <w:jc w:val="both"/>
        <w:rPr>
          <w:spacing w:val="-2"/>
          <w:sz w:val="24"/>
          <w:szCs w:val="24"/>
        </w:rPr>
      </w:pPr>
      <w:r w:rsidRPr="004118B3">
        <w:rPr>
          <w:spacing w:val="-2"/>
          <w:sz w:val="24"/>
          <w:szCs w:val="24"/>
        </w:rPr>
        <w:t xml:space="preserve">      Экскурсия в природу. Сбор необходимого природного материала. Правила поведения в природе. Охрана природы.</w:t>
      </w:r>
    </w:p>
    <w:p w14:paraId="3A6F12AF" w14:textId="77777777" w:rsidR="00FA3C1B" w:rsidRPr="004118B3" w:rsidRDefault="00FA3C1B" w:rsidP="00FA3C1B">
      <w:pPr>
        <w:shd w:val="clear" w:color="auto" w:fill="FFFFFF"/>
        <w:tabs>
          <w:tab w:val="left" w:pos="367"/>
        </w:tabs>
        <w:adjustRightInd w:val="0"/>
        <w:jc w:val="both"/>
        <w:rPr>
          <w:spacing w:val="-2"/>
          <w:sz w:val="24"/>
          <w:szCs w:val="24"/>
        </w:rPr>
      </w:pPr>
      <w:r w:rsidRPr="004118B3">
        <w:rPr>
          <w:spacing w:val="-2"/>
          <w:sz w:val="24"/>
          <w:szCs w:val="24"/>
        </w:rPr>
        <w:t>Аппликация «Лес», «Колобок», «Ваза с цветами».</w:t>
      </w:r>
    </w:p>
    <w:p w14:paraId="522C988B" w14:textId="77777777" w:rsidR="00FA3C1B" w:rsidRPr="004118B3" w:rsidRDefault="00FA3C1B" w:rsidP="00FA3C1B">
      <w:pPr>
        <w:shd w:val="clear" w:color="auto" w:fill="FFFFFF"/>
        <w:tabs>
          <w:tab w:val="left" w:pos="367"/>
        </w:tabs>
        <w:adjustRightInd w:val="0"/>
        <w:jc w:val="both"/>
        <w:rPr>
          <w:spacing w:val="-2"/>
          <w:sz w:val="24"/>
          <w:szCs w:val="24"/>
        </w:rPr>
      </w:pPr>
      <w:r w:rsidRPr="004118B3">
        <w:rPr>
          <w:spacing w:val="-2"/>
          <w:sz w:val="24"/>
          <w:szCs w:val="24"/>
        </w:rPr>
        <w:t>Изготовление аппликации «Щенок». Работа с семенами ясеня.</w:t>
      </w:r>
    </w:p>
    <w:p w14:paraId="13E4E597" w14:textId="77777777" w:rsidR="00FA3C1B" w:rsidRPr="004118B3" w:rsidRDefault="00FA3C1B" w:rsidP="00FA3C1B">
      <w:pPr>
        <w:shd w:val="clear" w:color="auto" w:fill="FFFFFF"/>
        <w:tabs>
          <w:tab w:val="left" w:pos="367"/>
        </w:tabs>
        <w:adjustRightInd w:val="0"/>
        <w:jc w:val="both"/>
        <w:rPr>
          <w:spacing w:val="-2"/>
          <w:sz w:val="24"/>
          <w:szCs w:val="24"/>
        </w:rPr>
      </w:pPr>
      <w:r w:rsidRPr="004118B3">
        <w:rPr>
          <w:spacing w:val="-2"/>
          <w:sz w:val="24"/>
          <w:szCs w:val="24"/>
        </w:rPr>
        <w:t>Изготовление панно «Чудо-дерево» (из семян айланта, арбуза, калины). Поэтапное выполнение работы. Оформление рамочки.</w:t>
      </w:r>
    </w:p>
    <w:p w14:paraId="4F488435" w14:textId="77777777" w:rsidR="00FA3C1B" w:rsidRPr="004118B3" w:rsidRDefault="00FA3C1B" w:rsidP="00FA3C1B">
      <w:pPr>
        <w:shd w:val="clear" w:color="auto" w:fill="FFFFFF"/>
        <w:tabs>
          <w:tab w:val="left" w:pos="367"/>
        </w:tabs>
        <w:adjustRightInd w:val="0"/>
        <w:spacing w:line="0" w:lineRule="atLeast"/>
        <w:ind w:left="-57" w:right="-57"/>
        <w:jc w:val="both"/>
        <w:rPr>
          <w:b/>
          <w:spacing w:val="-2"/>
          <w:sz w:val="24"/>
          <w:szCs w:val="24"/>
          <w:u w:val="single"/>
        </w:rPr>
      </w:pPr>
      <w:r w:rsidRPr="004118B3">
        <w:rPr>
          <w:b/>
          <w:spacing w:val="-2"/>
          <w:sz w:val="24"/>
          <w:szCs w:val="24"/>
        </w:rPr>
        <w:t xml:space="preserve">   </w:t>
      </w:r>
      <w:r w:rsidRPr="004118B3">
        <w:rPr>
          <w:b/>
          <w:spacing w:val="-2"/>
          <w:sz w:val="24"/>
          <w:szCs w:val="24"/>
          <w:u w:val="single"/>
        </w:rPr>
        <w:t xml:space="preserve">Флористика. </w:t>
      </w:r>
    </w:p>
    <w:p w14:paraId="2C04C17E"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   Экскурсия в природу. Сбор природного материала. Правила составления гербария и засушивания листьев и цветов растений.</w:t>
      </w:r>
    </w:p>
    <w:p w14:paraId="4D7FC940" w14:textId="77777777" w:rsidR="00FA3C1B" w:rsidRPr="004118B3" w:rsidRDefault="00FA3C1B" w:rsidP="00FA3C1B">
      <w:pPr>
        <w:shd w:val="clear" w:color="auto" w:fill="FFFFFF"/>
        <w:spacing w:line="0" w:lineRule="atLeast"/>
        <w:ind w:left="-57" w:right="-57"/>
        <w:jc w:val="both"/>
        <w:rPr>
          <w:spacing w:val="-1"/>
          <w:sz w:val="24"/>
          <w:szCs w:val="24"/>
        </w:rPr>
      </w:pPr>
      <w:r w:rsidRPr="004118B3">
        <w:rPr>
          <w:spacing w:val="-2"/>
          <w:sz w:val="24"/>
          <w:szCs w:val="24"/>
        </w:rPr>
        <w:t>Фон, оборудование, окантовка. Составление миниатюр из отдельных частей растений. Аппликации из целых форм растений. Правила составления композиций. Использование семян, косточек, апельсиновой кожуры и других природных материалов для декорирования композиций.</w:t>
      </w:r>
      <w:r w:rsidRPr="004118B3">
        <w:rPr>
          <w:spacing w:val="-1"/>
          <w:sz w:val="24"/>
          <w:szCs w:val="24"/>
        </w:rPr>
        <w:t xml:space="preserve"> </w:t>
      </w:r>
    </w:p>
    <w:p w14:paraId="3A588B38" w14:textId="77777777" w:rsidR="00FA3C1B" w:rsidRPr="004118B3" w:rsidRDefault="00FA3C1B" w:rsidP="00FA3C1B">
      <w:pPr>
        <w:shd w:val="clear" w:color="auto" w:fill="FFFFFF"/>
        <w:spacing w:line="0" w:lineRule="atLeast"/>
        <w:ind w:left="-57" w:right="-57"/>
        <w:jc w:val="both"/>
        <w:rPr>
          <w:sz w:val="24"/>
          <w:szCs w:val="24"/>
        </w:rPr>
      </w:pPr>
      <w:r w:rsidRPr="004118B3">
        <w:rPr>
          <w:spacing w:val="-1"/>
          <w:sz w:val="24"/>
          <w:szCs w:val="24"/>
        </w:rPr>
        <w:t>Изготовление поздравительных открыток, сувениров-миниатюр.</w:t>
      </w:r>
    </w:p>
    <w:p w14:paraId="71E1BD8E"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Изготовление композиции «Декоративные цветы». Поэтапное выполнение работы. Сборка и оформление панно. </w:t>
      </w:r>
    </w:p>
    <w:p w14:paraId="7C31E519" w14:textId="77777777" w:rsidR="00FA3C1B" w:rsidRPr="004118B3" w:rsidRDefault="00FA3C1B" w:rsidP="00FA3C1B">
      <w:pPr>
        <w:shd w:val="clear" w:color="auto" w:fill="FFFFFF"/>
        <w:tabs>
          <w:tab w:val="left" w:pos="367"/>
        </w:tabs>
        <w:adjustRightInd w:val="0"/>
        <w:spacing w:line="0" w:lineRule="atLeast"/>
        <w:ind w:left="-57" w:right="-57"/>
        <w:rPr>
          <w:spacing w:val="-2"/>
          <w:sz w:val="24"/>
          <w:szCs w:val="24"/>
        </w:rPr>
      </w:pPr>
      <w:r w:rsidRPr="004118B3">
        <w:rPr>
          <w:spacing w:val="-2"/>
          <w:sz w:val="24"/>
          <w:szCs w:val="24"/>
        </w:rPr>
        <w:t xml:space="preserve">Изготовление коллективного панно «Бабочка» из семян айланта. Поэтапное выполнение работы. Сборка и оформление панно.  </w:t>
      </w:r>
    </w:p>
    <w:p w14:paraId="212EDB4E" w14:textId="77777777" w:rsidR="00FA3C1B" w:rsidRPr="004118B3" w:rsidRDefault="00FA3C1B" w:rsidP="00FA3C1B">
      <w:pPr>
        <w:shd w:val="clear" w:color="auto" w:fill="FFFFFF"/>
        <w:tabs>
          <w:tab w:val="left" w:pos="367"/>
        </w:tabs>
        <w:spacing w:line="0" w:lineRule="atLeast"/>
        <w:ind w:left="-57" w:right="-57"/>
        <w:jc w:val="both"/>
        <w:rPr>
          <w:b/>
          <w:spacing w:val="-2"/>
          <w:sz w:val="24"/>
          <w:szCs w:val="24"/>
          <w:u w:val="single"/>
        </w:rPr>
      </w:pPr>
      <w:r w:rsidRPr="004118B3">
        <w:rPr>
          <w:b/>
          <w:spacing w:val="-2"/>
          <w:sz w:val="24"/>
          <w:szCs w:val="24"/>
        </w:rPr>
        <w:t xml:space="preserve"> </w:t>
      </w:r>
      <w:r w:rsidRPr="004118B3">
        <w:rPr>
          <w:b/>
          <w:spacing w:val="-2"/>
          <w:sz w:val="24"/>
          <w:szCs w:val="24"/>
          <w:u w:val="single"/>
        </w:rPr>
        <w:t>Тестопластика.</w:t>
      </w:r>
    </w:p>
    <w:p w14:paraId="1DA0167B"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      Технология приготовления соленого теста. Организация труда. </w:t>
      </w:r>
    </w:p>
    <w:p w14:paraId="218B29AD"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Объемные игрушки «Гномики», «Снеговик», «Дед Мороз». Последовательность выполнения круглой игрушки. Изготовление деталей. Сушка. Раскраска изделия. Лакировка. Оформление работы.</w:t>
      </w:r>
    </w:p>
    <w:p w14:paraId="63549A2D" w14:textId="086C4EA7" w:rsidR="00FA3C1B" w:rsidRPr="004118B3" w:rsidRDefault="00FA3C1B" w:rsidP="00A372B1">
      <w:pPr>
        <w:shd w:val="clear" w:color="auto" w:fill="FFFFFF"/>
        <w:tabs>
          <w:tab w:val="left" w:pos="367"/>
        </w:tabs>
        <w:adjustRightInd w:val="0"/>
        <w:spacing w:line="0" w:lineRule="atLeast"/>
        <w:ind w:left="-57" w:right="-57"/>
        <w:rPr>
          <w:spacing w:val="-2"/>
          <w:sz w:val="24"/>
          <w:szCs w:val="24"/>
        </w:rPr>
      </w:pPr>
      <w:r w:rsidRPr="004118B3">
        <w:rPr>
          <w:spacing w:val="-2"/>
          <w:sz w:val="24"/>
          <w:szCs w:val="24"/>
        </w:rPr>
        <w:t xml:space="preserve">Поделки «Новогодняя открытка», «Натюрморт», «Золотая рыбка». Последовательность изготовления плоских фигур. Изготовление деталей, сушка, окраска, лакировка. Оформление  изделия. </w:t>
      </w:r>
    </w:p>
    <w:p w14:paraId="3FABAE27" w14:textId="77777777" w:rsidR="00FA3C1B" w:rsidRPr="004118B3" w:rsidRDefault="00FA3C1B" w:rsidP="00FA3C1B">
      <w:pPr>
        <w:widowControl/>
        <w:shd w:val="clear" w:color="auto" w:fill="FFFFFF"/>
        <w:autoSpaceDE/>
        <w:autoSpaceDN/>
        <w:jc w:val="both"/>
        <w:rPr>
          <w:b/>
          <w:bCs/>
          <w:spacing w:val="-3"/>
          <w:sz w:val="24"/>
          <w:szCs w:val="24"/>
          <w:u w:val="single"/>
        </w:rPr>
      </w:pPr>
      <w:r w:rsidRPr="004118B3">
        <w:rPr>
          <w:b/>
          <w:bCs/>
          <w:spacing w:val="-3"/>
          <w:sz w:val="24"/>
          <w:szCs w:val="24"/>
          <w:u w:val="single"/>
        </w:rPr>
        <w:t xml:space="preserve">Поделки из шишек. </w:t>
      </w:r>
    </w:p>
    <w:p w14:paraId="3844E709" w14:textId="77777777" w:rsidR="00FA3C1B" w:rsidRPr="004118B3" w:rsidRDefault="00FA3C1B" w:rsidP="00FA3C1B">
      <w:pPr>
        <w:shd w:val="clear" w:color="auto" w:fill="FFFFFF"/>
        <w:tabs>
          <w:tab w:val="left" w:pos="439"/>
        </w:tabs>
        <w:ind w:right="518"/>
        <w:jc w:val="both"/>
        <w:rPr>
          <w:bCs/>
          <w:spacing w:val="-3"/>
          <w:sz w:val="24"/>
          <w:szCs w:val="24"/>
        </w:rPr>
      </w:pPr>
      <w:r w:rsidRPr="004118B3">
        <w:rPr>
          <w:spacing w:val="-7"/>
          <w:sz w:val="24"/>
          <w:szCs w:val="24"/>
        </w:rPr>
        <w:t xml:space="preserve">       Изготовление топинария. Работа с еловыми и сосновыми шишками. Использование клея «Дракон», клеевого пистолета.</w:t>
      </w:r>
    </w:p>
    <w:p w14:paraId="46600814" w14:textId="77777777" w:rsidR="00FA3C1B" w:rsidRPr="004118B3" w:rsidRDefault="00FA3C1B" w:rsidP="00FA3C1B">
      <w:pPr>
        <w:shd w:val="clear" w:color="auto" w:fill="FFFFFF"/>
        <w:tabs>
          <w:tab w:val="left" w:pos="367"/>
        </w:tabs>
        <w:adjustRightInd w:val="0"/>
        <w:spacing w:line="0" w:lineRule="atLeast"/>
        <w:ind w:right="-57"/>
        <w:rPr>
          <w:spacing w:val="-1"/>
          <w:sz w:val="24"/>
          <w:szCs w:val="24"/>
        </w:rPr>
      </w:pPr>
      <w:r w:rsidRPr="004118B3">
        <w:rPr>
          <w:spacing w:val="-1"/>
          <w:sz w:val="24"/>
          <w:szCs w:val="24"/>
        </w:rPr>
        <w:t>Особенности работы, оформление изделия.</w:t>
      </w:r>
    </w:p>
    <w:p w14:paraId="6D22CFDD" w14:textId="77777777" w:rsidR="00FA3C1B" w:rsidRPr="004118B3" w:rsidRDefault="00FA3C1B" w:rsidP="00FA3C1B">
      <w:pPr>
        <w:spacing w:line="0" w:lineRule="atLeast"/>
        <w:ind w:right="-57"/>
        <w:jc w:val="both"/>
        <w:rPr>
          <w:spacing w:val="-1"/>
          <w:sz w:val="24"/>
          <w:szCs w:val="24"/>
        </w:rPr>
      </w:pPr>
      <w:r w:rsidRPr="004118B3">
        <w:rPr>
          <w:b/>
          <w:spacing w:val="-1"/>
          <w:sz w:val="24"/>
          <w:szCs w:val="24"/>
          <w:u w:val="single"/>
        </w:rPr>
        <w:t xml:space="preserve">Мозаика из яичной скорлупы. </w:t>
      </w:r>
    </w:p>
    <w:p w14:paraId="6B8D4100" w14:textId="77777777" w:rsidR="00FA3C1B" w:rsidRPr="004118B3" w:rsidRDefault="00FA3C1B" w:rsidP="00FA3C1B">
      <w:pPr>
        <w:spacing w:line="0" w:lineRule="atLeast"/>
        <w:ind w:left="-57" w:right="-57"/>
        <w:jc w:val="both"/>
        <w:rPr>
          <w:sz w:val="24"/>
          <w:szCs w:val="24"/>
        </w:rPr>
      </w:pPr>
      <w:r w:rsidRPr="004118B3">
        <w:rPr>
          <w:spacing w:val="-1"/>
          <w:sz w:val="24"/>
          <w:szCs w:val="24"/>
        </w:rPr>
        <w:t xml:space="preserve">       Знакомство с особенностями материала</w:t>
      </w:r>
      <w:r w:rsidRPr="004118B3">
        <w:rPr>
          <w:sz w:val="24"/>
          <w:szCs w:val="24"/>
        </w:rPr>
        <w:t xml:space="preserve">. Приготовление окрашенной скорлупы. </w:t>
      </w:r>
    </w:p>
    <w:p w14:paraId="2503969C" w14:textId="77777777" w:rsidR="00FA3C1B" w:rsidRPr="004118B3" w:rsidRDefault="00FA3C1B" w:rsidP="00FA3C1B">
      <w:pPr>
        <w:spacing w:line="0" w:lineRule="atLeast"/>
        <w:ind w:left="-57" w:right="-57"/>
        <w:jc w:val="both"/>
        <w:rPr>
          <w:sz w:val="24"/>
          <w:szCs w:val="24"/>
        </w:rPr>
      </w:pPr>
      <w:r w:rsidRPr="004118B3">
        <w:rPr>
          <w:sz w:val="24"/>
          <w:szCs w:val="24"/>
        </w:rPr>
        <w:t>Аппликации «Бабочка на цветке», «Божья коровка», «Перо жар-птицы». Поэтапное выполнение работы. Оформление изделий.</w:t>
      </w:r>
    </w:p>
    <w:p w14:paraId="15B5B105" w14:textId="77777777" w:rsidR="00FA3C1B" w:rsidRPr="004118B3" w:rsidRDefault="00FA3C1B" w:rsidP="00FA3C1B">
      <w:pPr>
        <w:spacing w:line="0" w:lineRule="atLeast"/>
        <w:ind w:left="-57" w:right="-57"/>
        <w:jc w:val="both"/>
        <w:rPr>
          <w:sz w:val="24"/>
          <w:szCs w:val="24"/>
        </w:rPr>
      </w:pPr>
      <w:r w:rsidRPr="004118B3">
        <w:rPr>
          <w:sz w:val="24"/>
          <w:szCs w:val="24"/>
        </w:rPr>
        <w:t xml:space="preserve">Коллективная работа. Панно «Храм». Поэтапное выполнение работы. Оформление и декорирование панно. </w:t>
      </w:r>
    </w:p>
    <w:p w14:paraId="7654D831" w14:textId="77777777" w:rsidR="00FA3C1B" w:rsidRPr="004118B3" w:rsidRDefault="00FA3C1B" w:rsidP="00FA3C1B">
      <w:pPr>
        <w:shd w:val="clear" w:color="auto" w:fill="FFFFFF"/>
        <w:tabs>
          <w:tab w:val="left" w:pos="367"/>
        </w:tabs>
        <w:adjustRightInd w:val="0"/>
        <w:spacing w:line="0" w:lineRule="atLeast"/>
        <w:ind w:right="-57"/>
        <w:rPr>
          <w:spacing w:val="-2"/>
          <w:sz w:val="24"/>
          <w:szCs w:val="24"/>
        </w:rPr>
      </w:pPr>
      <w:r w:rsidRPr="004118B3">
        <w:rPr>
          <w:spacing w:val="-2"/>
          <w:sz w:val="24"/>
          <w:szCs w:val="24"/>
        </w:rPr>
        <w:t xml:space="preserve"> </w:t>
      </w:r>
      <w:r w:rsidRPr="004118B3">
        <w:rPr>
          <w:b/>
          <w:spacing w:val="-2"/>
          <w:sz w:val="24"/>
          <w:szCs w:val="24"/>
          <w:u w:val="single"/>
        </w:rPr>
        <w:t>Аппликации из песка.</w:t>
      </w:r>
    </w:p>
    <w:p w14:paraId="2FF6C5AA"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lastRenderedPageBreak/>
        <w:t xml:space="preserve">       Знакомство с особенностями материала. Подготовка к работе. Технология окраски песка  красителями. </w:t>
      </w:r>
    </w:p>
    <w:p w14:paraId="2909D9F5"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 Изготовление композиции «Пейзаж». Поэтапное выполнение работы. Оформление изделий. </w:t>
      </w:r>
    </w:p>
    <w:p w14:paraId="79FB659D"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Самостоятельная работа по замыслу.</w:t>
      </w:r>
    </w:p>
    <w:p w14:paraId="3C764187" w14:textId="77777777" w:rsidR="00FA3C1B" w:rsidRPr="004118B3" w:rsidRDefault="00FA3C1B" w:rsidP="00FA3C1B">
      <w:pPr>
        <w:shd w:val="clear" w:color="auto" w:fill="FFFFFF"/>
        <w:tabs>
          <w:tab w:val="left" w:pos="367"/>
        </w:tabs>
        <w:spacing w:line="0" w:lineRule="atLeast"/>
        <w:ind w:right="-57"/>
        <w:jc w:val="both"/>
        <w:rPr>
          <w:b/>
          <w:spacing w:val="-2"/>
          <w:sz w:val="24"/>
          <w:szCs w:val="24"/>
          <w:u w:val="single"/>
        </w:rPr>
      </w:pPr>
      <w:r w:rsidRPr="004118B3">
        <w:rPr>
          <w:spacing w:val="-2"/>
          <w:sz w:val="24"/>
          <w:szCs w:val="24"/>
        </w:rPr>
        <w:t xml:space="preserve"> </w:t>
      </w:r>
      <w:r w:rsidRPr="004118B3">
        <w:rPr>
          <w:b/>
          <w:spacing w:val="-2"/>
          <w:sz w:val="24"/>
          <w:szCs w:val="24"/>
          <w:u w:val="single"/>
        </w:rPr>
        <w:t xml:space="preserve">Бумажная пластика </w:t>
      </w:r>
    </w:p>
    <w:p w14:paraId="1FBCBDDF" w14:textId="77777777" w:rsidR="00FA3C1B" w:rsidRPr="004118B3" w:rsidRDefault="00FA3C1B" w:rsidP="00FA3C1B">
      <w:pPr>
        <w:jc w:val="both"/>
        <w:rPr>
          <w:sz w:val="24"/>
          <w:szCs w:val="24"/>
        </w:rPr>
      </w:pPr>
      <w:r w:rsidRPr="004118B3">
        <w:rPr>
          <w:b/>
          <w:sz w:val="24"/>
          <w:szCs w:val="24"/>
        </w:rPr>
        <w:t xml:space="preserve">        Торцевание</w:t>
      </w:r>
      <w:r w:rsidRPr="004118B3">
        <w:rPr>
          <w:sz w:val="24"/>
          <w:szCs w:val="24"/>
        </w:rPr>
        <w:t>. Знакомство с особенностями работы. Подготовка материала к работе. Отработка приёмов скручивания.</w:t>
      </w:r>
    </w:p>
    <w:p w14:paraId="26CCE815" w14:textId="77777777" w:rsidR="00FA3C1B" w:rsidRPr="004118B3" w:rsidRDefault="00FA3C1B" w:rsidP="00FA3C1B">
      <w:pPr>
        <w:jc w:val="both"/>
        <w:rPr>
          <w:sz w:val="24"/>
          <w:szCs w:val="24"/>
        </w:rPr>
      </w:pPr>
      <w:r w:rsidRPr="004118B3">
        <w:rPr>
          <w:sz w:val="24"/>
          <w:szCs w:val="24"/>
        </w:rPr>
        <w:t>Открытка «Цветок». Панно «Весна». Подготовка фона. Оформление работы.</w:t>
      </w:r>
      <w:r w:rsidRPr="004118B3">
        <w:rPr>
          <w:b/>
          <w:sz w:val="24"/>
          <w:szCs w:val="24"/>
        </w:rPr>
        <w:t xml:space="preserve">              </w:t>
      </w:r>
    </w:p>
    <w:p w14:paraId="24CD6575" w14:textId="6A7E400E" w:rsidR="00FA3C1B" w:rsidRPr="004118B3" w:rsidRDefault="00FA3C1B" w:rsidP="00A372B1">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 </w:t>
      </w:r>
    </w:p>
    <w:p w14:paraId="76BA113E" w14:textId="77777777" w:rsidR="00FA3C1B" w:rsidRPr="004118B3" w:rsidRDefault="00FA3C1B" w:rsidP="00FA3C1B">
      <w:pPr>
        <w:shd w:val="clear" w:color="auto" w:fill="FFFFFF"/>
        <w:spacing w:line="0" w:lineRule="atLeast"/>
        <w:ind w:left="-57" w:right="-57"/>
        <w:rPr>
          <w:b/>
          <w:bCs/>
          <w:spacing w:val="-1"/>
          <w:sz w:val="24"/>
          <w:szCs w:val="24"/>
        </w:rPr>
      </w:pPr>
      <w:r w:rsidRPr="004118B3">
        <w:rPr>
          <w:b/>
          <w:bCs/>
          <w:spacing w:val="-1"/>
          <w:sz w:val="24"/>
          <w:szCs w:val="24"/>
        </w:rPr>
        <w:t xml:space="preserve">                                               4 </w:t>
      </w:r>
      <w:r w:rsidRPr="004118B3">
        <w:rPr>
          <w:b/>
          <w:spacing w:val="-1"/>
          <w:sz w:val="24"/>
          <w:szCs w:val="24"/>
        </w:rPr>
        <w:t>класс</w:t>
      </w:r>
    </w:p>
    <w:p w14:paraId="5B346C43" w14:textId="77777777" w:rsidR="00FA3C1B" w:rsidRPr="004118B3" w:rsidRDefault="00FA3C1B" w:rsidP="00FA3C1B">
      <w:pPr>
        <w:spacing w:line="0" w:lineRule="atLeast"/>
        <w:ind w:left="-57" w:right="-57"/>
        <w:rPr>
          <w:sz w:val="24"/>
          <w:szCs w:val="24"/>
        </w:rPr>
      </w:pPr>
      <w:r w:rsidRPr="004118B3">
        <w:rPr>
          <w:sz w:val="24"/>
          <w:szCs w:val="24"/>
        </w:rPr>
        <w:t xml:space="preserve">      Знакомство с планом работы  на год. Экскурсия в природу. Сбор природного материала. Правила поведения в природе.</w:t>
      </w:r>
    </w:p>
    <w:p w14:paraId="052A202F" w14:textId="77777777" w:rsidR="00FA3C1B" w:rsidRPr="004118B3" w:rsidRDefault="00FA3C1B" w:rsidP="00FA3C1B">
      <w:pPr>
        <w:widowControl/>
        <w:autoSpaceDE/>
        <w:spacing w:line="0" w:lineRule="atLeast"/>
        <w:ind w:right="-57"/>
        <w:rPr>
          <w:b/>
          <w:sz w:val="24"/>
          <w:szCs w:val="24"/>
          <w:u w:val="single"/>
        </w:rPr>
      </w:pPr>
      <w:r w:rsidRPr="004118B3">
        <w:rPr>
          <w:b/>
          <w:sz w:val="24"/>
          <w:szCs w:val="24"/>
          <w:u w:val="single"/>
        </w:rPr>
        <w:t xml:space="preserve">Поделки  из плодов и семян  растений. </w:t>
      </w:r>
    </w:p>
    <w:p w14:paraId="3C215662" w14:textId="77777777" w:rsidR="00FA3C1B" w:rsidRPr="004118B3" w:rsidRDefault="00FA3C1B" w:rsidP="00FA3C1B">
      <w:pPr>
        <w:spacing w:line="0" w:lineRule="atLeast"/>
        <w:ind w:left="-57" w:right="-57"/>
        <w:jc w:val="both"/>
        <w:rPr>
          <w:sz w:val="24"/>
          <w:szCs w:val="24"/>
        </w:rPr>
      </w:pPr>
      <w:r w:rsidRPr="004118B3">
        <w:rPr>
          <w:sz w:val="24"/>
          <w:szCs w:val="24"/>
        </w:rPr>
        <w:t xml:space="preserve">      Изготовление открытки-аппликации  «Мой любимый  цветок» (из семян тыквы, арбуза, кукурузы, пшена). Оформление и декорирование открытки, изготовление рамочки.</w:t>
      </w:r>
    </w:p>
    <w:p w14:paraId="65FBC6FD" w14:textId="77777777" w:rsidR="00FA3C1B" w:rsidRPr="004118B3" w:rsidRDefault="00FA3C1B" w:rsidP="00FA3C1B">
      <w:pPr>
        <w:spacing w:line="0" w:lineRule="atLeast"/>
        <w:ind w:left="-57" w:right="-57"/>
        <w:jc w:val="both"/>
        <w:rPr>
          <w:sz w:val="24"/>
          <w:szCs w:val="24"/>
        </w:rPr>
      </w:pPr>
      <w:r w:rsidRPr="004118B3">
        <w:rPr>
          <w:sz w:val="24"/>
          <w:szCs w:val="24"/>
        </w:rPr>
        <w:t xml:space="preserve">       Аппликация «Волшебное  дерево». Оформление и декорирование открытки, изготовление рамочки. Оформление и декорирование изделия.</w:t>
      </w:r>
    </w:p>
    <w:p w14:paraId="070DCC81" w14:textId="77777777" w:rsidR="00FA3C1B" w:rsidRPr="004118B3" w:rsidRDefault="00FA3C1B" w:rsidP="00FA3C1B">
      <w:pPr>
        <w:spacing w:line="0" w:lineRule="atLeast"/>
        <w:ind w:left="-57" w:right="-57"/>
        <w:jc w:val="both"/>
        <w:rPr>
          <w:sz w:val="24"/>
          <w:szCs w:val="24"/>
        </w:rPr>
      </w:pPr>
      <w:r w:rsidRPr="004118B3">
        <w:rPr>
          <w:sz w:val="24"/>
          <w:szCs w:val="24"/>
        </w:rPr>
        <w:t xml:space="preserve">       Панно «Чудесный букет». Использование семян кукурузы, проса, подсолнечника, дыни, арбуза, крылаток ясеня и клёна. Оформление и декорирование панно, изготовление рамочки.</w:t>
      </w:r>
    </w:p>
    <w:p w14:paraId="376B1641" w14:textId="77777777" w:rsidR="00FA3C1B" w:rsidRPr="004118B3" w:rsidRDefault="00FA3C1B" w:rsidP="00FA3C1B">
      <w:pPr>
        <w:widowControl/>
        <w:autoSpaceDE/>
        <w:spacing w:line="0" w:lineRule="atLeast"/>
        <w:ind w:right="-57"/>
        <w:rPr>
          <w:b/>
          <w:sz w:val="24"/>
          <w:szCs w:val="24"/>
          <w:u w:val="single"/>
        </w:rPr>
      </w:pPr>
      <w:r w:rsidRPr="004118B3">
        <w:rPr>
          <w:b/>
          <w:sz w:val="24"/>
          <w:szCs w:val="24"/>
          <w:u w:val="single"/>
        </w:rPr>
        <w:t xml:space="preserve">Флористика. </w:t>
      </w:r>
    </w:p>
    <w:p w14:paraId="22418798" w14:textId="77777777" w:rsidR="00FA3C1B" w:rsidRPr="004118B3" w:rsidRDefault="00FA3C1B" w:rsidP="00FA3C1B">
      <w:pPr>
        <w:spacing w:line="0" w:lineRule="atLeast"/>
        <w:ind w:left="-57" w:right="-57"/>
        <w:jc w:val="both"/>
        <w:rPr>
          <w:sz w:val="24"/>
          <w:szCs w:val="24"/>
        </w:rPr>
      </w:pPr>
      <w:r w:rsidRPr="004118B3">
        <w:rPr>
          <w:spacing w:val="-2"/>
          <w:sz w:val="24"/>
          <w:szCs w:val="24"/>
        </w:rPr>
        <w:t xml:space="preserve">       Экскурсия в природу. Сбор природного материала. Правила составления гербария и засушивания листьев и цветов растений.</w:t>
      </w:r>
      <w:r w:rsidRPr="004118B3">
        <w:rPr>
          <w:b/>
          <w:sz w:val="24"/>
          <w:szCs w:val="24"/>
        </w:rPr>
        <w:t xml:space="preserve"> </w:t>
      </w:r>
      <w:r w:rsidRPr="004118B3">
        <w:rPr>
          <w:sz w:val="24"/>
          <w:szCs w:val="24"/>
        </w:rPr>
        <w:t xml:space="preserve">Правила составления композиций из засушенных листьев и цветов.    </w:t>
      </w:r>
    </w:p>
    <w:p w14:paraId="46FB8CBD" w14:textId="77777777" w:rsidR="00FA3C1B" w:rsidRPr="004118B3" w:rsidRDefault="00FA3C1B" w:rsidP="00FA3C1B">
      <w:pPr>
        <w:spacing w:line="0" w:lineRule="atLeast"/>
        <w:ind w:left="-57" w:right="-57"/>
        <w:jc w:val="both"/>
        <w:rPr>
          <w:b/>
          <w:sz w:val="24"/>
          <w:szCs w:val="24"/>
          <w:u w:val="single"/>
        </w:rPr>
      </w:pPr>
      <w:r w:rsidRPr="004118B3">
        <w:rPr>
          <w:sz w:val="24"/>
          <w:szCs w:val="24"/>
        </w:rPr>
        <w:t xml:space="preserve">      Открытка «Цветы в вазе». Оформление и декорирование изделия.</w:t>
      </w:r>
    </w:p>
    <w:p w14:paraId="3B53032E" w14:textId="77777777" w:rsidR="00FA3C1B" w:rsidRPr="004118B3" w:rsidRDefault="00FA3C1B" w:rsidP="00FA3C1B">
      <w:pPr>
        <w:spacing w:line="0" w:lineRule="atLeast"/>
        <w:ind w:left="-57" w:right="-57"/>
        <w:jc w:val="both"/>
        <w:rPr>
          <w:sz w:val="24"/>
          <w:szCs w:val="24"/>
        </w:rPr>
      </w:pPr>
      <w:r w:rsidRPr="004118B3">
        <w:rPr>
          <w:sz w:val="24"/>
          <w:szCs w:val="24"/>
        </w:rPr>
        <w:t xml:space="preserve">      Аппликация «Золотая осень». Оформление и декорирование панно. Изготовление рамочки.</w:t>
      </w:r>
    </w:p>
    <w:p w14:paraId="7AADD15A" w14:textId="77777777" w:rsidR="00FA3C1B" w:rsidRPr="004118B3" w:rsidRDefault="00FA3C1B" w:rsidP="00FA3C1B">
      <w:pPr>
        <w:spacing w:line="0" w:lineRule="atLeast"/>
        <w:ind w:left="-57" w:right="-57"/>
        <w:jc w:val="both"/>
        <w:rPr>
          <w:b/>
          <w:sz w:val="24"/>
          <w:szCs w:val="24"/>
          <w:u w:val="single"/>
        </w:rPr>
      </w:pPr>
      <w:r w:rsidRPr="004118B3">
        <w:rPr>
          <w:b/>
          <w:sz w:val="24"/>
          <w:szCs w:val="24"/>
        </w:rPr>
        <w:t xml:space="preserve">  </w:t>
      </w:r>
      <w:r w:rsidRPr="004118B3">
        <w:rPr>
          <w:b/>
          <w:sz w:val="24"/>
          <w:szCs w:val="24"/>
          <w:u w:val="single"/>
        </w:rPr>
        <w:t xml:space="preserve">Тестопластика. </w:t>
      </w:r>
    </w:p>
    <w:p w14:paraId="79455B22" w14:textId="77777777" w:rsidR="00FA3C1B" w:rsidRPr="004118B3" w:rsidRDefault="00FA3C1B" w:rsidP="00FA3C1B">
      <w:pPr>
        <w:spacing w:line="0" w:lineRule="atLeast"/>
        <w:ind w:left="-57" w:right="-57"/>
        <w:jc w:val="both"/>
        <w:rPr>
          <w:b/>
          <w:sz w:val="24"/>
          <w:szCs w:val="24"/>
          <w:u w:val="single"/>
        </w:rPr>
      </w:pPr>
      <w:r w:rsidRPr="004118B3">
        <w:rPr>
          <w:sz w:val="24"/>
          <w:szCs w:val="24"/>
        </w:rPr>
        <w:t xml:space="preserve">      Из истории соленого теста. Особенности работы с соленым тестом. Варианты составления смесей.</w:t>
      </w:r>
    </w:p>
    <w:p w14:paraId="74C627DA" w14:textId="77777777" w:rsidR="00FA3C1B" w:rsidRPr="004118B3" w:rsidRDefault="00FA3C1B" w:rsidP="00FA3C1B">
      <w:pPr>
        <w:spacing w:line="0" w:lineRule="atLeast"/>
        <w:ind w:left="-57" w:right="-57"/>
        <w:jc w:val="both"/>
        <w:rPr>
          <w:sz w:val="24"/>
          <w:szCs w:val="24"/>
        </w:rPr>
      </w:pPr>
      <w:r w:rsidRPr="004118B3">
        <w:rPr>
          <w:sz w:val="24"/>
          <w:szCs w:val="24"/>
        </w:rPr>
        <w:t xml:space="preserve"> Декоративные картины-рамочки. Поэтапное изготовление деталей. Сушка, окраска, лакировка.</w:t>
      </w:r>
    </w:p>
    <w:p w14:paraId="70F3C3D0"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z w:val="24"/>
          <w:szCs w:val="24"/>
        </w:rPr>
        <w:t xml:space="preserve"> Панно «Розы», «Кошки», «Петушок», «Виноград». Поэтапное изготовление деталей, сушка, окраска, лакировка.  Оформление изделий.</w:t>
      </w:r>
      <w:r w:rsidRPr="004118B3">
        <w:rPr>
          <w:spacing w:val="-2"/>
          <w:sz w:val="24"/>
          <w:szCs w:val="24"/>
        </w:rPr>
        <w:t xml:space="preserve"> </w:t>
      </w:r>
    </w:p>
    <w:p w14:paraId="52ABF8E0" w14:textId="77777777" w:rsidR="00FA3C1B" w:rsidRPr="004118B3" w:rsidRDefault="00FA3C1B" w:rsidP="00FA3C1B">
      <w:pPr>
        <w:shd w:val="clear" w:color="auto" w:fill="FFFFFF"/>
        <w:tabs>
          <w:tab w:val="left" w:pos="367"/>
        </w:tabs>
        <w:spacing w:line="0" w:lineRule="atLeast"/>
        <w:ind w:left="-57" w:right="-57"/>
        <w:jc w:val="both"/>
        <w:rPr>
          <w:spacing w:val="-2"/>
          <w:sz w:val="24"/>
          <w:szCs w:val="24"/>
        </w:rPr>
      </w:pPr>
      <w:r w:rsidRPr="004118B3">
        <w:rPr>
          <w:spacing w:val="-2"/>
          <w:sz w:val="24"/>
          <w:szCs w:val="24"/>
        </w:rPr>
        <w:t xml:space="preserve">Панно «Натюрморт с фруктами». Изготовление отдельных деталей фруктов: банан, апельсин, лимон, яблоко, груша, виноград. Поэтапное выполнение работы, оформление изделия. </w:t>
      </w:r>
    </w:p>
    <w:p w14:paraId="2A777C06" w14:textId="77777777" w:rsidR="00FA3C1B" w:rsidRPr="004118B3" w:rsidRDefault="00FA3C1B" w:rsidP="00FA3C1B">
      <w:pPr>
        <w:shd w:val="clear" w:color="auto" w:fill="FFFFFF"/>
        <w:tabs>
          <w:tab w:val="left" w:pos="367"/>
        </w:tabs>
        <w:spacing w:line="0" w:lineRule="atLeast"/>
        <w:ind w:left="-57" w:right="-57"/>
        <w:jc w:val="both"/>
        <w:rPr>
          <w:sz w:val="24"/>
          <w:szCs w:val="24"/>
        </w:rPr>
      </w:pPr>
      <w:r w:rsidRPr="004118B3">
        <w:rPr>
          <w:b/>
          <w:sz w:val="24"/>
          <w:szCs w:val="24"/>
        </w:rPr>
        <w:t xml:space="preserve"> </w:t>
      </w:r>
      <w:r w:rsidRPr="004118B3">
        <w:rPr>
          <w:b/>
          <w:sz w:val="24"/>
          <w:szCs w:val="24"/>
          <w:u w:val="single"/>
        </w:rPr>
        <w:t xml:space="preserve">Мозаика из яичной скорлупы. </w:t>
      </w:r>
    </w:p>
    <w:p w14:paraId="44DDB311" w14:textId="77777777" w:rsidR="00FA3C1B" w:rsidRPr="004118B3" w:rsidRDefault="00FA3C1B" w:rsidP="00FA3C1B">
      <w:pPr>
        <w:shd w:val="clear" w:color="auto" w:fill="FFFFFF"/>
        <w:tabs>
          <w:tab w:val="left" w:pos="367"/>
        </w:tabs>
        <w:spacing w:line="0" w:lineRule="atLeast"/>
        <w:ind w:left="-57" w:right="-57"/>
        <w:jc w:val="both"/>
        <w:rPr>
          <w:sz w:val="24"/>
          <w:szCs w:val="24"/>
        </w:rPr>
      </w:pPr>
      <w:r w:rsidRPr="004118B3">
        <w:rPr>
          <w:spacing w:val="-1"/>
          <w:sz w:val="24"/>
          <w:szCs w:val="24"/>
        </w:rPr>
        <w:t xml:space="preserve">       Знакомство с особенностями материала</w:t>
      </w:r>
      <w:r w:rsidRPr="004118B3">
        <w:rPr>
          <w:sz w:val="24"/>
          <w:szCs w:val="24"/>
        </w:rPr>
        <w:t xml:space="preserve">. Работа с неокрашенной скорлупой. Изготовление поделки «Пасхальное яйцо». Особенности работы. Оформление коллективной работы. Композиция «Светлый праздник». </w:t>
      </w:r>
    </w:p>
    <w:p w14:paraId="082B788F" w14:textId="77777777" w:rsidR="00FA3C1B" w:rsidRPr="004118B3" w:rsidRDefault="00FA3C1B" w:rsidP="00FA3C1B">
      <w:pPr>
        <w:shd w:val="clear" w:color="auto" w:fill="FFFFFF"/>
        <w:tabs>
          <w:tab w:val="left" w:pos="367"/>
        </w:tabs>
        <w:spacing w:line="0" w:lineRule="atLeast"/>
        <w:ind w:left="-57" w:right="-57"/>
        <w:jc w:val="both"/>
        <w:rPr>
          <w:sz w:val="24"/>
          <w:szCs w:val="24"/>
        </w:rPr>
      </w:pPr>
      <w:r w:rsidRPr="004118B3">
        <w:rPr>
          <w:sz w:val="24"/>
          <w:szCs w:val="24"/>
        </w:rPr>
        <w:t>Окрашивание скорлупы. Изготовление поделки «Пасхальное яйцо» из окрашенной (разноцветной) скорлупы.</w:t>
      </w:r>
    </w:p>
    <w:p w14:paraId="06BCB036" w14:textId="77777777" w:rsidR="00FA3C1B" w:rsidRPr="004118B3" w:rsidRDefault="00FA3C1B" w:rsidP="00FA3C1B">
      <w:pPr>
        <w:shd w:val="clear" w:color="auto" w:fill="FFFFFF"/>
        <w:tabs>
          <w:tab w:val="left" w:pos="367"/>
        </w:tabs>
        <w:spacing w:line="0" w:lineRule="atLeast"/>
        <w:ind w:left="-57" w:right="-57"/>
        <w:jc w:val="both"/>
        <w:rPr>
          <w:sz w:val="24"/>
          <w:szCs w:val="24"/>
        </w:rPr>
      </w:pPr>
      <w:r w:rsidRPr="004118B3">
        <w:rPr>
          <w:sz w:val="24"/>
          <w:szCs w:val="24"/>
        </w:rPr>
        <w:t>Изготовление панно «Первоцветы». Поэтапное выполнение работы. Сборка и оформление панно.</w:t>
      </w:r>
    </w:p>
    <w:p w14:paraId="0FC0CC2E" w14:textId="77777777" w:rsidR="00FA3C1B" w:rsidRPr="004118B3" w:rsidRDefault="00FA3C1B" w:rsidP="00FA3C1B">
      <w:pPr>
        <w:spacing w:line="0" w:lineRule="atLeast"/>
        <w:ind w:left="-57" w:right="-57"/>
        <w:rPr>
          <w:b/>
          <w:sz w:val="24"/>
          <w:szCs w:val="24"/>
          <w:u w:val="single"/>
        </w:rPr>
      </w:pPr>
      <w:r w:rsidRPr="004118B3">
        <w:rPr>
          <w:b/>
          <w:sz w:val="24"/>
          <w:szCs w:val="24"/>
          <w:u w:val="single"/>
        </w:rPr>
        <w:t xml:space="preserve">Обереги.  </w:t>
      </w:r>
    </w:p>
    <w:p w14:paraId="7265BBE7" w14:textId="77777777" w:rsidR="00FA3C1B" w:rsidRPr="004118B3" w:rsidRDefault="00FA3C1B" w:rsidP="00FA3C1B">
      <w:pPr>
        <w:spacing w:line="0" w:lineRule="atLeast"/>
        <w:ind w:left="-57" w:right="-57"/>
        <w:rPr>
          <w:sz w:val="24"/>
          <w:szCs w:val="24"/>
        </w:rPr>
      </w:pPr>
      <w:r w:rsidRPr="004118B3">
        <w:rPr>
          <w:sz w:val="24"/>
          <w:szCs w:val="24"/>
        </w:rPr>
        <w:t xml:space="preserve">      Знакомство с историей русской народной культуры, поверьями, приметами. Символика оберегов. </w:t>
      </w:r>
    </w:p>
    <w:p w14:paraId="43E679CA" w14:textId="77777777" w:rsidR="00FA3C1B" w:rsidRPr="004118B3" w:rsidRDefault="00FA3C1B" w:rsidP="00FA3C1B">
      <w:pPr>
        <w:spacing w:line="0" w:lineRule="atLeast"/>
        <w:ind w:left="-57" w:right="-57"/>
        <w:jc w:val="both"/>
        <w:rPr>
          <w:sz w:val="24"/>
          <w:szCs w:val="24"/>
        </w:rPr>
      </w:pPr>
      <w:r w:rsidRPr="004118B3">
        <w:rPr>
          <w:sz w:val="24"/>
          <w:szCs w:val="24"/>
        </w:rPr>
        <w:t xml:space="preserve"> «Веночек-оберег». Изготовление деталей для декорирования из соленого теста. Сушка, окрашивание деталей, лакировка. Изготовление цветков для украшения веночка из семян растений или ткани. Декорирование веночка тесьмой, лентами, семенами. Оформление изделия.</w:t>
      </w:r>
    </w:p>
    <w:p w14:paraId="7BDB115F" w14:textId="77777777" w:rsidR="00FA3C1B" w:rsidRPr="004118B3" w:rsidRDefault="00FA3C1B" w:rsidP="00FA3C1B">
      <w:pPr>
        <w:spacing w:line="0" w:lineRule="atLeast"/>
        <w:ind w:right="-57"/>
        <w:jc w:val="both"/>
        <w:rPr>
          <w:b/>
          <w:sz w:val="24"/>
          <w:szCs w:val="24"/>
          <w:u w:val="single"/>
        </w:rPr>
      </w:pPr>
      <w:r w:rsidRPr="004118B3">
        <w:rPr>
          <w:b/>
          <w:sz w:val="24"/>
          <w:szCs w:val="24"/>
          <w:u w:val="single"/>
        </w:rPr>
        <w:t xml:space="preserve">Бумажная пластика. </w:t>
      </w:r>
    </w:p>
    <w:p w14:paraId="1E36654C" w14:textId="77777777" w:rsidR="00FA3C1B" w:rsidRPr="004118B3" w:rsidRDefault="00FA3C1B" w:rsidP="00FA3C1B">
      <w:pPr>
        <w:spacing w:line="0" w:lineRule="atLeast"/>
        <w:ind w:left="-57" w:right="-57"/>
        <w:jc w:val="both"/>
        <w:rPr>
          <w:sz w:val="24"/>
          <w:szCs w:val="24"/>
        </w:rPr>
      </w:pPr>
      <w:r w:rsidRPr="004118B3">
        <w:rPr>
          <w:b/>
          <w:sz w:val="24"/>
          <w:szCs w:val="24"/>
        </w:rPr>
        <w:t xml:space="preserve">     Квиллинг</w:t>
      </w:r>
      <w:r w:rsidRPr="004118B3">
        <w:rPr>
          <w:sz w:val="24"/>
          <w:szCs w:val="24"/>
        </w:rPr>
        <w:t xml:space="preserve">. Знакомство с особенностями работы. Подготовка материала к работе. </w:t>
      </w:r>
      <w:r w:rsidRPr="004118B3">
        <w:rPr>
          <w:sz w:val="24"/>
          <w:szCs w:val="24"/>
        </w:rPr>
        <w:lastRenderedPageBreak/>
        <w:t>Отработка приёмов скручивания.</w:t>
      </w:r>
    </w:p>
    <w:p w14:paraId="27D8CAC9" w14:textId="77777777" w:rsidR="00FA3C1B" w:rsidRPr="004118B3" w:rsidRDefault="00FA3C1B" w:rsidP="00FA3C1B">
      <w:pPr>
        <w:spacing w:line="0" w:lineRule="atLeast"/>
        <w:ind w:left="-57" w:right="-57"/>
        <w:jc w:val="both"/>
        <w:rPr>
          <w:sz w:val="24"/>
          <w:szCs w:val="24"/>
        </w:rPr>
      </w:pPr>
      <w:r w:rsidRPr="004118B3">
        <w:rPr>
          <w:sz w:val="24"/>
          <w:szCs w:val="24"/>
        </w:rPr>
        <w:t xml:space="preserve"> Открытка «Цветы». Изготовление деталей, подготовка фона. Оформление работы.</w:t>
      </w:r>
    </w:p>
    <w:p w14:paraId="42E84102" w14:textId="77777777" w:rsidR="00FA3C1B" w:rsidRPr="004118B3" w:rsidRDefault="00FA3C1B" w:rsidP="00FA3C1B">
      <w:pPr>
        <w:spacing w:line="0" w:lineRule="atLeast"/>
        <w:ind w:left="-57" w:right="-57"/>
        <w:jc w:val="both"/>
        <w:rPr>
          <w:sz w:val="24"/>
          <w:szCs w:val="24"/>
        </w:rPr>
      </w:pPr>
      <w:r w:rsidRPr="004118B3">
        <w:rPr>
          <w:sz w:val="24"/>
          <w:szCs w:val="24"/>
        </w:rPr>
        <w:t>Пасхальные композиции. Открытка «Пасхальный заяц». Изготовление деталей. Упрощенная форма выполнения пасхальных яиц. Сборка изделия. Изготовление пасхальных яиц усложненного типа. Разнообразие цветовой гаммы.  Оформление открыток</w:t>
      </w:r>
    </w:p>
    <w:p w14:paraId="6312C836" w14:textId="77777777" w:rsidR="00FA3C1B" w:rsidRPr="004118B3" w:rsidRDefault="00FA3C1B" w:rsidP="00FA3C1B">
      <w:pPr>
        <w:spacing w:line="0" w:lineRule="atLeast"/>
        <w:ind w:left="-57" w:right="-57"/>
        <w:jc w:val="both"/>
        <w:rPr>
          <w:sz w:val="24"/>
          <w:szCs w:val="24"/>
        </w:rPr>
      </w:pPr>
      <w:r w:rsidRPr="004118B3">
        <w:rPr>
          <w:sz w:val="28"/>
          <w:szCs w:val="28"/>
        </w:rPr>
        <w:t xml:space="preserve">           </w:t>
      </w:r>
    </w:p>
    <w:p w14:paraId="62979B54" w14:textId="057D1ABF" w:rsidR="00FA3C1B" w:rsidRPr="004118B3" w:rsidRDefault="00FA3C1B" w:rsidP="002F01EC">
      <w:pPr>
        <w:outlineLvl w:val="2"/>
        <w:rPr>
          <w:b/>
          <w:bCs/>
          <w:i/>
          <w:sz w:val="26"/>
          <w:szCs w:val="26"/>
        </w:rPr>
      </w:pPr>
      <w:r w:rsidRPr="004118B3">
        <w:rPr>
          <w:b/>
          <w:bCs/>
          <w:i/>
          <w:sz w:val="26"/>
          <w:szCs w:val="26"/>
        </w:rPr>
        <w:t xml:space="preserve"> Общекультурная деятельность: «Бисероплетение».</w:t>
      </w:r>
    </w:p>
    <w:p w14:paraId="6D2ECBF1" w14:textId="77777777" w:rsidR="00FA3C1B" w:rsidRPr="004118B3" w:rsidRDefault="00FA3C1B" w:rsidP="00FA3C1B">
      <w:pPr>
        <w:widowControl/>
        <w:autoSpaceDE/>
        <w:autoSpaceDN/>
        <w:spacing w:line="276" w:lineRule="auto"/>
        <w:rPr>
          <w:b/>
          <w:sz w:val="28"/>
          <w:szCs w:val="28"/>
          <w:lang w:eastAsia="en-US" w:bidi="ar-SA"/>
        </w:rPr>
      </w:pPr>
    </w:p>
    <w:p w14:paraId="6343A8F1" w14:textId="77777777" w:rsidR="00FA3C1B" w:rsidRPr="004118B3" w:rsidRDefault="00FA3C1B" w:rsidP="00FA3C1B">
      <w:pPr>
        <w:rPr>
          <w:sz w:val="24"/>
          <w:szCs w:val="24"/>
        </w:rPr>
      </w:pPr>
      <w:r w:rsidRPr="004118B3">
        <w:rPr>
          <w:b/>
          <w:i/>
          <w:sz w:val="24"/>
          <w:szCs w:val="24"/>
        </w:rPr>
        <w:t>2-й год обучения.</w:t>
      </w:r>
    </w:p>
    <w:p w14:paraId="35B51FD6" w14:textId="77777777" w:rsidR="00FA3C1B" w:rsidRPr="004118B3" w:rsidRDefault="00FA3C1B" w:rsidP="00FA3C1B">
      <w:pPr>
        <w:rPr>
          <w:sz w:val="24"/>
          <w:szCs w:val="24"/>
        </w:rPr>
      </w:pPr>
      <w:r w:rsidRPr="004118B3">
        <w:rPr>
          <w:sz w:val="24"/>
          <w:szCs w:val="24"/>
        </w:rPr>
        <w:t xml:space="preserve">1. Введение в обравовательную программу. </w:t>
      </w:r>
    </w:p>
    <w:p w14:paraId="00931902" w14:textId="77777777" w:rsidR="00FA3C1B" w:rsidRPr="004118B3" w:rsidRDefault="00FA3C1B" w:rsidP="00FA3C1B">
      <w:pPr>
        <w:rPr>
          <w:sz w:val="24"/>
          <w:szCs w:val="24"/>
        </w:rPr>
      </w:pPr>
      <w:r w:rsidRPr="004118B3">
        <w:rPr>
          <w:sz w:val="24"/>
          <w:szCs w:val="24"/>
        </w:rPr>
        <w:t>Теория: цель и задачи объединения. Режим работы. План занятий. Демонстрация изделий. Инструменты и материалы, необходимые для работы. Организация рабочего места. Правила техники безопасности.</w:t>
      </w:r>
    </w:p>
    <w:p w14:paraId="2633010C" w14:textId="77777777" w:rsidR="00FA3C1B" w:rsidRPr="004118B3" w:rsidRDefault="00FA3C1B" w:rsidP="00FA3C1B">
      <w:pPr>
        <w:rPr>
          <w:sz w:val="24"/>
          <w:szCs w:val="24"/>
        </w:rPr>
      </w:pPr>
      <w:r w:rsidRPr="004118B3">
        <w:rPr>
          <w:sz w:val="24"/>
          <w:szCs w:val="24"/>
        </w:rPr>
        <w:t>2.Плетение на проволоке.</w:t>
      </w:r>
    </w:p>
    <w:p w14:paraId="0DBC005B" w14:textId="77777777" w:rsidR="00FA3C1B" w:rsidRPr="004118B3" w:rsidRDefault="00FA3C1B" w:rsidP="00FA3C1B">
      <w:pPr>
        <w:rPr>
          <w:sz w:val="24"/>
          <w:szCs w:val="24"/>
        </w:rPr>
      </w:pPr>
      <w:r w:rsidRPr="004118B3">
        <w:rPr>
          <w:sz w:val="24"/>
          <w:szCs w:val="24"/>
        </w:rPr>
        <w:t>2.1. Изготовление цветов  (фиалка, орхидея)</w:t>
      </w:r>
    </w:p>
    <w:p w14:paraId="00665D9F" w14:textId="77777777" w:rsidR="00FA3C1B" w:rsidRPr="004118B3" w:rsidRDefault="00FA3C1B" w:rsidP="00FA3C1B">
      <w:pPr>
        <w:rPr>
          <w:sz w:val="24"/>
          <w:szCs w:val="24"/>
        </w:rPr>
      </w:pPr>
      <w:r w:rsidRPr="004118B3">
        <w:rPr>
          <w:sz w:val="24"/>
          <w:szCs w:val="24"/>
        </w:rPr>
        <w:t>Теория: Основные приёмы бисероплетения,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 Анализ моделей. Зарисовка схем.  </w:t>
      </w:r>
    </w:p>
    <w:p w14:paraId="72223B38" w14:textId="77777777" w:rsidR="00FA3C1B" w:rsidRPr="004118B3" w:rsidRDefault="00FA3C1B" w:rsidP="00FA3C1B">
      <w:pPr>
        <w:rPr>
          <w:sz w:val="24"/>
          <w:szCs w:val="24"/>
        </w:rPr>
      </w:pPr>
      <w:r w:rsidRPr="004118B3">
        <w:rPr>
          <w:sz w:val="24"/>
          <w:szCs w:val="24"/>
        </w:rPr>
        <w:t>Практическая работа. Выполнение отдельных элементов цветов. Прикрепление элементов композиции к основе. Оформление цветами из бисера подарков и других предметов.  </w:t>
      </w:r>
    </w:p>
    <w:p w14:paraId="2646BA1C" w14:textId="77777777" w:rsidR="00FA3C1B" w:rsidRPr="004118B3" w:rsidRDefault="00FA3C1B" w:rsidP="00FA3C1B">
      <w:pPr>
        <w:rPr>
          <w:sz w:val="24"/>
          <w:szCs w:val="24"/>
        </w:rPr>
      </w:pPr>
      <w:r w:rsidRPr="004118B3">
        <w:rPr>
          <w:sz w:val="24"/>
          <w:szCs w:val="24"/>
        </w:rPr>
        <w:t>2.2. Объемные фигурки (зайка, кузнечик, павлин)</w:t>
      </w:r>
    </w:p>
    <w:p w14:paraId="025E9DDD" w14:textId="77777777" w:rsidR="00FA3C1B" w:rsidRPr="004118B3" w:rsidRDefault="00FA3C1B" w:rsidP="00FA3C1B">
      <w:pPr>
        <w:rPr>
          <w:sz w:val="24"/>
          <w:szCs w:val="24"/>
        </w:rPr>
      </w:pPr>
      <w:r w:rsidRPr="004118B3">
        <w:rPr>
          <w:sz w:val="24"/>
          <w:szCs w:val="24"/>
        </w:rPr>
        <w:t>Теория: Основные приёмы бисероплетения, используемые для изготовления объемныхфигурок животных : параллельное, петельное и игольчатое плетение. Техника выполнения туловища, крылышек, глаз, усиков, лапок. Анализ моделей. Зарисовка схем.</w:t>
      </w:r>
    </w:p>
    <w:p w14:paraId="02DAEB06" w14:textId="77777777" w:rsidR="00FA3C1B" w:rsidRPr="004118B3" w:rsidRDefault="00FA3C1B" w:rsidP="00FA3C1B">
      <w:pPr>
        <w:rPr>
          <w:sz w:val="24"/>
          <w:szCs w:val="24"/>
        </w:rPr>
      </w:pPr>
      <w:r w:rsidRPr="004118B3">
        <w:rPr>
          <w:sz w:val="24"/>
          <w:szCs w:val="24"/>
        </w:rPr>
        <w:t>Практика:   Выполнение отдельных элементов на основе изученных приёмов. Прикрепление элементов композиции к основе. Оформление.</w:t>
      </w:r>
    </w:p>
    <w:p w14:paraId="23770074" w14:textId="77777777" w:rsidR="00FA3C1B" w:rsidRPr="004118B3" w:rsidRDefault="00FA3C1B" w:rsidP="00FA3C1B">
      <w:pPr>
        <w:rPr>
          <w:sz w:val="24"/>
          <w:szCs w:val="24"/>
        </w:rPr>
      </w:pPr>
    </w:p>
    <w:p w14:paraId="27592041" w14:textId="77777777" w:rsidR="00FA3C1B" w:rsidRPr="004118B3" w:rsidRDefault="00FA3C1B" w:rsidP="00FA3C1B">
      <w:pPr>
        <w:rPr>
          <w:sz w:val="24"/>
          <w:szCs w:val="24"/>
        </w:rPr>
      </w:pPr>
      <w:r w:rsidRPr="004118B3">
        <w:rPr>
          <w:sz w:val="24"/>
          <w:szCs w:val="24"/>
        </w:rPr>
        <w:t>3.Плетение на леске(мононити)</w:t>
      </w:r>
    </w:p>
    <w:p w14:paraId="21371FB4" w14:textId="77777777" w:rsidR="00FA3C1B" w:rsidRPr="004118B3" w:rsidRDefault="00FA3C1B" w:rsidP="00FA3C1B">
      <w:pPr>
        <w:rPr>
          <w:sz w:val="24"/>
          <w:szCs w:val="24"/>
        </w:rPr>
      </w:pPr>
      <w:r w:rsidRPr="004118B3">
        <w:rPr>
          <w:sz w:val="24"/>
          <w:szCs w:val="24"/>
        </w:rPr>
        <w:t>3.1. Основные приёмы бисероплетения</w:t>
      </w:r>
    </w:p>
    <w:p w14:paraId="5AC7F7CF" w14:textId="77777777" w:rsidR="00FA3C1B" w:rsidRPr="004118B3" w:rsidRDefault="00FA3C1B" w:rsidP="00FA3C1B">
      <w:pPr>
        <w:rPr>
          <w:sz w:val="24"/>
          <w:szCs w:val="24"/>
        </w:rPr>
      </w:pPr>
      <w:r w:rsidRPr="004118B3">
        <w:rPr>
          <w:sz w:val="24"/>
          <w:szCs w:val="24"/>
        </w:rPr>
        <w:t xml:space="preserve">Теория: Назначение и правила плетения на нити. Низание, Снизка. Цепочка «Змейка, цепочка с бугорками(выарианты), цепочка в крестик, цепочка в полромба, цепочка в полтора ромба, цепочка в полтора ромба с зубчиками, цепочка «цветочки» (6 лепестков, 8 лепестков), техника «кораллы» Последовательность изготовления. Анализ схем. </w:t>
      </w:r>
    </w:p>
    <w:p w14:paraId="447A9B9D" w14:textId="77777777" w:rsidR="00FA3C1B" w:rsidRPr="004118B3" w:rsidRDefault="00FA3C1B" w:rsidP="00FA3C1B">
      <w:pPr>
        <w:rPr>
          <w:sz w:val="24"/>
          <w:szCs w:val="24"/>
        </w:rPr>
      </w:pPr>
      <w:r w:rsidRPr="004118B3">
        <w:rPr>
          <w:sz w:val="24"/>
          <w:szCs w:val="24"/>
        </w:rPr>
        <w:t xml:space="preserve"> Практика: Освоение изученных приёмов бисероплетения. Упражнения по выполнению низания, снизки. цепочки «Змейка, цепочка с бугорками(выарианты), цепочки в крестик, цепочка в полромба, цепочки в полтора ромба, цепочки в полтора ромба с зубчиками, цепочки «цветочки» (6 лепестков, 8 лепестков), техники «кораллы»</w:t>
      </w:r>
    </w:p>
    <w:p w14:paraId="2EB0A097" w14:textId="77777777" w:rsidR="00FA3C1B" w:rsidRPr="004118B3" w:rsidRDefault="00FA3C1B" w:rsidP="00FA3C1B">
      <w:pPr>
        <w:rPr>
          <w:sz w:val="24"/>
          <w:szCs w:val="24"/>
        </w:rPr>
      </w:pPr>
    </w:p>
    <w:p w14:paraId="490D906E" w14:textId="77777777" w:rsidR="00FA3C1B" w:rsidRPr="004118B3" w:rsidRDefault="00FA3C1B" w:rsidP="00FA3C1B">
      <w:pPr>
        <w:rPr>
          <w:sz w:val="24"/>
          <w:szCs w:val="24"/>
        </w:rPr>
      </w:pPr>
      <w:r w:rsidRPr="004118B3">
        <w:rPr>
          <w:b/>
          <w:i/>
          <w:sz w:val="24"/>
          <w:szCs w:val="24"/>
        </w:rPr>
        <w:t>3-й год обучения.</w:t>
      </w:r>
    </w:p>
    <w:p w14:paraId="286AA20E" w14:textId="77777777" w:rsidR="00FA3C1B" w:rsidRPr="004118B3" w:rsidRDefault="00FA3C1B" w:rsidP="00FA3C1B">
      <w:pPr>
        <w:rPr>
          <w:sz w:val="24"/>
          <w:szCs w:val="24"/>
        </w:rPr>
      </w:pPr>
      <w:r w:rsidRPr="004118B3">
        <w:rPr>
          <w:sz w:val="24"/>
          <w:szCs w:val="24"/>
        </w:rPr>
        <w:t>1. Введение в образовательную программу</w:t>
      </w:r>
    </w:p>
    <w:p w14:paraId="1DD7C19D" w14:textId="77777777" w:rsidR="00FA3C1B" w:rsidRPr="004118B3" w:rsidRDefault="00FA3C1B" w:rsidP="00FA3C1B">
      <w:pPr>
        <w:rPr>
          <w:sz w:val="24"/>
          <w:szCs w:val="24"/>
        </w:rPr>
      </w:pPr>
      <w:r w:rsidRPr="004118B3">
        <w:rPr>
          <w:sz w:val="24"/>
          <w:szCs w:val="24"/>
        </w:rPr>
        <w:t>Теория: цель и задачи объединения. Режим работы. План занятий. Демонстрация изделий. Инструменты и материалы, необходимые для работы. Организация рабочего места.</w:t>
      </w:r>
    </w:p>
    <w:p w14:paraId="792B654B" w14:textId="77777777" w:rsidR="00FA3C1B" w:rsidRPr="004118B3" w:rsidRDefault="00FA3C1B" w:rsidP="00FA3C1B">
      <w:pPr>
        <w:rPr>
          <w:sz w:val="24"/>
          <w:szCs w:val="24"/>
        </w:rPr>
      </w:pPr>
      <w:r w:rsidRPr="004118B3">
        <w:rPr>
          <w:sz w:val="24"/>
          <w:szCs w:val="24"/>
        </w:rPr>
        <w:t>2. Плетение на леске (мононити)</w:t>
      </w:r>
    </w:p>
    <w:p w14:paraId="10D9F678" w14:textId="77777777" w:rsidR="00FA3C1B" w:rsidRPr="004118B3" w:rsidRDefault="00FA3C1B" w:rsidP="00FA3C1B">
      <w:pPr>
        <w:rPr>
          <w:sz w:val="24"/>
          <w:szCs w:val="24"/>
        </w:rPr>
      </w:pPr>
      <w:r w:rsidRPr="004118B3">
        <w:rPr>
          <w:sz w:val="24"/>
          <w:szCs w:val="24"/>
        </w:rPr>
        <w:t>2.1. Изготовление украшений ( браслеты, серьги, брелок)</w:t>
      </w:r>
    </w:p>
    <w:p w14:paraId="14D115C4" w14:textId="77777777" w:rsidR="00FA3C1B" w:rsidRPr="004118B3" w:rsidRDefault="00FA3C1B" w:rsidP="00FA3C1B">
      <w:pPr>
        <w:rPr>
          <w:sz w:val="24"/>
          <w:szCs w:val="24"/>
        </w:rPr>
      </w:pPr>
      <w:r w:rsidRPr="004118B3">
        <w:rPr>
          <w:sz w:val="24"/>
          <w:szCs w:val="24"/>
        </w:rPr>
        <w:t>Теория: Основные приёма плетения бисером «мозаика»,  Анализ моделей. Зарисовка схем.</w:t>
      </w:r>
    </w:p>
    <w:p w14:paraId="343CAE36" w14:textId="77777777" w:rsidR="00FA3C1B" w:rsidRPr="004118B3" w:rsidRDefault="00FA3C1B" w:rsidP="00FA3C1B">
      <w:pPr>
        <w:rPr>
          <w:sz w:val="24"/>
          <w:szCs w:val="24"/>
        </w:rPr>
      </w:pPr>
      <w:r w:rsidRPr="004118B3">
        <w:rPr>
          <w:sz w:val="24"/>
          <w:szCs w:val="24"/>
        </w:rPr>
        <w:t>Практика:   Выполнение «мозаики» Браслеты «Полянка», «Сердечки», брелок «Машинка», серьги «Цветок», Серьги с подвесками</w:t>
      </w:r>
    </w:p>
    <w:p w14:paraId="16F41554" w14:textId="77777777" w:rsidR="00FA3C1B" w:rsidRPr="004118B3" w:rsidRDefault="00FA3C1B" w:rsidP="00FA3C1B">
      <w:pPr>
        <w:rPr>
          <w:sz w:val="24"/>
          <w:szCs w:val="24"/>
        </w:rPr>
      </w:pPr>
      <w:r w:rsidRPr="004118B3">
        <w:rPr>
          <w:sz w:val="24"/>
          <w:szCs w:val="24"/>
        </w:rPr>
        <w:t>2.2. Изготовление елочной игрушеки «Снеговик»(мозаика)</w:t>
      </w:r>
    </w:p>
    <w:p w14:paraId="2CE2E479" w14:textId="77777777" w:rsidR="00FA3C1B" w:rsidRPr="004118B3" w:rsidRDefault="00FA3C1B" w:rsidP="00FA3C1B">
      <w:pPr>
        <w:rPr>
          <w:sz w:val="24"/>
          <w:szCs w:val="24"/>
        </w:rPr>
      </w:pPr>
      <w:r w:rsidRPr="004118B3">
        <w:rPr>
          <w:sz w:val="24"/>
          <w:szCs w:val="24"/>
        </w:rPr>
        <w:t xml:space="preserve">Теория: История елочных игрушек.  Выбор материалов. Цветовое и композиционное решение. </w:t>
      </w:r>
    </w:p>
    <w:p w14:paraId="1763CF33" w14:textId="77777777" w:rsidR="00FA3C1B" w:rsidRPr="004118B3" w:rsidRDefault="00FA3C1B" w:rsidP="00FA3C1B">
      <w:pPr>
        <w:rPr>
          <w:sz w:val="24"/>
          <w:szCs w:val="24"/>
        </w:rPr>
      </w:pPr>
      <w:r w:rsidRPr="004118B3">
        <w:rPr>
          <w:sz w:val="24"/>
          <w:szCs w:val="24"/>
        </w:rPr>
        <w:t xml:space="preserve"> Практика: Выполнение елочной игрушки.</w:t>
      </w:r>
    </w:p>
    <w:p w14:paraId="6B1097D0" w14:textId="77777777" w:rsidR="00FA3C1B" w:rsidRPr="004118B3" w:rsidRDefault="00FA3C1B" w:rsidP="00FA3C1B">
      <w:pPr>
        <w:rPr>
          <w:sz w:val="24"/>
          <w:szCs w:val="24"/>
        </w:rPr>
      </w:pPr>
    </w:p>
    <w:p w14:paraId="769D00EB" w14:textId="77777777" w:rsidR="00FA3C1B" w:rsidRPr="004118B3" w:rsidRDefault="00FA3C1B" w:rsidP="00FA3C1B">
      <w:pPr>
        <w:rPr>
          <w:sz w:val="24"/>
          <w:szCs w:val="24"/>
        </w:rPr>
      </w:pPr>
      <w:r w:rsidRPr="004118B3">
        <w:rPr>
          <w:sz w:val="24"/>
          <w:szCs w:val="24"/>
        </w:rPr>
        <w:t>2.3 Изготовление объемных цветов в технике «мозаика».</w:t>
      </w:r>
    </w:p>
    <w:p w14:paraId="0039290B" w14:textId="77777777" w:rsidR="00FA3C1B" w:rsidRPr="004118B3" w:rsidRDefault="00FA3C1B" w:rsidP="00FA3C1B">
      <w:pPr>
        <w:rPr>
          <w:sz w:val="24"/>
          <w:szCs w:val="24"/>
        </w:rPr>
      </w:pPr>
      <w:r w:rsidRPr="004118B3">
        <w:rPr>
          <w:sz w:val="24"/>
          <w:szCs w:val="24"/>
        </w:rPr>
        <w:t>Теория: Анализ образцов цветов, выполненных в технике «мозаика». Зарисовка схем.  </w:t>
      </w:r>
    </w:p>
    <w:p w14:paraId="2BE82D3D" w14:textId="77777777" w:rsidR="00FA3C1B" w:rsidRPr="004118B3" w:rsidRDefault="00FA3C1B" w:rsidP="00FA3C1B">
      <w:pPr>
        <w:rPr>
          <w:sz w:val="24"/>
          <w:szCs w:val="24"/>
        </w:rPr>
      </w:pPr>
      <w:r w:rsidRPr="004118B3">
        <w:rPr>
          <w:sz w:val="24"/>
          <w:szCs w:val="24"/>
        </w:rPr>
        <w:t>Практика: Выполнение цветке «Мак» - лепестки, листья. Сборка и оформление.  </w:t>
      </w:r>
    </w:p>
    <w:p w14:paraId="051C5761" w14:textId="77777777" w:rsidR="00FA3C1B" w:rsidRPr="004118B3" w:rsidRDefault="00FA3C1B" w:rsidP="00FA3C1B">
      <w:pPr>
        <w:rPr>
          <w:sz w:val="24"/>
          <w:szCs w:val="24"/>
        </w:rPr>
      </w:pPr>
      <w:r w:rsidRPr="004118B3">
        <w:rPr>
          <w:sz w:val="24"/>
          <w:szCs w:val="24"/>
        </w:rPr>
        <w:t xml:space="preserve">2.4. Изготовление объемной бабочки. </w:t>
      </w:r>
    </w:p>
    <w:p w14:paraId="2B50DA6A" w14:textId="77777777" w:rsidR="00FA3C1B" w:rsidRPr="004118B3" w:rsidRDefault="00FA3C1B" w:rsidP="00FA3C1B">
      <w:pPr>
        <w:rPr>
          <w:sz w:val="24"/>
          <w:szCs w:val="24"/>
        </w:rPr>
      </w:pPr>
      <w:r w:rsidRPr="004118B3">
        <w:rPr>
          <w:sz w:val="24"/>
          <w:szCs w:val="24"/>
        </w:rPr>
        <w:t>Теория: Анализ образцов бабочек, выполненных в технике «мозаика». Зарисовка схем.   Выбор бисера. Цветовое решение.  </w:t>
      </w:r>
    </w:p>
    <w:p w14:paraId="57D7D47F" w14:textId="77777777" w:rsidR="00FA3C1B" w:rsidRPr="004118B3" w:rsidRDefault="00FA3C1B" w:rsidP="00FA3C1B">
      <w:pPr>
        <w:rPr>
          <w:sz w:val="24"/>
          <w:szCs w:val="24"/>
        </w:rPr>
      </w:pPr>
      <w:r w:rsidRPr="004118B3">
        <w:rPr>
          <w:sz w:val="24"/>
          <w:szCs w:val="24"/>
        </w:rPr>
        <w:t>Практика: Изготовление бабочки. Крылышки, тельце, Сборка и оформление.</w:t>
      </w:r>
    </w:p>
    <w:p w14:paraId="0DFFEAA0" w14:textId="77777777" w:rsidR="00FA3C1B" w:rsidRPr="004118B3" w:rsidRDefault="00FA3C1B" w:rsidP="00FA3C1B">
      <w:pPr>
        <w:rPr>
          <w:sz w:val="24"/>
          <w:szCs w:val="24"/>
        </w:rPr>
      </w:pPr>
    </w:p>
    <w:p w14:paraId="2DD8B17A" w14:textId="77777777" w:rsidR="00FA3C1B" w:rsidRPr="004118B3" w:rsidRDefault="00FA3C1B" w:rsidP="00FA3C1B">
      <w:pPr>
        <w:rPr>
          <w:sz w:val="24"/>
          <w:szCs w:val="24"/>
        </w:rPr>
      </w:pPr>
      <w:r w:rsidRPr="004118B3">
        <w:rPr>
          <w:b/>
          <w:i/>
          <w:sz w:val="24"/>
          <w:szCs w:val="24"/>
        </w:rPr>
        <w:t>4-й год обучения.</w:t>
      </w:r>
    </w:p>
    <w:p w14:paraId="6D1D5562" w14:textId="77777777" w:rsidR="00FA3C1B" w:rsidRPr="004118B3" w:rsidRDefault="00FA3C1B" w:rsidP="00FA3C1B">
      <w:pPr>
        <w:rPr>
          <w:sz w:val="24"/>
          <w:szCs w:val="24"/>
        </w:rPr>
      </w:pPr>
      <w:r w:rsidRPr="004118B3">
        <w:rPr>
          <w:sz w:val="24"/>
          <w:szCs w:val="24"/>
        </w:rPr>
        <w:t>1.Введение в образовательную программу</w:t>
      </w:r>
    </w:p>
    <w:p w14:paraId="1961760F" w14:textId="77777777" w:rsidR="00FA3C1B" w:rsidRPr="004118B3" w:rsidRDefault="00FA3C1B" w:rsidP="00FA3C1B">
      <w:pPr>
        <w:rPr>
          <w:sz w:val="24"/>
          <w:szCs w:val="24"/>
        </w:rPr>
      </w:pPr>
      <w:r w:rsidRPr="004118B3">
        <w:rPr>
          <w:sz w:val="24"/>
          <w:szCs w:val="24"/>
        </w:rPr>
        <w:t>Теория: цель и задачи объединения. Режим работы. План занятий. Демонстрация изделий. Инструменты и материалы, необходимые для работы. Организация рабочего места.</w:t>
      </w:r>
    </w:p>
    <w:p w14:paraId="4AFACED4" w14:textId="77777777" w:rsidR="00FA3C1B" w:rsidRPr="004118B3" w:rsidRDefault="00FA3C1B" w:rsidP="00FA3C1B">
      <w:pPr>
        <w:rPr>
          <w:sz w:val="24"/>
          <w:szCs w:val="24"/>
        </w:rPr>
      </w:pPr>
      <w:r w:rsidRPr="004118B3">
        <w:rPr>
          <w:sz w:val="24"/>
          <w:szCs w:val="24"/>
        </w:rPr>
        <w:t>2. Плетение проволке (Францезская техника)</w:t>
      </w:r>
    </w:p>
    <w:p w14:paraId="12DD6965" w14:textId="77777777" w:rsidR="00FA3C1B" w:rsidRPr="004118B3" w:rsidRDefault="00FA3C1B" w:rsidP="00FA3C1B">
      <w:pPr>
        <w:rPr>
          <w:sz w:val="24"/>
          <w:szCs w:val="24"/>
        </w:rPr>
      </w:pPr>
      <w:r w:rsidRPr="004118B3">
        <w:rPr>
          <w:sz w:val="24"/>
          <w:szCs w:val="24"/>
        </w:rPr>
        <w:t>2.1. Изготовление цветов( гербера)</w:t>
      </w:r>
    </w:p>
    <w:p w14:paraId="5320FB04" w14:textId="77777777" w:rsidR="00FA3C1B" w:rsidRPr="004118B3" w:rsidRDefault="00FA3C1B" w:rsidP="00FA3C1B">
      <w:pPr>
        <w:rPr>
          <w:sz w:val="24"/>
          <w:szCs w:val="24"/>
        </w:rPr>
      </w:pPr>
      <w:r w:rsidRPr="004118B3">
        <w:rPr>
          <w:sz w:val="24"/>
          <w:szCs w:val="24"/>
        </w:rPr>
        <w:t>Теория: Основные приёмы французской техники плетения бисером. Круглый лист, овальный лист, острый лист.</w:t>
      </w:r>
    </w:p>
    <w:p w14:paraId="334AB28D" w14:textId="77777777" w:rsidR="00FA3C1B" w:rsidRPr="004118B3" w:rsidRDefault="00FA3C1B" w:rsidP="00FA3C1B">
      <w:pPr>
        <w:rPr>
          <w:sz w:val="24"/>
          <w:szCs w:val="24"/>
        </w:rPr>
      </w:pPr>
      <w:r w:rsidRPr="004118B3">
        <w:rPr>
          <w:sz w:val="24"/>
          <w:szCs w:val="24"/>
        </w:rPr>
        <w:t>Практика:   Выполнение цветка. Сборка и оформление.</w:t>
      </w:r>
    </w:p>
    <w:p w14:paraId="53B0ACDA" w14:textId="77777777" w:rsidR="00FA3C1B" w:rsidRPr="004118B3" w:rsidRDefault="00FA3C1B" w:rsidP="00FA3C1B">
      <w:pPr>
        <w:rPr>
          <w:sz w:val="24"/>
          <w:szCs w:val="24"/>
        </w:rPr>
      </w:pPr>
      <w:r w:rsidRPr="004118B3">
        <w:rPr>
          <w:sz w:val="24"/>
          <w:szCs w:val="24"/>
        </w:rPr>
        <w:t>3.1 Плетение на леске (мононити)</w:t>
      </w:r>
    </w:p>
    <w:p w14:paraId="3BE41B09" w14:textId="77777777" w:rsidR="00FA3C1B" w:rsidRPr="004118B3" w:rsidRDefault="00FA3C1B" w:rsidP="00FA3C1B">
      <w:pPr>
        <w:rPr>
          <w:sz w:val="24"/>
          <w:szCs w:val="24"/>
        </w:rPr>
      </w:pPr>
      <w:r w:rsidRPr="004118B3">
        <w:rPr>
          <w:sz w:val="24"/>
          <w:szCs w:val="24"/>
        </w:rPr>
        <w:t xml:space="preserve">Теория: Освоение техники «квадратный жгут», Ндебеле, расшивки сетки, создание плетенной бусины «барокко». Выбор материалов. Цветовое и композиционное решение. </w:t>
      </w:r>
    </w:p>
    <w:p w14:paraId="38EDFB11" w14:textId="77777777" w:rsidR="00FA3C1B" w:rsidRPr="004118B3" w:rsidRDefault="00FA3C1B" w:rsidP="00FA3C1B">
      <w:pPr>
        <w:rPr>
          <w:sz w:val="24"/>
          <w:szCs w:val="24"/>
        </w:rPr>
      </w:pPr>
      <w:r w:rsidRPr="004118B3">
        <w:rPr>
          <w:sz w:val="24"/>
          <w:szCs w:val="24"/>
        </w:rPr>
        <w:t xml:space="preserve"> Практика: Выполнение  техники «квадратный жгут», Ндебеле, расшивки сетки, создание плетенной бусины «барокко».</w:t>
      </w:r>
    </w:p>
    <w:p w14:paraId="1CC58A01" w14:textId="77777777" w:rsidR="00FA3C1B" w:rsidRPr="004118B3" w:rsidRDefault="00FA3C1B" w:rsidP="00FA3C1B">
      <w:pPr>
        <w:rPr>
          <w:sz w:val="24"/>
          <w:szCs w:val="24"/>
        </w:rPr>
      </w:pPr>
      <w:r w:rsidRPr="004118B3">
        <w:rPr>
          <w:sz w:val="24"/>
          <w:szCs w:val="24"/>
        </w:rPr>
        <w:t>4. Изготовление украшений по замыслу детей.</w:t>
      </w:r>
    </w:p>
    <w:p w14:paraId="614BFF22" w14:textId="77777777" w:rsidR="00FA3C1B" w:rsidRPr="004118B3" w:rsidRDefault="00FA3C1B" w:rsidP="00FA3C1B">
      <w:pPr>
        <w:rPr>
          <w:sz w:val="24"/>
          <w:szCs w:val="24"/>
        </w:rPr>
      </w:pPr>
      <w:r w:rsidRPr="004118B3">
        <w:rPr>
          <w:sz w:val="24"/>
          <w:szCs w:val="24"/>
        </w:rPr>
        <w:t>Теория: Выбор техники, анализ украшения. Зарисовка схем.  </w:t>
      </w:r>
    </w:p>
    <w:p w14:paraId="3B87B316" w14:textId="28E5EB5A" w:rsidR="00FA3C1B" w:rsidRPr="004118B3" w:rsidRDefault="00FA3C1B" w:rsidP="00FA3C1B">
      <w:pPr>
        <w:rPr>
          <w:sz w:val="24"/>
          <w:szCs w:val="24"/>
        </w:rPr>
      </w:pPr>
      <w:r w:rsidRPr="004118B3">
        <w:rPr>
          <w:sz w:val="24"/>
          <w:szCs w:val="24"/>
        </w:rPr>
        <w:t>Практика: Выполнение украшения. Сборка и оформление.</w:t>
      </w:r>
    </w:p>
    <w:p w14:paraId="086D6922" w14:textId="77777777" w:rsidR="000C7A6C" w:rsidRPr="004118B3" w:rsidRDefault="000C7A6C" w:rsidP="000C7A6C">
      <w:pPr>
        <w:outlineLvl w:val="2"/>
        <w:rPr>
          <w:b/>
          <w:bCs/>
          <w:i/>
          <w:sz w:val="26"/>
          <w:szCs w:val="26"/>
        </w:rPr>
      </w:pPr>
      <w:r w:rsidRPr="004118B3">
        <w:rPr>
          <w:b/>
          <w:bCs/>
          <w:i/>
          <w:sz w:val="26"/>
          <w:szCs w:val="26"/>
        </w:rPr>
        <w:t>Спортивно-оздоровительная деятельность: «Клуб «Остров здоровья».</w:t>
      </w:r>
    </w:p>
    <w:p w14:paraId="6866E7E9" w14:textId="77777777" w:rsidR="000C7A6C" w:rsidRPr="004118B3" w:rsidRDefault="000C7A6C" w:rsidP="000C7A6C">
      <w:pPr>
        <w:ind w:firstLine="567"/>
        <w:rPr>
          <w:sz w:val="24"/>
          <w:szCs w:val="24"/>
        </w:rPr>
      </w:pPr>
      <w:r w:rsidRPr="004118B3">
        <w:rPr>
          <w:b/>
          <w:sz w:val="24"/>
          <w:szCs w:val="24"/>
        </w:rPr>
        <w:t xml:space="preserve">Самопознание. </w:t>
      </w:r>
      <w:r w:rsidRPr="004118B3">
        <w:rPr>
          <w:sz w:val="24"/>
          <w:szCs w:val="24"/>
        </w:rPr>
        <w:t>Части тела, их функциональное предназначение. Внутренние органы; предназначение. Рост и развитие человека. Периодизация развития. Здоровье и болезнь, гуманное отношение к физическим недостаткам.</w:t>
      </w:r>
    </w:p>
    <w:p w14:paraId="4EDBB614" w14:textId="77777777" w:rsidR="000C7A6C" w:rsidRPr="004118B3" w:rsidRDefault="000C7A6C" w:rsidP="000C7A6C">
      <w:pPr>
        <w:shd w:val="clear" w:color="auto" w:fill="FFFFFF"/>
        <w:ind w:firstLine="567"/>
        <w:jc w:val="both"/>
        <w:rPr>
          <w:sz w:val="24"/>
          <w:szCs w:val="24"/>
        </w:rPr>
      </w:pPr>
      <w:r w:rsidRPr="004118B3">
        <w:rPr>
          <w:sz w:val="24"/>
          <w:szCs w:val="24"/>
        </w:rPr>
        <w:t>Правила межличностного общения: предупредительность, представление себя, приглашение, отказ от нежелательного общения.</w:t>
      </w:r>
    </w:p>
    <w:p w14:paraId="5DE4EE56" w14:textId="77777777" w:rsidR="000C7A6C" w:rsidRPr="004118B3" w:rsidRDefault="000C7A6C" w:rsidP="000C7A6C">
      <w:pPr>
        <w:shd w:val="clear" w:color="auto" w:fill="FFFFFF"/>
        <w:ind w:firstLine="567"/>
        <w:jc w:val="both"/>
        <w:rPr>
          <w:sz w:val="24"/>
          <w:szCs w:val="24"/>
        </w:rPr>
      </w:pPr>
      <w:r w:rsidRPr="004118B3">
        <w:rPr>
          <w:sz w:val="24"/>
          <w:szCs w:val="24"/>
        </w:rPr>
        <w:t>Дружба. Взаимовлияние людей, способы конструктивного решения конфликтных ситуаций. Поведение на улице и в общественных местах Правила поведения с незнакомыми людьми.</w:t>
      </w:r>
    </w:p>
    <w:p w14:paraId="3298479D" w14:textId="77777777" w:rsidR="000C7A6C" w:rsidRPr="004118B3" w:rsidRDefault="000C7A6C" w:rsidP="000C7A6C">
      <w:pPr>
        <w:shd w:val="clear" w:color="auto" w:fill="FFFFFF"/>
        <w:ind w:firstLine="567"/>
        <w:jc w:val="both"/>
        <w:rPr>
          <w:sz w:val="24"/>
          <w:szCs w:val="24"/>
        </w:rPr>
      </w:pPr>
      <w:r w:rsidRPr="004118B3">
        <w:rPr>
          <w:sz w:val="24"/>
          <w:szCs w:val="24"/>
        </w:rPr>
        <w:t>Родственные связи - семья. Правила семейного общения. Права ребёнка в семье. Правила групповой деятельности.</w:t>
      </w:r>
    </w:p>
    <w:p w14:paraId="17001ADE" w14:textId="77777777" w:rsidR="000C7A6C" w:rsidRPr="004118B3" w:rsidRDefault="000C7A6C" w:rsidP="000C7A6C">
      <w:pPr>
        <w:shd w:val="clear" w:color="auto" w:fill="FFFFFF"/>
        <w:ind w:firstLine="567"/>
        <w:jc w:val="both"/>
        <w:rPr>
          <w:sz w:val="24"/>
          <w:szCs w:val="24"/>
        </w:rPr>
      </w:pPr>
      <w:r w:rsidRPr="004118B3">
        <w:rPr>
          <w:b/>
          <w:bCs/>
          <w:iCs/>
          <w:sz w:val="24"/>
          <w:szCs w:val="24"/>
        </w:rPr>
        <w:t xml:space="preserve">Гигиена тела. </w:t>
      </w:r>
      <w:r w:rsidRPr="004118B3">
        <w:rPr>
          <w:sz w:val="24"/>
          <w:szCs w:val="24"/>
        </w:rPr>
        <w:t>Кожа и её придатки (ногти, волосы). Функциональное предназначение. Уход за кожей, волосами и ногтями. Выбор одежды и обуви в соответствии с погодными условиями и индивидуальными особенностями.</w:t>
      </w:r>
    </w:p>
    <w:p w14:paraId="7A137F67" w14:textId="77777777" w:rsidR="000C7A6C" w:rsidRPr="004118B3" w:rsidRDefault="000C7A6C" w:rsidP="000C7A6C">
      <w:pPr>
        <w:shd w:val="clear" w:color="auto" w:fill="FFFFFF"/>
        <w:ind w:firstLine="567"/>
        <w:rPr>
          <w:sz w:val="24"/>
          <w:szCs w:val="24"/>
        </w:rPr>
      </w:pPr>
      <w:r w:rsidRPr="004118B3">
        <w:rPr>
          <w:b/>
          <w:bCs/>
          <w:iCs/>
          <w:sz w:val="24"/>
          <w:szCs w:val="24"/>
        </w:rPr>
        <w:t xml:space="preserve">Профилактика инфекционных заболеваний. </w:t>
      </w:r>
      <w:r w:rsidRPr="004118B3">
        <w:rPr>
          <w:sz w:val="24"/>
          <w:szCs w:val="24"/>
        </w:rPr>
        <w:t>Микромир: микробы, простейшие, грибки, вирусы. Взаимодействие человека с  микромиром. «Хорошие» и «Плохие» микробы.  Представление об инфекционных    заболеваниях. Способы «пассивной» защиты от болезни: мытьё рук, ношение маски, одноразовые шприцы и т.д.- Представление об активной защите - иммунитете.</w:t>
      </w:r>
    </w:p>
    <w:p w14:paraId="590B7A91" w14:textId="77777777" w:rsidR="000C7A6C" w:rsidRPr="004118B3" w:rsidRDefault="000C7A6C" w:rsidP="000C7A6C">
      <w:pPr>
        <w:ind w:firstLine="567"/>
        <w:rPr>
          <w:sz w:val="24"/>
          <w:szCs w:val="24"/>
        </w:rPr>
      </w:pPr>
      <w:r w:rsidRPr="004118B3">
        <w:rPr>
          <w:b/>
          <w:bCs/>
          <w:sz w:val="24"/>
          <w:szCs w:val="24"/>
        </w:rPr>
        <w:t xml:space="preserve"> </w:t>
      </w:r>
      <w:r w:rsidRPr="004118B3">
        <w:rPr>
          <w:b/>
          <w:bCs/>
          <w:iCs/>
          <w:sz w:val="24"/>
          <w:szCs w:val="24"/>
        </w:rPr>
        <w:t xml:space="preserve">Бытовой и уличный травматизм. </w:t>
      </w:r>
      <w:r w:rsidRPr="004118B3">
        <w:rPr>
          <w:sz w:val="24"/>
          <w:szCs w:val="24"/>
        </w:rPr>
        <w:t>Опасные факторы современного жилища, школы игровой площадки. Ожоги. Опасность при пользовании пиротехническими средствами. Электротравма. Опасность при игре с острыми предметами. Падение с высоты. Опасность открытого окна. Катание на перилах, прыжков с крыш, гаражей и т.д., элементарные правила безопасности при катании на велосипеде. Правила</w:t>
      </w:r>
      <w:r w:rsidRPr="004118B3">
        <w:rPr>
          <w:sz w:val="24"/>
          <w:szCs w:val="24"/>
          <w:vertAlign w:val="superscript"/>
        </w:rPr>
        <w:t xml:space="preserve"> </w:t>
      </w:r>
      <w:r w:rsidRPr="004118B3">
        <w:rPr>
          <w:sz w:val="24"/>
          <w:szCs w:val="24"/>
        </w:rPr>
        <w:t xml:space="preserve">пользования роликами, экипировка. Опасность, которая подстерегает роллера на улице. Оказание первой помощи при простых травмах(ссадинах, царапинах, поверхностных ранах). Укусы </w:t>
      </w:r>
      <w:r w:rsidRPr="004118B3">
        <w:rPr>
          <w:sz w:val="24"/>
          <w:szCs w:val="24"/>
        </w:rPr>
        <w:lastRenderedPageBreak/>
        <w:t>зверей, змей, насекомых.</w:t>
      </w:r>
    </w:p>
    <w:p w14:paraId="2869F919" w14:textId="77777777" w:rsidR="000C7A6C" w:rsidRPr="004118B3" w:rsidRDefault="000C7A6C" w:rsidP="000C7A6C">
      <w:pPr>
        <w:jc w:val="center"/>
        <w:rPr>
          <w:b/>
          <w:sz w:val="24"/>
          <w:szCs w:val="24"/>
        </w:rPr>
      </w:pPr>
    </w:p>
    <w:p w14:paraId="0486078E" w14:textId="77777777" w:rsidR="000C7A6C" w:rsidRPr="004118B3" w:rsidRDefault="000C7A6C" w:rsidP="000C7A6C">
      <w:pPr>
        <w:outlineLvl w:val="2"/>
        <w:rPr>
          <w:b/>
          <w:bCs/>
          <w:i/>
          <w:sz w:val="26"/>
          <w:szCs w:val="26"/>
        </w:rPr>
      </w:pPr>
      <w:r w:rsidRPr="004118B3">
        <w:rPr>
          <w:b/>
          <w:bCs/>
          <w:i/>
          <w:sz w:val="26"/>
          <w:szCs w:val="26"/>
        </w:rPr>
        <w:t xml:space="preserve"> Спортивно-оздоровительная деятельность: «Быстрее, выше, сильнее».</w:t>
      </w:r>
    </w:p>
    <w:p w14:paraId="24DC9367" w14:textId="77777777" w:rsidR="000C7A6C" w:rsidRPr="004118B3" w:rsidRDefault="000C7A6C" w:rsidP="000C7A6C">
      <w:pPr>
        <w:spacing w:before="100" w:beforeAutospacing="1" w:after="200" w:line="276" w:lineRule="auto"/>
        <w:rPr>
          <w:sz w:val="24"/>
          <w:szCs w:val="24"/>
        </w:rPr>
      </w:pPr>
      <w:r w:rsidRPr="004118B3">
        <w:rPr>
          <w:sz w:val="24"/>
          <w:szCs w:val="24"/>
        </w:rPr>
        <w:t>Содержание курса внеурочной деятельности направлен 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3D0F8E77" w14:textId="77777777" w:rsidR="000C7A6C" w:rsidRPr="004118B3" w:rsidRDefault="000C7A6C" w:rsidP="000C7A6C">
      <w:pPr>
        <w:spacing w:line="276" w:lineRule="auto"/>
        <w:rPr>
          <w:b/>
          <w:bCs/>
          <w:sz w:val="24"/>
          <w:szCs w:val="24"/>
        </w:rPr>
      </w:pPr>
      <w:r w:rsidRPr="004118B3">
        <w:rPr>
          <w:b/>
          <w:bCs/>
          <w:sz w:val="24"/>
          <w:szCs w:val="24"/>
        </w:rPr>
        <w:t>Основы знаний.</w:t>
      </w:r>
    </w:p>
    <w:p w14:paraId="18D93FFA" w14:textId="77777777" w:rsidR="000C7A6C" w:rsidRPr="004118B3" w:rsidRDefault="000C7A6C" w:rsidP="000C7A6C">
      <w:pPr>
        <w:spacing w:line="276" w:lineRule="auto"/>
        <w:rPr>
          <w:sz w:val="24"/>
          <w:szCs w:val="24"/>
        </w:rPr>
      </w:pPr>
      <w:r w:rsidRPr="004118B3">
        <w:rPr>
          <w:sz w:val="24"/>
          <w:szCs w:val="24"/>
        </w:rPr>
        <w:t>Для чего человеку игры? История возникновения игр. Правила поведения при проведении игры.</w:t>
      </w:r>
    </w:p>
    <w:p w14:paraId="61781E01" w14:textId="77777777" w:rsidR="000C7A6C" w:rsidRPr="004118B3" w:rsidRDefault="000C7A6C" w:rsidP="000C7A6C">
      <w:pPr>
        <w:spacing w:line="276" w:lineRule="auto"/>
        <w:rPr>
          <w:b/>
          <w:sz w:val="24"/>
          <w:szCs w:val="24"/>
        </w:rPr>
      </w:pPr>
      <w:r w:rsidRPr="004118B3">
        <w:rPr>
          <w:b/>
          <w:sz w:val="24"/>
          <w:szCs w:val="24"/>
        </w:rPr>
        <w:t>Подвижные игры с элементами легкой атлетики.</w:t>
      </w:r>
    </w:p>
    <w:p w14:paraId="5823F171" w14:textId="77777777" w:rsidR="000C7A6C" w:rsidRPr="004118B3" w:rsidRDefault="000C7A6C" w:rsidP="000C7A6C">
      <w:pPr>
        <w:spacing w:line="276" w:lineRule="auto"/>
        <w:rPr>
          <w:sz w:val="24"/>
          <w:szCs w:val="24"/>
        </w:rPr>
      </w:pPr>
      <w:r w:rsidRPr="004118B3">
        <w:rPr>
          <w:sz w:val="24"/>
          <w:szCs w:val="24"/>
        </w:rPr>
        <w:t>Игровые задания для закрепления навыков организованно и быстро совершать перебежки группами. Игры: «Лес, озеро, болото», «Перемена мест», «Не оступись».</w:t>
      </w:r>
    </w:p>
    <w:p w14:paraId="75F25729" w14:textId="77777777" w:rsidR="000C7A6C" w:rsidRPr="004118B3" w:rsidRDefault="000C7A6C" w:rsidP="000C7A6C">
      <w:pPr>
        <w:spacing w:line="276" w:lineRule="auto"/>
        <w:rPr>
          <w:b/>
          <w:sz w:val="24"/>
          <w:szCs w:val="24"/>
        </w:rPr>
      </w:pPr>
      <w:r w:rsidRPr="004118B3">
        <w:rPr>
          <w:b/>
          <w:sz w:val="24"/>
          <w:szCs w:val="24"/>
        </w:rPr>
        <w:t>Подвижные игры с основами акробатики.</w:t>
      </w:r>
    </w:p>
    <w:p w14:paraId="6D06BB4D" w14:textId="77777777" w:rsidR="000C7A6C" w:rsidRPr="004118B3" w:rsidRDefault="000C7A6C" w:rsidP="000C7A6C">
      <w:pPr>
        <w:spacing w:line="276" w:lineRule="auto"/>
        <w:rPr>
          <w:sz w:val="24"/>
          <w:szCs w:val="24"/>
        </w:rPr>
      </w:pPr>
      <w:r w:rsidRPr="004118B3">
        <w:rPr>
          <w:sz w:val="24"/>
          <w:szCs w:val="24"/>
        </w:rPr>
        <w:t>Совершенствование умений: а) ритмично ходить; б) быстро бегать; в) делать перебежки с уворачиванием для развития координационных способностей. Разучивание игр: «Соревнование скороходов», «Совушка», «Быстрые и ловкие», «Пятнашки с приседанием», «День и ночь», «Паук и мухи», «Мы физкультурники», «Фигуры», «Стоп!».</w:t>
      </w:r>
    </w:p>
    <w:p w14:paraId="364C591B" w14:textId="77777777" w:rsidR="000C7A6C" w:rsidRPr="004118B3" w:rsidRDefault="000C7A6C" w:rsidP="000C7A6C">
      <w:pPr>
        <w:spacing w:line="276" w:lineRule="auto"/>
        <w:rPr>
          <w:b/>
          <w:sz w:val="24"/>
          <w:szCs w:val="24"/>
        </w:rPr>
      </w:pPr>
      <w:r w:rsidRPr="004118B3">
        <w:rPr>
          <w:b/>
          <w:sz w:val="24"/>
          <w:szCs w:val="24"/>
        </w:rPr>
        <w:t>Игры – перебежки.</w:t>
      </w:r>
    </w:p>
    <w:p w14:paraId="2A033C73" w14:textId="77777777" w:rsidR="000C7A6C" w:rsidRPr="004118B3" w:rsidRDefault="000C7A6C" w:rsidP="000C7A6C">
      <w:pPr>
        <w:spacing w:line="276" w:lineRule="auto"/>
        <w:rPr>
          <w:sz w:val="24"/>
          <w:szCs w:val="24"/>
        </w:rPr>
      </w:pPr>
      <w:r w:rsidRPr="004118B3">
        <w:rPr>
          <w:sz w:val="24"/>
          <w:szCs w:val="24"/>
        </w:rPr>
        <w:t>Игра "перебежки" хорошо развивает выносливость детей. Так как игра построена на беге, то также: укрепляется сердце. "Волк во рву", "К своим флажкам", "Пустое место".</w:t>
      </w:r>
    </w:p>
    <w:p w14:paraId="5932C0DF" w14:textId="77777777" w:rsidR="000C7A6C" w:rsidRPr="004118B3" w:rsidRDefault="000C7A6C" w:rsidP="000C7A6C">
      <w:pPr>
        <w:outlineLvl w:val="2"/>
        <w:rPr>
          <w:b/>
          <w:bCs/>
          <w:i/>
          <w:sz w:val="26"/>
          <w:szCs w:val="26"/>
        </w:rPr>
      </w:pPr>
      <w:r w:rsidRPr="004118B3">
        <w:rPr>
          <w:b/>
          <w:bCs/>
          <w:i/>
          <w:sz w:val="26"/>
          <w:szCs w:val="26"/>
        </w:rPr>
        <w:t xml:space="preserve"> Социальная  деятельность: «Доноведение».</w:t>
      </w:r>
    </w:p>
    <w:p w14:paraId="0B1E1497" w14:textId="77777777" w:rsidR="000C7A6C" w:rsidRPr="004118B3" w:rsidRDefault="000C7A6C" w:rsidP="000C7A6C">
      <w:pPr>
        <w:ind w:firstLine="540"/>
        <w:jc w:val="both"/>
        <w:rPr>
          <w:bCs/>
          <w:sz w:val="24"/>
          <w:szCs w:val="24"/>
        </w:rPr>
      </w:pPr>
      <w:r w:rsidRPr="004118B3">
        <w:rPr>
          <w:bCs/>
          <w:sz w:val="24"/>
          <w:szCs w:val="24"/>
        </w:rPr>
        <w:t>Вся программа выстроена из пяти взаимосвязанных блоков:</w:t>
      </w:r>
    </w:p>
    <w:p w14:paraId="1C0895B6" w14:textId="77777777" w:rsidR="000C7A6C" w:rsidRPr="004118B3" w:rsidRDefault="000C7A6C" w:rsidP="007567A4">
      <w:pPr>
        <w:widowControl/>
        <w:numPr>
          <w:ilvl w:val="0"/>
          <w:numId w:val="109"/>
        </w:numPr>
        <w:tabs>
          <w:tab w:val="clear" w:pos="1260"/>
          <w:tab w:val="num" w:pos="426"/>
        </w:tabs>
        <w:autoSpaceDE/>
        <w:autoSpaceDN/>
        <w:ind w:left="1259" w:hanging="1117"/>
        <w:jc w:val="both"/>
        <w:rPr>
          <w:bCs/>
          <w:sz w:val="24"/>
          <w:szCs w:val="24"/>
        </w:rPr>
      </w:pPr>
      <w:r w:rsidRPr="004118B3">
        <w:rPr>
          <w:bCs/>
          <w:sz w:val="24"/>
          <w:szCs w:val="24"/>
        </w:rPr>
        <w:t xml:space="preserve">Я и окружающий мир, </w:t>
      </w:r>
    </w:p>
    <w:p w14:paraId="10642B15" w14:textId="77777777" w:rsidR="000C7A6C" w:rsidRPr="004118B3" w:rsidRDefault="000C7A6C" w:rsidP="007567A4">
      <w:pPr>
        <w:widowControl/>
        <w:numPr>
          <w:ilvl w:val="0"/>
          <w:numId w:val="109"/>
        </w:numPr>
        <w:tabs>
          <w:tab w:val="clear" w:pos="1260"/>
          <w:tab w:val="num" w:pos="426"/>
        </w:tabs>
        <w:autoSpaceDE/>
        <w:autoSpaceDN/>
        <w:ind w:left="1259" w:hanging="1117"/>
        <w:jc w:val="both"/>
        <w:rPr>
          <w:bCs/>
          <w:sz w:val="24"/>
          <w:szCs w:val="24"/>
        </w:rPr>
      </w:pPr>
      <w:r w:rsidRPr="004118B3">
        <w:rPr>
          <w:bCs/>
          <w:sz w:val="24"/>
          <w:szCs w:val="24"/>
        </w:rPr>
        <w:t xml:space="preserve">Природа Донского края, </w:t>
      </w:r>
    </w:p>
    <w:p w14:paraId="6DD56E70" w14:textId="77777777" w:rsidR="000C7A6C" w:rsidRPr="004118B3" w:rsidRDefault="000C7A6C" w:rsidP="007567A4">
      <w:pPr>
        <w:widowControl/>
        <w:numPr>
          <w:ilvl w:val="0"/>
          <w:numId w:val="109"/>
        </w:numPr>
        <w:tabs>
          <w:tab w:val="clear" w:pos="1260"/>
          <w:tab w:val="num" w:pos="426"/>
        </w:tabs>
        <w:autoSpaceDE/>
        <w:autoSpaceDN/>
        <w:ind w:left="1259" w:hanging="1117"/>
        <w:jc w:val="both"/>
        <w:rPr>
          <w:bCs/>
          <w:sz w:val="24"/>
          <w:szCs w:val="24"/>
        </w:rPr>
      </w:pPr>
      <w:r w:rsidRPr="004118B3">
        <w:rPr>
          <w:bCs/>
          <w:sz w:val="24"/>
          <w:szCs w:val="24"/>
        </w:rPr>
        <w:t xml:space="preserve">Человек и природа, </w:t>
      </w:r>
    </w:p>
    <w:p w14:paraId="2FFAA62A" w14:textId="77777777" w:rsidR="000C7A6C" w:rsidRPr="004118B3" w:rsidRDefault="000C7A6C" w:rsidP="007567A4">
      <w:pPr>
        <w:widowControl/>
        <w:numPr>
          <w:ilvl w:val="0"/>
          <w:numId w:val="109"/>
        </w:numPr>
        <w:tabs>
          <w:tab w:val="clear" w:pos="1260"/>
          <w:tab w:val="num" w:pos="426"/>
        </w:tabs>
        <w:autoSpaceDE/>
        <w:autoSpaceDN/>
        <w:ind w:left="1259" w:hanging="1117"/>
        <w:jc w:val="both"/>
        <w:rPr>
          <w:bCs/>
          <w:sz w:val="24"/>
          <w:szCs w:val="24"/>
        </w:rPr>
      </w:pPr>
      <w:r w:rsidRPr="004118B3">
        <w:rPr>
          <w:bCs/>
          <w:sz w:val="24"/>
          <w:szCs w:val="24"/>
        </w:rPr>
        <w:t>Жизнь на Дону,</w:t>
      </w:r>
    </w:p>
    <w:p w14:paraId="3DC56D41" w14:textId="77777777" w:rsidR="000C7A6C" w:rsidRPr="004118B3" w:rsidRDefault="000C7A6C" w:rsidP="007567A4">
      <w:pPr>
        <w:widowControl/>
        <w:numPr>
          <w:ilvl w:val="0"/>
          <w:numId w:val="109"/>
        </w:numPr>
        <w:tabs>
          <w:tab w:val="clear" w:pos="1260"/>
          <w:tab w:val="num" w:pos="426"/>
        </w:tabs>
        <w:autoSpaceDE/>
        <w:autoSpaceDN/>
        <w:ind w:left="1259" w:hanging="1117"/>
        <w:jc w:val="both"/>
        <w:rPr>
          <w:bCs/>
          <w:sz w:val="24"/>
          <w:szCs w:val="24"/>
        </w:rPr>
      </w:pPr>
      <w:r w:rsidRPr="004118B3">
        <w:rPr>
          <w:bCs/>
          <w:sz w:val="24"/>
          <w:szCs w:val="24"/>
        </w:rPr>
        <w:t>Яркие страницы истории земли Донской.</w:t>
      </w:r>
    </w:p>
    <w:p w14:paraId="59FD21D7" w14:textId="77777777" w:rsidR="000C7A6C" w:rsidRPr="004118B3" w:rsidRDefault="000C7A6C" w:rsidP="000C7A6C">
      <w:pPr>
        <w:ind w:firstLine="540"/>
        <w:jc w:val="both"/>
        <w:rPr>
          <w:sz w:val="24"/>
          <w:szCs w:val="24"/>
        </w:rPr>
      </w:pPr>
      <w:r w:rsidRPr="004118B3">
        <w:rPr>
          <w:sz w:val="24"/>
          <w:szCs w:val="24"/>
        </w:rPr>
        <w:t xml:space="preserve">Опираясь на поэтапное формирование представлений о родном крае, ребёнок сам может определить своё место в мире и свою сущность (я, моя семья). Так содержательный блок  </w:t>
      </w:r>
      <w:r w:rsidRPr="004118B3">
        <w:rPr>
          <w:i/>
          <w:iCs/>
          <w:sz w:val="24"/>
          <w:szCs w:val="24"/>
        </w:rPr>
        <w:t xml:space="preserve">«Я и окружающий мир» </w:t>
      </w:r>
      <w:r w:rsidRPr="004118B3">
        <w:rPr>
          <w:sz w:val="24"/>
          <w:szCs w:val="24"/>
        </w:rPr>
        <w:t>преследует цель обучения детей правилам поведения в быту, на улицах села и большого города, в природе. Ребёнок учиться ориентироваться в окружающем мире, знакомиться с понятиями «малой Родины» и её географическом расположением, получает первичные представления о названии своего местопроживания, его расположением на карте Ростовской области, символах своего края; осознаёт свои семейные и общественные обязанности.</w:t>
      </w:r>
    </w:p>
    <w:p w14:paraId="5F081D08" w14:textId="77777777" w:rsidR="000C7A6C" w:rsidRPr="004118B3" w:rsidRDefault="000C7A6C" w:rsidP="000C7A6C">
      <w:pPr>
        <w:ind w:firstLine="540"/>
        <w:jc w:val="both"/>
        <w:rPr>
          <w:sz w:val="24"/>
          <w:szCs w:val="24"/>
        </w:rPr>
      </w:pPr>
      <w:r w:rsidRPr="004118B3">
        <w:rPr>
          <w:sz w:val="24"/>
          <w:szCs w:val="24"/>
        </w:rPr>
        <w:t xml:space="preserve">Следующие два блока разделены условно, так как они взаимосвязаны и должны предстать перед ребёнком целостно. Содержательный блок </w:t>
      </w:r>
      <w:r w:rsidRPr="004118B3">
        <w:rPr>
          <w:i/>
          <w:iCs/>
          <w:sz w:val="24"/>
          <w:szCs w:val="24"/>
        </w:rPr>
        <w:t>«Природа Донского края»</w:t>
      </w:r>
      <w:r w:rsidRPr="004118B3">
        <w:rPr>
          <w:sz w:val="24"/>
          <w:szCs w:val="24"/>
        </w:rPr>
        <w:t xml:space="preserve"> включает  представления учащихся о природных явлениях, природных условиях, природных процессах характерных для Ростовской области.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(содержательный блок </w:t>
      </w:r>
      <w:r w:rsidRPr="004118B3">
        <w:rPr>
          <w:i/>
          <w:sz w:val="24"/>
          <w:szCs w:val="24"/>
        </w:rPr>
        <w:t>«Человек и природа</w:t>
      </w:r>
      <w:r w:rsidRPr="004118B3">
        <w:rPr>
          <w:sz w:val="24"/>
          <w:szCs w:val="24"/>
        </w:rPr>
        <w:t xml:space="preserve">»). Объектами наблюдений являются: изучение характера, изменения погодных условий, особенностей сезонных изменений </w:t>
      </w:r>
      <w:r w:rsidRPr="004118B3">
        <w:rPr>
          <w:sz w:val="24"/>
          <w:szCs w:val="24"/>
        </w:rPr>
        <w:lastRenderedPageBreak/>
        <w:t xml:space="preserve">родного края и присущих им природных процессов; изучение рельефа и почв родного края; полезных ископаемых; характеристики природных зон в Донском крае, живая природа. </w:t>
      </w:r>
    </w:p>
    <w:p w14:paraId="554E9346" w14:textId="77777777" w:rsidR="000C7A6C" w:rsidRPr="004118B3" w:rsidRDefault="000C7A6C" w:rsidP="000C7A6C">
      <w:pPr>
        <w:ind w:firstLine="540"/>
        <w:jc w:val="both"/>
        <w:rPr>
          <w:sz w:val="24"/>
          <w:szCs w:val="24"/>
        </w:rPr>
      </w:pPr>
      <w:r w:rsidRPr="004118B3">
        <w:rPr>
          <w:sz w:val="24"/>
          <w:szCs w:val="24"/>
        </w:rPr>
        <w:t>Отбор программного содержания по каждому блоку позволяет одновременно решать и воспитательные задачи. Воспитательное воздействие содержания учебного материала зависит от отбора наиболее целесообразных для решения этой задачи фактов, событий, явлений.</w:t>
      </w:r>
    </w:p>
    <w:p w14:paraId="4274B654" w14:textId="77777777" w:rsidR="000C7A6C" w:rsidRPr="004118B3" w:rsidRDefault="000C7A6C" w:rsidP="000C7A6C">
      <w:pPr>
        <w:ind w:firstLine="540"/>
        <w:jc w:val="both"/>
        <w:rPr>
          <w:sz w:val="24"/>
          <w:szCs w:val="24"/>
        </w:rPr>
      </w:pPr>
      <w:r w:rsidRPr="004118B3">
        <w:rPr>
          <w:sz w:val="24"/>
          <w:szCs w:val="24"/>
        </w:rPr>
        <w:t xml:space="preserve">Следующие содержательные блоки  </w:t>
      </w:r>
      <w:r w:rsidRPr="004118B3">
        <w:rPr>
          <w:i/>
          <w:iCs/>
          <w:sz w:val="24"/>
          <w:szCs w:val="24"/>
        </w:rPr>
        <w:t>«Жизнь на Дону» и «Яркие страницы истории земли Донской»</w:t>
      </w:r>
      <w:r w:rsidRPr="004118B3">
        <w:rPr>
          <w:sz w:val="24"/>
          <w:szCs w:val="24"/>
        </w:rPr>
        <w:t xml:space="preserve"> предполагают ознакомление учащихся с настоящим и прошлым своего родного края.  Опираясь на диалектическое развитие ребёнка, одной из актуальных проблем понятия отношений в данном социуме является установление реальных и прошлых отношений. А прошлые отношения – это уже история. Младшие школьники познают прошлое и настоящее по преимуществу из окружающей жизни, наблюдая за тем, что происходит вокруг них, знакомясь с памятниками и историческими местами ближайшей округи, совершая экскурсии в местные музеи, слушая воспоминания своих родственников о недавнем прошлом. Это даёт возможность на близком и наглядном материале познакомить детей в тесной связи с историей и современностью своего Отечества и родного края.  Неотрывной частью обучения является воспитательная работа, направленная на приобщение детей к традициям своего народа. В программе предусмотрено знакомство с обычаями и обрядами, традициями, уходящими своими корнями в те далёкие времена, когда в особых условиях вольницы складывался самобытный уклад жизни на Дону. </w:t>
      </w:r>
    </w:p>
    <w:p w14:paraId="12837C73" w14:textId="77777777" w:rsidR="000C7A6C" w:rsidRPr="004118B3" w:rsidRDefault="000C7A6C" w:rsidP="000C7A6C">
      <w:pPr>
        <w:ind w:left="1734"/>
        <w:outlineLvl w:val="2"/>
        <w:rPr>
          <w:bCs/>
          <w:sz w:val="26"/>
          <w:szCs w:val="26"/>
        </w:rPr>
      </w:pPr>
    </w:p>
    <w:p w14:paraId="0860A575" w14:textId="682493BE" w:rsidR="000C7A6C" w:rsidRPr="004118B3" w:rsidRDefault="000C7A6C" w:rsidP="009A0BAC">
      <w:pPr>
        <w:outlineLvl w:val="2"/>
        <w:rPr>
          <w:b/>
          <w:bCs/>
          <w:i/>
          <w:sz w:val="26"/>
          <w:szCs w:val="26"/>
        </w:rPr>
      </w:pPr>
      <w:r w:rsidRPr="004118B3">
        <w:rPr>
          <w:b/>
          <w:bCs/>
          <w:i/>
          <w:sz w:val="26"/>
          <w:szCs w:val="26"/>
        </w:rPr>
        <w:t xml:space="preserve"> Социальная  деятельность: «Экономика. Первые шаги».</w:t>
      </w:r>
    </w:p>
    <w:p w14:paraId="7EB83AEA" w14:textId="77777777" w:rsidR="000C7A6C" w:rsidRPr="004118B3" w:rsidRDefault="000C7A6C" w:rsidP="000C7A6C">
      <w:pPr>
        <w:ind w:left="1734"/>
        <w:outlineLvl w:val="2"/>
        <w:rPr>
          <w:b/>
          <w:bCs/>
          <w:i/>
          <w:sz w:val="24"/>
          <w:szCs w:val="26"/>
        </w:rPr>
      </w:pPr>
      <w:r w:rsidRPr="004118B3">
        <w:rPr>
          <w:b/>
          <w:bCs/>
          <w:i/>
          <w:sz w:val="24"/>
          <w:szCs w:val="26"/>
        </w:rPr>
        <w:t>2 класс</w:t>
      </w:r>
    </w:p>
    <w:p w14:paraId="7CB912CC" w14:textId="77777777" w:rsidR="000C7A6C" w:rsidRPr="004118B3" w:rsidRDefault="000C7A6C" w:rsidP="007567A4">
      <w:pPr>
        <w:widowControl/>
        <w:numPr>
          <w:ilvl w:val="0"/>
          <w:numId w:val="110"/>
        </w:numPr>
        <w:autoSpaceDE/>
        <w:autoSpaceDN/>
        <w:spacing w:line="276" w:lineRule="auto"/>
        <w:jc w:val="both"/>
        <w:rPr>
          <w:b/>
          <w:sz w:val="24"/>
          <w:szCs w:val="28"/>
        </w:rPr>
      </w:pPr>
      <w:r w:rsidRPr="004118B3">
        <w:rPr>
          <w:b/>
          <w:sz w:val="24"/>
          <w:szCs w:val="28"/>
        </w:rPr>
        <w:t xml:space="preserve">Проблема выбора </w:t>
      </w:r>
    </w:p>
    <w:p w14:paraId="63131C9C" w14:textId="77777777" w:rsidR="000C7A6C" w:rsidRPr="004118B3" w:rsidRDefault="000C7A6C" w:rsidP="000C7A6C">
      <w:pPr>
        <w:jc w:val="both"/>
        <w:rPr>
          <w:sz w:val="24"/>
          <w:szCs w:val="28"/>
        </w:rPr>
      </w:pPr>
      <w:r w:rsidRPr="004118B3">
        <w:rPr>
          <w:sz w:val="24"/>
          <w:szCs w:val="28"/>
        </w:rPr>
        <w:t>Ограниченность ресурсов. Возможности удовлетворения потребностей человека с помощью тех или иных ресурсов. Выбор. Выгодный вариант. Без чего человеку не обойтись. Хочу и могу. Вещи первой необходимости в вашем доме.</w:t>
      </w:r>
    </w:p>
    <w:p w14:paraId="6F3D7A4A" w14:textId="77777777" w:rsidR="000C7A6C" w:rsidRPr="004118B3" w:rsidRDefault="000C7A6C" w:rsidP="007567A4">
      <w:pPr>
        <w:widowControl/>
        <w:numPr>
          <w:ilvl w:val="0"/>
          <w:numId w:val="110"/>
        </w:numPr>
        <w:autoSpaceDE/>
        <w:autoSpaceDN/>
        <w:spacing w:line="276" w:lineRule="auto"/>
        <w:ind w:left="142" w:firstLine="0"/>
        <w:jc w:val="both"/>
        <w:rPr>
          <w:b/>
          <w:sz w:val="24"/>
          <w:szCs w:val="28"/>
        </w:rPr>
      </w:pPr>
      <w:r w:rsidRPr="004118B3">
        <w:rPr>
          <w:b/>
          <w:sz w:val="24"/>
          <w:szCs w:val="28"/>
        </w:rPr>
        <w:t xml:space="preserve">Деньги </w:t>
      </w:r>
    </w:p>
    <w:p w14:paraId="24895F1F" w14:textId="77777777" w:rsidR="000C7A6C" w:rsidRPr="004118B3" w:rsidRDefault="000C7A6C" w:rsidP="000C7A6C">
      <w:pPr>
        <w:jc w:val="both"/>
        <w:rPr>
          <w:sz w:val="24"/>
          <w:szCs w:val="28"/>
        </w:rPr>
      </w:pPr>
      <w:r w:rsidRPr="004118B3">
        <w:rPr>
          <w:sz w:val="24"/>
          <w:szCs w:val="28"/>
        </w:rPr>
        <w:t>Происхождение денег. Что такое деньги. Зачем нужны деньги. Потребность людей в деньгах. Деньги в твоей семье. Где хранят деньги. Деньги в разных странах.</w:t>
      </w:r>
    </w:p>
    <w:p w14:paraId="4512F404" w14:textId="77777777" w:rsidR="000C7A6C" w:rsidRPr="004118B3" w:rsidRDefault="000C7A6C" w:rsidP="007567A4">
      <w:pPr>
        <w:widowControl/>
        <w:numPr>
          <w:ilvl w:val="0"/>
          <w:numId w:val="110"/>
        </w:numPr>
        <w:autoSpaceDE/>
        <w:autoSpaceDN/>
        <w:spacing w:line="276" w:lineRule="auto"/>
        <w:jc w:val="both"/>
        <w:rPr>
          <w:b/>
          <w:sz w:val="24"/>
          <w:szCs w:val="28"/>
        </w:rPr>
      </w:pPr>
      <w:r w:rsidRPr="004118B3">
        <w:rPr>
          <w:b/>
          <w:sz w:val="24"/>
          <w:szCs w:val="28"/>
        </w:rPr>
        <w:t xml:space="preserve">Доходы и расходы </w:t>
      </w:r>
    </w:p>
    <w:p w14:paraId="0328096F" w14:textId="77777777" w:rsidR="000C7A6C" w:rsidRPr="004118B3" w:rsidRDefault="000C7A6C" w:rsidP="000C7A6C">
      <w:pPr>
        <w:jc w:val="both"/>
        <w:rPr>
          <w:sz w:val="24"/>
          <w:szCs w:val="28"/>
        </w:rPr>
      </w:pPr>
      <w:r w:rsidRPr="004118B3">
        <w:rPr>
          <w:sz w:val="24"/>
          <w:szCs w:val="28"/>
        </w:rPr>
        <w:t>Доходы семьи: зарплата, пенсия, стипендия, пособия и другие источники доходов. Твой вклад в приумножении доходов семьи.</w:t>
      </w:r>
    </w:p>
    <w:p w14:paraId="31FEA1D8" w14:textId="77777777" w:rsidR="000C7A6C" w:rsidRPr="004118B3" w:rsidRDefault="000C7A6C" w:rsidP="000C7A6C">
      <w:pPr>
        <w:jc w:val="both"/>
        <w:rPr>
          <w:sz w:val="24"/>
          <w:szCs w:val="28"/>
        </w:rPr>
      </w:pPr>
      <w:r w:rsidRPr="004118B3">
        <w:rPr>
          <w:sz w:val="24"/>
          <w:szCs w:val="28"/>
        </w:rPr>
        <w:t>Расходы семьи: на питание, одежду, одежду, оплату коммунальных услуг, транспортные расходы, расходы на образование.</w:t>
      </w:r>
    </w:p>
    <w:p w14:paraId="1093AFFE" w14:textId="77777777" w:rsidR="000C7A6C" w:rsidRPr="004118B3" w:rsidRDefault="000C7A6C" w:rsidP="000C7A6C">
      <w:pPr>
        <w:ind w:left="502" w:hanging="502"/>
        <w:jc w:val="both"/>
        <w:rPr>
          <w:sz w:val="24"/>
          <w:szCs w:val="28"/>
        </w:rPr>
      </w:pPr>
      <w:r w:rsidRPr="004118B3">
        <w:rPr>
          <w:sz w:val="24"/>
          <w:szCs w:val="28"/>
        </w:rPr>
        <w:t>Что сколько стоит. Что значит экономить. Бюджет.</w:t>
      </w:r>
    </w:p>
    <w:p w14:paraId="0CD3698F" w14:textId="77777777" w:rsidR="000C7A6C" w:rsidRPr="004118B3" w:rsidRDefault="000C7A6C" w:rsidP="007567A4">
      <w:pPr>
        <w:widowControl/>
        <w:numPr>
          <w:ilvl w:val="0"/>
          <w:numId w:val="110"/>
        </w:numPr>
        <w:autoSpaceDE/>
        <w:autoSpaceDN/>
        <w:spacing w:line="276" w:lineRule="auto"/>
        <w:jc w:val="both"/>
        <w:rPr>
          <w:b/>
          <w:sz w:val="24"/>
          <w:szCs w:val="28"/>
        </w:rPr>
      </w:pPr>
      <w:r w:rsidRPr="004118B3">
        <w:rPr>
          <w:b/>
          <w:sz w:val="24"/>
          <w:szCs w:val="28"/>
        </w:rPr>
        <w:t xml:space="preserve">Покупатель и продавец </w:t>
      </w:r>
    </w:p>
    <w:p w14:paraId="258554F7" w14:textId="77777777" w:rsidR="000C7A6C" w:rsidRPr="004118B3" w:rsidRDefault="000C7A6C" w:rsidP="000C7A6C">
      <w:pPr>
        <w:jc w:val="both"/>
        <w:rPr>
          <w:sz w:val="24"/>
          <w:szCs w:val="28"/>
        </w:rPr>
      </w:pPr>
      <w:r w:rsidRPr="004118B3">
        <w:rPr>
          <w:sz w:val="24"/>
          <w:szCs w:val="28"/>
        </w:rPr>
        <w:t>Покупатель. Продавец. Где можно купить необходимые вещи. Где можно купить продукты питания. Мы идём за покупками. Магазины. Ярмарки. Рынки. Как вам известны цены на продукты, вещи, школьно-письменные принадлежности. Почему они разные? Конкуренция.</w:t>
      </w:r>
    </w:p>
    <w:p w14:paraId="07193C2F" w14:textId="77777777" w:rsidR="000C7A6C" w:rsidRPr="004118B3" w:rsidRDefault="000C7A6C" w:rsidP="000C7A6C">
      <w:pPr>
        <w:rPr>
          <w:b/>
          <w:i/>
          <w:sz w:val="28"/>
          <w:szCs w:val="28"/>
        </w:rPr>
      </w:pPr>
      <w:r w:rsidRPr="004118B3">
        <w:rPr>
          <w:b/>
          <w:i/>
          <w:sz w:val="28"/>
          <w:szCs w:val="28"/>
        </w:rPr>
        <w:t xml:space="preserve">                 </w:t>
      </w:r>
    </w:p>
    <w:p w14:paraId="6E26903E" w14:textId="77777777" w:rsidR="000C7A6C" w:rsidRPr="004118B3" w:rsidRDefault="000C7A6C" w:rsidP="000C7A6C">
      <w:pPr>
        <w:rPr>
          <w:b/>
          <w:i/>
          <w:sz w:val="28"/>
          <w:szCs w:val="28"/>
        </w:rPr>
      </w:pPr>
      <w:r w:rsidRPr="004118B3">
        <w:rPr>
          <w:b/>
          <w:i/>
          <w:sz w:val="28"/>
          <w:szCs w:val="28"/>
        </w:rPr>
        <w:t xml:space="preserve"> 3 класс</w:t>
      </w:r>
    </w:p>
    <w:p w14:paraId="58788B11" w14:textId="77777777" w:rsidR="000C7A6C" w:rsidRPr="004118B3" w:rsidRDefault="000C7A6C" w:rsidP="000C7A6C">
      <w:pPr>
        <w:widowControl/>
        <w:autoSpaceDE/>
        <w:autoSpaceDN/>
        <w:rPr>
          <w:b/>
          <w:sz w:val="24"/>
          <w:szCs w:val="24"/>
          <w:lang w:bidi="ar-SA"/>
        </w:rPr>
      </w:pPr>
      <w:r w:rsidRPr="004118B3">
        <w:rPr>
          <w:b/>
          <w:i/>
          <w:sz w:val="28"/>
          <w:szCs w:val="28"/>
        </w:rPr>
        <w:t>1.</w:t>
      </w:r>
      <w:r w:rsidRPr="004118B3">
        <w:rPr>
          <w:b/>
          <w:sz w:val="24"/>
          <w:szCs w:val="24"/>
          <w:lang w:bidi="ar-SA"/>
        </w:rPr>
        <w:t>Труд</w:t>
      </w:r>
    </w:p>
    <w:p w14:paraId="237BDE6C" w14:textId="77777777" w:rsidR="000C7A6C" w:rsidRPr="004118B3" w:rsidRDefault="000C7A6C" w:rsidP="000C7A6C">
      <w:pPr>
        <w:widowControl/>
        <w:autoSpaceDE/>
        <w:autoSpaceDN/>
        <w:jc w:val="both"/>
        <w:rPr>
          <w:b/>
          <w:sz w:val="24"/>
          <w:szCs w:val="24"/>
          <w:lang w:bidi="ar-SA"/>
        </w:rPr>
      </w:pPr>
      <w:r w:rsidRPr="004118B3">
        <w:rPr>
          <w:i/>
          <w:sz w:val="24"/>
          <w:szCs w:val="24"/>
          <w:lang w:bidi="ar-SA"/>
        </w:rPr>
        <w:t xml:space="preserve">Основные понятия: </w:t>
      </w:r>
      <w:r w:rsidRPr="004118B3">
        <w:rPr>
          <w:sz w:val="24"/>
          <w:szCs w:val="24"/>
          <w:lang w:bidi="ar-SA"/>
        </w:rPr>
        <w:t>труд, продукция, товары, услуги.</w:t>
      </w:r>
    </w:p>
    <w:p w14:paraId="6210A781" w14:textId="77777777" w:rsidR="000C7A6C" w:rsidRPr="004118B3" w:rsidRDefault="000C7A6C" w:rsidP="000C7A6C">
      <w:pPr>
        <w:widowControl/>
        <w:autoSpaceDE/>
        <w:autoSpaceDN/>
        <w:ind w:firstLine="1134"/>
        <w:jc w:val="both"/>
        <w:rPr>
          <w:b/>
          <w:sz w:val="24"/>
          <w:szCs w:val="24"/>
          <w:lang w:bidi="ar-SA"/>
        </w:rPr>
      </w:pPr>
      <w:r w:rsidRPr="004118B3">
        <w:rPr>
          <w:sz w:val="24"/>
          <w:szCs w:val="24"/>
          <w:lang w:bidi="ar-SA"/>
        </w:rPr>
        <w:t>Почему все должны трудиться. Труд в семье. Труд на производстве. Почему труд по-разному ценится. Продукция. Товар. Услуга. Где производят товары. Где производят услуги.</w:t>
      </w:r>
    </w:p>
    <w:p w14:paraId="33F6EAA3" w14:textId="77777777" w:rsidR="000C7A6C" w:rsidRPr="004118B3" w:rsidRDefault="000C7A6C" w:rsidP="000C7A6C">
      <w:pPr>
        <w:widowControl/>
        <w:autoSpaceDE/>
        <w:autoSpaceDN/>
        <w:jc w:val="both"/>
        <w:rPr>
          <w:b/>
          <w:sz w:val="24"/>
          <w:szCs w:val="24"/>
          <w:lang w:bidi="ar-SA"/>
        </w:rPr>
      </w:pPr>
      <w:r w:rsidRPr="004118B3">
        <w:rPr>
          <w:b/>
          <w:sz w:val="24"/>
          <w:szCs w:val="24"/>
          <w:lang w:bidi="ar-SA"/>
        </w:rPr>
        <w:t>2.Собственность</w:t>
      </w:r>
    </w:p>
    <w:p w14:paraId="229442D6" w14:textId="77777777" w:rsidR="000C7A6C" w:rsidRPr="004118B3" w:rsidRDefault="000C7A6C" w:rsidP="000C7A6C">
      <w:pPr>
        <w:widowControl/>
        <w:autoSpaceDE/>
        <w:autoSpaceDN/>
        <w:jc w:val="both"/>
        <w:rPr>
          <w:b/>
          <w:sz w:val="24"/>
          <w:szCs w:val="24"/>
          <w:lang w:bidi="ar-SA"/>
        </w:rPr>
      </w:pPr>
      <w:r w:rsidRPr="004118B3">
        <w:rPr>
          <w:i/>
          <w:sz w:val="24"/>
          <w:szCs w:val="24"/>
          <w:lang w:bidi="ar-SA"/>
        </w:rPr>
        <w:t xml:space="preserve">Основные понятия: </w:t>
      </w:r>
      <w:r w:rsidRPr="004118B3">
        <w:rPr>
          <w:sz w:val="24"/>
          <w:szCs w:val="24"/>
          <w:lang w:bidi="ar-SA"/>
        </w:rPr>
        <w:t>собственность, имущество, богатство, культура.</w:t>
      </w:r>
    </w:p>
    <w:p w14:paraId="2CD4DA7E" w14:textId="77777777" w:rsidR="000C7A6C" w:rsidRPr="004118B3" w:rsidRDefault="000C7A6C" w:rsidP="000C7A6C">
      <w:pPr>
        <w:widowControl/>
        <w:autoSpaceDE/>
        <w:autoSpaceDN/>
        <w:ind w:firstLine="1134"/>
        <w:jc w:val="both"/>
        <w:rPr>
          <w:sz w:val="24"/>
          <w:szCs w:val="24"/>
          <w:lang w:bidi="ar-SA"/>
        </w:rPr>
      </w:pPr>
      <w:r w:rsidRPr="004118B3">
        <w:rPr>
          <w:sz w:val="24"/>
          <w:szCs w:val="24"/>
          <w:lang w:bidi="ar-SA"/>
        </w:rPr>
        <w:lastRenderedPageBreak/>
        <w:t>Что такое собственность. Личная собственность. Семейная собственность. Общественная собственность. Государственная собственность. Школьное имущество. Богатство. Источники богатства человека: природные богатства, результаты трудовой деятельности (знания, умения, товары, услуги, предприимчивость и др.), богатство, культура.</w:t>
      </w:r>
    </w:p>
    <w:p w14:paraId="7CCEE9F0" w14:textId="77777777" w:rsidR="000C7A6C" w:rsidRPr="004118B3" w:rsidRDefault="000C7A6C" w:rsidP="000C7A6C">
      <w:pPr>
        <w:widowControl/>
        <w:autoSpaceDE/>
        <w:autoSpaceDN/>
        <w:jc w:val="both"/>
        <w:rPr>
          <w:b/>
          <w:sz w:val="24"/>
          <w:szCs w:val="24"/>
          <w:lang w:bidi="ar-SA"/>
        </w:rPr>
      </w:pPr>
      <w:r w:rsidRPr="004118B3">
        <w:rPr>
          <w:b/>
          <w:sz w:val="24"/>
          <w:szCs w:val="24"/>
          <w:lang w:bidi="ar-SA"/>
        </w:rPr>
        <w:t>3.Домашнее хозяйство</w:t>
      </w:r>
    </w:p>
    <w:p w14:paraId="28F1980C" w14:textId="77777777" w:rsidR="000C7A6C" w:rsidRPr="004118B3" w:rsidRDefault="000C7A6C" w:rsidP="000C7A6C">
      <w:pPr>
        <w:widowControl/>
        <w:autoSpaceDE/>
        <w:autoSpaceDN/>
        <w:jc w:val="both"/>
        <w:rPr>
          <w:sz w:val="24"/>
          <w:szCs w:val="24"/>
          <w:lang w:bidi="ar-SA"/>
        </w:rPr>
      </w:pPr>
      <w:r w:rsidRPr="004118B3">
        <w:rPr>
          <w:i/>
          <w:sz w:val="24"/>
          <w:szCs w:val="24"/>
          <w:lang w:bidi="ar-SA"/>
        </w:rPr>
        <w:t>Основные понятия:</w:t>
      </w:r>
      <w:r w:rsidRPr="004118B3">
        <w:rPr>
          <w:sz w:val="24"/>
          <w:szCs w:val="24"/>
          <w:lang w:bidi="ar-SA"/>
        </w:rPr>
        <w:t xml:space="preserve">  домашнее хозяйство, управление, потребности семьи, выбор приоритетов в удовлетворении потребностей, благосостояние.</w:t>
      </w:r>
    </w:p>
    <w:p w14:paraId="5762C193" w14:textId="77777777" w:rsidR="000C7A6C" w:rsidRPr="004118B3" w:rsidRDefault="000C7A6C" w:rsidP="000C7A6C">
      <w:pPr>
        <w:widowControl/>
        <w:autoSpaceDE/>
        <w:autoSpaceDN/>
        <w:ind w:firstLine="1134"/>
        <w:jc w:val="both"/>
        <w:rPr>
          <w:sz w:val="24"/>
          <w:szCs w:val="24"/>
          <w:lang w:bidi="ar-SA"/>
        </w:rPr>
      </w:pPr>
      <w:r w:rsidRPr="004118B3">
        <w:rPr>
          <w:sz w:val="24"/>
          <w:szCs w:val="24"/>
          <w:lang w:bidi="ar-SA"/>
        </w:rPr>
        <w:t>Что такое домашнее хозяйство. Обязанности членов семьи. Управление домашним хозяйством. Твой вклад в домашнее хозяйство. Потребности членов семьи и возможности их удовлетворения с учётом бюджета семьи. Благосостояние семьи.</w:t>
      </w:r>
    </w:p>
    <w:p w14:paraId="02A90D9B" w14:textId="77777777" w:rsidR="000C7A6C" w:rsidRPr="004118B3" w:rsidRDefault="000C7A6C" w:rsidP="000C7A6C">
      <w:pPr>
        <w:widowControl/>
        <w:autoSpaceDE/>
        <w:autoSpaceDN/>
        <w:jc w:val="both"/>
        <w:rPr>
          <w:b/>
          <w:sz w:val="24"/>
          <w:szCs w:val="24"/>
          <w:lang w:bidi="ar-SA"/>
        </w:rPr>
      </w:pPr>
      <w:r w:rsidRPr="004118B3">
        <w:rPr>
          <w:b/>
          <w:sz w:val="24"/>
          <w:szCs w:val="24"/>
          <w:lang w:bidi="ar-SA"/>
        </w:rPr>
        <w:t>4.Школьное хозяйство</w:t>
      </w:r>
    </w:p>
    <w:p w14:paraId="2A7BA7AF" w14:textId="77777777" w:rsidR="000C7A6C" w:rsidRPr="004118B3" w:rsidRDefault="000C7A6C" w:rsidP="000C7A6C">
      <w:pPr>
        <w:widowControl/>
        <w:autoSpaceDE/>
        <w:autoSpaceDN/>
        <w:jc w:val="both"/>
        <w:rPr>
          <w:sz w:val="24"/>
          <w:szCs w:val="24"/>
          <w:lang w:bidi="ar-SA"/>
        </w:rPr>
      </w:pPr>
      <w:r w:rsidRPr="004118B3">
        <w:rPr>
          <w:i/>
          <w:sz w:val="24"/>
          <w:szCs w:val="24"/>
          <w:lang w:bidi="ar-SA"/>
        </w:rPr>
        <w:t>Основные понятия:</w:t>
      </w:r>
      <w:r w:rsidRPr="004118B3">
        <w:rPr>
          <w:sz w:val="24"/>
          <w:szCs w:val="24"/>
          <w:lang w:bidi="ar-SA"/>
        </w:rPr>
        <w:t xml:space="preserve"> экономика, хозяйство, имущество, оборудование, коммунальные услуги, бережливость, экономность.</w:t>
      </w:r>
    </w:p>
    <w:p w14:paraId="64DCBD24" w14:textId="77777777" w:rsidR="000C7A6C" w:rsidRPr="004118B3" w:rsidRDefault="000C7A6C" w:rsidP="000C7A6C">
      <w:pPr>
        <w:widowControl/>
        <w:autoSpaceDE/>
        <w:autoSpaceDN/>
        <w:ind w:firstLine="1134"/>
        <w:jc w:val="both"/>
        <w:rPr>
          <w:i/>
          <w:sz w:val="24"/>
          <w:szCs w:val="24"/>
          <w:lang w:bidi="ar-SA"/>
        </w:rPr>
      </w:pPr>
      <w:r w:rsidRPr="004118B3">
        <w:rPr>
          <w:sz w:val="24"/>
          <w:szCs w:val="24"/>
          <w:lang w:bidi="ar-SA"/>
        </w:rPr>
        <w:t>Что такое школьное хозяйство. Здание, оборудование. Расходы школы на приобретение оборудования и инвентаря, литературы и др. Экономика школьной библиотеки. Экономика школьных мастерских. Школьная столовая: доходы, расходы. Стоимость коммунальных услуг. Твой вклад в школьную экономику. Бережливость и экономность.</w:t>
      </w:r>
    </w:p>
    <w:p w14:paraId="0350F363" w14:textId="77777777" w:rsidR="000C7A6C" w:rsidRPr="004118B3" w:rsidRDefault="000C7A6C" w:rsidP="000C7A6C">
      <w:pPr>
        <w:ind w:left="1734"/>
        <w:jc w:val="both"/>
        <w:outlineLvl w:val="2"/>
        <w:rPr>
          <w:b/>
          <w:bCs/>
          <w:i/>
          <w:sz w:val="26"/>
          <w:szCs w:val="26"/>
        </w:rPr>
      </w:pPr>
      <w:r w:rsidRPr="004118B3">
        <w:rPr>
          <w:b/>
          <w:bCs/>
          <w:i/>
          <w:sz w:val="26"/>
          <w:szCs w:val="26"/>
        </w:rPr>
        <w:t>4 класс</w:t>
      </w:r>
    </w:p>
    <w:p w14:paraId="5395C041"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Содержание программы неоднородно. Его можно соотнести с тремя различными уровнями подачи материала, каждый из которых имеет свою специфику и требует особого подхода. С другой стороны, каждый уровень неотделим от других, образуя триединую, комплексную форму.</w:t>
      </w:r>
    </w:p>
    <w:p w14:paraId="32FD6CA9"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Нравственное воспитание осуществляется не прямым декларированием, а преднамеренным созданием коллизий, которые ставят перед учеником проблемы морально-этического плана.</w:t>
      </w:r>
    </w:p>
    <w:p w14:paraId="3F3E6137"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Ко второму уровню относится материал, который учит ребенка видеть экономическую целесообразность, определят выгодность, перспективность любого дела, уметь делать выбор.</w:t>
      </w:r>
    </w:p>
    <w:p w14:paraId="5724624E"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К следующему, третьему уровню относится материал, направленный на изучение способов, которыми достигается поставленная цель, осуществляется выбранный вариант. Этот материал подлежит прочному усвоению. Он расширяет и углубляет понимание основных экономических категорий, закладывает основу для овладения важнейшими знаниями по экономике на более поздних этапах обучения. Материал этого уровня учит проникать в суть явлений, видеть за внешней формой экономическую сущность. Форма подачи материала побуждает ребенка к поисково-исследовательской деятельности.</w:t>
      </w:r>
    </w:p>
    <w:p w14:paraId="29DC36AF"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Одно из основных направлений курса - осмысление детьми жизненных ситуаций, которые вызвали появление базисных экономических категорий. Большое внимание уделяется связям между экономикой, историей, географией, естествознанием, математикой.</w:t>
      </w:r>
    </w:p>
    <w:p w14:paraId="002AA415"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Усвоение экономических знаний построено на принципе сотворчества, преломляясь через опыт бытия. Ученик переносит на себя возникающие экономические, бытовые ситуации, сопоставляет свое мнение и поступки с мнением и поступками персонажей книги. Главное на этой стадии обучения - не столько усвоение знаний и фактов, сколько пробуждение интереса к учебному предмету, осознание его жизненной важности.</w:t>
      </w:r>
    </w:p>
    <w:p w14:paraId="7EE55832"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Содержание учебного предмета не передается детям в виде готовых выводов. Им предоставляется возможность самим находить решение.</w:t>
      </w:r>
    </w:p>
    <w:p w14:paraId="3F757A90"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Экономические знания нельзя рассматривать как изолированные. Они тесно переплетаются с социологическими, психологическими проблемами, вопросами права и философии.</w:t>
      </w:r>
    </w:p>
    <w:p w14:paraId="18EBCD0B" w14:textId="77777777" w:rsidR="000C7A6C" w:rsidRPr="004118B3" w:rsidRDefault="000C7A6C" w:rsidP="000C7A6C">
      <w:pPr>
        <w:widowControl/>
        <w:autoSpaceDE/>
        <w:autoSpaceDN/>
        <w:jc w:val="both"/>
        <w:rPr>
          <w:rFonts w:eastAsia="Calibri"/>
          <w:sz w:val="24"/>
          <w:szCs w:val="28"/>
          <w:lang w:eastAsia="en-US" w:bidi="ar-SA"/>
        </w:rPr>
      </w:pPr>
      <w:r w:rsidRPr="004118B3">
        <w:rPr>
          <w:rFonts w:eastAsia="Calibri"/>
          <w:sz w:val="24"/>
          <w:szCs w:val="28"/>
          <w:lang w:eastAsia="en-US" w:bidi="ar-SA"/>
        </w:rPr>
        <w:t xml:space="preserve">Значительное внимание в курсе уделено раскрытию и пониманию того, что экономика неразрывно связана с такими категориями, как общество, коллектив, личность. Столкновение различных экономических интересов, а также проблема нравственного </w:t>
      </w:r>
      <w:r w:rsidRPr="004118B3">
        <w:rPr>
          <w:rFonts w:eastAsia="Calibri"/>
          <w:sz w:val="24"/>
          <w:szCs w:val="28"/>
          <w:lang w:eastAsia="en-US" w:bidi="ar-SA"/>
        </w:rPr>
        <w:lastRenderedPageBreak/>
        <w:t>выбора порождают сложные жизненные коллизии. Вопрос в том, каким образом можно найти выход из конфликта. Перед учащимися раскрываются два пути: обострение противоречий, вплоть до антагонистической их формы, и другой путь - выход из ситуации с наименьшим ущербом для окружающих, а то и поворот ситуации на пользу всем участникам. При этом применяется экономический инструментарий и раскрывается важность его грамотного использования.</w:t>
      </w:r>
    </w:p>
    <w:p w14:paraId="2925D399" w14:textId="77777777" w:rsidR="000C7A6C" w:rsidRPr="004118B3" w:rsidRDefault="000C7A6C" w:rsidP="000C7A6C">
      <w:pPr>
        <w:ind w:left="1734"/>
        <w:outlineLvl w:val="2"/>
        <w:rPr>
          <w:b/>
          <w:bCs/>
          <w:i/>
          <w:sz w:val="26"/>
          <w:szCs w:val="26"/>
        </w:rPr>
      </w:pPr>
    </w:p>
    <w:p w14:paraId="2B335BB1" w14:textId="77777777" w:rsidR="000C7A6C" w:rsidRPr="004118B3" w:rsidRDefault="000C7A6C" w:rsidP="000C7A6C">
      <w:pPr>
        <w:outlineLvl w:val="2"/>
        <w:rPr>
          <w:b/>
          <w:bCs/>
          <w:i/>
          <w:sz w:val="26"/>
          <w:szCs w:val="26"/>
        </w:rPr>
      </w:pPr>
      <w:r w:rsidRPr="004118B3">
        <w:rPr>
          <w:b/>
          <w:bCs/>
          <w:i/>
          <w:sz w:val="26"/>
          <w:szCs w:val="26"/>
        </w:rPr>
        <w:t>Социальная  деятельность: «Юный шахматист».</w:t>
      </w:r>
    </w:p>
    <w:p w14:paraId="55F08D14" w14:textId="7ECE8FB3" w:rsidR="000C7A6C" w:rsidRPr="004118B3" w:rsidRDefault="000C7A6C" w:rsidP="00793A79">
      <w:pPr>
        <w:widowControl/>
        <w:shd w:val="clear" w:color="auto" w:fill="FFFFFF"/>
        <w:autoSpaceDE/>
        <w:autoSpaceDN/>
        <w:jc w:val="both"/>
        <w:rPr>
          <w:i/>
          <w:sz w:val="24"/>
          <w:szCs w:val="24"/>
          <w:lang w:bidi="ar-SA"/>
        </w:rPr>
      </w:pPr>
      <w:r w:rsidRPr="004118B3">
        <w:rPr>
          <w:b/>
          <w:bCs/>
          <w:i/>
          <w:sz w:val="24"/>
          <w:szCs w:val="24"/>
          <w:lang w:bidi="ar-SA"/>
        </w:rPr>
        <w:t>Второй год обучения</w:t>
      </w:r>
    </w:p>
    <w:p w14:paraId="08611375" w14:textId="77777777" w:rsidR="000C7A6C" w:rsidRPr="004118B3" w:rsidRDefault="000C7A6C" w:rsidP="009A0BAC">
      <w:pPr>
        <w:widowControl/>
        <w:shd w:val="clear" w:color="auto" w:fill="FFFFFF"/>
        <w:autoSpaceDE/>
        <w:autoSpaceDN/>
        <w:jc w:val="both"/>
        <w:rPr>
          <w:i/>
          <w:sz w:val="24"/>
          <w:szCs w:val="24"/>
          <w:lang w:bidi="ar-SA"/>
        </w:rPr>
      </w:pPr>
      <w:r w:rsidRPr="004118B3">
        <w:rPr>
          <w:b/>
          <w:bCs/>
          <w:sz w:val="24"/>
          <w:szCs w:val="24"/>
          <w:lang w:bidi="ar-SA"/>
        </w:rPr>
        <w:t>1. КРАТКАЯ ИСТОРИЯ ШАХМАТ</w:t>
      </w:r>
    </w:p>
    <w:p w14:paraId="0F342528" w14:textId="77777777" w:rsidR="000C7A6C" w:rsidRPr="004118B3" w:rsidRDefault="000C7A6C" w:rsidP="000C7A6C">
      <w:pPr>
        <w:widowControl/>
        <w:shd w:val="clear" w:color="auto" w:fill="FFFFFF"/>
        <w:autoSpaceDE/>
        <w:autoSpaceDN/>
        <w:ind w:right="34"/>
        <w:jc w:val="both"/>
        <w:rPr>
          <w:sz w:val="24"/>
          <w:szCs w:val="24"/>
          <w:lang w:bidi="ar-SA"/>
        </w:rPr>
      </w:pPr>
      <w:r w:rsidRPr="004118B3">
        <w:rPr>
          <w:sz w:val="24"/>
          <w:szCs w:val="24"/>
          <w:lang w:bidi="ar-SA"/>
        </w:rPr>
        <w:t>Рождение шахмат. От чатуранги к шатранджу. Шахматы проникают в Европу. Чемпионы мира по шахматам.</w:t>
      </w:r>
    </w:p>
    <w:p w14:paraId="5E82251A" w14:textId="77777777" w:rsidR="000C7A6C" w:rsidRPr="004118B3" w:rsidRDefault="000C7A6C" w:rsidP="000C7A6C">
      <w:pPr>
        <w:widowControl/>
        <w:shd w:val="clear" w:color="auto" w:fill="FFFFFF"/>
        <w:autoSpaceDE/>
        <w:autoSpaceDN/>
        <w:ind w:right="34"/>
        <w:jc w:val="both"/>
        <w:rPr>
          <w:sz w:val="24"/>
          <w:szCs w:val="24"/>
          <w:lang w:bidi="ar-SA"/>
        </w:rPr>
      </w:pPr>
      <w:r w:rsidRPr="004118B3">
        <w:rPr>
          <w:b/>
          <w:bCs/>
          <w:sz w:val="24"/>
          <w:szCs w:val="24"/>
          <w:lang w:bidi="ar-SA"/>
        </w:rPr>
        <w:t> 2. ШАХМАТНАЯ НОТАЦИЯ</w:t>
      </w:r>
    </w:p>
    <w:p w14:paraId="41D651C7" w14:textId="77777777" w:rsidR="000C7A6C" w:rsidRPr="004118B3" w:rsidRDefault="000C7A6C" w:rsidP="000C7A6C">
      <w:pPr>
        <w:widowControl/>
        <w:shd w:val="clear" w:color="auto" w:fill="FFFFFF"/>
        <w:autoSpaceDE/>
        <w:autoSpaceDN/>
        <w:ind w:right="34"/>
        <w:jc w:val="both"/>
        <w:rPr>
          <w:sz w:val="24"/>
          <w:szCs w:val="24"/>
          <w:lang w:bidi="ar-SA"/>
        </w:rPr>
      </w:pPr>
      <w:r w:rsidRPr="004118B3">
        <w:rPr>
          <w:sz w:val="24"/>
          <w:szCs w:val="24"/>
          <w:lang w:bidi="ar-SA"/>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560C1862" w14:textId="77777777" w:rsidR="000C7A6C" w:rsidRPr="004118B3" w:rsidRDefault="000C7A6C" w:rsidP="000C7A6C">
      <w:pPr>
        <w:widowControl/>
        <w:shd w:val="clear" w:color="auto" w:fill="FFFFFF"/>
        <w:autoSpaceDE/>
        <w:autoSpaceDN/>
        <w:ind w:right="22"/>
        <w:jc w:val="both"/>
        <w:rPr>
          <w:sz w:val="24"/>
          <w:szCs w:val="24"/>
          <w:lang w:bidi="ar-SA"/>
        </w:rPr>
      </w:pPr>
      <w:r w:rsidRPr="004118B3">
        <w:rPr>
          <w:i/>
          <w:iCs/>
          <w:sz w:val="24"/>
          <w:szCs w:val="24"/>
          <w:lang w:bidi="ar-SA"/>
        </w:rPr>
        <w:t>Дидактические игры и задания</w:t>
      </w:r>
    </w:p>
    <w:p w14:paraId="29104052" w14:textId="77777777" w:rsidR="000C7A6C" w:rsidRPr="004118B3" w:rsidRDefault="000C7A6C" w:rsidP="000C7A6C">
      <w:pPr>
        <w:widowControl/>
        <w:shd w:val="clear" w:color="auto" w:fill="FFFFFF"/>
        <w:autoSpaceDE/>
        <w:autoSpaceDN/>
        <w:ind w:right="34"/>
        <w:jc w:val="both"/>
        <w:rPr>
          <w:sz w:val="24"/>
          <w:szCs w:val="24"/>
          <w:lang w:bidi="ar-SA"/>
        </w:rPr>
      </w:pPr>
      <w:r w:rsidRPr="004118B3">
        <w:rPr>
          <w:b/>
          <w:bCs/>
          <w:sz w:val="24"/>
          <w:szCs w:val="24"/>
          <w:lang w:bidi="ar-SA"/>
        </w:rPr>
        <w:t>«Назови вертикаль».</w:t>
      </w:r>
      <w:r w:rsidRPr="004118B3">
        <w:rPr>
          <w:sz w:val="24"/>
          <w:szCs w:val="24"/>
          <w:lang w:bidi="ar-SA"/>
        </w:rPr>
        <w:t> Педагог показывает одну из вертикалей, ученики должны назвать ее (например: «Вертикаль «е»). Так школьники называют все вертикали.</w:t>
      </w:r>
    </w:p>
    <w:p w14:paraId="6F803FA9" w14:textId="77777777" w:rsidR="000C7A6C" w:rsidRPr="004118B3" w:rsidRDefault="000C7A6C" w:rsidP="000C7A6C">
      <w:pPr>
        <w:widowControl/>
        <w:shd w:val="clear" w:color="auto" w:fill="FFFFFF"/>
        <w:autoSpaceDE/>
        <w:autoSpaceDN/>
        <w:ind w:right="16"/>
        <w:jc w:val="both"/>
        <w:rPr>
          <w:sz w:val="24"/>
          <w:szCs w:val="24"/>
          <w:lang w:bidi="ar-SA"/>
        </w:rPr>
      </w:pPr>
      <w:r w:rsidRPr="004118B3">
        <w:rPr>
          <w:sz w:val="24"/>
          <w:szCs w:val="24"/>
          <w:lang w:bidi="ar-SA"/>
        </w:rPr>
        <w:t>Затем педагог спрашивает: «На какой вертикали в начальной позиции стоят короли? Ферзи? Королевские слоны? Ферзевые ладьи?» И т. п.</w:t>
      </w:r>
    </w:p>
    <w:p w14:paraId="2617273D" w14:textId="77777777" w:rsidR="000C7A6C" w:rsidRPr="004118B3" w:rsidRDefault="000C7A6C" w:rsidP="000C7A6C">
      <w:pPr>
        <w:widowControl/>
        <w:shd w:val="clear" w:color="auto" w:fill="FFFFFF"/>
        <w:autoSpaceDE/>
        <w:autoSpaceDN/>
        <w:ind w:right="4"/>
        <w:jc w:val="both"/>
        <w:rPr>
          <w:sz w:val="24"/>
          <w:szCs w:val="24"/>
          <w:lang w:bidi="ar-SA"/>
        </w:rPr>
      </w:pPr>
      <w:r w:rsidRPr="004118B3">
        <w:rPr>
          <w:b/>
          <w:bCs/>
          <w:sz w:val="24"/>
          <w:szCs w:val="24"/>
          <w:lang w:bidi="ar-SA"/>
        </w:rPr>
        <w:t>«Назови горизонталь».</w:t>
      </w:r>
      <w:r w:rsidRPr="004118B3">
        <w:rPr>
          <w:sz w:val="24"/>
          <w:szCs w:val="24"/>
          <w:lang w:bidi="ar-SA"/>
        </w:rPr>
        <w:t> Это задание подобно предыдущему, но дети выявляют горизонталь (например: «Вторая горизонталь»).</w:t>
      </w:r>
    </w:p>
    <w:p w14:paraId="614917EA" w14:textId="77777777" w:rsidR="000C7A6C" w:rsidRPr="004118B3" w:rsidRDefault="000C7A6C" w:rsidP="000C7A6C">
      <w:pPr>
        <w:widowControl/>
        <w:shd w:val="clear" w:color="auto" w:fill="FFFFFF"/>
        <w:autoSpaceDE/>
        <w:autoSpaceDN/>
        <w:ind w:right="6"/>
        <w:jc w:val="both"/>
        <w:rPr>
          <w:sz w:val="24"/>
          <w:szCs w:val="24"/>
          <w:lang w:bidi="ar-SA"/>
        </w:rPr>
      </w:pPr>
      <w:r w:rsidRPr="004118B3">
        <w:rPr>
          <w:b/>
          <w:bCs/>
          <w:sz w:val="24"/>
          <w:szCs w:val="24"/>
          <w:lang w:bidi="ar-SA"/>
        </w:rPr>
        <w:t>«Назови диагональ».</w:t>
      </w:r>
      <w:r w:rsidRPr="004118B3">
        <w:rPr>
          <w:sz w:val="24"/>
          <w:szCs w:val="24"/>
          <w:lang w:bidi="ar-SA"/>
        </w:rPr>
        <w:t> А здесь определяется диагональ (например: «Диагональ el — а5»).</w:t>
      </w:r>
    </w:p>
    <w:p w14:paraId="4C275428" w14:textId="77777777" w:rsidR="000C7A6C" w:rsidRPr="004118B3" w:rsidRDefault="000C7A6C" w:rsidP="000C7A6C">
      <w:pPr>
        <w:widowControl/>
        <w:shd w:val="clear" w:color="auto" w:fill="FFFFFF"/>
        <w:autoSpaceDE/>
        <w:autoSpaceDN/>
        <w:ind w:right="4"/>
        <w:jc w:val="both"/>
        <w:rPr>
          <w:sz w:val="24"/>
          <w:szCs w:val="24"/>
          <w:lang w:bidi="ar-SA"/>
        </w:rPr>
      </w:pPr>
      <w:r w:rsidRPr="004118B3">
        <w:rPr>
          <w:b/>
          <w:bCs/>
          <w:sz w:val="24"/>
          <w:szCs w:val="24"/>
          <w:lang w:bidi="ar-SA"/>
        </w:rPr>
        <w:t>«Какого цвета поле?»</w:t>
      </w:r>
      <w:r w:rsidRPr="004118B3">
        <w:rPr>
          <w:sz w:val="24"/>
          <w:szCs w:val="24"/>
          <w:lang w:bidi="ar-SA"/>
        </w:rPr>
        <w:t> Учитель называет какое-либо поле и просит определить его цвет.</w:t>
      </w:r>
    </w:p>
    <w:p w14:paraId="1BD46ECE" w14:textId="77777777" w:rsidR="000C7A6C" w:rsidRPr="004118B3" w:rsidRDefault="000C7A6C" w:rsidP="000C7A6C">
      <w:pPr>
        <w:widowControl/>
        <w:shd w:val="clear" w:color="auto" w:fill="FFFFFF"/>
        <w:autoSpaceDE/>
        <w:autoSpaceDN/>
        <w:ind w:right="6"/>
        <w:jc w:val="both"/>
        <w:rPr>
          <w:sz w:val="24"/>
          <w:szCs w:val="24"/>
          <w:lang w:bidi="ar-SA"/>
        </w:rPr>
      </w:pPr>
      <w:r w:rsidRPr="004118B3">
        <w:rPr>
          <w:b/>
          <w:bCs/>
          <w:sz w:val="24"/>
          <w:szCs w:val="24"/>
          <w:lang w:bidi="ar-SA"/>
        </w:rPr>
        <w:t>«Кто быстрее».</w:t>
      </w:r>
      <w:r w:rsidRPr="004118B3">
        <w:rPr>
          <w:sz w:val="24"/>
          <w:szCs w:val="24"/>
          <w:lang w:bidi="ar-SA"/>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3FAB9A5F" w14:textId="77777777" w:rsidR="000C7A6C" w:rsidRPr="004118B3" w:rsidRDefault="000C7A6C" w:rsidP="000C7A6C">
      <w:pPr>
        <w:widowControl/>
        <w:shd w:val="clear" w:color="auto" w:fill="FFFFFF"/>
        <w:autoSpaceDE/>
        <w:autoSpaceDN/>
        <w:ind w:right="4"/>
        <w:jc w:val="both"/>
        <w:rPr>
          <w:sz w:val="24"/>
          <w:szCs w:val="24"/>
          <w:lang w:bidi="ar-SA"/>
        </w:rPr>
      </w:pPr>
      <w:r w:rsidRPr="004118B3">
        <w:rPr>
          <w:b/>
          <w:bCs/>
          <w:sz w:val="24"/>
          <w:szCs w:val="24"/>
          <w:lang w:bidi="ar-SA"/>
        </w:rPr>
        <w:t>«Вижу цель».</w:t>
      </w:r>
      <w:r w:rsidRPr="004118B3">
        <w:rPr>
          <w:sz w:val="24"/>
          <w:szCs w:val="24"/>
          <w:lang w:bidi="ar-SA"/>
        </w:rPr>
        <w:t> Учитель задумывает одно из полей и предлагает ребятам угадать его. Учитель уточняет ответы учащихся</w:t>
      </w:r>
    </w:p>
    <w:p w14:paraId="354DF791" w14:textId="77777777" w:rsidR="000C7A6C" w:rsidRPr="004118B3" w:rsidRDefault="000C7A6C" w:rsidP="009A0BAC">
      <w:pPr>
        <w:widowControl/>
        <w:shd w:val="clear" w:color="auto" w:fill="FFFFFF"/>
        <w:autoSpaceDE/>
        <w:autoSpaceDN/>
        <w:ind w:right="16"/>
        <w:jc w:val="both"/>
        <w:rPr>
          <w:sz w:val="24"/>
          <w:szCs w:val="24"/>
          <w:lang w:bidi="ar-SA"/>
        </w:rPr>
      </w:pPr>
      <w:r w:rsidRPr="004118B3">
        <w:rPr>
          <w:b/>
          <w:bCs/>
          <w:sz w:val="24"/>
          <w:szCs w:val="24"/>
          <w:lang w:bidi="ar-SA"/>
        </w:rPr>
        <w:t>3. ЦЕННОСТЬ ШАХМАТНЫХ ФИГУР</w:t>
      </w:r>
    </w:p>
    <w:p w14:paraId="0B1F5357" w14:textId="77777777" w:rsidR="000C7A6C" w:rsidRPr="004118B3" w:rsidRDefault="000C7A6C" w:rsidP="000C7A6C">
      <w:pPr>
        <w:widowControl/>
        <w:shd w:val="clear" w:color="auto" w:fill="FFFFFF"/>
        <w:autoSpaceDE/>
        <w:autoSpaceDN/>
        <w:ind w:right="16" w:firstLine="850"/>
        <w:jc w:val="both"/>
        <w:rPr>
          <w:sz w:val="24"/>
          <w:szCs w:val="24"/>
          <w:lang w:bidi="ar-SA"/>
        </w:rPr>
      </w:pPr>
      <w:r w:rsidRPr="004118B3">
        <w:rPr>
          <w:sz w:val="24"/>
          <w:szCs w:val="24"/>
          <w:lang w:bidi="ar-SA"/>
        </w:rPr>
        <w:t> Ценность фигур. Сравнительная сила фигур. Достижение материального перевеса. Способы защиты.</w:t>
      </w:r>
    </w:p>
    <w:p w14:paraId="4BCCE607" w14:textId="77777777" w:rsidR="000C7A6C" w:rsidRPr="004118B3" w:rsidRDefault="000C7A6C" w:rsidP="000C7A6C">
      <w:pPr>
        <w:widowControl/>
        <w:shd w:val="clear" w:color="auto" w:fill="FFFFFF"/>
        <w:autoSpaceDE/>
        <w:autoSpaceDN/>
        <w:jc w:val="both"/>
        <w:rPr>
          <w:sz w:val="24"/>
          <w:szCs w:val="24"/>
          <w:lang w:bidi="ar-SA"/>
        </w:rPr>
      </w:pPr>
      <w:r w:rsidRPr="004118B3">
        <w:rPr>
          <w:i/>
          <w:iCs/>
          <w:sz w:val="24"/>
          <w:szCs w:val="24"/>
          <w:lang w:bidi="ar-SA"/>
        </w:rPr>
        <w:t>Дидактические игры и задания</w:t>
      </w:r>
    </w:p>
    <w:p w14:paraId="0EA187F1" w14:textId="77777777" w:rsidR="000C7A6C" w:rsidRPr="004118B3" w:rsidRDefault="000C7A6C" w:rsidP="000C7A6C">
      <w:pPr>
        <w:widowControl/>
        <w:shd w:val="clear" w:color="auto" w:fill="FFFFFF"/>
        <w:autoSpaceDE/>
        <w:autoSpaceDN/>
        <w:ind w:right="6"/>
        <w:jc w:val="both"/>
        <w:rPr>
          <w:sz w:val="24"/>
          <w:szCs w:val="24"/>
          <w:lang w:bidi="ar-SA"/>
        </w:rPr>
      </w:pPr>
      <w:r w:rsidRPr="004118B3">
        <w:rPr>
          <w:b/>
          <w:bCs/>
          <w:sz w:val="24"/>
          <w:szCs w:val="24"/>
          <w:lang w:bidi="ar-SA"/>
        </w:rPr>
        <w:t>«Кто сильнее».</w:t>
      </w:r>
      <w:r w:rsidRPr="004118B3">
        <w:rPr>
          <w:sz w:val="24"/>
          <w:szCs w:val="24"/>
          <w:lang w:bidi="ar-SA"/>
        </w:rPr>
        <w:t> Педагог показывает детям две фигуры и спрашивает: «Какая фигура сильнее? На сколько очков?»</w:t>
      </w:r>
    </w:p>
    <w:p w14:paraId="65E8E384" w14:textId="77777777" w:rsidR="000C7A6C" w:rsidRPr="004118B3" w:rsidRDefault="000C7A6C" w:rsidP="000C7A6C">
      <w:pPr>
        <w:widowControl/>
        <w:shd w:val="clear" w:color="auto" w:fill="FFFFFF"/>
        <w:autoSpaceDE/>
        <w:autoSpaceDN/>
        <w:ind w:right="4"/>
        <w:jc w:val="both"/>
        <w:rPr>
          <w:sz w:val="24"/>
          <w:szCs w:val="24"/>
          <w:lang w:bidi="ar-SA"/>
        </w:rPr>
      </w:pPr>
      <w:r w:rsidRPr="004118B3">
        <w:rPr>
          <w:b/>
          <w:bCs/>
          <w:sz w:val="24"/>
          <w:szCs w:val="24"/>
          <w:lang w:bidi="ar-SA"/>
        </w:rPr>
        <w:t>«Обе армии равны».</w:t>
      </w:r>
      <w:r w:rsidRPr="004118B3">
        <w:rPr>
          <w:sz w:val="24"/>
          <w:szCs w:val="24"/>
          <w:lang w:bidi="ar-SA"/>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14:paraId="326D3D49" w14:textId="77777777" w:rsidR="000C7A6C" w:rsidRPr="004118B3" w:rsidRDefault="000C7A6C" w:rsidP="000C7A6C">
      <w:pPr>
        <w:widowControl/>
        <w:shd w:val="clear" w:color="auto" w:fill="FFFFFF"/>
        <w:autoSpaceDE/>
        <w:autoSpaceDN/>
        <w:ind w:right="12"/>
        <w:jc w:val="both"/>
        <w:rPr>
          <w:sz w:val="24"/>
          <w:szCs w:val="24"/>
          <w:lang w:bidi="ar-SA"/>
        </w:rPr>
      </w:pPr>
      <w:r w:rsidRPr="004118B3">
        <w:rPr>
          <w:b/>
          <w:bCs/>
          <w:sz w:val="24"/>
          <w:szCs w:val="24"/>
          <w:lang w:bidi="ar-SA"/>
        </w:rPr>
        <w:t>«Выигрыш материала».</w:t>
      </w:r>
      <w:r w:rsidRPr="004118B3">
        <w:rPr>
          <w:sz w:val="24"/>
          <w:szCs w:val="24"/>
          <w:lang w:bidi="ar-SA"/>
        </w:rPr>
        <w:t> Педагог расставляет на демонстрационной доске учебные положения, в которых белые должны достичь материального перевеса.</w:t>
      </w:r>
    </w:p>
    <w:p w14:paraId="23D4D670" w14:textId="77777777" w:rsidR="000C7A6C" w:rsidRPr="004118B3" w:rsidRDefault="000C7A6C" w:rsidP="000C7A6C">
      <w:pPr>
        <w:widowControl/>
        <w:shd w:val="clear" w:color="auto" w:fill="FFFFFF"/>
        <w:autoSpaceDE/>
        <w:autoSpaceDN/>
        <w:ind w:right="14"/>
        <w:jc w:val="both"/>
        <w:rPr>
          <w:sz w:val="24"/>
          <w:szCs w:val="24"/>
          <w:lang w:bidi="ar-SA"/>
        </w:rPr>
      </w:pPr>
      <w:r w:rsidRPr="004118B3">
        <w:rPr>
          <w:b/>
          <w:bCs/>
          <w:sz w:val="24"/>
          <w:szCs w:val="24"/>
          <w:lang w:bidi="ar-SA"/>
        </w:rPr>
        <w:t>«Защита».</w:t>
      </w:r>
      <w:r w:rsidRPr="004118B3">
        <w:rPr>
          <w:sz w:val="24"/>
          <w:szCs w:val="24"/>
          <w:lang w:bidi="ar-SA"/>
        </w:rPr>
        <w:t> В учебных положениях требуется найти ход, позволяющий сохранить материальное равенство.</w:t>
      </w:r>
    </w:p>
    <w:p w14:paraId="37335404" w14:textId="77777777" w:rsidR="000C7A6C" w:rsidRPr="004118B3" w:rsidRDefault="000C7A6C" w:rsidP="009A0BAC">
      <w:pPr>
        <w:widowControl/>
        <w:shd w:val="clear" w:color="auto" w:fill="FFFFFF"/>
        <w:autoSpaceDE/>
        <w:autoSpaceDN/>
        <w:jc w:val="both"/>
        <w:rPr>
          <w:sz w:val="24"/>
          <w:szCs w:val="24"/>
          <w:lang w:bidi="ar-SA"/>
        </w:rPr>
      </w:pPr>
      <w:r w:rsidRPr="004118B3">
        <w:rPr>
          <w:b/>
          <w:bCs/>
          <w:sz w:val="24"/>
          <w:szCs w:val="24"/>
          <w:lang w:bidi="ar-SA"/>
        </w:rPr>
        <w:t>4. ТЕХНИКА МАТОВАНИЯ ОДИНОКОГО КОРОЛЯ</w:t>
      </w:r>
    </w:p>
    <w:p w14:paraId="472AE250" w14:textId="77777777" w:rsidR="000C7A6C" w:rsidRPr="004118B3" w:rsidRDefault="000C7A6C" w:rsidP="000C7A6C">
      <w:pPr>
        <w:widowControl/>
        <w:shd w:val="clear" w:color="auto" w:fill="FFFFFF"/>
        <w:autoSpaceDE/>
        <w:autoSpaceDN/>
        <w:ind w:left="284" w:firstLine="534"/>
        <w:jc w:val="both"/>
        <w:rPr>
          <w:sz w:val="24"/>
          <w:szCs w:val="24"/>
          <w:lang w:bidi="ar-SA"/>
        </w:rPr>
      </w:pPr>
      <w:r w:rsidRPr="004118B3">
        <w:rPr>
          <w:sz w:val="24"/>
          <w:szCs w:val="24"/>
          <w:lang w:bidi="ar-SA"/>
        </w:rPr>
        <w:t> Две ладьи против короля. Ферзь и ладья против короля. Король и ферзь против короля. Король и ладья против короля.</w:t>
      </w:r>
    </w:p>
    <w:p w14:paraId="5338EE21" w14:textId="77777777" w:rsidR="000C7A6C" w:rsidRPr="004118B3" w:rsidRDefault="000C7A6C" w:rsidP="000C7A6C">
      <w:pPr>
        <w:widowControl/>
        <w:shd w:val="clear" w:color="auto" w:fill="FFFFFF"/>
        <w:autoSpaceDE/>
        <w:autoSpaceDN/>
        <w:ind w:left="284" w:firstLine="534"/>
        <w:jc w:val="both"/>
        <w:rPr>
          <w:sz w:val="24"/>
          <w:szCs w:val="24"/>
          <w:lang w:bidi="ar-SA"/>
        </w:rPr>
      </w:pPr>
      <w:r w:rsidRPr="004118B3">
        <w:rPr>
          <w:i/>
          <w:iCs/>
          <w:sz w:val="24"/>
          <w:szCs w:val="24"/>
          <w:lang w:bidi="ar-SA"/>
        </w:rPr>
        <w:t>Дидактические игры и задания</w:t>
      </w:r>
    </w:p>
    <w:p w14:paraId="4A144460" w14:textId="77777777" w:rsidR="000C7A6C" w:rsidRPr="004118B3" w:rsidRDefault="000C7A6C" w:rsidP="000C7A6C">
      <w:pPr>
        <w:widowControl/>
        <w:shd w:val="clear" w:color="auto" w:fill="FFFFFF"/>
        <w:autoSpaceDE/>
        <w:autoSpaceDN/>
        <w:jc w:val="both"/>
        <w:rPr>
          <w:sz w:val="24"/>
          <w:szCs w:val="24"/>
          <w:lang w:bidi="ar-SA"/>
        </w:rPr>
      </w:pPr>
      <w:r w:rsidRPr="004118B3">
        <w:rPr>
          <w:b/>
          <w:bCs/>
          <w:sz w:val="24"/>
          <w:szCs w:val="24"/>
          <w:lang w:bidi="ar-SA"/>
        </w:rPr>
        <w:t>«Шах или мат».</w:t>
      </w:r>
      <w:r w:rsidRPr="004118B3">
        <w:rPr>
          <w:sz w:val="24"/>
          <w:szCs w:val="24"/>
          <w:lang w:bidi="ar-SA"/>
        </w:rPr>
        <w:t> Шах или мат черному королю?</w:t>
      </w:r>
    </w:p>
    <w:p w14:paraId="068FEF4B" w14:textId="77777777" w:rsidR="000C7A6C" w:rsidRPr="004118B3" w:rsidRDefault="000C7A6C" w:rsidP="000C7A6C">
      <w:pPr>
        <w:widowControl/>
        <w:shd w:val="clear" w:color="auto" w:fill="FFFFFF"/>
        <w:autoSpaceDE/>
        <w:autoSpaceDN/>
        <w:jc w:val="both"/>
        <w:rPr>
          <w:sz w:val="24"/>
          <w:szCs w:val="24"/>
          <w:lang w:bidi="ar-SA"/>
        </w:rPr>
      </w:pPr>
      <w:r w:rsidRPr="004118B3">
        <w:rPr>
          <w:b/>
          <w:bCs/>
          <w:sz w:val="24"/>
          <w:szCs w:val="24"/>
          <w:lang w:bidi="ar-SA"/>
        </w:rPr>
        <w:t>«Мат или пат».</w:t>
      </w:r>
      <w:r w:rsidRPr="004118B3">
        <w:rPr>
          <w:sz w:val="24"/>
          <w:szCs w:val="24"/>
          <w:lang w:bidi="ar-SA"/>
        </w:rPr>
        <w:t> Нужно определить, мат или пат на шахматной доске.</w:t>
      </w:r>
    </w:p>
    <w:p w14:paraId="5ADBD09C" w14:textId="77777777" w:rsidR="000C7A6C" w:rsidRPr="004118B3" w:rsidRDefault="000C7A6C" w:rsidP="000C7A6C">
      <w:pPr>
        <w:widowControl/>
        <w:shd w:val="clear" w:color="auto" w:fill="FFFFFF"/>
        <w:autoSpaceDE/>
        <w:autoSpaceDN/>
        <w:jc w:val="both"/>
        <w:rPr>
          <w:sz w:val="24"/>
          <w:szCs w:val="24"/>
          <w:lang w:bidi="ar-SA"/>
        </w:rPr>
      </w:pPr>
      <w:r w:rsidRPr="004118B3">
        <w:rPr>
          <w:b/>
          <w:bCs/>
          <w:sz w:val="24"/>
          <w:szCs w:val="24"/>
          <w:lang w:bidi="ar-SA"/>
        </w:rPr>
        <w:t>«Мат в один ход».</w:t>
      </w:r>
      <w:r w:rsidRPr="004118B3">
        <w:rPr>
          <w:sz w:val="24"/>
          <w:szCs w:val="24"/>
          <w:lang w:bidi="ar-SA"/>
        </w:rPr>
        <w:t> Требуется объявить мат в один ход черному королю.</w:t>
      </w:r>
    </w:p>
    <w:p w14:paraId="3DDECBA3" w14:textId="77777777" w:rsidR="000C7A6C" w:rsidRPr="004118B3" w:rsidRDefault="000C7A6C" w:rsidP="000C7A6C">
      <w:pPr>
        <w:widowControl/>
        <w:shd w:val="clear" w:color="auto" w:fill="FFFFFF"/>
        <w:autoSpaceDE/>
        <w:autoSpaceDN/>
        <w:ind w:right="6"/>
        <w:jc w:val="both"/>
        <w:rPr>
          <w:sz w:val="24"/>
          <w:szCs w:val="24"/>
          <w:lang w:bidi="ar-SA"/>
        </w:rPr>
      </w:pPr>
      <w:r w:rsidRPr="004118B3">
        <w:rPr>
          <w:b/>
          <w:bCs/>
          <w:sz w:val="24"/>
          <w:szCs w:val="24"/>
          <w:lang w:bidi="ar-SA"/>
        </w:rPr>
        <w:t>«На крайнюю линию».</w:t>
      </w:r>
      <w:r w:rsidRPr="004118B3">
        <w:rPr>
          <w:sz w:val="24"/>
          <w:szCs w:val="24"/>
          <w:lang w:bidi="ar-SA"/>
        </w:rPr>
        <w:t> Белыми надо сделать такой ход, чтобы черный король отступил на одну из крайних вертикалей или горизонталей.</w:t>
      </w:r>
    </w:p>
    <w:p w14:paraId="2736F353" w14:textId="77777777" w:rsidR="000C7A6C" w:rsidRPr="004118B3" w:rsidRDefault="000C7A6C" w:rsidP="000C7A6C">
      <w:pPr>
        <w:widowControl/>
        <w:shd w:val="clear" w:color="auto" w:fill="FFFFFF"/>
        <w:autoSpaceDE/>
        <w:autoSpaceDN/>
        <w:ind w:right="14"/>
        <w:jc w:val="both"/>
        <w:rPr>
          <w:sz w:val="24"/>
          <w:szCs w:val="24"/>
          <w:lang w:bidi="ar-SA"/>
        </w:rPr>
      </w:pPr>
      <w:r w:rsidRPr="004118B3">
        <w:rPr>
          <w:b/>
          <w:bCs/>
          <w:sz w:val="24"/>
          <w:szCs w:val="24"/>
          <w:lang w:bidi="ar-SA"/>
        </w:rPr>
        <w:t>«В угол».</w:t>
      </w:r>
      <w:r w:rsidRPr="004118B3">
        <w:rPr>
          <w:sz w:val="24"/>
          <w:szCs w:val="24"/>
          <w:lang w:bidi="ar-SA"/>
        </w:rPr>
        <w:t> Требуется сделать такой ход, чтобы черным пришлось отойти королем на угловое поле.</w:t>
      </w:r>
    </w:p>
    <w:p w14:paraId="02217918" w14:textId="77777777" w:rsidR="000C7A6C" w:rsidRPr="004118B3" w:rsidRDefault="000C7A6C" w:rsidP="000C7A6C">
      <w:pPr>
        <w:widowControl/>
        <w:shd w:val="clear" w:color="auto" w:fill="FFFFFF"/>
        <w:autoSpaceDE/>
        <w:autoSpaceDN/>
        <w:ind w:right="6"/>
        <w:jc w:val="both"/>
        <w:rPr>
          <w:sz w:val="24"/>
          <w:szCs w:val="24"/>
          <w:lang w:bidi="ar-SA"/>
        </w:rPr>
      </w:pPr>
      <w:r w:rsidRPr="004118B3">
        <w:rPr>
          <w:b/>
          <w:bCs/>
          <w:sz w:val="24"/>
          <w:szCs w:val="24"/>
          <w:lang w:bidi="ar-SA"/>
        </w:rPr>
        <w:lastRenderedPageBreak/>
        <w:t>«Ограниченный король».</w:t>
      </w:r>
      <w:r w:rsidRPr="004118B3">
        <w:rPr>
          <w:sz w:val="24"/>
          <w:szCs w:val="24"/>
          <w:lang w:bidi="ar-SA"/>
        </w:rPr>
        <w:t> Надо сделать ход, после которого у черного короля останется наименьшее количество полей для отхода.</w:t>
      </w:r>
    </w:p>
    <w:p w14:paraId="592F3B33" w14:textId="77777777" w:rsidR="000C7A6C" w:rsidRPr="004118B3" w:rsidRDefault="000C7A6C" w:rsidP="009A0BAC">
      <w:pPr>
        <w:widowControl/>
        <w:shd w:val="clear" w:color="auto" w:fill="FFFFFF"/>
        <w:autoSpaceDE/>
        <w:autoSpaceDN/>
        <w:ind w:right="16"/>
        <w:jc w:val="both"/>
        <w:rPr>
          <w:sz w:val="24"/>
          <w:szCs w:val="24"/>
          <w:lang w:bidi="ar-SA"/>
        </w:rPr>
      </w:pPr>
      <w:r w:rsidRPr="004118B3">
        <w:rPr>
          <w:b/>
          <w:bCs/>
          <w:sz w:val="24"/>
          <w:szCs w:val="24"/>
          <w:lang w:bidi="ar-SA"/>
        </w:rPr>
        <w:t>5. ДОСТИЖЕНИЕ МАТА БЕЗ ЖЕРТВЫ МАТЕРИАЛА</w:t>
      </w:r>
    </w:p>
    <w:p w14:paraId="03FEF730" w14:textId="77777777" w:rsidR="000C7A6C" w:rsidRPr="004118B3" w:rsidRDefault="000C7A6C" w:rsidP="000C7A6C">
      <w:pPr>
        <w:widowControl/>
        <w:shd w:val="clear" w:color="auto" w:fill="FFFFFF"/>
        <w:autoSpaceDE/>
        <w:autoSpaceDN/>
        <w:ind w:right="16" w:firstLine="480"/>
        <w:jc w:val="both"/>
        <w:rPr>
          <w:sz w:val="24"/>
          <w:szCs w:val="24"/>
          <w:lang w:bidi="ar-SA"/>
        </w:rPr>
      </w:pPr>
      <w:r w:rsidRPr="004118B3">
        <w:rPr>
          <w:sz w:val="24"/>
          <w:szCs w:val="24"/>
          <w:lang w:bidi="ar-SA"/>
        </w:rPr>
        <w:t>Учебные положения на мат в два хода в дебюте, миттельшпиле и эндшпиле (начале, середине и конце игры). Защита от мата.</w:t>
      </w:r>
    </w:p>
    <w:p w14:paraId="675DA6E1" w14:textId="77777777" w:rsidR="000C7A6C" w:rsidRPr="004118B3" w:rsidRDefault="000C7A6C" w:rsidP="000C7A6C">
      <w:pPr>
        <w:widowControl/>
        <w:shd w:val="clear" w:color="auto" w:fill="FFFFFF"/>
        <w:autoSpaceDE/>
        <w:autoSpaceDN/>
        <w:jc w:val="both"/>
        <w:rPr>
          <w:sz w:val="24"/>
          <w:szCs w:val="24"/>
          <w:lang w:bidi="ar-SA"/>
        </w:rPr>
      </w:pPr>
      <w:r w:rsidRPr="004118B3">
        <w:rPr>
          <w:i/>
          <w:iCs/>
          <w:sz w:val="24"/>
          <w:szCs w:val="24"/>
          <w:lang w:bidi="ar-SA"/>
        </w:rPr>
        <w:t>Дидактические игры и задания</w:t>
      </w:r>
    </w:p>
    <w:p w14:paraId="0ED7F9A8" w14:textId="77777777" w:rsidR="000C7A6C" w:rsidRPr="004118B3" w:rsidRDefault="000C7A6C" w:rsidP="000C7A6C">
      <w:pPr>
        <w:widowControl/>
        <w:shd w:val="clear" w:color="auto" w:fill="FFFFFF"/>
        <w:autoSpaceDE/>
        <w:autoSpaceDN/>
        <w:ind w:right="10"/>
        <w:jc w:val="both"/>
        <w:rPr>
          <w:sz w:val="24"/>
          <w:szCs w:val="24"/>
          <w:lang w:bidi="ar-SA"/>
        </w:rPr>
      </w:pPr>
      <w:r w:rsidRPr="004118B3">
        <w:rPr>
          <w:b/>
          <w:bCs/>
          <w:sz w:val="24"/>
          <w:szCs w:val="24"/>
          <w:lang w:bidi="ar-SA"/>
        </w:rPr>
        <w:t>«Объяви мат в два хода».</w:t>
      </w:r>
      <w:r w:rsidRPr="004118B3">
        <w:rPr>
          <w:sz w:val="24"/>
          <w:szCs w:val="24"/>
          <w:lang w:bidi="ar-SA"/>
        </w:rPr>
        <w:t> В учебных положениях белые начинают и дают мат в два хода.</w:t>
      </w:r>
    </w:p>
    <w:p w14:paraId="0E91556F" w14:textId="77777777" w:rsidR="000C7A6C" w:rsidRPr="004118B3" w:rsidRDefault="000C7A6C" w:rsidP="000C7A6C">
      <w:pPr>
        <w:widowControl/>
        <w:shd w:val="clear" w:color="auto" w:fill="FFFFFF"/>
        <w:autoSpaceDE/>
        <w:autoSpaceDN/>
        <w:ind w:right="12"/>
        <w:jc w:val="both"/>
        <w:rPr>
          <w:sz w:val="24"/>
          <w:szCs w:val="24"/>
          <w:lang w:bidi="ar-SA"/>
        </w:rPr>
      </w:pPr>
      <w:r w:rsidRPr="004118B3">
        <w:rPr>
          <w:b/>
          <w:bCs/>
          <w:sz w:val="24"/>
          <w:szCs w:val="24"/>
          <w:lang w:bidi="ar-SA"/>
        </w:rPr>
        <w:t>«Защитись от мата».</w:t>
      </w:r>
      <w:r w:rsidRPr="004118B3">
        <w:rPr>
          <w:sz w:val="24"/>
          <w:szCs w:val="24"/>
          <w:lang w:bidi="ar-SA"/>
        </w:rPr>
        <w:t> Требуется найти ход, позволяющий избежать мага в один ход.</w:t>
      </w:r>
    </w:p>
    <w:p w14:paraId="78874E06" w14:textId="77777777" w:rsidR="000C7A6C" w:rsidRPr="004118B3" w:rsidRDefault="000C7A6C" w:rsidP="009A0BAC">
      <w:pPr>
        <w:widowControl/>
        <w:shd w:val="clear" w:color="auto" w:fill="FFFFFF"/>
        <w:autoSpaceDE/>
        <w:autoSpaceDN/>
        <w:ind w:right="2"/>
        <w:jc w:val="both"/>
        <w:rPr>
          <w:sz w:val="24"/>
          <w:szCs w:val="24"/>
          <w:lang w:bidi="ar-SA"/>
        </w:rPr>
      </w:pPr>
      <w:r w:rsidRPr="004118B3">
        <w:rPr>
          <w:b/>
          <w:bCs/>
          <w:sz w:val="24"/>
          <w:szCs w:val="24"/>
          <w:lang w:bidi="ar-SA"/>
        </w:rPr>
        <w:t>6. ШАХМАТНАЯ КОМБИНАЦИЯ</w:t>
      </w:r>
    </w:p>
    <w:p w14:paraId="79C9400D" w14:textId="77777777" w:rsidR="000C7A6C" w:rsidRPr="004118B3" w:rsidRDefault="000C7A6C" w:rsidP="000C7A6C">
      <w:pPr>
        <w:widowControl/>
        <w:shd w:val="clear" w:color="auto" w:fill="FFFFFF"/>
        <w:autoSpaceDE/>
        <w:autoSpaceDN/>
        <w:ind w:right="2" w:firstLine="480"/>
        <w:jc w:val="both"/>
        <w:rPr>
          <w:sz w:val="24"/>
          <w:szCs w:val="24"/>
          <w:lang w:bidi="ar-SA"/>
        </w:rPr>
      </w:pPr>
      <w:r w:rsidRPr="004118B3">
        <w:rPr>
          <w:sz w:val="24"/>
          <w:szCs w:val="24"/>
          <w:lang w:bidi="ar-SA"/>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38AB26F0" w14:textId="77777777" w:rsidR="000C7A6C" w:rsidRPr="004118B3" w:rsidRDefault="000C7A6C" w:rsidP="000C7A6C">
      <w:pPr>
        <w:widowControl/>
        <w:shd w:val="clear" w:color="auto" w:fill="FFFFFF"/>
        <w:autoSpaceDE/>
        <w:autoSpaceDN/>
        <w:ind w:left="284"/>
        <w:jc w:val="both"/>
        <w:rPr>
          <w:b/>
          <w:bCs/>
          <w:sz w:val="24"/>
          <w:szCs w:val="24"/>
          <w:u w:val="single"/>
          <w:lang w:bidi="ar-SA"/>
        </w:rPr>
      </w:pPr>
    </w:p>
    <w:p w14:paraId="1901948A" w14:textId="77777777" w:rsidR="000C7A6C" w:rsidRPr="004118B3" w:rsidRDefault="000C7A6C" w:rsidP="000C7A6C">
      <w:pPr>
        <w:widowControl/>
        <w:shd w:val="clear" w:color="auto" w:fill="FFFFFF"/>
        <w:autoSpaceDE/>
        <w:autoSpaceDN/>
        <w:ind w:left="284"/>
        <w:jc w:val="both"/>
        <w:rPr>
          <w:i/>
          <w:sz w:val="24"/>
          <w:szCs w:val="24"/>
          <w:lang w:bidi="ar-SA"/>
        </w:rPr>
      </w:pPr>
      <w:r w:rsidRPr="004118B3">
        <w:rPr>
          <w:b/>
          <w:bCs/>
          <w:i/>
          <w:sz w:val="24"/>
          <w:szCs w:val="24"/>
          <w:lang w:bidi="ar-SA"/>
        </w:rPr>
        <w:t>Третий год обучения</w:t>
      </w:r>
    </w:p>
    <w:p w14:paraId="6CAC3351"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sz w:val="24"/>
          <w:szCs w:val="24"/>
          <w:lang w:bidi="ar-SA"/>
        </w:rPr>
        <w:t>1. </w:t>
      </w:r>
      <w:r w:rsidRPr="004118B3">
        <w:rPr>
          <w:b/>
          <w:bCs/>
          <w:sz w:val="24"/>
          <w:szCs w:val="24"/>
          <w:lang w:bidi="ar-SA"/>
        </w:rPr>
        <w:t>ОСНОВЫ ДЕБЮТА.</w:t>
      </w:r>
      <w:r w:rsidRPr="004118B3">
        <w:rPr>
          <w:sz w:val="24"/>
          <w:szCs w:val="24"/>
          <w:lang w:bidi="ar-SA"/>
        </w:rPr>
        <w:t>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2539ABAE" w14:textId="77777777" w:rsidR="000C7A6C" w:rsidRPr="004118B3" w:rsidRDefault="000C7A6C" w:rsidP="000C7A6C">
      <w:pPr>
        <w:widowControl/>
        <w:shd w:val="clear" w:color="auto" w:fill="FFFFFF"/>
        <w:autoSpaceDE/>
        <w:autoSpaceDN/>
        <w:ind w:left="284" w:firstLine="850"/>
        <w:jc w:val="both"/>
        <w:rPr>
          <w:sz w:val="24"/>
          <w:szCs w:val="24"/>
          <w:lang w:bidi="ar-SA"/>
        </w:rPr>
      </w:pPr>
      <w:r w:rsidRPr="004118B3">
        <w:rPr>
          <w:i/>
          <w:iCs/>
          <w:sz w:val="24"/>
          <w:szCs w:val="24"/>
          <w:lang w:bidi="ar-SA"/>
        </w:rPr>
        <w:t>Дидактические задания</w:t>
      </w:r>
    </w:p>
    <w:p w14:paraId="307BF26D"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“Мат в 1 ход”, “Поставь мат в 1 ход нерокированному королю”, “Поставь детский мат” </w:t>
      </w:r>
      <w:r w:rsidRPr="004118B3">
        <w:rPr>
          <w:sz w:val="24"/>
          <w:szCs w:val="24"/>
          <w:lang w:bidi="ar-SA"/>
        </w:rPr>
        <w:t>Белые или черные начинают и объявляют противнику мат в 1 ход.</w:t>
      </w:r>
    </w:p>
    <w:p w14:paraId="1E100CA0"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“Поймай ладью”, “Поймай ферзя”.</w:t>
      </w:r>
      <w:r w:rsidRPr="004118B3">
        <w:rPr>
          <w:sz w:val="24"/>
          <w:szCs w:val="24"/>
          <w:lang w:bidi="ar-SA"/>
        </w:rPr>
        <w:t> Здесь надо найти ход, после которого рано введенная в игру фигура противника неизбежно теряется или проигрывается за более слабую фигуру.</w:t>
      </w:r>
    </w:p>
    <w:p w14:paraId="68C12579"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sz w:val="24"/>
          <w:szCs w:val="24"/>
          <w:lang w:bidi="ar-SA"/>
        </w:rPr>
        <w:t>“</w:t>
      </w:r>
      <w:r w:rsidRPr="004118B3">
        <w:rPr>
          <w:b/>
          <w:bCs/>
          <w:sz w:val="24"/>
          <w:szCs w:val="24"/>
          <w:lang w:bidi="ar-SA"/>
        </w:rPr>
        <w:t>Защита от мата”</w:t>
      </w:r>
      <w:r w:rsidRPr="004118B3">
        <w:rPr>
          <w:sz w:val="24"/>
          <w:szCs w:val="24"/>
          <w:lang w:bidi="ar-SA"/>
        </w:rPr>
        <w:t> Требуется найти ход, позволяющий избежать мата в 1 ход (как правило, в данном разделе в отличие от второго года обучения таких ходов несколько).</w:t>
      </w:r>
    </w:p>
    <w:p w14:paraId="54C77A82"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“Выведи фигуру”</w:t>
      </w:r>
      <w:r w:rsidRPr="004118B3">
        <w:rPr>
          <w:sz w:val="24"/>
          <w:szCs w:val="24"/>
          <w:lang w:bidi="ar-SA"/>
        </w:rPr>
        <w:t> Здесь определяется, какую фигуру на какое поле лучше развить.</w:t>
      </w:r>
    </w:p>
    <w:p w14:paraId="03B3A81E"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“Поставить мат в 1 ход “повторюшке</w:t>
      </w:r>
      <w:r w:rsidRPr="004118B3">
        <w:rPr>
          <w:sz w:val="24"/>
          <w:szCs w:val="24"/>
          <w:lang w:bidi="ar-SA"/>
        </w:rPr>
        <w:t>”. Требуется объявить мат противнику, который слепо копирует ваши ходы.</w:t>
      </w:r>
    </w:p>
    <w:p w14:paraId="1E45470A" w14:textId="77777777" w:rsidR="000C7A6C" w:rsidRPr="004118B3" w:rsidRDefault="000C7A6C" w:rsidP="000C7A6C">
      <w:pPr>
        <w:widowControl/>
        <w:shd w:val="clear" w:color="auto" w:fill="FFFFFF"/>
        <w:autoSpaceDE/>
        <w:autoSpaceDN/>
        <w:ind w:left="284" w:firstLine="480"/>
        <w:jc w:val="both"/>
        <w:rPr>
          <w:sz w:val="24"/>
          <w:szCs w:val="24"/>
          <w:lang w:bidi="ar-SA"/>
        </w:rPr>
      </w:pPr>
      <w:r w:rsidRPr="004118B3">
        <w:rPr>
          <w:b/>
          <w:bCs/>
          <w:sz w:val="24"/>
          <w:szCs w:val="24"/>
          <w:lang w:bidi="ar-SA"/>
        </w:rPr>
        <w:t>“Мат в 2 хода”.</w:t>
      </w:r>
      <w:r w:rsidRPr="004118B3">
        <w:rPr>
          <w:sz w:val="24"/>
          <w:szCs w:val="24"/>
          <w:lang w:bidi="ar-SA"/>
        </w:rPr>
        <w:t> В учебных положениях белые начинают и дают черным мат в 2 хода.</w:t>
      </w:r>
    </w:p>
    <w:p w14:paraId="62C310B0"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“Выигрыш материала”, “Накажи “пешкоеда”.</w:t>
      </w:r>
      <w:r w:rsidRPr="004118B3">
        <w:rPr>
          <w:sz w:val="24"/>
          <w:szCs w:val="24"/>
          <w:lang w:bidi="ar-SA"/>
        </w:rPr>
        <w:t> Надо провести маневр, позволяющий получить материальное преимущество.</w:t>
      </w:r>
    </w:p>
    <w:p w14:paraId="706429C5"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“Можно ли побить пешку?”.</w:t>
      </w:r>
      <w:r w:rsidRPr="004118B3">
        <w:rPr>
          <w:sz w:val="24"/>
          <w:szCs w:val="24"/>
          <w:lang w:bidi="ar-SA"/>
        </w:rPr>
        <w:t> Требуется определить, не приведет ли выигрыш пешки к проигрышу материала или мату.</w:t>
      </w:r>
    </w:p>
    <w:p w14:paraId="4DA351BE"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“Захвати центр”.</w:t>
      </w:r>
      <w:r w:rsidRPr="004118B3">
        <w:rPr>
          <w:sz w:val="24"/>
          <w:szCs w:val="24"/>
          <w:lang w:bidi="ar-SA"/>
        </w:rPr>
        <w:t> Надо найти ход, ведущий к захвату центра.</w:t>
      </w:r>
    </w:p>
    <w:p w14:paraId="0D83C483"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“Можно ли сделать рокировку?”.</w:t>
      </w:r>
      <w:r w:rsidRPr="004118B3">
        <w:rPr>
          <w:sz w:val="24"/>
          <w:szCs w:val="24"/>
          <w:lang w:bidi="ar-SA"/>
        </w:rPr>
        <w:t> Тут надо определить, не нарушат ли белые правила игры, если рокируют.</w:t>
      </w:r>
    </w:p>
    <w:p w14:paraId="13168AF1"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“В какую сторону можно рокировать?”.</w:t>
      </w:r>
      <w:r w:rsidRPr="004118B3">
        <w:rPr>
          <w:sz w:val="24"/>
          <w:szCs w:val="24"/>
          <w:lang w:bidi="ar-SA"/>
        </w:rPr>
        <w:t> В этом задании определяется сторона, рокируя в которую белые не нарушают правил игры.</w:t>
      </w:r>
    </w:p>
    <w:p w14:paraId="62DCFF9D"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“Чем бить черную фигуру?”.</w:t>
      </w:r>
      <w:r w:rsidRPr="004118B3">
        <w:rPr>
          <w:sz w:val="24"/>
          <w:szCs w:val="24"/>
          <w:lang w:bidi="ar-SA"/>
        </w:rPr>
        <w:t> Здесь надо выполнить взятие, позволяющее избежать сдвоения пешек.</w:t>
      </w:r>
    </w:p>
    <w:p w14:paraId="53470F7D"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“Сдвой противнику пешки”.</w:t>
      </w:r>
      <w:r w:rsidRPr="004118B3">
        <w:rPr>
          <w:sz w:val="24"/>
          <w:szCs w:val="24"/>
          <w:lang w:bidi="ar-SA"/>
        </w:rPr>
        <w:t> Тут требуется так побить неприятельскую фигуру, чтобы у противника образовались сдвоенные пешки.</w:t>
      </w:r>
    </w:p>
    <w:p w14:paraId="682A0600" w14:textId="77777777" w:rsidR="000C7A6C" w:rsidRPr="004118B3" w:rsidRDefault="000C7A6C" w:rsidP="000C7A6C">
      <w:pPr>
        <w:widowControl/>
        <w:shd w:val="clear" w:color="auto" w:fill="FFFFFF"/>
        <w:autoSpaceDE/>
        <w:autoSpaceDN/>
        <w:jc w:val="both"/>
        <w:rPr>
          <w:sz w:val="24"/>
          <w:szCs w:val="24"/>
          <w:lang w:bidi="ar-SA"/>
        </w:rPr>
      </w:pPr>
      <w:r w:rsidRPr="004118B3">
        <w:rPr>
          <w:b/>
          <w:bCs/>
          <w:i/>
          <w:iCs/>
          <w:sz w:val="24"/>
          <w:szCs w:val="24"/>
          <w:lang w:bidi="ar-SA"/>
        </w:rPr>
        <w:t>           </w:t>
      </w:r>
    </w:p>
    <w:p w14:paraId="2F3514CE" w14:textId="77777777" w:rsidR="000C7A6C" w:rsidRPr="004118B3" w:rsidRDefault="000C7A6C" w:rsidP="000C7A6C">
      <w:pPr>
        <w:widowControl/>
        <w:shd w:val="clear" w:color="auto" w:fill="FFFFFF"/>
        <w:autoSpaceDE/>
        <w:autoSpaceDN/>
        <w:ind w:left="284"/>
        <w:jc w:val="both"/>
        <w:rPr>
          <w:b/>
          <w:i/>
          <w:sz w:val="24"/>
          <w:szCs w:val="24"/>
          <w:lang w:bidi="ar-SA"/>
        </w:rPr>
      </w:pPr>
      <w:r w:rsidRPr="004118B3">
        <w:rPr>
          <w:b/>
          <w:bCs/>
          <w:i/>
          <w:sz w:val="24"/>
          <w:szCs w:val="24"/>
          <w:lang w:bidi="ar-SA"/>
        </w:rPr>
        <w:t>Четвертый год обучения</w:t>
      </w:r>
    </w:p>
    <w:p w14:paraId="226BDE68" w14:textId="77777777" w:rsidR="000C7A6C" w:rsidRPr="004118B3" w:rsidRDefault="000C7A6C" w:rsidP="009A0BAC">
      <w:pPr>
        <w:widowControl/>
        <w:shd w:val="clear" w:color="auto" w:fill="FFFFFF"/>
        <w:autoSpaceDE/>
        <w:autoSpaceDN/>
        <w:jc w:val="both"/>
        <w:rPr>
          <w:sz w:val="24"/>
          <w:szCs w:val="24"/>
          <w:lang w:bidi="ar-SA"/>
        </w:rPr>
      </w:pPr>
      <w:r w:rsidRPr="004118B3">
        <w:rPr>
          <w:b/>
          <w:bCs/>
          <w:sz w:val="24"/>
          <w:szCs w:val="24"/>
          <w:lang w:bidi="ar-SA"/>
        </w:rPr>
        <w:t>1. ОСНОВЫ МИТТЕЛЬШПИЛЯ.</w:t>
      </w:r>
      <w:r w:rsidRPr="004118B3">
        <w:rPr>
          <w:sz w:val="24"/>
          <w:szCs w:val="24"/>
          <w:lang w:bidi="ar-SA"/>
        </w:rP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w:t>
      </w:r>
      <w:r w:rsidRPr="004118B3">
        <w:rPr>
          <w:sz w:val="24"/>
          <w:szCs w:val="24"/>
          <w:lang w:bidi="ar-SA"/>
        </w:rPr>
        <w:lastRenderedPageBreak/>
        <w:t>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1F3FFEC5"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i/>
          <w:iCs/>
          <w:sz w:val="24"/>
          <w:szCs w:val="24"/>
          <w:lang w:bidi="ar-SA"/>
        </w:rPr>
        <w:t>Дидактические задания</w:t>
      </w:r>
    </w:p>
    <w:p w14:paraId="751D8DE0"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“Выигрыш материала”.</w:t>
      </w:r>
      <w:r w:rsidRPr="004118B3">
        <w:rPr>
          <w:sz w:val="24"/>
          <w:szCs w:val="24"/>
          <w:lang w:bidi="ar-SA"/>
        </w:rPr>
        <w:t> Надо провести типичный тактический прием, либо комбинацию, и остаться с лишним материалом.</w:t>
      </w:r>
    </w:p>
    <w:p w14:paraId="09D8C111"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“Мат в 3 хода”.</w:t>
      </w:r>
      <w:r w:rsidRPr="004118B3">
        <w:rPr>
          <w:sz w:val="24"/>
          <w:szCs w:val="24"/>
          <w:lang w:bidi="ar-SA"/>
        </w:rPr>
        <w:t> Здесь требуется пожертвовать материал и объявить красивый мат в 3 хода.</w:t>
      </w:r>
    </w:p>
    <w:p w14:paraId="5B7351DC" w14:textId="77777777" w:rsidR="000C7A6C" w:rsidRPr="004118B3" w:rsidRDefault="000C7A6C" w:rsidP="000C7A6C">
      <w:pPr>
        <w:widowControl/>
        <w:shd w:val="clear" w:color="auto" w:fill="FFFFFF"/>
        <w:autoSpaceDE/>
        <w:autoSpaceDN/>
        <w:ind w:firstLine="480"/>
        <w:jc w:val="both"/>
        <w:rPr>
          <w:sz w:val="24"/>
          <w:szCs w:val="24"/>
          <w:lang w:bidi="ar-SA"/>
        </w:rPr>
      </w:pPr>
      <w:r w:rsidRPr="004118B3">
        <w:rPr>
          <w:b/>
          <w:bCs/>
          <w:sz w:val="24"/>
          <w:szCs w:val="24"/>
          <w:lang w:bidi="ar-SA"/>
        </w:rPr>
        <w:t>“Сделай ничью”</w:t>
      </w:r>
      <w:r w:rsidRPr="004118B3">
        <w:rPr>
          <w:sz w:val="24"/>
          <w:szCs w:val="24"/>
          <w:lang w:bidi="ar-SA"/>
        </w:rPr>
        <w:t> Нужно пожертвовать материал и добиться ничьей.</w:t>
      </w:r>
    </w:p>
    <w:p w14:paraId="721856F6" w14:textId="77777777" w:rsidR="000C7A6C" w:rsidRPr="004118B3" w:rsidRDefault="000C7A6C" w:rsidP="009A0BAC">
      <w:pPr>
        <w:widowControl/>
        <w:shd w:val="clear" w:color="auto" w:fill="FFFFFF"/>
        <w:autoSpaceDE/>
        <w:autoSpaceDN/>
        <w:jc w:val="both"/>
        <w:rPr>
          <w:sz w:val="24"/>
          <w:szCs w:val="24"/>
          <w:lang w:bidi="ar-SA"/>
        </w:rPr>
      </w:pPr>
      <w:r w:rsidRPr="004118B3">
        <w:rPr>
          <w:b/>
          <w:bCs/>
          <w:sz w:val="24"/>
          <w:szCs w:val="24"/>
          <w:lang w:bidi="ar-SA"/>
        </w:rPr>
        <w:t>2. ОСНОВЫ ЭНДШПИЛЯ.</w:t>
      </w:r>
      <w:r w:rsidRPr="004118B3">
        <w:rPr>
          <w:sz w:val="24"/>
          <w:szCs w:val="24"/>
          <w:lang w:bidi="ar-SA"/>
        </w:rPr>
        <w:t>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17829A7D" w14:textId="2ACD06BE" w:rsidR="000C7A6C" w:rsidRPr="004118B3" w:rsidRDefault="000C7A6C" w:rsidP="000C7A6C">
      <w:pPr>
        <w:rPr>
          <w:i/>
          <w:iCs/>
          <w:sz w:val="24"/>
          <w:szCs w:val="24"/>
          <w:lang w:bidi="ar-SA"/>
        </w:rPr>
      </w:pPr>
      <w:r w:rsidRPr="004118B3">
        <w:rPr>
          <w:i/>
          <w:iCs/>
          <w:sz w:val="24"/>
          <w:szCs w:val="24"/>
          <w:lang w:bidi="ar-SA"/>
        </w:rPr>
        <w:t>Дидактические задания</w:t>
      </w:r>
    </w:p>
    <w:p w14:paraId="3D151BAC" w14:textId="77777777" w:rsidR="0075398B" w:rsidRPr="004118B3" w:rsidRDefault="0075398B" w:rsidP="009A0BAC">
      <w:pPr>
        <w:widowControl/>
        <w:shd w:val="clear" w:color="auto" w:fill="FFFFFF"/>
        <w:autoSpaceDE/>
        <w:autoSpaceDN/>
        <w:jc w:val="both"/>
        <w:rPr>
          <w:sz w:val="24"/>
          <w:szCs w:val="24"/>
          <w:lang w:bidi="ar-SA"/>
        </w:rPr>
      </w:pPr>
      <w:r w:rsidRPr="004118B3">
        <w:rPr>
          <w:b/>
          <w:bCs/>
          <w:sz w:val="24"/>
          <w:szCs w:val="24"/>
          <w:lang w:bidi="ar-SA"/>
        </w:rPr>
        <w:t>“Мат в 2 хода”.</w:t>
      </w:r>
      <w:r w:rsidRPr="004118B3">
        <w:rPr>
          <w:sz w:val="24"/>
          <w:szCs w:val="24"/>
          <w:lang w:bidi="ar-SA"/>
        </w:rPr>
        <w:t>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14:paraId="6DD37B9C" w14:textId="77777777" w:rsidR="0075398B" w:rsidRPr="004118B3" w:rsidRDefault="0075398B" w:rsidP="009A0BAC">
      <w:pPr>
        <w:widowControl/>
        <w:shd w:val="clear" w:color="auto" w:fill="FFFFFF"/>
        <w:autoSpaceDE/>
        <w:autoSpaceDN/>
        <w:jc w:val="both"/>
        <w:rPr>
          <w:sz w:val="24"/>
          <w:szCs w:val="24"/>
          <w:lang w:bidi="ar-SA"/>
        </w:rPr>
      </w:pPr>
      <w:r w:rsidRPr="004118B3">
        <w:rPr>
          <w:sz w:val="24"/>
          <w:szCs w:val="24"/>
          <w:lang w:bidi="ar-SA"/>
        </w:rPr>
        <w:t>“</w:t>
      </w:r>
      <w:r w:rsidRPr="004118B3">
        <w:rPr>
          <w:b/>
          <w:bCs/>
          <w:sz w:val="24"/>
          <w:szCs w:val="24"/>
          <w:lang w:bidi="ar-SA"/>
        </w:rPr>
        <w:t>Квадрат”.</w:t>
      </w:r>
      <w:r w:rsidRPr="004118B3">
        <w:rPr>
          <w:sz w:val="24"/>
          <w:szCs w:val="24"/>
          <w:lang w:bidi="ar-SA"/>
        </w:rPr>
        <w:t> Надо определить, удастся ли провести пешку в ферзи.</w:t>
      </w:r>
    </w:p>
    <w:p w14:paraId="6539FF9D" w14:textId="77777777" w:rsidR="0075398B" w:rsidRPr="004118B3" w:rsidRDefault="0075398B" w:rsidP="009A0BAC">
      <w:pPr>
        <w:widowControl/>
        <w:shd w:val="clear" w:color="auto" w:fill="FFFFFF"/>
        <w:autoSpaceDE/>
        <w:autoSpaceDN/>
        <w:jc w:val="both"/>
        <w:rPr>
          <w:sz w:val="24"/>
          <w:szCs w:val="24"/>
          <w:lang w:bidi="ar-SA"/>
        </w:rPr>
      </w:pPr>
      <w:r w:rsidRPr="004118B3">
        <w:rPr>
          <w:b/>
          <w:bCs/>
          <w:sz w:val="24"/>
          <w:szCs w:val="24"/>
          <w:lang w:bidi="ar-SA"/>
        </w:rPr>
        <w:t>“Проведи пешку в ферзи”.</w:t>
      </w:r>
      <w:r w:rsidRPr="004118B3">
        <w:rPr>
          <w:sz w:val="24"/>
          <w:szCs w:val="24"/>
          <w:lang w:bidi="ar-SA"/>
        </w:rPr>
        <w:t> Тут требуется провести пешку в ферзи.</w:t>
      </w:r>
    </w:p>
    <w:p w14:paraId="7D101242" w14:textId="77777777" w:rsidR="0075398B" w:rsidRPr="004118B3" w:rsidRDefault="0075398B" w:rsidP="009A0BAC">
      <w:pPr>
        <w:widowControl/>
        <w:shd w:val="clear" w:color="auto" w:fill="FFFFFF"/>
        <w:autoSpaceDE/>
        <w:autoSpaceDN/>
        <w:jc w:val="both"/>
        <w:rPr>
          <w:sz w:val="24"/>
          <w:szCs w:val="24"/>
          <w:lang w:bidi="ar-SA"/>
        </w:rPr>
      </w:pPr>
      <w:r w:rsidRPr="004118B3">
        <w:rPr>
          <w:b/>
          <w:bCs/>
          <w:sz w:val="24"/>
          <w:szCs w:val="24"/>
          <w:lang w:bidi="ar-SA"/>
        </w:rPr>
        <w:t>“Выигрыш или ничья?”.</w:t>
      </w:r>
      <w:r w:rsidRPr="004118B3">
        <w:rPr>
          <w:sz w:val="24"/>
          <w:szCs w:val="24"/>
          <w:lang w:bidi="ar-SA"/>
        </w:rPr>
        <w:t> Здесь нужно определить, выиграно ли данное положение.</w:t>
      </w:r>
    </w:p>
    <w:p w14:paraId="6C996137" w14:textId="77777777" w:rsidR="0075398B" w:rsidRPr="004118B3" w:rsidRDefault="0075398B" w:rsidP="009A0BAC">
      <w:pPr>
        <w:widowControl/>
        <w:shd w:val="clear" w:color="auto" w:fill="FFFFFF"/>
        <w:autoSpaceDE/>
        <w:autoSpaceDN/>
        <w:jc w:val="both"/>
        <w:rPr>
          <w:sz w:val="24"/>
          <w:szCs w:val="24"/>
          <w:lang w:bidi="ar-SA"/>
        </w:rPr>
      </w:pPr>
      <w:r w:rsidRPr="004118B3">
        <w:rPr>
          <w:b/>
          <w:bCs/>
          <w:sz w:val="24"/>
          <w:szCs w:val="24"/>
          <w:lang w:bidi="ar-SA"/>
        </w:rPr>
        <w:t>“Куда отступить королем?”.</w:t>
      </w:r>
      <w:r w:rsidRPr="004118B3">
        <w:rPr>
          <w:sz w:val="24"/>
          <w:szCs w:val="24"/>
          <w:lang w:bidi="ar-SA"/>
        </w:rPr>
        <w:t> Надо выяснить, на какое поле следует первым ходом отступить королем, чтобы добиться ничьей.</w:t>
      </w:r>
    </w:p>
    <w:p w14:paraId="533362E8" w14:textId="77777777" w:rsidR="0075398B" w:rsidRPr="004118B3" w:rsidRDefault="0075398B" w:rsidP="0075398B">
      <w:pPr>
        <w:outlineLvl w:val="2"/>
        <w:rPr>
          <w:b/>
          <w:bCs/>
          <w:i/>
          <w:sz w:val="26"/>
          <w:szCs w:val="26"/>
        </w:rPr>
      </w:pPr>
      <w:r w:rsidRPr="004118B3">
        <w:rPr>
          <w:rFonts w:ascii="Calibri" w:hAnsi="Calibri"/>
          <w:b/>
          <w:bCs/>
          <w:lang w:bidi="ar-SA"/>
        </w:rPr>
        <w:t>“</w:t>
      </w:r>
      <w:r w:rsidRPr="004118B3">
        <w:rPr>
          <w:b/>
          <w:bCs/>
          <w:lang w:bidi="ar-SA"/>
        </w:rPr>
        <w:t>Путь к ничьей”.</w:t>
      </w:r>
      <w:r w:rsidRPr="004118B3">
        <w:rPr>
          <w:lang w:bidi="ar-SA"/>
        </w:rPr>
        <w:t> Точной игрой надо добиться ничьей</w:t>
      </w:r>
    </w:p>
    <w:p w14:paraId="6D27D312" w14:textId="77777777" w:rsidR="0075398B" w:rsidRPr="00736C69" w:rsidRDefault="0075398B" w:rsidP="0075398B">
      <w:pPr>
        <w:outlineLvl w:val="2"/>
        <w:rPr>
          <w:b/>
          <w:bCs/>
          <w:i/>
          <w:color w:val="FF0000"/>
          <w:sz w:val="26"/>
          <w:szCs w:val="26"/>
        </w:rPr>
      </w:pPr>
    </w:p>
    <w:p w14:paraId="756635B8" w14:textId="77777777" w:rsidR="0075398B" w:rsidRPr="004118B3" w:rsidRDefault="0075398B" w:rsidP="0075398B">
      <w:pPr>
        <w:outlineLvl w:val="2"/>
        <w:rPr>
          <w:b/>
          <w:bCs/>
          <w:i/>
          <w:sz w:val="26"/>
          <w:szCs w:val="26"/>
        </w:rPr>
      </w:pPr>
      <w:r w:rsidRPr="004118B3">
        <w:rPr>
          <w:b/>
          <w:bCs/>
          <w:i/>
          <w:sz w:val="26"/>
          <w:szCs w:val="26"/>
        </w:rPr>
        <w:t>Социальная  деятельность: «Песочная анимация».</w:t>
      </w:r>
    </w:p>
    <w:p w14:paraId="1567CC2E" w14:textId="77777777" w:rsidR="0075398B" w:rsidRPr="004118B3" w:rsidRDefault="0075398B" w:rsidP="0075398B">
      <w:pPr>
        <w:shd w:val="clear" w:color="auto" w:fill="FFFFFF"/>
        <w:tabs>
          <w:tab w:val="left" w:pos="353"/>
        </w:tabs>
        <w:spacing w:line="0" w:lineRule="atLeast"/>
        <w:ind w:right="-57"/>
        <w:jc w:val="both"/>
        <w:rPr>
          <w:b/>
          <w:sz w:val="24"/>
          <w:szCs w:val="24"/>
          <w:highlight w:val="yellow"/>
          <w:lang w:eastAsia="en-US" w:bidi="ar-SA"/>
        </w:rPr>
      </w:pPr>
    </w:p>
    <w:p w14:paraId="4A10B8AF" w14:textId="77777777" w:rsidR="0075398B" w:rsidRPr="004118B3" w:rsidRDefault="0075398B" w:rsidP="0075398B">
      <w:pPr>
        <w:ind w:left="373" w:right="149"/>
        <w:jc w:val="center"/>
        <w:outlineLvl w:val="1"/>
        <w:rPr>
          <w:b/>
          <w:bCs/>
          <w:sz w:val="26"/>
          <w:szCs w:val="26"/>
        </w:rPr>
      </w:pPr>
      <w:r w:rsidRPr="004118B3">
        <w:rPr>
          <w:b/>
          <w:bCs/>
          <w:sz w:val="26"/>
          <w:szCs w:val="26"/>
        </w:rPr>
        <w:t>Предполагаемые результаты реализации программы</w:t>
      </w:r>
    </w:p>
    <w:p w14:paraId="7E89DF59" w14:textId="77777777" w:rsidR="0075398B" w:rsidRPr="004118B3" w:rsidRDefault="0075398B" w:rsidP="0075398B">
      <w:pPr>
        <w:spacing w:before="10"/>
        <w:rPr>
          <w:b/>
          <w:sz w:val="33"/>
          <w:szCs w:val="26"/>
        </w:rPr>
      </w:pPr>
    </w:p>
    <w:p w14:paraId="0A4A4801" w14:textId="77777777" w:rsidR="0075398B" w:rsidRPr="004118B3" w:rsidRDefault="0075398B" w:rsidP="007567A4">
      <w:pPr>
        <w:numPr>
          <w:ilvl w:val="0"/>
          <w:numId w:val="33"/>
        </w:numPr>
        <w:tabs>
          <w:tab w:val="left" w:pos="799"/>
        </w:tabs>
        <w:spacing w:line="276" w:lineRule="auto"/>
        <w:ind w:left="0" w:right="226" w:firstLine="0"/>
        <w:jc w:val="both"/>
        <w:rPr>
          <w:sz w:val="24"/>
          <w:szCs w:val="24"/>
        </w:rPr>
      </w:pPr>
      <w:r w:rsidRPr="004118B3">
        <w:rPr>
          <w:b/>
          <w:i/>
          <w:sz w:val="24"/>
          <w:szCs w:val="24"/>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4118B3">
        <w:rPr>
          <w:sz w:val="24"/>
          <w:szCs w:val="24"/>
        </w:rPr>
        <w:t>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4118B3">
        <w:rPr>
          <w:spacing w:val="-2"/>
          <w:sz w:val="24"/>
          <w:szCs w:val="24"/>
        </w:rPr>
        <w:t xml:space="preserve"> </w:t>
      </w:r>
      <w:r w:rsidRPr="004118B3">
        <w:rPr>
          <w:sz w:val="24"/>
          <w:szCs w:val="24"/>
        </w:rPr>
        <w:t>планеты;</w:t>
      </w:r>
    </w:p>
    <w:p w14:paraId="5EB90CC7" w14:textId="77777777" w:rsidR="0075398B" w:rsidRPr="004118B3" w:rsidRDefault="0075398B" w:rsidP="007567A4">
      <w:pPr>
        <w:numPr>
          <w:ilvl w:val="0"/>
          <w:numId w:val="33"/>
        </w:numPr>
        <w:tabs>
          <w:tab w:val="left" w:pos="691"/>
        </w:tabs>
        <w:spacing w:before="1" w:line="276" w:lineRule="auto"/>
        <w:ind w:left="0" w:right="225" w:firstLine="0"/>
        <w:jc w:val="both"/>
        <w:rPr>
          <w:sz w:val="24"/>
          <w:szCs w:val="24"/>
        </w:rPr>
      </w:pPr>
      <w:r w:rsidRPr="004118B3">
        <w:rPr>
          <w:b/>
          <w:i/>
          <w:sz w:val="24"/>
          <w:szCs w:val="24"/>
        </w:rPr>
        <w:lastRenderedPageBreak/>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4118B3">
        <w:rPr>
          <w:sz w:val="24"/>
          <w:szCs w:val="24"/>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4118B3">
        <w:rPr>
          <w:spacing w:val="-16"/>
          <w:sz w:val="24"/>
          <w:szCs w:val="24"/>
        </w:rPr>
        <w:t xml:space="preserve"> </w:t>
      </w:r>
      <w:r w:rsidRPr="004118B3">
        <w:rPr>
          <w:sz w:val="24"/>
          <w:szCs w:val="24"/>
        </w:rPr>
        <w:t>сотрудничеству;</w:t>
      </w:r>
    </w:p>
    <w:p w14:paraId="7C2C13E4" w14:textId="77777777" w:rsidR="0075398B" w:rsidRPr="004118B3" w:rsidRDefault="0075398B" w:rsidP="007567A4">
      <w:pPr>
        <w:numPr>
          <w:ilvl w:val="0"/>
          <w:numId w:val="33"/>
        </w:numPr>
        <w:tabs>
          <w:tab w:val="left" w:pos="658"/>
        </w:tabs>
        <w:spacing w:line="273" w:lineRule="auto"/>
        <w:ind w:left="0" w:right="228" w:firstLine="0"/>
        <w:jc w:val="both"/>
        <w:rPr>
          <w:sz w:val="24"/>
          <w:szCs w:val="24"/>
        </w:rPr>
      </w:pPr>
      <w:r w:rsidRPr="004118B3">
        <w:rPr>
          <w:b/>
          <w:i/>
          <w:sz w:val="24"/>
          <w:szCs w:val="24"/>
        </w:rPr>
        <w:t xml:space="preserve">Результаты третьего уровня (приобретение школьником опыта самостоятельного социального действия): </w:t>
      </w:r>
      <w:r w:rsidRPr="004118B3">
        <w:rPr>
          <w:sz w:val="24"/>
          <w:szCs w:val="24"/>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4118B3">
        <w:rPr>
          <w:spacing w:val="-8"/>
          <w:sz w:val="24"/>
          <w:szCs w:val="24"/>
        </w:rPr>
        <w:t xml:space="preserve"> </w:t>
      </w:r>
      <w:r w:rsidRPr="004118B3">
        <w:rPr>
          <w:sz w:val="24"/>
          <w:szCs w:val="24"/>
        </w:rPr>
        <w:t>досуга.</w:t>
      </w:r>
    </w:p>
    <w:p w14:paraId="50BBE7B8" w14:textId="4A79451F" w:rsidR="0051724B" w:rsidRPr="00736C69" w:rsidRDefault="0051724B" w:rsidP="00FA3C1B">
      <w:pPr>
        <w:jc w:val="both"/>
        <w:rPr>
          <w:color w:val="FF0000"/>
          <w:sz w:val="24"/>
          <w:highlight w:val="yellow"/>
        </w:rPr>
        <w:sectPr w:rsidR="0051724B" w:rsidRPr="00736C69" w:rsidSect="0051724B">
          <w:pgSz w:w="11910" w:h="16840"/>
          <w:pgMar w:top="1134" w:right="850" w:bottom="1134" w:left="1701" w:header="0" w:footer="702" w:gutter="0"/>
          <w:cols w:space="720"/>
          <w:docGrid w:linePitch="299"/>
        </w:sectPr>
      </w:pPr>
    </w:p>
    <w:p w14:paraId="26BDB8F3" w14:textId="556BBD89" w:rsidR="004411C8" w:rsidRPr="004118B3" w:rsidRDefault="004411C8" w:rsidP="004411C8">
      <w:pPr>
        <w:spacing w:before="10"/>
        <w:rPr>
          <w:b/>
          <w:sz w:val="33"/>
          <w:szCs w:val="26"/>
        </w:rPr>
      </w:pPr>
    </w:p>
    <w:p w14:paraId="0E9A8B0F" w14:textId="5E44BD88" w:rsidR="004411C8" w:rsidRPr="004118B3" w:rsidRDefault="004411C8" w:rsidP="007567A4">
      <w:pPr>
        <w:numPr>
          <w:ilvl w:val="0"/>
          <w:numId w:val="33"/>
        </w:numPr>
        <w:tabs>
          <w:tab w:val="left" w:pos="799"/>
        </w:tabs>
        <w:spacing w:line="276" w:lineRule="auto"/>
        <w:ind w:left="0" w:right="226" w:firstLine="0"/>
        <w:jc w:val="both"/>
        <w:rPr>
          <w:sz w:val="24"/>
          <w:szCs w:val="24"/>
        </w:rPr>
      </w:pPr>
      <w:r w:rsidRPr="004118B3">
        <w:rPr>
          <w:b/>
          <w:i/>
          <w:sz w:val="24"/>
          <w:szCs w:val="24"/>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4118B3">
        <w:rPr>
          <w:sz w:val="24"/>
          <w:szCs w:val="24"/>
        </w:rPr>
        <w:t>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4118B3">
        <w:rPr>
          <w:spacing w:val="-2"/>
          <w:sz w:val="24"/>
          <w:szCs w:val="24"/>
        </w:rPr>
        <w:t xml:space="preserve"> </w:t>
      </w:r>
      <w:r w:rsidRPr="004118B3">
        <w:rPr>
          <w:sz w:val="24"/>
          <w:szCs w:val="24"/>
        </w:rPr>
        <w:t>планеты;</w:t>
      </w:r>
    </w:p>
    <w:p w14:paraId="6C9D2179" w14:textId="0E27FEA0" w:rsidR="004411C8" w:rsidRPr="004118B3" w:rsidRDefault="004411C8" w:rsidP="007567A4">
      <w:pPr>
        <w:numPr>
          <w:ilvl w:val="0"/>
          <w:numId w:val="33"/>
        </w:numPr>
        <w:tabs>
          <w:tab w:val="left" w:pos="691"/>
        </w:tabs>
        <w:spacing w:before="1" w:line="276" w:lineRule="auto"/>
        <w:ind w:left="0" w:right="225" w:firstLine="0"/>
        <w:jc w:val="both"/>
        <w:rPr>
          <w:sz w:val="24"/>
          <w:szCs w:val="24"/>
        </w:rPr>
      </w:pPr>
      <w:r w:rsidRPr="004118B3">
        <w:rPr>
          <w:b/>
          <w:i/>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4118B3">
        <w:rPr>
          <w:sz w:val="24"/>
          <w:szCs w:val="24"/>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4118B3">
        <w:rPr>
          <w:spacing w:val="-16"/>
          <w:sz w:val="24"/>
          <w:szCs w:val="24"/>
        </w:rPr>
        <w:t xml:space="preserve"> </w:t>
      </w:r>
      <w:r w:rsidRPr="004118B3">
        <w:rPr>
          <w:sz w:val="24"/>
          <w:szCs w:val="24"/>
        </w:rPr>
        <w:t>сотрудничеству;</w:t>
      </w:r>
    </w:p>
    <w:p w14:paraId="631A1BDC" w14:textId="77777777" w:rsidR="004411C8" w:rsidRPr="004118B3" w:rsidRDefault="004411C8" w:rsidP="007567A4">
      <w:pPr>
        <w:numPr>
          <w:ilvl w:val="0"/>
          <w:numId w:val="33"/>
        </w:numPr>
        <w:tabs>
          <w:tab w:val="left" w:pos="658"/>
        </w:tabs>
        <w:spacing w:line="273" w:lineRule="auto"/>
        <w:ind w:left="0" w:right="228" w:firstLine="0"/>
        <w:jc w:val="both"/>
        <w:rPr>
          <w:sz w:val="24"/>
          <w:szCs w:val="24"/>
        </w:rPr>
      </w:pPr>
      <w:r w:rsidRPr="004118B3">
        <w:rPr>
          <w:b/>
          <w:i/>
          <w:sz w:val="24"/>
          <w:szCs w:val="24"/>
        </w:rPr>
        <w:t xml:space="preserve">Результаты третьего уровня (приобретение школьником опыта самостоятельного социального действия): </w:t>
      </w:r>
      <w:r w:rsidRPr="004118B3">
        <w:rPr>
          <w:sz w:val="24"/>
          <w:szCs w:val="24"/>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4118B3">
        <w:rPr>
          <w:spacing w:val="-8"/>
          <w:sz w:val="24"/>
          <w:szCs w:val="24"/>
        </w:rPr>
        <w:t xml:space="preserve"> </w:t>
      </w:r>
      <w:r w:rsidRPr="004118B3">
        <w:rPr>
          <w:sz w:val="24"/>
          <w:szCs w:val="24"/>
        </w:rPr>
        <w:t>досуга.</w:t>
      </w:r>
    </w:p>
    <w:p w14:paraId="7BABBF54" w14:textId="77777777" w:rsidR="00FA3C1B" w:rsidRPr="00736C69" w:rsidRDefault="00FA3C1B" w:rsidP="004411C8">
      <w:pPr>
        <w:spacing w:before="3"/>
        <w:rPr>
          <w:color w:val="FF0000"/>
          <w:sz w:val="33"/>
          <w:szCs w:val="26"/>
        </w:rPr>
      </w:pPr>
    </w:p>
    <w:p w14:paraId="06D7F5C0" w14:textId="77777777" w:rsidR="004411C8" w:rsidRPr="004118B3" w:rsidRDefault="004411C8" w:rsidP="004411C8">
      <w:pPr>
        <w:spacing w:before="1" w:line="276" w:lineRule="auto"/>
        <w:ind w:left="1677" w:right="1515"/>
        <w:jc w:val="center"/>
        <w:outlineLvl w:val="1"/>
        <w:rPr>
          <w:b/>
          <w:bCs/>
          <w:sz w:val="26"/>
          <w:szCs w:val="26"/>
        </w:rPr>
      </w:pPr>
      <w:r w:rsidRPr="004118B3">
        <w:rPr>
          <w:b/>
          <w:bCs/>
          <w:sz w:val="26"/>
          <w:szCs w:val="26"/>
        </w:rPr>
        <w:t>Формы достижения воспитательных результатов по реализации программы внеурочной деятельности</w:t>
      </w:r>
    </w:p>
    <w:p w14:paraId="25FB8086" w14:textId="77777777" w:rsidR="004411C8" w:rsidRPr="004118B3" w:rsidRDefault="004411C8" w:rsidP="004411C8">
      <w:pPr>
        <w:spacing w:line="276" w:lineRule="auto"/>
        <w:jc w:val="center"/>
      </w:pPr>
    </w:p>
    <w:tbl>
      <w:tblPr>
        <w:tblStyle w:val="a9"/>
        <w:tblW w:w="0" w:type="auto"/>
        <w:tblLayout w:type="fixed"/>
        <w:tblLook w:val="04A0" w:firstRow="1" w:lastRow="0" w:firstColumn="1" w:lastColumn="0" w:noHBand="0" w:noVBand="1"/>
      </w:tblPr>
      <w:tblGrid>
        <w:gridCol w:w="2500"/>
        <w:gridCol w:w="2995"/>
        <w:gridCol w:w="142"/>
        <w:gridCol w:w="141"/>
        <w:gridCol w:w="1985"/>
        <w:gridCol w:w="1812"/>
      </w:tblGrid>
      <w:tr w:rsidR="00BC7B9D" w:rsidRPr="004118B3" w14:paraId="1A6DD7B5" w14:textId="77777777" w:rsidTr="00E64377">
        <w:tc>
          <w:tcPr>
            <w:tcW w:w="2500" w:type="dxa"/>
          </w:tcPr>
          <w:p w14:paraId="3C7E49E1" w14:textId="77777777" w:rsidR="00BC7B9D" w:rsidRPr="004118B3" w:rsidRDefault="00BC7B9D" w:rsidP="00BC7B9D">
            <w:pPr>
              <w:ind w:right="94"/>
              <w:rPr>
                <w:b/>
                <w:sz w:val="24"/>
              </w:rPr>
            </w:pPr>
            <w:r w:rsidRPr="004118B3">
              <w:rPr>
                <w:b/>
                <w:sz w:val="24"/>
              </w:rPr>
              <w:t>Уровни воспитательных результатов</w:t>
            </w:r>
          </w:p>
          <w:p w14:paraId="53E5153A" w14:textId="77777777" w:rsidR="00BC7B9D" w:rsidRPr="004118B3" w:rsidRDefault="00BC7B9D" w:rsidP="00BC7B9D">
            <w:pPr>
              <w:ind w:right="453"/>
              <w:rPr>
                <w:b/>
                <w:sz w:val="24"/>
              </w:rPr>
            </w:pPr>
            <w:r w:rsidRPr="004118B3">
              <w:rPr>
                <w:b/>
                <w:sz w:val="24"/>
              </w:rPr>
              <w:t>Виды внеурочной деятельности</w:t>
            </w:r>
          </w:p>
        </w:tc>
        <w:tc>
          <w:tcPr>
            <w:tcW w:w="3278" w:type="dxa"/>
            <w:gridSpan w:val="3"/>
          </w:tcPr>
          <w:p w14:paraId="166C3FC5" w14:textId="77777777" w:rsidR="00BC7B9D" w:rsidRPr="004118B3" w:rsidRDefault="00BC7B9D" w:rsidP="00BC7B9D">
            <w:pPr>
              <w:ind w:right="125"/>
              <w:jc w:val="center"/>
              <w:rPr>
                <w:b/>
                <w:i/>
                <w:sz w:val="24"/>
              </w:rPr>
            </w:pPr>
            <w:r w:rsidRPr="004118B3">
              <w:rPr>
                <w:b/>
                <w:i/>
                <w:sz w:val="24"/>
              </w:rPr>
              <w:t>Приобретение школьником новых социальных знаний</w:t>
            </w:r>
          </w:p>
        </w:tc>
        <w:tc>
          <w:tcPr>
            <w:tcW w:w="1985" w:type="dxa"/>
          </w:tcPr>
          <w:p w14:paraId="51D7190B" w14:textId="77777777" w:rsidR="00BC7B9D" w:rsidRPr="004118B3" w:rsidRDefault="00BC7B9D" w:rsidP="00BC7B9D">
            <w:pPr>
              <w:ind w:left="317" w:right="306" w:firstLine="2"/>
              <w:jc w:val="center"/>
              <w:rPr>
                <w:b/>
                <w:i/>
                <w:sz w:val="24"/>
              </w:rPr>
            </w:pPr>
            <w:r w:rsidRPr="004118B3">
              <w:rPr>
                <w:b/>
                <w:i/>
                <w:sz w:val="24"/>
              </w:rPr>
              <w:t>Развитие позитивных отношений школьника к базовым общественным</w:t>
            </w:r>
          </w:p>
          <w:p w14:paraId="43E8A8D7" w14:textId="77777777" w:rsidR="00BC7B9D" w:rsidRPr="004118B3" w:rsidRDefault="00BC7B9D" w:rsidP="00BC7B9D">
            <w:pPr>
              <w:ind w:left="520" w:right="509"/>
              <w:jc w:val="center"/>
              <w:rPr>
                <w:b/>
                <w:i/>
                <w:sz w:val="24"/>
                <w:lang w:val="en-US"/>
              </w:rPr>
            </w:pPr>
            <w:r w:rsidRPr="004118B3">
              <w:rPr>
                <w:b/>
                <w:i/>
                <w:sz w:val="24"/>
                <w:lang w:val="en-US"/>
              </w:rPr>
              <w:lastRenderedPageBreak/>
              <w:t>ценностям</w:t>
            </w:r>
          </w:p>
        </w:tc>
        <w:tc>
          <w:tcPr>
            <w:tcW w:w="1812" w:type="dxa"/>
          </w:tcPr>
          <w:p w14:paraId="4FA224E2" w14:textId="77777777" w:rsidR="00BC7B9D" w:rsidRPr="004118B3" w:rsidRDefault="00BC7B9D" w:rsidP="00BC7B9D">
            <w:pPr>
              <w:spacing w:line="276" w:lineRule="auto"/>
              <w:ind w:left="147" w:right="131" w:firstLine="1"/>
              <w:jc w:val="center"/>
              <w:rPr>
                <w:b/>
                <w:i/>
                <w:sz w:val="24"/>
              </w:rPr>
            </w:pPr>
            <w:r w:rsidRPr="004118B3">
              <w:rPr>
                <w:b/>
                <w:i/>
                <w:sz w:val="24"/>
              </w:rPr>
              <w:lastRenderedPageBreak/>
              <w:t>Накопление школьником опыта самостоятельного социального действия</w:t>
            </w:r>
          </w:p>
        </w:tc>
      </w:tr>
      <w:tr w:rsidR="00BC7B9D" w:rsidRPr="004118B3" w14:paraId="1DB0928C" w14:textId="77777777" w:rsidTr="00E64377">
        <w:tc>
          <w:tcPr>
            <w:tcW w:w="2500" w:type="dxa"/>
          </w:tcPr>
          <w:p w14:paraId="02F8F9EC" w14:textId="77777777" w:rsidR="00BC7B9D" w:rsidRPr="004118B3" w:rsidRDefault="00BC7B9D" w:rsidP="00BC7B9D">
            <w:pPr>
              <w:ind w:left="107"/>
              <w:rPr>
                <w:b/>
                <w:i/>
                <w:sz w:val="24"/>
                <w:lang w:val="en-US"/>
              </w:rPr>
            </w:pPr>
            <w:r w:rsidRPr="004118B3">
              <w:rPr>
                <w:b/>
                <w:i/>
                <w:sz w:val="24"/>
                <w:lang w:val="en-US"/>
              </w:rPr>
              <w:t>1. Познавательная</w:t>
            </w:r>
          </w:p>
        </w:tc>
        <w:tc>
          <w:tcPr>
            <w:tcW w:w="3278" w:type="dxa"/>
            <w:gridSpan w:val="3"/>
          </w:tcPr>
          <w:p w14:paraId="24988AEF" w14:textId="77777777" w:rsidR="00BC7B9D" w:rsidRPr="004118B3" w:rsidRDefault="00BC7B9D" w:rsidP="007567A4">
            <w:pPr>
              <w:numPr>
                <w:ilvl w:val="0"/>
                <w:numId w:val="32"/>
              </w:numPr>
              <w:tabs>
                <w:tab w:val="left" w:pos="248"/>
              </w:tabs>
              <w:ind w:right="157" w:firstLine="0"/>
              <w:rPr>
                <w:sz w:val="24"/>
              </w:rPr>
            </w:pPr>
            <w:r w:rsidRPr="004118B3">
              <w:rPr>
                <w:sz w:val="24"/>
              </w:rPr>
              <w:t xml:space="preserve">познавательные занятия, направленные на освоение детьми воспитывающей информации (об общественных нормах и </w:t>
            </w:r>
            <w:r w:rsidRPr="004118B3">
              <w:rPr>
                <w:spacing w:val="-3"/>
                <w:sz w:val="24"/>
              </w:rPr>
              <w:t xml:space="preserve">ценностях, </w:t>
            </w:r>
            <w:r w:rsidRPr="004118B3">
              <w:rPr>
                <w:sz w:val="24"/>
              </w:rPr>
              <w:t>об устройстве общества</w:t>
            </w:r>
            <w:r w:rsidRPr="004118B3">
              <w:rPr>
                <w:spacing w:val="-3"/>
                <w:sz w:val="24"/>
              </w:rPr>
              <w:t xml:space="preserve"> </w:t>
            </w:r>
            <w:r w:rsidRPr="004118B3">
              <w:rPr>
                <w:sz w:val="24"/>
              </w:rPr>
              <w:t>и</w:t>
            </w:r>
          </w:p>
          <w:p w14:paraId="0B16AF26" w14:textId="77777777" w:rsidR="00BC7B9D" w:rsidRPr="004118B3" w:rsidRDefault="00BC7B9D" w:rsidP="00BC7B9D">
            <w:pPr>
              <w:ind w:left="108" w:right="437"/>
              <w:rPr>
                <w:sz w:val="24"/>
              </w:rPr>
            </w:pPr>
            <w:r w:rsidRPr="004118B3">
              <w:rPr>
                <w:sz w:val="24"/>
              </w:rPr>
              <w:t>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w:t>
            </w:r>
          </w:p>
          <w:p w14:paraId="0049F164" w14:textId="77777777" w:rsidR="00BC7B9D" w:rsidRPr="004118B3" w:rsidRDefault="00BC7B9D" w:rsidP="00BC7B9D">
            <w:pPr>
              <w:ind w:left="108" w:right="163"/>
              <w:rPr>
                <w:sz w:val="24"/>
              </w:rPr>
            </w:pPr>
            <w:r w:rsidRPr="004118B3">
              <w:rPr>
                <w:sz w:val="24"/>
              </w:rPr>
              <w:t>формах поведения и т.п.);</w:t>
            </w:r>
          </w:p>
          <w:p w14:paraId="2FBE3FBA" w14:textId="77777777" w:rsidR="00BC7B9D" w:rsidRPr="004118B3" w:rsidRDefault="00BC7B9D" w:rsidP="007567A4">
            <w:pPr>
              <w:numPr>
                <w:ilvl w:val="0"/>
                <w:numId w:val="32"/>
              </w:numPr>
              <w:tabs>
                <w:tab w:val="left" w:pos="0"/>
              </w:tabs>
              <w:ind w:right="34" w:firstLine="0"/>
              <w:rPr>
                <w:sz w:val="24"/>
                <w:lang w:val="en-US"/>
              </w:rPr>
            </w:pPr>
            <w:r w:rsidRPr="004118B3">
              <w:rPr>
                <w:sz w:val="24"/>
                <w:lang w:val="en-US"/>
              </w:rPr>
              <w:t>познавательные акции (олимпиады, марафоны,</w:t>
            </w:r>
          </w:p>
          <w:p w14:paraId="309F9778" w14:textId="77777777" w:rsidR="00BC7B9D" w:rsidRPr="004118B3" w:rsidRDefault="00BC7B9D" w:rsidP="00BC7B9D">
            <w:pPr>
              <w:ind w:left="108" w:right="807"/>
              <w:rPr>
                <w:sz w:val="24"/>
                <w:lang w:val="en-US"/>
              </w:rPr>
            </w:pPr>
            <w:r w:rsidRPr="004118B3">
              <w:rPr>
                <w:sz w:val="24"/>
                <w:lang w:val="en-US"/>
              </w:rPr>
              <w:t>конференции, викторины, экскурсии…), организуемые</w:t>
            </w:r>
          </w:p>
          <w:p w14:paraId="758290BC" w14:textId="77777777" w:rsidR="00BC7B9D" w:rsidRPr="004118B3" w:rsidRDefault="00BC7B9D" w:rsidP="00BC7B9D">
            <w:pPr>
              <w:ind w:left="108"/>
              <w:rPr>
                <w:sz w:val="24"/>
                <w:lang w:val="en-US"/>
              </w:rPr>
            </w:pPr>
            <w:r w:rsidRPr="004118B3">
              <w:rPr>
                <w:sz w:val="24"/>
                <w:lang w:val="en-US"/>
              </w:rPr>
              <w:t>педагогом для детей;</w:t>
            </w:r>
          </w:p>
          <w:p w14:paraId="2CF77AB4" w14:textId="77777777" w:rsidR="00BC7B9D" w:rsidRPr="004118B3" w:rsidRDefault="00BC7B9D" w:rsidP="007567A4">
            <w:pPr>
              <w:numPr>
                <w:ilvl w:val="0"/>
                <w:numId w:val="32"/>
              </w:numPr>
              <w:tabs>
                <w:tab w:val="left" w:pos="248"/>
              </w:tabs>
              <w:ind w:left="247"/>
              <w:rPr>
                <w:sz w:val="24"/>
                <w:lang w:val="en-US"/>
              </w:rPr>
            </w:pPr>
            <w:r w:rsidRPr="004118B3">
              <w:rPr>
                <w:sz w:val="24"/>
                <w:lang w:val="en-US"/>
              </w:rPr>
              <w:t>детские</w:t>
            </w:r>
          </w:p>
          <w:p w14:paraId="2D2B0F5A" w14:textId="77777777" w:rsidR="00BC7B9D" w:rsidRPr="004118B3" w:rsidRDefault="00BC7B9D" w:rsidP="00BC7B9D">
            <w:pPr>
              <w:ind w:left="108" w:right="321"/>
              <w:rPr>
                <w:sz w:val="24"/>
                <w:lang w:val="en-US"/>
              </w:rPr>
            </w:pPr>
            <w:r w:rsidRPr="004118B3">
              <w:rPr>
                <w:sz w:val="24"/>
                <w:lang w:val="en-US"/>
              </w:rPr>
              <w:t>исследовательские проекты.</w:t>
            </w:r>
          </w:p>
        </w:tc>
        <w:tc>
          <w:tcPr>
            <w:tcW w:w="1985" w:type="dxa"/>
          </w:tcPr>
          <w:p w14:paraId="67F8BFDE" w14:textId="77777777" w:rsidR="00BC7B9D" w:rsidRPr="004118B3" w:rsidRDefault="00BC7B9D" w:rsidP="00BC7B9D">
            <w:pPr>
              <w:spacing w:line="276" w:lineRule="auto"/>
              <w:jc w:val="center"/>
            </w:pPr>
          </w:p>
        </w:tc>
        <w:tc>
          <w:tcPr>
            <w:tcW w:w="1812" w:type="dxa"/>
          </w:tcPr>
          <w:p w14:paraId="4CE58F20" w14:textId="77777777" w:rsidR="00BC7B9D" w:rsidRPr="004118B3" w:rsidRDefault="00BC7B9D" w:rsidP="00BC7B9D">
            <w:pPr>
              <w:spacing w:line="276" w:lineRule="auto"/>
              <w:jc w:val="center"/>
            </w:pPr>
          </w:p>
        </w:tc>
      </w:tr>
      <w:tr w:rsidR="00BC7B9D" w:rsidRPr="004118B3" w14:paraId="0073253D" w14:textId="77777777" w:rsidTr="00E64377">
        <w:tc>
          <w:tcPr>
            <w:tcW w:w="2500" w:type="dxa"/>
          </w:tcPr>
          <w:p w14:paraId="19F2C91F" w14:textId="77777777" w:rsidR="00BC7B9D" w:rsidRPr="004118B3" w:rsidRDefault="00BC7B9D" w:rsidP="00BC7B9D">
            <w:pPr>
              <w:spacing w:line="276" w:lineRule="auto"/>
              <w:jc w:val="center"/>
            </w:pPr>
          </w:p>
        </w:tc>
        <w:tc>
          <w:tcPr>
            <w:tcW w:w="5263" w:type="dxa"/>
            <w:gridSpan w:val="4"/>
          </w:tcPr>
          <w:p w14:paraId="121A6FF3" w14:textId="77777777" w:rsidR="00BC7B9D" w:rsidRPr="004118B3" w:rsidRDefault="00BC7B9D" w:rsidP="00BC7B9D">
            <w:pPr>
              <w:tabs>
                <w:tab w:val="left" w:pos="169"/>
                <w:tab w:val="left" w:pos="3367"/>
              </w:tabs>
              <w:ind w:left="108" w:right="99"/>
              <w:rPr>
                <w:sz w:val="24"/>
              </w:rPr>
            </w:pPr>
            <w:r w:rsidRPr="004118B3">
              <w:rPr>
                <w:sz w:val="24"/>
              </w:rPr>
              <w:tab/>
              <w:t>познавательные</w:t>
            </w:r>
            <w:r w:rsidRPr="004118B3">
              <w:rPr>
                <w:sz w:val="24"/>
              </w:rPr>
              <w:tab/>
              <w:t>занятия</w:t>
            </w:r>
            <w:r w:rsidRPr="004118B3">
              <w:rPr>
                <w:sz w:val="24"/>
              </w:rPr>
              <w:tab/>
              <w:t>духовно- нравственной</w:t>
            </w:r>
            <w:r w:rsidRPr="004118B3">
              <w:rPr>
                <w:sz w:val="24"/>
              </w:rPr>
              <w:tab/>
              <w:t>или</w:t>
            </w:r>
            <w:r w:rsidRPr="004118B3">
              <w:rPr>
                <w:sz w:val="24"/>
              </w:rPr>
              <w:tab/>
            </w:r>
            <w:r w:rsidRPr="004118B3">
              <w:rPr>
                <w:spacing w:val="-3"/>
                <w:sz w:val="24"/>
              </w:rPr>
              <w:t xml:space="preserve">социальной </w:t>
            </w:r>
            <w:r w:rsidRPr="004118B3">
              <w:rPr>
                <w:sz w:val="24"/>
              </w:rPr>
              <w:t>направленности (диспут, дискуссия, ролевой диалог и</w:t>
            </w:r>
            <w:r w:rsidRPr="004118B3">
              <w:rPr>
                <w:spacing w:val="-1"/>
                <w:sz w:val="24"/>
              </w:rPr>
              <w:t xml:space="preserve"> </w:t>
            </w:r>
            <w:r w:rsidRPr="004118B3">
              <w:rPr>
                <w:sz w:val="24"/>
              </w:rPr>
              <w:t>т.п.);</w:t>
            </w:r>
          </w:p>
          <w:p w14:paraId="1B456DE9" w14:textId="77777777" w:rsidR="00BC7B9D" w:rsidRPr="004118B3" w:rsidRDefault="00BC7B9D" w:rsidP="007567A4">
            <w:pPr>
              <w:numPr>
                <w:ilvl w:val="0"/>
                <w:numId w:val="31"/>
              </w:numPr>
              <w:tabs>
                <w:tab w:val="left" w:pos="526"/>
              </w:tabs>
              <w:ind w:right="99" w:firstLine="0"/>
              <w:rPr>
                <w:sz w:val="24"/>
              </w:rPr>
            </w:pPr>
            <w:r w:rsidRPr="004118B3">
              <w:rPr>
                <w:sz w:val="24"/>
              </w:rPr>
              <w:t>познавательные акции, совместно организуемые школьниками и педагогом в виде</w:t>
            </w:r>
            <w:r w:rsidRPr="004118B3">
              <w:rPr>
                <w:spacing w:val="-2"/>
                <w:sz w:val="24"/>
              </w:rPr>
              <w:t xml:space="preserve"> </w:t>
            </w:r>
            <w:r w:rsidRPr="004118B3">
              <w:rPr>
                <w:sz w:val="24"/>
              </w:rPr>
              <w:t>КТД;</w:t>
            </w:r>
          </w:p>
          <w:p w14:paraId="519632B3" w14:textId="77777777" w:rsidR="00BC7B9D" w:rsidRPr="004118B3" w:rsidRDefault="00BC7B9D" w:rsidP="007567A4">
            <w:pPr>
              <w:numPr>
                <w:ilvl w:val="0"/>
                <w:numId w:val="31"/>
              </w:numPr>
              <w:tabs>
                <w:tab w:val="left" w:pos="429"/>
                <w:tab w:val="left" w:pos="430"/>
                <w:tab w:val="left" w:pos="2559"/>
                <w:tab w:val="left" w:pos="2930"/>
              </w:tabs>
              <w:ind w:right="97" w:firstLine="0"/>
              <w:rPr>
                <w:sz w:val="24"/>
                <w:lang w:val="en-US"/>
              </w:rPr>
            </w:pPr>
            <w:r w:rsidRPr="004118B3">
              <w:rPr>
                <w:sz w:val="24"/>
                <w:lang w:val="en-US"/>
              </w:rPr>
              <w:t>интеллектуальные</w:t>
            </w:r>
            <w:r w:rsidRPr="004118B3">
              <w:rPr>
                <w:sz w:val="24"/>
                <w:lang w:val="en-US"/>
              </w:rPr>
              <w:tab/>
              <w:t>и</w:t>
            </w:r>
            <w:r w:rsidRPr="004118B3">
              <w:rPr>
                <w:sz w:val="24"/>
                <w:lang w:val="en-US"/>
              </w:rPr>
              <w:tab/>
            </w:r>
            <w:r w:rsidRPr="004118B3">
              <w:rPr>
                <w:spacing w:val="-1"/>
                <w:sz w:val="24"/>
                <w:lang w:val="en-US"/>
              </w:rPr>
              <w:t xml:space="preserve">познавательные </w:t>
            </w:r>
            <w:r w:rsidRPr="004118B3">
              <w:rPr>
                <w:sz w:val="24"/>
                <w:lang w:val="en-US"/>
              </w:rPr>
              <w:t>клубы;</w:t>
            </w:r>
          </w:p>
          <w:p w14:paraId="0A23D991" w14:textId="77777777" w:rsidR="00BC7B9D" w:rsidRPr="004118B3" w:rsidRDefault="00BC7B9D" w:rsidP="007567A4">
            <w:pPr>
              <w:numPr>
                <w:ilvl w:val="0"/>
                <w:numId w:val="31"/>
              </w:numPr>
              <w:tabs>
                <w:tab w:val="left" w:pos="453"/>
                <w:tab w:val="left" w:pos="454"/>
                <w:tab w:val="left" w:pos="1511"/>
                <w:tab w:val="left" w:pos="3707"/>
              </w:tabs>
              <w:ind w:left="453" w:hanging="346"/>
              <w:rPr>
                <w:sz w:val="24"/>
                <w:lang w:val="en-US"/>
              </w:rPr>
            </w:pPr>
            <w:r w:rsidRPr="004118B3">
              <w:rPr>
                <w:sz w:val="24"/>
                <w:lang w:val="en-US"/>
              </w:rPr>
              <w:t>детские</w:t>
            </w:r>
            <w:r w:rsidRPr="004118B3">
              <w:rPr>
                <w:sz w:val="24"/>
                <w:lang w:val="en-US"/>
              </w:rPr>
              <w:tab/>
              <w:t>исследовательские</w:t>
            </w:r>
            <w:r w:rsidRPr="004118B3">
              <w:rPr>
                <w:sz w:val="24"/>
                <w:lang w:val="en-US"/>
              </w:rPr>
              <w:tab/>
              <w:t>проекты</w:t>
            </w:r>
          </w:p>
          <w:p w14:paraId="1C5E4FAB" w14:textId="77777777" w:rsidR="00BC7B9D" w:rsidRPr="004118B3" w:rsidRDefault="00BC7B9D" w:rsidP="00BC7B9D">
            <w:r w:rsidRPr="004118B3">
              <w:rPr>
                <w:sz w:val="24"/>
                <w:lang w:val="en-US"/>
              </w:rPr>
              <w:t>социальной направленности.</w:t>
            </w:r>
          </w:p>
        </w:tc>
        <w:tc>
          <w:tcPr>
            <w:tcW w:w="1812" w:type="dxa"/>
          </w:tcPr>
          <w:p w14:paraId="69230B3D" w14:textId="77777777" w:rsidR="00BC7B9D" w:rsidRPr="004118B3" w:rsidRDefault="00BC7B9D" w:rsidP="00BC7B9D">
            <w:pPr>
              <w:spacing w:line="276" w:lineRule="auto"/>
              <w:jc w:val="center"/>
            </w:pPr>
          </w:p>
        </w:tc>
      </w:tr>
      <w:tr w:rsidR="00BC7B9D" w:rsidRPr="004118B3" w14:paraId="4B1B6D10" w14:textId="77777777" w:rsidTr="00E64377">
        <w:tc>
          <w:tcPr>
            <w:tcW w:w="2500" w:type="dxa"/>
          </w:tcPr>
          <w:p w14:paraId="5C685539" w14:textId="77777777" w:rsidR="00BC7B9D" w:rsidRPr="004118B3" w:rsidRDefault="00BC7B9D" w:rsidP="00BC7B9D">
            <w:pPr>
              <w:spacing w:line="276" w:lineRule="auto"/>
              <w:jc w:val="center"/>
            </w:pPr>
          </w:p>
        </w:tc>
        <w:tc>
          <w:tcPr>
            <w:tcW w:w="7075" w:type="dxa"/>
            <w:gridSpan w:val="5"/>
          </w:tcPr>
          <w:p w14:paraId="299A512A" w14:textId="77777777" w:rsidR="00BC7B9D" w:rsidRPr="004118B3" w:rsidRDefault="00BC7B9D" w:rsidP="007567A4">
            <w:pPr>
              <w:numPr>
                <w:ilvl w:val="0"/>
                <w:numId w:val="30"/>
              </w:numPr>
              <w:tabs>
                <w:tab w:val="left" w:pos="265"/>
              </w:tabs>
              <w:spacing w:line="276" w:lineRule="auto"/>
              <w:ind w:right="97" w:firstLine="0"/>
              <w:jc w:val="both"/>
              <w:rPr>
                <w:sz w:val="24"/>
              </w:rPr>
            </w:pPr>
            <w:r w:rsidRPr="004118B3">
              <w:rPr>
                <w:sz w:val="24"/>
              </w:rPr>
              <w:t>познавательные акции, совместно организуемые школьниками и педагогом для малышей, сверстников, учителей, родителей, представителей окружающего школу</w:t>
            </w:r>
            <w:r w:rsidRPr="004118B3">
              <w:rPr>
                <w:spacing w:val="-7"/>
                <w:sz w:val="24"/>
              </w:rPr>
              <w:t xml:space="preserve"> </w:t>
            </w:r>
            <w:r w:rsidRPr="004118B3">
              <w:rPr>
                <w:sz w:val="24"/>
              </w:rPr>
              <w:t>социума;</w:t>
            </w:r>
          </w:p>
          <w:p w14:paraId="202874F4" w14:textId="77777777" w:rsidR="00BC7B9D" w:rsidRPr="004118B3" w:rsidRDefault="00BC7B9D" w:rsidP="007567A4">
            <w:pPr>
              <w:numPr>
                <w:ilvl w:val="0"/>
                <w:numId w:val="30"/>
              </w:numPr>
              <w:tabs>
                <w:tab w:val="left" w:pos="293"/>
              </w:tabs>
              <w:ind w:left="292" w:hanging="185"/>
              <w:jc w:val="both"/>
              <w:rPr>
                <w:sz w:val="24"/>
              </w:rPr>
            </w:pPr>
            <w:r w:rsidRPr="004118B3">
              <w:rPr>
                <w:sz w:val="24"/>
              </w:rPr>
              <w:t>детские</w:t>
            </w:r>
            <w:r w:rsidRPr="004118B3">
              <w:rPr>
                <w:spacing w:val="40"/>
                <w:sz w:val="24"/>
              </w:rPr>
              <w:t xml:space="preserve"> </w:t>
            </w:r>
            <w:r w:rsidRPr="004118B3">
              <w:rPr>
                <w:sz w:val="24"/>
              </w:rPr>
              <w:t>исследовательские</w:t>
            </w:r>
            <w:r w:rsidRPr="004118B3">
              <w:rPr>
                <w:spacing w:val="40"/>
                <w:sz w:val="24"/>
              </w:rPr>
              <w:t xml:space="preserve"> </w:t>
            </w:r>
            <w:r w:rsidRPr="004118B3">
              <w:rPr>
                <w:sz w:val="24"/>
              </w:rPr>
              <w:t>проекты</w:t>
            </w:r>
            <w:r w:rsidRPr="004118B3">
              <w:rPr>
                <w:spacing w:val="40"/>
                <w:sz w:val="24"/>
              </w:rPr>
              <w:t xml:space="preserve"> </w:t>
            </w:r>
            <w:r w:rsidRPr="004118B3">
              <w:rPr>
                <w:sz w:val="24"/>
              </w:rPr>
              <w:t>с</w:t>
            </w:r>
            <w:r w:rsidRPr="004118B3">
              <w:rPr>
                <w:spacing w:val="40"/>
                <w:sz w:val="24"/>
              </w:rPr>
              <w:t xml:space="preserve"> </w:t>
            </w:r>
            <w:r w:rsidRPr="004118B3">
              <w:rPr>
                <w:sz w:val="24"/>
              </w:rPr>
              <w:t>элементами</w:t>
            </w:r>
            <w:r w:rsidRPr="004118B3">
              <w:rPr>
                <w:spacing w:val="42"/>
                <w:sz w:val="24"/>
              </w:rPr>
              <w:t xml:space="preserve"> </w:t>
            </w:r>
            <w:r w:rsidRPr="004118B3">
              <w:rPr>
                <w:sz w:val="24"/>
              </w:rPr>
              <w:t>социального</w:t>
            </w:r>
            <w:r w:rsidR="00E64377" w:rsidRPr="004118B3">
              <w:rPr>
                <w:sz w:val="24"/>
              </w:rPr>
              <w:t xml:space="preserve"> проектирования.</w:t>
            </w:r>
          </w:p>
        </w:tc>
      </w:tr>
      <w:tr w:rsidR="00BC7B9D" w:rsidRPr="004118B3" w14:paraId="2EE81C5A" w14:textId="77777777" w:rsidTr="009A0BAC">
        <w:tc>
          <w:tcPr>
            <w:tcW w:w="2500" w:type="dxa"/>
          </w:tcPr>
          <w:p w14:paraId="7633D008" w14:textId="77777777" w:rsidR="00BC7B9D" w:rsidRPr="004118B3" w:rsidRDefault="00BC7B9D" w:rsidP="00BC7B9D">
            <w:pPr>
              <w:spacing w:line="276" w:lineRule="auto"/>
              <w:jc w:val="center"/>
            </w:pPr>
            <w:r w:rsidRPr="004118B3">
              <w:rPr>
                <w:b/>
                <w:i/>
                <w:sz w:val="24"/>
                <w:lang w:val="en-US"/>
              </w:rPr>
              <w:t>2. Игровая</w:t>
            </w:r>
          </w:p>
        </w:tc>
        <w:tc>
          <w:tcPr>
            <w:tcW w:w="3137" w:type="dxa"/>
            <w:gridSpan w:val="2"/>
          </w:tcPr>
          <w:p w14:paraId="3CC0BF36" w14:textId="2F5FE90A" w:rsidR="00BC7B9D" w:rsidRPr="004118B3" w:rsidRDefault="00BC7B9D" w:rsidP="007567A4">
            <w:pPr>
              <w:numPr>
                <w:ilvl w:val="0"/>
                <w:numId w:val="29"/>
              </w:numPr>
              <w:tabs>
                <w:tab w:val="left" w:pos="169"/>
              </w:tabs>
              <w:spacing w:line="276" w:lineRule="auto"/>
              <w:ind w:right="95" w:firstLine="0"/>
              <w:jc w:val="both"/>
              <w:rPr>
                <w:sz w:val="24"/>
                <w:lang w:val="en-US"/>
              </w:rPr>
            </w:pPr>
            <w:r w:rsidRPr="004118B3">
              <w:rPr>
                <w:spacing w:val="-1"/>
                <w:sz w:val="24"/>
                <w:lang w:val="en-US"/>
              </w:rPr>
              <w:t xml:space="preserve">развлекательные </w:t>
            </w:r>
            <w:r w:rsidRPr="004118B3">
              <w:rPr>
                <w:sz w:val="24"/>
                <w:lang w:val="en-US"/>
              </w:rPr>
              <w:t>игры, организуемые</w:t>
            </w:r>
            <w:r w:rsidR="007E077B" w:rsidRPr="004118B3">
              <w:rPr>
                <w:sz w:val="24"/>
              </w:rPr>
              <w:t xml:space="preserve"> </w:t>
            </w:r>
            <w:r w:rsidRPr="004118B3">
              <w:rPr>
                <w:sz w:val="24"/>
                <w:lang w:val="en-US"/>
              </w:rPr>
              <w:t>педагогом;</w:t>
            </w:r>
          </w:p>
          <w:p w14:paraId="497461A5" w14:textId="77777777" w:rsidR="00BC7B9D" w:rsidRPr="004118B3" w:rsidRDefault="00BC7B9D" w:rsidP="007567A4">
            <w:pPr>
              <w:numPr>
                <w:ilvl w:val="0"/>
                <w:numId w:val="29"/>
              </w:numPr>
              <w:tabs>
                <w:tab w:val="left" w:pos="169"/>
                <w:tab w:val="left" w:pos="392"/>
              </w:tabs>
              <w:spacing w:line="276" w:lineRule="auto"/>
              <w:ind w:right="98" w:firstLine="0"/>
              <w:jc w:val="both"/>
              <w:rPr>
                <w:sz w:val="24"/>
                <w:lang w:val="en-US"/>
              </w:rPr>
            </w:pPr>
            <w:r w:rsidRPr="004118B3">
              <w:rPr>
                <w:spacing w:val="-1"/>
                <w:sz w:val="24"/>
                <w:lang w:val="en-US"/>
              </w:rPr>
              <w:t xml:space="preserve">интеллектуальные </w:t>
            </w:r>
            <w:r w:rsidRPr="004118B3">
              <w:rPr>
                <w:sz w:val="24"/>
                <w:lang w:val="en-US"/>
              </w:rPr>
              <w:t>игры, организуемые педагогом;</w:t>
            </w:r>
          </w:p>
          <w:p w14:paraId="01390A7F" w14:textId="0D7BDEDB" w:rsidR="00BC7B9D" w:rsidRPr="004118B3" w:rsidRDefault="00BC7B9D" w:rsidP="007567A4">
            <w:pPr>
              <w:numPr>
                <w:ilvl w:val="0"/>
                <w:numId w:val="29"/>
              </w:numPr>
              <w:tabs>
                <w:tab w:val="left" w:pos="169"/>
                <w:tab w:val="left" w:pos="526"/>
              </w:tabs>
              <w:spacing w:line="276" w:lineRule="auto"/>
              <w:ind w:firstLine="0"/>
              <w:jc w:val="both"/>
            </w:pPr>
            <w:r w:rsidRPr="004118B3">
              <w:rPr>
                <w:sz w:val="24"/>
                <w:lang w:val="en-US"/>
              </w:rPr>
              <w:t xml:space="preserve">ролевые </w:t>
            </w:r>
            <w:r w:rsidRPr="004118B3">
              <w:rPr>
                <w:spacing w:val="-4"/>
                <w:sz w:val="24"/>
                <w:lang w:val="en-US"/>
              </w:rPr>
              <w:t xml:space="preserve">игры, </w:t>
            </w:r>
            <w:r w:rsidRPr="004118B3">
              <w:rPr>
                <w:sz w:val="24"/>
                <w:lang w:val="en-US"/>
              </w:rPr>
              <w:lastRenderedPageBreak/>
              <w:t>организуемые</w:t>
            </w:r>
            <w:r w:rsidR="00E64377" w:rsidRPr="004118B3">
              <w:rPr>
                <w:sz w:val="24"/>
              </w:rPr>
              <w:t xml:space="preserve"> </w:t>
            </w:r>
            <w:r w:rsidR="00E64377" w:rsidRPr="004118B3">
              <w:rPr>
                <w:sz w:val="24"/>
                <w:lang w:val="en-US"/>
              </w:rPr>
              <w:t>педагогом.</w:t>
            </w:r>
          </w:p>
        </w:tc>
        <w:tc>
          <w:tcPr>
            <w:tcW w:w="2126" w:type="dxa"/>
            <w:gridSpan w:val="2"/>
          </w:tcPr>
          <w:p w14:paraId="04546D93" w14:textId="77777777" w:rsidR="00BC7B9D" w:rsidRPr="004118B3" w:rsidRDefault="00BC7B9D" w:rsidP="00BC7B9D">
            <w:pPr>
              <w:spacing w:line="276" w:lineRule="auto"/>
              <w:jc w:val="center"/>
            </w:pPr>
          </w:p>
        </w:tc>
        <w:tc>
          <w:tcPr>
            <w:tcW w:w="1812" w:type="dxa"/>
          </w:tcPr>
          <w:p w14:paraId="35FC662A" w14:textId="77777777" w:rsidR="00BC7B9D" w:rsidRPr="004118B3" w:rsidRDefault="00BC7B9D" w:rsidP="00BC7B9D">
            <w:pPr>
              <w:spacing w:line="276" w:lineRule="auto"/>
              <w:jc w:val="center"/>
            </w:pPr>
          </w:p>
        </w:tc>
      </w:tr>
      <w:tr w:rsidR="00BC7B9D" w:rsidRPr="004118B3" w14:paraId="641C9999" w14:textId="77777777" w:rsidTr="00E64377">
        <w:tc>
          <w:tcPr>
            <w:tcW w:w="2500" w:type="dxa"/>
          </w:tcPr>
          <w:p w14:paraId="1994810A" w14:textId="77777777" w:rsidR="00BC7B9D" w:rsidRPr="004118B3" w:rsidRDefault="00BC7B9D" w:rsidP="00BC7B9D">
            <w:pPr>
              <w:spacing w:line="276" w:lineRule="auto"/>
              <w:jc w:val="center"/>
            </w:pPr>
          </w:p>
        </w:tc>
        <w:tc>
          <w:tcPr>
            <w:tcW w:w="5263" w:type="dxa"/>
            <w:gridSpan w:val="4"/>
          </w:tcPr>
          <w:p w14:paraId="71271606" w14:textId="77777777" w:rsidR="00BC7B9D" w:rsidRPr="004118B3" w:rsidRDefault="00BC7B9D" w:rsidP="007567A4">
            <w:pPr>
              <w:numPr>
                <w:ilvl w:val="0"/>
                <w:numId w:val="28"/>
              </w:numPr>
              <w:tabs>
                <w:tab w:val="left" w:pos="248"/>
              </w:tabs>
              <w:spacing w:line="270" w:lineRule="exact"/>
              <w:ind w:left="247"/>
              <w:jc w:val="both"/>
              <w:rPr>
                <w:sz w:val="24"/>
                <w:lang w:val="en-US"/>
              </w:rPr>
            </w:pPr>
            <w:r w:rsidRPr="004118B3">
              <w:tab/>
            </w:r>
            <w:r w:rsidRPr="004118B3">
              <w:rPr>
                <w:sz w:val="24"/>
                <w:lang w:val="en-US"/>
              </w:rPr>
              <w:t>деловые игры, организуемые</w:t>
            </w:r>
            <w:r w:rsidRPr="004118B3">
              <w:rPr>
                <w:spacing w:val="-11"/>
                <w:sz w:val="24"/>
                <w:lang w:val="en-US"/>
              </w:rPr>
              <w:t xml:space="preserve"> </w:t>
            </w:r>
            <w:r w:rsidRPr="004118B3">
              <w:rPr>
                <w:sz w:val="24"/>
                <w:lang w:val="en-US"/>
              </w:rPr>
              <w:t>педагогом;</w:t>
            </w:r>
          </w:p>
          <w:p w14:paraId="0384E9A2" w14:textId="77777777" w:rsidR="00BC7B9D" w:rsidRPr="004118B3" w:rsidRDefault="00BC7B9D" w:rsidP="007567A4">
            <w:pPr>
              <w:numPr>
                <w:ilvl w:val="0"/>
                <w:numId w:val="28"/>
              </w:numPr>
              <w:tabs>
                <w:tab w:val="left" w:pos="557"/>
              </w:tabs>
              <w:spacing w:line="276" w:lineRule="auto"/>
              <w:ind w:right="7" w:firstLine="0"/>
              <w:jc w:val="both"/>
              <w:rPr>
                <w:sz w:val="24"/>
              </w:rPr>
            </w:pPr>
            <w:r w:rsidRPr="004118B3">
              <w:rPr>
                <w:sz w:val="24"/>
              </w:rPr>
              <w:t>развлекательные, интеллектуальные, ролевые, деловые игры, совместно организуемые</w:t>
            </w:r>
            <w:r w:rsidRPr="004118B3">
              <w:rPr>
                <w:spacing w:val="35"/>
                <w:sz w:val="24"/>
              </w:rPr>
              <w:t xml:space="preserve"> </w:t>
            </w:r>
            <w:r w:rsidRPr="004118B3">
              <w:rPr>
                <w:sz w:val="24"/>
              </w:rPr>
              <w:t>школьниками</w:t>
            </w:r>
            <w:r w:rsidRPr="004118B3">
              <w:rPr>
                <w:spacing w:val="37"/>
                <w:sz w:val="24"/>
              </w:rPr>
              <w:t xml:space="preserve"> </w:t>
            </w:r>
            <w:r w:rsidRPr="004118B3">
              <w:rPr>
                <w:sz w:val="24"/>
              </w:rPr>
              <w:t>и</w:t>
            </w:r>
            <w:r w:rsidRPr="004118B3">
              <w:rPr>
                <w:spacing w:val="35"/>
                <w:sz w:val="24"/>
              </w:rPr>
              <w:t xml:space="preserve"> </w:t>
            </w:r>
            <w:r w:rsidRPr="004118B3">
              <w:rPr>
                <w:sz w:val="24"/>
              </w:rPr>
              <w:t>педагогом</w:t>
            </w:r>
            <w:r w:rsidRPr="004118B3">
              <w:rPr>
                <w:spacing w:val="35"/>
                <w:sz w:val="24"/>
              </w:rPr>
              <w:t xml:space="preserve"> </w:t>
            </w:r>
            <w:r w:rsidRPr="004118B3">
              <w:rPr>
                <w:sz w:val="24"/>
              </w:rPr>
              <w:t>в</w:t>
            </w:r>
          </w:p>
          <w:p w14:paraId="1D038C4C" w14:textId="77777777" w:rsidR="00BC7B9D" w:rsidRPr="004118B3" w:rsidRDefault="00BC7B9D">
            <w:pPr>
              <w:tabs>
                <w:tab w:val="left" w:pos="1740"/>
              </w:tabs>
              <w:spacing w:line="276" w:lineRule="auto"/>
            </w:pPr>
            <w:r w:rsidRPr="004118B3">
              <w:rPr>
                <w:sz w:val="24"/>
              </w:rPr>
              <w:t>виде коллективных творческих дел – КТД</w:t>
            </w:r>
          </w:p>
        </w:tc>
        <w:tc>
          <w:tcPr>
            <w:tcW w:w="1812" w:type="dxa"/>
          </w:tcPr>
          <w:p w14:paraId="2C2A0C0A" w14:textId="77777777" w:rsidR="00BC7B9D" w:rsidRPr="004118B3" w:rsidRDefault="00BC7B9D" w:rsidP="00BC7B9D">
            <w:pPr>
              <w:spacing w:line="276" w:lineRule="auto"/>
              <w:jc w:val="center"/>
            </w:pPr>
          </w:p>
        </w:tc>
      </w:tr>
      <w:tr w:rsidR="00BC7B9D" w:rsidRPr="004118B3" w14:paraId="1FC8D79B" w14:textId="77777777" w:rsidTr="00E64377">
        <w:tc>
          <w:tcPr>
            <w:tcW w:w="2500" w:type="dxa"/>
          </w:tcPr>
          <w:p w14:paraId="383D64BD" w14:textId="77777777" w:rsidR="00BC7B9D" w:rsidRPr="004118B3" w:rsidRDefault="00BC7B9D" w:rsidP="00BC7B9D">
            <w:pPr>
              <w:spacing w:line="276" w:lineRule="auto"/>
              <w:jc w:val="center"/>
            </w:pPr>
          </w:p>
        </w:tc>
        <w:tc>
          <w:tcPr>
            <w:tcW w:w="7075" w:type="dxa"/>
            <w:gridSpan w:val="5"/>
          </w:tcPr>
          <w:p w14:paraId="264E7E8E" w14:textId="77777777" w:rsidR="00BC7B9D" w:rsidRPr="004118B3" w:rsidRDefault="00BC7B9D" w:rsidP="007567A4">
            <w:pPr>
              <w:numPr>
                <w:ilvl w:val="0"/>
                <w:numId w:val="27"/>
              </w:numPr>
              <w:tabs>
                <w:tab w:val="left" w:pos="248"/>
              </w:tabs>
              <w:spacing w:line="270" w:lineRule="exact"/>
              <w:ind w:left="247"/>
              <w:rPr>
                <w:sz w:val="24"/>
              </w:rPr>
            </w:pPr>
            <w:r w:rsidRPr="004118B3">
              <w:rPr>
                <w:sz w:val="24"/>
              </w:rPr>
              <w:t>социально моделирующие игры, организуемые</w:t>
            </w:r>
            <w:r w:rsidRPr="004118B3">
              <w:rPr>
                <w:spacing w:val="-9"/>
                <w:sz w:val="24"/>
              </w:rPr>
              <w:t xml:space="preserve"> </w:t>
            </w:r>
            <w:r w:rsidRPr="004118B3">
              <w:rPr>
                <w:sz w:val="24"/>
              </w:rPr>
              <w:t>педагогом;</w:t>
            </w:r>
          </w:p>
          <w:p w14:paraId="2C59C389" w14:textId="77777777" w:rsidR="00BC7B9D" w:rsidRPr="004118B3" w:rsidRDefault="00BC7B9D" w:rsidP="007567A4">
            <w:pPr>
              <w:numPr>
                <w:ilvl w:val="0"/>
                <w:numId w:val="27"/>
              </w:numPr>
              <w:tabs>
                <w:tab w:val="left" w:pos="248"/>
              </w:tabs>
              <w:spacing w:line="276" w:lineRule="auto"/>
              <w:ind w:right="341" w:firstLine="0"/>
              <w:rPr>
                <w:sz w:val="24"/>
              </w:rPr>
            </w:pPr>
            <w:r w:rsidRPr="004118B3">
              <w:rPr>
                <w:sz w:val="24"/>
              </w:rPr>
              <w:t>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w:t>
            </w:r>
            <w:r w:rsidRPr="004118B3">
              <w:rPr>
                <w:spacing w:val="-25"/>
                <w:sz w:val="24"/>
              </w:rPr>
              <w:t xml:space="preserve"> </w:t>
            </w:r>
            <w:r w:rsidRPr="004118B3">
              <w:rPr>
                <w:sz w:val="24"/>
              </w:rPr>
              <w:t>учителей, родителей;</w:t>
            </w:r>
          </w:p>
          <w:p w14:paraId="0AAF3038" w14:textId="77777777" w:rsidR="00BC7B9D" w:rsidRPr="004118B3" w:rsidRDefault="00BC7B9D" w:rsidP="007567A4">
            <w:pPr>
              <w:numPr>
                <w:ilvl w:val="0"/>
                <w:numId w:val="27"/>
              </w:numPr>
              <w:tabs>
                <w:tab w:val="left" w:pos="502"/>
              </w:tabs>
              <w:spacing w:line="276" w:lineRule="auto"/>
              <w:ind w:right="99" w:firstLine="0"/>
              <w:jc w:val="both"/>
              <w:rPr>
                <w:sz w:val="24"/>
              </w:rPr>
            </w:pPr>
            <w:r w:rsidRPr="004118B3">
              <w:rPr>
                <w:sz w:val="24"/>
              </w:rPr>
              <w:t>развлекательные, интеллектуальные, ролевые, деловые, социально моделирующие игры, совместно организуемые школьниками и педагогом для представителей</w:t>
            </w:r>
            <w:r w:rsidRPr="004118B3">
              <w:rPr>
                <w:spacing w:val="35"/>
                <w:sz w:val="24"/>
              </w:rPr>
              <w:t xml:space="preserve"> </w:t>
            </w:r>
            <w:r w:rsidRPr="004118B3">
              <w:rPr>
                <w:sz w:val="24"/>
              </w:rPr>
              <w:t>окружающего</w:t>
            </w:r>
          </w:p>
          <w:p w14:paraId="7DD998D3" w14:textId="77777777" w:rsidR="00BC7B9D" w:rsidRPr="004118B3" w:rsidRDefault="00BC7B9D">
            <w:pPr>
              <w:spacing w:line="276" w:lineRule="auto"/>
            </w:pPr>
            <w:r w:rsidRPr="004118B3">
              <w:rPr>
                <w:sz w:val="24"/>
                <w:lang w:val="en-US"/>
              </w:rPr>
              <w:t>школу</w:t>
            </w:r>
            <w:r w:rsidR="00E64377" w:rsidRPr="004118B3">
              <w:rPr>
                <w:sz w:val="24"/>
              </w:rPr>
              <w:t xml:space="preserve">, </w:t>
            </w:r>
            <w:r w:rsidRPr="004118B3">
              <w:rPr>
                <w:sz w:val="24"/>
                <w:lang w:val="en-US"/>
              </w:rPr>
              <w:t xml:space="preserve"> социума.</w:t>
            </w:r>
          </w:p>
        </w:tc>
      </w:tr>
      <w:tr w:rsidR="00BC7B9D" w:rsidRPr="004118B3" w14:paraId="4690060E" w14:textId="77777777" w:rsidTr="009A0BAC">
        <w:tc>
          <w:tcPr>
            <w:tcW w:w="2500" w:type="dxa"/>
          </w:tcPr>
          <w:p w14:paraId="77042002" w14:textId="77777777" w:rsidR="00BC7B9D" w:rsidRPr="004118B3" w:rsidRDefault="00BC7B9D" w:rsidP="00BC7B9D">
            <w:pPr>
              <w:spacing w:line="276" w:lineRule="auto"/>
              <w:jc w:val="center"/>
            </w:pPr>
            <w:r w:rsidRPr="004118B3">
              <w:rPr>
                <w:b/>
                <w:i/>
                <w:sz w:val="24"/>
                <w:lang w:val="en-US"/>
              </w:rPr>
              <w:t>3. Трудовая (производственная) деятельность</w:t>
            </w:r>
          </w:p>
        </w:tc>
        <w:tc>
          <w:tcPr>
            <w:tcW w:w="3137" w:type="dxa"/>
            <w:gridSpan w:val="2"/>
          </w:tcPr>
          <w:p w14:paraId="744CF099" w14:textId="77777777" w:rsidR="00BC7B9D" w:rsidRPr="004118B3" w:rsidRDefault="00BC7B9D" w:rsidP="00E64377">
            <w:pPr>
              <w:tabs>
                <w:tab w:val="left" w:pos="19"/>
                <w:tab w:val="left" w:pos="429"/>
                <w:tab w:val="left" w:pos="2031"/>
              </w:tabs>
              <w:spacing w:line="276" w:lineRule="auto"/>
              <w:ind w:right="94"/>
              <w:rPr>
                <w:sz w:val="24"/>
              </w:rPr>
            </w:pPr>
            <w:r w:rsidRPr="004118B3">
              <w:rPr>
                <w:sz w:val="24"/>
              </w:rPr>
              <w:tab/>
              <w:t>занятия</w:t>
            </w:r>
            <w:r w:rsidRPr="004118B3">
              <w:rPr>
                <w:sz w:val="24"/>
              </w:rPr>
              <w:tab/>
            </w:r>
            <w:r w:rsidRPr="004118B3">
              <w:rPr>
                <w:spacing w:val="-8"/>
                <w:sz w:val="24"/>
              </w:rPr>
              <w:t xml:space="preserve">по </w:t>
            </w:r>
            <w:r w:rsidRPr="004118B3">
              <w:rPr>
                <w:sz w:val="24"/>
              </w:rPr>
              <w:t>отработке специальных умений в</w:t>
            </w:r>
            <w:r w:rsidRPr="004118B3">
              <w:rPr>
                <w:sz w:val="24"/>
              </w:rPr>
              <w:tab/>
              <w:t>конструировании, техническом творчестве,</w:t>
            </w:r>
            <w:r w:rsidRPr="004118B3">
              <w:rPr>
                <w:spacing w:val="47"/>
                <w:sz w:val="24"/>
              </w:rPr>
              <w:t xml:space="preserve"> </w:t>
            </w:r>
            <w:r w:rsidRPr="004118B3">
              <w:rPr>
                <w:sz w:val="24"/>
              </w:rPr>
              <w:t>ремесле</w:t>
            </w:r>
            <w:r w:rsidR="00E64377" w:rsidRPr="004118B3">
              <w:rPr>
                <w:sz w:val="24"/>
              </w:rPr>
              <w:t xml:space="preserve"> и т.п.</w:t>
            </w:r>
          </w:p>
        </w:tc>
        <w:tc>
          <w:tcPr>
            <w:tcW w:w="2126" w:type="dxa"/>
            <w:gridSpan w:val="2"/>
          </w:tcPr>
          <w:p w14:paraId="46B711CC" w14:textId="77777777" w:rsidR="00BC7B9D" w:rsidRPr="004118B3" w:rsidRDefault="00BC7B9D" w:rsidP="00BC7B9D">
            <w:pPr>
              <w:spacing w:line="276" w:lineRule="auto"/>
              <w:jc w:val="center"/>
            </w:pPr>
          </w:p>
        </w:tc>
        <w:tc>
          <w:tcPr>
            <w:tcW w:w="1812" w:type="dxa"/>
          </w:tcPr>
          <w:p w14:paraId="78328E75" w14:textId="77777777" w:rsidR="00BC7B9D" w:rsidRPr="004118B3" w:rsidRDefault="00BC7B9D" w:rsidP="00BC7B9D">
            <w:pPr>
              <w:spacing w:line="276" w:lineRule="auto"/>
              <w:jc w:val="center"/>
            </w:pPr>
          </w:p>
        </w:tc>
      </w:tr>
      <w:tr w:rsidR="00BC7B9D" w:rsidRPr="004118B3" w14:paraId="473FD29E" w14:textId="77777777" w:rsidTr="00E64377">
        <w:tc>
          <w:tcPr>
            <w:tcW w:w="2500" w:type="dxa"/>
          </w:tcPr>
          <w:p w14:paraId="1E452220" w14:textId="77777777" w:rsidR="00BC7B9D" w:rsidRPr="004118B3" w:rsidRDefault="00BC7B9D" w:rsidP="00BC7B9D">
            <w:pPr>
              <w:spacing w:line="276" w:lineRule="auto"/>
              <w:jc w:val="center"/>
              <w:rPr>
                <w:b/>
                <w:i/>
                <w:sz w:val="24"/>
              </w:rPr>
            </w:pPr>
          </w:p>
        </w:tc>
        <w:tc>
          <w:tcPr>
            <w:tcW w:w="5263" w:type="dxa"/>
            <w:gridSpan w:val="4"/>
          </w:tcPr>
          <w:p w14:paraId="5D3AF3B3" w14:textId="77777777" w:rsidR="00BC7B9D" w:rsidRPr="004118B3" w:rsidRDefault="00BC7B9D" w:rsidP="007567A4">
            <w:pPr>
              <w:numPr>
                <w:ilvl w:val="0"/>
                <w:numId w:val="26"/>
              </w:numPr>
              <w:tabs>
                <w:tab w:val="left" w:pos="406"/>
              </w:tabs>
              <w:spacing w:line="276" w:lineRule="auto"/>
              <w:ind w:right="100" w:firstLine="0"/>
              <w:jc w:val="both"/>
              <w:rPr>
                <w:sz w:val="24"/>
              </w:rPr>
            </w:pPr>
            <w:r w:rsidRPr="004118B3">
              <w:rPr>
                <w:sz w:val="24"/>
              </w:rPr>
              <w:t>трудовые акции, трудовые десанты, организуемые</w:t>
            </w:r>
            <w:r w:rsidRPr="004118B3">
              <w:rPr>
                <w:spacing w:val="-3"/>
                <w:sz w:val="24"/>
              </w:rPr>
              <w:t xml:space="preserve"> </w:t>
            </w:r>
            <w:r w:rsidRPr="004118B3">
              <w:rPr>
                <w:sz w:val="24"/>
              </w:rPr>
              <w:t>педагогом;</w:t>
            </w:r>
          </w:p>
          <w:p w14:paraId="39A3FE35" w14:textId="77777777" w:rsidR="00BC7B9D" w:rsidRPr="004118B3" w:rsidRDefault="00BC7B9D" w:rsidP="007567A4">
            <w:pPr>
              <w:numPr>
                <w:ilvl w:val="0"/>
                <w:numId w:val="26"/>
              </w:numPr>
              <w:tabs>
                <w:tab w:val="left" w:pos="406"/>
              </w:tabs>
              <w:spacing w:line="276" w:lineRule="auto"/>
              <w:ind w:right="98" w:firstLine="0"/>
              <w:jc w:val="both"/>
              <w:rPr>
                <w:sz w:val="24"/>
              </w:rPr>
            </w:pPr>
            <w:r w:rsidRPr="004118B3">
              <w:rPr>
                <w:sz w:val="24"/>
              </w:rPr>
              <w:t>трудовые акции, трудовые десанты, совместно организуемые школьниками и педагогом в виде коллективных творческих дел –</w:t>
            </w:r>
            <w:r w:rsidRPr="004118B3">
              <w:rPr>
                <w:spacing w:val="2"/>
                <w:sz w:val="24"/>
              </w:rPr>
              <w:t xml:space="preserve"> </w:t>
            </w:r>
            <w:r w:rsidRPr="004118B3">
              <w:rPr>
                <w:sz w:val="24"/>
              </w:rPr>
              <w:t>КТД;</w:t>
            </w:r>
          </w:p>
          <w:p w14:paraId="635C0B79" w14:textId="77777777" w:rsidR="00BC7B9D" w:rsidRPr="004118B3" w:rsidRDefault="00BC7B9D" w:rsidP="007567A4">
            <w:pPr>
              <w:numPr>
                <w:ilvl w:val="0"/>
                <w:numId w:val="26"/>
              </w:numPr>
              <w:tabs>
                <w:tab w:val="left" w:pos="375"/>
              </w:tabs>
              <w:spacing w:line="276" w:lineRule="auto"/>
              <w:ind w:right="100" w:firstLine="0"/>
              <w:jc w:val="both"/>
              <w:rPr>
                <w:sz w:val="24"/>
              </w:rPr>
            </w:pPr>
            <w:r w:rsidRPr="004118B3">
              <w:rPr>
                <w:sz w:val="24"/>
              </w:rPr>
              <w:t>сюжетно-ролевые продуктивные игры («Почта», «Город мастеров»,</w:t>
            </w:r>
            <w:r w:rsidRPr="004118B3">
              <w:rPr>
                <w:spacing w:val="32"/>
                <w:sz w:val="24"/>
              </w:rPr>
              <w:t xml:space="preserve"> </w:t>
            </w:r>
            <w:r w:rsidRPr="004118B3">
              <w:rPr>
                <w:sz w:val="24"/>
              </w:rPr>
              <w:t>«Фабрика»,</w:t>
            </w:r>
          </w:p>
          <w:p w14:paraId="5D310117" w14:textId="77777777" w:rsidR="00BC7B9D" w:rsidRPr="004118B3" w:rsidRDefault="00BC7B9D" w:rsidP="00BC7B9D">
            <w:pPr>
              <w:ind w:left="108"/>
              <w:jc w:val="both"/>
              <w:rPr>
                <w:sz w:val="24"/>
              </w:rPr>
            </w:pPr>
            <w:r w:rsidRPr="004118B3">
              <w:rPr>
                <w:sz w:val="24"/>
              </w:rPr>
              <w:t>«Детская железная дорога» и т.п.);</w:t>
            </w:r>
          </w:p>
          <w:p w14:paraId="3C03AAEB" w14:textId="77777777" w:rsidR="00BC7B9D" w:rsidRPr="004118B3" w:rsidRDefault="00BC7B9D" w:rsidP="00E64377">
            <w:pPr>
              <w:spacing w:line="276" w:lineRule="auto"/>
            </w:pPr>
            <w:r w:rsidRPr="004118B3">
              <w:rPr>
                <w:sz w:val="24"/>
              </w:rPr>
              <w:t>детская производственная бригада под руководством</w:t>
            </w:r>
            <w:r w:rsidRPr="004118B3">
              <w:rPr>
                <w:spacing w:val="-1"/>
                <w:sz w:val="24"/>
              </w:rPr>
              <w:t xml:space="preserve"> </w:t>
            </w:r>
            <w:r w:rsidRPr="004118B3">
              <w:rPr>
                <w:sz w:val="24"/>
              </w:rPr>
              <w:t>взрослого</w:t>
            </w:r>
          </w:p>
        </w:tc>
        <w:tc>
          <w:tcPr>
            <w:tcW w:w="1812" w:type="dxa"/>
          </w:tcPr>
          <w:p w14:paraId="73C0D1DC" w14:textId="77777777" w:rsidR="00BC7B9D" w:rsidRPr="004118B3" w:rsidRDefault="00BC7B9D" w:rsidP="00BC7B9D">
            <w:pPr>
              <w:spacing w:line="276" w:lineRule="auto"/>
              <w:jc w:val="center"/>
            </w:pPr>
          </w:p>
        </w:tc>
      </w:tr>
      <w:tr w:rsidR="00BC7B9D" w:rsidRPr="004118B3" w14:paraId="1D68D986" w14:textId="77777777" w:rsidTr="00E64377">
        <w:tc>
          <w:tcPr>
            <w:tcW w:w="2500" w:type="dxa"/>
          </w:tcPr>
          <w:p w14:paraId="767FCE3D" w14:textId="77777777" w:rsidR="00BC7B9D" w:rsidRPr="004118B3" w:rsidRDefault="00BC7B9D" w:rsidP="00BC7B9D">
            <w:pPr>
              <w:spacing w:line="276" w:lineRule="auto"/>
              <w:jc w:val="center"/>
              <w:rPr>
                <w:b/>
                <w:i/>
                <w:sz w:val="24"/>
              </w:rPr>
            </w:pPr>
          </w:p>
        </w:tc>
        <w:tc>
          <w:tcPr>
            <w:tcW w:w="7075" w:type="dxa"/>
            <w:gridSpan w:val="5"/>
          </w:tcPr>
          <w:p w14:paraId="2017E802" w14:textId="77777777" w:rsidR="00BC7B9D" w:rsidRPr="004118B3" w:rsidRDefault="00BC7B9D" w:rsidP="007567A4">
            <w:pPr>
              <w:numPr>
                <w:ilvl w:val="0"/>
                <w:numId w:val="25"/>
              </w:numPr>
              <w:tabs>
                <w:tab w:val="left" w:pos="322"/>
              </w:tabs>
              <w:spacing w:line="276" w:lineRule="auto"/>
              <w:ind w:right="99" w:firstLine="0"/>
              <w:jc w:val="both"/>
              <w:rPr>
                <w:sz w:val="24"/>
              </w:rPr>
            </w:pPr>
            <w:r w:rsidRPr="004118B3">
              <w:rPr>
                <w:sz w:val="24"/>
              </w:rPr>
              <w:t>трудовые акции, трудовые десанты, совместно организуемые школьниками и педагогом для малышей, сверстников, учителей, родителей;</w:t>
            </w:r>
          </w:p>
          <w:p w14:paraId="502C534B" w14:textId="77777777" w:rsidR="00BC7B9D" w:rsidRPr="004118B3" w:rsidRDefault="00BC7B9D" w:rsidP="007567A4">
            <w:pPr>
              <w:numPr>
                <w:ilvl w:val="0"/>
                <w:numId w:val="25"/>
              </w:numPr>
              <w:tabs>
                <w:tab w:val="left" w:pos="322"/>
              </w:tabs>
              <w:spacing w:line="276" w:lineRule="auto"/>
              <w:ind w:right="99" w:firstLine="0"/>
              <w:jc w:val="both"/>
              <w:rPr>
                <w:sz w:val="24"/>
              </w:rPr>
            </w:pPr>
            <w:r w:rsidRPr="004118B3">
              <w:rPr>
                <w:sz w:val="24"/>
              </w:rPr>
              <w:t>трудовые акции, трудовые десанты, совместно организуемые школьниками и педагогом в окружающем школу</w:t>
            </w:r>
            <w:r w:rsidRPr="004118B3">
              <w:rPr>
                <w:spacing w:val="-14"/>
                <w:sz w:val="24"/>
              </w:rPr>
              <w:t xml:space="preserve"> </w:t>
            </w:r>
            <w:r w:rsidRPr="004118B3">
              <w:rPr>
                <w:sz w:val="24"/>
              </w:rPr>
              <w:t>социуме;</w:t>
            </w:r>
          </w:p>
          <w:p w14:paraId="4F84316C" w14:textId="77777777" w:rsidR="00BC7B9D" w:rsidRPr="004118B3" w:rsidRDefault="00BC7B9D" w:rsidP="00E64377">
            <w:pPr>
              <w:spacing w:line="276" w:lineRule="auto"/>
            </w:pPr>
            <w:r w:rsidRPr="004118B3">
              <w:rPr>
                <w:sz w:val="24"/>
                <w:lang w:val="en-US"/>
              </w:rPr>
              <w:t>детско-взрослое образовательное</w:t>
            </w:r>
            <w:r w:rsidRPr="004118B3">
              <w:rPr>
                <w:spacing w:val="-3"/>
                <w:sz w:val="24"/>
                <w:lang w:val="en-US"/>
              </w:rPr>
              <w:t xml:space="preserve"> </w:t>
            </w:r>
            <w:r w:rsidRPr="004118B3">
              <w:rPr>
                <w:sz w:val="24"/>
                <w:lang w:val="en-US"/>
              </w:rPr>
              <w:t>производство.</w:t>
            </w:r>
          </w:p>
        </w:tc>
      </w:tr>
      <w:tr w:rsidR="00BC7B9D" w:rsidRPr="004118B3" w14:paraId="7BE898F1" w14:textId="77777777" w:rsidTr="00E64377">
        <w:tc>
          <w:tcPr>
            <w:tcW w:w="2500" w:type="dxa"/>
          </w:tcPr>
          <w:p w14:paraId="5A6DA2A0" w14:textId="77777777" w:rsidR="00BC7B9D" w:rsidRPr="004118B3" w:rsidRDefault="00BC7B9D" w:rsidP="00BC7B9D">
            <w:pPr>
              <w:spacing w:line="276" w:lineRule="auto"/>
              <w:jc w:val="center"/>
              <w:rPr>
                <w:b/>
                <w:i/>
                <w:sz w:val="24"/>
                <w:lang w:val="en-US"/>
              </w:rPr>
            </w:pPr>
            <w:r w:rsidRPr="004118B3">
              <w:rPr>
                <w:b/>
                <w:i/>
                <w:sz w:val="24"/>
                <w:lang w:val="en-US"/>
              </w:rPr>
              <w:t>4. Досугово- развлекательная деятельность</w:t>
            </w:r>
          </w:p>
        </w:tc>
        <w:tc>
          <w:tcPr>
            <w:tcW w:w="2995" w:type="dxa"/>
          </w:tcPr>
          <w:p w14:paraId="3B04AFC3" w14:textId="77777777" w:rsidR="00BC7B9D" w:rsidRPr="004118B3" w:rsidRDefault="00BC7B9D" w:rsidP="007567A4">
            <w:pPr>
              <w:numPr>
                <w:ilvl w:val="0"/>
                <w:numId w:val="24"/>
              </w:numPr>
              <w:tabs>
                <w:tab w:val="left" w:pos="507"/>
                <w:tab w:val="left" w:pos="1515"/>
              </w:tabs>
              <w:ind w:right="94" w:firstLine="0"/>
              <w:jc w:val="both"/>
              <w:rPr>
                <w:sz w:val="24"/>
              </w:rPr>
            </w:pPr>
            <w:r w:rsidRPr="004118B3">
              <w:rPr>
                <w:sz w:val="24"/>
              </w:rPr>
              <w:t xml:space="preserve">культпоходы </w:t>
            </w:r>
            <w:r w:rsidRPr="004118B3">
              <w:rPr>
                <w:spacing w:val="-13"/>
                <w:sz w:val="24"/>
              </w:rPr>
              <w:t xml:space="preserve">в </w:t>
            </w:r>
            <w:r w:rsidRPr="004118B3">
              <w:rPr>
                <w:sz w:val="24"/>
              </w:rPr>
              <w:t>кино,</w:t>
            </w:r>
            <w:r w:rsidRPr="004118B3">
              <w:rPr>
                <w:sz w:val="24"/>
              </w:rPr>
              <w:tab/>
            </w:r>
            <w:r w:rsidRPr="004118B3">
              <w:rPr>
                <w:spacing w:val="-3"/>
                <w:sz w:val="24"/>
              </w:rPr>
              <w:t xml:space="preserve">театры, </w:t>
            </w:r>
            <w:r w:rsidRPr="004118B3">
              <w:rPr>
                <w:sz w:val="24"/>
              </w:rPr>
              <w:t>концертные залы, выставки и т.п.;</w:t>
            </w:r>
          </w:p>
          <w:p w14:paraId="3DD7AB4D" w14:textId="77777777" w:rsidR="00BC7B9D" w:rsidRPr="004118B3" w:rsidRDefault="00BC7B9D" w:rsidP="007567A4">
            <w:pPr>
              <w:numPr>
                <w:ilvl w:val="0"/>
                <w:numId w:val="24"/>
              </w:numPr>
              <w:tabs>
                <w:tab w:val="left" w:pos="477"/>
              </w:tabs>
              <w:ind w:left="1279" w:hanging="1172"/>
              <w:rPr>
                <w:sz w:val="24"/>
                <w:lang w:val="en-US"/>
              </w:rPr>
            </w:pPr>
            <w:r w:rsidRPr="004118B3">
              <w:rPr>
                <w:sz w:val="24"/>
                <w:lang w:val="en-US"/>
              </w:rPr>
              <w:t>досугово-</w:t>
            </w:r>
          </w:p>
          <w:p w14:paraId="15D36C30" w14:textId="77777777" w:rsidR="00BC7B9D" w:rsidRPr="004118B3" w:rsidRDefault="00E64377" w:rsidP="00E64377">
            <w:pPr>
              <w:tabs>
                <w:tab w:val="left" w:pos="1079"/>
              </w:tabs>
              <w:ind w:left="108" w:right="100"/>
              <w:jc w:val="both"/>
              <w:rPr>
                <w:sz w:val="24"/>
              </w:rPr>
            </w:pPr>
            <w:r w:rsidRPr="004118B3">
              <w:rPr>
                <w:sz w:val="24"/>
              </w:rPr>
              <w:t xml:space="preserve">развлекательные акции </w:t>
            </w:r>
            <w:r w:rsidR="00BC7B9D" w:rsidRPr="004118B3">
              <w:rPr>
                <w:spacing w:val="-3"/>
                <w:sz w:val="24"/>
              </w:rPr>
              <w:t xml:space="preserve">(«огоньки», </w:t>
            </w:r>
            <w:r w:rsidR="00BC7B9D" w:rsidRPr="004118B3">
              <w:rPr>
                <w:sz w:val="24"/>
              </w:rPr>
              <w:t>праздники, капустники,</w:t>
            </w:r>
          </w:p>
          <w:p w14:paraId="6AEA1E4A" w14:textId="77777777" w:rsidR="00BC7B9D" w:rsidRPr="004118B3" w:rsidRDefault="00BC7B9D" w:rsidP="00E64377">
            <w:pPr>
              <w:tabs>
                <w:tab w:val="left" w:pos="1407"/>
                <w:tab w:val="left" w:pos="1786"/>
              </w:tabs>
              <w:ind w:left="108"/>
              <w:rPr>
                <w:sz w:val="24"/>
              </w:rPr>
            </w:pPr>
            <w:r w:rsidRPr="004118B3">
              <w:rPr>
                <w:sz w:val="24"/>
              </w:rPr>
              <w:t>дискотеки</w:t>
            </w:r>
            <w:r w:rsidRPr="004118B3">
              <w:rPr>
                <w:sz w:val="24"/>
              </w:rPr>
              <w:tab/>
              <w:t>и</w:t>
            </w:r>
            <w:r w:rsidRPr="004118B3">
              <w:rPr>
                <w:sz w:val="24"/>
              </w:rPr>
              <w:tab/>
            </w:r>
            <w:r w:rsidRPr="004118B3">
              <w:rPr>
                <w:spacing w:val="-4"/>
                <w:sz w:val="24"/>
              </w:rPr>
              <w:t xml:space="preserve">т.п.), </w:t>
            </w:r>
            <w:r w:rsidRPr="004118B3">
              <w:rPr>
                <w:sz w:val="24"/>
              </w:rPr>
              <w:t>организуемые</w:t>
            </w:r>
            <w:r w:rsidR="00E64377" w:rsidRPr="004118B3">
              <w:rPr>
                <w:sz w:val="24"/>
              </w:rPr>
              <w:t xml:space="preserve"> педагогом.</w:t>
            </w:r>
          </w:p>
        </w:tc>
        <w:tc>
          <w:tcPr>
            <w:tcW w:w="2268" w:type="dxa"/>
            <w:gridSpan w:val="3"/>
          </w:tcPr>
          <w:p w14:paraId="3298E735" w14:textId="77777777" w:rsidR="00BC7B9D" w:rsidRPr="004118B3" w:rsidRDefault="00BC7B9D" w:rsidP="00BC7B9D">
            <w:pPr>
              <w:spacing w:line="276" w:lineRule="auto"/>
              <w:jc w:val="center"/>
            </w:pPr>
          </w:p>
        </w:tc>
        <w:tc>
          <w:tcPr>
            <w:tcW w:w="1812" w:type="dxa"/>
          </w:tcPr>
          <w:p w14:paraId="2EEAAC81" w14:textId="77777777" w:rsidR="00BC7B9D" w:rsidRPr="004118B3" w:rsidRDefault="00BC7B9D" w:rsidP="00BC7B9D">
            <w:pPr>
              <w:spacing w:line="276" w:lineRule="auto"/>
              <w:jc w:val="center"/>
            </w:pPr>
          </w:p>
        </w:tc>
      </w:tr>
      <w:tr w:rsidR="00BC7B9D" w:rsidRPr="004118B3" w14:paraId="41D51F17" w14:textId="77777777" w:rsidTr="00E64377">
        <w:tc>
          <w:tcPr>
            <w:tcW w:w="2500" w:type="dxa"/>
          </w:tcPr>
          <w:p w14:paraId="25404BB7" w14:textId="77777777" w:rsidR="00BC7B9D" w:rsidRPr="004118B3" w:rsidRDefault="00BC7B9D" w:rsidP="00BC7B9D">
            <w:pPr>
              <w:spacing w:line="276" w:lineRule="auto"/>
              <w:jc w:val="center"/>
              <w:rPr>
                <w:b/>
                <w:i/>
                <w:sz w:val="24"/>
              </w:rPr>
            </w:pPr>
          </w:p>
        </w:tc>
        <w:tc>
          <w:tcPr>
            <w:tcW w:w="5263" w:type="dxa"/>
            <w:gridSpan w:val="4"/>
          </w:tcPr>
          <w:p w14:paraId="2EA57031" w14:textId="77777777" w:rsidR="00BC7B9D" w:rsidRPr="004118B3" w:rsidRDefault="00BC7B9D" w:rsidP="00E64377">
            <w:pPr>
              <w:spacing w:line="276" w:lineRule="auto"/>
              <w:ind w:left="108" w:right="98"/>
              <w:jc w:val="both"/>
              <w:rPr>
                <w:sz w:val="24"/>
              </w:rPr>
            </w:pPr>
            <w:r w:rsidRPr="004118B3">
              <w:rPr>
                <w:sz w:val="24"/>
              </w:rPr>
              <w:t>- досугово-развлекательные акции («огоньки», праздники, капустники, дискотеки и т.п.), совместно организуемые</w:t>
            </w:r>
            <w:r w:rsidR="00E64377" w:rsidRPr="004118B3">
              <w:rPr>
                <w:sz w:val="24"/>
              </w:rPr>
              <w:t xml:space="preserve"> школьниками и педагогом в виде </w:t>
            </w:r>
            <w:r w:rsidRPr="004118B3">
              <w:rPr>
                <w:sz w:val="24"/>
              </w:rPr>
              <w:t>коллективных творческих дел – КТД.</w:t>
            </w:r>
          </w:p>
        </w:tc>
        <w:tc>
          <w:tcPr>
            <w:tcW w:w="1812" w:type="dxa"/>
          </w:tcPr>
          <w:p w14:paraId="1BCDD0EF" w14:textId="77777777" w:rsidR="00BC7B9D" w:rsidRPr="004118B3" w:rsidRDefault="00BC7B9D" w:rsidP="00BC7B9D">
            <w:pPr>
              <w:spacing w:line="276" w:lineRule="auto"/>
              <w:jc w:val="center"/>
            </w:pPr>
          </w:p>
        </w:tc>
      </w:tr>
      <w:tr w:rsidR="00BC7B9D" w:rsidRPr="004118B3" w14:paraId="5D63EED1" w14:textId="77777777" w:rsidTr="00E64377">
        <w:tc>
          <w:tcPr>
            <w:tcW w:w="2500" w:type="dxa"/>
          </w:tcPr>
          <w:p w14:paraId="28168D06" w14:textId="77777777" w:rsidR="00BC7B9D" w:rsidRPr="004118B3" w:rsidRDefault="00BC7B9D" w:rsidP="00BC7B9D">
            <w:pPr>
              <w:spacing w:line="276" w:lineRule="auto"/>
              <w:jc w:val="center"/>
              <w:rPr>
                <w:b/>
                <w:i/>
                <w:sz w:val="24"/>
              </w:rPr>
            </w:pPr>
          </w:p>
        </w:tc>
        <w:tc>
          <w:tcPr>
            <w:tcW w:w="7075" w:type="dxa"/>
            <w:gridSpan w:val="5"/>
          </w:tcPr>
          <w:p w14:paraId="042CE697" w14:textId="77777777" w:rsidR="00BC7B9D" w:rsidRPr="004118B3" w:rsidRDefault="00BC7B9D" w:rsidP="007567A4">
            <w:pPr>
              <w:numPr>
                <w:ilvl w:val="0"/>
                <w:numId w:val="23"/>
              </w:numPr>
              <w:tabs>
                <w:tab w:val="left" w:pos="473"/>
              </w:tabs>
              <w:spacing w:line="276" w:lineRule="auto"/>
              <w:ind w:right="95" w:firstLine="0"/>
              <w:jc w:val="both"/>
              <w:rPr>
                <w:sz w:val="24"/>
              </w:rPr>
            </w:pPr>
            <w:r w:rsidRPr="004118B3">
              <w:tab/>
            </w:r>
            <w:r w:rsidRPr="004118B3">
              <w:rPr>
                <w:sz w:val="24"/>
              </w:rPr>
              <w:t>досугово-развлекательные акции («огоньки», праздники, капустники, дискотеки и т.п.), совместно организуемые школьниками и педагогом для малышей, сверстников, учителей, родителей;</w:t>
            </w:r>
          </w:p>
          <w:p w14:paraId="4996E64D" w14:textId="77777777" w:rsidR="00BC7B9D" w:rsidRPr="004118B3" w:rsidRDefault="00BC7B9D" w:rsidP="007567A4">
            <w:pPr>
              <w:numPr>
                <w:ilvl w:val="0"/>
                <w:numId w:val="23"/>
              </w:numPr>
              <w:tabs>
                <w:tab w:val="left" w:pos="473"/>
              </w:tabs>
              <w:ind w:left="472"/>
              <w:jc w:val="both"/>
              <w:rPr>
                <w:sz w:val="24"/>
              </w:rPr>
            </w:pPr>
            <w:r w:rsidRPr="004118B3">
              <w:rPr>
                <w:sz w:val="24"/>
              </w:rPr>
              <w:t>досугово-развлекательные акции («огоньки»,</w:t>
            </w:r>
            <w:r w:rsidRPr="004118B3">
              <w:rPr>
                <w:spacing w:val="53"/>
                <w:sz w:val="24"/>
              </w:rPr>
              <w:t xml:space="preserve"> </w:t>
            </w:r>
            <w:r w:rsidRPr="004118B3">
              <w:rPr>
                <w:sz w:val="24"/>
              </w:rPr>
              <w:t>праздники,</w:t>
            </w:r>
          </w:p>
          <w:p w14:paraId="3D0E01B2" w14:textId="77777777" w:rsidR="00BC7B9D" w:rsidRPr="004118B3" w:rsidRDefault="00BC7B9D" w:rsidP="00BC7B9D">
            <w:pPr>
              <w:tabs>
                <w:tab w:val="left" w:pos="1980"/>
              </w:tabs>
              <w:spacing w:line="276" w:lineRule="auto"/>
            </w:pPr>
            <w:r w:rsidRPr="004118B3">
              <w:rPr>
                <w:sz w:val="24"/>
              </w:rPr>
              <w:t>капустники, дискотеки и т.п.), совместно организуемые школьниками и педагогом в окружающем школу социуме.</w:t>
            </w:r>
          </w:p>
        </w:tc>
      </w:tr>
      <w:tr w:rsidR="00BC7B9D" w:rsidRPr="00736C69" w14:paraId="66708DAC" w14:textId="77777777" w:rsidTr="00E64377">
        <w:tc>
          <w:tcPr>
            <w:tcW w:w="2500" w:type="dxa"/>
          </w:tcPr>
          <w:p w14:paraId="5DCDAA01" w14:textId="77777777" w:rsidR="00BC7B9D" w:rsidRPr="004118B3" w:rsidRDefault="00BC7B9D" w:rsidP="00BC7B9D">
            <w:pPr>
              <w:spacing w:line="276" w:lineRule="auto"/>
              <w:ind w:left="107" w:right="563"/>
              <w:rPr>
                <w:b/>
                <w:i/>
                <w:sz w:val="24"/>
                <w:lang w:val="en-US"/>
              </w:rPr>
            </w:pPr>
            <w:r w:rsidRPr="004118B3">
              <w:rPr>
                <w:b/>
                <w:i/>
                <w:sz w:val="24"/>
                <w:lang w:val="en-US"/>
              </w:rPr>
              <w:t>5. Спортивно- оздоровительная деятельность</w:t>
            </w:r>
          </w:p>
        </w:tc>
        <w:tc>
          <w:tcPr>
            <w:tcW w:w="2995" w:type="dxa"/>
          </w:tcPr>
          <w:p w14:paraId="35FFDFA6" w14:textId="77777777" w:rsidR="00BC7B9D" w:rsidRPr="004118B3" w:rsidRDefault="00BC7B9D" w:rsidP="007567A4">
            <w:pPr>
              <w:numPr>
                <w:ilvl w:val="0"/>
                <w:numId w:val="22"/>
              </w:numPr>
              <w:tabs>
                <w:tab w:val="left" w:pos="248"/>
              </w:tabs>
              <w:spacing w:line="270" w:lineRule="exact"/>
              <w:ind w:left="247"/>
              <w:rPr>
                <w:sz w:val="24"/>
                <w:lang w:val="en-US"/>
              </w:rPr>
            </w:pPr>
            <w:r w:rsidRPr="004118B3">
              <w:rPr>
                <w:sz w:val="24"/>
                <w:lang w:val="en-US"/>
              </w:rPr>
              <w:t>беседы о ЗОЖ;</w:t>
            </w:r>
          </w:p>
          <w:p w14:paraId="3433C3BD" w14:textId="77777777" w:rsidR="00BC7B9D" w:rsidRPr="004118B3" w:rsidRDefault="00BC7B9D" w:rsidP="007567A4">
            <w:pPr>
              <w:numPr>
                <w:ilvl w:val="0"/>
                <w:numId w:val="22"/>
              </w:numPr>
              <w:tabs>
                <w:tab w:val="left" w:pos="504"/>
                <w:tab w:val="left" w:pos="505"/>
              </w:tabs>
              <w:spacing w:before="41" w:line="278" w:lineRule="auto"/>
              <w:ind w:right="95" w:firstLine="0"/>
              <w:rPr>
                <w:sz w:val="24"/>
                <w:lang w:val="en-US"/>
              </w:rPr>
            </w:pPr>
            <w:r w:rsidRPr="004118B3">
              <w:rPr>
                <w:spacing w:val="-1"/>
                <w:sz w:val="24"/>
                <w:lang w:val="en-US"/>
              </w:rPr>
              <w:t xml:space="preserve">оздоровительные </w:t>
            </w:r>
            <w:r w:rsidRPr="004118B3">
              <w:rPr>
                <w:sz w:val="24"/>
                <w:lang w:val="en-US"/>
              </w:rPr>
              <w:t>процедуры;</w:t>
            </w:r>
          </w:p>
          <w:p w14:paraId="40E8FABC" w14:textId="77777777" w:rsidR="00190187" w:rsidRPr="004118B3" w:rsidRDefault="00BC7B9D" w:rsidP="00190187">
            <w:pPr>
              <w:spacing w:line="273" w:lineRule="exact"/>
              <w:ind w:left="108"/>
              <w:rPr>
                <w:sz w:val="24"/>
                <w:lang w:val="en-US"/>
              </w:rPr>
            </w:pPr>
            <w:r w:rsidRPr="004118B3">
              <w:rPr>
                <w:sz w:val="24"/>
                <w:lang w:val="en-US"/>
              </w:rPr>
              <w:t>физкультурные</w:t>
            </w:r>
            <w:r w:rsidRPr="004118B3">
              <w:rPr>
                <w:spacing w:val="3"/>
                <w:sz w:val="24"/>
                <w:lang w:val="en-US"/>
              </w:rPr>
              <w:t xml:space="preserve"> </w:t>
            </w:r>
            <w:r w:rsidRPr="004118B3">
              <w:rPr>
                <w:sz w:val="24"/>
                <w:lang w:val="en-US"/>
              </w:rPr>
              <w:t>и</w:t>
            </w:r>
            <w:r w:rsidR="00190187" w:rsidRPr="004118B3">
              <w:rPr>
                <w:sz w:val="24"/>
                <w:lang w:val="en-US"/>
              </w:rPr>
              <w:t xml:space="preserve"> спортивные занятия;</w:t>
            </w:r>
          </w:p>
          <w:p w14:paraId="44E7C64E" w14:textId="77777777" w:rsidR="00190187" w:rsidRPr="004118B3" w:rsidRDefault="00190187" w:rsidP="00190187">
            <w:pPr>
              <w:tabs>
                <w:tab w:val="left" w:pos="559"/>
                <w:tab w:val="left" w:pos="2149"/>
              </w:tabs>
              <w:spacing w:before="41" w:line="276" w:lineRule="auto"/>
              <w:ind w:left="108" w:right="98"/>
              <w:rPr>
                <w:sz w:val="24"/>
              </w:rPr>
            </w:pPr>
            <w:r w:rsidRPr="004118B3">
              <w:rPr>
                <w:sz w:val="24"/>
              </w:rPr>
              <w:t>-</w:t>
            </w:r>
            <w:r w:rsidRPr="004118B3">
              <w:rPr>
                <w:sz w:val="24"/>
              </w:rPr>
              <w:tab/>
              <w:t>спортивные</w:t>
            </w:r>
            <w:r w:rsidRPr="004118B3">
              <w:rPr>
                <w:sz w:val="24"/>
              </w:rPr>
              <w:tab/>
            </w:r>
            <w:r w:rsidRPr="004118B3">
              <w:rPr>
                <w:spacing w:val="-18"/>
                <w:sz w:val="24"/>
              </w:rPr>
              <w:t xml:space="preserve">и </w:t>
            </w:r>
            <w:r w:rsidRPr="004118B3">
              <w:rPr>
                <w:sz w:val="24"/>
              </w:rPr>
              <w:t>оздоровительные акции</w:t>
            </w:r>
          </w:p>
          <w:p w14:paraId="0AAF672B" w14:textId="77777777" w:rsidR="00190187" w:rsidRPr="004118B3" w:rsidRDefault="00190187" w:rsidP="00190187">
            <w:pPr>
              <w:spacing w:before="1" w:line="276" w:lineRule="auto"/>
              <w:ind w:left="108" w:right="708"/>
              <w:rPr>
                <w:sz w:val="24"/>
              </w:rPr>
            </w:pPr>
            <w:r w:rsidRPr="004118B3">
              <w:rPr>
                <w:sz w:val="24"/>
              </w:rPr>
              <w:t>(соревнования, турниры, показательные выступления,</w:t>
            </w:r>
          </w:p>
          <w:p w14:paraId="0615A561" w14:textId="77777777" w:rsidR="00BC7B9D" w:rsidRPr="004118B3" w:rsidRDefault="00190187" w:rsidP="00E64377">
            <w:pPr>
              <w:spacing w:line="276" w:lineRule="auto"/>
              <w:ind w:left="108"/>
              <w:jc w:val="both"/>
              <w:rPr>
                <w:sz w:val="24"/>
              </w:rPr>
            </w:pPr>
            <w:r w:rsidRPr="004118B3">
              <w:rPr>
                <w:sz w:val="24"/>
              </w:rPr>
              <w:t xml:space="preserve">мастер-классы, дни здоровья и т.п.). </w:t>
            </w:r>
            <w:r w:rsidRPr="004118B3">
              <w:rPr>
                <w:sz w:val="24"/>
                <w:lang w:val="en-US"/>
              </w:rPr>
              <w:t>организуемые</w:t>
            </w:r>
            <w:r w:rsidR="00E64377" w:rsidRPr="004118B3">
              <w:rPr>
                <w:sz w:val="24"/>
              </w:rPr>
              <w:t xml:space="preserve"> </w:t>
            </w:r>
            <w:r w:rsidR="00E64377" w:rsidRPr="004118B3">
              <w:rPr>
                <w:sz w:val="24"/>
                <w:lang w:val="en-US"/>
              </w:rPr>
              <w:t>педагогом.</w:t>
            </w:r>
          </w:p>
        </w:tc>
        <w:tc>
          <w:tcPr>
            <w:tcW w:w="2268" w:type="dxa"/>
            <w:gridSpan w:val="3"/>
          </w:tcPr>
          <w:p w14:paraId="07763C07" w14:textId="77777777" w:rsidR="00BC7B9D" w:rsidRPr="00736C69" w:rsidRDefault="00BC7B9D" w:rsidP="00BC7B9D">
            <w:pPr>
              <w:spacing w:line="276" w:lineRule="auto"/>
              <w:jc w:val="center"/>
              <w:rPr>
                <w:color w:val="FF0000"/>
              </w:rPr>
            </w:pPr>
          </w:p>
        </w:tc>
        <w:tc>
          <w:tcPr>
            <w:tcW w:w="1812" w:type="dxa"/>
          </w:tcPr>
          <w:p w14:paraId="5DE99E73" w14:textId="77777777" w:rsidR="00BC7B9D" w:rsidRPr="00736C69" w:rsidRDefault="00BC7B9D" w:rsidP="00BC7B9D">
            <w:pPr>
              <w:spacing w:line="276" w:lineRule="auto"/>
              <w:jc w:val="center"/>
              <w:rPr>
                <w:color w:val="FF0000"/>
              </w:rPr>
            </w:pPr>
          </w:p>
        </w:tc>
      </w:tr>
      <w:tr w:rsidR="00190187" w:rsidRPr="00736C69" w14:paraId="54108CB1" w14:textId="77777777" w:rsidTr="00E64377">
        <w:tc>
          <w:tcPr>
            <w:tcW w:w="2500" w:type="dxa"/>
          </w:tcPr>
          <w:p w14:paraId="06F7EEE8" w14:textId="77777777" w:rsidR="00190187" w:rsidRPr="004118B3" w:rsidRDefault="00190187" w:rsidP="00BC7B9D">
            <w:pPr>
              <w:spacing w:line="276" w:lineRule="auto"/>
              <w:jc w:val="center"/>
              <w:rPr>
                <w:b/>
                <w:i/>
                <w:sz w:val="24"/>
              </w:rPr>
            </w:pPr>
          </w:p>
        </w:tc>
        <w:tc>
          <w:tcPr>
            <w:tcW w:w="5263" w:type="dxa"/>
            <w:gridSpan w:val="4"/>
          </w:tcPr>
          <w:p w14:paraId="7094F193" w14:textId="77777777" w:rsidR="00190187" w:rsidRPr="004118B3" w:rsidRDefault="00190187" w:rsidP="00E64377">
            <w:pPr>
              <w:spacing w:line="276" w:lineRule="auto"/>
              <w:ind w:left="165" w:right="97"/>
              <w:jc w:val="both"/>
              <w:rPr>
                <w:sz w:val="24"/>
              </w:rPr>
            </w:pPr>
            <w:r w:rsidRPr="004118B3">
              <w:rPr>
                <w:sz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w:t>
            </w:r>
            <w:r w:rsidRPr="004118B3">
              <w:rPr>
                <w:spacing w:val="11"/>
                <w:sz w:val="24"/>
              </w:rPr>
              <w:t xml:space="preserve"> </w:t>
            </w:r>
            <w:r w:rsidR="00E64377" w:rsidRPr="004118B3">
              <w:rPr>
                <w:sz w:val="24"/>
              </w:rPr>
              <w:t xml:space="preserve">виде </w:t>
            </w:r>
            <w:r w:rsidRPr="004118B3">
              <w:rPr>
                <w:sz w:val="24"/>
              </w:rPr>
              <w:t>коллективных творческих дел – КТД.</w:t>
            </w:r>
          </w:p>
        </w:tc>
        <w:tc>
          <w:tcPr>
            <w:tcW w:w="1812" w:type="dxa"/>
          </w:tcPr>
          <w:p w14:paraId="1D04968E" w14:textId="77777777" w:rsidR="00190187" w:rsidRPr="00736C69" w:rsidRDefault="00190187" w:rsidP="00BC7B9D">
            <w:pPr>
              <w:spacing w:line="276" w:lineRule="auto"/>
              <w:jc w:val="center"/>
              <w:rPr>
                <w:color w:val="FF0000"/>
              </w:rPr>
            </w:pPr>
          </w:p>
        </w:tc>
      </w:tr>
      <w:tr w:rsidR="00190187" w:rsidRPr="00736C69" w14:paraId="5518FF96" w14:textId="77777777" w:rsidTr="00E64377">
        <w:tc>
          <w:tcPr>
            <w:tcW w:w="2500" w:type="dxa"/>
          </w:tcPr>
          <w:p w14:paraId="19F24A9B" w14:textId="77777777" w:rsidR="00190187" w:rsidRPr="004118B3" w:rsidRDefault="00190187" w:rsidP="00BC7B9D">
            <w:pPr>
              <w:spacing w:line="276" w:lineRule="auto"/>
              <w:jc w:val="center"/>
              <w:rPr>
                <w:b/>
                <w:i/>
                <w:sz w:val="24"/>
              </w:rPr>
            </w:pPr>
          </w:p>
        </w:tc>
        <w:tc>
          <w:tcPr>
            <w:tcW w:w="7075" w:type="dxa"/>
            <w:gridSpan w:val="5"/>
          </w:tcPr>
          <w:p w14:paraId="7F24C9C9" w14:textId="77777777" w:rsidR="00190187" w:rsidRPr="004118B3" w:rsidRDefault="00190187" w:rsidP="007567A4">
            <w:pPr>
              <w:numPr>
                <w:ilvl w:val="0"/>
                <w:numId w:val="21"/>
              </w:numPr>
              <w:tabs>
                <w:tab w:val="left" w:pos="286"/>
              </w:tabs>
              <w:spacing w:line="276" w:lineRule="auto"/>
              <w:ind w:right="97" w:firstLine="0"/>
              <w:jc w:val="both"/>
              <w:rPr>
                <w:sz w:val="24"/>
              </w:rPr>
            </w:pPr>
            <w:r w:rsidRPr="004118B3">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w:t>
            </w:r>
            <w:r w:rsidRPr="004118B3">
              <w:rPr>
                <w:spacing w:val="2"/>
                <w:sz w:val="24"/>
              </w:rPr>
              <w:t xml:space="preserve"> </w:t>
            </w:r>
            <w:r w:rsidRPr="004118B3">
              <w:rPr>
                <w:sz w:val="24"/>
              </w:rPr>
              <w:t>родителей;</w:t>
            </w:r>
          </w:p>
          <w:p w14:paraId="415E2E0A" w14:textId="77777777" w:rsidR="00190187" w:rsidRPr="004118B3" w:rsidRDefault="00190187" w:rsidP="007567A4">
            <w:pPr>
              <w:numPr>
                <w:ilvl w:val="0"/>
                <w:numId w:val="21"/>
              </w:numPr>
              <w:tabs>
                <w:tab w:val="left" w:pos="286"/>
              </w:tabs>
              <w:spacing w:line="276" w:lineRule="auto"/>
              <w:ind w:right="94" w:firstLine="0"/>
              <w:jc w:val="both"/>
              <w:rPr>
                <w:sz w:val="24"/>
              </w:rPr>
            </w:pPr>
            <w:r w:rsidRPr="004118B3">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w:t>
            </w:r>
            <w:r w:rsidRPr="004118B3">
              <w:rPr>
                <w:spacing w:val="37"/>
                <w:sz w:val="24"/>
              </w:rPr>
              <w:t xml:space="preserve"> </w:t>
            </w:r>
            <w:r w:rsidRPr="004118B3">
              <w:rPr>
                <w:sz w:val="24"/>
              </w:rPr>
              <w:t>в окружающем школу социуме.</w:t>
            </w:r>
          </w:p>
        </w:tc>
      </w:tr>
      <w:tr w:rsidR="00BC7B9D" w:rsidRPr="00736C69" w14:paraId="45ECC950" w14:textId="77777777" w:rsidTr="00E64377">
        <w:tc>
          <w:tcPr>
            <w:tcW w:w="2500" w:type="dxa"/>
          </w:tcPr>
          <w:p w14:paraId="3B12020C" w14:textId="77777777" w:rsidR="00BC7B9D" w:rsidRPr="004118B3" w:rsidRDefault="00190187" w:rsidP="00BC7B9D">
            <w:pPr>
              <w:spacing w:line="276" w:lineRule="auto"/>
              <w:jc w:val="center"/>
              <w:rPr>
                <w:b/>
                <w:i/>
                <w:sz w:val="24"/>
              </w:rPr>
            </w:pPr>
            <w:r w:rsidRPr="004118B3">
              <w:rPr>
                <w:b/>
                <w:i/>
                <w:sz w:val="24"/>
                <w:lang w:val="en-US"/>
              </w:rPr>
              <w:t>6. Туристско- краеведческая деятельность</w:t>
            </w:r>
          </w:p>
        </w:tc>
        <w:tc>
          <w:tcPr>
            <w:tcW w:w="2995" w:type="dxa"/>
          </w:tcPr>
          <w:p w14:paraId="3CE5570F" w14:textId="77777777" w:rsidR="00190187" w:rsidRPr="004118B3" w:rsidRDefault="00190187" w:rsidP="007567A4">
            <w:pPr>
              <w:numPr>
                <w:ilvl w:val="0"/>
                <w:numId w:val="20"/>
              </w:numPr>
              <w:tabs>
                <w:tab w:val="left" w:pos="398"/>
              </w:tabs>
              <w:spacing w:line="276" w:lineRule="auto"/>
              <w:ind w:right="99" w:firstLine="0"/>
              <w:rPr>
                <w:sz w:val="24"/>
                <w:lang w:val="en-US"/>
              </w:rPr>
            </w:pPr>
            <w:r w:rsidRPr="004118B3">
              <w:rPr>
                <w:spacing w:val="-3"/>
                <w:sz w:val="24"/>
                <w:lang w:val="en-US"/>
              </w:rPr>
              <w:t xml:space="preserve">кружковые, </w:t>
            </w:r>
            <w:r w:rsidRPr="004118B3">
              <w:rPr>
                <w:sz w:val="24"/>
                <w:lang w:val="en-US"/>
              </w:rPr>
              <w:t>факультативные, секционные,</w:t>
            </w:r>
          </w:p>
          <w:p w14:paraId="4549A5FA" w14:textId="77777777" w:rsidR="00190187" w:rsidRPr="004118B3" w:rsidRDefault="00190187" w:rsidP="00190187">
            <w:pPr>
              <w:tabs>
                <w:tab w:val="left" w:pos="1968"/>
                <w:tab w:val="left" w:pos="2033"/>
              </w:tabs>
              <w:spacing w:line="276" w:lineRule="auto"/>
              <w:ind w:left="108" w:right="93"/>
              <w:rPr>
                <w:sz w:val="24"/>
              </w:rPr>
            </w:pPr>
            <w:r w:rsidRPr="004118B3">
              <w:rPr>
                <w:sz w:val="24"/>
              </w:rPr>
              <w:t xml:space="preserve">клубные и </w:t>
            </w:r>
            <w:r w:rsidRPr="004118B3">
              <w:rPr>
                <w:spacing w:val="-4"/>
                <w:sz w:val="24"/>
              </w:rPr>
              <w:t xml:space="preserve">пр. </w:t>
            </w:r>
            <w:r w:rsidRPr="004118B3">
              <w:rPr>
                <w:sz w:val="24"/>
              </w:rPr>
              <w:t xml:space="preserve">занятия </w:t>
            </w:r>
            <w:r w:rsidRPr="004118B3">
              <w:rPr>
                <w:spacing w:val="-9"/>
                <w:sz w:val="24"/>
              </w:rPr>
              <w:t>по</w:t>
            </w:r>
          </w:p>
          <w:p w14:paraId="35714542" w14:textId="77777777" w:rsidR="00190187" w:rsidRPr="004118B3" w:rsidRDefault="00190187" w:rsidP="00190187">
            <w:pPr>
              <w:spacing w:line="276" w:lineRule="auto"/>
              <w:ind w:left="108" w:right="159"/>
              <w:rPr>
                <w:sz w:val="24"/>
              </w:rPr>
            </w:pPr>
            <w:r w:rsidRPr="004118B3">
              <w:rPr>
                <w:sz w:val="24"/>
              </w:rPr>
              <w:t xml:space="preserve">отработке специальных </w:t>
            </w:r>
            <w:r w:rsidRPr="004118B3">
              <w:rPr>
                <w:sz w:val="24"/>
              </w:rPr>
              <w:lastRenderedPageBreak/>
              <w:t>умений;</w:t>
            </w:r>
          </w:p>
          <w:p w14:paraId="557ABBDC" w14:textId="77777777" w:rsidR="00190187" w:rsidRPr="004118B3" w:rsidRDefault="00190187" w:rsidP="007567A4">
            <w:pPr>
              <w:numPr>
                <w:ilvl w:val="0"/>
                <w:numId w:val="20"/>
              </w:numPr>
              <w:tabs>
                <w:tab w:val="left" w:pos="398"/>
              </w:tabs>
              <w:spacing w:line="276" w:lineRule="auto"/>
              <w:ind w:right="96" w:firstLine="0"/>
              <w:rPr>
                <w:sz w:val="24"/>
              </w:rPr>
            </w:pPr>
            <w:r w:rsidRPr="004118B3">
              <w:rPr>
                <w:spacing w:val="-1"/>
                <w:sz w:val="24"/>
              </w:rPr>
              <w:t xml:space="preserve">краеведческие </w:t>
            </w:r>
            <w:r w:rsidRPr="004118B3">
              <w:rPr>
                <w:sz w:val="24"/>
              </w:rPr>
              <w:t>экскурсии;</w:t>
            </w:r>
          </w:p>
          <w:p w14:paraId="6085BA51" w14:textId="77777777" w:rsidR="00190187" w:rsidRPr="004118B3" w:rsidRDefault="00190187" w:rsidP="007567A4">
            <w:pPr>
              <w:numPr>
                <w:ilvl w:val="0"/>
                <w:numId w:val="20"/>
              </w:numPr>
              <w:tabs>
                <w:tab w:val="left" w:pos="256"/>
              </w:tabs>
              <w:ind w:left="780" w:hanging="673"/>
              <w:rPr>
                <w:sz w:val="24"/>
              </w:rPr>
            </w:pPr>
            <w:r w:rsidRPr="004118B3">
              <w:rPr>
                <w:sz w:val="24"/>
              </w:rPr>
              <w:t>туристические</w:t>
            </w:r>
          </w:p>
          <w:p w14:paraId="054995A3" w14:textId="77777777" w:rsidR="00BC7B9D" w:rsidRPr="004118B3" w:rsidRDefault="00190187" w:rsidP="00190187">
            <w:pPr>
              <w:tabs>
                <w:tab w:val="left" w:pos="19"/>
                <w:tab w:val="left" w:pos="429"/>
                <w:tab w:val="left" w:pos="2031"/>
              </w:tabs>
              <w:spacing w:line="276" w:lineRule="auto"/>
              <w:ind w:right="94"/>
              <w:rPr>
                <w:sz w:val="24"/>
              </w:rPr>
            </w:pPr>
            <w:r w:rsidRPr="004118B3">
              <w:rPr>
                <w:sz w:val="24"/>
              </w:rPr>
              <w:t>поездки.</w:t>
            </w:r>
          </w:p>
        </w:tc>
        <w:tc>
          <w:tcPr>
            <w:tcW w:w="2268" w:type="dxa"/>
            <w:gridSpan w:val="3"/>
          </w:tcPr>
          <w:p w14:paraId="72FE4A61" w14:textId="77777777" w:rsidR="00BC7B9D" w:rsidRPr="00736C69" w:rsidRDefault="00BC7B9D" w:rsidP="00BC7B9D">
            <w:pPr>
              <w:spacing w:line="276" w:lineRule="auto"/>
              <w:jc w:val="center"/>
              <w:rPr>
                <w:color w:val="FF0000"/>
              </w:rPr>
            </w:pPr>
          </w:p>
        </w:tc>
        <w:tc>
          <w:tcPr>
            <w:tcW w:w="1812" w:type="dxa"/>
          </w:tcPr>
          <w:p w14:paraId="207865F9" w14:textId="77777777" w:rsidR="00BC7B9D" w:rsidRPr="00736C69" w:rsidRDefault="00BC7B9D" w:rsidP="00BC7B9D">
            <w:pPr>
              <w:spacing w:line="276" w:lineRule="auto"/>
              <w:jc w:val="center"/>
              <w:rPr>
                <w:color w:val="FF0000"/>
              </w:rPr>
            </w:pPr>
          </w:p>
        </w:tc>
      </w:tr>
      <w:tr w:rsidR="00190187" w:rsidRPr="00736C69" w14:paraId="0D2CED8C" w14:textId="77777777" w:rsidTr="00E64377">
        <w:tc>
          <w:tcPr>
            <w:tcW w:w="2500" w:type="dxa"/>
          </w:tcPr>
          <w:p w14:paraId="27F3E352" w14:textId="77777777" w:rsidR="00190187" w:rsidRPr="004118B3" w:rsidRDefault="00190187" w:rsidP="00BC7B9D">
            <w:pPr>
              <w:spacing w:line="276" w:lineRule="auto"/>
              <w:jc w:val="center"/>
              <w:rPr>
                <w:b/>
                <w:i/>
                <w:sz w:val="24"/>
              </w:rPr>
            </w:pPr>
          </w:p>
        </w:tc>
        <w:tc>
          <w:tcPr>
            <w:tcW w:w="5263" w:type="dxa"/>
            <w:gridSpan w:val="4"/>
          </w:tcPr>
          <w:p w14:paraId="526491C9" w14:textId="77777777" w:rsidR="00190187" w:rsidRPr="004118B3" w:rsidRDefault="00190187" w:rsidP="007567A4">
            <w:pPr>
              <w:numPr>
                <w:ilvl w:val="0"/>
                <w:numId w:val="19"/>
              </w:numPr>
              <w:tabs>
                <w:tab w:val="left" w:pos="248"/>
              </w:tabs>
              <w:spacing w:line="270" w:lineRule="exact"/>
              <w:rPr>
                <w:sz w:val="24"/>
                <w:lang w:val="en-US"/>
              </w:rPr>
            </w:pPr>
            <w:r w:rsidRPr="004118B3">
              <w:rPr>
                <w:sz w:val="24"/>
              </w:rPr>
              <w:t>пох</w:t>
            </w:r>
            <w:r w:rsidRPr="004118B3">
              <w:rPr>
                <w:sz w:val="24"/>
                <w:lang w:val="en-US"/>
              </w:rPr>
              <w:t>оды выходного</w:t>
            </w:r>
            <w:r w:rsidRPr="004118B3">
              <w:rPr>
                <w:spacing w:val="-1"/>
                <w:sz w:val="24"/>
                <w:lang w:val="en-US"/>
              </w:rPr>
              <w:t xml:space="preserve"> </w:t>
            </w:r>
            <w:r w:rsidRPr="004118B3">
              <w:rPr>
                <w:sz w:val="24"/>
                <w:lang w:val="en-US"/>
              </w:rPr>
              <w:t>дня;</w:t>
            </w:r>
          </w:p>
          <w:p w14:paraId="7739B36B" w14:textId="77777777" w:rsidR="00190187" w:rsidRPr="004118B3" w:rsidRDefault="00190187" w:rsidP="007567A4">
            <w:pPr>
              <w:numPr>
                <w:ilvl w:val="0"/>
                <w:numId w:val="19"/>
              </w:numPr>
              <w:tabs>
                <w:tab w:val="left" w:pos="248"/>
              </w:tabs>
              <w:spacing w:before="43"/>
              <w:rPr>
                <w:sz w:val="24"/>
                <w:lang w:val="en-US"/>
              </w:rPr>
            </w:pPr>
            <w:r w:rsidRPr="004118B3">
              <w:rPr>
                <w:sz w:val="24"/>
                <w:lang w:val="en-US"/>
              </w:rPr>
              <w:t>туристические многодневные</w:t>
            </w:r>
            <w:r w:rsidRPr="004118B3">
              <w:rPr>
                <w:spacing w:val="-5"/>
                <w:sz w:val="24"/>
                <w:lang w:val="en-US"/>
              </w:rPr>
              <w:t xml:space="preserve"> </w:t>
            </w:r>
            <w:r w:rsidRPr="004118B3">
              <w:rPr>
                <w:sz w:val="24"/>
                <w:lang w:val="en-US"/>
              </w:rPr>
              <w:t>походы;</w:t>
            </w:r>
          </w:p>
          <w:p w14:paraId="7BA5032F" w14:textId="77777777" w:rsidR="00190187" w:rsidRPr="004118B3" w:rsidRDefault="00190187" w:rsidP="00E64377">
            <w:pPr>
              <w:spacing w:line="276" w:lineRule="auto"/>
            </w:pPr>
            <w:r w:rsidRPr="004118B3">
              <w:rPr>
                <w:sz w:val="24"/>
                <w:lang w:val="en-US"/>
              </w:rPr>
              <w:t>спортивные туристические</w:t>
            </w:r>
            <w:r w:rsidRPr="004118B3">
              <w:rPr>
                <w:spacing w:val="-5"/>
                <w:sz w:val="24"/>
                <w:lang w:val="en-US"/>
              </w:rPr>
              <w:t xml:space="preserve"> </w:t>
            </w:r>
            <w:r w:rsidRPr="004118B3">
              <w:rPr>
                <w:sz w:val="24"/>
                <w:lang w:val="en-US"/>
              </w:rPr>
              <w:t>походы.</w:t>
            </w:r>
          </w:p>
        </w:tc>
        <w:tc>
          <w:tcPr>
            <w:tcW w:w="1812" w:type="dxa"/>
          </w:tcPr>
          <w:p w14:paraId="047810E6" w14:textId="77777777" w:rsidR="00190187" w:rsidRPr="004118B3" w:rsidRDefault="00190187" w:rsidP="00BC7B9D">
            <w:pPr>
              <w:spacing w:line="276" w:lineRule="auto"/>
              <w:jc w:val="center"/>
            </w:pPr>
          </w:p>
        </w:tc>
      </w:tr>
      <w:tr w:rsidR="00190187" w:rsidRPr="00736C69" w14:paraId="57E33040" w14:textId="77777777" w:rsidTr="00E64377">
        <w:tc>
          <w:tcPr>
            <w:tcW w:w="2500" w:type="dxa"/>
          </w:tcPr>
          <w:p w14:paraId="0FA1CADC" w14:textId="77777777" w:rsidR="00190187" w:rsidRPr="004118B3" w:rsidRDefault="00190187" w:rsidP="00BC7B9D">
            <w:pPr>
              <w:spacing w:line="276" w:lineRule="auto"/>
              <w:jc w:val="center"/>
              <w:rPr>
                <w:b/>
                <w:i/>
                <w:sz w:val="24"/>
              </w:rPr>
            </w:pPr>
          </w:p>
        </w:tc>
        <w:tc>
          <w:tcPr>
            <w:tcW w:w="7075" w:type="dxa"/>
            <w:gridSpan w:val="5"/>
          </w:tcPr>
          <w:p w14:paraId="4CF019D6" w14:textId="77777777" w:rsidR="00190187" w:rsidRPr="004118B3" w:rsidRDefault="00190187" w:rsidP="007567A4">
            <w:pPr>
              <w:numPr>
                <w:ilvl w:val="0"/>
                <w:numId w:val="18"/>
              </w:numPr>
              <w:tabs>
                <w:tab w:val="left" w:pos="248"/>
              </w:tabs>
              <w:spacing w:line="270" w:lineRule="exact"/>
              <w:rPr>
                <w:sz w:val="24"/>
                <w:lang w:val="en-US"/>
              </w:rPr>
            </w:pPr>
            <w:r w:rsidRPr="004118B3">
              <w:rPr>
                <w:sz w:val="24"/>
                <w:lang w:val="en-US"/>
              </w:rPr>
              <w:t>туристическо-краеведческие</w:t>
            </w:r>
            <w:r w:rsidRPr="004118B3">
              <w:rPr>
                <w:spacing w:val="-2"/>
                <w:sz w:val="24"/>
                <w:lang w:val="en-US"/>
              </w:rPr>
              <w:t xml:space="preserve"> </w:t>
            </w:r>
            <w:r w:rsidRPr="004118B3">
              <w:rPr>
                <w:sz w:val="24"/>
                <w:lang w:val="en-US"/>
              </w:rPr>
              <w:t>экспедиции;</w:t>
            </w:r>
          </w:p>
          <w:p w14:paraId="321BFE42" w14:textId="77777777" w:rsidR="00190187" w:rsidRPr="004118B3" w:rsidRDefault="00190187" w:rsidP="007567A4">
            <w:pPr>
              <w:numPr>
                <w:ilvl w:val="0"/>
                <w:numId w:val="18"/>
              </w:numPr>
              <w:tabs>
                <w:tab w:val="left" w:pos="248"/>
              </w:tabs>
              <w:spacing w:before="41"/>
              <w:rPr>
                <w:sz w:val="24"/>
                <w:lang w:val="en-US"/>
              </w:rPr>
            </w:pPr>
            <w:r w:rsidRPr="004118B3">
              <w:rPr>
                <w:sz w:val="24"/>
                <w:lang w:val="en-US"/>
              </w:rPr>
              <w:t>поисково-краеведческие</w:t>
            </w:r>
            <w:r w:rsidRPr="004118B3">
              <w:rPr>
                <w:spacing w:val="-2"/>
                <w:sz w:val="24"/>
                <w:lang w:val="en-US"/>
              </w:rPr>
              <w:t xml:space="preserve"> </w:t>
            </w:r>
            <w:r w:rsidRPr="004118B3">
              <w:rPr>
                <w:sz w:val="24"/>
                <w:lang w:val="en-US"/>
              </w:rPr>
              <w:t>экспедиции;</w:t>
            </w:r>
          </w:p>
          <w:p w14:paraId="76F609CF" w14:textId="77777777" w:rsidR="00190187" w:rsidRPr="004118B3" w:rsidRDefault="00190187" w:rsidP="00190187">
            <w:pPr>
              <w:spacing w:line="276" w:lineRule="auto"/>
              <w:jc w:val="center"/>
            </w:pPr>
            <w:r w:rsidRPr="004118B3">
              <w:rPr>
                <w:sz w:val="24"/>
                <w:lang w:val="en-US"/>
              </w:rPr>
              <w:t>природоохранные и природовосстановительные</w:t>
            </w:r>
            <w:r w:rsidRPr="004118B3">
              <w:rPr>
                <w:spacing w:val="-10"/>
                <w:sz w:val="24"/>
                <w:lang w:val="en-US"/>
              </w:rPr>
              <w:t xml:space="preserve"> </w:t>
            </w:r>
            <w:r w:rsidRPr="004118B3">
              <w:rPr>
                <w:sz w:val="24"/>
                <w:lang w:val="en-US"/>
              </w:rPr>
              <w:t>экспедиции.</w:t>
            </w:r>
          </w:p>
        </w:tc>
      </w:tr>
      <w:tr w:rsidR="00190187" w:rsidRPr="00736C69" w14:paraId="1F52F3A6" w14:textId="77777777" w:rsidTr="00E64377">
        <w:tc>
          <w:tcPr>
            <w:tcW w:w="2500" w:type="dxa"/>
          </w:tcPr>
          <w:p w14:paraId="41BEF060" w14:textId="77777777" w:rsidR="00190187" w:rsidRPr="004118B3" w:rsidRDefault="00FB43EF" w:rsidP="00BC7B9D">
            <w:pPr>
              <w:spacing w:line="276" w:lineRule="auto"/>
              <w:jc w:val="center"/>
              <w:rPr>
                <w:b/>
                <w:i/>
                <w:sz w:val="24"/>
              </w:rPr>
            </w:pPr>
            <w:r w:rsidRPr="004118B3">
              <w:rPr>
                <w:b/>
                <w:i/>
                <w:sz w:val="24"/>
                <w:lang w:val="en-US"/>
              </w:rPr>
              <w:t>7. Художественное</w:t>
            </w:r>
            <w:r w:rsidR="00254B7D" w:rsidRPr="004118B3">
              <w:rPr>
                <w:b/>
                <w:i/>
                <w:sz w:val="24"/>
              </w:rPr>
              <w:t xml:space="preserve"> творчество</w:t>
            </w:r>
          </w:p>
        </w:tc>
        <w:tc>
          <w:tcPr>
            <w:tcW w:w="2995" w:type="dxa"/>
          </w:tcPr>
          <w:p w14:paraId="551866A5" w14:textId="77777777" w:rsidR="00254B7D" w:rsidRPr="004118B3" w:rsidRDefault="00254B7D" w:rsidP="00254B7D">
            <w:pPr>
              <w:spacing w:line="273" w:lineRule="exact"/>
              <w:ind w:left="108"/>
              <w:rPr>
                <w:sz w:val="24"/>
                <w:lang w:val="en-US"/>
              </w:rPr>
            </w:pPr>
            <w:r w:rsidRPr="004118B3">
              <w:rPr>
                <w:sz w:val="24"/>
                <w:lang w:val="en-US"/>
              </w:rPr>
              <w:t>кружковые,</w:t>
            </w:r>
            <w:r w:rsidRPr="004118B3">
              <w:rPr>
                <w:sz w:val="24"/>
              </w:rPr>
              <w:t xml:space="preserve"> </w:t>
            </w:r>
            <w:r w:rsidRPr="004118B3">
              <w:rPr>
                <w:sz w:val="24"/>
                <w:lang w:val="en-US"/>
              </w:rPr>
              <w:t>студийные,</w:t>
            </w:r>
          </w:p>
          <w:p w14:paraId="2426A4A1" w14:textId="77777777" w:rsidR="00254B7D" w:rsidRPr="004118B3" w:rsidRDefault="00254B7D" w:rsidP="00254B7D">
            <w:pPr>
              <w:tabs>
                <w:tab w:val="left" w:pos="1410"/>
                <w:tab w:val="left" w:pos="1968"/>
                <w:tab w:val="left" w:pos="2032"/>
              </w:tabs>
              <w:spacing w:before="41" w:line="276" w:lineRule="auto"/>
              <w:ind w:left="108" w:right="94"/>
              <w:rPr>
                <w:sz w:val="24"/>
              </w:rPr>
            </w:pPr>
            <w:r w:rsidRPr="004118B3">
              <w:rPr>
                <w:sz w:val="24"/>
              </w:rPr>
              <w:t>факультативные, клубные</w:t>
            </w:r>
            <w:r w:rsidRPr="004118B3">
              <w:rPr>
                <w:sz w:val="24"/>
              </w:rPr>
              <w:tab/>
              <w:t xml:space="preserve">и </w:t>
            </w:r>
            <w:r w:rsidRPr="004118B3">
              <w:rPr>
                <w:spacing w:val="-5"/>
                <w:sz w:val="24"/>
              </w:rPr>
              <w:t xml:space="preserve">пр. </w:t>
            </w:r>
            <w:r w:rsidRPr="004118B3">
              <w:rPr>
                <w:sz w:val="24"/>
              </w:rPr>
              <w:t>занятия</w:t>
            </w:r>
            <w:r w:rsidRPr="004118B3">
              <w:rPr>
                <w:sz w:val="24"/>
              </w:rPr>
              <w:tab/>
            </w:r>
            <w:r w:rsidRPr="004118B3">
              <w:rPr>
                <w:sz w:val="24"/>
              </w:rPr>
              <w:tab/>
            </w:r>
            <w:r w:rsidRPr="004118B3">
              <w:rPr>
                <w:sz w:val="24"/>
              </w:rPr>
              <w:tab/>
            </w:r>
            <w:r w:rsidRPr="004118B3">
              <w:rPr>
                <w:spacing w:val="-9"/>
                <w:sz w:val="24"/>
              </w:rPr>
              <w:t>по</w:t>
            </w:r>
            <w:r w:rsidRPr="004118B3">
              <w:rPr>
                <w:sz w:val="24"/>
              </w:rPr>
              <w:t xml:space="preserve"> отработке специальных умений;</w:t>
            </w:r>
          </w:p>
          <w:p w14:paraId="79868269" w14:textId="77777777" w:rsidR="00254B7D" w:rsidRPr="004118B3" w:rsidRDefault="00254B7D" w:rsidP="00254B7D">
            <w:pPr>
              <w:spacing w:line="276" w:lineRule="auto"/>
              <w:ind w:left="108" w:right="95"/>
              <w:jc w:val="both"/>
              <w:rPr>
                <w:sz w:val="24"/>
              </w:rPr>
            </w:pPr>
            <w:r w:rsidRPr="004118B3">
              <w:rPr>
                <w:sz w:val="24"/>
              </w:rPr>
              <w:t xml:space="preserve">- художественные акции (концерты, спектакли, фестивали, творческие </w:t>
            </w:r>
            <w:r w:rsidRPr="004118B3">
              <w:rPr>
                <w:spacing w:val="-3"/>
                <w:sz w:val="24"/>
              </w:rPr>
              <w:t xml:space="preserve">вечера, </w:t>
            </w:r>
            <w:r w:rsidRPr="004118B3">
              <w:rPr>
                <w:sz w:val="24"/>
              </w:rPr>
              <w:t>выставки</w:t>
            </w:r>
            <w:r w:rsidRPr="004118B3">
              <w:rPr>
                <w:sz w:val="24"/>
              </w:rPr>
              <w:tab/>
              <w:t xml:space="preserve">и </w:t>
            </w:r>
            <w:r w:rsidRPr="004118B3">
              <w:rPr>
                <w:spacing w:val="-4"/>
                <w:sz w:val="24"/>
              </w:rPr>
              <w:t xml:space="preserve">т.п.), </w:t>
            </w:r>
            <w:r w:rsidRPr="004118B3">
              <w:rPr>
                <w:sz w:val="24"/>
              </w:rPr>
              <w:t>организуемые</w:t>
            </w:r>
          </w:p>
          <w:p w14:paraId="3845F2C0" w14:textId="77777777" w:rsidR="00190187" w:rsidRPr="004118B3" w:rsidRDefault="00254B7D" w:rsidP="00254B7D">
            <w:pPr>
              <w:tabs>
                <w:tab w:val="left" w:pos="19"/>
                <w:tab w:val="left" w:pos="429"/>
                <w:tab w:val="left" w:pos="2031"/>
              </w:tabs>
              <w:spacing w:line="276" w:lineRule="auto"/>
              <w:ind w:right="94"/>
              <w:rPr>
                <w:sz w:val="24"/>
              </w:rPr>
            </w:pPr>
            <w:r w:rsidRPr="004118B3">
              <w:rPr>
                <w:sz w:val="24"/>
                <w:lang w:val="en-US"/>
              </w:rPr>
              <w:t>педагогом.</w:t>
            </w:r>
          </w:p>
        </w:tc>
        <w:tc>
          <w:tcPr>
            <w:tcW w:w="2268" w:type="dxa"/>
            <w:gridSpan w:val="3"/>
          </w:tcPr>
          <w:p w14:paraId="6E7E8C49" w14:textId="77777777" w:rsidR="00190187" w:rsidRPr="004118B3" w:rsidRDefault="00190187" w:rsidP="00BC7B9D">
            <w:pPr>
              <w:spacing w:line="276" w:lineRule="auto"/>
              <w:jc w:val="center"/>
            </w:pPr>
          </w:p>
        </w:tc>
        <w:tc>
          <w:tcPr>
            <w:tcW w:w="1812" w:type="dxa"/>
          </w:tcPr>
          <w:p w14:paraId="07D8B2E0" w14:textId="77777777" w:rsidR="00190187" w:rsidRPr="004118B3" w:rsidRDefault="00190187" w:rsidP="00BC7B9D">
            <w:pPr>
              <w:spacing w:line="276" w:lineRule="auto"/>
              <w:jc w:val="center"/>
            </w:pPr>
          </w:p>
        </w:tc>
      </w:tr>
      <w:tr w:rsidR="00254B7D" w:rsidRPr="00736C69" w14:paraId="7198DC4A" w14:textId="77777777" w:rsidTr="00E64377">
        <w:tc>
          <w:tcPr>
            <w:tcW w:w="2500" w:type="dxa"/>
          </w:tcPr>
          <w:p w14:paraId="4C59EA97" w14:textId="77777777" w:rsidR="00254B7D" w:rsidRPr="004118B3" w:rsidRDefault="00254B7D" w:rsidP="00BC7B9D">
            <w:pPr>
              <w:spacing w:line="276" w:lineRule="auto"/>
              <w:jc w:val="center"/>
              <w:rPr>
                <w:b/>
                <w:i/>
                <w:sz w:val="24"/>
              </w:rPr>
            </w:pPr>
          </w:p>
        </w:tc>
        <w:tc>
          <w:tcPr>
            <w:tcW w:w="5263" w:type="dxa"/>
            <w:gridSpan w:val="4"/>
          </w:tcPr>
          <w:p w14:paraId="3089810B" w14:textId="77777777" w:rsidR="00254B7D" w:rsidRPr="004118B3" w:rsidRDefault="00254B7D" w:rsidP="00254B7D">
            <w:pPr>
              <w:spacing w:line="276" w:lineRule="auto"/>
              <w:ind w:left="64" w:right="98"/>
              <w:jc w:val="both"/>
              <w:rPr>
                <w:sz w:val="24"/>
              </w:rPr>
            </w:pPr>
            <w:r w:rsidRPr="004118B3">
              <w:rPr>
                <w:sz w:val="24"/>
              </w:rPr>
              <w:t>- художественные акции (концерты, спектакли, фестивали, творческие вечера, выставки и т.п.), совместно организуемые школьниками и педагогом в виде коллективных творческих дел – КТД.</w:t>
            </w:r>
          </w:p>
        </w:tc>
        <w:tc>
          <w:tcPr>
            <w:tcW w:w="1812" w:type="dxa"/>
          </w:tcPr>
          <w:p w14:paraId="262842D6" w14:textId="77777777" w:rsidR="00254B7D" w:rsidRPr="004118B3" w:rsidRDefault="00254B7D" w:rsidP="00BC7B9D">
            <w:pPr>
              <w:spacing w:line="276" w:lineRule="auto"/>
              <w:jc w:val="center"/>
            </w:pPr>
          </w:p>
        </w:tc>
      </w:tr>
      <w:tr w:rsidR="00254B7D" w:rsidRPr="00736C69" w14:paraId="25D823F4" w14:textId="77777777" w:rsidTr="00E64377">
        <w:tc>
          <w:tcPr>
            <w:tcW w:w="2500" w:type="dxa"/>
          </w:tcPr>
          <w:p w14:paraId="1047E6D7" w14:textId="77777777" w:rsidR="00254B7D" w:rsidRPr="004118B3" w:rsidRDefault="00254B7D" w:rsidP="00BC7B9D">
            <w:pPr>
              <w:spacing w:line="276" w:lineRule="auto"/>
              <w:jc w:val="center"/>
              <w:rPr>
                <w:b/>
                <w:i/>
                <w:sz w:val="24"/>
              </w:rPr>
            </w:pPr>
          </w:p>
        </w:tc>
        <w:tc>
          <w:tcPr>
            <w:tcW w:w="7075" w:type="dxa"/>
            <w:gridSpan w:val="5"/>
          </w:tcPr>
          <w:p w14:paraId="316F8592" w14:textId="77777777" w:rsidR="00254B7D" w:rsidRPr="004118B3" w:rsidRDefault="00254B7D" w:rsidP="007567A4">
            <w:pPr>
              <w:numPr>
                <w:ilvl w:val="0"/>
                <w:numId w:val="17"/>
              </w:numPr>
              <w:tabs>
                <w:tab w:val="left" w:pos="464"/>
              </w:tabs>
              <w:spacing w:line="276" w:lineRule="auto"/>
              <w:ind w:right="96" w:firstLine="60"/>
              <w:jc w:val="both"/>
              <w:rPr>
                <w:sz w:val="24"/>
              </w:rPr>
            </w:pPr>
            <w:r w:rsidRPr="004118B3">
              <w:rPr>
                <w:sz w:val="24"/>
              </w:rPr>
              <w:t>художественные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
          <w:p w14:paraId="1E64061C" w14:textId="77777777" w:rsidR="00254B7D" w:rsidRPr="004118B3" w:rsidRDefault="00254B7D" w:rsidP="007567A4">
            <w:pPr>
              <w:numPr>
                <w:ilvl w:val="0"/>
                <w:numId w:val="17"/>
              </w:numPr>
              <w:tabs>
                <w:tab w:val="left" w:pos="567"/>
              </w:tabs>
              <w:spacing w:line="276" w:lineRule="auto"/>
              <w:ind w:right="98" w:firstLine="0"/>
              <w:jc w:val="both"/>
              <w:rPr>
                <w:sz w:val="24"/>
              </w:rPr>
            </w:pPr>
            <w:r w:rsidRPr="004118B3">
              <w:rPr>
                <w:sz w:val="24"/>
              </w:rPr>
              <w:t>художественные акции (концерты, спектакли, фестивали, творческие вечера, выставки и т.п.), совместно</w:t>
            </w:r>
            <w:r w:rsidRPr="004118B3">
              <w:rPr>
                <w:spacing w:val="8"/>
                <w:sz w:val="24"/>
              </w:rPr>
              <w:t xml:space="preserve"> </w:t>
            </w:r>
            <w:r w:rsidRPr="004118B3">
              <w:rPr>
                <w:sz w:val="24"/>
              </w:rPr>
              <w:t>организуемые</w:t>
            </w:r>
          </w:p>
          <w:p w14:paraId="7E4B325D" w14:textId="77777777" w:rsidR="00254B7D" w:rsidRPr="004118B3" w:rsidRDefault="00254B7D" w:rsidP="00254B7D">
            <w:pPr>
              <w:spacing w:line="276" w:lineRule="auto"/>
              <w:jc w:val="center"/>
            </w:pPr>
            <w:r w:rsidRPr="004118B3">
              <w:rPr>
                <w:sz w:val="24"/>
              </w:rPr>
              <w:t>школьниками и педагогом в окружающем школу социуме.</w:t>
            </w:r>
          </w:p>
        </w:tc>
      </w:tr>
      <w:tr w:rsidR="00254B7D" w:rsidRPr="00736C69" w14:paraId="07DC96E8" w14:textId="77777777" w:rsidTr="00E64377">
        <w:tc>
          <w:tcPr>
            <w:tcW w:w="2500" w:type="dxa"/>
          </w:tcPr>
          <w:p w14:paraId="6FE81F61" w14:textId="77777777" w:rsidR="00254B7D" w:rsidRPr="004118B3" w:rsidRDefault="00254B7D" w:rsidP="00BC7B9D">
            <w:pPr>
              <w:spacing w:line="276" w:lineRule="auto"/>
              <w:jc w:val="center"/>
              <w:rPr>
                <w:b/>
                <w:i/>
                <w:sz w:val="24"/>
              </w:rPr>
            </w:pPr>
            <w:r w:rsidRPr="004118B3">
              <w:rPr>
                <w:b/>
                <w:i/>
                <w:sz w:val="24"/>
              </w:rPr>
              <w:t>8. Социальное творчество (социально преобразовательная деятельность)</w:t>
            </w:r>
          </w:p>
        </w:tc>
        <w:tc>
          <w:tcPr>
            <w:tcW w:w="2995" w:type="dxa"/>
          </w:tcPr>
          <w:p w14:paraId="3708C0FA" w14:textId="77777777" w:rsidR="00254B7D" w:rsidRPr="004118B3" w:rsidRDefault="00254B7D" w:rsidP="00254B7D">
            <w:pPr>
              <w:tabs>
                <w:tab w:val="left" w:pos="1129"/>
                <w:tab w:val="left" w:pos="2165"/>
              </w:tabs>
              <w:spacing w:line="276" w:lineRule="auto"/>
              <w:ind w:left="108" w:right="94"/>
              <w:rPr>
                <w:sz w:val="24"/>
              </w:rPr>
            </w:pPr>
            <w:r w:rsidRPr="004118B3">
              <w:rPr>
                <w:sz w:val="24"/>
              </w:rPr>
              <w:t xml:space="preserve">- социальные </w:t>
            </w:r>
            <w:r w:rsidRPr="004118B3">
              <w:rPr>
                <w:spacing w:val="-3"/>
                <w:sz w:val="24"/>
              </w:rPr>
              <w:t xml:space="preserve">пробы </w:t>
            </w:r>
            <w:r w:rsidRPr="004118B3">
              <w:rPr>
                <w:sz w:val="24"/>
              </w:rPr>
              <w:t>(</w:t>
            </w:r>
            <w:r w:rsidR="00E64377" w:rsidRPr="004118B3">
              <w:rPr>
                <w:sz w:val="24"/>
              </w:rPr>
              <w:t xml:space="preserve">инициативное участие </w:t>
            </w:r>
            <w:r w:rsidRPr="004118B3">
              <w:rPr>
                <w:sz w:val="24"/>
              </w:rPr>
              <w:t xml:space="preserve">ребенка </w:t>
            </w:r>
            <w:r w:rsidRPr="004118B3">
              <w:rPr>
                <w:spacing w:val="-15"/>
                <w:sz w:val="24"/>
              </w:rPr>
              <w:t xml:space="preserve">в </w:t>
            </w:r>
            <w:r w:rsidRPr="004118B3">
              <w:rPr>
                <w:sz w:val="24"/>
              </w:rPr>
              <w:t>отдельных социальных акциях, организованных</w:t>
            </w:r>
          </w:p>
          <w:p w14:paraId="65E010A8" w14:textId="77777777" w:rsidR="00254B7D" w:rsidRPr="004118B3" w:rsidRDefault="00254B7D" w:rsidP="00254B7D">
            <w:pPr>
              <w:tabs>
                <w:tab w:val="left" w:pos="19"/>
                <w:tab w:val="left" w:pos="429"/>
                <w:tab w:val="left" w:pos="2031"/>
              </w:tabs>
              <w:spacing w:line="276" w:lineRule="auto"/>
              <w:ind w:right="94"/>
              <w:rPr>
                <w:sz w:val="24"/>
              </w:rPr>
            </w:pPr>
            <w:r w:rsidRPr="004118B3">
              <w:rPr>
                <w:sz w:val="24"/>
                <w:lang w:val="en-US"/>
              </w:rPr>
              <w:t>взрослыми).</w:t>
            </w:r>
          </w:p>
        </w:tc>
        <w:tc>
          <w:tcPr>
            <w:tcW w:w="2268" w:type="dxa"/>
            <w:gridSpan w:val="3"/>
          </w:tcPr>
          <w:p w14:paraId="5FEBF511" w14:textId="77777777" w:rsidR="00254B7D" w:rsidRPr="004118B3" w:rsidRDefault="00254B7D" w:rsidP="00BC7B9D">
            <w:pPr>
              <w:spacing w:line="276" w:lineRule="auto"/>
              <w:jc w:val="center"/>
            </w:pPr>
          </w:p>
        </w:tc>
        <w:tc>
          <w:tcPr>
            <w:tcW w:w="1812" w:type="dxa"/>
          </w:tcPr>
          <w:p w14:paraId="7A256690" w14:textId="77777777" w:rsidR="00254B7D" w:rsidRPr="004118B3" w:rsidRDefault="00254B7D" w:rsidP="00BC7B9D">
            <w:pPr>
              <w:spacing w:line="276" w:lineRule="auto"/>
              <w:jc w:val="center"/>
            </w:pPr>
          </w:p>
        </w:tc>
      </w:tr>
      <w:tr w:rsidR="00254B7D" w:rsidRPr="00736C69" w14:paraId="4FC7B695" w14:textId="77777777" w:rsidTr="00E64377">
        <w:tc>
          <w:tcPr>
            <w:tcW w:w="2500" w:type="dxa"/>
          </w:tcPr>
          <w:p w14:paraId="3495E7AC" w14:textId="77777777" w:rsidR="00254B7D" w:rsidRPr="004118B3" w:rsidRDefault="00254B7D" w:rsidP="00BC7B9D">
            <w:pPr>
              <w:spacing w:line="276" w:lineRule="auto"/>
              <w:jc w:val="center"/>
              <w:rPr>
                <w:b/>
                <w:i/>
                <w:sz w:val="24"/>
              </w:rPr>
            </w:pPr>
          </w:p>
        </w:tc>
        <w:tc>
          <w:tcPr>
            <w:tcW w:w="5263" w:type="dxa"/>
            <w:gridSpan w:val="4"/>
          </w:tcPr>
          <w:p w14:paraId="75E57D75" w14:textId="77777777" w:rsidR="00254B7D" w:rsidRPr="004118B3" w:rsidRDefault="00254B7D" w:rsidP="00254B7D">
            <w:pPr>
              <w:tabs>
                <w:tab w:val="left" w:pos="1596"/>
              </w:tabs>
              <w:spacing w:line="271" w:lineRule="exact"/>
              <w:ind w:left="108"/>
              <w:rPr>
                <w:sz w:val="24"/>
              </w:rPr>
            </w:pPr>
            <w:r w:rsidRPr="004118B3">
              <w:rPr>
                <w:sz w:val="24"/>
              </w:rPr>
              <w:t>- социально-ориентированные</w:t>
            </w:r>
          </w:p>
          <w:p w14:paraId="000AF8C1" w14:textId="77777777" w:rsidR="00254B7D" w:rsidRPr="004118B3" w:rsidRDefault="00254B7D" w:rsidP="00254B7D">
            <w:pPr>
              <w:spacing w:line="276" w:lineRule="auto"/>
              <w:jc w:val="center"/>
            </w:pPr>
            <w:r w:rsidRPr="004118B3">
              <w:rPr>
                <w:sz w:val="24"/>
              </w:rPr>
              <w:t>коллективные творческие дела – КТД.</w:t>
            </w:r>
          </w:p>
        </w:tc>
        <w:tc>
          <w:tcPr>
            <w:tcW w:w="1812" w:type="dxa"/>
          </w:tcPr>
          <w:p w14:paraId="3FF5B258" w14:textId="77777777" w:rsidR="00254B7D" w:rsidRPr="004118B3" w:rsidRDefault="00254B7D" w:rsidP="00BC7B9D">
            <w:pPr>
              <w:spacing w:line="276" w:lineRule="auto"/>
              <w:jc w:val="center"/>
            </w:pPr>
          </w:p>
        </w:tc>
      </w:tr>
      <w:tr w:rsidR="00254B7D" w:rsidRPr="00736C69" w14:paraId="32968940" w14:textId="77777777" w:rsidTr="00E64377">
        <w:tc>
          <w:tcPr>
            <w:tcW w:w="2500" w:type="dxa"/>
          </w:tcPr>
          <w:p w14:paraId="3BB446B9" w14:textId="77777777" w:rsidR="00254B7D" w:rsidRPr="004118B3" w:rsidRDefault="00254B7D" w:rsidP="00BC7B9D">
            <w:pPr>
              <w:spacing w:line="276" w:lineRule="auto"/>
              <w:jc w:val="center"/>
              <w:rPr>
                <w:b/>
                <w:i/>
                <w:sz w:val="24"/>
              </w:rPr>
            </w:pPr>
          </w:p>
        </w:tc>
        <w:tc>
          <w:tcPr>
            <w:tcW w:w="7075" w:type="dxa"/>
            <w:gridSpan w:val="5"/>
          </w:tcPr>
          <w:p w14:paraId="0E0A03D2" w14:textId="77777777" w:rsidR="00254B7D" w:rsidRPr="004118B3" w:rsidRDefault="00254B7D" w:rsidP="007567A4">
            <w:pPr>
              <w:numPr>
                <w:ilvl w:val="0"/>
                <w:numId w:val="16"/>
              </w:numPr>
              <w:tabs>
                <w:tab w:val="left" w:pos="308"/>
              </w:tabs>
              <w:spacing w:line="270" w:lineRule="exact"/>
              <w:ind w:left="307"/>
              <w:rPr>
                <w:sz w:val="24"/>
                <w:lang w:val="en-US"/>
              </w:rPr>
            </w:pPr>
            <w:r w:rsidRPr="004118B3">
              <w:rPr>
                <w:sz w:val="24"/>
                <w:lang w:val="en-US"/>
              </w:rPr>
              <w:t>социальные</w:t>
            </w:r>
            <w:r w:rsidRPr="004118B3">
              <w:rPr>
                <w:spacing w:val="-3"/>
                <w:sz w:val="24"/>
                <w:lang w:val="en-US"/>
              </w:rPr>
              <w:t xml:space="preserve"> </w:t>
            </w:r>
            <w:r w:rsidRPr="004118B3">
              <w:rPr>
                <w:sz w:val="24"/>
                <w:lang w:val="en-US"/>
              </w:rPr>
              <w:t>проекты;</w:t>
            </w:r>
          </w:p>
          <w:p w14:paraId="3141563F" w14:textId="77777777" w:rsidR="00254B7D" w:rsidRPr="004118B3" w:rsidRDefault="00254B7D" w:rsidP="00254B7D">
            <w:pPr>
              <w:spacing w:line="276" w:lineRule="auto"/>
              <w:jc w:val="center"/>
            </w:pPr>
            <w:r w:rsidRPr="004118B3">
              <w:rPr>
                <w:sz w:val="24"/>
              </w:rPr>
              <w:t>волонтерство (постоянное инициативное участие ребенка в деятельности на благо отдельных людей и общества в</w:t>
            </w:r>
            <w:r w:rsidRPr="004118B3">
              <w:rPr>
                <w:spacing w:val="-14"/>
                <w:sz w:val="24"/>
              </w:rPr>
              <w:t xml:space="preserve"> </w:t>
            </w:r>
            <w:r w:rsidRPr="004118B3">
              <w:rPr>
                <w:sz w:val="24"/>
              </w:rPr>
              <w:t>целом).</w:t>
            </w:r>
          </w:p>
        </w:tc>
      </w:tr>
      <w:tr w:rsidR="00254B7D" w:rsidRPr="00736C69" w14:paraId="01E09A65" w14:textId="77777777" w:rsidTr="00E64377">
        <w:tc>
          <w:tcPr>
            <w:tcW w:w="2500" w:type="dxa"/>
          </w:tcPr>
          <w:p w14:paraId="541C3856" w14:textId="77777777" w:rsidR="00254B7D" w:rsidRPr="004118B3" w:rsidRDefault="00254B7D" w:rsidP="00BC7B9D">
            <w:pPr>
              <w:spacing w:line="276" w:lineRule="auto"/>
              <w:jc w:val="center"/>
              <w:rPr>
                <w:b/>
                <w:i/>
                <w:sz w:val="24"/>
              </w:rPr>
            </w:pPr>
            <w:r w:rsidRPr="004118B3">
              <w:rPr>
                <w:b/>
                <w:i/>
                <w:sz w:val="24"/>
                <w:lang w:val="en-US"/>
              </w:rPr>
              <w:lastRenderedPageBreak/>
              <w:t>9. Проблемно- ценностное общение</w:t>
            </w:r>
          </w:p>
        </w:tc>
        <w:tc>
          <w:tcPr>
            <w:tcW w:w="2995" w:type="dxa"/>
          </w:tcPr>
          <w:p w14:paraId="59AA1E25" w14:textId="77777777" w:rsidR="00254B7D" w:rsidRPr="004118B3" w:rsidRDefault="00254B7D" w:rsidP="00254B7D">
            <w:pPr>
              <w:tabs>
                <w:tab w:val="left" w:pos="1254"/>
                <w:tab w:val="left" w:pos="1551"/>
              </w:tabs>
              <w:spacing w:line="276" w:lineRule="auto"/>
              <w:ind w:left="108" w:right="98"/>
              <w:rPr>
                <w:sz w:val="24"/>
              </w:rPr>
            </w:pPr>
            <w:r w:rsidRPr="004118B3">
              <w:rPr>
                <w:sz w:val="24"/>
              </w:rPr>
              <w:t xml:space="preserve">- индивидуальные </w:t>
            </w:r>
            <w:r w:rsidRPr="004118B3">
              <w:rPr>
                <w:spacing w:val="-11"/>
                <w:sz w:val="24"/>
              </w:rPr>
              <w:t xml:space="preserve">и </w:t>
            </w:r>
            <w:r w:rsidRPr="004118B3">
              <w:rPr>
                <w:sz w:val="24"/>
              </w:rPr>
              <w:t xml:space="preserve">групповые </w:t>
            </w:r>
            <w:r w:rsidRPr="004118B3">
              <w:rPr>
                <w:spacing w:val="-4"/>
                <w:sz w:val="24"/>
              </w:rPr>
              <w:t xml:space="preserve">беседы </w:t>
            </w:r>
            <w:r w:rsidRPr="004118B3">
              <w:rPr>
                <w:sz w:val="24"/>
              </w:rPr>
              <w:t xml:space="preserve">об </w:t>
            </w:r>
            <w:r w:rsidRPr="004118B3">
              <w:rPr>
                <w:spacing w:val="-3"/>
                <w:sz w:val="24"/>
              </w:rPr>
              <w:t xml:space="preserve">обществе, </w:t>
            </w:r>
            <w:r w:rsidRPr="004118B3">
              <w:rPr>
                <w:sz w:val="24"/>
              </w:rPr>
              <w:t>культуре, нравственности,</w:t>
            </w:r>
          </w:p>
          <w:p w14:paraId="6E5368A6" w14:textId="77777777" w:rsidR="009F61E7" w:rsidRPr="004118B3" w:rsidRDefault="00254B7D" w:rsidP="009F61E7">
            <w:pPr>
              <w:spacing w:line="276" w:lineRule="auto"/>
              <w:ind w:left="108" w:right="96"/>
              <w:jc w:val="both"/>
              <w:rPr>
                <w:sz w:val="24"/>
              </w:rPr>
            </w:pPr>
            <w:r w:rsidRPr="004118B3">
              <w:rPr>
                <w:sz w:val="24"/>
              </w:rPr>
              <w:t>поведении,</w:t>
            </w:r>
            <w:r w:rsidR="009F61E7" w:rsidRPr="004118B3">
              <w:rPr>
                <w:sz w:val="24"/>
              </w:rPr>
              <w:t xml:space="preserve"> морально-этических, правовых нормах и т.п.;</w:t>
            </w:r>
          </w:p>
          <w:p w14:paraId="10E2A823" w14:textId="77777777" w:rsidR="009F61E7" w:rsidRPr="004118B3" w:rsidRDefault="009F61E7" w:rsidP="009F61E7">
            <w:pPr>
              <w:tabs>
                <w:tab w:val="left" w:pos="1336"/>
              </w:tabs>
              <w:spacing w:line="275" w:lineRule="exact"/>
              <w:ind w:left="108"/>
              <w:rPr>
                <w:sz w:val="24"/>
              </w:rPr>
            </w:pPr>
            <w:r w:rsidRPr="004118B3">
              <w:rPr>
                <w:sz w:val="24"/>
              </w:rPr>
              <w:t>-тренинги</w:t>
            </w:r>
          </w:p>
          <w:p w14:paraId="6258F5B1" w14:textId="77777777" w:rsidR="00254B7D" w:rsidRPr="004118B3" w:rsidRDefault="009F61E7" w:rsidP="009F61E7">
            <w:pPr>
              <w:tabs>
                <w:tab w:val="left" w:pos="19"/>
                <w:tab w:val="left" w:pos="429"/>
                <w:tab w:val="left" w:pos="2031"/>
              </w:tabs>
              <w:spacing w:line="276" w:lineRule="auto"/>
              <w:ind w:right="94"/>
              <w:rPr>
                <w:sz w:val="24"/>
              </w:rPr>
            </w:pPr>
            <w:r w:rsidRPr="004118B3">
              <w:rPr>
                <w:sz w:val="24"/>
              </w:rPr>
              <w:t>фо</w:t>
            </w:r>
            <w:r w:rsidRPr="004118B3">
              <w:rPr>
                <w:sz w:val="24"/>
                <w:lang w:val="en-US"/>
              </w:rPr>
              <w:t>рмирования социальных навыков.</w:t>
            </w:r>
          </w:p>
        </w:tc>
        <w:tc>
          <w:tcPr>
            <w:tcW w:w="2268" w:type="dxa"/>
            <w:gridSpan w:val="3"/>
          </w:tcPr>
          <w:p w14:paraId="09D6833C" w14:textId="77777777" w:rsidR="00254B7D" w:rsidRPr="004118B3" w:rsidRDefault="00254B7D" w:rsidP="00BC7B9D">
            <w:pPr>
              <w:spacing w:line="276" w:lineRule="auto"/>
              <w:jc w:val="center"/>
            </w:pPr>
          </w:p>
        </w:tc>
        <w:tc>
          <w:tcPr>
            <w:tcW w:w="1812" w:type="dxa"/>
          </w:tcPr>
          <w:p w14:paraId="057558E9" w14:textId="77777777" w:rsidR="00254B7D" w:rsidRPr="004118B3" w:rsidRDefault="00254B7D" w:rsidP="00BC7B9D">
            <w:pPr>
              <w:spacing w:line="276" w:lineRule="auto"/>
              <w:jc w:val="center"/>
            </w:pPr>
          </w:p>
        </w:tc>
      </w:tr>
      <w:tr w:rsidR="009F61E7" w:rsidRPr="00736C69" w14:paraId="4DCD95CE" w14:textId="77777777" w:rsidTr="00E64377">
        <w:tc>
          <w:tcPr>
            <w:tcW w:w="2500" w:type="dxa"/>
          </w:tcPr>
          <w:p w14:paraId="208FCD90" w14:textId="77777777" w:rsidR="009F61E7" w:rsidRPr="004118B3" w:rsidRDefault="009F61E7" w:rsidP="00BC7B9D">
            <w:pPr>
              <w:spacing w:line="276" w:lineRule="auto"/>
              <w:jc w:val="center"/>
              <w:rPr>
                <w:b/>
                <w:i/>
                <w:sz w:val="24"/>
              </w:rPr>
            </w:pPr>
          </w:p>
        </w:tc>
        <w:tc>
          <w:tcPr>
            <w:tcW w:w="5263" w:type="dxa"/>
            <w:gridSpan w:val="4"/>
          </w:tcPr>
          <w:p w14:paraId="47CDE1FC" w14:textId="77777777" w:rsidR="00377477" w:rsidRPr="004118B3" w:rsidRDefault="00377477" w:rsidP="007567A4">
            <w:pPr>
              <w:numPr>
                <w:ilvl w:val="0"/>
                <w:numId w:val="15"/>
              </w:numPr>
              <w:tabs>
                <w:tab w:val="left" w:pos="248"/>
              </w:tabs>
              <w:spacing w:line="270" w:lineRule="exact"/>
              <w:ind w:left="247"/>
              <w:jc w:val="both"/>
              <w:rPr>
                <w:sz w:val="24"/>
                <w:lang w:val="en-US"/>
              </w:rPr>
            </w:pPr>
            <w:r w:rsidRPr="004118B3">
              <w:rPr>
                <w:sz w:val="24"/>
                <w:lang w:val="en-US"/>
              </w:rPr>
              <w:t>тренинги личностного</w:t>
            </w:r>
            <w:r w:rsidRPr="004118B3">
              <w:rPr>
                <w:spacing w:val="-6"/>
                <w:sz w:val="24"/>
                <w:lang w:val="en-US"/>
              </w:rPr>
              <w:t xml:space="preserve"> </w:t>
            </w:r>
            <w:r w:rsidRPr="004118B3">
              <w:rPr>
                <w:sz w:val="24"/>
                <w:lang w:val="en-US"/>
              </w:rPr>
              <w:t>роста;</w:t>
            </w:r>
          </w:p>
          <w:p w14:paraId="406354C4" w14:textId="77777777" w:rsidR="009F61E7" w:rsidRPr="004118B3" w:rsidRDefault="00377477" w:rsidP="00377477">
            <w:pPr>
              <w:spacing w:line="276" w:lineRule="auto"/>
              <w:jc w:val="center"/>
            </w:pPr>
            <w:r w:rsidRPr="004118B3">
              <w:rPr>
                <w:sz w:val="24"/>
              </w:rPr>
              <w:t>свободные дискуссии по проблемам социальной, экономической, политической и духовной жизни людей (проблемно- ценностные</w:t>
            </w:r>
            <w:r w:rsidRPr="004118B3">
              <w:rPr>
                <w:spacing w:val="-3"/>
                <w:sz w:val="24"/>
              </w:rPr>
              <w:t xml:space="preserve"> </w:t>
            </w:r>
            <w:r w:rsidRPr="004118B3">
              <w:rPr>
                <w:sz w:val="24"/>
              </w:rPr>
              <w:t>дискуссии).</w:t>
            </w:r>
          </w:p>
        </w:tc>
        <w:tc>
          <w:tcPr>
            <w:tcW w:w="1812" w:type="dxa"/>
          </w:tcPr>
          <w:p w14:paraId="3DB7C356" w14:textId="77777777" w:rsidR="009F61E7" w:rsidRPr="004118B3" w:rsidRDefault="009F61E7" w:rsidP="00BC7B9D">
            <w:pPr>
              <w:spacing w:line="276" w:lineRule="auto"/>
              <w:jc w:val="center"/>
            </w:pPr>
          </w:p>
        </w:tc>
      </w:tr>
      <w:tr w:rsidR="00377477" w:rsidRPr="00736C69" w14:paraId="79520067" w14:textId="77777777" w:rsidTr="00E64377">
        <w:tc>
          <w:tcPr>
            <w:tcW w:w="2500" w:type="dxa"/>
          </w:tcPr>
          <w:p w14:paraId="62F8D853" w14:textId="77777777" w:rsidR="00377477" w:rsidRPr="004118B3" w:rsidRDefault="00377477" w:rsidP="00BC7B9D">
            <w:pPr>
              <w:spacing w:line="276" w:lineRule="auto"/>
              <w:jc w:val="center"/>
              <w:rPr>
                <w:b/>
                <w:i/>
                <w:sz w:val="24"/>
              </w:rPr>
            </w:pPr>
          </w:p>
        </w:tc>
        <w:tc>
          <w:tcPr>
            <w:tcW w:w="7075" w:type="dxa"/>
            <w:gridSpan w:val="5"/>
          </w:tcPr>
          <w:p w14:paraId="7F8FD5D8" w14:textId="77777777" w:rsidR="00377477" w:rsidRPr="004118B3" w:rsidRDefault="00377477" w:rsidP="007567A4">
            <w:pPr>
              <w:numPr>
                <w:ilvl w:val="0"/>
                <w:numId w:val="14"/>
              </w:numPr>
              <w:tabs>
                <w:tab w:val="left" w:pos="460"/>
                <w:tab w:val="left" w:pos="461"/>
                <w:tab w:val="left" w:pos="3150"/>
                <w:tab w:val="left" w:pos="4486"/>
                <w:tab w:val="left" w:pos="4865"/>
                <w:tab w:val="left" w:pos="6080"/>
              </w:tabs>
              <w:spacing w:line="276" w:lineRule="auto"/>
              <w:ind w:right="99" w:firstLine="0"/>
              <w:rPr>
                <w:sz w:val="24"/>
              </w:rPr>
            </w:pPr>
            <w:r w:rsidRPr="004118B3">
              <w:rPr>
                <w:sz w:val="24"/>
              </w:rPr>
              <w:t>проблемно-ценностные</w:t>
            </w:r>
            <w:r w:rsidRPr="004118B3">
              <w:rPr>
                <w:sz w:val="24"/>
              </w:rPr>
              <w:tab/>
              <w:t>дискуссии</w:t>
            </w:r>
            <w:r w:rsidRPr="004118B3">
              <w:rPr>
                <w:sz w:val="24"/>
              </w:rPr>
              <w:tab/>
              <w:t>с</w:t>
            </w:r>
            <w:r w:rsidRPr="004118B3">
              <w:rPr>
                <w:sz w:val="24"/>
              </w:rPr>
              <w:tab/>
              <w:t>участием</w:t>
            </w:r>
            <w:r w:rsidRPr="004118B3">
              <w:rPr>
                <w:sz w:val="24"/>
              </w:rPr>
              <w:tab/>
            </w:r>
            <w:r w:rsidRPr="004118B3">
              <w:rPr>
                <w:spacing w:val="-3"/>
                <w:sz w:val="24"/>
              </w:rPr>
              <w:t xml:space="preserve">внешних </w:t>
            </w:r>
            <w:r w:rsidRPr="004118B3">
              <w:rPr>
                <w:sz w:val="24"/>
              </w:rPr>
              <w:t>экспертов;</w:t>
            </w:r>
          </w:p>
          <w:p w14:paraId="4C0BBCAC" w14:textId="77777777" w:rsidR="00377477" w:rsidRPr="004118B3" w:rsidRDefault="00377477" w:rsidP="007567A4">
            <w:pPr>
              <w:numPr>
                <w:ilvl w:val="0"/>
                <w:numId w:val="14"/>
              </w:numPr>
              <w:tabs>
                <w:tab w:val="left" w:pos="284"/>
              </w:tabs>
              <w:spacing w:line="275" w:lineRule="exact"/>
              <w:ind w:left="283" w:hanging="176"/>
              <w:rPr>
                <w:sz w:val="24"/>
              </w:rPr>
            </w:pPr>
            <w:r w:rsidRPr="004118B3">
              <w:rPr>
                <w:sz w:val="24"/>
              </w:rPr>
              <w:t>беседы,</w:t>
            </w:r>
            <w:r w:rsidRPr="004118B3">
              <w:rPr>
                <w:spacing w:val="33"/>
                <w:sz w:val="24"/>
              </w:rPr>
              <w:t xml:space="preserve"> </w:t>
            </w:r>
            <w:r w:rsidRPr="004118B3">
              <w:rPr>
                <w:sz w:val="24"/>
              </w:rPr>
              <w:t>дебаты,</w:t>
            </w:r>
            <w:r w:rsidRPr="004118B3">
              <w:rPr>
                <w:spacing w:val="33"/>
                <w:sz w:val="24"/>
              </w:rPr>
              <w:t xml:space="preserve"> </w:t>
            </w:r>
            <w:r w:rsidRPr="004118B3">
              <w:rPr>
                <w:sz w:val="24"/>
              </w:rPr>
              <w:t>дискуссии</w:t>
            </w:r>
            <w:r w:rsidRPr="004118B3">
              <w:rPr>
                <w:spacing w:val="38"/>
                <w:sz w:val="24"/>
              </w:rPr>
              <w:t xml:space="preserve"> </w:t>
            </w:r>
            <w:r w:rsidRPr="004118B3">
              <w:rPr>
                <w:sz w:val="24"/>
              </w:rPr>
              <w:t>с</w:t>
            </w:r>
            <w:r w:rsidRPr="004118B3">
              <w:rPr>
                <w:spacing w:val="32"/>
                <w:sz w:val="24"/>
              </w:rPr>
              <w:t xml:space="preserve"> </w:t>
            </w:r>
            <w:r w:rsidRPr="004118B3">
              <w:rPr>
                <w:sz w:val="24"/>
              </w:rPr>
              <w:t>представителями</w:t>
            </w:r>
            <w:r w:rsidRPr="004118B3">
              <w:rPr>
                <w:spacing w:val="35"/>
                <w:sz w:val="24"/>
              </w:rPr>
              <w:t xml:space="preserve"> </w:t>
            </w:r>
            <w:r w:rsidRPr="004118B3">
              <w:rPr>
                <w:sz w:val="24"/>
              </w:rPr>
              <w:t>общества</w:t>
            </w:r>
            <w:r w:rsidRPr="004118B3">
              <w:rPr>
                <w:spacing w:val="34"/>
                <w:sz w:val="24"/>
              </w:rPr>
              <w:t xml:space="preserve"> </w:t>
            </w:r>
            <w:r w:rsidRPr="004118B3">
              <w:rPr>
                <w:sz w:val="24"/>
              </w:rPr>
              <w:t>(в</w:t>
            </w:r>
            <w:r w:rsidRPr="004118B3">
              <w:rPr>
                <w:spacing w:val="32"/>
                <w:sz w:val="24"/>
              </w:rPr>
              <w:t xml:space="preserve"> </w:t>
            </w:r>
            <w:r w:rsidRPr="004118B3">
              <w:rPr>
                <w:sz w:val="24"/>
              </w:rPr>
              <w:t>том числе и представителями других образовательных учреждений), организуемые за пределами образовательного учреждения.</w:t>
            </w:r>
          </w:p>
        </w:tc>
      </w:tr>
    </w:tbl>
    <w:p w14:paraId="59E65B2A" w14:textId="77777777" w:rsidR="00377477" w:rsidRPr="004118B3" w:rsidRDefault="00377477" w:rsidP="00377477">
      <w:pPr>
        <w:spacing w:before="227" w:line="276" w:lineRule="auto"/>
        <w:ind w:left="2410" w:right="2019" w:hanging="1904"/>
        <w:rPr>
          <w:b/>
          <w:sz w:val="26"/>
        </w:rPr>
      </w:pPr>
      <w:r w:rsidRPr="004118B3">
        <w:rPr>
          <w:b/>
          <w:sz w:val="26"/>
        </w:rPr>
        <w:t>Диагностика эффективности внеурочной деятельности младших школьников</w:t>
      </w:r>
    </w:p>
    <w:p w14:paraId="75443BE3" w14:textId="77777777" w:rsidR="00377477" w:rsidRPr="004118B3" w:rsidRDefault="00377477" w:rsidP="00377477">
      <w:pPr>
        <w:spacing w:before="1"/>
        <w:rPr>
          <w:b/>
          <w:sz w:val="29"/>
          <w:szCs w:val="26"/>
        </w:rPr>
      </w:pPr>
    </w:p>
    <w:p w14:paraId="55BA674E" w14:textId="77777777" w:rsidR="00377477" w:rsidRPr="004118B3" w:rsidRDefault="00377477" w:rsidP="00377477">
      <w:pPr>
        <w:spacing w:line="276" w:lineRule="auto"/>
        <w:ind w:right="233" w:firstLine="587"/>
        <w:jc w:val="both"/>
        <w:rPr>
          <w:sz w:val="26"/>
          <w:szCs w:val="26"/>
        </w:rPr>
      </w:pPr>
      <w:r w:rsidRPr="004118B3">
        <w:rPr>
          <w:b/>
          <w:i/>
          <w:sz w:val="26"/>
          <w:szCs w:val="26"/>
        </w:rPr>
        <w:t xml:space="preserve">Цель диагностики </w:t>
      </w:r>
      <w:r w:rsidRPr="004118B3">
        <w:rPr>
          <w:sz w:val="26"/>
          <w:szCs w:val="26"/>
        </w:rPr>
        <w:t>– выяснить, являются ли (и в какой степени) воспитывающими те виды внеурочной деятельности, которыми занят школьник. 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14:paraId="6B19EE47" w14:textId="77777777" w:rsidR="00377477" w:rsidRPr="004118B3" w:rsidRDefault="00377477" w:rsidP="00377477">
      <w:pPr>
        <w:spacing w:line="278" w:lineRule="auto"/>
        <w:ind w:right="228" w:firstLine="587"/>
        <w:jc w:val="both"/>
        <w:rPr>
          <w:sz w:val="26"/>
          <w:szCs w:val="26"/>
        </w:rPr>
      </w:pPr>
      <w:r w:rsidRPr="004118B3">
        <w:rPr>
          <w:sz w:val="26"/>
          <w:szCs w:val="26"/>
        </w:rPr>
        <w:t>Диагностика направлена на изучение личности ученика и создаваемые во внеурочной деятельности условия развития личности</w:t>
      </w:r>
    </w:p>
    <w:p w14:paraId="5CD71CEB" w14:textId="77777777" w:rsidR="00BC7B9D" w:rsidRPr="009A0BAC" w:rsidRDefault="00BC7B9D" w:rsidP="004411C8">
      <w:pPr>
        <w:spacing w:line="276" w:lineRule="auto"/>
        <w:jc w:val="center"/>
        <w:rPr>
          <w:highlight w:val="yellow"/>
        </w:rPr>
        <w:sectPr w:rsidR="00BC7B9D" w:rsidRPr="009A0BAC" w:rsidSect="00FA3C1B">
          <w:pgSz w:w="11910" w:h="16840"/>
          <w:pgMar w:top="1134" w:right="850" w:bottom="1134" w:left="1701" w:header="0" w:footer="702" w:gutter="0"/>
          <w:cols w:space="720"/>
          <w:docGrid w:linePitch="299"/>
        </w:sectPr>
      </w:pPr>
    </w:p>
    <w:p w14:paraId="437D386A" w14:textId="77777777" w:rsidR="00377477" w:rsidRPr="009A0BAC" w:rsidRDefault="00377477" w:rsidP="00377477">
      <w:pPr>
        <w:rPr>
          <w:sz w:val="20"/>
          <w:szCs w:val="26"/>
          <w:highlight w:val="yellow"/>
        </w:rPr>
      </w:pPr>
    </w:p>
    <w:p w14:paraId="35EA1A91" w14:textId="77777777" w:rsidR="00377477" w:rsidRPr="009A0BAC" w:rsidRDefault="00377477" w:rsidP="00377477">
      <w:pPr>
        <w:spacing w:before="1"/>
        <w:rPr>
          <w:sz w:val="10"/>
          <w:szCs w:val="2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237"/>
      </w:tblGrid>
      <w:tr w:rsidR="00377477" w:rsidRPr="000230FF" w14:paraId="46BE2A2B" w14:textId="77777777" w:rsidTr="009A0BAC">
        <w:trPr>
          <w:trHeight w:val="688"/>
        </w:trPr>
        <w:tc>
          <w:tcPr>
            <w:tcW w:w="4787" w:type="dxa"/>
          </w:tcPr>
          <w:p w14:paraId="710A0144" w14:textId="77777777" w:rsidR="00377477" w:rsidRPr="000230FF" w:rsidRDefault="00377477" w:rsidP="004248C1">
            <w:pPr>
              <w:spacing w:line="291" w:lineRule="exact"/>
              <w:ind w:left="1181"/>
              <w:rPr>
                <w:sz w:val="26"/>
                <w:lang w:val="en-US"/>
              </w:rPr>
            </w:pPr>
            <w:r w:rsidRPr="000230FF">
              <w:rPr>
                <w:sz w:val="26"/>
                <w:lang w:val="en-US"/>
              </w:rPr>
              <w:t>Предмет диагностики</w:t>
            </w:r>
          </w:p>
        </w:tc>
        <w:tc>
          <w:tcPr>
            <w:tcW w:w="5237" w:type="dxa"/>
          </w:tcPr>
          <w:p w14:paraId="27DF90AE" w14:textId="77777777" w:rsidR="00377477" w:rsidRPr="000230FF" w:rsidRDefault="00377477" w:rsidP="004248C1">
            <w:pPr>
              <w:spacing w:line="291" w:lineRule="exact"/>
              <w:ind w:left="109" w:right="105"/>
              <w:jc w:val="center"/>
              <w:rPr>
                <w:sz w:val="26"/>
                <w:lang w:val="en-US"/>
              </w:rPr>
            </w:pPr>
            <w:r w:rsidRPr="000230FF">
              <w:rPr>
                <w:sz w:val="26"/>
                <w:lang w:val="en-US"/>
              </w:rPr>
              <w:t>Методика</w:t>
            </w:r>
          </w:p>
        </w:tc>
      </w:tr>
      <w:tr w:rsidR="00377477" w:rsidRPr="000230FF" w14:paraId="177C299F" w14:textId="77777777" w:rsidTr="009A0BAC">
        <w:trPr>
          <w:trHeight w:val="3197"/>
        </w:trPr>
        <w:tc>
          <w:tcPr>
            <w:tcW w:w="4787" w:type="dxa"/>
          </w:tcPr>
          <w:p w14:paraId="08648DFD" w14:textId="77777777" w:rsidR="00377477" w:rsidRPr="000230FF" w:rsidRDefault="00377477" w:rsidP="004248C1">
            <w:pPr>
              <w:spacing w:line="291" w:lineRule="exact"/>
              <w:ind w:left="108"/>
              <w:rPr>
                <w:sz w:val="26"/>
                <w:lang w:val="en-US"/>
              </w:rPr>
            </w:pPr>
            <w:r w:rsidRPr="000230FF">
              <w:rPr>
                <w:b/>
                <w:i/>
                <w:sz w:val="26"/>
                <w:lang w:val="en-US"/>
              </w:rPr>
              <w:t xml:space="preserve">Личность </w:t>
            </w:r>
            <w:r w:rsidRPr="000230FF">
              <w:rPr>
                <w:sz w:val="26"/>
                <w:lang w:val="en-US"/>
              </w:rPr>
              <w:t>самого воспитанника.</w:t>
            </w:r>
          </w:p>
        </w:tc>
        <w:tc>
          <w:tcPr>
            <w:tcW w:w="5237" w:type="dxa"/>
          </w:tcPr>
          <w:p w14:paraId="14A7D8A3" w14:textId="77777777" w:rsidR="00377477" w:rsidRPr="000230FF" w:rsidRDefault="00377477" w:rsidP="004248C1">
            <w:pPr>
              <w:spacing w:line="276" w:lineRule="auto"/>
              <w:ind w:left="107" w:right="101"/>
              <w:jc w:val="both"/>
              <w:rPr>
                <w:sz w:val="26"/>
              </w:rPr>
            </w:pPr>
            <w:r w:rsidRPr="000230FF">
              <w:rPr>
                <w:sz w:val="26"/>
              </w:rPr>
              <w:t>Наблюдение за поведением и эмоционально-нравственным</w:t>
            </w:r>
          </w:p>
          <w:p w14:paraId="062EA1C3" w14:textId="77777777" w:rsidR="00377477" w:rsidRPr="000230FF" w:rsidRDefault="00377477" w:rsidP="004248C1">
            <w:pPr>
              <w:tabs>
                <w:tab w:val="left" w:pos="2420"/>
                <w:tab w:val="left" w:pos="4550"/>
              </w:tabs>
              <w:spacing w:line="276" w:lineRule="auto"/>
              <w:ind w:left="107" w:right="99"/>
              <w:jc w:val="both"/>
              <w:rPr>
                <w:sz w:val="26"/>
              </w:rPr>
            </w:pPr>
            <w:r w:rsidRPr="000230FF">
              <w:rPr>
                <w:sz w:val="26"/>
              </w:rPr>
              <w:t>состоянием школьников в повседневной жизни; в специально создаваемых ситуациях; в ролевых, деловых, организационно-деятельностных играх, погружающих ученика в сложный мир человеческих</w:t>
            </w:r>
            <w:r w:rsidRPr="000230FF">
              <w:rPr>
                <w:sz w:val="26"/>
              </w:rPr>
              <w:tab/>
              <w:t>отношений;</w:t>
            </w:r>
            <w:r w:rsidRPr="000230FF">
              <w:rPr>
                <w:sz w:val="26"/>
              </w:rPr>
              <w:tab/>
            </w:r>
            <w:r w:rsidRPr="000230FF">
              <w:rPr>
                <w:spacing w:val="-15"/>
                <w:sz w:val="26"/>
              </w:rPr>
              <w:t xml:space="preserve">в </w:t>
            </w:r>
            <w:r w:rsidRPr="000230FF">
              <w:rPr>
                <w:sz w:val="26"/>
              </w:rPr>
              <w:t>организуемых педагогом групповых дискуссиях по актуальным</w:t>
            </w:r>
            <w:r w:rsidRPr="000230FF">
              <w:rPr>
                <w:spacing w:val="-7"/>
                <w:sz w:val="26"/>
              </w:rPr>
              <w:t xml:space="preserve"> </w:t>
            </w:r>
            <w:r w:rsidRPr="000230FF">
              <w:rPr>
                <w:sz w:val="26"/>
              </w:rPr>
              <w:t>проблемам.</w:t>
            </w:r>
          </w:p>
          <w:p w14:paraId="46006053" w14:textId="77777777" w:rsidR="00377477" w:rsidRPr="000230FF" w:rsidRDefault="00377477" w:rsidP="004248C1">
            <w:pPr>
              <w:spacing w:line="299" w:lineRule="exact"/>
              <w:ind w:left="107"/>
              <w:jc w:val="both"/>
              <w:rPr>
                <w:sz w:val="26"/>
                <w:lang w:val="en-US"/>
              </w:rPr>
            </w:pPr>
            <w:r w:rsidRPr="000230FF">
              <w:rPr>
                <w:sz w:val="26"/>
                <w:lang w:val="en-US"/>
              </w:rPr>
              <w:t>Методика «Личностный рост».</w:t>
            </w:r>
          </w:p>
        </w:tc>
      </w:tr>
      <w:tr w:rsidR="00377477" w:rsidRPr="000230FF" w14:paraId="68CA0E9E" w14:textId="77777777" w:rsidTr="009A0BAC">
        <w:trPr>
          <w:trHeight w:val="1950"/>
        </w:trPr>
        <w:tc>
          <w:tcPr>
            <w:tcW w:w="4787" w:type="dxa"/>
          </w:tcPr>
          <w:p w14:paraId="11556798" w14:textId="77777777" w:rsidR="00377477" w:rsidRPr="000230FF" w:rsidRDefault="00377477" w:rsidP="00377477">
            <w:pPr>
              <w:tabs>
                <w:tab w:val="left" w:pos="162"/>
                <w:tab w:val="left" w:pos="1438"/>
                <w:tab w:val="left" w:pos="3612"/>
                <w:tab w:val="left" w:pos="4432"/>
              </w:tabs>
              <w:spacing w:line="291" w:lineRule="exact"/>
              <w:ind w:left="108"/>
              <w:rPr>
                <w:sz w:val="26"/>
              </w:rPr>
            </w:pPr>
            <w:r w:rsidRPr="000230FF">
              <w:rPr>
                <w:b/>
                <w:i/>
                <w:sz w:val="26"/>
              </w:rPr>
              <w:t>Детский</w:t>
            </w:r>
            <w:r w:rsidRPr="000230FF">
              <w:rPr>
                <w:b/>
                <w:i/>
                <w:sz w:val="26"/>
              </w:rPr>
              <w:tab/>
              <w:t>коллектив</w:t>
            </w:r>
            <w:r w:rsidRPr="000230FF">
              <w:rPr>
                <w:b/>
                <w:i/>
                <w:sz w:val="26"/>
              </w:rPr>
              <w:tab/>
            </w:r>
            <w:r w:rsidRPr="000230FF">
              <w:rPr>
                <w:sz w:val="26"/>
              </w:rPr>
              <w:t>как</w:t>
            </w:r>
            <w:r w:rsidRPr="000230FF">
              <w:rPr>
                <w:sz w:val="26"/>
              </w:rPr>
              <w:tab/>
              <w:t>одно</w:t>
            </w:r>
            <w:r w:rsidRPr="000230FF">
              <w:rPr>
                <w:sz w:val="26"/>
              </w:rPr>
              <w:tab/>
              <w:t xml:space="preserve">из </w:t>
            </w:r>
            <w:r w:rsidRPr="000230FF">
              <w:rPr>
                <w:b/>
                <w:i/>
                <w:sz w:val="26"/>
              </w:rPr>
              <w:t>важнейших условий развития личности ученика.</w:t>
            </w:r>
          </w:p>
        </w:tc>
        <w:tc>
          <w:tcPr>
            <w:tcW w:w="5237" w:type="dxa"/>
          </w:tcPr>
          <w:p w14:paraId="1473F9DA" w14:textId="77777777" w:rsidR="00377477" w:rsidRPr="000230FF" w:rsidRDefault="00377477" w:rsidP="00377477">
            <w:pPr>
              <w:spacing w:line="291" w:lineRule="exact"/>
              <w:ind w:left="109" w:right="109"/>
              <w:jc w:val="both"/>
              <w:rPr>
                <w:sz w:val="26"/>
              </w:rPr>
            </w:pPr>
            <w:r w:rsidRPr="000230FF">
              <w:rPr>
                <w:sz w:val="26"/>
              </w:rPr>
              <w:t>Методика А.Н. Лутошкина «Какой у насколлектив» (уровень развития детского коллектива).</w:t>
            </w:r>
          </w:p>
          <w:p w14:paraId="4044EC8C" w14:textId="77777777" w:rsidR="00377477" w:rsidRPr="000230FF" w:rsidRDefault="00377477" w:rsidP="00377477">
            <w:pPr>
              <w:spacing w:line="291" w:lineRule="exact"/>
              <w:ind w:left="109" w:right="109"/>
              <w:jc w:val="both"/>
              <w:rPr>
                <w:sz w:val="26"/>
              </w:rPr>
            </w:pPr>
            <w:r w:rsidRPr="000230FF">
              <w:rPr>
                <w:sz w:val="26"/>
              </w:rPr>
              <w:t>Методика</w:t>
            </w:r>
            <w:r w:rsidRPr="000230FF">
              <w:rPr>
                <w:sz w:val="26"/>
              </w:rPr>
              <w:tab/>
              <w:t>социометрии (характер взаимоотношений</w:t>
            </w:r>
            <w:r w:rsidRPr="000230FF">
              <w:rPr>
                <w:sz w:val="26"/>
              </w:rPr>
              <w:tab/>
              <w:t>школьников</w:t>
            </w:r>
            <w:r w:rsidRPr="000230FF">
              <w:rPr>
                <w:sz w:val="26"/>
              </w:rPr>
              <w:tab/>
              <w:t>в</w:t>
            </w:r>
          </w:p>
          <w:p w14:paraId="2F339439" w14:textId="77777777" w:rsidR="00377477" w:rsidRPr="000230FF" w:rsidRDefault="00377477" w:rsidP="00377477">
            <w:pPr>
              <w:spacing w:line="291" w:lineRule="exact"/>
              <w:ind w:left="109" w:right="109"/>
              <w:jc w:val="both"/>
              <w:rPr>
                <w:sz w:val="26"/>
              </w:rPr>
            </w:pPr>
            <w:r w:rsidRPr="000230FF">
              <w:rPr>
                <w:sz w:val="26"/>
              </w:rPr>
              <w:t>детском коллективе).</w:t>
            </w:r>
          </w:p>
        </w:tc>
      </w:tr>
      <w:tr w:rsidR="00377477" w:rsidRPr="000230FF" w14:paraId="05CCA753" w14:textId="77777777" w:rsidTr="009A0BAC">
        <w:trPr>
          <w:trHeight w:val="345"/>
        </w:trPr>
        <w:tc>
          <w:tcPr>
            <w:tcW w:w="4787" w:type="dxa"/>
            <w:tcBorders>
              <w:top w:val="single" w:sz="4" w:space="0" w:color="000000"/>
              <w:left w:val="single" w:sz="4" w:space="0" w:color="000000"/>
              <w:bottom w:val="single" w:sz="4" w:space="0" w:color="000000"/>
              <w:right w:val="single" w:sz="4" w:space="0" w:color="000000"/>
            </w:tcBorders>
          </w:tcPr>
          <w:p w14:paraId="2A9FC148" w14:textId="77777777" w:rsidR="00377477" w:rsidRPr="000230FF" w:rsidRDefault="00377477" w:rsidP="00377477">
            <w:pPr>
              <w:tabs>
                <w:tab w:val="left" w:pos="1430"/>
                <w:tab w:val="left" w:pos="2957"/>
                <w:tab w:val="left" w:pos="3612"/>
                <w:tab w:val="left" w:pos="4432"/>
              </w:tabs>
              <w:spacing w:line="291" w:lineRule="exact"/>
              <w:ind w:left="108"/>
              <w:rPr>
                <w:b/>
                <w:i/>
                <w:sz w:val="26"/>
              </w:rPr>
            </w:pPr>
            <w:r w:rsidRPr="000230FF">
              <w:rPr>
                <w:b/>
                <w:i/>
                <w:sz w:val="26"/>
              </w:rPr>
              <w:t>Профессиональная позиция педагога – организатора внеурочной деятельности</w:t>
            </w:r>
          </w:p>
          <w:p w14:paraId="4DC6A0A0" w14:textId="77777777" w:rsidR="00377477" w:rsidRPr="000230FF" w:rsidRDefault="00377477" w:rsidP="00377477">
            <w:pPr>
              <w:tabs>
                <w:tab w:val="left" w:pos="1430"/>
                <w:tab w:val="left" w:pos="2957"/>
                <w:tab w:val="left" w:pos="3612"/>
                <w:tab w:val="left" w:pos="4432"/>
              </w:tabs>
              <w:spacing w:line="291" w:lineRule="exact"/>
              <w:ind w:left="108"/>
              <w:rPr>
                <w:b/>
                <w:i/>
                <w:sz w:val="26"/>
              </w:rPr>
            </w:pPr>
            <w:r w:rsidRPr="000230FF">
              <w:rPr>
                <w:b/>
                <w:i/>
                <w:sz w:val="26"/>
              </w:rPr>
              <w:t>школьников.</w:t>
            </w:r>
          </w:p>
        </w:tc>
        <w:tc>
          <w:tcPr>
            <w:tcW w:w="5237" w:type="dxa"/>
            <w:tcBorders>
              <w:top w:val="single" w:sz="4" w:space="0" w:color="000000"/>
              <w:left w:val="single" w:sz="4" w:space="0" w:color="000000"/>
              <w:bottom w:val="single" w:sz="4" w:space="0" w:color="000000"/>
              <w:right w:val="single" w:sz="4" w:space="0" w:color="000000"/>
            </w:tcBorders>
          </w:tcPr>
          <w:p w14:paraId="580D002D" w14:textId="77777777" w:rsidR="00377477" w:rsidRPr="000230FF" w:rsidRDefault="00377477" w:rsidP="00377477">
            <w:pPr>
              <w:spacing w:line="291" w:lineRule="exact"/>
              <w:ind w:left="109" w:right="109"/>
              <w:jc w:val="center"/>
              <w:rPr>
                <w:sz w:val="26"/>
              </w:rPr>
            </w:pPr>
            <w:r w:rsidRPr="000230FF">
              <w:rPr>
                <w:sz w:val="26"/>
              </w:rPr>
              <w:t>Методика</w:t>
            </w:r>
            <w:r w:rsidRPr="000230FF">
              <w:rPr>
                <w:sz w:val="26"/>
              </w:rPr>
              <w:tab/>
              <w:t>диагностики профессиональной позиции педагога как воспитателя.</w:t>
            </w:r>
          </w:p>
        </w:tc>
      </w:tr>
    </w:tbl>
    <w:p w14:paraId="173BE0FD" w14:textId="77777777" w:rsidR="00377477" w:rsidRPr="000230FF" w:rsidRDefault="00377477" w:rsidP="00377477">
      <w:pPr>
        <w:spacing w:before="88"/>
        <w:ind w:left="373" w:right="216"/>
        <w:jc w:val="center"/>
        <w:outlineLvl w:val="1"/>
        <w:rPr>
          <w:b/>
          <w:bCs/>
          <w:sz w:val="26"/>
          <w:szCs w:val="26"/>
        </w:rPr>
      </w:pPr>
      <w:r w:rsidRPr="000230FF">
        <w:rPr>
          <w:b/>
          <w:bCs/>
          <w:sz w:val="26"/>
          <w:szCs w:val="26"/>
        </w:rPr>
        <w:t>Условия и ресурсы для реализации программы</w:t>
      </w:r>
    </w:p>
    <w:p w14:paraId="6F330879" w14:textId="77777777" w:rsidR="00377477" w:rsidRPr="000230FF" w:rsidRDefault="00377477" w:rsidP="00377477">
      <w:pPr>
        <w:spacing w:before="4"/>
        <w:rPr>
          <w:b/>
          <w:sz w:val="33"/>
          <w:szCs w:val="26"/>
        </w:rPr>
      </w:pPr>
    </w:p>
    <w:p w14:paraId="13D8FD80" w14:textId="77777777" w:rsidR="00377477" w:rsidRPr="000230FF" w:rsidRDefault="00377477" w:rsidP="00377477">
      <w:pPr>
        <w:spacing w:line="276" w:lineRule="auto"/>
        <w:ind w:left="393" w:right="1204" w:firstLine="388"/>
        <w:rPr>
          <w:sz w:val="26"/>
        </w:rPr>
      </w:pPr>
      <w:r w:rsidRPr="000230FF">
        <w:rPr>
          <w:sz w:val="26"/>
        </w:rPr>
        <w:t xml:space="preserve">К реализации программы должны быть привлечены следующие </w:t>
      </w:r>
      <w:r w:rsidRPr="000230FF">
        <w:rPr>
          <w:b/>
          <w:i/>
          <w:sz w:val="26"/>
        </w:rPr>
        <w:t>материально- технические ресурсы</w:t>
      </w:r>
      <w:r w:rsidRPr="000230FF">
        <w:rPr>
          <w:sz w:val="26"/>
        </w:rPr>
        <w:t>:</w:t>
      </w:r>
    </w:p>
    <w:p w14:paraId="0681CE93" w14:textId="77777777" w:rsidR="00377477" w:rsidRPr="000230FF" w:rsidRDefault="00377477" w:rsidP="007567A4">
      <w:pPr>
        <w:numPr>
          <w:ilvl w:val="1"/>
          <w:numId w:val="33"/>
        </w:numPr>
        <w:tabs>
          <w:tab w:val="left" w:pos="1113"/>
          <w:tab w:val="left" w:pos="1114"/>
        </w:tabs>
        <w:spacing w:line="273" w:lineRule="auto"/>
        <w:ind w:right="473"/>
        <w:rPr>
          <w:sz w:val="26"/>
        </w:rPr>
      </w:pPr>
      <w:r w:rsidRPr="000230FF">
        <w:rPr>
          <w:sz w:val="26"/>
        </w:rPr>
        <w:t>Помещения (спортивный зал, площадка для организации игр на открытом</w:t>
      </w:r>
      <w:r w:rsidRPr="000230FF">
        <w:rPr>
          <w:spacing w:val="-28"/>
          <w:sz w:val="26"/>
        </w:rPr>
        <w:t xml:space="preserve"> </w:t>
      </w:r>
      <w:r w:rsidRPr="000230FF">
        <w:rPr>
          <w:sz w:val="26"/>
        </w:rPr>
        <w:t>воздухе, учебные кабинеты, репетиционные комнаты, пришкольная</w:t>
      </w:r>
      <w:r w:rsidRPr="000230FF">
        <w:rPr>
          <w:spacing w:val="-11"/>
          <w:sz w:val="26"/>
        </w:rPr>
        <w:t xml:space="preserve"> </w:t>
      </w:r>
      <w:r w:rsidRPr="000230FF">
        <w:rPr>
          <w:sz w:val="26"/>
        </w:rPr>
        <w:t>территория).</w:t>
      </w:r>
    </w:p>
    <w:p w14:paraId="3CDEA449" w14:textId="77777777" w:rsidR="00377477" w:rsidRPr="000230FF" w:rsidRDefault="00377477" w:rsidP="007567A4">
      <w:pPr>
        <w:numPr>
          <w:ilvl w:val="1"/>
          <w:numId w:val="33"/>
        </w:numPr>
        <w:tabs>
          <w:tab w:val="left" w:pos="1113"/>
          <w:tab w:val="left" w:pos="1114"/>
        </w:tabs>
        <w:spacing w:before="3"/>
        <w:ind w:hanging="361"/>
        <w:rPr>
          <w:sz w:val="26"/>
        </w:rPr>
      </w:pPr>
      <w:r w:rsidRPr="000230FF">
        <w:rPr>
          <w:sz w:val="26"/>
        </w:rPr>
        <w:t>Спортивный инвентарь,</w:t>
      </w:r>
      <w:r w:rsidRPr="000230FF">
        <w:rPr>
          <w:spacing w:val="-3"/>
          <w:sz w:val="26"/>
        </w:rPr>
        <w:t xml:space="preserve"> </w:t>
      </w:r>
      <w:r w:rsidRPr="000230FF">
        <w:rPr>
          <w:sz w:val="26"/>
        </w:rPr>
        <w:t>игры.</w:t>
      </w:r>
    </w:p>
    <w:p w14:paraId="445157EA" w14:textId="77777777" w:rsidR="00377477" w:rsidRPr="000230FF" w:rsidRDefault="00377477" w:rsidP="007567A4">
      <w:pPr>
        <w:numPr>
          <w:ilvl w:val="1"/>
          <w:numId w:val="33"/>
        </w:numPr>
        <w:tabs>
          <w:tab w:val="left" w:pos="1113"/>
          <w:tab w:val="left" w:pos="1114"/>
        </w:tabs>
        <w:spacing w:before="44"/>
        <w:ind w:hanging="361"/>
        <w:rPr>
          <w:sz w:val="26"/>
        </w:rPr>
      </w:pPr>
      <w:r w:rsidRPr="000230FF">
        <w:rPr>
          <w:sz w:val="26"/>
        </w:rPr>
        <w:t>Компьютерная техника, программное</w:t>
      </w:r>
      <w:r w:rsidRPr="000230FF">
        <w:rPr>
          <w:spacing w:val="-1"/>
          <w:sz w:val="26"/>
        </w:rPr>
        <w:t xml:space="preserve"> </w:t>
      </w:r>
      <w:r w:rsidRPr="000230FF">
        <w:rPr>
          <w:sz w:val="26"/>
        </w:rPr>
        <w:t>обеспечение.</w:t>
      </w:r>
    </w:p>
    <w:p w14:paraId="7FA68C36" w14:textId="77777777" w:rsidR="00377477" w:rsidRPr="000230FF" w:rsidRDefault="00377477" w:rsidP="007567A4">
      <w:pPr>
        <w:numPr>
          <w:ilvl w:val="1"/>
          <w:numId w:val="33"/>
        </w:numPr>
        <w:tabs>
          <w:tab w:val="left" w:pos="1113"/>
          <w:tab w:val="left" w:pos="1114"/>
        </w:tabs>
        <w:spacing w:before="44"/>
        <w:ind w:hanging="361"/>
        <w:rPr>
          <w:sz w:val="26"/>
        </w:rPr>
      </w:pPr>
      <w:r w:rsidRPr="000230FF">
        <w:rPr>
          <w:sz w:val="26"/>
        </w:rPr>
        <w:t>Музыкальный</w:t>
      </w:r>
      <w:r w:rsidRPr="000230FF">
        <w:rPr>
          <w:spacing w:val="-2"/>
          <w:sz w:val="26"/>
        </w:rPr>
        <w:t xml:space="preserve"> </w:t>
      </w:r>
      <w:r w:rsidRPr="000230FF">
        <w:rPr>
          <w:sz w:val="26"/>
        </w:rPr>
        <w:t>инструменты.</w:t>
      </w:r>
    </w:p>
    <w:p w14:paraId="335DFC83" w14:textId="77777777" w:rsidR="00377477" w:rsidRPr="000230FF" w:rsidRDefault="00377477" w:rsidP="007567A4">
      <w:pPr>
        <w:numPr>
          <w:ilvl w:val="1"/>
          <w:numId w:val="33"/>
        </w:numPr>
        <w:tabs>
          <w:tab w:val="left" w:pos="1113"/>
          <w:tab w:val="left" w:pos="1114"/>
        </w:tabs>
        <w:spacing w:before="44"/>
        <w:ind w:hanging="361"/>
        <w:rPr>
          <w:sz w:val="26"/>
        </w:rPr>
      </w:pPr>
      <w:r w:rsidRPr="000230FF">
        <w:rPr>
          <w:sz w:val="26"/>
        </w:rPr>
        <w:t>Материалы для художественно-оформительских работ, материалы для</w:t>
      </w:r>
      <w:r w:rsidRPr="000230FF">
        <w:rPr>
          <w:spacing w:val="-4"/>
          <w:sz w:val="26"/>
        </w:rPr>
        <w:t xml:space="preserve"> </w:t>
      </w:r>
      <w:r w:rsidRPr="000230FF">
        <w:rPr>
          <w:sz w:val="26"/>
        </w:rPr>
        <w:t>шитья.</w:t>
      </w:r>
    </w:p>
    <w:p w14:paraId="37AD0209" w14:textId="77777777" w:rsidR="00377477" w:rsidRPr="000230FF" w:rsidRDefault="00377477" w:rsidP="007567A4">
      <w:pPr>
        <w:numPr>
          <w:ilvl w:val="1"/>
          <w:numId w:val="33"/>
        </w:numPr>
        <w:tabs>
          <w:tab w:val="left" w:pos="1113"/>
          <w:tab w:val="left" w:pos="1114"/>
        </w:tabs>
        <w:spacing w:before="44" w:line="273" w:lineRule="auto"/>
        <w:ind w:right="236"/>
        <w:rPr>
          <w:sz w:val="26"/>
        </w:rPr>
      </w:pPr>
      <w:r w:rsidRPr="000230FF">
        <w:rPr>
          <w:sz w:val="26"/>
        </w:rPr>
        <w:t>Фото-, видео-, мультимедиаппаратура (фотоаппараты, видеокамеры, телевизоры, CD и DVD записывающие и проигрывающие устройства, мультимедиапроекторы с экранами</w:t>
      </w:r>
      <w:r w:rsidRPr="000230FF">
        <w:rPr>
          <w:spacing w:val="-2"/>
          <w:sz w:val="26"/>
        </w:rPr>
        <w:t xml:space="preserve"> </w:t>
      </w:r>
      <w:r w:rsidRPr="000230FF">
        <w:rPr>
          <w:sz w:val="26"/>
        </w:rPr>
        <w:t>).</w:t>
      </w:r>
    </w:p>
    <w:p w14:paraId="0333E1F3" w14:textId="77777777" w:rsidR="00377477" w:rsidRPr="000230FF" w:rsidRDefault="00377477" w:rsidP="00377477">
      <w:pPr>
        <w:spacing w:before="4"/>
        <w:rPr>
          <w:sz w:val="30"/>
          <w:szCs w:val="26"/>
        </w:rPr>
      </w:pPr>
    </w:p>
    <w:p w14:paraId="786FD01C" w14:textId="77777777" w:rsidR="00377477" w:rsidRPr="000230FF" w:rsidRDefault="00377477" w:rsidP="00377477">
      <w:pPr>
        <w:ind w:left="717"/>
        <w:rPr>
          <w:sz w:val="26"/>
        </w:rPr>
      </w:pPr>
      <w:r w:rsidRPr="000230FF">
        <w:rPr>
          <w:b/>
          <w:i/>
          <w:sz w:val="26"/>
        </w:rPr>
        <w:t xml:space="preserve">Кадровый ресурс </w:t>
      </w:r>
      <w:r w:rsidRPr="000230FF">
        <w:rPr>
          <w:sz w:val="26"/>
        </w:rPr>
        <w:t>программы в норме, если:</w:t>
      </w:r>
    </w:p>
    <w:p w14:paraId="748FC226" w14:textId="77777777" w:rsidR="00377477" w:rsidRPr="000230FF" w:rsidRDefault="00377477" w:rsidP="007567A4">
      <w:pPr>
        <w:numPr>
          <w:ilvl w:val="1"/>
          <w:numId w:val="33"/>
        </w:numPr>
        <w:tabs>
          <w:tab w:val="left" w:pos="1113"/>
          <w:tab w:val="left" w:pos="1114"/>
        </w:tabs>
        <w:spacing w:before="45" w:line="273" w:lineRule="auto"/>
        <w:ind w:right="909"/>
        <w:rPr>
          <w:sz w:val="26"/>
        </w:rPr>
      </w:pPr>
      <w:r w:rsidRPr="000230FF">
        <w:rPr>
          <w:sz w:val="26"/>
        </w:rPr>
        <w:t>к реализации программы привлечены педагоги и/или специалисты,</w:t>
      </w:r>
      <w:r w:rsidRPr="000230FF">
        <w:rPr>
          <w:spacing w:val="-41"/>
          <w:sz w:val="26"/>
        </w:rPr>
        <w:t xml:space="preserve"> </w:t>
      </w:r>
      <w:r w:rsidRPr="000230FF">
        <w:rPr>
          <w:sz w:val="26"/>
        </w:rPr>
        <w:t>владеющие способами и средствами организации внеурочной деятельности младших школьников;</w:t>
      </w:r>
    </w:p>
    <w:p w14:paraId="4A182603" w14:textId="77777777" w:rsidR="00377477" w:rsidRPr="000230FF" w:rsidRDefault="00377477" w:rsidP="007567A4">
      <w:pPr>
        <w:numPr>
          <w:ilvl w:val="1"/>
          <w:numId w:val="33"/>
        </w:numPr>
        <w:tabs>
          <w:tab w:val="left" w:pos="1113"/>
          <w:tab w:val="left" w:pos="1114"/>
        </w:tabs>
        <w:spacing w:before="4" w:line="273" w:lineRule="auto"/>
        <w:ind w:right="770"/>
        <w:rPr>
          <w:sz w:val="26"/>
        </w:rPr>
      </w:pPr>
      <w:r w:rsidRPr="000230FF">
        <w:rPr>
          <w:sz w:val="26"/>
        </w:rPr>
        <w:t>уровень квалификации педагогических и иных работников соответствует</w:t>
      </w:r>
      <w:r w:rsidRPr="000230FF">
        <w:rPr>
          <w:spacing w:val="-32"/>
          <w:sz w:val="26"/>
        </w:rPr>
        <w:t xml:space="preserve"> </w:t>
      </w:r>
      <w:r w:rsidRPr="000230FF">
        <w:rPr>
          <w:sz w:val="26"/>
        </w:rPr>
        <w:t xml:space="preserve">задаче </w:t>
      </w:r>
      <w:r w:rsidRPr="000230FF">
        <w:rPr>
          <w:sz w:val="26"/>
        </w:rPr>
        <w:lastRenderedPageBreak/>
        <w:t>достижения планируемых результатов, организации эффективной</w:t>
      </w:r>
      <w:r w:rsidRPr="000230FF">
        <w:rPr>
          <w:spacing w:val="-19"/>
          <w:sz w:val="26"/>
        </w:rPr>
        <w:t xml:space="preserve"> </w:t>
      </w:r>
      <w:r w:rsidRPr="000230FF">
        <w:rPr>
          <w:sz w:val="26"/>
        </w:rPr>
        <w:t>внеурочной</w:t>
      </w:r>
    </w:p>
    <w:p w14:paraId="1B7724D2" w14:textId="77777777" w:rsidR="00377477" w:rsidRPr="000230FF" w:rsidRDefault="00377477" w:rsidP="00377477">
      <w:pPr>
        <w:spacing w:before="3"/>
        <w:ind w:left="1113"/>
        <w:rPr>
          <w:sz w:val="26"/>
          <w:szCs w:val="26"/>
        </w:rPr>
      </w:pPr>
      <w:r w:rsidRPr="000230FF">
        <w:rPr>
          <w:sz w:val="26"/>
          <w:szCs w:val="26"/>
        </w:rPr>
        <w:t>деятельности обучающихся;</w:t>
      </w:r>
    </w:p>
    <w:p w14:paraId="44CC5D10" w14:textId="77777777" w:rsidR="00377477" w:rsidRPr="000230FF" w:rsidRDefault="00377477" w:rsidP="007567A4">
      <w:pPr>
        <w:numPr>
          <w:ilvl w:val="1"/>
          <w:numId w:val="33"/>
        </w:numPr>
        <w:tabs>
          <w:tab w:val="left" w:pos="1113"/>
          <w:tab w:val="left" w:pos="1114"/>
        </w:tabs>
        <w:spacing w:before="45" w:line="273" w:lineRule="auto"/>
        <w:ind w:right="941"/>
        <w:rPr>
          <w:sz w:val="26"/>
        </w:rPr>
      </w:pPr>
      <w:r w:rsidRPr="000230FF">
        <w:rPr>
          <w:sz w:val="26"/>
        </w:rPr>
        <w:t>педагоги и специалисты, работающие по программе, интегрированы в систему непрерывного педагогического</w:t>
      </w:r>
      <w:r w:rsidRPr="000230FF">
        <w:rPr>
          <w:spacing w:val="-1"/>
          <w:sz w:val="26"/>
        </w:rPr>
        <w:t xml:space="preserve"> </w:t>
      </w:r>
      <w:r w:rsidRPr="000230FF">
        <w:rPr>
          <w:sz w:val="26"/>
        </w:rPr>
        <w:t>образования.</w:t>
      </w:r>
    </w:p>
    <w:p w14:paraId="7A0E0D03" w14:textId="64213034" w:rsidR="00377477" w:rsidRPr="000230FF" w:rsidRDefault="00377477" w:rsidP="009A0BAC">
      <w:pPr>
        <w:spacing w:before="2" w:line="276" w:lineRule="auto"/>
        <w:ind w:left="393" w:right="224" w:firstLine="324"/>
        <w:jc w:val="both"/>
        <w:rPr>
          <w:sz w:val="30"/>
          <w:szCs w:val="26"/>
        </w:rPr>
      </w:pPr>
      <w:r w:rsidRPr="000230FF">
        <w:rPr>
          <w:sz w:val="26"/>
          <w:szCs w:val="26"/>
        </w:rPr>
        <w:t>Целесообразно комплексное взаимодействие образовательных учреждений с целью восполнения недостающих кадровых ресурсов, а также непрерывная методическая, психолого-педагогическая поддержка педагогических работников по вопросам реализации внеурочных программ, использования инновационного опыта других образовательных учреждений.</w:t>
      </w:r>
    </w:p>
    <w:p w14:paraId="081619B7" w14:textId="77777777" w:rsidR="00377477" w:rsidRPr="000230FF" w:rsidRDefault="00377477" w:rsidP="00377477">
      <w:pPr>
        <w:spacing w:line="276" w:lineRule="auto"/>
        <w:ind w:left="393" w:right="230" w:firstLine="324"/>
        <w:jc w:val="both"/>
        <w:rPr>
          <w:sz w:val="26"/>
          <w:szCs w:val="26"/>
        </w:rPr>
      </w:pPr>
      <w:r w:rsidRPr="000230FF">
        <w:rPr>
          <w:b/>
          <w:i/>
          <w:sz w:val="26"/>
          <w:szCs w:val="26"/>
        </w:rPr>
        <w:t xml:space="preserve">Организационный ресурс </w:t>
      </w:r>
      <w:r w:rsidRPr="000230FF">
        <w:rPr>
          <w:sz w:val="26"/>
          <w:szCs w:val="26"/>
        </w:rPr>
        <w:t>предполагает, что на занятиях поддерживается необходимая дисциплина, они проводятся при строгом соблюдении правил техники безопасности и режима проведения занятий. Это позволяет избегать случаев травматизма или переутомления школьников.</w:t>
      </w:r>
    </w:p>
    <w:p w14:paraId="3CB1FDBF" w14:textId="68432104" w:rsidR="00377477" w:rsidRPr="000230FF" w:rsidRDefault="00377477" w:rsidP="009A0BAC">
      <w:pPr>
        <w:spacing w:before="71" w:line="276" w:lineRule="auto"/>
        <w:ind w:left="393" w:right="232" w:firstLine="324"/>
        <w:jc w:val="both"/>
        <w:rPr>
          <w:sz w:val="30"/>
          <w:szCs w:val="26"/>
        </w:rPr>
      </w:pPr>
      <w:r w:rsidRPr="000230FF">
        <w:rPr>
          <w:sz w:val="26"/>
          <w:szCs w:val="26"/>
        </w:rPr>
        <w:t>Важным моментом хорошей организации занятий является создание дружного коллектива, отношения в котором строились бы на принципах товарищества и взаимопомощи. Педагогу необходимо организовать создание вокруг себя такого коллектива, который был бы привлекателен для его воспитанников, с которым бы они себя идентифицировали и где культивировались бы положительные нормы и ценности.</w:t>
      </w:r>
    </w:p>
    <w:p w14:paraId="136068AC" w14:textId="77777777" w:rsidR="00377477" w:rsidRPr="000230FF" w:rsidRDefault="00377477" w:rsidP="00377477">
      <w:pPr>
        <w:ind w:left="587"/>
        <w:jc w:val="both"/>
        <w:rPr>
          <w:sz w:val="26"/>
        </w:rPr>
      </w:pPr>
      <w:r w:rsidRPr="000230FF">
        <w:rPr>
          <w:b/>
          <w:i/>
          <w:sz w:val="26"/>
        </w:rPr>
        <w:t xml:space="preserve">Информационно-методический ресурс </w:t>
      </w:r>
      <w:r w:rsidRPr="000230FF">
        <w:rPr>
          <w:sz w:val="26"/>
        </w:rPr>
        <w:t>реализации программы складывается из:</w:t>
      </w:r>
    </w:p>
    <w:p w14:paraId="749C519E" w14:textId="77777777" w:rsidR="00377477" w:rsidRPr="000230FF" w:rsidRDefault="00377477" w:rsidP="007567A4">
      <w:pPr>
        <w:numPr>
          <w:ilvl w:val="1"/>
          <w:numId w:val="33"/>
        </w:numPr>
        <w:tabs>
          <w:tab w:val="left" w:pos="1114"/>
        </w:tabs>
        <w:spacing w:before="45" w:line="276" w:lineRule="auto"/>
        <w:ind w:right="227"/>
        <w:jc w:val="both"/>
        <w:rPr>
          <w:sz w:val="26"/>
        </w:rPr>
      </w:pPr>
      <w:r w:rsidRPr="000230FF">
        <w:rPr>
          <w:sz w:val="26"/>
        </w:rPr>
        <w:t>количественных и качественных характеристик информационно-методического оснащения информационно-библиотечного центра, поддерживающего организацию внеурочной</w:t>
      </w:r>
      <w:r w:rsidRPr="000230FF">
        <w:rPr>
          <w:spacing w:val="1"/>
          <w:sz w:val="26"/>
        </w:rPr>
        <w:t xml:space="preserve"> </w:t>
      </w:r>
      <w:r w:rsidRPr="000230FF">
        <w:rPr>
          <w:sz w:val="26"/>
        </w:rPr>
        <w:t>деятельности;</w:t>
      </w:r>
    </w:p>
    <w:p w14:paraId="2BF41103" w14:textId="77777777" w:rsidR="00377477" w:rsidRPr="000230FF" w:rsidRDefault="00377477" w:rsidP="007567A4">
      <w:pPr>
        <w:numPr>
          <w:ilvl w:val="1"/>
          <w:numId w:val="33"/>
        </w:numPr>
        <w:tabs>
          <w:tab w:val="left" w:pos="1114"/>
        </w:tabs>
        <w:spacing w:line="273" w:lineRule="auto"/>
        <w:ind w:right="228"/>
        <w:jc w:val="both"/>
        <w:rPr>
          <w:sz w:val="26"/>
        </w:rPr>
      </w:pPr>
      <w:r w:rsidRPr="000230FF">
        <w:rPr>
          <w:sz w:val="26"/>
        </w:rPr>
        <w:t>комплексности обеспечения внеурочной деятельности учебными пособиями, учебно-методической литературой, дополнительной литературой, электронными образовательными ресурсами с учѐтом достижения целей и планируемых результатов освоения программы внеурочной</w:t>
      </w:r>
      <w:r w:rsidRPr="000230FF">
        <w:rPr>
          <w:spacing w:val="-5"/>
          <w:sz w:val="26"/>
        </w:rPr>
        <w:t xml:space="preserve"> </w:t>
      </w:r>
      <w:r w:rsidRPr="000230FF">
        <w:rPr>
          <w:sz w:val="26"/>
        </w:rPr>
        <w:t>деятельности;</w:t>
      </w:r>
    </w:p>
    <w:p w14:paraId="4D3D683F" w14:textId="77777777" w:rsidR="00377477" w:rsidRPr="000230FF" w:rsidRDefault="00377477" w:rsidP="007567A4">
      <w:pPr>
        <w:numPr>
          <w:ilvl w:val="1"/>
          <w:numId w:val="33"/>
        </w:numPr>
        <w:tabs>
          <w:tab w:val="left" w:pos="1114"/>
        </w:tabs>
        <w:spacing w:before="6" w:line="273" w:lineRule="auto"/>
        <w:ind w:right="231"/>
        <w:jc w:val="both"/>
        <w:rPr>
          <w:sz w:val="26"/>
        </w:rPr>
      </w:pPr>
      <w:r w:rsidRPr="000230FF">
        <w:rPr>
          <w:sz w:val="26"/>
        </w:rPr>
        <w:t>качественных характеристик школьного сервера, школьного сайта, внутренней (локальной) и внешней (в том числе глобальной</w:t>
      </w:r>
      <w:r w:rsidRPr="000230FF">
        <w:rPr>
          <w:spacing w:val="-6"/>
          <w:sz w:val="26"/>
        </w:rPr>
        <w:t xml:space="preserve"> </w:t>
      </w:r>
      <w:r w:rsidRPr="000230FF">
        <w:rPr>
          <w:sz w:val="26"/>
        </w:rPr>
        <w:t>сетей).</w:t>
      </w:r>
    </w:p>
    <w:p w14:paraId="47D50FA7" w14:textId="77777777" w:rsidR="00377477" w:rsidRPr="000230FF" w:rsidRDefault="00377477" w:rsidP="00377477">
      <w:pPr>
        <w:spacing w:before="5"/>
        <w:rPr>
          <w:sz w:val="32"/>
          <w:szCs w:val="26"/>
        </w:rPr>
      </w:pPr>
    </w:p>
    <w:p w14:paraId="53C6608B" w14:textId="77777777" w:rsidR="00377477" w:rsidRPr="000230FF" w:rsidRDefault="00377477" w:rsidP="00377477">
      <w:pPr>
        <w:ind w:left="373" w:right="144"/>
        <w:jc w:val="center"/>
        <w:outlineLvl w:val="1"/>
        <w:rPr>
          <w:b/>
          <w:bCs/>
          <w:sz w:val="26"/>
          <w:szCs w:val="26"/>
        </w:rPr>
      </w:pPr>
      <w:r w:rsidRPr="000230FF">
        <w:rPr>
          <w:b/>
          <w:bCs/>
          <w:sz w:val="26"/>
          <w:szCs w:val="26"/>
        </w:rPr>
        <w:t>Организация совместной работы</w:t>
      </w:r>
    </w:p>
    <w:p w14:paraId="7C729D64" w14:textId="77777777" w:rsidR="00377477" w:rsidRPr="000230FF" w:rsidRDefault="00377477" w:rsidP="00377477">
      <w:pPr>
        <w:spacing w:before="47"/>
        <w:ind w:left="373" w:right="216"/>
        <w:jc w:val="center"/>
        <w:rPr>
          <w:b/>
          <w:sz w:val="26"/>
        </w:rPr>
      </w:pPr>
      <w:r w:rsidRPr="000230FF">
        <w:rPr>
          <w:b/>
          <w:sz w:val="26"/>
        </w:rPr>
        <w:t>образовательного учреждения, семьи и социума в рамках программы</w:t>
      </w:r>
    </w:p>
    <w:p w14:paraId="540D10EB" w14:textId="77777777" w:rsidR="00377477" w:rsidRPr="000230FF" w:rsidRDefault="00377477" w:rsidP="00377477">
      <w:pPr>
        <w:rPr>
          <w:b/>
          <w:sz w:val="33"/>
          <w:szCs w:val="26"/>
        </w:rPr>
      </w:pPr>
    </w:p>
    <w:p w14:paraId="144EF080" w14:textId="77777777" w:rsidR="00377477" w:rsidRPr="000230FF" w:rsidRDefault="00377477" w:rsidP="00377477">
      <w:pPr>
        <w:spacing w:line="276" w:lineRule="auto"/>
        <w:ind w:left="393" w:right="224" w:firstLine="259"/>
        <w:jc w:val="both"/>
        <w:rPr>
          <w:sz w:val="26"/>
          <w:szCs w:val="26"/>
        </w:rPr>
      </w:pPr>
      <w:r w:rsidRPr="000230FF">
        <w:rPr>
          <w:sz w:val="26"/>
          <w:szCs w:val="26"/>
        </w:rPr>
        <w:t>Для полноценной реализации программы внеурочной деятельности младших школьников необходима организация социального партн</w:t>
      </w:r>
      <w:r w:rsidR="00E64377" w:rsidRPr="000230FF">
        <w:rPr>
          <w:sz w:val="26"/>
          <w:szCs w:val="26"/>
        </w:rPr>
        <w:t>е</w:t>
      </w:r>
      <w:r w:rsidRPr="000230FF">
        <w:rPr>
          <w:sz w:val="26"/>
          <w:szCs w:val="26"/>
        </w:rPr>
        <w:t>рства образовательного учреждения, семьи, общественных и государственных институтов.</w:t>
      </w:r>
    </w:p>
    <w:p w14:paraId="336D0BE8" w14:textId="77777777" w:rsidR="00377477" w:rsidRPr="000230FF" w:rsidRDefault="00377477" w:rsidP="00377477">
      <w:pPr>
        <w:spacing w:before="1"/>
        <w:ind w:left="652"/>
        <w:jc w:val="both"/>
        <w:rPr>
          <w:sz w:val="26"/>
          <w:szCs w:val="26"/>
        </w:rPr>
      </w:pPr>
      <w:r w:rsidRPr="000230FF">
        <w:rPr>
          <w:sz w:val="26"/>
          <w:szCs w:val="26"/>
        </w:rPr>
        <w:t>В основе социального партн</w:t>
      </w:r>
      <w:r w:rsidR="00E64377" w:rsidRPr="000230FF">
        <w:rPr>
          <w:sz w:val="26"/>
          <w:szCs w:val="26"/>
        </w:rPr>
        <w:t>е</w:t>
      </w:r>
      <w:r w:rsidRPr="000230FF">
        <w:rPr>
          <w:sz w:val="26"/>
          <w:szCs w:val="26"/>
        </w:rPr>
        <w:t xml:space="preserve">рства лежат </w:t>
      </w:r>
      <w:r w:rsidRPr="000230FF">
        <w:rPr>
          <w:i/>
          <w:sz w:val="26"/>
          <w:szCs w:val="26"/>
        </w:rPr>
        <w:t>принципы</w:t>
      </w:r>
      <w:r w:rsidRPr="000230FF">
        <w:rPr>
          <w:sz w:val="26"/>
          <w:szCs w:val="26"/>
        </w:rPr>
        <w:t>:</w:t>
      </w:r>
    </w:p>
    <w:p w14:paraId="796E9FF7" w14:textId="77777777" w:rsidR="00377477" w:rsidRPr="000230FF" w:rsidRDefault="00377477" w:rsidP="007567A4">
      <w:pPr>
        <w:numPr>
          <w:ilvl w:val="1"/>
          <w:numId w:val="33"/>
        </w:numPr>
        <w:tabs>
          <w:tab w:val="left" w:pos="1114"/>
        </w:tabs>
        <w:spacing w:before="45"/>
        <w:ind w:hanging="361"/>
        <w:jc w:val="both"/>
        <w:rPr>
          <w:sz w:val="26"/>
        </w:rPr>
      </w:pPr>
      <w:r w:rsidRPr="000230FF">
        <w:rPr>
          <w:sz w:val="26"/>
        </w:rPr>
        <w:t>добровольности;</w:t>
      </w:r>
    </w:p>
    <w:p w14:paraId="23FBBB05" w14:textId="77777777" w:rsidR="00377477" w:rsidRPr="000230FF" w:rsidRDefault="00377477" w:rsidP="007567A4">
      <w:pPr>
        <w:numPr>
          <w:ilvl w:val="1"/>
          <w:numId w:val="33"/>
        </w:numPr>
        <w:tabs>
          <w:tab w:val="left" w:pos="1114"/>
        </w:tabs>
        <w:spacing w:before="44"/>
        <w:ind w:hanging="361"/>
        <w:jc w:val="both"/>
        <w:rPr>
          <w:sz w:val="26"/>
        </w:rPr>
      </w:pPr>
      <w:r w:rsidRPr="000230FF">
        <w:rPr>
          <w:sz w:val="26"/>
        </w:rPr>
        <w:t>взаимодополняемости;</w:t>
      </w:r>
    </w:p>
    <w:p w14:paraId="0B428510" w14:textId="77777777" w:rsidR="00377477" w:rsidRPr="000230FF" w:rsidRDefault="00377477" w:rsidP="007567A4">
      <w:pPr>
        <w:numPr>
          <w:ilvl w:val="1"/>
          <w:numId w:val="33"/>
        </w:numPr>
        <w:tabs>
          <w:tab w:val="left" w:pos="1113"/>
          <w:tab w:val="left" w:pos="1114"/>
        </w:tabs>
        <w:spacing w:before="44" w:line="273" w:lineRule="auto"/>
        <w:ind w:right="236"/>
        <w:rPr>
          <w:sz w:val="26"/>
        </w:rPr>
      </w:pPr>
      <w:r w:rsidRPr="000230FF">
        <w:rPr>
          <w:sz w:val="26"/>
        </w:rPr>
        <w:t>открытости участников партн</w:t>
      </w:r>
      <w:r w:rsidR="00E64377" w:rsidRPr="000230FF">
        <w:rPr>
          <w:sz w:val="26"/>
        </w:rPr>
        <w:t>е</w:t>
      </w:r>
      <w:r w:rsidRPr="000230FF">
        <w:rPr>
          <w:sz w:val="26"/>
        </w:rPr>
        <w:t>рства по отношению друг к другу в той степени, которую они считают допустимой для себя и при этом сохраняющей</w:t>
      </w:r>
      <w:r w:rsidRPr="000230FF">
        <w:rPr>
          <w:spacing w:val="-16"/>
          <w:sz w:val="26"/>
        </w:rPr>
        <w:t xml:space="preserve"> </w:t>
      </w:r>
      <w:r w:rsidRPr="000230FF">
        <w:rPr>
          <w:sz w:val="26"/>
        </w:rPr>
        <w:t>партн</w:t>
      </w:r>
      <w:r w:rsidR="00E64377" w:rsidRPr="000230FF">
        <w:rPr>
          <w:sz w:val="26"/>
        </w:rPr>
        <w:t>е</w:t>
      </w:r>
      <w:r w:rsidRPr="000230FF">
        <w:rPr>
          <w:sz w:val="26"/>
        </w:rPr>
        <w:t>рство;</w:t>
      </w:r>
    </w:p>
    <w:p w14:paraId="11F76CEA" w14:textId="77777777" w:rsidR="00377477" w:rsidRPr="000230FF" w:rsidRDefault="00377477" w:rsidP="007567A4">
      <w:pPr>
        <w:numPr>
          <w:ilvl w:val="1"/>
          <w:numId w:val="33"/>
        </w:numPr>
        <w:tabs>
          <w:tab w:val="left" w:pos="1113"/>
          <w:tab w:val="left" w:pos="1114"/>
        </w:tabs>
        <w:spacing w:before="4"/>
        <w:ind w:hanging="361"/>
        <w:rPr>
          <w:sz w:val="26"/>
        </w:rPr>
      </w:pPr>
      <w:r w:rsidRPr="000230FF">
        <w:rPr>
          <w:sz w:val="26"/>
        </w:rPr>
        <w:t>согласования интересов на основе переговоров и</w:t>
      </w:r>
      <w:r w:rsidRPr="000230FF">
        <w:rPr>
          <w:spacing w:val="-9"/>
          <w:sz w:val="26"/>
        </w:rPr>
        <w:t xml:space="preserve"> </w:t>
      </w:r>
      <w:r w:rsidRPr="000230FF">
        <w:rPr>
          <w:sz w:val="26"/>
        </w:rPr>
        <w:t>компромисса;</w:t>
      </w:r>
    </w:p>
    <w:p w14:paraId="5C1A0607" w14:textId="77777777" w:rsidR="00377477" w:rsidRPr="000230FF" w:rsidRDefault="00377477" w:rsidP="007567A4">
      <w:pPr>
        <w:numPr>
          <w:ilvl w:val="1"/>
          <w:numId w:val="33"/>
        </w:numPr>
        <w:tabs>
          <w:tab w:val="left" w:pos="1113"/>
          <w:tab w:val="left" w:pos="1114"/>
        </w:tabs>
        <w:spacing w:before="44"/>
        <w:ind w:hanging="361"/>
        <w:rPr>
          <w:sz w:val="26"/>
        </w:rPr>
      </w:pPr>
      <w:r w:rsidRPr="000230FF">
        <w:rPr>
          <w:sz w:val="26"/>
        </w:rPr>
        <w:t>закрепления отношений в нормативно-правовых и договорных</w:t>
      </w:r>
      <w:r w:rsidRPr="000230FF">
        <w:rPr>
          <w:spacing w:val="-8"/>
          <w:sz w:val="26"/>
        </w:rPr>
        <w:t xml:space="preserve"> </w:t>
      </w:r>
      <w:r w:rsidRPr="000230FF">
        <w:rPr>
          <w:sz w:val="26"/>
        </w:rPr>
        <w:t>актах;</w:t>
      </w:r>
    </w:p>
    <w:p w14:paraId="6D661D25" w14:textId="77777777" w:rsidR="00377477" w:rsidRPr="000230FF" w:rsidRDefault="00377477" w:rsidP="007567A4">
      <w:pPr>
        <w:numPr>
          <w:ilvl w:val="1"/>
          <w:numId w:val="33"/>
        </w:numPr>
        <w:tabs>
          <w:tab w:val="left" w:pos="1113"/>
          <w:tab w:val="left" w:pos="1114"/>
        </w:tabs>
        <w:spacing w:before="44" w:line="273" w:lineRule="auto"/>
        <w:ind w:right="228"/>
        <w:rPr>
          <w:sz w:val="26"/>
        </w:rPr>
      </w:pPr>
      <w:r w:rsidRPr="000230FF">
        <w:rPr>
          <w:sz w:val="26"/>
        </w:rPr>
        <w:lastRenderedPageBreak/>
        <w:t>взаимной ответственности и обязательности выполнения субъектами достигнутых договор</w:t>
      </w:r>
      <w:r w:rsidR="00E64377" w:rsidRPr="000230FF">
        <w:rPr>
          <w:sz w:val="26"/>
        </w:rPr>
        <w:t>е</w:t>
      </w:r>
      <w:r w:rsidRPr="000230FF">
        <w:rPr>
          <w:sz w:val="26"/>
        </w:rPr>
        <w:t>нностей;</w:t>
      </w:r>
    </w:p>
    <w:p w14:paraId="1D534D1B" w14:textId="72568665" w:rsidR="00377477" w:rsidRPr="007E077B" w:rsidRDefault="00377477" w:rsidP="007567A4">
      <w:pPr>
        <w:numPr>
          <w:ilvl w:val="1"/>
          <w:numId w:val="33"/>
        </w:numPr>
        <w:tabs>
          <w:tab w:val="left" w:pos="1113"/>
          <w:tab w:val="left" w:pos="1114"/>
        </w:tabs>
        <w:spacing w:before="2" w:line="273" w:lineRule="auto"/>
        <w:ind w:right="230"/>
        <w:rPr>
          <w:sz w:val="30"/>
          <w:szCs w:val="26"/>
        </w:rPr>
      </w:pPr>
      <w:r w:rsidRPr="000230FF">
        <w:rPr>
          <w:sz w:val="26"/>
        </w:rPr>
        <w:t>взаимопомощи (а при необходимости - взаимозащиты) участников партн</w:t>
      </w:r>
      <w:r w:rsidR="00E64377" w:rsidRPr="000230FF">
        <w:rPr>
          <w:sz w:val="26"/>
        </w:rPr>
        <w:t>е</w:t>
      </w:r>
      <w:r w:rsidRPr="000230FF">
        <w:rPr>
          <w:sz w:val="26"/>
        </w:rPr>
        <w:t>рства в отношениях с иными субъектами за его</w:t>
      </w:r>
      <w:r w:rsidRPr="000230FF">
        <w:rPr>
          <w:spacing w:val="-4"/>
          <w:sz w:val="26"/>
        </w:rPr>
        <w:t xml:space="preserve"> </w:t>
      </w:r>
      <w:r w:rsidRPr="000230FF">
        <w:rPr>
          <w:sz w:val="26"/>
        </w:rPr>
        <w:t>пределами.</w:t>
      </w:r>
    </w:p>
    <w:p w14:paraId="65E74445" w14:textId="7C6EB8C3" w:rsidR="0050309F" w:rsidRPr="000230FF" w:rsidRDefault="00377477">
      <w:pPr>
        <w:spacing w:line="276" w:lineRule="auto"/>
        <w:ind w:left="393" w:right="226" w:firstLine="259"/>
        <w:jc w:val="both"/>
        <w:rPr>
          <w:sz w:val="26"/>
          <w:szCs w:val="26"/>
        </w:rPr>
      </w:pPr>
      <w:r w:rsidRPr="000230FF">
        <w:rPr>
          <w:sz w:val="26"/>
          <w:szCs w:val="26"/>
        </w:rPr>
        <w:t>Ключевым фактором успешности социального партн</w:t>
      </w:r>
      <w:r w:rsidR="00E64377" w:rsidRPr="000230FF">
        <w:rPr>
          <w:sz w:val="26"/>
          <w:szCs w:val="26"/>
        </w:rPr>
        <w:t>е</w:t>
      </w:r>
      <w:r w:rsidRPr="000230FF">
        <w:rPr>
          <w:sz w:val="26"/>
          <w:szCs w:val="26"/>
        </w:rPr>
        <w:t>рства в сфере реализации программы является взаимодействие школы и семьи. Именно от отношения семьи во многом зависит насколько полноценной и продуктивной будет внеурочная деятельность школьника.</w:t>
      </w:r>
    </w:p>
    <w:p w14:paraId="7432EC22" w14:textId="77777777" w:rsidR="0050309F" w:rsidRPr="000230FF" w:rsidRDefault="0050309F" w:rsidP="0050309F">
      <w:pPr>
        <w:spacing w:before="71" w:line="276" w:lineRule="auto"/>
        <w:ind w:left="393" w:right="230" w:firstLine="259"/>
        <w:jc w:val="both"/>
        <w:rPr>
          <w:sz w:val="26"/>
          <w:szCs w:val="26"/>
        </w:rPr>
      </w:pPr>
      <w:r w:rsidRPr="000230FF">
        <w:rPr>
          <w:i/>
          <w:sz w:val="26"/>
          <w:szCs w:val="26"/>
        </w:rPr>
        <w:t xml:space="preserve">Целью сотрудничества </w:t>
      </w:r>
      <w:r w:rsidRPr="000230FF">
        <w:rPr>
          <w:sz w:val="26"/>
          <w:szCs w:val="26"/>
        </w:rPr>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14:paraId="6099CD6F" w14:textId="77777777" w:rsidR="0050309F" w:rsidRPr="000230FF" w:rsidRDefault="0050309F" w:rsidP="0050309F">
      <w:pPr>
        <w:spacing w:before="1"/>
        <w:ind w:left="587"/>
        <w:jc w:val="both"/>
        <w:rPr>
          <w:sz w:val="26"/>
        </w:rPr>
      </w:pPr>
      <w:r w:rsidRPr="000230FF">
        <w:rPr>
          <w:i/>
          <w:sz w:val="26"/>
        </w:rPr>
        <w:t xml:space="preserve">Задачами сотрудничества </w:t>
      </w:r>
      <w:r w:rsidRPr="000230FF">
        <w:rPr>
          <w:sz w:val="26"/>
        </w:rPr>
        <w:t>являются:</w:t>
      </w:r>
    </w:p>
    <w:p w14:paraId="076B098C" w14:textId="77777777" w:rsidR="0050309F" w:rsidRPr="000230FF" w:rsidRDefault="0050309F" w:rsidP="007567A4">
      <w:pPr>
        <w:numPr>
          <w:ilvl w:val="1"/>
          <w:numId w:val="33"/>
        </w:numPr>
        <w:tabs>
          <w:tab w:val="left" w:pos="1102"/>
        </w:tabs>
        <w:spacing w:before="44"/>
        <w:ind w:left="1101" w:hanging="349"/>
        <w:jc w:val="both"/>
        <w:rPr>
          <w:sz w:val="26"/>
        </w:rPr>
      </w:pPr>
      <w:r w:rsidRPr="000230FF">
        <w:rPr>
          <w:sz w:val="26"/>
        </w:rPr>
        <w:t>усиление нравственных аспектов школьной жизнедеятельности</w:t>
      </w:r>
      <w:r w:rsidRPr="000230FF">
        <w:rPr>
          <w:spacing w:val="-4"/>
          <w:sz w:val="26"/>
        </w:rPr>
        <w:t xml:space="preserve"> </w:t>
      </w:r>
      <w:r w:rsidRPr="000230FF">
        <w:rPr>
          <w:sz w:val="26"/>
        </w:rPr>
        <w:t>детей;</w:t>
      </w:r>
    </w:p>
    <w:p w14:paraId="3059FAC1" w14:textId="77777777" w:rsidR="0050309F" w:rsidRPr="000230FF" w:rsidRDefault="0050309F" w:rsidP="007567A4">
      <w:pPr>
        <w:numPr>
          <w:ilvl w:val="1"/>
          <w:numId w:val="33"/>
        </w:numPr>
        <w:tabs>
          <w:tab w:val="left" w:pos="1102"/>
        </w:tabs>
        <w:spacing w:before="47"/>
        <w:ind w:left="1101" w:hanging="349"/>
        <w:jc w:val="both"/>
        <w:rPr>
          <w:sz w:val="26"/>
        </w:rPr>
      </w:pPr>
      <w:r w:rsidRPr="000230FF">
        <w:rPr>
          <w:sz w:val="26"/>
        </w:rPr>
        <w:t>гуманизация взаимоотношений семьи и</w:t>
      </w:r>
      <w:r w:rsidRPr="000230FF">
        <w:rPr>
          <w:spacing w:val="-2"/>
          <w:sz w:val="26"/>
        </w:rPr>
        <w:t xml:space="preserve"> </w:t>
      </w:r>
      <w:r w:rsidRPr="000230FF">
        <w:rPr>
          <w:sz w:val="26"/>
        </w:rPr>
        <w:t>школы;</w:t>
      </w:r>
    </w:p>
    <w:p w14:paraId="06F58F1D" w14:textId="77777777" w:rsidR="0050309F" w:rsidRPr="000230FF" w:rsidRDefault="0050309F" w:rsidP="007567A4">
      <w:pPr>
        <w:numPr>
          <w:ilvl w:val="1"/>
          <w:numId w:val="33"/>
        </w:numPr>
        <w:tabs>
          <w:tab w:val="left" w:pos="1101"/>
          <w:tab w:val="left" w:pos="1102"/>
          <w:tab w:val="left" w:pos="2300"/>
          <w:tab w:val="left" w:pos="2709"/>
          <w:tab w:val="left" w:pos="4289"/>
          <w:tab w:val="left" w:pos="5181"/>
          <w:tab w:val="left" w:pos="6861"/>
          <w:tab w:val="left" w:pos="7218"/>
          <w:tab w:val="left" w:pos="9154"/>
          <w:tab w:val="left" w:pos="10349"/>
        </w:tabs>
        <w:spacing w:before="43" w:line="273" w:lineRule="auto"/>
        <w:ind w:left="1178" w:right="230" w:hanging="425"/>
        <w:rPr>
          <w:sz w:val="26"/>
        </w:rPr>
      </w:pPr>
      <w:r w:rsidRPr="000230FF">
        <w:rPr>
          <w:sz w:val="26"/>
        </w:rPr>
        <w:t>развитие</w:t>
      </w:r>
      <w:r w:rsidRPr="000230FF">
        <w:rPr>
          <w:sz w:val="26"/>
        </w:rPr>
        <w:tab/>
        <w:t>у</w:t>
      </w:r>
      <w:r w:rsidRPr="000230FF">
        <w:rPr>
          <w:sz w:val="26"/>
        </w:rPr>
        <w:tab/>
        <w:t>школьников</w:t>
      </w:r>
      <w:r w:rsidRPr="000230FF">
        <w:rPr>
          <w:sz w:val="26"/>
        </w:rPr>
        <w:tab/>
        <w:t>опыта</w:t>
      </w:r>
      <w:r w:rsidRPr="000230FF">
        <w:rPr>
          <w:sz w:val="26"/>
        </w:rPr>
        <w:tab/>
        <w:t>формального</w:t>
      </w:r>
      <w:r w:rsidRPr="000230FF">
        <w:rPr>
          <w:sz w:val="26"/>
        </w:rPr>
        <w:tab/>
        <w:t>и</w:t>
      </w:r>
      <w:r w:rsidRPr="000230FF">
        <w:rPr>
          <w:sz w:val="26"/>
        </w:rPr>
        <w:tab/>
        <w:t>неформального</w:t>
      </w:r>
      <w:r w:rsidRPr="000230FF">
        <w:rPr>
          <w:sz w:val="26"/>
        </w:rPr>
        <w:tab/>
        <w:t>общения</w:t>
      </w:r>
      <w:r w:rsidRPr="000230FF">
        <w:rPr>
          <w:sz w:val="26"/>
        </w:rPr>
        <w:tab/>
      </w:r>
      <w:r w:rsidRPr="000230FF">
        <w:rPr>
          <w:spacing w:val="-9"/>
          <w:sz w:val="26"/>
        </w:rPr>
        <w:t xml:space="preserve">со </w:t>
      </w:r>
      <w:r w:rsidRPr="000230FF">
        <w:rPr>
          <w:sz w:val="26"/>
        </w:rPr>
        <w:t>взрослыми;</w:t>
      </w:r>
    </w:p>
    <w:p w14:paraId="15800C93" w14:textId="77777777" w:rsidR="0050309F" w:rsidRPr="000230FF" w:rsidRDefault="0050309F" w:rsidP="007567A4">
      <w:pPr>
        <w:numPr>
          <w:ilvl w:val="1"/>
          <w:numId w:val="33"/>
        </w:numPr>
        <w:tabs>
          <w:tab w:val="left" w:pos="1101"/>
          <w:tab w:val="left" w:pos="1102"/>
        </w:tabs>
        <w:spacing w:before="2" w:line="273" w:lineRule="auto"/>
        <w:ind w:right="233"/>
        <w:rPr>
          <w:sz w:val="26"/>
        </w:rPr>
      </w:pPr>
      <w:r w:rsidRPr="000230FF">
        <w:rPr>
          <w:sz w:val="26"/>
        </w:rPr>
        <w:t>освоение родителями навыков делового общения и сотворчества с учителями и детьми;</w:t>
      </w:r>
    </w:p>
    <w:p w14:paraId="6C6F305A" w14:textId="77777777" w:rsidR="0050309F" w:rsidRPr="000230FF" w:rsidRDefault="0050309F" w:rsidP="007567A4">
      <w:pPr>
        <w:numPr>
          <w:ilvl w:val="1"/>
          <w:numId w:val="33"/>
        </w:numPr>
        <w:tabs>
          <w:tab w:val="left" w:pos="1101"/>
          <w:tab w:val="left" w:pos="1102"/>
        </w:tabs>
        <w:spacing w:before="2" w:line="273" w:lineRule="auto"/>
        <w:ind w:right="226"/>
        <w:rPr>
          <w:sz w:val="26"/>
        </w:rPr>
      </w:pPr>
      <w:r w:rsidRPr="000230FF">
        <w:rPr>
          <w:sz w:val="26"/>
        </w:rPr>
        <w:t>оказание родителями содержательной помощи учителю в организации учебно- воспитательной работы, в том числе обучение детей в домашних</w:t>
      </w:r>
      <w:r w:rsidRPr="000230FF">
        <w:rPr>
          <w:spacing w:val="-15"/>
          <w:sz w:val="26"/>
        </w:rPr>
        <w:t xml:space="preserve"> </w:t>
      </w:r>
      <w:r w:rsidRPr="000230FF">
        <w:rPr>
          <w:sz w:val="26"/>
        </w:rPr>
        <w:t>условиях.</w:t>
      </w:r>
    </w:p>
    <w:p w14:paraId="009EDB72" w14:textId="77777777" w:rsidR="0050309F" w:rsidRPr="000230FF" w:rsidRDefault="0050309F" w:rsidP="0050309F">
      <w:pPr>
        <w:spacing w:before="1" w:line="278" w:lineRule="auto"/>
        <w:ind w:left="393" w:firstLine="194"/>
        <w:rPr>
          <w:i/>
          <w:sz w:val="26"/>
          <w:szCs w:val="26"/>
        </w:rPr>
      </w:pPr>
      <w:r w:rsidRPr="000230FF">
        <w:rPr>
          <w:sz w:val="26"/>
          <w:szCs w:val="26"/>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0230FF">
        <w:rPr>
          <w:i/>
          <w:sz w:val="26"/>
          <w:szCs w:val="26"/>
        </w:rPr>
        <w:t>направлениям:</w:t>
      </w:r>
    </w:p>
    <w:p w14:paraId="69554382" w14:textId="77777777" w:rsidR="0050309F" w:rsidRPr="000230FF" w:rsidRDefault="0050309F" w:rsidP="007567A4">
      <w:pPr>
        <w:numPr>
          <w:ilvl w:val="1"/>
          <w:numId w:val="33"/>
        </w:numPr>
        <w:tabs>
          <w:tab w:val="left" w:pos="1102"/>
        </w:tabs>
        <w:spacing w:line="273" w:lineRule="auto"/>
        <w:ind w:left="1163" w:right="226"/>
        <w:jc w:val="both"/>
        <w:rPr>
          <w:sz w:val="26"/>
        </w:rPr>
      </w:pPr>
      <w:r w:rsidRPr="000230FF">
        <w:rPr>
          <w:sz w:val="26"/>
        </w:rPr>
        <w:t>непосредственное участие родителей в организации различимых форм совместной внеурочной работы с</w:t>
      </w:r>
      <w:r w:rsidRPr="000230FF">
        <w:rPr>
          <w:spacing w:val="2"/>
          <w:sz w:val="26"/>
        </w:rPr>
        <w:t xml:space="preserve"> </w:t>
      </w:r>
      <w:r w:rsidRPr="000230FF">
        <w:rPr>
          <w:sz w:val="26"/>
        </w:rPr>
        <w:t>детьми;</w:t>
      </w:r>
    </w:p>
    <w:p w14:paraId="070BBAAE" w14:textId="77777777" w:rsidR="0050309F" w:rsidRPr="000230FF" w:rsidRDefault="0050309F" w:rsidP="007567A4">
      <w:pPr>
        <w:numPr>
          <w:ilvl w:val="1"/>
          <w:numId w:val="33"/>
        </w:numPr>
        <w:tabs>
          <w:tab w:val="left" w:pos="1167"/>
        </w:tabs>
        <w:spacing w:line="273" w:lineRule="auto"/>
        <w:ind w:left="1163" w:right="291"/>
        <w:jc w:val="both"/>
        <w:rPr>
          <w:sz w:val="26"/>
        </w:rPr>
      </w:pPr>
      <w:r w:rsidRPr="000230FF">
        <w:rPr>
          <w:sz w:val="26"/>
        </w:rPr>
        <w:t>развитие сотрудничества с учителями и детьми в учебно-познавательной, исследовательской деятельности в лицее и в домашних условиях и</w:t>
      </w:r>
      <w:r w:rsidRPr="000230FF">
        <w:rPr>
          <w:spacing w:val="-8"/>
          <w:sz w:val="26"/>
        </w:rPr>
        <w:t xml:space="preserve"> </w:t>
      </w:r>
      <w:r w:rsidRPr="000230FF">
        <w:rPr>
          <w:sz w:val="26"/>
        </w:rPr>
        <w:t>др.;</w:t>
      </w:r>
    </w:p>
    <w:p w14:paraId="68056C17" w14:textId="77777777" w:rsidR="0050309F" w:rsidRPr="000230FF" w:rsidRDefault="0050309F" w:rsidP="0050309F">
      <w:pPr>
        <w:tabs>
          <w:tab w:val="left" w:pos="1102"/>
        </w:tabs>
        <w:spacing w:before="48" w:line="273" w:lineRule="auto"/>
        <w:ind w:left="1113" w:right="233"/>
        <w:jc w:val="both"/>
        <w:rPr>
          <w:sz w:val="26"/>
        </w:rPr>
      </w:pPr>
      <w:r w:rsidRPr="000230FF">
        <w:rPr>
          <w:sz w:val="26"/>
        </w:rPr>
        <w:t>оказание помощи лицею в оборудовании помещений для внеурочных занятий школьников, изготовлении совместно с детьми приборов и принадлежностей для качественной организации данных</w:t>
      </w:r>
      <w:r w:rsidRPr="000230FF">
        <w:rPr>
          <w:spacing w:val="-3"/>
          <w:sz w:val="26"/>
        </w:rPr>
        <w:t xml:space="preserve"> </w:t>
      </w:r>
      <w:r w:rsidRPr="000230FF">
        <w:rPr>
          <w:sz w:val="26"/>
        </w:rPr>
        <w:t xml:space="preserve">занятий </w:t>
      </w:r>
    </w:p>
    <w:p w14:paraId="3310A81D" w14:textId="77777777" w:rsidR="0050309F" w:rsidRPr="000230FF" w:rsidRDefault="0050309F" w:rsidP="0050309F">
      <w:pPr>
        <w:tabs>
          <w:tab w:val="left" w:pos="1102"/>
        </w:tabs>
        <w:spacing w:before="48" w:line="273" w:lineRule="auto"/>
        <w:ind w:left="1113" w:right="233"/>
        <w:jc w:val="both"/>
        <w:rPr>
          <w:sz w:val="26"/>
        </w:rPr>
      </w:pPr>
    </w:p>
    <w:p w14:paraId="210E40BF" w14:textId="77777777" w:rsidR="0050309F" w:rsidRPr="000230FF" w:rsidRDefault="0050309F" w:rsidP="0050309F">
      <w:pPr>
        <w:pStyle w:val="2"/>
        <w:spacing w:before="0"/>
        <w:ind w:left="373" w:right="149"/>
        <w:jc w:val="center"/>
      </w:pPr>
      <w:r w:rsidRPr="000230FF">
        <w:t>Предполагаемые результаты реализации программы</w:t>
      </w:r>
    </w:p>
    <w:p w14:paraId="3AD69B8E" w14:textId="77777777" w:rsidR="0050309F" w:rsidRPr="000230FF" w:rsidRDefault="0050309F" w:rsidP="0050309F">
      <w:pPr>
        <w:pStyle w:val="a3"/>
        <w:spacing w:before="10"/>
        <w:ind w:left="0"/>
        <w:jc w:val="left"/>
        <w:rPr>
          <w:b/>
          <w:sz w:val="33"/>
        </w:rPr>
      </w:pPr>
    </w:p>
    <w:p w14:paraId="561A6AF4" w14:textId="77777777" w:rsidR="0050309F" w:rsidRPr="000230FF" w:rsidRDefault="0050309F" w:rsidP="007567A4">
      <w:pPr>
        <w:pStyle w:val="a5"/>
        <w:numPr>
          <w:ilvl w:val="0"/>
          <w:numId w:val="33"/>
        </w:numPr>
        <w:tabs>
          <w:tab w:val="left" w:pos="799"/>
        </w:tabs>
        <w:spacing w:line="276" w:lineRule="auto"/>
        <w:ind w:right="226"/>
        <w:jc w:val="both"/>
        <w:rPr>
          <w:sz w:val="26"/>
        </w:rPr>
      </w:pPr>
      <w:r w:rsidRPr="000230FF">
        <w:rPr>
          <w:b/>
          <w:i/>
          <w:sz w:val="26"/>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0230FF">
        <w:rPr>
          <w:sz w:val="26"/>
        </w:rPr>
        <w:t xml:space="preserve">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w:t>
      </w:r>
      <w:r w:rsidRPr="000230FF">
        <w:rPr>
          <w:sz w:val="26"/>
        </w:rPr>
        <w:lastRenderedPageBreak/>
        <w:t>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0230FF">
        <w:rPr>
          <w:spacing w:val="-2"/>
          <w:sz w:val="26"/>
        </w:rPr>
        <w:t xml:space="preserve"> </w:t>
      </w:r>
      <w:r w:rsidRPr="000230FF">
        <w:rPr>
          <w:sz w:val="26"/>
        </w:rPr>
        <w:t>планеты;</w:t>
      </w:r>
    </w:p>
    <w:p w14:paraId="4E8600B6" w14:textId="77777777" w:rsidR="0050309F" w:rsidRPr="000230FF" w:rsidRDefault="0050309F" w:rsidP="0050309F">
      <w:pPr>
        <w:pStyle w:val="a3"/>
        <w:spacing w:before="9"/>
        <w:ind w:left="0"/>
        <w:jc w:val="left"/>
        <w:rPr>
          <w:sz w:val="29"/>
        </w:rPr>
      </w:pPr>
    </w:p>
    <w:p w14:paraId="05D61971" w14:textId="77777777" w:rsidR="0050309F" w:rsidRPr="000230FF" w:rsidRDefault="0050309F" w:rsidP="007567A4">
      <w:pPr>
        <w:pStyle w:val="a5"/>
        <w:numPr>
          <w:ilvl w:val="0"/>
          <w:numId w:val="33"/>
        </w:numPr>
        <w:tabs>
          <w:tab w:val="left" w:pos="691"/>
        </w:tabs>
        <w:spacing w:before="1" w:line="276" w:lineRule="auto"/>
        <w:ind w:right="225"/>
        <w:jc w:val="both"/>
        <w:rPr>
          <w:sz w:val="26"/>
        </w:rPr>
      </w:pPr>
      <w:r w:rsidRPr="000230FF">
        <w:rPr>
          <w:b/>
          <w:i/>
          <w:sz w:val="26"/>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0230FF">
        <w:rPr>
          <w:sz w:val="26"/>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0230FF">
        <w:rPr>
          <w:spacing w:val="-16"/>
          <w:sz w:val="26"/>
        </w:rPr>
        <w:t xml:space="preserve"> </w:t>
      </w:r>
      <w:r w:rsidRPr="000230FF">
        <w:rPr>
          <w:sz w:val="26"/>
        </w:rPr>
        <w:t>сотрудничеству;</w:t>
      </w:r>
    </w:p>
    <w:p w14:paraId="019AB6EE" w14:textId="77777777" w:rsidR="0050309F" w:rsidRPr="000230FF" w:rsidRDefault="0050309F" w:rsidP="0050309F">
      <w:pPr>
        <w:pStyle w:val="a3"/>
        <w:spacing w:before="1"/>
        <w:ind w:left="0"/>
        <w:jc w:val="left"/>
        <w:rPr>
          <w:sz w:val="30"/>
        </w:rPr>
      </w:pPr>
    </w:p>
    <w:p w14:paraId="276888C0" w14:textId="77777777" w:rsidR="0050309F" w:rsidRPr="000230FF" w:rsidRDefault="0050309F" w:rsidP="007567A4">
      <w:pPr>
        <w:pStyle w:val="a5"/>
        <w:numPr>
          <w:ilvl w:val="0"/>
          <w:numId w:val="33"/>
        </w:numPr>
        <w:tabs>
          <w:tab w:val="left" w:pos="658"/>
        </w:tabs>
        <w:spacing w:line="273" w:lineRule="auto"/>
        <w:ind w:right="228"/>
        <w:jc w:val="both"/>
        <w:rPr>
          <w:sz w:val="26"/>
        </w:rPr>
      </w:pPr>
      <w:r w:rsidRPr="000230FF">
        <w:rPr>
          <w:b/>
          <w:i/>
          <w:sz w:val="26"/>
        </w:rPr>
        <w:t xml:space="preserve">Результаты третьего уровня (приобретение школьником опыта самостоятельного социального действия): </w:t>
      </w:r>
      <w:r w:rsidRPr="000230FF">
        <w:rPr>
          <w:sz w:val="26"/>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0230FF">
        <w:rPr>
          <w:spacing w:val="-8"/>
          <w:sz w:val="26"/>
        </w:rPr>
        <w:t xml:space="preserve"> </w:t>
      </w:r>
      <w:r w:rsidRPr="000230FF">
        <w:rPr>
          <w:sz w:val="26"/>
        </w:rPr>
        <w:t>досуга.</w:t>
      </w:r>
    </w:p>
    <w:p w14:paraId="705301BE" w14:textId="77777777" w:rsidR="0050309F" w:rsidRPr="000230FF" w:rsidRDefault="0050309F" w:rsidP="00E64377">
      <w:pPr>
        <w:pStyle w:val="2"/>
        <w:spacing w:before="1" w:line="276" w:lineRule="auto"/>
        <w:ind w:left="1677" w:right="1515"/>
        <w:jc w:val="center"/>
      </w:pPr>
      <w:r w:rsidRPr="000230FF">
        <w:t>Формы достижения воспитательных результатов по реализации пр</w:t>
      </w:r>
      <w:r w:rsidR="00E64377" w:rsidRPr="000230FF">
        <w:t>ограммы внеурочной деятельности</w:t>
      </w:r>
    </w:p>
    <w:p w14:paraId="3B76D31E" w14:textId="77777777" w:rsidR="00377477" w:rsidRPr="000230FF" w:rsidRDefault="00377477" w:rsidP="00377477">
      <w:pPr>
        <w:spacing w:line="291" w:lineRule="exact"/>
        <w:jc w:val="center"/>
        <w:rPr>
          <w:sz w:val="26"/>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702"/>
        <w:gridCol w:w="1973"/>
        <w:gridCol w:w="2426"/>
      </w:tblGrid>
      <w:tr w:rsidR="0050309F" w:rsidRPr="000230FF" w14:paraId="204E5DCE" w14:textId="77777777" w:rsidTr="009A0BAC">
        <w:trPr>
          <w:trHeight w:val="2222"/>
        </w:trPr>
        <w:tc>
          <w:tcPr>
            <w:tcW w:w="2537" w:type="dxa"/>
          </w:tcPr>
          <w:p w14:paraId="588DF625" w14:textId="77777777" w:rsidR="0050309F" w:rsidRPr="000230FF" w:rsidRDefault="0050309F" w:rsidP="00E64377">
            <w:pPr>
              <w:pStyle w:val="TableParagraph"/>
              <w:ind w:left="56" w:right="94"/>
              <w:rPr>
                <w:b/>
                <w:sz w:val="24"/>
              </w:rPr>
            </w:pPr>
            <w:r w:rsidRPr="000230FF">
              <w:rPr>
                <w:b/>
                <w:sz w:val="24"/>
              </w:rPr>
              <w:t>Уровни воспитательных результатов</w:t>
            </w:r>
          </w:p>
          <w:p w14:paraId="5928D7E2" w14:textId="77777777" w:rsidR="0050309F" w:rsidRPr="000230FF" w:rsidRDefault="0050309F" w:rsidP="00E64377">
            <w:pPr>
              <w:pStyle w:val="TableParagraph"/>
              <w:ind w:right="453"/>
              <w:rPr>
                <w:b/>
                <w:sz w:val="24"/>
              </w:rPr>
            </w:pPr>
            <w:r w:rsidRPr="000230FF">
              <w:rPr>
                <w:b/>
                <w:sz w:val="24"/>
              </w:rPr>
              <w:t>Виды внеурочной деятельности</w:t>
            </w:r>
          </w:p>
        </w:tc>
        <w:tc>
          <w:tcPr>
            <w:tcW w:w="2702" w:type="dxa"/>
          </w:tcPr>
          <w:p w14:paraId="0EEEEF44" w14:textId="77777777" w:rsidR="0050309F" w:rsidRPr="000230FF" w:rsidRDefault="0050309F" w:rsidP="00E64377">
            <w:pPr>
              <w:pStyle w:val="TableParagraph"/>
              <w:ind w:left="134" w:right="125" w:firstLine="1"/>
              <w:jc w:val="center"/>
              <w:rPr>
                <w:b/>
                <w:i/>
                <w:sz w:val="24"/>
              </w:rPr>
            </w:pPr>
            <w:r w:rsidRPr="000230FF">
              <w:rPr>
                <w:b/>
                <w:i/>
                <w:sz w:val="24"/>
              </w:rPr>
              <w:t>Приобретение школьником новых социальных знаний</w:t>
            </w:r>
          </w:p>
        </w:tc>
        <w:tc>
          <w:tcPr>
            <w:tcW w:w="1973" w:type="dxa"/>
          </w:tcPr>
          <w:p w14:paraId="7F5DC855" w14:textId="77777777" w:rsidR="0050309F" w:rsidRPr="000230FF" w:rsidRDefault="0050309F" w:rsidP="00E64377">
            <w:pPr>
              <w:pStyle w:val="TableParagraph"/>
              <w:ind w:left="317" w:right="306" w:firstLine="2"/>
              <w:jc w:val="center"/>
              <w:rPr>
                <w:b/>
                <w:i/>
                <w:sz w:val="24"/>
              </w:rPr>
            </w:pPr>
            <w:r w:rsidRPr="000230FF">
              <w:rPr>
                <w:b/>
                <w:i/>
                <w:sz w:val="24"/>
              </w:rPr>
              <w:t>Развитие позитивных отношений школьника к базовым общественным</w:t>
            </w:r>
          </w:p>
          <w:p w14:paraId="4BDB73C4" w14:textId="77777777" w:rsidR="0050309F" w:rsidRPr="000230FF" w:rsidRDefault="0050309F" w:rsidP="00E64377">
            <w:pPr>
              <w:pStyle w:val="TableParagraph"/>
              <w:ind w:left="520" w:right="509"/>
              <w:jc w:val="center"/>
              <w:rPr>
                <w:b/>
                <w:i/>
                <w:sz w:val="24"/>
              </w:rPr>
            </w:pPr>
            <w:r w:rsidRPr="000230FF">
              <w:rPr>
                <w:b/>
                <w:i/>
                <w:sz w:val="24"/>
              </w:rPr>
              <w:t>ценностям</w:t>
            </w:r>
          </w:p>
        </w:tc>
        <w:tc>
          <w:tcPr>
            <w:tcW w:w="2426" w:type="dxa"/>
          </w:tcPr>
          <w:p w14:paraId="3CF50F07" w14:textId="77777777" w:rsidR="0050309F" w:rsidRPr="000230FF" w:rsidRDefault="0050309F" w:rsidP="00E64377">
            <w:pPr>
              <w:pStyle w:val="TableParagraph"/>
              <w:ind w:left="147" w:right="131" w:firstLine="1"/>
              <w:jc w:val="center"/>
              <w:rPr>
                <w:b/>
                <w:i/>
                <w:sz w:val="24"/>
              </w:rPr>
            </w:pPr>
            <w:r w:rsidRPr="000230FF">
              <w:rPr>
                <w:b/>
                <w:i/>
                <w:sz w:val="24"/>
              </w:rPr>
              <w:t>Накопление школьником опыта самостоятельного социального действия</w:t>
            </w:r>
          </w:p>
        </w:tc>
      </w:tr>
      <w:tr w:rsidR="0050309F" w:rsidRPr="000230FF" w14:paraId="2F0E623C" w14:textId="77777777" w:rsidTr="009A0BAC">
        <w:trPr>
          <w:trHeight w:val="9632"/>
        </w:trPr>
        <w:tc>
          <w:tcPr>
            <w:tcW w:w="2537" w:type="dxa"/>
            <w:vMerge w:val="restart"/>
          </w:tcPr>
          <w:p w14:paraId="79716EA4" w14:textId="77777777" w:rsidR="0050309F" w:rsidRPr="000230FF" w:rsidRDefault="0050309F" w:rsidP="00F17828">
            <w:pPr>
              <w:pStyle w:val="TableParagraph"/>
              <w:spacing w:line="275" w:lineRule="exact"/>
              <w:ind w:left="107"/>
              <w:rPr>
                <w:b/>
                <w:i/>
                <w:sz w:val="24"/>
              </w:rPr>
            </w:pPr>
            <w:r w:rsidRPr="000230FF">
              <w:rPr>
                <w:b/>
                <w:i/>
                <w:sz w:val="24"/>
              </w:rPr>
              <w:lastRenderedPageBreak/>
              <w:t>1. Познавательная</w:t>
            </w:r>
          </w:p>
        </w:tc>
        <w:tc>
          <w:tcPr>
            <w:tcW w:w="2702" w:type="dxa"/>
          </w:tcPr>
          <w:p w14:paraId="0FAE7C5F" w14:textId="77777777" w:rsidR="0050309F" w:rsidRPr="000230FF" w:rsidRDefault="0050309F" w:rsidP="007567A4">
            <w:pPr>
              <w:pStyle w:val="TableParagraph"/>
              <w:numPr>
                <w:ilvl w:val="0"/>
                <w:numId w:val="32"/>
              </w:numPr>
              <w:tabs>
                <w:tab w:val="left" w:pos="248"/>
              </w:tabs>
              <w:spacing w:line="276" w:lineRule="auto"/>
              <w:ind w:left="0" w:right="-139" w:firstLine="0"/>
              <w:rPr>
                <w:sz w:val="24"/>
              </w:rPr>
            </w:pPr>
            <w:r w:rsidRPr="000230FF">
              <w:rPr>
                <w:color w:val="000009"/>
                <w:sz w:val="24"/>
              </w:rPr>
              <w:t xml:space="preserve">познавательные занятия, направленные на освоение детьми воспитывающей информации (об общественных нормах и </w:t>
            </w:r>
            <w:r w:rsidRPr="000230FF">
              <w:rPr>
                <w:color w:val="000009"/>
                <w:spacing w:val="-3"/>
                <w:sz w:val="24"/>
              </w:rPr>
              <w:t xml:space="preserve">ценностях, </w:t>
            </w:r>
            <w:r w:rsidRPr="000230FF">
              <w:rPr>
                <w:color w:val="000009"/>
                <w:sz w:val="24"/>
              </w:rPr>
              <w:t>об устройстве общества</w:t>
            </w:r>
            <w:r w:rsidRPr="000230FF">
              <w:rPr>
                <w:color w:val="000009"/>
                <w:spacing w:val="-3"/>
                <w:sz w:val="24"/>
              </w:rPr>
              <w:t xml:space="preserve"> </w:t>
            </w:r>
            <w:r w:rsidRPr="000230FF">
              <w:rPr>
                <w:color w:val="000009"/>
                <w:sz w:val="24"/>
              </w:rPr>
              <w:t>и</w:t>
            </w:r>
            <w:r w:rsidR="004868FA" w:rsidRPr="000230FF">
              <w:rPr>
                <w:sz w:val="24"/>
              </w:rPr>
              <w:t xml:space="preserve"> </w:t>
            </w:r>
            <w:r w:rsidRPr="000230FF">
              <w:rPr>
                <w:color w:val="000009"/>
                <w:sz w:val="24"/>
              </w:rPr>
              <w:t>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w:t>
            </w:r>
          </w:p>
          <w:p w14:paraId="33E6067A" w14:textId="77777777" w:rsidR="0050309F" w:rsidRPr="000230FF" w:rsidRDefault="0050309F" w:rsidP="004868FA">
            <w:pPr>
              <w:pStyle w:val="TableParagraph"/>
              <w:spacing w:line="276" w:lineRule="auto"/>
              <w:ind w:left="108" w:right="3"/>
              <w:rPr>
                <w:sz w:val="24"/>
              </w:rPr>
            </w:pPr>
            <w:r w:rsidRPr="000230FF">
              <w:rPr>
                <w:color w:val="000009"/>
                <w:sz w:val="24"/>
              </w:rPr>
              <w:t>формах поведения и т.п.);</w:t>
            </w:r>
          </w:p>
          <w:p w14:paraId="1A93587B" w14:textId="77777777" w:rsidR="0050309F" w:rsidRPr="000230FF" w:rsidRDefault="0050309F" w:rsidP="007567A4">
            <w:pPr>
              <w:pStyle w:val="TableParagraph"/>
              <w:numPr>
                <w:ilvl w:val="0"/>
                <w:numId w:val="32"/>
              </w:numPr>
              <w:tabs>
                <w:tab w:val="left" w:pos="248"/>
              </w:tabs>
              <w:spacing w:line="276" w:lineRule="auto"/>
              <w:ind w:right="3" w:firstLine="0"/>
              <w:rPr>
                <w:sz w:val="24"/>
              </w:rPr>
            </w:pPr>
            <w:r w:rsidRPr="000230FF">
              <w:rPr>
                <w:color w:val="000009"/>
                <w:sz w:val="24"/>
              </w:rPr>
              <w:t>познавательные акции (олимпиады, марафоны,</w:t>
            </w:r>
          </w:p>
          <w:p w14:paraId="21B61837" w14:textId="77777777" w:rsidR="0050309F" w:rsidRPr="000230FF" w:rsidRDefault="0050309F" w:rsidP="004868FA">
            <w:pPr>
              <w:pStyle w:val="TableParagraph"/>
              <w:spacing w:line="276" w:lineRule="auto"/>
              <w:ind w:left="108" w:right="3"/>
              <w:rPr>
                <w:sz w:val="24"/>
              </w:rPr>
            </w:pPr>
            <w:r w:rsidRPr="000230FF">
              <w:rPr>
                <w:color w:val="000009"/>
                <w:sz w:val="24"/>
              </w:rPr>
              <w:t>конференции, викторины, экскурсии…), организуемые</w:t>
            </w:r>
          </w:p>
          <w:p w14:paraId="61CBABED" w14:textId="77777777" w:rsidR="0050309F" w:rsidRPr="000230FF" w:rsidRDefault="0050309F" w:rsidP="004868FA">
            <w:pPr>
              <w:pStyle w:val="TableParagraph"/>
              <w:ind w:left="108" w:right="3"/>
              <w:rPr>
                <w:sz w:val="24"/>
              </w:rPr>
            </w:pPr>
            <w:r w:rsidRPr="000230FF">
              <w:rPr>
                <w:color w:val="000009"/>
                <w:sz w:val="24"/>
              </w:rPr>
              <w:t>педагогом для детей;</w:t>
            </w:r>
          </w:p>
          <w:p w14:paraId="5D8F9AE8" w14:textId="77777777" w:rsidR="0050309F" w:rsidRPr="000230FF" w:rsidRDefault="0050309F" w:rsidP="007567A4">
            <w:pPr>
              <w:pStyle w:val="TableParagraph"/>
              <w:numPr>
                <w:ilvl w:val="0"/>
                <w:numId w:val="32"/>
              </w:numPr>
              <w:tabs>
                <w:tab w:val="left" w:pos="248"/>
              </w:tabs>
              <w:spacing w:before="37"/>
              <w:ind w:left="247" w:right="3"/>
              <w:rPr>
                <w:sz w:val="24"/>
              </w:rPr>
            </w:pPr>
            <w:r w:rsidRPr="000230FF">
              <w:rPr>
                <w:color w:val="000009"/>
                <w:sz w:val="24"/>
              </w:rPr>
              <w:t>детские</w:t>
            </w:r>
          </w:p>
          <w:p w14:paraId="6936A120" w14:textId="77777777" w:rsidR="0050309F" w:rsidRPr="000230FF" w:rsidRDefault="0050309F" w:rsidP="004868FA">
            <w:pPr>
              <w:pStyle w:val="TableParagraph"/>
              <w:spacing w:before="7" w:line="310" w:lineRule="atLeast"/>
              <w:ind w:left="108" w:right="3"/>
              <w:rPr>
                <w:sz w:val="24"/>
              </w:rPr>
            </w:pPr>
            <w:r w:rsidRPr="000230FF">
              <w:rPr>
                <w:color w:val="000009"/>
                <w:sz w:val="24"/>
              </w:rPr>
              <w:t>исследовательские проекты.</w:t>
            </w:r>
          </w:p>
        </w:tc>
        <w:tc>
          <w:tcPr>
            <w:tcW w:w="1973" w:type="dxa"/>
          </w:tcPr>
          <w:p w14:paraId="6FD04993" w14:textId="77777777" w:rsidR="0050309F" w:rsidRPr="000230FF" w:rsidRDefault="0050309F" w:rsidP="00F17828">
            <w:pPr>
              <w:pStyle w:val="TableParagraph"/>
              <w:rPr>
                <w:sz w:val="24"/>
              </w:rPr>
            </w:pPr>
          </w:p>
        </w:tc>
        <w:tc>
          <w:tcPr>
            <w:tcW w:w="2426" w:type="dxa"/>
          </w:tcPr>
          <w:p w14:paraId="24A37D65" w14:textId="77777777" w:rsidR="0050309F" w:rsidRPr="000230FF" w:rsidRDefault="0050309F" w:rsidP="00F17828">
            <w:pPr>
              <w:pStyle w:val="TableParagraph"/>
              <w:rPr>
                <w:sz w:val="24"/>
              </w:rPr>
            </w:pPr>
          </w:p>
        </w:tc>
      </w:tr>
      <w:tr w:rsidR="0050309F" w:rsidRPr="000230FF" w14:paraId="6749E67E" w14:textId="77777777" w:rsidTr="00F17828">
        <w:trPr>
          <w:trHeight w:val="318"/>
        </w:trPr>
        <w:tc>
          <w:tcPr>
            <w:tcW w:w="2537" w:type="dxa"/>
            <w:vMerge/>
            <w:tcBorders>
              <w:top w:val="nil"/>
            </w:tcBorders>
          </w:tcPr>
          <w:p w14:paraId="55DB69C4" w14:textId="77777777" w:rsidR="0050309F" w:rsidRPr="000230FF" w:rsidRDefault="0050309F" w:rsidP="00F17828">
            <w:pPr>
              <w:rPr>
                <w:sz w:val="2"/>
                <w:szCs w:val="2"/>
              </w:rPr>
            </w:pPr>
          </w:p>
        </w:tc>
        <w:tc>
          <w:tcPr>
            <w:tcW w:w="4675" w:type="dxa"/>
            <w:gridSpan w:val="2"/>
          </w:tcPr>
          <w:p w14:paraId="5D757977" w14:textId="77777777" w:rsidR="0050309F" w:rsidRPr="000230FF" w:rsidRDefault="0050309F" w:rsidP="00F17828">
            <w:pPr>
              <w:pStyle w:val="TableParagraph"/>
              <w:tabs>
                <w:tab w:val="left" w:pos="532"/>
                <w:tab w:val="left" w:pos="2511"/>
                <w:tab w:val="left" w:pos="3640"/>
              </w:tabs>
              <w:spacing w:line="270" w:lineRule="exact"/>
              <w:ind w:left="108"/>
              <w:rPr>
                <w:sz w:val="24"/>
              </w:rPr>
            </w:pPr>
            <w:r w:rsidRPr="000230FF">
              <w:rPr>
                <w:sz w:val="24"/>
              </w:rPr>
              <w:t>-</w:t>
            </w:r>
            <w:r w:rsidRPr="000230FF">
              <w:rPr>
                <w:sz w:val="24"/>
              </w:rPr>
              <w:tab/>
              <w:t>познавательные</w:t>
            </w:r>
            <w:r w:rsidRPr="000230FF">
              <w:rPr>
                <w:sz w:val="24"/>
              </w:rPr>
              <w:tab/>
              <w:t>занятия</w:t>
            </w:r>
            <w:r w:rsidRPr="000230FF">
              <w:rPr>
                <w:sz w:val="24"/>
              </w:rPr>
              <w:tab/>
              <w:t>духовно-</w:t>
            </w:r>
          </w:p>
        </w:tc>
        <w:tc>
          <w:tcPr>
            <w:tcW w:w="2426" w:type="dxa"/>
          </w:tcPr>
          <w:p w14:paraId="7EC1AE55" w14:textId="77777777" w:rsidR="0050309F" w:rsidRPr="000230FF" w:rsidRDefault="0050309F" w:rsidP="00F17828">
            <w:pPr>
              <w:pStyle w:val="TableParagraph"/>
              <w:rPr>
                <w:sz w:val="24"/>
              </w:rPr>
            </w:pPr>
          </w:p>
        </w:tc>
      </w:tr>
    </w:tbl>
    <w:p w14:paraId="191C541B" w14:textId="77777777" w:rsidR="00377477" w:rsidRPr="000230FF" w:rsidRDefault="00377477" w:rsidP="00377477">
      <w:pPr>
        <w:spacing w:line="291" w:lineRule="exact"/>
        <w:jc w:val="center"/>
        <w:rPr>
          <w:sz w:val="26"/>
        </w:rPr>
        <w:sectPr w:rsidR="00377477" w:rsidRPr="000230FF">
          <w:pgSz w:w="11910" w:h="16840"/>
          <w:pgMar w:top="1200" w:right="340" w:bottom="900" w:left="740" w:header="0" w:footer="702" w:gutter="0"/>
          <w:cols w:space="720"/>
        </w:sect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388"/>
        <w:gridCol w:w="2287"/>
        <w:gridCol w:w="2426"/>
      </w:tblGrid>
      <w:tr w:rsidR="0050309F" w:rsidRPr="000230FF" w14:paraId="2AAD12E4" w14:textId="77777777" w:rsidTr="00F17828">
        <w:trPr>
          <w:trHeight w:val="3175"/>
        </w:trPr>
        <w:tc>
          <w:tcPr>
            <w:tcW w:w="2537" w:type="dxa"/>
            <w:vMerge w:val="restart"/>
          </w:tcPr>
          <w:p w14:paraId="6ED34B99" w14:textId="77777777" w:rsidR="0050309F" w:rsidRPr="000230FF" w:rsidRDefault="0050309F" w:rsidP="00F17828">
            <w:pPr>
              <w:pStyle w:val="TableParagraph"/>
              <w:rPr>
                <w:sz w:val="24"/>
              </w:rPr>
            </w:pPr>
          </w:p>
        </w:tc>
        <w:tc>
          <w:tcPr>
            <w:tcW w:w="4675" w:type="dxa"/>
            <w:gridSpan w:val="2"/>
          </w:tcPr>
          <w:p w14:paraId="3B082AD6" w14:textId="77777777" w:rsidR="0050309F" w:rsidRPr="000230FF" w:rsidRDefault="0050309F" w:rsidP="00E64377">
            <w:pPr>
              <w:pStyle w:val="TableParagraph"/>
              <w:tabs>
                <w:tab w:val="left" w:pos="2252"/>
                <w:tab w:val="left" w:pos="3367"/>
              </w:tabs>
              <w:spacing w:line="276" w:lineRule="auto"/>
              <w:ind w:left="108" w:right="99"/>
              <w:rPr>
                <w:sz w:val="24"/>
              </w:rPr>
            </w:pPr>
            <w:r w:rsidRPr="000230FF">
              <w:rPr>
                <w:sz w:val="24"/>
              </w:rPr>
              <w:t>нравственной</w:t>
            </w:r>
            <w:r w:rsidRPr="000230FF">
              <w:rPr>
                <w:sz w:val="24"/>
              </w:rPr>
              <w:tab/>
              <w:t>или</w:t>
            </w:r>
            <w:r w:rsidR="00E64377" w:rsidRPr="000230FF">
              <w:rPr>
                <w:spacing w:val="-3"/>
                <w:sz w:val="24"/>
              </w:rPr>
              <w:t xml:space="preserve"> социальной</w:t>
            </w:r>
            <w:r w:rsidR="00E64377" w:rsidRPr="000230FF">
              <w:rPr>
                <w:sz w:val="24"/>
              </w:rPr>
              <w:t xml:space="preserve"> </w:t>
            </w:r>
            <w:r w:rsidRPr="000230FF">
              <w:rPr>
                <w:sz w:val="24"/>
              </w:rPr>
              <w:t>направленности (диспут, дискуссия, ролевой диалог и</w:t>
            </w:r>
            <w:r w:rsidRPr="000230FF">
              <w:rPr>
                <w:spacing w:val="-1"/>
                <w:sz w:val="24"/>
              </w:rPr>
              <w:t xml:space="preserve"> </w:t>
            </w:r>
            <w:r w:rsidRPr="000230FF">
              <w:rPr>
                <w:sz w:val="24"/>
              </w:rPr>
              <w:t>т.п.);</w:t>
            </w:r>
          </w:p>
          <w:p w14:paraId="43603021" w14:textId="77777777" w:rsidR="0050309F" w:rsidRPr="000230FF" w:rsidRDefault="0050309F" w:rsidP="007567A4">
            <w:pPr>
              <w:pStyle w:val="TableParagraph"/>
              <w:numPr>
                <w:ilvl w:val="0"/>
                <w:numId w:val="31"/>
              </w:numPr>
              <w:tabs>
                <w:tab w:val="left" w:pos="526"/>
              </w:tabs>
              <w:spacing w:line="276" w:lineRule="auto"/>
              <w:ind w:right="99" w:firstLine="0"/>
              <w:jc w:val="both"/>
              <w:rPr>
                <w:sz w:val="24"/>
              </w:rPr>
            </w:pPr>
            <w:r w:rsidRPr="000230FF">
              <w:rPr>
                <w:sz w:val="24"/>
              </w:rPr>
              <w:t>познавательные акции, совместно организуемые школьниками и педагогом в виде</w:t>
            </w:r>
            <w:r w:rsidRPr="000230FF">
              <w:rPr>
                <w:spacing w:val="-2"/>
                <w:sz w:val="24"/>
              </w:rPr>
              <w:t xml:space="preserve"> </w:t>
            </w:r>
            <w:r w:rsidRPr="000230FF">
              <w:rPr>
                <w:sz w:val="24"/>
              </w:rPr>
              <w:t>КТД;</w:t>
            </w:r>
          </w:p>
          <w:p w14:paraId="5C233A67" w14:textId="77777777" w:rsidR="0050309F" w:rsidRPr="000230FF" w:rsidRDefault="0050309F" w:rsidP="007567A4">
            <w:pPr>
              <w:pStyle w:val="TableParagraph"/>
              <w:numPr>
                <w:ilvl w:val="0"/>
                <w:numId w:val="31"/>
              </w:numPr>
              <w:tabs>
                <w:tab w:val="left" w:pos="429"/>
                <w:tab w:val="left" w:pos="430"/>
                <w:tab w:val="left" w:pos="2559"/>
                <w:tab w:val="left" w:pos="2930"/>
              </w:tabs>
              <w:spacing w:line="276" w:lineRule="auto"/>
              <w:ind w:right="97" w:firstLine="0"/>
              <w:rPr>
                <w:sz w:val="24"/>
              </w:rPr>
            </w:pPr>
            <w:r w:rsidRPr="000230FF">
              <w:rPr>
                <w:sz w:val="24"/>
              </w:rPr>
              <w:t>интеллектуальные</w:t>
            </w:r>
            <w:r w:rsidRPr="000230FF">
              <w:rPr>
                <w:sz w:val="24"/>
              </w:rPr>
              <w:tab/>
              <w:t>и</w:t>
            </w:r>
            <w:r w:rsidRPr="000230FF">
              <w:rPr>
                <w:sz w:val="24"/>
              </w:rPr>
              <w:tab/>
            </w:r>
            <w:r w:rsidRPr="000230FF">
              <w:rPr>
                <w:spacing w:val="-1"/>
                <w:sz w:val="24"/>
              </w:rPr>
              <w:t xml:space="preserve">познавательные </w:t>
            </w:r>
            <w:r w:rsidRPr="000230FF">
              <w:rPr>
                <w:sz w:val="24"/>
              </w:rPr>
              <w:t>клубы;</w:t>
            </w:r>
          </w:p>
          <w:p w14:paraId="4E846825" w14:textId="77777777" w:rsidR="0050309F" w:rsidRPr="000230FF" w:rsidRDefault="0050309F" w:rsidP="007567A4">
            <w:pPr>
              <w:pStyle w:val="TableParagraph"/>
              <w:numPr>
                <w:ilvl w:val="0"/>
                <w:numId w:val="31"/>
              </w:numPr>
              <w:tabs>
                <w:tab w:val="left" w:pos="453"/>
                <w:tab w:val="left" w:pos="454"/>
                <w:tab w:val="left" w:pos="1511"/>
                <w:tab w:val="left" w:pos="3707"/>
              </w:tabs>
              <w:ind w:left="453" w:hanging="346"/>
              <w:rPr>
                <w:sz w:val="24"/>
              </w:rPr>
            </w:pPr>
            <w:r w:rsidRPr="000230FF">
              <w:rPr>
                <w:sz w:val="24"/>
              </w:rPr>
              <w:t>детские</w:t>
            </w:r>
            <w:r w:rsidRPr="000230FF">
              <w:rPr>
                <w:sz w:val="24"/>
              </w:rPr>
              <w:tab/>
              <w:t>исследовательские</w:t>
            </w:r>
            <w:r w:rsidRPr="000230FF">
              <w:rPr>
                <w:sz w:val="24"/>
              </w:rPr>
              <w:tab/>
              <w:t>проекты</w:t>
            </w:r>
            <w:r w:rsidR="00E64377" w:rsidRPr="000230FF">
              <w:rPr>
                <w:sz w:val="24"/>
              </w:rPr>
              <w:t xml:space="preserve"> социальной направленности</w:t>
            </w:r>
          </w:p>
        </w:tc>
        <w:tc>
          <w:tcPr>
            <w:tcW w:w="2426" w:type="dxa"/>
          </w:tcPr>
          <w:p w14:paraId="489C2E67" w14:textId="77777777" w:rsidR="0050309F" w:rsidRPr="000230FF" w:rsidRDefault="0050309F" w:rsidP="00F17828">
            <w:pPr>
              <w:pStyle w:val="TableParagraph"/>
              <w:rPr>
                <w:sz w:val="24"/>
              </w:rPr>
            </w:pPr>
          </w:p>
        </w:tc>
      </w:tr>
      <w:tr w:rsidR="0050309F" w:rsidRPr="000230FF" w14:paraId="1420AC43" w14:textId="77777777" w:rsidTr="00F17828">
        <w:trPr>
          <w:trHeight w:val="1586"/>
        </w:trPr>
        <w:tc>
          <w:tcPr>
            <w:tcW w:w="2537" w:type="dxa"/>
            <w:vMerge/>
            <w:tcBorders>
              <w:top w:val="nil"/>
            </w:tcBorders>
          </w:tcPr>
          <w:p w14:paraId="4CBA76C4" w14:textId="77777777" w:rsidR="0050309F" w:rsidRPr="000230FF" w:rsidRDefault="0050309F" w:rsidP="00F17828">
            <w:pPr>
              <w:rPr>
                <w:sz w:val="2"/>
                <w:szCs w:val="2"/>
              </w:rPr>
            </w:pPr>
          </w:p>
        </w:tc>
        <w:tc>
          <w:tcPr>
            <w:tcW w:w="7101" w:type="dxa"/>
            <w:gridSpan w:val="3"/>
          </w:tcPr>
          <w:p w14:paraId="286B110D" w14:textId="77777777" w:rsidR="0050309F" w:rsidRPr="000230FF" w:rsidRDefault="0050309F" w:rsidP="007567A4">
            <w:pPr>
              <w:pStyle w:val="TableParagraph"/>
              <w:numPr>
                <w:ilvl w:val="0"/>
                <w:numId w:val="30"/>
              </w:numPr>
              <w:tabs>
                <w:tab w:val="left" w:pos="265"/>
              </w:tabs>
              <w:spacing w:line="276" w:lineRule="auto"/>
              <w:ind w:right="97" w:firstLine="0"/>
              <w:jc w:val="both"/>
              <w:rPr>
                <w:sz w:val="24"/>
              </w:rPr>
            </w:pPr>
            <w:r w:rsidRPr="000230FF">
              <w:rPr>
                <w:color w:val="000009"/>
                <w:sz w:val="24"/>
              </w:rPr>
              <w:t>познавательные акции, совместно организуемые школьниками и педагогом для малышей, сверстников, учителей, родителей, представителей окружающего школу</w:t>
            </w:r>
            <w:r w:rsidRPr="000230FF">
              <w:rPr>
                <w:color w:val="000009"/>
                <w:spacing w:val="-7"/>
                <w:sz w:val="24"/>
              </w:rPr>
              <w:t xml:space="preserve"> </w:t>
            </w:r>
            <w:r w:rsidRPr="000230FF">
              <w:rPr>
                <w:color w:val="000009"/>
                <w:sz w:val="24"/>
              </w:rPr>
              <w:t>социума;</w:t>
            </w:r>
          </w:p>
          <w:p w14:paraId="2E79DD04" w14:textId="77777777" w:rsidR="0050309F" w:rsidRPr="000230FF" w:rsidRDefault="0050309F" w:rsidP="007567A4">
            <w:pPr>
              <w:pStyle w:val="TableParagraph"/>
              <w:numPr>
                <w:ilvl w:val="0"/>
                <w:numId w:val="30"/>
              </w:numPr>
              <w:tabs>
                <w:tab w:val="left" w:pos="293"/>
              </w:tabs>
              <w:ind w:left="292" w:hanging="185"/>
              <w:jc w:val="both"/>
              <w:rPr>
                <w:sz w:val="24"/>
              </w:rPr>
            </w:pPr>
            <w:r w:rsidRPr="000230FF">
              <w:rPr>
                <w:color w:val="000009"/>
                <w:sz w:val="24"/>
              </w:rPr>
              <w:t>детские</w:t>
            </w:r>
            <w:r w:rsidRPr="000230FF">
              <w:rPr>
                <w:color w:val="000009"/>
                <w:spacing w:val="40"/>
                <w:sz w:val="24"/>
              </w:rPr>
              <w:t xml:space="preserve"> </w:t>
            </w:r>
            <w:r w:rsidRPr="000230FF">
              <w:rPr>
                <w:color w:val="000009"/>
                <w:sz w:val="24"/>
              </w:rPr>
              <w:t>исследовательские</w:t>
            </w:r>
            <w:r w:rsidRPr="000230FF">
              <w:rPr>
                <w:color w:val="000009"/>
                <w:spacing w:val="40"/>
                <w:sz w:val="24"/>
              </w:rPr>
              <w:t xml:space="preserve"> </w:t>
            </w:r>
            <w:r w:rsidRPr="000230FF">
              <w:rPr>
                <w:color w:val="000009"/>
                <w:sz w:val="24"/>
              </w:rPr>
              <w:t>проекты</w:t>
            </w:r>
            <w:r w:rsidRPr="000230FF">
              <w:rPr>
                <w:color w:val="000009"/>
                <w:spacing w:val="40"/>
                <w:sz w:val="24"/>
              </w:rPr>
              <w:t xml:space="preserve"> </w:t>
            </w:r>
            <w:r w:rsidRPr="000230FF">
              <w:rPr>
                <w:color w:val="000009"/>
                <w:sz w:val="24"/>
              </w:rPr>
              <w:t>с</w:t>
            </w:r>
            <w:r w:rsidRPr="000230FF">
              <w:rPr>
                <w:color w:val="000009"/>
                <w:spacing w:val="40"/>
                <w:sz w:val="24"/>
              </w:rPr>
              <w:t xml:space="preserve"> </w:t>
            </w:r>
            <w:r w:rsidRPr="000230FF">
              <w:rPr>
                <w:color w:val="000009"/>
                <w:sz w:val="24"/>
              </w:rPr>
              <w:t>элементами</w:t>
            </w:r>
            <w:r w:rsidRPr="000230FF">
              <w:rPr>
                <w:color w:val="000009"/>
                <w:spacing w:val="42"/>
                <w:sz w:val="24"/>
              </w:rPr>
              <w:t xml:space="preserve"> </w:t>
            </w:r>
            <w:r w:rsidRPr="000230FF">
              <w:rPr>
                <w:color w:val="000009"/>
                <w:sz w:val="24"/>
              </w:rPr>
              <w:t>социального</w:t>
            </w:r>
            <w:r w:rsidR="00E64377" w:rsidRPr="000230FF">
              <w:rPr>
                <w:color w:val="000009"/>
                <w:sz w:val="24"/>
              </w:rPr>
              <w:t xml:space="preserve"> проектирования.</w:t>
            </w:r>
          </w:p>
        </w:tc>
      </w:tr>
      <w:tr w:rsidR="0050309F" w:rsidRPr="000230FF" w14:paraId="62EB5F01" w14:textId="77777777" w:rsidTr="00F17828">
        <w:trPr>
          <w:trHeight w:val="2858"/>
        </w:trPr>
        <w:tc>
          <w:tcPr>
            <w:tcW w:w="2537" w:type="dxa"/>
            <w:vMerge w:val="restart"/>
          </w:tcPr>
          <w:p w14:paraId="447D3698" w14:textId="77777777" w:rsidR="0050309F" w:rsidRPr="000230FF" w:rsidRDefault="0050309F" w:rsidP="00F17828">
            <w:pPr>
              <w:pStyle w:val="TableParagraph"/>
              <w:spacing w:before="1"/>
              <w:ind w:left="107"/>
              <w:rPr>
                <w:b/>
                <w:i/>
                <w:sz w:val="24"/>
              </w:rPr>
            </w:pPr>
            <w:r w:rsidRPr="000230FF">
              <w:rPr>
                <w:b/>
                <w:i/>
                <w:sz w:val="24"/>
              </w:rPr>
              <w:t>2. Игровая</w:t>
            </w:r>
          </w:p>
        </w:tc>
        <w:tc>
          <w:tcPr>
            <w:tcW w:w="2388" w:type="dxa"/>
          </w:tcPr>
          <w:p w14:paraId="12A43E29" w14:textId="77777777" w:rsidR="0050309F" w:rsidRPr="000230FF" w:rsidRDefault="0050309F" w:rsidP="007567A4">
            <w:pPr>
              <w:pStyle w:val="TableParagraph"/>
              <w:numPr>
                <w:ilvl w:val="0"/>
                <w:numId w:val="29"/>
              </w:numPr>
              <w:tabs>
                <w:tab w:val="left" w:pos="560"/>
              </w:tabs>
              <w:spacing w:line="276" w:lineRule="auto"/>
              <w:ind w:left="-99" w:right="-139" w:firstLine="0"/>
              <w:jc w:val="both"/>
              <w:rPr>
                <w:sz w:val="24"/>
              </w:rPr>
            </w:pPr>
            <w:r w:rsidRPr="000230FF">
              <w:rPr>
                <w:color w:val="000009"/>
                <w:spacing w:val="-1"/>
                <w:sz w:val="24"/>
              </w:rPr>
              <w:t>развлекательные</w:t>
            </w:r>
            <w:r w:rsidRPr="000230FF">
              <w:rPr>
                <w:spacing w:val="-1"/>
                <w:sz w:val="24"/>
              </w:rPr>
              <w:t xml:space="preserve"> </w:t>
            </w:r>
            <w:r w:rsidRPr="000230FF">
              <w:rPr>
                <w:sz w:val="24"/>
              </w:rPr>
              <w:t>игры, организуемые педагогом;</w:t>
            </w:r>
          </w:p>
          <w:p w14:paraId="41F175AC" w14:textId="77777777" w:rsidR="0050309F" w:rsidRPr="000230FF" w:rsidRDefault="0050309F" w:rsidP="007567A4">
            <w:pPr>
              <w:pStyle w:val="TableParagraph"/>
              <w:numPr>
                <w:ilvl w:val="0"/>
                <w:numId w:val="29"/>
              </w:numPr>
              <w:tabs>
                <w:tab w:val="left" w:pos="392"/>
              </w:tabs>
              <w:spacing w:line="276" w:lineRule="auto"/>
              <w:ind w:left="-99" w:right="-139" w:firstLine="0"/>
              <w:jc w:val="both"/>
              <w:rPr>
                <w:sz w:val="24"/>
              </w:rPr>
            </w:pPr>
            <w:r w:rsidRPr="000230FF">
              <w:rPr>
                <w:color w:val="000009"/>
                <w:spacing w:val="-1"/>
                <w:sz w:val="24"/>
              </w:rPr>
              <w:t>интеллектуальные</w:t>
            </w:r>
            <w:r w:rsidRPr="000230FF">
              <w:rPr>
                <w:spacing w:val="-1"/>
                <w:sz w:val="24"/>
              </w:rPr>
              <w:t xml:space="preserve"> </w:t>
            </w:r>
            <w:r w:rsidRPr="000230FF">
              <w:rPr>
                <w:sz w:val="24"/>
              </w:rPr>
              <w:t>игры, организуемые педагогом;</w:t>
            </w:r>
          </w:p>
          <w:p w14:paraId="673C2BF6" w14:textId="77777777" w:rsidR="0050309F" w:rsidRPr="000230FF" w:rsidRDefault="0050309F" w:rsidP="007567A4">
            <w:pPr>
              <w:pStyle w:val="TableParagraph"/>
              <w:numPr>
                <w:ilvl w:val="0"/>
                <w:numId w:val="29"/>
              </w:numPr>
              <w:tabs>
                <w:tab w:val="left" w:pos="526"/>
              </w:tabs>
              <w:spacing w:line="276" w:lineRule="auto"/>
              <w:ind w:left="-99" w:right="-139" w:firstLine="0"/>
              <w:jc w:val="both"/>
              <w:rPr>
                <w:sz w:val="24"/>
              </w:rPr>
            </w:pPr>
            <w:r w:rsidRPr="000230FF">
              <w:rPr>
                <w:color w:val="000009"/>
                <w:sz w:val="24"/>
              </w:rPr>
              <w:t>р</w:t>
            </w:r>
            <w:r w:rsidRPr="000230FF">
              <w:rPr>
                <w:sz w:val="24"/>
              </w:rPr>
              <w:t xml:space="preserve">олевые </w:t>
            </w:r>
            <w:r w:rsidRPr="000230FF">
              <w:rPr>
                <w:spacing w:val="-4"/>
                <w:sz w:val="24"/>
              </w:rPr>
              <w:t xml:space="preserve">игры, </w:t>
            </w:r>
            <w:r w:rsidRPr="000230FF">
              <w:rPr>
                <w:sz w:val="24"/>
              </w:rPr>
              <w:t>организуемые</w:t>
            </w:r>
          </w:p>
          <w:p w14:paraId="0A6F6C77" w14:textId="77777777" w:rsidR="0050309F" w:rsidRPr="000230FF" w:rsidRDefault="0050309F" w:rsidP="004868FA">
            <w:pPr>
              <w:pStyle w:val="TableParagraph"/>
              <w:spacing w:line="275" w:lineRule="exact"/>
              <w:ind w:left="-99" w:right="-139"/>
              <w:rPr>
                <w:sz w:val="24"/>
              </w:rPr>
            </w:pPr>
            <w:r w:rsidRPr="000230FF">
              <w:rPr>
                <w:sz w:val="24"/>
              </w:rPr>
              <w:t>педагогом.</w:t>
            </w:r>
          </w:p>
        </w:tc>
        <w:tc>
          <w:tcPr>
            <w:tcW w:w="2287" w:type="dxa"/>
          </w:tcPr>
          <w:p w14:paraId="6FA0BA83" w14:textId="77777777" w:rsidR="0050309F" w:rsidRPr="000230FF" w:rsidRDefault="0050309F" w:rsidP="00F17828">
            <w:pPr>
              <w:pStyle w:val="TableParagraph"/>
              <w:rPr>
                <w:sz w:val="24"/>
              </w:rPr>
            </w:pPr>
          </w:p>
        </w:tc>
        <w:tc>
          <w:tcPr>
            <w:tcW w:w="2426" w:type="dxa"/>
          </w:tcPr>
          <w:p w14:paraId="04203705" w14:textId="77777777" w:rsidR="0050309F" w:rsidRPr="000230FF" w:rsidRDefault="0050309F" w:rsidP="00F17828">
            <w:pPr>
              <w:pStyle w:val="TableParagraph"/>
              <w:rPr>
                <w:sz w:val="24"/>
              </w:rPr>
            </w:pPr>
          </w:p>
        </w:tc>
      </w:tr>
      <w:tr w:rsidR="0050309F" w:rsidRPr="000230FF" w14:paraId="1E27EE44" w14:textId="77777777" w:rsidTr="004868FA">
        <w:trPr>
          <w:trHeight w:val="1827"/>
        </w:trPr>
        <w:tc>
          <w:tcPr>
            <w:tcW w:w="2537" w:type="dxa"/>
            <w:vMerge/>
            <w:tcBorders>
              <w:top w:val="nil"/>
            </w:tcBorders>
          </w:tcPr>
          <w:p w14:paraId="7AA89F4C" w14:textId="77777777" w:rsidR="0050309F" w:rsidRPr="000230FF" w:rsidRDefault="0050309F" w:rsidP="00F17828">
            <w:pPr>
              <w:rPr>
                <w:sz w:val="2"/>
                <w:szCs w:val="2"/>
              </w:rPr>
            </w:pPr>
          </w:p>
        </w:tc>
        <w:tc>
          <w:tcPr>
            <w:tcW w:w="4675" w:type="dxa"/>
            <w:gridSpan w:val="2"/>
          </w:tcPr>
          <w:p w14:paraId="31F42311" w14:textId="77777777" w:rsidR="0050309F" w:rsidRPr="000230FF" w:rsidRDefault="0050309F" w:rsidP="007567A4">
            <w:pPr>
              <w:pStyle w:val="TableParagraph"/>
              <w:numPr>
                <w:ilvl w:val="0"/>
                <w:numId w:val="28"/>
              </w:numPr>
              <w:tabs>
                <w:tab w:val="left" w:pos="248"/>
              </w:tabs>
              <w:spacing w:line="270" w:lineRule="exact"/>
              <w:ind w:left="247"/>
              <w:jc w:val="both"/>
              <w:rPr>
                <w:color w:val="000009"/>
                <w:sz w:val="24"/>
              </w:rPr>
            </w:pPr>
            <w:r w:rsidRPr="000230FF">
              <w:rPr>
                <w:color w:val="000009"/>
                <w:sz w:val="24"/>
              </w:rPr>
              <w:t>д</w:t>
            </w:r>
            <w:r w:rsidRPr="000230FF">
              <w:rPr>
                <w:sz w:val="24"/>
              </w:rPr>
              <w:t>еловые игры, организуемые</w:t>
            </w:r>
            <w:r w:rsidRPr="000230FF">
              <w:rPr>
                <w:spacing w:val="-11"/>
                <w:sz w:val="24"/>
              </w:rPr>
              <w:t xml:space="preserve"> </w:t>
            </w:r>
            <w:r w:rsidRPr="000230FF">
              <w:rPr>
                <w:sz w:val="24"/>
              </w:rPr>
              <w:t>педагогом;</w:t>
            </w:r>
          </w:p>
          <w:p w14:paraId="7DF211C6" w14:textId="77777777" w:rsidR="0050309F" w:rsidRPr="000230FF" w:rsidRDefault="0050309F" w:rsidP="007567A4">
            <w:pPr>
              <w:pStyle w:val="TableParagraph"/>
              <w:numPr>
                <w:ilvl w:val="0"/>
                <w:numId w:val="28"/>
              </w:numPr>
              <w:tabs>
                <w:tab w:val="left" w:pos="557"/>
              </w:tabs>
              <w:spacing w:before="41" w:line="276" w:lineRule="auto"/>
              <w:ind w:right="7" w:firstLine="0"/>
              <w:jc w:val="both"/>
              <w:rPr>
                <w:sz w:val="24"/>
              </w:rPr>
            </w:pPr>
            <w:r w:rsidRPr="000230FF">
              <w:rPr>
                <w:sz w:val="24"/>
              </w:rPr>
              <w:t>развлекательные, интеллектуальные, ролевые, деловые игры, совместно организуемые</w:t>
            </w:r>
            <w:r w:rsidRPr="000230FF">
              <w:rPr>
                <w:spacing w:val="35"/>
                <w:sz w:val="24"/>
              </w:rPr>
              <w:t xml:space="preserve"> </w:t>
            </w:r>
            <w:r w:rsidRPr="000230FF">
              <w:rPr>
                <w:sz w:val="24"/>
              </w:rPr>
              <w:t>школьниками</w:t>
            </w:r>
            <w:r w:rsidRPr="000230FF">
              <w:rPr>
                <w:spacing w:val="37"/>
                <w:sz w:val="24"/>
              </w:rPr>
              <w:t xml:space="preserve"> </w:t>
            </w:r>
            <w:r w:rsidRPr="000230FF">
              <w:rPr>
                <w:sz w:val="24"/>
              </w:rPr>
              <w:t>и</w:t>
            </w:r>
            <w:r w:rsidRPr="000230FF">
              <w:rPr>
                <w:spacing w:val="35"/>
                <w:sz w:val="24"/>
              </w:rPr>
              <w:t xml:space="preserve"> </w:t>
            </w:r>
            <w:r w:rsidRPr="000230FF">
              <w:rPr>
                <w:sz w:val="24"/>
              </w:rPr>
              <w:t>педагогом</w:t>
            </w:r>
            <w:r w:rsidRPr="000230FF">
              <w:rPr>
                <w:spacing w:val="35"/>
                <w:sz w:val="24"/>
              </w:rPr>
              <w:t xml:space="preserve"> </w:t>
            </w:r>
            <w:r w:rsidRPr="000230FF">
              <w:rPr>
                <w:sz w:val="24"/>
              </w:rPr>
              <w:t>в</w:t>
            </w:r>
            <w:r w:rsidR="00E64377" w:rsidRPr="000230FF">
              <w:rPr>
                <w:sz w:val="24"/>
              </w:rPr>
              <w:t xml:space="preserve"> виде коллективных творческих дел – КТД</w:t>
            </w:r>
          </w:p>
          <w:p w14:paraId="4AA0C786" w14:textId="77777777" w:rsidR="0050309F" w:rsidRPr="000230FF" w:rsidRDefault="0050309F" w:rsidP="00F17828">
            <w:pPr>
              <w:pStyle w:val="TableParagraph"/>
              <w:ind w:left="108"/>
              <w:jc w:val="both"/>
              <w:rPr>
                <w:sz w:val="24"/>
              </w:rPr>
            </w:pPr>
          </w:p>
        </w:tc>
        <w:tc>
          <w:tcPr>
            <w:tcW w:w="2426" w:type="dxa"/>
          </w:tcPr>
          <w:p w14:paraId="15133D6B" w14:textId="77777777" w:rsidR="0050309F" w:rsidRPr="000230FF" w:rsidRDefault="0050309F" w:rsidP="00F17828">
            <w:pPr>
              <w:pStyle w:val="TableParagraph"/>
              <w:rPr>
                <w:sz w:val="24"/>
              </w:rPr>
            </w:pPr>
          </w:p>
        </w:tc>
      </w:tr>
      <w:tr w:rsidR="0050309F" w:rsidRPr="000230FF" w14:paraId="51F31051" w14:textId="77777777" w:rsidTr="00F17828">
        <w:trPr>
          <w:trHeight w:val="2856"/>
        </w:trPr>
        <w:tc>
          <w:tcPr>
            <w:tcW w:w="2537" w:type="dxa"/>
            <w:vMerge/>
            <w:tcBorders>
              <w:top w:val="nil"/>
            </w:tcBorders>
          </w:tcPr>
          <w:p w14:paraId="7CEC699C" w14:textId="77777777" w:rsidR="0050309F" w:rsidRPr="000230FF" w:rsidRDefault="0050309F" w:rsidP="00F17828">
            <w:pPr>
              <w:rPr>
                <w:sz w:val="2"/>
                <w:szCs w:val="2"/>
              </w:rPr>
            </w:pPr>
          </w:p>
        </w:tc>
        <w:tc>
          <w:tcPr>
            <w:tcW w:w="7101" w:type="dxa"/>
            <w:gridSpan w:val="3"/>
          </w:tcPr>
          <w:p w14:paraId="149C8DBF" w14:textId="77777777" w:rsidR="0050309F" w:rsidRPr="000230FF" w:rsidRDefault="0050309F" w:rsidP="007567A4">
            <w:pPr>
              <w:pStyle w:val="TableParagraph"/>
              <w:numPr>
                <w:ilvl w:val="0"/>
                <w:numId w:val="27"/>
              </w:numPr>
              <w:tabs>
                <w:tab w:val="left" w:pos="248"/>
              </w:tabs>
              <w:spacing w:line="270" w:lineRule="exact"/>
              <w:ind w:left="247"/>
              <w:rPr>
                <w:color w:val="000009"/>
                <w:sz w:val="24"/>
              </w:rPr>
            </w:pPr>
            <w:r w:rsidRPr="000230FF">
              <w:rPr>
                <w:color w:val="000009"/>
                <w:sz w:val="24"/>
              </w:rPr>
              <w:t>с</w:t>
            </w:r>
            <w:r w:rsidRPr="000230FF">
              <w:rPr>
                <w:sz w:val="24"/>
              </w:rPr>
              <w:t>оциально моделирующие игры, организуемые</w:t>
            </w:r>
            <w:r w:rsidRPr="000230FF">
              <w:rPr>
                <w:spacing w:val="-9"/>
                <w:sz w:val="24"/>
              </w:rPr>
              <w:t xml:space="preserve"> </w:t>
            </w:r>
            <w:r w:rsidRPr="000230FF">
              <w:rPr>
                <w:sz w:val="24"/>
              </w:rPr>
              <w:t>педагогом;</w:t>
            </w:r>
          </w:p>
          <w:p w14:paraId="54F68677" w14:textId="77777777" w:rsidR="0050309F" w:rsidRPr="000230FF" w:rsidRDefault="0050309F" w:rsidP="007567A4">
            <w:pPr>
              <w:pStyle w:val="TableParagraph"/>
              <w:numPr>
                <w:ilvl w:val="0"/>
                <w:numId w:val="27"/>
              </w:numPr>
              <w:tabs>
                <w:tab w:val="left" w:pos="248"/>
              </w:tabs>
              <w:spacing w:before="41" w:line="276" w:lineRule="auto"/>
              <w:ind w:right="341" w:firstLine="0"/>
              <w:rPr>
                <w:sz w:val="24"/>
              </w:rPr>
            </w:pPr>
            <w:r w:rsidRPr="000230FF">
              <w:rPr>
                <w:sz w:val="24"/>
              </w:rPr>
              <w:t>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w:t>
            </w:r>
            <w:r w:rsidRPr="000230FF">
              <w:rPr>
                <w:spacing w:val="-25"/>
                <w:sz w:val="24"/>
              </w:rPr>
              <w:t xml:space="preserve"> </w:t>
            </w:r>
            <w:r w:rsidRPr="000230FF">
              <w:rPr>
                <w:sz w:val="24"/>
              </w:rPr>
              <w:t>учителей, родителей;</w:t>
            </w:r>
          </w:p>
          <w:p w14:paraId="10917846" w14:textId="77777777" w:rsidR="0050309F" w:rsidRPr="000230FF" w:rsidRDefault="0050309F" w:rsidP="007567A4">
            <w:pPr>
              <w:pStyle w:val="TableParagraph"/>
              <w:numPr>
                <w:ilvl w:val="0"/>
                <w:numId w:val="27"/>
              </w:numPr>
              <w:tabs>
                <w:tab w:val="left" w:pos="502"/>
              </w:tabs>
              <w:spacing w:line="276" w:lineRule="auto"/>
              <w:ind w:right="99" w:firstLine="0"/>
              <w:jc w:val="both"/>
              <w:rPr>
                <w:sz w:val="24"/>
              </w:rPr>
            </w:pPr>
            <w:r w:rsidRPr="000230FF">
              <w:rPr>
                <w:sz w:val="24"/>
              </w:rPr>
              <w:t>развлекательные, интеллектуальные, ролевые, деловые, социально моделирующие игры, совместно организуемые школьниками и педагогом для представителей</w:t>
            </w:r>
            <w:r w:rsidRPr="000230FF">
              <w:rPr>
                <w:spacing w:val="35"/>
                <w:sz w:val="24"/>
              </w:rPr>
              <w:t xml:space="preserve"> </w:t>
            </w:r>
            <w:r w:rsidRPr="000230FF">
              <w:rPr>
                <w:sz w:val="24"/>
              </w:rPr>
              <w:t>окружающего</w:t>
            </w:r>
          </w:p>
          <w:p w14:paraId="37BFBE44" w14:textId="77777777" w:rsidR="0050309F" w:rsidRPr="000230FF" w:rsidRDefault="0050309F" w:rsidP="00F17828">
            <w:pPr>
              <w:pStyle w:val="TableParagraph"/>
              <w:spacing w:before="1"/>
              <w:ind w:left="108"/>
              <w:jc w:val="both"/>
              <w:rPr>
                <w:sz w:val="24"/>
              </w:rPr>
            </w:pPr>
            <w:r w:rsidRPr="000230FF">
              <w:rPr>
                <w:sz w:val="24"/>
              </w:rPr>
              <w:t>школу социума.</w:t>
            </w:r>
          </w:p>
        </w:tc>
      </w:tr>
      <w:tr w:rsidR="0050309F" w:rsidRPr="000230FF" w14:paraId="485C64E6" w14:textId="77777777" w:rsidTr="00F17828">
        <w:trPr>
          <w:trHeight w:val="2221"/>
        </w:trPr>
        <w:tc>
          <w:tcPr>
            <w:tcW w:w="2537" w:type="dxa"/>
          </w:tcPr>
          <w:p w14:paraId="74C5D68E" w14:textId="77777777" w:rsidR="0050309F" w:rsidRPr="000230FF" w:rsidRDefault="0050309F" w:rsidP="00F17828">
            <w:pPr>
              <w:pStyle w:val="TableParagraph"/>
              <w:spacing w:before="1" w:line="276" w:lineRule="auto"/>
              <w:ind w:left="107" w:right="276"/>
              <w:rPr>
                <w:b/>
                <w:i/>
                <w:sz w:val="24"/>
              </w:rPr>
            </w:pPr>
            <w:r w:rsidRPr="000230FF">
              <w:rPr>
                <w:b/>
                <w:i/>
                <w:sz w:val="24"/>
              </w:rPr>
              <w:lastRenderedPageBreak/>
              <w:t>3. Трудовая (производственная) деятельность</w:t>
            </w:r>
          </w:p>
        </w:tc>
        <w:tc>
          <w:tcPr>
            <w:tcW w:w="2388" w:type="dxa"/>
          </w:tcPr>
          <w:p w14:paraId="64C4EB56" w14:textId="77777777" w:rsidR="0050309F" w:rsidRPr="000230FF" w:rsidRDefault="0050309F" w:rsidP="00E64377">
            <w:pPr>
              <w:pStyle w:val="TableParagraph"/>
              <w:tabs>
                <w:tab w:val="left" w:pos="429"/>
                <w:tab w:val="left" w:pos="717"/>
                <w:tab w:val="left" w:pos="2031"/>
              </w:tabs>
              <w:spacing w:line="276" w:lineRule="auto"/>
              <w:ind w:left="43" w:right="94"/>
              <w:rPr>
                <w:sz w:val="24"/>
              </w:rPr>
            </w:pPr>
            <w:r w:rsidRPr="000230FF">
              <w:rPr>
                <w:color w:val="000009"/>
                <w:sz w:val="24"/>
              </w:rPr>
              <w:t>-</w:t>
            </w:r>
            <w:r w:rsidRPr="000230FF">
              <w:rPr>
                <w:color w:val="000009"/>
                <w:sz w:val="24"/>
              </w:rPr>
              <w:tab/>
            </w:r>
            <w:r w:rsidRPr="000230FF">
              <w:rPr>
                <w:color w:val="000009"/>
                <w:sz w:val="24"/>
              </w:rPr>
              <w:tab/>
            </w:r>
            <w:r w:rsidRPr="000230FF">
              <w:rPr>
                <w:sz w:val="24"/>
              </w:rPr>
              <w:t>занятия</w:t>
            </w:r>
            <w:r w:rsidRPr="000230FF">
              <w:rPr>
                <w:sz w:val="24"/>
              </w:rPr>
              <w:tab/>
            </w:r>
            <w:r w:rsidRPr="000230FF">
              <w:rPr>
                <w:spacing w:val="-8"/>
                <w:sz w:val="24"/>
              </w:rPr>
              <w:t xml:space="preserve">по </w:t>
            </w:r>
            <w:r w:rsidRPr="000230FF">
              <w:rPr>
                <w:sz w:val="24"/>
              </w:rPr>
              <w:t>отработке специальных умений в</w:t>
            </w:r>
            <w:r w:rsidRPr="000230FF">
              <w:rPr>
                <w:sz w:val="24"/>
              </w:rPr>
              <w:tab/>
              <w:t>конструировании, техническом творчестве,</w:t>
            </w:r>
            <w:r w:rsidRPr="000230FF">
              <w:rPr>
                <w:spacing w:val="47"/>
                <w:sz w:val="24"/>
              </w:rPr>
              <w:t xml:space="preserve"> </w:t>
            </w:r>
            <w:r w:rsidRPr="000230FF">
              <w:rPr>
                <w:sz w:val="24"/>
              </w:rPr>
              <w:t>ремесле</w:t>
            </w:r>
            <w:r w:rsidR="00E64377" w:rsidRPr="000230FF">
              <w:rPr>
                <w:sz w:val="24"/>
              </w:rPr>
              <w:t xml:space="preserve"> и т.п.</w:t>
            </w:r>
          </w:p>
        </w:tc>
        <w:tc>
          <w:tcPr>
            <w:tcW w:w="2287" w:type="dxa"/>
          </w:tcPr>
          <w:p w14:paraId="718535DB" w14:textId="77777777" w:rsidR="0050309F" w:rsidRPr="000230FF" w:rsidRDefault="0050309F" w:rsidP="00F17828">
            <w:pPr>
              <w:pStyle w:val="TableParagraph"/>
              <w:rPr>
                <w:sz w:val="24"/>
              </w:rPr>
            </w:pPr>
          </w:p>
        </w:tc>
        <w:tc>
          <w:tcPr>
            <w:tcW w:w="2426" w:type="dxa"/>
          </w:tcPr>
          <w:p w14:paraId="1E6FF6D1" w14:textId="77777777" w:rsidR="0050309F" w:rsidRPr="000230FF" w:rsidRDefault="0050309F" w:rsidP="00F17828">
            <w:pPr>
              <w:pStyle w:val="TableParagraph"/>
              <w:rPr>
                <w:sz w:val="24"/>
              </w:rPr>
            </w:pPr>
          </w:p>
        </w:tc>
      </w:tr>
      <w:tr w:rsidR="00433504" w:rsidRPr="000230FF" w14:paraId="5661745C" w14:textId="77777777" w:rsidTr="00F17828">
        <w:trPr>
          <w:trHeight w:val="3492"/>
        </w:trPr>
        <w:tc>
          <w:tcPr>
            <w:tcW w:w="2537" w:type="dxa"/>
            <w:vMerge w:val="restart"/>
          </w:tcPr>
          <w:p w14:paraId="1B97B581" w14:textId="77777777" w:rsidR="00433504" w:rsidRPr="000230FF" w:rsidRDefault="00433504" w:rsidP="00F17828">
            <w:pPr>
              <w:pStyle w:val="TableParagraph"/>
              <w:rPr>
                <w:sz w:val="24"/>
              </w:rPr>
            </w:pPr>
          </w:p>
        </w:tc>
        <w:tc>
          <w:tcPr>
            <w:tcW w:w="4675" w:type="dxa"/>
            <w:gridSpan w:val="2"/>
          </w:tcPr>
          <w:p w14:paraId="261AE98F" w14:textId="77777777" w:rsidR="00433504" w:rsidRPr="000230FF" w:rsidRDefault="00433504" w:rsidP="007567A4">
            <w:pPr>
              <w:pStyle w:val="TableParagraph"/>
              <w:numPr>
                <w:ilvl w:val="0"/>
                <w:numId w:val="26"/>
              </w:numPr>
              <w:tabs>
                <w:tab w:val="left" w:pos="406"/>
              </w:tabs>
              <w:spacing w:line="276" w:lineRule="auto"/>
              <w:ind w:right="100" w:firstLine="0"/>
              <w:jc w:val="both"/>
              <w:rPr>
                <w:color w:val="000009"/>
                <w:sz w:val="24"/>
              </w:rPr>
            </w:pPr>
            <w:r w:rsidRPr="000230FF">
              <w:rPr>
                <w:color w:val="000009"/>
                <w:sz w:val="24"/>
              </w:rPr>
              <w:t>т</w:t>
            </w:r>
            <w:r w:rsidRPr="000230FF">
              <w:rPr>
                <w:sz w:val="24"/>
              </w:rPr>
              <w:t>рудовые акции, трудовые десанты, организуемые</w:t>
            </w:r>
            <w:r w:rsidRPr="000230FF">
              <w:rPr>
                <w:spacing w:val="-3"/>
                <w:sz w:val="24"/>
              </w:rPr>
              <w:t xml:space="preserve"> </w:t>
            </w:r>
            <w:r w:rsidRPr="000230FF">
              <w:rPr>
                <w:sz w:val="24"/>
              </w:rPr>
              <w:t>педагогом;</w:t>
            </w:r>
          </w:p>
          <w:p w14:paraId="717EE8AA" w14:textId="77777777" w:rsidR="00433504" w:rsidRPr="000230FF" w:rsidRDefault="00433504" w:rsidP="007567A4">
            <w:pPr>
              <w:pStyle w:val="TableParagraph"/>
              <w:numPr>
                <w:ilvl w:val="0"/>
                <w:numId w:val="26"/>
              </w:numPr>
              <w:tabs>
                <w:tab w:val="left" w:pos="406"/>
              </w:tabs>
              <w:spacing w:line="276" w:lineRule="auto"/>
              <w:ind w:right="98" w:firstLine="0"/>
              <w:jc w:val="both"/>
              <w:rPr>
                <w:color w:val="000009"/>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в виде коллективных творческих дел –</w:t>
            </w:r>
            <w:r w:rsidRPr="000230FF">
              <w:rPr>
                <w:spacing w:val="2"/>
                <w:sz w:val="24"/>
              </w:rPr>
              <w:t xml:space="preserve"> </w:t>
            </w:r>
            <w:r w:rsidRPr="000230FF">
              <w:rPr>
                <w:sz w:val="24"/>
              </w:rPr>
              <w:t>КТД;</w:t>
            </w:r>
          </w:p>
          <w:p w14:paraId="2CB0BA2B" w14:textId="77777777" w:rsidR="00433504" w:rsidRPr="000230FF" w:rsidRDefault="00433504" w:rsidP="007567A4">
            <w:pPr>
              <w:pStyle w:val="TableParagraph"/>
              <w:numPr>
                <w:ilvl w:val="0"/>
                <w:numId w:val="26"/>
              </w:numPr>
              <w:tabs>
                <w:tab w:val="left" w:pos="375"/>
              </w:tabs>
              <w:spacing w:line="276" w:lineRule="auto"/>
              <w:ind w:right="100" w:firstLine="0"/>
              <w:jc w:val="both"/>
              <w:rPr>
                <w:sz w:val="24"/>
              </w:rPr>
            </w:pPr>
            <w:r w:rsidRPr="000230FF">
              <w:rPr>
                <w:sz w:val="24"/>
              </w:rPr>
              <w:t>сюжетно-ролевые продуктивные игры («Почта», «Город мастеров»,</w:t>
            </w:r>
            <w:r w:rsidRPr="000230FF">
              <w:rPr>
                <w:spacing w:val="32"/>
                <w:sz w:val="24"/>
              </w:rPr>
              <w:t xml:space="preserve"> </w:t>
            </w:r>
            <w:r w:rsidRPr="000230FF">
              <w:rPr>
                <w:sz w:val="24"/>
              </w:rPr>
              <w:t>«Фабрика»,</w:t>
            </w:r>
          </w:p>
          <w:p w14:paraId="12E2D991" w14:textId="77777777" w:rsidR="00433504" w:rsidRPr="000230FF" w:rsidRDefault="00433504" w:rsidP="00F17828">
            <w:pPr>
              <w:pStyle w:val="TableParagraph"/>
              <w:ind w:left="108"/>
              <w:jc w:val="both"/>
              <w:rPr>
                <w:sz w:val="24"/>
              </w:rPr>
            </w:pPr>
            <w:r w:rsidRPr="000230FF">
              <w:rPr>
                <w:sz w:val="24"/>
              </w:rPr>
              <w:t>«Детская железная дорога» и т.п.);</w:t>
            </w:r>
          </w:p>
          <w:p w14:paraId="23C15044" w14:textId="77777777" w:rsidR="00433504" w:rsidRPr="000230FF" w:rsidRDefault="00433504" w:rsidP="007567A4">
            <w:pPr>
              <w:pStyle w:val="TableParagraph"/>
              <w:numPr>
                <w:ilvl w:val="0"/>
                <w:numId w:val="26"/>
              </w:numPr>
              <w:tabs>
                <w:tab w:val="left" w:pos="332"/>
              </w:tabs>
              <w:spacing w:before="4" w:line="310" w:lineRule="atLeast"/>
              <w:ind w:right="99" w:firstLine="0"/>
              <w:jc w:val="both"/>
              <w:rPr>
                <w:sz w:val="24"/>
              </w:rPr>
            </w:pPr>
            <w:r w:rsidRPr="000230FF">
              <w:rPr>
                <w:sz w:val="24"/>
              </w:rPr>
              <w:t>детская производственная бригада под руководством</w:t>
            </w:r>
            <w:r w:rsidRPr="000230FF">
              <w:rPr>
                <w:spacing w:val="-1"/>
                <w:sz w:val="24"/>
              </w:rPr>
              <w:t xml:space="preserve"> </w:t>
            </w:r>
            <w:r w:rsidRPr="000230FF">
              <w:rPr>
                <w:sz w:val="24"/>
              </w:rPr>
              <w:t>взрослого.</w:t>
            </w:r>
          </w:p>
        </w:tc>
        <w:tc>
          <w:tcPr>
            <w:tcW w:w="2426" w:type="dxa"/>
          </w:tcPr>
          <w:p w14:paraId="4A310A35" w14:textId="77777777" w:rsidR="00433504" w:rsidRPr="000230FF" w:rsidRDefault="00433504" w:rsidP="00F17828">
            <w:pPr>
              <w:pStyle w:val="TableParagraph"/>
              <w:rPr>
                <w:sz w:val="24"/>
              </w:rPr>
            </w:pPr>
          </w:p>
        </w:tc>
      </w:tr>
      <w:tr w:rsidR="00433504" w:rsidRPr="000230FF" w14:paraId="6B47C214" w14:textId="77777777" w:rsidTr="00F17828">
        <w:trPr>
          <w:trHeight w:val="1905"/>
        </w:trPr>
        <w:tc>
          <w:tcPr>
            <w:tcW w:w="2537" w:type="dxa"/>
            <w:vMerge/>
            <w:tcBorders>
              <w:top w:val="nil"/>
            </w:tcBorders>
          </w:tcPr>
          <w:p w14:paraId="73B9D6D8" w14:textId="77777777" w:rsidR="00433504" w:rsidRPr="000230FF" w:rsidRDefault="00433504" w:rsidP="00F17828">
            <w:pPr>
              <w:rPr>
                <w:sz w:val="2"/>
                <w:szCs w:val="2"/>
              </w:rPr>
            </w:pPr>
          </w:p>
        </w:tc>
        <w:tc>
          <w:tcPr>
            <w:tcW w:w="7101" w:type="dxa"/>
            <w:gridSpan w:val="3"/>
          </w:tcPr>
          <w:p w14:paraId="3B740C1D" w14:textId="77777777" w:rsidR="00433504" w:rsidRPr="000230FF" w:rsidRDefault="00433504" w:rsidP="007567A4">
            <w:pPr>
              <w:pStyle w:val="TableParagraph"/>
              <w:numPr>
                <w:ilvl w:val="0"/>
                <w:numId w:val="25"/>
              </w:numPr>
              <w:tabs>
                <w:tab w:val="left" w:pos="322"/>
              </w:tabs>
              <w:spacing w:line="276" w:lineRule="auto"/>
              <w:ind w:right="99" w:firstLine="0"/>
              <w:jc w:val="both"/>
              <w:rPr>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для малышей, сверстников, учителей, родителей;</w:t>
            </w:r>
          </w:p>
          <w:p w14:paraId="6E0180E2" w14:textId="77777777" w:rsidR="00433504" w:rsidRPr="000230FF" w:rsidRDefault="00433504" w:rsidP="007567A4">
            <w:pPr>
              <w:pStyle w:val="TableParagraph"/>
              <w:numPr>
                <w:ilvl w:val="0"/>
                <w:numId w:val="25"/>
              </w:numPr>
              <w:tabs>
                <w:tab w:val="left" w:pos="322"/>
              </w:tabs>
              <w:spacing w:line="276" w:lineRule="auto"/>
              <w:ind w:right="99" w:firstLine="0"/>
              <w:jc w:val="both"/>
              <w:rPr>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в окружающем школу</w:t>
            </w:r>
            <w:r w:rsidRPr="000230FF">
              <w:rPr>
                <w:spacing w:val="-14"/>
                <w:sz w:val="24"/>
              </w:rPr>
              <w:t xml:space="preserve"> </w:t>
            </w:r>
            <w:r w:rsidRPr="000230FF">
              <w:rPr>
                <w:sz w:val="24"/>
              </w:rPr>
              <w:t>социуме;</w:t>
            </w:r>
          </w:p>
          <w:p w14:paraId="4ABA61D3" w14:textId="77777777" w:rsidR="00433504" w:rsidRPr="000230FF" w:rsidRDefault="00433504" w:rsidP="007567A4">
            <w:pPr>
              <w:pStyle w:val="TableParagraph"/>
              <w:numPr>
                <w:ilvl w:val="0"/>
                <w:numId w:val="25"/>
              </w:numPr>
              <w:tabs>
                <w:tab w:val="left" w:pos="248"/>
              </w:tabs>
              <w:ind w:left="247" w:hanging="140"/>
              <w:jc w:val="both"/>
              <w:rPr>
                <w:sz w:val="24"/>
              </w:rPr>
            </w:pPr>
            <w:r w:rsidRPr="000230FF">
              <w:rPr>
                <w:color w:val="000009"/>
                <w:sz w:val="24"/>
              </w:rPr>
              <w:t>д</w:t>
            </w:r>
            <w:r w:rsidRPr="000230FF">
              <w:rPr>
                <w:sz w:val="24"/>
              </w:rPr>
              <w:t>етско-взрослое образовательное</w:t>
            </w:r>
            <w:r w:rsidRPr="000230FF">
              <w:rPr>
                <w:spacing w:val="-3"/>
                <w:sz w:val="24"/>
              </w:rPr>
              <w:t xml:space="preserve"> </w:t>
            </w:r>
            <w:r w:rsidRPr="000230FF">
              <w:rPr>
                <w:sz w:val="24"/>
              </w:rPr>
              <w:t>производство.</w:t>
            </w:r>
          </w:p>
        </w:tc>
      </w:tr>
      <w:tr w:rsidR="00433504" w:rsidRPr="000230FF" w14:paraId="3B320CA8" w14:textId="77777777" w:rsidTr="00F17828">
        <w:trPr>
          <w:trHeight w:val="3808"/>
        </w:trPr>
        <w:tc>
          <w:tcPr>
            <w:tcW w:w="2537" w:type="dxa"/>
            <w:vMerge w:val="restart"/>
          </w:tcPr>
          <w:p w14:paraId="3AED5EB8" w14:textId="77777777" w:rsidR="00433504" w:rsidRPr="000230FF" w:rsidRDefault="00433504" w:rsidP="00F17828">
            <w:pPr>
              <w:pStyle w:val="TableParagraph"/>
              <w:spacing w:line="276" w:lineRule="auto"/>
              <w:ind w:left="107" w:right="584"/>
              <w:rPr>
                <w:b/>
                <w:i/>
                <w:sz w:val="24"/>
              </w:rPr>
            </w:pPr>
            <w:r w:rsidRPr="000230FF">
              <w:rPr>
                <w:b/>
                <w:i/>
                <w:sz w:val="24"/>
              </w:rPr>
              <w:t>4. Досугово- развлекательная деятельность</w:t>
            </w:r>
          </w:p>
        </w:tc>
        <w:tc>
          <w:tcPr>
            <w:tcW w:w="2388" w:type="dxa"/>
          </w:tcPr>
          <w:p w14:paraId="3F579096" w14:textId="77777777" w:rsidR="00433504" w:rsidRPr="000230FF" w:rsidRDefault="00433504" w:rsidP="007567A4">
            <w:pPr>
              <w:pStyle w:val="TableParagraph"/>
              <w:numPr>
                <w:ilvl w:val="0"/>
                <w:numId w:val="24"/>
              </w:numPr>
              <w:tabs>
                <w:tab w:val="left" w:pos="507"/>
                <w:tab w:val="left" w:pos="1515"/>
              </w:tabs>
              <w:spacing w:line="276" w:lineRule="auto"/>
              <w:ind w:left="0" w:right="3" w:firstLine="0"/>
              <w:jc w:val="both"/>
              <w:rPr>
                <w:sz w:val="24"/>
              </w:rPr>
            </w:pPr>
            <w:r w:rsidRPr="000230FF">
              <w:rPr>
                <w:color w:val="000009"/>
                <w:sz w:val="24"/>
              </w:rPr>
              <w:t>к</w:t>
            </w:r>
            <w:r w:rsidRPr="000230FF">
              <w:rPr>
                <w:sz w:val="24"/>
              </w:rPr>
              <w:t xml:space="preserve">ультпоходы </w:t>
            </w:r>
            <w:r w:rsidRPr="000230FF">
              <w:rPr>
                <w:spacing w:val="-13"/>
                <w:sz w:val="24"/>
              </w:rPr>
              <w:t xml:space="preserve">в </w:t>
            </w:r>
            <w:r w:rsidRPr="000230FF">
              <w:rPr>
                <w:sz w:val="24"/>
              </w:rPr>
              <w:t xml:space="preserve">кино, </w:t>
            </w:r>
            <w:r w:rsidRPr="000230FF">
              <w:rPr>
                <w:spacing w:val="-3"/>
                <w:sz w:val="24"/>
              </w:rPr>
              <w:t xml:space="preserve">театры, </w:t>
            </w:r>
            <w:r w:rsidRPr="000230FF">
              <w:rPr>
                <w:sz w:val="24"/>
              </w:rPr>
              <w:t>концертные залы, выставки и т.п.;</w:t>
            </w:r>
          </w:p>
          <w:p w14:paraId="1D5298DF" w14:textId="77777777" w:rsidR="00433504" w:rsidRPr="000230FF" w:rsidRDefault="00433504" w:rsidP="007567A4">
            <w:pPr>
              <w:pStyle w:val="TableParagraph"/>
              <w:numPr>
                <w:ilvl w:val="0"/>
                <w:numId w:val="24"/>
              </w:numPr>
              <w:tabs>
                <w:tab w:val="left" w:pos="320"/>
              </w:tabs>
              <w:ind w:left="0" w:right="3" w:hanging="1172"/>
              <w:rPr>
                <w:sz w:val="24"/>
              </w:rPr>
            </w:pPr>
            <w:r w:rsidRPr="000230FF">
              <w:rPr>
                <w:color w:val="000009"/>
                <w:sz w:val="24"/>
              </w:rPr>
              <w:t>д</w:t>
            </w:r>
            <w:r w:rsidRPr="000230FF">
              <w:rPr>
                <w:sz w:val="24"/>
              </w:rPr>
              <w:t>осугово-</w:t>
            </w:r>
          </w:p>
          <w:p w14:paraId="04BF5657" w14:textId="77777777" w:rsidR="00433504" w:rsidRPr="000230FF" w:rsidRDefault="00433504" w:rsidP="004868FA">
            <w:pPr>
              <w:pStyle w:val="TableParagraph"/>
              <w:tabs>
                <w:tab w:val="left" w:pos="1079"/>
              </w:tabs>
              <w:spacing w:before="35" w:line="276" w:lineRule="auto"/>
              <w:ind w:right="3"/>
              <w:rPr>
                <w:sz w:val="24"/>
              </w:rPr>
            </w:pPr>
            <w:r w:rsidRPr="000230FF">
              <w:rPr>
                <w:sz w:val="24"/>
              </w:rPr>
              <w:t xml:space="preserve">развлекательные акции </w:t>
            </w:r>
            <w:r w:rsidRPr="000230FF">
              <w:rPr>
                <w:spacing w:val="-3"/>
                <w:sz w:val="24"/>
              </w:rPr>
              <w:t xml:space="preserve">(«огоньки», </w:t>
            </w:r>
            <w:r w:rsidRPr="000230FF">
              <w:rPr>
                <w:sz w:val="24"/>
              </w:rPr>
              <w:t>праздники, капустники,</w:t>
            </w:r>
          </w:p>
          <w:p w14:paraId="3B600B57" w14:textId="77777777" w:rsidR="00433504" w:rsidRPr="000230FF" w:rsidRDefault="00433504" w:rsidP="004868FA">
            <w:pPr>
              <w:pStyle w:val="TableParagraph"/>
              <w:tabs>
                <w:tab w:val="left" w:pos="1407"/>
                <w:tab w:val="left" w:pos="1786"/>
              </w:tabs>
              <w:spacing w:line="276" w:lineRule="auto"/>
              <w:ind w:right="3"/>
              <w:rPr>
                <w:sz w:val="24"/>
              </w:rPr>
            </w:pPr>
            <w:r w:rsidRPr="000230FF">
              <w:rPr>
                <w:sz w:val="24"/>
              </w:rPr>
              <w:t>дискотеки</w:t>
            </w:r>
            <w:r w:rsidRPr="000230FF">
              <w:rPr>
                <w:sz w:val="24"/>
              </w:rPr>
              <w:tab/>
              <w:t xml:space="preserve">и </w:t>
            </w:r>
            <w:r w:rsidRPr="000230FF">
              <w:rPr>
                <w:spacing w:val="-4"/>
                <w:sz w:val="24"/>
              </w:rPr>
              <w:t xml:space="preserve">т.п.), </w:t>
            </w:r>
            <w:r w:rsidRPr="000230FF">
              <w:rPr>
                <w:sz w:val="24"/>
              </w:rPr>
              <w:t>организуемые</w:t>
            </w:r>
          </w:p>
          <w:p w14:paraId="6E9FEA3C" w14:textId="77777777" w:rsidR="00433504" w:rsidRPr="000230FF" w:rsidRDefault="00433504" w:rsidP="004868FA">
            <w:pPr>
              <w:pStyle w:val="TableParagraph"/>
              <w:spacing w:before="2"/>
              <w:ind w:right="3"/>
              <w:rPr>
                <w:sz w:val="24"/>
              </w:rPr>
            </w:pPr>
            <w:r w:rsidRPr="000230FF">
              <w:rPr>
                <w:sz w:val="24"/>
              </w:rPr>
              <w:t>педагогом.</w:t>
            </w:r>
          </w:p>
        </w:tc>
        <w:tc>
          <w:tcPr>
            <w:tcW w:w="2287" w:type="dxa"/>
          </w:tcPr>
          <w:p w14:paraId="07E9F3A4" w14:textId="77777777" w:rsidR="00433504" w:rsidRPr="000230FF" w:rsidRDefault="00433504" w:rsidP="00F17828">
            <w:pPr>
              <w:pStyle w:val="TableParagraph"/>
              <w:rPr>
                <w:sz w:val="24"/>
              </w:rPr>
            </w:pPr>
          </w:p>
        </w:tc>
        <w:tc>
          <w:tcPr>
            <w:tcW w:w="2426" w:type="dxa"/>
          </w:tcPr>
          <w:p w14:paraId="35348729" w14:textId="77777777" w:rsidR="00433504" w:rsidRPr="000230FF" w:rsidRDefault="00433504" w:rsidP="00F17828">
            <w:pPr>
              <w:pStyle w:val="TableParagraph"/>
              <w:rPr>
                <w:sz w:val="24"/>
              </w:rPr>
            </w:pPr>
          </w:p>
        </w:tc>
      </w:tr>
      <w:tr w:rsidR="00433504" w:rsidRPr="000230FF" w14:paraId="4E19B4A6" w14:textId="77777777" w:rsidTr="00F17828">
        <w:trPr>
          <w:trHeight w:val="1585"/>
        </w:trPr>
        <w:tc>
          <w:tcPr>
            <w:tcW w:w="2537" w:type="dxa"/>
            <w:vMerge/>
            <w:tcBorders>
              <w:top w:val="nil"/>
            </w:tcBorders>
          </w:tcPr>
          <w:p w14:paraId="0A1C5DEE" w14:textId="77777777" w:rsidR="00433504" w:rsidRPr="000230FF" w:rsidRDefault="00433504" w:rsidP="00F17828">
            <w:pPr>
              <w:rPr>
                <w:sz w:val="2"/>
                <w:szCs w:val="2"/>
              </w:rPr>
            </w:pPr>
          </w:p>
        </w:tc>
        <w:tc>
          <w:tcPr>
            <w:tcW w:w="4675" w:type="dxa"/>
            <w:gridSpan w:val="2"/>
          </w:tcPr>
          <w:p w14:paraId="7D4C1F37" w14:textId="77777777" w:rsidR="00433504" w:rsidRPr="000230FF" w:rsidRDefault="00433504" w:rsidP="00F17828">
            <w:pPr>
              <w:pStyle w:val="TableParagraph"/>
              <w:spacing w:line="276" w:lineRule="auto"/>
              <w:ind w:left="108" w:right="98"/>
              <w:jc w:val="both"/>
              <w:rPr>
                <w:sz w:val="24"/>
              </w:rPr>
            </w:pPr>
            <w:r w:rsidRPr="000230FF">
              <w:rPr>
                <w:color w:val="000009"/>
                <w:sz w:val="24"/>
              </w:rPr>
              <w:t>- д</w:t>
            </w:r>
            <w:r w:rsidRPr="000230FF">
              <w:rPr>
                <w:sz w:val="24"/>
              </w:rPr>
              <w:t>осугово-развлекательные акции («огоньки», праздники, капустники, дискотеки и т.п.), совместно организуемые школьниками и педагогом в виде коллективных творческих дел – КТД.</w:t>
            </w:r>
          </w:p>
        </w:tc>
        <w:tc>
          <w:tcPr>
            <w:tcW w:w="2426" w:type="dxa"/>
          </w:tcPr>
          <w:p w14:paraId="6C56842D" w14:textId="77777777" w:rsidR="00433504" w:rsidRPr="000230FF" w:rsidRDefault="00433504" w:rsidP="00F17828">
            <w:pPr>
              <w:pStyle w:val="TableParagraph"/>
              <w:rPr>
                <w:sz w:val="24"/>
              </w:rPr>
            </w:pPr>
          </w:p>
        </w:tc>
      </w:tr>
      <w:tr w:rsidR="00433504" w:rsidRPr="000230FF" w14:paraId="24EBF64B" w14:textId="77777777" w:rsidTr="00F17828">
        <w:trPr>
          <w:trHeight w:val="2222"/>
        </w:trPr>
        <w:tc>
          <w:tcPr>
            <w:tcW w:w="2537" w:type="dxa"/>
            <w:vMerge/>
            <w:tcBorders>
              <w:top w:val="nil"/>
            </w:tcBorders>
          </w:tcPr>
          <w:p w14:paraId="4B341959" w14:textId="77777777" w:rsidR="00433504" w:rsidRPr="000230FF" w:rsidRDefault="00433504" w:rsidP="00F17828">
            <w:pPr>
              <w:rPr>
                <w:sz w:val="2"/>
                <w:szCs w:val="2"/>
              </w:rPr>
            </w:pPr>
          </w:p>
        </w:tc>
        <w:tc>
          <w:tcPr>
            <w:tcW w:w="7101" w:type="dxa"/>
            <w:gridSpan w:val="3"/>
          </w:tcPr>
          <w:p w14:paraId="28BD4B64" w14:textId="77777777" w:rsidR="00433504" w:rsidRPr="000230FF" w:rsidRDefault="00433504" w:rsidP="007567A4">
            <w:pPr>
              <w:pStyle w:val="TableParagraph"/>
              <w:numPr>
                <w:ilvl w:val="0"/>
                <w:numId w:val="23"/>
              </w:numPr>
              <w:tabs>
                <w:tab w:val="left" w:pos="473"/>
              </w:tabs>
              <w:spacing w:line="276" w:lineRule="auto"/>
              <w:ind w:right="95" w:firstLine="0"/>
              <w:jc w:val="both"/>
              <w:rPr>
                <w:sz w:val="24"/>
              </w:rPr>
            </w:pPr>
            <w:r w:rsidRPr="000230FF">
              <w:rPr>
                <w:color w:val="000009"/>
                <w:sz w:val="24"/>
              </w:rPr>
              <w:t>д</w:t>
            </w:r>
            <w:r w:rsidRPr="000230FF">
              <w:rPr>
                <w:sz w:val="24"/>
              </w:rPr>
              <w:t>осугово-развлекательные акции («огоньки», праздники, капустники, дискотеки и т.п.), совместно организуемые школьниками и педагогом для малышей, сверстников, учителей, родителей;</w:t>
            </w:r>
          </w:p>
          <w:p w14:paraId="01020FED" w14:textId="77777777" w:rsidR="00433504" w:rsidRPr="000230FF" w:rsidRDefault="00433504" w:rsidP="007567A4">
            <w:pPr>
              <w:pStyle w:val="TableParagraph"/>
              <w:numPr>
                <w:ilvl w:val="0"/>
                <w:numId w:val="23"/>
              </w:numPr>
              <w:tabs>
                <w:tab w:val="left" w:pos="473"/>
              </w:tabs>
              <w:ind w:left="472"/>
              <w:jc w:val="both"/>
              <w:rPr>
                <w:sz w:val="24"/>
              </w:rPr>
            </w:pPr>
            <w:r w:rsidRPr="000230FF">
              <w:rPr>
                <w:color w:val="000009"/>
                <w:sz w:val="24"/>
              </w:rPr>
              <w:t>д</w:t>
            </w:r>
            <w:r w:rsidRPr="000230FF">
              <w:rPr>
                <w:sz w:val="24"/>
              </w:rPr>
              <w:t>осугово-развлекательные акции («огоньки»,</w:t>
            </w:r>
            <w:r w:rsidRPr="000230FF">
              <w:rPr>
                <w:spacing w:val="53"/>
                <w:sz w:val="24"/>
              </w:rPr>
              <w:t xml:space="preserve"> </w:t>
            </w:r>
            <w:r w:rsidRPr="000230FF">
              <w:rPr>
                <w:sz w:val="24"/>
              </w:rPr>
              <w:t>праздники,</w:t>
            </w:r>
          </w:p>
          <w:p w14:paraId="4729AD58" w14:textId="77777777" w:rsidR="00433504" w:rsidRPr="000230FF" w:rsidRDefault="00433504" w:rsidP="00F17828">
            <w:pPr>
              <w:pStyle w:val="TableParagraph"/>
              <w:spacing w:before="4" w:line="310" w:lineRule="atLeast"/>
              <w:ind w:left="108" w:right="100"/>
              <w:jc w:val="both"/>
              <w:rPr>
                <w:sz w:val="24"/>
              </w:rPr>
            </w:pPr>
            <w:r w:rsidRPr="000230FF">
              <w:rPr>
                <w:sz w:val="24"/>
              </w:rPr>
              <w:t>капустники, дискотеки и т.п.), совместно организуемые школьниками и педагогом в окружающем школу социуме.</w:t>
            </w:r>
          </w:p>
        </w:tc>
      </w:tr>
      <w:tr w:rsidR="00433504" w:rsidRPr="000230FF" w14:paraId="061A212E" w14:textId="77777777" w:rsidTr="00F17828">
        <w:trPr>
          <w:trHeight w:val="1269"/>
        </w:trPr>
        <w:tc>
          <w:tcPr>
            <w:tcW w:w="2537" w:type="dxa"/>
          </w:tcPr>
          <w:p w14:paraId="0B545AB7" w14:textId="77777777" w:rsidR="00433504" w:rsidRPr="000230FF" w:rsidRDefault="00433504" w:rsidP="00F17828">
            <w:pPr>
              <w:pStyle w:val="TableParagraph"/>
              <w:spacing w:line="276" w:lineRule="auto"/>
              <w:ind w:left="107" w:right="563"/>
              <w:rPr>
                <w:b/>
                <w:i/>
                <w:sz w:val="24"/>
              </w:rPr>
            </w:pPr>
            <w:r w:rsidRPr="000230FF">
              <w:rPr>
                <w:b/>
                <w:i/>
                <w:sz w:val="24"/>
              </w:rPr>
              <w:t>5. Спортивно- оздоровительная деятельность</w:t>
            </w:r>
          </w:p>
        </w:tc>
        <w:tc>
          <w:tcPr>
            <w:tcW w:w="2388" w:type="dxa"/>
          </w:tcPr>
          <w:p w14:paraId="3E28CC30" w14:textId="77777777" w:rsidR="00433504" w:rsidRPr="000230FF" w:rsidRDefault="00433504" w:rsidP="007567A4">
            <w:pPr>
              <w:pStyle w:val="TableParagraph"/>
              <w:numPr>
                <w:ilvl w:val="0"/>
                <w:numId w:val="22"/>
              </w:numPr>
              <w:tabs>
                <w:tab w:val="left" w:pos="248"/>
              </w:tabs>
              <w:spacing w:line="270" w:lineRule="exact"/>
              <w:ind w:left="247"/>
              <w:rPr>
                <w:sz w:val="24"/>
              </w:rPr>
            </w:pPr>
            <w:r w:rsidRPr="000230FF">
              <w:rPr>
                <w:sz w:val="24"/>
              </w:rPr>
              <w:t>беседы о ЗОЖ;</w:t>
            </w:r>
          </w:p>
          <w:p w14:paraId="3E2E1FA2" w14:textId="77777777" w:rsidR="00433504" w:rsidRPr="000230FF" w:rsidRDefault="00433504" w:rsidP="007567A4">
            <w:pPr>
              <w:pStyle w:val="TableParagraph"/>
              <w:numPr>
                <w:ilvl w:val="0"/>
                <w:numId w:val="22"/>
              </w:numPr>
              <w:tabs>
                <w:tab w:val="left" w:pos="504"/>
                <w:tab w:val="left" w:pos="505"/>
              </w:tabs>
              <w:spacing w:before="41" w:line="278" w:lineRule="auto"/>
              <w:ind w:right="95" w:firstLine="0"/>
              <w:rPr>
                <w:sz w:val="24"/>
              </w:rPr>
            </w:pPr>
            <w:r w:rsidRPr="000230FF">
              <w:rPr>
                <w:spacing w:val="-1"/>
                <w:sz w:val="24"/>
              </w:rPr>
              <w:t xml:space="preserve">оздоровительные </w:t>
            </w:r>
            <w:r w:rsidRPr="000230FF">
              <w:rPr>
                <w:sz w:val="24"/>
              </w:rPr>
              <w:t>процедуры;</w:t>
            </w:r>
          </w:p>
          <w:p w14:paraId="0A806DA9" w14:textId="77777777" w:rsidR="00433504" w:rsidRPr="000230FF" w:rsidRDefault="00433504" w:rsidP="007567A4">
            <w:pPr>
              <w:pStyle w:val="TableParagraph"/>
              <w:numPr>
                <w:ilvl w:val="0"/>
                <w:numId w:val="22"/>
              </w:numPr>
              <w:tabs>
                <w:tab w:val="left" w:pos="377"/>
              </w:tabs>
              <w:spacing w:line="272" w:lineRule="exact"/>
              <w:ind w:left="376" w:hanging="269"/>
              <w:rPr>
                <w:color w:val="000009"/>
                <w:sz w:val="24"/>
              </w:rPr>
            </w:pPr>
            <w:r w:rsidRPr="000230FF">
              <w:rPr>
                <w:color w:val="000009"/>
                <w:sz w:val="24"/>
              </w:rPr>
              <w:t>физкультурные</w:t>
            </w:r>
            <w:r w:rsidRPr="000230FF">
              <w:rPr>
                <w:color w:val="000009"/>
                <w:spacing w:val="3"/>
                <w:sz w:val="24"/>
              </w:rPr>
              <w:t xml:space="preserve"> </w:t>
            </w:r>
            <w:r w:rsidRPr="000230FF">
              <w:rPr>
                <w:color w:val="000009"/>
                <w:sz w:val="24"/>
              </w:rPr>
              <w:t>и</w:t>
            </w:r>
          </w:p>
        </w:tc>
        <w:tc>
          <w:tcPr>
            <w:tcW w:w="2287" w:type="dxa"/>
          </w:tcPr>
          <w:p w14:paraId="7BFB9DC5" w14:textId="77777777" w:rsidR="00433504" w:rsidRPr="000230FF" w:rsidRDefault="00433504" w:rsidP="00F17828">
            <w:pPr>
              <w:pStyle w:val="TableParagraph"/>
              <w:rPr>
                <w:sz w:val="24"/>
              </w:rPr>
            </w:pPr>
          </w:p>
        </w:tc>
        <w:tc>
          <w:tcPr>
            <w:tcW w:w="2426" w:type="dxa"/>
          </w:tcPr>
          <w:p w14:paraId="7EE0834D" w14:textId="77777777" w:rsidR="00433504" w:rsidRPr="000230FF" w:rsidRDefault="00433504" w:rsidP="00F17828">
            <w:pPr>
              <w:pStyle w:val="TableParagraph"/>
              <w:rPr>
                <w:sz w:val="24"/>
              </w:rPr>
            </w:pPr>
          </w:p>
        </w:tc>
      </w:tr>
      <w:tr w:rsidR="00433504" w:rsidRPr="000230FF" w14:paraId="189F2573" w14:textId="77777777" w:rsidTr="00433504">
        <w:trPr>
          <w:trHeight w:val="1269"/>
        </w:trPr>
        <w:tc>
          <w:tcPr>
            <w:tcW w:w="2537" w:type="dxa"/>
            <w:tcBorders>
              <w:top w:val="single" w:sz="4" w:space="0" w:color="000000"/>
              <w:left w:val="single" w:sz="4" w:space="0" w:color="000000"/>
              <w:bottom w:val="single" w:sz="4" w:space="0" w:color="000000"/>
              <w:right w:val="single" w:sz="4" w:space="0" w:color="000000"/>
            </w:tcBorders>
          </w:tcPr>
          <w:p w14:paraId="33778D18" w14:textId="77777777" w:rsidR="00433504" w:rsidRPr="000230FF" w:rsidRDefault="00433504" w:rsidP="00433504">
            <w:pPr>
              <w:pStyle w:val="TableParagraph"/>
              <w:spacing w:line="276" w:lineRule="auto"/>
              <w:ind w:left="107" w:right="563"/>
              <w:rPr>
                <w:b/>
                <w:i/>
                <w:sz w:val="24"/>
              </w:rPr>
            </w:pPr>
          </w:p>
        </w:tc>
        <w:tc>
          <w:tcPr>
            <w:tcW w:w="2388" w:type="dxa"/>
            <w:tcBorders>
              <w:top w:val="single" w:sz="4" w:space="0" w:color="000000"/>
              <w:left w:val="single" w:sz="4" w:space="0" w:color="000000"/>
              <w:bottom w:val="single" w:sz="4" w:space="0" w:color="000000"/>
              <w:right w:val="single" w:sz="4" w:space="0" w:color="000000"/>
            </w:tcBorders>
          </w:tcPr>
          <w:p w14:paraId="0C6CB214"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спортивные занятия;</w:t>
            </w:r>
          </w:p>
          <w:p w14:paraId="40F8735F" w14:textId="77777777" w:rsidR="00433504" w:rsidRPr="000230FF" w:rsidRDefault="00433504" w:rsidP="004868FA">
            <w:pPr>
              <w:pStyle w:val="TableParagraph"/>
              <w:tabs>
                <w:tab w:val="left" w:pos="248"/>
              </w:tabs>
              <w:spacing w:line="270" w:lineRule="exact"/>
              <w:ind w:left="247" w:hanging="204"/>
              <w:rPr>
                <w:sz w:val="24"/>
              </w:rPr>
            </w:pPr>
            <w:r w:rsidRPr="000230FF">
              <w:rPr>
                <w:sz w:val="24"/>
              </w:rPr>
              <w:t>-</w:t>
            </w:r>
            <w:r w:rsidRPr="000230FF">
              <w:rPr>
                <w:sz w:val="24"/>
              </w:rPr>
              <w:tab/>
              <w:t>спортивные</w:t>
            </w:r>
            <w:r w:rsidR="004868FA" w:rsidRPr="000230FF">
              <w:rPr>
                <w:sz w:val="24"/>
              </w:rPr>
              <w:t xml:space="preserve"> и оздоровительные акции</w:t>
            </w:r>
            <w:r w:rsidRPr="000230FF">
              <w:rPr>
                <w:sz w:val="24"/>
              </w:rPr>
              <w:tab/>
            </w:r>
            <w:r w:rsidR="004868FA" w:rsidRPr="000230FF">
              <w:rPr>
                <w:sz w:val="24"/>
              </w:rPr>
              <w:t>(соревнования, турниры,</w:t>
            </w:r>
          </w:p>
          <w:p w14:paraId="166ECFA4"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показательные выступления,</w:t>
            </w:r>
          </w:p>
          <w:p w14:paraId="34208F09"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мастер-классы, дни здоровья и т.п.). организуемые</w:t>
            </w:r>
          </w:p>
          <w:p w14:paraId="601C188B"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педагогом.</w:t>
            </w:r>
          </w:p>
        </w:tc>
        <w:tc>
          <w:tcPr>
            <w:tcW w:w="2287" w:type="dxa"/>
            <w:tcBorders>
              <w:top w:val="single" w:sz="4" w:space="0" w:color="000000"/>
              <w:left w:val="single" w:sz="4" w:space="0" w:color="000000"/>
              <w:bottom w:val="single" w:sz="4" w:space="0" w:color="000000"/>
              <w:right w:val="single" w:sz="4" w:space="0" w:color="000000"/>
            </w:tcBorders>
          </w:tcPr>
          <w:p w14:paraId="30E68941" w14:textId="77777777" w:rsidR="00433504" w:rsidRPr="000230FF" w:rsidRDefault="00433504" w:rsidP="00F17828">
            <w:pPr>
              <w:pStyle w:val="TableParagraph"/>
              <w:rPr>
                <w:sz w:val="24"/>
              </w:rPr>
            </w:pPr>
          </w:p>
        </w:tc>
        <w:tc>
          <w:tcPr>
            <w:tcW w:w="2426" w:type="dxa"/>
            <w:tcBorders>
              <w:top w:val="single" w:sz="4" w:space="0" w:color="000000"/>
              <w:left w:val="single" w:sz="4" w:space="0" w:color="000000"/>
              <w:bottom w:val="single" w:sz="4" w:space="0" w:color="000000"/>
              <w:right w:val="single" w:sz="4" w:space="0" w:color="000000"/>
            </w:tcBorders>
          </w:tcPr>
          <w:p w14:paraId="172C46A7" w14:textId="77777777" w:rsidR="00433504" w:rsidRPr="000230FF" w:rsidRDefault="00433504" w:rsidP="00F17828">
            <w:pPr>
              <w:pStyle w:val="TableParagraph"/>
              <w:rPr>
                <w:sz w:val="24"/>
              </w:rPr>
            </w:pPr>
          </w:p>
        </w:tc>
      </w:tr>
      <w:tr w:rsidR="00433504" w:rsidRPr="000230FF" w14:paraId="63ECAE9E" w14:textId="77777777" w:rsidTr="00F17828">
        <w:trPr>
          <w:trHeight w:val="1905"/>
        </w:trPr>
        <w:tc>
          <w:tcPr>
            <w:tcW w:w="2537" w:type="dxa"/>
            <w:vMerge w:val="restart"/>
            <w:tcBorders>
              <w:top w:val="nil"/>
            </w:tcBorders>
          </w:tcPr>
          <w:p w14:paraId="2C6C69C5" w14:textId="77777777" w:rsidR="00433504" w:rsidRPr="000230FF" w:rsidRDefault="00433504" w:rsidP="00F17828">
            <w:pPr>
              <w:rPr>
                <w:sz w:val="2"/>
                <w:szCs w:val="2"/>
              </w:rPr>
            </w:pPr>
          </w:p>
        </w:tc>
        <w:tc>
          <w:tcPr>
            <w:tcW w:w="4675" w:type="dxa"/>
            <w:gridSpan w:val="2"/>
          </w:tcPr>
          <w:p w14:paraId="56227EDC" w14:textId="77777777" w:rsidR="00433504" w:rsidRPr="000230FF" w:rsidRDefault="00433504" w:rsidP="004868FA">
            <w:pPr>
              <w:pStyle w:val="TableParagraph"/>
              <w:spacing w:line="276" w:lineRule="auto"/>
              <w:ind w:left="165" w:right="97"/>
              <w:jc w:val="both"/>
              <w:rPr>
                <w:sz w:val="24"/>
              </w:rPr>
            </w:pPr>
            <w:r w:rsidRPr="000230FF">
              <w:rPr>
                <w:sz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w:t>
            </w:r>
            <w:r w:rsidRPr="000230FF">
              <w:rPr>
                <w:spacing w:val="11"/>
                <w:sz w:val="24"/>
              </w:rPr>
              <w:t xml:space="preserve"> </w:t>
            </w:r>
            <w:r w:rsidRPr="000230FF">
              <w:rPr>
                <w:sz w:val="24"/>
              </w:rPr>
              <w:t>виде</w:t>
            </w:r>
            <w:r w:rsidR="004868FA" w:rsidRPr="000230FF">
              <w:rPr>
                <w:sz w:val="24"/>
              </w:rPr>
              <w:t xml:space="preserve"> коллективных творческих дел – КТД.</w:t>
            </w:r>
          </w:p>
        </w:tc>
        <w:tc>
          <w:tcPr>
            <w:tcW w:w="2426" w:type="dxa"/>
          </w:tcPr>
          <w:p w14:paraId="0469A507" w14:textId="77777777" w:rsidR="00433504" w:rsidRPr="000230FF" w:rsidRDefault="00433504" w:rsidP="00F17828">
            <w:pPr>
              <w:pStyle w:val="TableParagraph"/>
              <w:rPr>
                <w:sz w:val="24"/>
              </w:rPr>
            </w:pPr>
          </w:p>
        </w:tc>
      </w:tr>
      <w:tr w:rsidR="00433504" w:rsidRPr="000230FF" w14:paraId="3B1925B4" w14:textId="77777777" w:rsidTr="004868FA">
        <w:trPr>
          <w:trHeight w:val="2218"/>
        </w:trPr>
        <w:tc>
          <w:tcPr>
            <w:tcW w:w="2537" w:type="dxa"/>
            <w:vMerge/>
            <w:tcBorders>
              <w:top w:val="nil"/>
            </w:tcBorders>
          </w:tcPr>
          <w:p w14:paraId="09F3E2A1" w14:textId="77777777" w:rsidR="00433504" w:rsidRPr="000230FF" w:rsidRDefault="00433504" w:rsidP="00F17828">
            <w:pPr>
              <w:rPr>
                <w:sz w:val="2"/>
                <w:szCs w:val="2"/>
              </w:rPr>
            </w:pPr>
          </w:p>
        </w:tc>
        <w:tc>
          <w:tcPr>
            <w:tcW w:w="7101" w:type="dxa"/>
            <w:gridSpan w:val="3"/>
          </w:tcPr>
          <w:p w14:paraId="6C49FE4C" w14:textId="77777777" w:rsidR="00433504" w:rsidRPr="000230FF" w:rsidRDefault="00433504" w:rsidP="007567A4">
            <w:pPr>
              <w:pStyle w:val="TableParagraph"/>
              <w:numPr>
                <w:ilvl w:val="0"/>
                <w:numId w:val="21"/>
              </w:numPr>
              <w:tabs>
                <w:tab w:val="left" w:pos="286"/>
              </w:tabs>
              <w:ind w:right="97" w:firstLine="0"/>
              <w:jc w:val="both"/>
              <w:rPr>
                <w:sz w:val="24"/>
              </w:rPr>
            </w:pPr>
            <w:r w:rsidRPr="000230FF">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w:t>
            </w:r>
            <w:r w:rsidRPr="000230FF">
              <w:rPr>
                <w:spacing w:val="2"/>
                <w:sz w:val="24"/>
              </w:rPr>
              <w:t xml:space="preserve"> </w:t>
            </w:r>
            <w:r w:rsidRPr="000230FF">
              <w:rPr>
                <w:sz w:val="24"/>
              </w:rPr>
              <w:t>родителей;</w:t>
            </w:r>
          </w:p>
          <w:p w14:paraId="6DAD9235" w14:textId="77777777" w:rsidR="00433504" w:rsidRPr="000230FF" w:rsidRDefault="00433504" w:rsidP="007567A4">
            <w:pPr>
              <w:pStyle w:val="TableParagraph"/>
              <w:numPr>
                <w:ilvl w:val="0"/>
                <w:numId w:val="21"/>
              </w:numPr>
              <w:tabs>
                <w:tab w:val="left" w:pos="286"/>
              </w:tabs>
              <w:ind w:right="94" w:firstLine="0"/>
              <w:jc w:val="both"/>
              <w:rPr>
                <w:sz w:val="24"/>
              </w:rPr>
            </w:pPr>
            <w:r w:rsidRPr="000230FF">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w:t>
            </w:r>
            <w:r w:rsidRPr="000230FF">
              <w:rPr>
                <w:spacing w:val="37"/>
                <w:sz w:val="24"/>
              </w:rPr>
              <w:t xml:space="preserve"> </w:t>
            </w:r>
            <w:r w:rsidRPr="000230FF">
              <w:rPr>
                <w:sz w:val="24"/>
              </w:rPr>
              <w:t>в</w:t>
            </w:r>
            <w:r w:rsidR="004868FA" w:rsidRPr="000230FF">
              <w:rPr>
                <w:sz w:val="24"/>
              </w:rPr>
              <w:t xml:space="preserve"> окружающем школу социуме.</w:t>
            </w:r>
          </w:p>
          <w:p w14:paraId="36CEEAF9" w14:textId="77777777" w:rsidR="00433504" w:rsidRPr="000230FF" w:rsidRDefault="00433504" w:rsidP="004868FA">
            <w:pPr>
              <w:pStyle w:val="TableParagraph"/>
              <w:ind w:left="108"/>
              <w:jc w:val="both"/>
              <w:rPr>
                <w:sz w:val="24"/>
              </w:rPr>
            </w:pPr>
          </w:p>
        </w:tc>
      </w:tr>
      <w:tr w:rsidR="00433504" w:rsidRPr="000230FF" w14:paraId="267EE157" w14:textId="77777777" w:rsidTr="00F17828">
        <w:trPr>
          <w:trHeight w:val="3809"/>
        </w:trPr>
        <w:tc>
          <w:tcPr>
            <w:tcW w:w="2537" w:type="dxa"/>
            <w:vMerge w:val="restart"/>
          </w:tcPr>
          <w:p w14:paraId="4EC83CA9" w14:textId="77777777" w:rsidR="00433504" w:rsidRPr="000230FF" w:rsidRDefault="00433504" w:rsidP="00F17828">
            <w:pPr>
              <w:pStyle w:val="TableParagraph"/>
              <w:spacing w:line="276" w:lineRule="auto"/>
              <w:ind w:left="107" w:right="885"/>
              <w:jc w:val="both"/>
              <w:rPr>
                <w:b/>
                <w:i/>
                <w:sz w:val="24"/>
              </w:rPr>
            </w:pPr>
            <w:r w:rsidRPr="000230FF">
              <w:rPr>
                <w:b/>
                <w:i/>
                <w:sz w:val="24"/>
              </w:rPr>
              <w:lastRenderedPageBreak/>
              <w:t>6. Туристско- краеведческая деятельность</w:t>
            </w:r>
          </w:p>
        </w:tc>
        <w:tc>
          <w:tcPr>
            <w:tcW w:w="2388" w:type="dxa"/>
          </w:tcPr>
          <w:p w14:paraId="72CC0A2A" w14:textId="77777777" w:rsidR="00433504" w:rsidRPr="000230FF" w:rsidRDefault="00433504" w:rsidP="007567A4">
            <w:pPr>
              <w:pStyle w:val="TableParagraph"/>
              <w:numPr>
                <w:ilvl w:val="0"/>
                <w:numId w:val="20"/>
              </w:numPr>
              <w:tabs>
                <w:tab w:val="left" w:pos="326"/>
              </w:tabs>
              <w:spacing w:line="276" w:lineRule="auto"/>
              <w:ind w:right="99" w:firstLine="0"/>
              <w:rPr>
                <w:color w:val="000009"/>
                <w:sz w:val="24"/>
              </w:rPr>
            </w:pPr>
            <w:r w:rsidRPr="000230FF">
              <w:rPr>
                <w:color w:val="000009"/>
                <w:spacing w:val="-3"/>
                <w:sz w:val="24"/>
              </w:rPr>
              <w:t xml:space="preserve">кружковые, </w:t>
            </w:r>
            <w:r w:rsidRPr="000230FF">
              <w:rPr>
                <w:color w:val="000009"/>
                <w:sz w:val="24"/>
              </w:rPr>
              <w:t>факультативные, секционные,</w:t>
            </w:r>
          </w:p>
          <w:p w14:paraId="18AEE73E" w14:textId="77777777" w:rsidR="00433504" w:rsidRPr="000230FF" w:rsidRDefault="00433504" w:rsidP="00F17828">
            <w:pPr>
              <w:pStyle w:val="TableParagraph"/>
              <w:tabs>
                <w:tab w:val="left" w:pos="1410"/>
                <w:tab w:val="left" w:pos="1968"/>
                <w:tab w:val="left" w:pos="2033"/>
              </w:tabs>
              <w:spacing w:line="276" w:lineRule="auto"/>
              <w:ind w:left="108" w:right="93"/>
              <w:rPr>
                <w:sz w:val="24"/>
              </w:rPr>
            </w:pPr>
            <w:r w:rsidRPr="000230FF">
              <w:rPr>
                <w:color w:val="000009"/>
                <w:sz w:val="24"/>
              </w:rPr>
              <w:t>клубные</w:t>
            </w:r>
            <w:r w:rsidRPr="000230FF">
              <w:rPr>
                <w:color w:val="000009"/>
                <w:sz w:val="24"/>
              </w:rPr>
              <w:tab/>
              <w:t>и</w:t>
            </w:r>
            <w:r w:rsidR="00665CEA" w:rsidRPr="000230FF">
              <w:rPr>
                <w:color w:val="000009"/>
                <w:sz w:val="24"/>
              </w:rPr>
              <w:t xml:space="preserve"> </w:t>
            </w:r>
            <w:r w:rsidRPr="000230FF">
              <w:rPr>
                <w:color w:val="000009"/>
                <w:spacing w:val="-4"/>
                <w:sz w:val="24"/>
              </w:rPr>
              <w:t xml:space="preserve">пр. </w:t>
            </w:r>
            <w:r w:rsidRPr="000230FF">
              <w:rPr>
                <w:color w:val="000009"/>
                <w:sz w:val="24"/>
              </w:rPr>
              <w:t>занятия</w:t>
            </w:r>
            <w:r w:rsidRPr="000230FF">
              <w:rPr>
                <w:color w:val="000009"/>
                <w:sz w:val="24"/>
              </w:rPr>
              <w:tab/>
            </w:r>
            <w:r w:rsidRPr="000230FF">
              <w:rPr>
                <w:spacing w:val="-9"/>
                <w:sz w:val="24"/>
              </w:rPr>
              <w:t>по</w:t>
            </w:r>
          </w:p>
          <w:p w14:paraId="08EA0447" w14:textId="77777777" w:rsidR="00433504" w:rsidRPr="000230FF" w:rsidRDefault="00433504" w:rsidP="00665CEA">
            <w:pPr>
              <w:pStyle w:val="TableParagraph"/>
              <w:spacing w:line="276" w:lineRule="auto"/>
              <w:ind w:left="108" w:right="260"/>
              <w:rPr>
                <w:sz w:val="24"/>
              </w:rPr>
            </w:pPr>
            <w:r w:rsidRPr="000230FF">
              <w:rPr>
                <w:sz w:val="24"/>
              </w:rPr>
              <w:t>отработке специаль</w:t>
            </w:r>
            <w:r w:rsidR="004868FA" w:rsidRPr="000230FF">
              <w:rPr>
                <w:sz w:val="24"/>
              </w:rPr>
              <w:t>н</w:t>
            </w:r>
            <w:r w:rsidRPr="000230FF">
              <w:rPr>
                <w:sz w:val="24"/>
              </w:rPr>
              <w:t>ых умений;</w:t>
            </w:r>
          </w:p>
          <w:p w14:paraId="14B2C79A" w14:textId="77777777" w:rsidR="00433504" w:rsidRPr="000230FF" w:rsidRDefault="00665CEA" w:rsidP="00665CEA">
            <w:pPr>
              <w:pStyle w:val="TableParagraph"/>
              <w:tabs>
                <w:tab w:val="left" w:pos="801"/>
                <w:tab w:val="left" w:pos="802"/>
              </w:tabs>
              <w:spacing w:line="276" w:lineRule="auto"/>
              <w:ind w:left="108" w:right="96"/>
              <w:rPr>
                <w:color w:val="000009"/>
                <w:sz w:val="24"/>
              </w:rPr>
            </w:pPr>
            <w:r w:rsidRPr="000230FF">
              <w:rPr>
                <w:color w:val="000009"/>
                <w:spacing w:val="-1"/>
                <w:sz w:val="24"/>
              </w:rPr>
              <w:t xml:space="preserve"> </w:t>
            </w:r>
            <w:r w:rsidR="00433504" w:rsidRPr="000230FF">
              <w:rPr>
                <w:color w:val="000009"/>
                <w:spacing w:val="-1"/>
                <w:sz w:val="24"/>
              </w:rPr>
              <w:t>краеведческие</w:t>
            </w:r>
            <w:r w:rsidR="00433504" w:rsidRPr="000230FF">
              <w:rPr>
                <w:spacing w:val="-1"/>
                <w:sz w:val="24"/>
              </w:rPr>
              <w:t xml:space="preserve"> </w:t>
            </w:r>
            <w:r w:rsidR="00433504" w:rsidRPr="000230FF">
              <w:rPr>
                <w:sz w:val="24"/>
              </w:rPr>
              <w:t>экскурсии;</w:t>
            </w:r>
          </w:p>
          <w:p w14:paraId="29A00E14" w14:textId="77777777" w:rsidR="00433504" w:rsidRPr="000230FF" w:rsidRDefault="00665CEA" w:rsidP="00665CEA">
            <w:pPr>
              <w:pStyle w:val="TableParagraph"/>
              <w:tabs>
                <w:tab w:val="left" w:pos="780"/>
                <w:tab w:val="left" w:pos="781"/>
              </w:tabs>
              <w:rPr>
                <w:sz w:val="24"/>
              </w:rPr>
            </w:pPr>
            <w:r w:rsidRPr="000230FF">
              <w:rPr>
                <w:sz w:val="24"/>
              </w:rPr>
              <w:t xml:space="preserve"> </w:t>
            </w:r>
            <w:r w:rsidR="00433504" w:rsidRPr="000230FF">
              <w:rPr>
                <w:sz w:val="24"/>
              </w:rPr>
              <w:t>туристические</w:t>
            </w:r>
          </w:p>
          <w:p w14:paraId="7C48D267" w14:textId="77777777" w:rsidR="00433504" w:rsidRPr="000230FF" w:rsidRDefault="00433504" w:rsidP="00F17828">
            <w:pPr>
              <w:pStyle w:val="TableParagraph"/>
              <w:spacing w:before="37"/>
              <w:ind w:left="108"/>
              <w:rPr>
                <w:sz w:val="24"/>
              </w:rPr>
            </w:pPr>
            <w:r w:rsidRPr="000230FF">
              <w:rPr>
                <w:sz w:val="24"/>
              </w:rPr>
              <w:t>поездки.</w:t>
            </w:r>
          </w:p>
        </w:tc>
        <w:tc>
          <w:tcPr>
            <w:tcW w:w="2287" w:type="dxa"/>
          </w:tcPr>
          <w:p w14:paraId="10BCC204" w14:textId="77777777" w:rsidR="00433504" w:rsidRPr="000230FF" w:rsidRDefault="00433504" w:rsidP="00F17828">
            <w:pPr>
              <w:pStyle w:val="TableParagraph"/>
              <w:rPr>
                <w:sz w:val="24"/>
              </w:rPr>
            </w:pPr>
          </w:p>
        </w:tc>
        <w:tc>
          <w:tcPr>
            <w:tcW w:w="2426" w:type="dxa"/>
          </w:tcPr>
          <w:p w14:paraId="346BCC06" w14:textId="77777777" w:rsidR="00433504" w:rsidRPr="000230FF" w:rsidRDefault="00433504" w:rsidP="00F17828">
            <w:pPr>
              <w:pStyle w:val="TableParagraph"/>
              <w:rPr>
                <w:sz w:val="24"/>
              </w:rPr>
            </w:pPr>
          </w:p>
        </w:tc>
      </w:tr>
      <w:tr w:rsidR="00433504" w:rsidRPr="000230FF" w14:paraId="6E54DFB3" w14:textId="77777777" w:rsidTr="00F17828">
        <w:trPr>
          <w:trHeight w:val="952"/>
        </w:trPr>
        <w:tc>
          <w:tcPr>
            <w:tcW w:w="2537" w:type="dxa"/>
            <w:vMerge/>
            <w:tcBorders>
              <w:top w:val="nil"/>
            </w:tcBorders>
          </w:tcPr>
          <w:p w14:paraId="6C97944E" w14:textId="77777777" w:rsidR="00433504" w:rsidRPr="000230FF" w:rsidRDefault="00433504" w:rsidP="00F17828">
            <w:pPr>
              <w:rPr>
                <w:sz w:val="2"/>
                <w:szCs w:val="2"/>
              </w:rPr>
            </w:pPr>
          </w:p>
        </w:tc>
        <w:tc>
          <w:tcPr>
            <w:tcW w:w="4675" w:type="dxa"/>
            <w:gridSpan w:val="2"/>
          </w:tcPr>
          <w:p w14:paraId="0E215C0A" w14:textId="77777777" w:rsidR="00433504" w:rsidRPr="000230FF" w:rsidRDefault="00433504" w:rsidP="007567A4">
            <w:pPr>
              <w:pStyle w:val="TableParagraph"/>
              <w:numPr>
                <w:ilvl w:val="0"/>
                <w:numId w:val="19"/>
              </w:numPr>
              <w:tabs>
                <w:tab w:val="left" w:pos="248"/>
              </w:tabs>
              <w:spacing w:line="270" w:lineRule="exact"/>
              <w:rPr>
                <w:color w:val="000009"/>
                <w:sz w:val="24"/>
              </w:rPr>
            </w:pPr>
            <w:r w:rsidRPr="000230FF">
              <w:rPr>
                <w:sz w:val="24"/>
              </w:rPr>
              <w:t>походы выходного</w:t>
            </w:r>
            <w:r w:rsidRPr="000230FF">
              <w:rPr>
                <w:spacing w:val="-1"/>
                <w:sz w:val="24"/>
              </w:rPr>
              <w:t xml:space="preserve"> </w:t>
            </w:r>
            <w:r w:rsidRPr="000230FF">
              <w:rPr>
                <w:sz w:val="24"/>
              </w:rPr>
              <w:t>дня;</w:t>
            </w:r>
          </w:p>
          <w:p w14:paraId="30D4AE18" w14:textId="77777777" w:rsidR="00433504" w:rsidRPr="000230FF" w:rsidRDefault="00433504" w:rsidP="007567A4">
            <w:pPr>
              <w:pStyle w:val="TableParagraph"/>
              <w:numPr>
                <w:ilvl w:val="0"/>
                <w:numId w:val="19"/>
              </w:numPr>
              <w:tabs>
                <w:tab w:val="left" w:pos="248"/>
              </w:tabs>
              <w:spacing w:before="43"/>
              <w:rPr>
                <w:sz w:val="24"/>
              </w:rPr>
            </w:pPr>
            <w:r w:rsidRPr="000230FF">
              <w:rPr>
                <w:sz w:val="24"/>
              </w:rPr>
              <w:t>туристические многодневные</w:t>
            </w:r>
            <w:r w:rsidRPr="000230FF">
              <w:rPr>
                <w:spacing w:val="-5"/>
                <w:sz w:val="24"/>
              </w:rPr>
              <w:t xml:space="preserve"> </w:t>
            </w:r>
            <w:r w:rsidRPr="000230FF">
              <w:rPr>
                <w:sz w:val="24"/>
              </w:rPr>
              <w:t>походы;</w:t>
            </w:r>
          </w:p>
          <w:p w14:paraId="6A27ACFA" w14:textId="77777777" w:rsidR="00433504" w:rsidRPr="000230FF" w:rsidRDefault="00433504" w:rsidP="007567A4">
            <w:pPr>
              <w:pStyle w:val="TableParagraph"/>
              <w:numPr>
                <w:ilvl w:val="0"/>
                <w:numId w:val="19"/>
              </w:numPr>
              <w:tabs>
                <w:tab w:val="left" w:pos="248"/>
              </w:tabs>
              <w:spacing w:before="41"/>
              <w:rPr>
                <w:sz w:val="24"/>
              </w:rPr>
            </w:pPr>
            <w:r w:rsidRPr="000230FF">
              <w:rPr>
                <w:sz w:val="24"/>
              </w:rPr>
              <w:t>спортивные туристические</w:t>
            </w:r>
            <w:r w:rsidRPr="000230FF">
              <w:rPr>
                <w:spacing w:val="-5"/>
                <w:sz w:val="24"/>
              </w:rPr>
              <w:t xml:space="preserve"> </w:t>
            </w:r>
            <w:r w:rsidRPr="000230FF">
              <w:rPr>
                <w:sz w:val="24"/>
              </w:rPr>
              <w:t>походы.</w:t>
            </w:r>
          </w:p>
        </w:tc>
        <w:tc>
          <w:tcPr>
            <w:tcW w:w="2426" w:type="dxa"/>
          </w:tcPr>
          <w:p w14:paraId="0F23DFFE" w14:textId="77777777" w:rsidR="00433504" w:rsidRPr="000230FF" w:rsidRDefault="00433504" w:rsidP="00F17828">
            <w:pPr>
              <w:pStyle w:val="TableParagraph"/>
              <w:rPr>
                <w:sz w:val="24"/>
              </w:rPr>
            </w:pPr>
          </w:p>
        </w:tc>
      </w:tr>
      <w:tr w:rsidR="00433504" w:rsidRPr="000230FF" w14:paraId="4A9E4CCD" w14:textId="77777777" w:rsidTr="00F17828">
        <w:trPr>
          <w:trHeight w:val="952"/>
        </w:trPr>
        <w:tc>
          <w:tcPr>
            <w:tcW w:w="2537" w:type="dxa"/>
            <w:vMerge/>
            <w:tcBorders>
              <w:top w:val="nil"/>
            </w:tcBorders>
          </w:tcPr>
          <w:p w14:paraId="4916BA5B" w14:textId="77777777" w:rsidR="00433504" w:rsidRPr="000230FF" w:rsidRDefault="00433504" w:rsidP="00F17828">
            <w:pPr>
              <w:rPr>
                <w:sz w:val="2"/>
                <w:szCs w:val="2"/>
              </w:rPr>
            </w:pPr>
          </w:p>
        </w:tc>
        <w:tc>
          <w:tcPr>
            <w:tcW w:w="7101" w:type="dxa"/>
            <w:gridSpan w:val="3"/>
          </w:tcPr>
          <w:p w14:paraId="07F8174B" w14:textId="77777777" w:rsidR="00433504" w:rsidRPr="000230FF" w:rsidRDefault="00433504" w:rsidP="007567A4">
            <w:pPr>
              <w:pStyle w:val="TableParagraph"/>
              <w:numPr>
                <w:ilvl w:val="0"/>
                <w:numId w:val="18"/>
              </w:numPr>
              <w:tabs>
                <w:tab w:val="left" w:pos="248"/>
              </w:tabs>
              <w:spacing w:line="270" w:lineRule="exact"/>
              <w:rPr>
                <w:color w:val="000009"/>
                <w:sz w:val="24"/>
              </w:rPr>
            </w:pPr>
            <w:r w:rsidRPr="000230FF">
              <w:rPr>
                <w:color w:val="000009"/>
                <w:sz w:val="24"/>
              </w:rPr>
              <w:t>т</w:t>
            </w:r>
            <w:r w:rsidRPr="000230FF">
              <w:rPr>
                <w:sz w:val="24"/>
              </w:rPr>
              <w:t>уристическо-краеведческие</w:t>
            </w:r>
            <w:r w:rsidRPr="000230FF">
              <w:rPr>
                <w:spacing w:val="-2"/>
                <w:sz w:val="24"/>
              </w:rPr>
              <w:t xml:space="preserve"> </w:t>
            </w:r>
            <w:r w:rsidRPr="000230FF">
              <w:rPr>
                <w:sz w:val="24"/>
              </w:rPr>
              <w:t>экспедиции;</w:t>
            </w:r>
          </w:p>
          <w:p w14:paraId="53A250BE" w14:textId="77777777" w:rsidR="00433504" w:rsidRPr="000230FF" w:rsidRDefault="00433504" w:rsidP="007567A4">
            <w:pPr>
              <w:pStyle w:val="TableParagraph"/>
              <w:numPr>
                <w:ilvl w:val="0"/>
                <w:numId w:val="18"/>
              </w:numPr>
              <w:tabs>
                <w:tab w:val="left" w:pos="248"/>
              </w:tabs>
              <w:spacing w:before="41"/>
              <w:rPr>
                <w:color w:val="000009"/>
                <w:sz w:val="24"/>
              </w:rPr>
            </w:pPr>
            <w:r w:rsidRPr="000230FF">
              <w:rPr>
                <w:color w:val="000009"/>
                <w:sz w:val="24"/>
              </w:rPr>
              <w:t>п</w:t>
            </w:r>
            <w:r w:rsidRPr="000230FF">
              <w:rPr>
                <w:sz w:val="24"/>
              </w:rPr>
              <w:t>оисково-краеведческие</w:t>
            </w:r>
            <w:r w:rsidRPr="000230FF">
              <w:rPr>
                <w:spacing w:val="-2"/>
                <w:sz w:val="24"/>
              </w:rPr>
              <w:t xml:space="preserve"> </w:t>
            </w:r>
            <w:r w:rsidRPr="000230FF">
              <w:rPr>
                <w:sz w:val="24"/>
              </w:rPr>
              <w:t>экспедиции;</w:t>
            </w:r>
          </w:p>
          <w:p w14:paraId="15006138" w14:textId="77777777" w:rsidR="00433504" w:rsidRPr="000230FF" w:rsidRDefault="00433504" w:rsidP="007567A4">
            <w:pPr>
              <w:pStyle w:val="TableParagraph"/>
              <w:numPr>
                <w:ilvl w:val="0"/>
                <w:numId w:val="18"/>
              </w:numPr>
              <w:tabs>
                <w:tab w:val="left" w:pos="248"/>
              </w:tabs>
              <w:spacing w:before="43"/>
              <w:rPr>
                <w:sz w:val="24"/>
              </w:rPr>
            </w:pPr>
            <w:r w:rsidRPr="000230FF">
              <w:rPr>
                <w:sz w:val="24"/>
              </w:rPr>
              <w:t>природоохранные и природовосстановительные</w:t>
            </w:r>
            <w:r w:rsidRPr="000230FF">
              <w:rPr>
                <w:spacing w:val="-10"/>
                <w:sz w:val="24"/>
              </w:rPr>
              <w:t xml:space="preserve"> </w:t>
            </w:r>
            <w:r w:rsidRPr="000230FF">
              <w:rPr>
                <w:sz w:val="24"/>
              </w:rPr>
              <w:t>экспедиции.</w:t>
            </w:r>
          </w:p>
        </w:tc>
      </w:tr>
      <w:tr w:rsidR="00433504" w:rsidRPr="000230FF" w14:paraId="6E38BC6D" w14:textId="77777777" w:rsidTr="00F17828">
        <w:trPr>
          <w:trHeight w:val="318"/>
        </w:trPr>
        <w:tc>
          <w:tcPr>
            <w:tcW w:w="2537" w:type="dxa"/>
          </w:tcPr>
          <w:p w14:paraId="35F53BCD" w14:textId="77777777" w:rsidR="00433504" w:rsidRPr="000230FF" w:rsidRDefault="00433504" w:rsidP="00F17828">
            <w:pPr>
              <w:pStyle w:val="TableParagraph"/>
              <w:spacing w:line="275" w:lineRule="exact"/>
              <w:ind w:left="107"/>
              <w:rPr>
                <w:b/>
                <w:i/>
                <w:sz w:val="24"/>
              </w:rPr>
            </w:pPr>
            <w:r w:rsidRPr="000230FF">
              <w:rPr>
                <w:b/>
                <w:i/>
                <w:sz w:val="24"/>
              </w:rPr>
              <w:t>7. Художественное</w:t>
            </w:r>
          </w:p>
        </w:tc>
        <w:tc>
          <w:tcPr>
            <w:tcW w:w="2388" w:type="dxa"/>
          </w:tcPr>
          <w:p w14:paraId="1C03ED75" w14:textId="77777777" w:rsidR="00433504" w:rsidRPr="000230FF" w:rsidRDefault="00433504" w:rsidP="00F17828">
            <w:pPr>
              <w:pStyle w:val="TableParagraph"/>
              <w:tabs>
                <w:tab w:val="left" w:pos="1080"/>
              </w:tabs>
              <w:spacing w:line="270" w:lineRule="exact"/>
              <w:ind w:left="108"/>
              <w:rPr>
                <w:sz w:val="24"/>
              </w:rPr>
            </w:pPr>
            <w:r w:rsidRPr="000230FF">
              <w:rPr>
                <w:color w:val="000009"/>
                <w:sz w:val="24"/>
              </w:rPr>
              <w:t>-к</w:t>
            </w:r>
            <w:r w:rsidRPr="000230FF">
              <w:rPr>
                <w:sz w:val="24"/>
              </w:rPr>
              <w:t>ружковые,</w:t>
            </w:r>
          </w:p>
        </w:tc>
        <w:tc>
          <w:tcPr>
            <w:tcW w:w="2287" w:type="dxa"/>
          </w:tcPr>
          <w:p w14:paraId="5DB96E01" w14:textId="77777777" w:rsidR="00433504" w:rsidRPr="000230FF" w:rsidRDefault="00433504" w:rsidP="00F17828">
            <w:pPr>
              <w:pStyle w:val="TableParagraph"/>
              <w:rPr>
                <w:sz w:val="24"/>
              </w:rPr>
            </w:pPr>
          </w:p>
        </w:tc>
        <w:tc>
          <w:tcPr>
            <w:tcW w:w="2426" w:type="dxa"/>
          </w:tcPr>
          <w:p w14:paraId="2DBE07A9" w14:textId="77777777" w:rsidR="00433504" w:rsidRPr="000230FF" w:rsidRDefault="00433504" w:rsidP="00F17828">
            <w:pPr>
              <w:pStyle w:val="TableParagraph"/>
              <w:rPr>
                <w:sz w:val="24"/>
              </w:rPr>
            </w:pPr>
          </w:p>
        </w:tc>
      </w:tr>
      <w:tr w:rsidR="00433504" w:rsidRPr="000230FF" w14:paraId="1F5459C7" w14:textId="77777777" w:rsidTr="00F17828">
        <w:trPr>
          <w:trHeight w:val="4762"/>
        </w:trPr>
        <w:tc>
          <w:tcPr>
            <w:tcW w:w="2537" w:type="dxa"/>
            <w:vMerge w:val="restart"/>
          </w:tcPr>
          <w:p w14:paraId="11A1A03B" w14:textId="77777777" w:rsidR="00433504" w:rsidRPr="000230FF" w:rsidRDefault="00433504" w:rsidP="00F17828">
            <w:pPr>
              <w:pStyle w:val="TableParagraph"/>
              <w:spacing w:before="1"/>
              <w:ind w:left="107"/>
              <w:rPr>
                <w:b/>
                <w:i/>
                <w:sz w:val="24"/>
              </w:rPr>
            </w:pPr>
            <w:r w:rsidRPr="000230FF">
              <w:rPr>
                <w:b/>
                <w:i/>
                <w:sz w:val="24"/>
              </w:rPr>
              <w:t>творчество</w:t>
            </w:r>
          </w:p>
        </w:tc>
        <w:tc>
          <w:tcPr>
            <w:tcW w:w="2388" w:type="dxa"/>
          </w:tcPr>
          <w:p w14:paraId="008CAA04" w14:textId="77777777" w:rsidR="00433504" w:rsidRPr="000230FF" w:rsidRDefault="00433504" w:rsidP="00F17828">
            <w:pPr>
              <w:pStyle w:val="TableParagraph"/>
              <w:spacing w:line="273" w:lineRule="exact"/>
              <w:ind w:left="108"/>
              <w:rPr>
                <w:sz w:val="24"/>
              </w:rPr>
            </w:pPr>
            <w:r w:rsidRPr="000230FF">
              <w:rPr>
                <w:sz w:val="24"/>
              </w:rPr>
              <w:t>студийные,</w:t>
            </w:r>
          </w:p>
          <w:p w14:paraId="2F62FFDF" w14:textId="77777777" w:rsidR="00433504" w:rsidRPr="000230FF" w:rsidRDefault="00433504" w:rsidP="00F17828">
            <w:pPr>
              <w:pStyle w:val="TableParagraph"/>
              <w:tabs>
                <w:tab w:val="left" w:pos="1410"/>
                <w:tab w:val="left" w:pos="1968"/>
                <w:tab w:val="left" w:pos="2032"/>
              </w:tabs>
              <w:spacing w:before="41" w:line="276" w:lineRule="auto"/>
              <w:ind w:left="108" w:right="94"/>
              <w:rPr>
                <w:sz w:val="24"/>
              </w:rPr>
            </w:pPr>
            <w:r w:rsidRPr="000230FF">
              <w:rPr>
                <w:sz w:val="24"/>
              </w:rPr>
              <w:t>факультативные, клубные</w:t>
            </w:r>
            <w:r w:rsidRPr="000230FF">
              <w:rPr>
                <w:sz w:val="24"/>
              </w:rPr>
              <w:tab/>
              <w:t>и</w:t>
            </w:r>
            <w:r w:rsidR="00333FED" w:rsidRPr="000230FF">
              <w:rPr>
                <w:sz w:val="24"/>
              </w:rPr>
              <w:t xml:space="preserve"> </w:t>
            </w:r>
            <w:r w:rsidRPr="000230FF">
              <w:rPr>
                <w:spacing w:val="-5"/>
                <w:sz w:val="24"/>
              </w:rPr>
              <w:t xml:space="preserve">пр. </w:t>
            </w:r>
            <w:r w:rsidRPr="000230FF">
              <w:rPr>
                <w:sz w:val="24"/>
              </w:rPr>
              <w:t>занятия</w:t>
            </w:r>
            <w:r w:rsidRPr="000230FF">
              <w:rPr>
                <w:sz w:val="24"/>
              </w:rPr>
              <w:tab/>
            </w:r>
            <w:r w:rsidRPr="000230FF">
              <w:rPr>
                <w:spacing w:val="-9"/>
                <w:sz w:val="24"/>
              </w:rPr>
              <w:t>по</w:t>
            </w:r>
          </w:p>
          <w:p w14:paraId="03FECC22" w14:textId="77777777" w:rsidR="00433504" w:rsidRPr="000230FF" w:rsidRDefault="00433504" w:rsidP="00333FED">
            <w:pPr>
              <w:pStyle w:val="TableParagraph"/>
              <w:spacing w:before="1" w:line="276" w:lineRule="auto"/>
              <w:ind w:left="108" w:right="260"/>
              <w:rPr>
                <w:sz w:val="24"/>
              </w:rPr>
            </w:pPr>
            <w:r w:rsidRPr="000230FF">
              <w:rPr>
                <w:sz w:val="24"/>
              </w:rPr>
              <w:t>отработке специальных умений;</w:t>
            </w:r>
          </w:p>
          <w:p w14:paraId="60E9E338" w14:textId="77777777" w:rsidR="00433504" w:rsidRPr="000230FF" w:rsidRDefault="00433504" w:rsidP="00F17828">
            <w:pPr>
              <w:pStyle w:val="TableParagraph"/>
              <w:spacing w:line="276" w:lineRule="auto"/>
              <w:ind w:left="108" w:right="95"/>
              <w:jc w:val="both"/>
              <w:rPr>
                <w:sz w:val="24"/>
              </w:rPr>
            </w:pPr>
            <w:r w:rsidRPr="000230FF">
              <w:rPr>
                <w:sz w:val="24"/>
              </w:rPr>
              <w:t xml:space="preserve">- </w:t>
            </w:r>
            <w:r w:rsidRPr="000230FF">
              <w:rPr>
                <w:color w:val="000009"/>
                <w:sz w:val="24"/>
              </w:rPr>
              <w:t>х</w:t>
            </w:r>
            <w:r w:rsidRPr="000230FF">
              <w:rPr>
                <w:sz w:val="24"/>
              </w:rPr>
              <w:t>удожественные акции (концерты, спектакли,</w:t>
            </w:r>
          </w:p>
          <w:p w14:paraId="07BEB9A5" w14:textId="77777777" w:rsidR="00433504" w:rsidRPr="000230FF" w:rsidRDefault="00433504" w:rsidP="00F17828">
            <w:pPr>
              <w:pStyle w:val="TableParagraph"/>
              <w:tabs>
                <w:tab w:val="left" w:pos="1357"/>
                <w:tab w:val="left" w:pos="1545"/>
                <w:tab w:val="left" w:pos="1786"/>
              </w:tabs>
              <w:spacing w:line="276" w:lineRule="auto"/>
              <w:ind w:left="108" w:right="95"/>
              <w:rPr>
                <w:sz w:val="24"/>
              </w:rPr>
            </w:pPr>
            <w:r w:rsidRPr="000230FF">
              <w:rPr>
                <w:sz w:val="24"/>
              </w:rPr>
              <w:t>фестивали, творческие</w:t>
            </w:r>
            <w:r w:rsidRPr="000230FF">
              <w:rPr>
                <w:sz w:val="24"/>
              </w:rPr>
              <w:tab/>
            </w:r>
            <w:r w:rsidRPr="000230FF">
              <w:rPr>
                <w:spacing w:val="-3"/>
                <w:sz w:val="24"/>
              </w:rPr>
              <w:t xml:space="preserve">вечера, </w:t>
            </w:r>
            <w:r w:rsidRPr="000230FF">
              <w:rPr>
                <w:sz w:val="24"/>
              </w:rPr>
              <w:t>выставки</w:t>
            </w:r>
            <w:r w:rsidRPr="000230FF">
              <w:rPr>
                <w:sz w:val="24"/>
              </w:rPr>
              <w:tab/>
              <w:t>и</w:t>
            </w:r>
            <w:r w:rsidRPr="000230FF">
              <w:rPr>
                <w:sz w:val="24"/>
              </w:rPr>
              <w:tab/>
            </w:r>
            <w:r w:rsidRPr="000230FF">
              <w:rPr>
                <w:spacing w:val="-4"/>
                <w:sz w:val="24"/>
              </w:rPr>
              <w:t xml:space="preserve">т.п.), </w:t>
            </w:r>
            <w:r w:rsidRPr="000230FF">
              <w:rPr>
                <w:sz w:val="24"/>
              </w:rPr>
              <w:t>организуемые</w:t>
            </w:r>
          </w:p>
          <w:p w14:paraId="3AE4A617" w14:textId="77777777" w:rsidR="00433504" w:rsidRPr="000230FF" w:rsidRDefault="00433504" w:rsidP="00F17828">
            <w:pPr>
              <w:pStyle w:val="TableParagraph"/>
              <w:ind w:left="108"/>
              <w:rPr>
                <w:sz w:val="24"/>
              </w:rPr>
            </w:pPr>
            <w:r w:rsidRPr="000230FF">
              <w:rPr>
                <w:sz w:val="24"/>
              </w:rPr>
              <w:t>педагогом.</w:t>
            </w:r>
          </w:p>
        </w:tc>
        <w:tc>
          <w:tcPr>
            <w:tcW w:w="2287" w:type="dxa"/>
          </w:tcPr>
          <w:p w14:paraId="70C48E34" w14:textId="77777777" w:rsidR="00433504" w:rsidRPr="000230FF" w:rsidRDefault="00433504" w:rsidP="00F17828">
            <w:pPr>
              <w:pStyle w:val="TableParagraph"/>
              <w:rPr>
                <w:sz w:val="24"/>
              </w:rPr>
            </w:pPr>
          </w:p>
        </w:tc>
        <w:tc>
          <w:tcPr>
            <w:tcW w:w="2426" w:type="dxa"/>
          </w:tcPr>
          <w:p w14:paraId="3F905687" w14:textId="77777777" w:rsidR="00433504" w:rsidRPr="000230FF" w:rsidRDefault="00433504" w:rsidP="00F17828">
            <w:pPr>
              <w:pStyle w:val="TableParagraph"/>
              <w:rPr>
                <w:sz w:val="24"/>
              </w:rPr>
            </w:pPr>
          </w:p>
        </w:tc>
      </w:tr>
      <w:tr w:rsidR="00433504" w:rsidRPr="000230FF" w14:paraId="00926429" w14:textId="77777777" w:rsidTr="00F17828">
        <w:trPr>
          <w:trHeight w:val="1588"/>
        </w:trPr>
        <w:tc>
          <w:tcPr>
            <w:tcW w:w="2537" w:type="dxa"/>
            <w:vMerge/>
            <w:tcBorders>
              <w:top w:val="nil"/>
            </w:tcBorders>
          </w:tcPr>
          <w:p w14:paraId="0204EDE1" w14:textId="77777777" w:rsidR="00433504" w:rsidRPr="000230FF" w:rsidRDefault="00433504" w:rsidP="00F17828">
            <w:pPr>
              <w:rPr>
                <w:sz w:val="2"/>
                <w:szCs w:val="2"/>
              </w:rPr>
            </w:pPr>
          </w:p>
        </w:tc>
        <w:tc>
          <w:tcPr>
            <w:tcW w:w="4675" w:type="dxa"/>
            <w:gridSpan w:val="2"/>
          </w:tcPr>
          <w:p w14:paraId="12268843" w14:textId="77777777" w:rsidR="00433504" w:rsidRPr="000230FF" w:rsidRDefault="00433504" w:rsidP="00E64377">
            <w:pPr>
              <w:pStyle w:val="TableParagraph"/>
              <w:spacing w:line="276" w:lineRule="auto"/>
              <w:ind w:left="64" w:right="98"/>
              <w:jc w:val="both"/>
              <w:rPr>
                <w:sz w:val="24"/>
              </w:rPr>
            </w:pPr>
            <w:r w:rsidRPr="000230FF">
              <w:rPr>
                <w:color w:val="000009"/>
                <w:sz w:val="24"/>
              </w:rPr>
              <w:t>- х</w:t>
            </w:r>
            <w:r w:rsidRPr="000230FF">
              <w:rPr>
                <w:sz w:val="24"/>
              </w:rPr>
              <w:t>удожественные акции (концерты, спектакли, фестивали, творческие вечера, выставки и т.п.), совместно организуемые школьниками и педагогом в виде</w:t>
            </w:r>
            <w:r w:rsidR="00E64377" w:rsidRPr="000230FF">
              <w:rPr>
                <w:sz w:val="24"/>
              </w:rPr>
              <w:t xml:space="preserve"> коллективных творческих дел – КТД.</w:t>
            </w:r>
          </w:p>
        </w:tc>
        <w:tc>
          <w:tcPr>
            <w:tcW w:w="2426" w:type="dxa"/>
          </w:tcPr>
          <w:p w14:paraId="6B463CAB" w14:textId="77777777" w:rsidR="00433504" w:rsidRPr="000230FF" w:rsidRDefault="00433504" w:rsidP="00F17828">
            <w:pPr>
              <w:pStyle w:val="TableParagraph"/>
              <w:rPr>
                <w:sz w:val="24"/>
              </w:rPr>
            </w:pPr>
          </w:p>
        </w:tc>
      </w:tr>
      <w:tr w:rsidR="00433504" w:rsidRPr="000230FF" w14:paraId="78D251EE" w14:textId="77777777" w:rsidTr="00F17828">
        <w:trPr>
          <w:trHeight w:val="2220"/>
        </w:trPr>
        <w:tc>
          <w:tcPr>
            <w:tcW w:w="2537" w:type="dxa"/>
            <w:vMerge/>
            <w:tcBorders>
              <w:top w:val="nil"/>
            </w:tcBorders>
          </w:tcPr>
          <w:p w14:paraId="0B192C13" w14:textId="77777777" w:rsidR="00433504" w:rsidRPr="000230FF" w:rsidRDefault="00433504" w:rsidP="00F17828">
            <w:pPr>
              <w:rPr>
                <w:sz w:val="2"/>
                <w:szCs w:val="2"/>
              </w:rPr>
            </w:pPr>
          </w:p>
        </w:tc>
        <w:tc>
          <w:tcPr>
            <w:tcW w:w="7101" w:type="dxa"/>
            <w:gridSpan w:val="3"/>
          </w:tcPr>
          <w:p w14:paraId="5FBC8AB3" w14:textId="77777777" w:rsidR="00433504" w:rsidRPr="000230FF" w:rsidRDefault="00433504" w:rsidP="007567A4">
            <w:pPr>
              <w:pStyle w:val="TableParagraph"/>
              <w:numPr>
                <w:ilvl w:val="0"/>
                <w:numId w:val="17"/>
              </w:numPr>
              <w:tabs>
                <w:tab w:val="left" w:pos="464"/>
              </w:tabs>
              <w:spacing w:line="276" w:lineRule="auto"/>
              <w:ind w:right="96" w:firstLine="60"/>
              <w:jc w:val="both"/>
              <w:rPr>
                <w:sz w:val="24"/>
              </w:rPr>
            </w:pPr>
            <w:r w:rsidRPr="000230FF">
              <w:rPr>
                <w:color w:val="000009"/>
                <w:sz w:val="24"/>
              </w:rPr>
              <w:t>х</w:t>
            </w:r>
            <w:r w:rsidRPr="000230FF">
              <w:rPr>
                <w:sz w:val="24"/>
              </w:rPr>
              <w:t>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
          <w:p w14:paraId="5F21EA67" w14:textId="77777777" w:rsidR="00433504" w:rsidRPr="000230FF" w:rsidRDefault="00433504" w:rsidP="007567A4">
            <w:pPr>
              <w:pStyle w:val="TableParagraph"/>
              <w:numPr>
                <w:ilvl w:val="0"/>
                <w:numId w:val="17"/>
              </w:numPr>
              <w:tabs>
                <w:tab w:val="left" w:pos="567"/>
              </w:tabs>
              <w:spacing w:line="276" w:lineRule="auto"/>
              <w:ind w:right="98" w:firstLine="0"/>
              <w:jc w:val="both"/>
              <w:rPr>
                <w:sz w:val="24"/>
              </w:rPr>
            </w:pPr>
            <w:r w:rsidRPr="000230FF">
              <w:rPr>
                <w:color w:val="000009"/>
                <w:sz w:val="24"/>
              </w:rPr>
              <w:t>х</w:t>
            </w:r>
            <w:r w:rsidRPr="000230FF">
              <w:rPr>
                <w:sz w:val="24"/>
              </w:rPr>
              <w:t>удожественные акции (концерты, спектакли, фестивали, творческие вечера, выставки и т.п.), совместно</w:t>
            </w:r>
            <w:r w:rsidRPr="000230FF">
              <w:rPr>
                <w:spacing w:val="8"/>
                <w:sz w:val="24"/>
              </w:rPr>
              <w:t xml:space="preserve"> </w:t>
            </w:r>
            <w:r w:rsidRPr="000230FF">
              <w:rPr>
                <w:sz w:val="24"/>
              </w:rPr>
              <w:t>организуемые</w:t>
            </w:r>
          </w:p>
          <w:p w14:paraId="332A4CD5" w14:textId="77777777" w:rsidR="00433504" w:rsidRPr="000230FF" w:rsidRDefault="00433504" w:rsidP="00F17828">
            <w:pPr>
              <w:pStyle w:val="TableParagraph"/>
              <w:spacing w:line="275" w:lineRule="exact"/>
              <w:ind w:left="108"/>
              <w:jc w:val="both"/>
              <w:rPr>
                <w:sz w:val="24"/>
              </w:rPr>
            </w:pPr>
            <w:r w:rsidRPr="000230FF">
              <w:rPr>
                <w:sz w:val="24"/>
              </w:rPr>
              <w:t>школьниками и педагогом в окружающем школу социуме.</w:t>
            </w:r>
          </w:p>
        </w:tc>
      </w:tr>
      <w:tr w:rsidR="00433504" w:rsidRPr="000230FF" w14:paraId="022C95F3" w14:textId="77777777" w:rsidTr="00E64377">
        <w:trPr>
          <w:trHeight w:val="1593"/>
        </w:trPr>
        <w:tc>
          <w:tcPr>
            <w:tcW w:w="2537" w:type="dxa"/>
            <w:vMerge w:val="restart"/>
          </w:tcPr>
          <w:p w14:paraId="379E0D66" w14:textId="77777777" w:rsidR="00433504" w:rsidRPr="000230FF" w:rsidRDefault="00433504" w:rsidP="00F17828">
            <w:pPr>
              <w:pStyle w:val="TableParagraph"/>
              <w:spacing w:before="1" w:line="276" w:lineRule="auto"/>
              <w:ind w:left="107" w:right="216"/>
              <w:rPr>
                <w:b/>
                <w:i/>
                <w:sz w:val="24"/>
              </w:rPr>
            </w:pPr>
            <w:r w:rsidRPr="000230FF">
              <w:rPr>
                <w:b/>
                <w:i/>
                <w:sz w:val="24"/>
              </w:rPr>
              <w:lastRenderedPageBreak/>
              <w:t>8. Социальное творчество (социально преобразовательная деятельность)</w:t>
            </w:r>
          </w:p>
        </w:tc>
        <w:tc>
          <w:tcPr>
            <w:tcW w:w="2388" w:type="dxa"/>
          </w:tcPr>
          <w:p w14:paraId="4574D84C" w14:textId="77777777" w:rsidR="00433504" w:rsidRPr="000230FF" w:rsidRDefault="00433504" w:rsidP="00F17828">
            <w:pPr>
              <w:pStyle w:val="TableParagraph"/>
              <w:tabs>
                <w:tab w:val="left" w:pos="1129"/>
                <w:tab w:val="left" w:pos="2165"/>
              </w:tabs>
              <w:spacing w:line="276" w:lineRule="auto"/>
              <w:ind w:left="108" w:right="94"/>
              <w:rPr>
                <w:sz w:val="24"/>
              </w:rPr>
            </w:pPr>
            <w:r w:rsidRPr="000230FF">
              <w:rPr>
                <w:color w:val="000009"/>
                <w:sz w:val="24"/>
              </w:rPr>
              <w:t>- с</w:t>
            </w:r>
            <w:r w:rsidRPr="000230FF">
              <w:rPr>
                <w:sz w:val="24"/>
              </w:rPr>
              <w:t xml:space="preserve">оциальные </w:t>
            </w:r>
            <w:r w:rsidRPr="000230FF">
              <w:rPr>
                <w:spacing w:val="-3"/>
                <w:sz w:val="24"/>
              </w:rPr>
              <w:t xml:space="preserve">пробы </w:t>
            </w:r>
            <w:r w:rsidRPr="000230FF">
              <w:rPr>
                <w:sz w:val="24"/>
              </w:rPr>
              <w:t>(инициативное участие</w:t>
            </w:r>
            <w:r w:rsidRPr="000230FF">
              <w:rPr>
                <w:sz w:val="24"/>
              </w:rPr>
              <w:tab/>
              <w:t>ребенка</w:t>
            </w:r>
            <w:r w:rsidRPr="000230FF">
              <w:rPr>
                <w:sz w:val="24"/>
              </w:rPr>
              <w:tab/>
            </w:r>
            <w:r w:rsidRPr="000230FF">
              <w:rPr>
                <w:spacing w:val="-15"/>
                <w:sz w:val="24"/>
              </w:rPr>
              <w:t xml:space="preserve">в </w:t>
            </w:r>
            <w:r w:rsidRPr="000230FF">
              <w:rPr>
                <w:sz w:val="24"/>
              </w:rPr>
              <w:t>отдельных социальных акциях, организованных</w:t>
            </w:r>
          </w:p>
          <w:p w14:paraId="2E9AB813" w14:textId="77777777" w:rsidR="00433504" w:rsidRPr="000230FF" w:rsidRDefault="00433504" w:rsidP="00F17828">
            <w:pPr>
              <w:pStyle w:val="TableParagraph"/>
              <w:spacing w:line="275" w:lineRule="exact"/>
              <w:ind w:left="108"/>
              <w:rPr>
                <w:sz w:val="24"/>
              </w:rPr>
            </w:pPr>
            <w:r w:rsidRPr="000230FF">
              <w:rPr>
                <w:sz w:val="24"/>
              </w:rPr>
              <w:t>взрослыми).</w:t>
            </w:r>
          </w:p>
        </w:tc>
        <w:tc>
          <w:tcPr>
            <w:tcW w:w="2287" w:type="dxa"/>
          </w:tcPr>
          <w:p w14:paraId="009469ED" w14:textId="77777777" w:rsidR="00433504" w:rsidRPr="000230FF" w:rsidRDefault="00433504" w:rsidP="00F17828">
            <w:pPr>
              <w:pStyle w:val="TableParagraph"/>
              <w:rPr>
                <w:sz w:val="24"/>
              </w:rPr>
            </w:pPr>
          </w:p>
        </w:tc>
        <w:tc>
          <w:tcPr>
            <w:tcW w:w="2426" w:type="dxa"/>
          </w:tcPr>
          <w:p w14:paraId="58B06557" w14:textId="77777777" w:rsidR="00433504" w:rsidRPr="000230FF" w:rsidRDefault="00433504" w:rsidP="00F17828">
            <w:pPr>
              <w:pStyle w:val="TableParagraph"/>
              <w:rPr>
                <w:sz w:val="24"/>
              </w:rPr>
            </w:pPr>
          </w:p>
        </w:tc>
      </w:tr>
      <w:tr w:rsidR="00433504" w:rsidRPr="000230FF" w14:paraId="43E7974F" w14:textId="77777777" w:rsidTr="00F17828">
        <w:trPr>
          <w:trHeight w:val="636"/>
        </w:trPr>
        <w:tc>
          <w:tcPr>
            <w:tcW w:w="2537" w:type="dxa"/>
            <w:vMerge/>
            <w:tcBorders>
              <w:top w:val="nil"/>
            </w:tcBorders>
          </w:tcPr>
          <w:p w14:paraId="038133F8" w14:textId="77777777" w:rsidR="00433504" w:rsidRPr="000230FF" w:rsidRDefault="00433504" w:rsidP="00F17828">
            <w:pPr>
              <w:rPr>
                <w:sz w:val="2"/>
                <w:szCs w:val="2"/>
              </w:rPr>
            </w:pPr>
          </w:p>
        </w:tc>
        <w:tc>
          <w:tcPr>
            <w:tcW w:w="4675" w:type="dxa"/>
            <w:gridSpan w:val="2"/>
          </w:tcPr>
          <w:p w14:paraId="0EB3566A" w14:textId="77777777" w:rsidR="00433504" w:rsidRPr="000230FF" w:rsidRDefault="00433504" w:rsidP="00F17828">
            <w:pPr>
              <w:pStyle w:val="TableParagraph"/>
              <w:tabs>
                <w:tab w:val="left" w:pos="1596"/>
              </w:tabs>
              <w:spacing w:line="271" w:lineRule="exact"/>
              <w:ind w:left="108"/>
              <w:rPr>
                <w:sz w:val="24"/>
              </w:rPr>
            </w:pPr>
            <w:r w:rsidRPr="000230FF">
              <w:rPr>
                <w:sz w:val="24"/>
              </w:rPr>
              <w:t>-социально-ориентированные</w:t>
            </w:r>
          </w:p>
          <w:p w14:paraId="1106D626" w14:textId="77777777" w:rsidR="00433504" w:rsidRPr="000230FF" w:rsidRDefault="00433504" w:rsidP="00F17828">
            <w:pPr>
              <w:pStyle w:val="TableParagraph"/>
              <w:spacing w:before="43"/>
              <w:ind w:left="108"/>
              <w:rPr>
                <w:sz w:val="24"/>
              </w:rPr>
            </w:pPr>
            <w:r w:rsidRPr="000230FF">
              <w:rPr>
                <w:sz w:val="24"/>
              </w:rPr>
              <w:t>коллективные творческие дела – КТД.</w:t>
            </w:r>
          </w:p>
        </w:tc>
        <w:tc>
          <w:tcPr>
            <w:tcW w:w="2426" w:type="dxa"/>
          </w:tcPr>
          <w:p w14:paraId="4E523C7E" w14:textId="77777777" w:rsidR="00433504" w:rsidRPr="000230FF" w:rsidRDefault="00433504" w:rsidP="00F17828">
            <w:pPr>
              <w:pStyle w:val="TableParagraph"/>
              <w:rPr>
                <w:sz w:val="24"/>
              </w:rPr>
            </w:pPr>
          </w:p>
        </w:tc>
      </w:tr>
      <w:tr w:rsidR="00433504" w:rsidRPr="000230FF" w14:paraId="605098C7" w14:textId="77777777" w:rsidTr="00F17828">
        <w:trPr>
          <w:trHeight w:val="952"/>
        </w:trPr>
        <w:tc>
          <w:tcPr>
            <w:tcW w:w="2537" w:type="dxa"/>
            <w:vMerge/>
            <w:tcBorders>
              <w:top w:val="nil"/>
            </w:tcBorders>
          </w:tcPr>
          <w:p w14:paraId="26A498A7" w14:textId="77777777" w:rsidR="00433504" w:rsidRPr="000230FF" w:rsidRDefault="00433504" w:rsidP="00F17828">
            <w:pPr>
              <w:rPr>
                <w:sz w:val="2"/>
                <w:szCs w:val="2"/>
              </w:rPr>
            </w:pPr>
          </w:p>
        </w:tc>
        <w:tc>
          <w:tcPr>
            <w:tcW w:w="7101" w:type="dxa"/>
            <w:gridSpan w:val="3"/>
          </w:tcPr>
          <w:p w14:paraId="1381082D" w14:textId="77777777" w:rsidR="00433504" w:rsidRPr="000230FF" w:rsidRDefault="00433504" w:rsidP="007567A4">
            <w:pPr>
              <w:pStyle w:val="TableParagraph"/>
              <w:numPr>
                <w:ilvl w:val="0"/>
                <w:numId w:val="16"/>
              </w:numPr>
              <w:tabs>
                <w:tab w:val="left" w:pos="308"/>
              </w:tabs>
              <w:spacing w:line="270" w:lineRule="exact"/>
              <w:ind w:left="307"/>
              <w:rPr>
                <w:sz w:val="24"/>
              </w:rPr>
            </w:pPr>
            <w:r w:rsidRPr="000230FF">
              <w:rPr>
                <w:color w:val="000009"/>
                <w:sz w:val="24"/>
              </w:rPr>
              <w:t>с</w:t>
            </w:r>
            <w:r w:rsidRPr="000230FF">
              <w:rPr>
                <w:sz w:val="24"/>
              </w:rPr>
              <w:t>оциальные</w:t>
            </w:r>
            <w:r w:rsidRPr="000230FF">
              <w:rPr>
                <w:spacing w:val="-3"/>
                <w:sz w:val="24"/>
              </w:rPr>
              <w:t xml:space="preserve"> </w:t>
            </w:r>
            <w:r w:rsidRPr="000230FF">
              <w:rPr>
                <w:sz w:val="24"/>
              </w:rPr>
              <w:t>проекты;</w:t>
            </w:r>
          </w:p>
          <w:p w14:paraId="58236117" w14:textId="77777777" w:rsidR="00433504" w:rsidRPr="000230FF" w:rsidRDefault="00433504" w:rsidP="007567A4">
            <w:pPr>
              <w:pStyle w:val="TableParagraph"/>
              <w:numPr>
                <w:ilvl w:val="0"/>
                <w:numId w:val="16"/>
              </w:numPr>
              <w:tabs>
                <w:tab w:val="left" w:pos="356"/>
              </w:tabs>
              <w:spacing w:before="9" w:line="320" w:lineRule="exact"/>
              <w:ind w:right="100" w:firstLine="0"/>
              <w:rPr>
                <w:sz w:val="24"/>
              </w:rPr>
            </w:pPr>
            <w:r w:rsidRPr="000230FF">
              <w:rPr>
                <w:sz w:val="24"/>
              </w:rPr>
              <w:t>волонтерство (постоянное инициативное участие ребенка в деятельности на благо отдельных людей и общества в</w:t>
            </w:r>
            <w:r w:rsidRPr="000230FF">
              <w:rPr>
                <w:spacing w:val="-14"/>
                <w:sz w:val="24"/>
              </w:rPr>
              <w:t xml:space="preserve"> </w:t>
            </w:r>
            <w:r w:rsidRPr="000230FF">
              <w:rPr>
                <w:sz w:val="24"/>
              </w:rPr>
              <w:t>целом).</w:t>
            </w:r>
          </w:p>
        </w:tc>
      </w:tr>
      <w:tr w:rsidR="00433504" w:rsidRPr="000230FF" w14:paraId="22FF2E68" w14:textId="77777777" w:rsidTr="004868FA">
        <w:trPr>
          <w:trHeight w:val="1497"/>
        </w:trPr>
        <w:tc>
          <w:tcPr>
            <w:tcW w:w="2537" w:type="dxa"/>
          </w:tcPr>
          <w:p w14:paraId="0F01F9F0" w14:textId="77777777" w:rsidR="00433504" w:rsidRPr="000230FF" w:rsidRDefault="00433504" w:rsidP="00F17828">
            <w:pPr>
              <w:pStyle w:val="TableParagraph"/>
              <w:spacing w:line="276" w:lineRule="auto"/>
              <w:ind w:left="107" w:right="141"/>
              <w:rPr>
                <w:b/>
                <w:i/>
                <w:sz w:val="24"/>
              </w:rPr>
            </w:pPr>
            <w:r w:rsidRPr="000230FF">
              <w:rPr>
                <w:b/>
                <w:i/>
                <w:sz w:val="24"/>
              </w:rPr>
              <w:t>9. Проблемно- ценностное общение</w:t>
            </w:r>
          </w:p>
        </w:tc>
        <w:tc>
          <w:tcPr>
            <w:tcW w:w="2388" w:type="dxa"/>
          </w:tcPr>
          <w:p w14:paraId="59DE3863"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 xml:space="preserve">- индивидуальные </w:t>
            </w:r>
            <w:r w:rsidRPr="000230FF">
              <w:rPr>
                <w:spacing w:val="-11"/>
                <w:sz w:val="24"/>
              </w:rPr>
              <w:t xml:space="preserve">и </w:t>
            </w:r>
            <w:r w:rsidRPr="000230FF">
              <w:rPr>
                <w:sz w:val="24"/>
              </w:rPr>
              <w:t>групповые</w:t>
            </w:r>
            <w:r w:rsidR="00333FED" w:rsidRPr="000230FF">
              <w:rPr>
                <w:sz w:val="24"/>
              </w:rPr>
              <w:t xml:space="preserve"> </w:t>
            </w:r>
            <w:r w:rsidRPr="000230FF">
              <w:rPr>
                <w:spacing w:val="-4"/>
                <w:sz w:val="24"/>
              </w:rPr>
              <w:t xml:space="preserve">беседы </w:t>
            </w:r>
            <w:r w:rsidRPr="000230FF">
              <w:rPr>
                <w:sz w:val="24"/>
              </w:rPr>
              <w:t>об</w:t>
            </w:r>
            <w:r w:rsidR="00E64377" w:rsidRPr="000230FF">
              <w:rPr>
                <w:sz w:val="24"/>
              </w:rPr>
              <w:t xml:space="preserve"> </w:t>
            </w:r>
            <w:r w:rsidRPr="000230FF">
              <w:rPr>
                <w:spacing w:val="-3"/>
                <w:sz w:val="24"/>
              </w:rPr>
              <w:t xml:space="preserve">обществе, </w:t>
            </w:r>
            <w:r w:rsidRPr="000230FF">
              <w:rPr>
                <w:sz w:val="24"/>
              </w:rPr>
              <w:t>культуре, нравственности,</w:t>
            </w:r>
          </w:p>
          <w:p w14:paraId="3D2623C1" w14:textId="77777777" w:rsidR="00433504" w:rsidRPr="000230FF" w:rsidRDefault="00433504" w:rsidP="00F17828">
            <w:pPr>
              <w:pStyle w:val="TableParagraph"/>
              <w:spacing w:line="275" w:lineRule="exact"/>
              <w:ind w:left="108"/>
              <w:rPr>
                <w:sz w:val="24"/>
              </w:rPr>
            </w:pPr>
            <w:r w:rsidRPr="000230FF">
              <w:rPr>
                <w:sz w:val="24"/>
              </w:rPr>
              <w:t>поведении,</w:t>
            </w:r>
          </w:p>
        </w:tc>
        <w:tc>
          <w:tcPr>
            <w:tcW w:w="2287" w:type="dxa"/>
          </w:tcPr>
          <w:p w14:paraId="7B366B44" w14:textId="77777777" w:rsidR="00433504" w:rsidRPr="000230FF" w:rsidRDefault="00433504" w:rsidP="00F17828">
            <w:pPr>
              <w:pStyle w:val="TableParagraph"/>
              <w:rPr>
                <w:sz w:val="24"/>
              </w:rPr>
            </w:pPr>
          </w:p>
        </w:tc>
        <w:tc>
          <w:tcPr>
            <w:tcW w:w="2426" w:type="dxa"/>
          </w:tcPr>
          <w:p w14:paraId="71BE0CD5" w14:textId="77777777" w:rsidR="00433504" w:rsidRPr="000230FF" w:rsidRDefault="00433504" w:rsidP="00F17828">
            <w:pPr>
              <w:pStyle w:val="TableParagraph"/>
              <w:rPr>
                <w:sz w:val="24"/>
              </w:rPr>
            </w:pPr>
          </w:p>
        </w:tc>
      </w:tr>
      <w:tr w:rsidR="00433504" w:rsidRPr="000230FF" w14:paraId="1DFCB17E" w14:textId="77777777" w:rsidTr="00433504">
        <w:trPr>
          <w:trHeight w:val="1905"/>
        </w:trPr>
        <w:tc>
          <w:tcPr>
            <w:tcW w:w="2537" w:type="dxa"/>
            <w:tcBorders>
              <w:top w:val="single" w:sz="4" w:space="0" w:color="000000"/>
              <w:left w:val="single" w:sz="4" w:space="0" w:color="000000"/>
              <w:bottom w:val="single" w:sz="4" w:space="0" w:color="000000"/>
              <w:right w:val="single" w:sz="4" w:space="0" w:color="000000"/>
            </w:tcBorders>
          </w:tcPr>
          <w:p w14:paraId="32A41C55" w14:textId="77777777" w:rsidR="00433504" w:rsidRPr="000230FF" w:rsidRDefault="00433504" w:rsidP="00433504">
            <w:pPr>
              <w:pStyle w:val="TableParagraph"/>
              <w:spacing w:line="276" w:lineRule="auto"/>
              <w:ind w:left="107" w:right="141"/>
              <w:rPr>
                <w:b/>
                <w:i/>
                <w:sz w:val="24"/>
              </w:rPr>
            </w:pPr>
          </w:p>
        </w:tc>
        <w:tc>
          <w:tcPr>
            <w:tcW w:w="2388" w:type="dxa"/>
            <w:tcBorders>
              <w:top w:val="single" w:sz="4" w:space="0" w:color="000000"/>
              <w:left w:val="single" w:sz="4" w:space="0" w:color="000000"/>
              <w:bottom w:val="single" w:sz="4" w:space="0" w:color="000000"/>
              <w:right w:val="single" w:sz="4" w:space="0" w:color="000000"/>
            </w:tcBorders>
          </w:tcPr>
          <w:p w14:paraId="5CDFA678"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морально-этических, правовых нормах и т.п.;</w:t>
            </w:r>
          </w:p>
          <w:p w14:paraId="0B022F46"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-тренинги</w:t>
            </w:r>
          </w:p>
          <w:p w14:paraId="6DDC568F"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формирования социальных навыков.</w:t>
            </w:r>
          </w:p>
        </w:tc>
        <w:tc>
          <w:tcPr>
            <w:tcW w:w="2287" w:type="dxa"/>
            <w:tcBorders>
              <w:top w:val="single" w:sz="4" w:space="0" w:color="000000"/>
              <w:left w:val="single" w:sz="4" w:space="0" w:color="000000"/>
              <w:bottom w:val="single" w:sz="4" w:space="0" w:color="000000"/>
              <w:right w:val="single" w:sz="4" w:space="0" w:color="000000"/>
            </w:tcBorders>
          </w:tcPr>
          <w:p w14:paraId="38F1ACC0" w14:textId="77777777" w:rsidR="00433504" w:rsidRPr="000230FF" w:rsidRDefault="00433504" w:rsidP="00F17828">
            <w:pPr>
              <w:pStyle w:val="TableParagraph"/>
              <w:rPr>
                <w:sz w:val="24"/>
              </w:rPr>
            </w:pPr>
          </w:p>
        </w:tc>
        <w:tc>
          <w:tcPr>
            <w:tcW w:w="2426" w:type="dxa"/>
            <w:tcBorders>
              <w:top w:val="single" w:sz="4" w:space="0" w:color="000000"/>
              <w:left w:val="single" w:sz="4" w:space="0" w:color="000000"/>
              <w:bottom w:val="single" w:sz="4" w:space="0" w:color="000000"/>
              <w:right w:val="single" w:sz="4" w:space="0" w:color="000000"/>
            </w:tcBorders>
          </w:tcPr>
          <w:p w14:paraId="2A7D24E2" w14:textId="77777777" w:rsidR="00433504" w:rsidRPr="000230FF" w:rsidRDefault="00433504" w:rsidP="00F17828">
            <w:pPr>
              <w:pStyle w:val="TableParagraph"/>
              <w:rPr>
                <w:sz w:val="24"/>
              </w:rPr>
            </w:pPr>
          </w:p>
        </w:tc>
      </w:tr>
      <w:tr w:rsidR="00433504" w:rsidRPr="000230FF" w14:paraId="4367F571" w14:textId="77777777" w:rsidTr="00F17828">
        <w:trPr>
          <w:trHeight w:val="1588"/>
        </w:trPr>
        <w:tc>
          <w:tcPr>
            <w:tcW w:w="2537" w:type="dxa"/>
            <w:vMerge w:val="restart"/>
            <w:tcBorders>
              <w:top w:val="nil"/>
            </w:tcBorders>
          </w:tcPr>
          <w:p w14:paraId="0231FBE1" w14:textId="77777777" w:rsidR="00433504" w:rsidRPr="000230FF" w:rsidRDefault="00433504" w:rsidP="00F17828">
            <w:pPr>
              <w:rPr>
                <w:sz w:val="2"/>
                <w:szCs w:val="2"/>
              </w:rPr>
            </w:pPr>
          </w:p>
        </w:tc>
        <w:tc>
          <w:tcPr>
            <w:tcW w:w="4675" w:type="dxa"/>
            <w:gridSpan w:val="2"/>
          </w:tcPr>
          <w:p w14:paraId="529896B1" w14:textId="77777777" w:rsidR="00433504" w:rsidRPr="000230FF" w:rsidRDefault="00433504" w:rsidP="007567A4">
            <w:pPr>
              <w:pStyle w:val="TableParagraph"/>
              <w:numPr>
                <w:ilvl w:val="0"/>
                <w:numId w:val="15"/>
              </w:numPr>
              <w:tabs>
                <w:tab w:val="left" w:pos="248"/>
              </w:tabs>
              <w:spacing w:line="270" w:lineRule="exact"/>
              <w:ind w:left="247"/>
              <w:jc w:val="both"/>
              <w:rPr>
                <w:sz w:val="24"/>
              </w:rPr>
            </w:pPr>
            <w:r w:rsidRPr="000230FF">
              <w:rPr>
                <w:sz w:val="24"/>
              </w:rPr>
              <w:t>тренинги личностного</w:t>
            </w:r>
            <w:r w:rsidRPr="000230FF">
              <w:rPr>
                <w:spacing w:val="-6"/>
                <w:sz w:val="24"/>
              </w:rPr>
              <w:t xml:space="preserve"> </w:t>
            </w:r>
            <w:r w:rsidRPr="000230FF">
              <w:rPr>
                <w:sz w:val="24"/>
              </w:rPr>
              <w:t>роста;</w:t>
            </w:r>
          </w:p>
          <w:p w14:paraId="42D9E7BC" w14:textId="77777777" w:rsidR="00433504" w:rsidRPr="000230FF" w:rsidRDefault="00433504" w:rsidP="007567A4">
            <w:pPr>
              <w:pStyle w:val="TableParagraph"/>
              <w:numPr>
                <w:ilvl w:val="0"/>
                <w:numId w:val="15"/>
              </w:numPr>
              <w:tabs>
                <w:tab w:val="left" w:pos="397"/>
              </w:tabs>
              <w:spacing w:before="9" w:line="310" w:lineRule="atLeast"/>
              <w:ind w:right="93" w:firstLine="0"/>
              <w:jc w:val="both"/>
              <w:rPr>
                <w:sz w:val="24"/>
              </w:rPr>
            </w:pPr>
            <w:r w:rsidRPr="000230FF">
              <w:rPr>
                <w:sz w:val="24"/>
              </w:rPr>
              <w:t xml:space="preserve">свободные дискуссии </w:t>
            </w:r>
            <w:r w:rsidRPr="000230FF">
              <w:rPr>
                <w:color w:val="000009"/>
                <w:sz w:val="24"/>
              </w:rPr>
              <w:t>по проблемам социальной, экономической, политической и духовной жизни людей (п</w:t>
            </w:r>
            <w:r w:rsidRPr="000230FF">
              <w:rPr>
                <w:sz w:val="24"/>
              </w:rPr>
              <w:t>роблемно- ценностные</w:t>
            </w:r>
            <w:r w:rsidRPr="000230FF">
              <w:rPr>
                <w:spacing w:val="-3"/>
                <w:sz w:val="24"/>
              </w:rPr>
              <w:t xml:space="preserve"> </w:t>
            </w:r>
            <w:r w:rsidRPr="000230FF">
              <w:rPr>
                <w:sz w:val="24"/>
              </w:rPr>
              <w:t>дискуссии).</w:t>
            </w:r>
          </w:p>
        </w:tc>
        <w:tc>
          <w:tcPr>
            <w:tcW w:w="2426" w:type="dxa"/>
          </w:tcPr>
          <w:p w14:paraId="3C9BE333" w14:textId="77777777" w:rsidR="00433504" w:rsidRPr="000230FF" w:rsidRDefault="00433504" w:rsidP="00F17828">
            <w:pPr>
              <w:pStyle w:val="TableParagraph"/>
              <w:rPr>
                <w:sz w:val="24"/>
              </w:rPr>
            </w:pPr>
          </w:p>
        </w:tc>
      </w:tr>
      <w:tr w:rsidR="00433504" w:rsidRPr="000230FF" w14:paraId="2D4D49CF" w14:textId="77777777" w:rsidTr="00F17828">
        <w:trPr>
          <w:trHeight w:val="1586"/>
        </w:trPr>
        <w:tc>
          <w:tcPr>
            <w:tcW w:w="2537" w:type="dxa"/>
            <w:vMerge/>
            <w:tcBorders>
              <w:top w:val="nil"/>
            </w:tcBorders>
          </w:tcPr>
          <w:p w14:paraId="063FC8B2" w14:textId="77777777" w:rsidR="00433504" w:rsidRPr="000230FF" w:rsidRDefault="00433504" w:rsidP="00F17828">
            <w:pPr>
              <w:rPr>
                <w:sz w:val="2"/>
                <w:szCs w:val="2"/>
              </w:rPr>
            </w:pPr>
          </w:p>
        </w:tc>
        <w:tc>
          <w:tcPr>
            <w:tcW w:w="7101" w:type="dxa"/>
            <w:gridSpan w:val="3"/>
          </w:tcPr>
          <w:p w14:paraId="58030391" w14:textId="77777777" w:rsidR="00433504" w:rsidRPr="000230FF" w:rsidRDefault="00433504" w:rsidP="007567A4">
            <w:pPr>
              <w:pStyle w:val="TableParagraph"/>
              <w:numPr>
                <w:ilvl w:val="0"/>
                <w:numId w:val="14"/>
              </w:numPr>
              <w:tabs>
                <w:tab w:val="left" w:pos="460"/>
                <w:tab w:val="left" w:pos="461"/>
                <w:tab w:val="left" w:pos="3150"/>
                <w:tab w:val="left" w:pos="4486"/>
                <w:tab w:val="left" w:pos="4865"/>
                <w:tab w:val="left" w:pos="6080"/>
              </w:tabs>
              <w:spacing w:line="276" w:lineRule="auto"/>
              <w:ind w:right="99" w:firstLine="0"/>
              <w:rPr>
                <w:color w:val="000009"/>
                <w:sz w:val="24"/>
              </w:rPr>
            </w:pPr>
            <w:r w:rsidRPr="000230FF">
              <w:rPr>
                <w:color w:val="000009"/>
                <w:sz w:val="24"/>
              </w:rPr>
              <w:t>п</w:t>
            </w:r>
            <w:r w:rsidRPr="000230FF">
              <w:rPr>
                <w:sz w:val="24"/>
              </w:rPr>
              <w:t>роблемно-ценностные</w:t>
            </w:r>
            <w:r w:rsidRPr="000230FF">
              <w:rPr>
                <w:sz w:val="24"/>
              </w:rPr>
              <w:tab/>
              <w:t>дискуссии</w:t>
            </w:r>
            <w:r w:rsidRPr="000230FF">
              <w:rPr>
                <w:sz w:val="24"/>
              </w:rPr>
              <w:tab/>
              <w:t>с</w:t>
            </w:r>
            <w:r w:rsidRPr="000230FF">
              <w:rPr>
                <w:sz w:val="24"/>
              </w:rPr>
              <w:tab/>
              <w:t>участием</w:t>
            </w:r>
            <w:r w:rsidRPr="000230FF">
              <w:rPr>
                <w:sz w:val="24"/>
              </w:rPr>
              <w:tab/>
            </w:r>
            <w:r w:rsidRPr="000230FF">
              <w:rPr>
                <w:spacing w:val="-3"/>
                <w:sz w:val="24"/>
              </w:rPr>
              <w:t xml:space="preserve">внешних </w:t>
            </w:r>
            <w:r w:rsidRPr="000230FF">
              <w:rPr>
                <w:sz w:val="24"/>
              </w:rPr>
              <w:t>экспертов;</w:t>
            </w:r>
          </w:p>
          <w:p w14:paraId="06ACC6A5" w14:textId="77777777" w:rsidR="00433504" w:rsidRPr="000230FF" w:rsidRDefault="00433504" w:rsidP="007567A4">
            <w:pPr>
              <w:pStyle w:val="TableParagraph"/>
              <w:numPr>
                <w:ilvl w:val="0"/>
                <w:numId w:val="14"/>
              </w:numPr>
              <w:tabs>
                <w:tab w:val="left" w:pos="284"/>
              </w:tabs>
              <w:spacing w:line="275" w:lineRule="exact"/>
              <w:ind w:left="283" w:hanging="176"/>
              <w:rPr>
                <w:sz w:val="24"/>
              </w:rPr>
            </w:pPr>
            <w:r w:rsidRPr="000230FF">
              <w:rPr>
                <w:sz w:val="24"/>
              </w:rPr>
              <w:t>беседы,</w:t>
            </w:r>
            <w:r w:rsidRPr="000230FF">
              <w:rPr>
                <w:spacing w:val="33"/>
                <w:sz w:val="24"/>
              </w:rPr>
              <w:t xml:space="preserve"> </w:t>
            </w:r>
            <w:r w:rsidRPr="000230FF">
              <w:rPr>
                <w:sz w:val="24"/>
              </w:rPr>
              <w:t>дебаты,</w:t>
            </w:r>
            <w:r w:rsidRPr="000230FF">
              <w:rPr>
                <w:spacing w:val="33"/>
                <w:sz w:val="24"/>
              </w:rPr>
              <w:t xml:space="preserve"> </w:t>
            </w:r>
            <w:r w:rsidRPr="000230FF">
              <w:rPr>
                <w:sz w:val="24"/>
              </w:rPr>
              <w:t>дискуссии</w:t>
            </w:r>
            <w:r w:rsidRPr="000230FF">
              <w:rPr>
                <w:spacing w:val="38"/>
                <w:sz w:val="24"/>
              </w:rPr>
              <w:t xml:space="preserve"> </w:t>
            </w:r>
            <w:r w:rsidRPr="000230FF">
              <w:rPr>
                <w:sz w:val="24"/>
              </w:rPr>
              <w:t>с</w:t>
            </w:r>
            <w:r w:rsidRPr="000230FF">
              <w:rPr>
                <w:spacing w:val="32"/>
                <w:sz w:val="24"/>
              </w:rPr>
              <w:t xml:space="preserve"> </w:t>
            </w:r>
            <w:r w:rsidRPr="000230FF">
              <w:rPr>
                <w:sz w:val="24"/>
              </w:rPr>
              <w:t>представителями</w:t>
            </w:r>
            <w:r w:rsidRPr="000230FF">
              <w:rPr>
                <w:spacing w:val="35"/>
                <w:sz w:val="24"/>
              </w:rPr>
              <w:t xml:space="preserve"> </w:t>
            </w:r>
            <w:r w:rsidRPr="000230FF">
              <w:rPr>
                <w:sz w:val="24"/>
              </w:rPr>
              <w:t>общества</w:t>
            </w:r>
            <w:r w:rsidRPr="000230FF">
              <w:rPr>
                <w:spacing w:val="34"/>
                <w:sz w:val="24"/>
              </w:rPr>
              <w:t xml:space="preserve"> </w:t>
            </w:r>
            <w:r w:rsidRPr="000230FF">
              <w:rPr>
                <w:sz w:val="24"/>
              </w:rPr>
              <w:t>(в</w:t>
            </w:r>
            <w:r w:rsidRPr="000230FF">
              <w:rPr>
                <w:spacing w:val="32"/>
                <w:sz w:val="24"/>
              </w:rPr>
              <w:t xml:space="preserve"> </w:t>
            </w:r>
            <w:r w:rsidRPr="000230FF">
              <w:rPr>
                <w:sz w:val="24"/>
              </w:rPr>
              <w:t>том</w:t>
            </w:r>
            <w:r w:rsidR="00E64377" w:rsidRPr="000230FF">
              <w:rPr>
                <w:sz w:val="24"/>
              </w:rPr>
              <w:t xml:space="preserve"> числе и представителями других образовательных учреждений), организуемые за пределами образовательного учреждения.</w:t>
            </w:r>
          </w:p>
        </w:tc>
      </w:tr>
    </w:tbl>
    <w:p w14:paraId="091567F0" w14:textId="77777777" w:rsidR="00433504" w:rsidRPr="000230FF" w:rsidRDefault="00433504" w:rsidP="00433504">
      <w:pPr>
        <w:spacing w:before="227" w:line="276" w:lineRule="auto"/>
        <w:ind w:left="4169" w:right="2019" w:hanging="1904"/>
        <w:rPr>
          <w:b/>
          <w:sz w:val="26"/>
        </w:rPr>
      </w:pPr>
      <w:r w:rsidRPr="000230FF">
        <w:rPr>
          <w:b/>
          <w:sz w:val="26"/>
        </w:rPr>
        <w:t>Диагностика эффективности внеурочной деятельности младших школьников</w:t>
      </w:r>
    </w:p>
    <w:p w14:paraId="15411E95" w14:textId="77777777" w:rsidR="00433504" w:rsidRPr="000230FF" w:rsidRDefault="00433504" w:rsidP="00433504">
      <w:pPr>
        <w:pStyle w:val="a3"/>
        <w:spacing w:before="1"/>
        <w:ind w:left="0"/>
        <w:jc w:val="left"/>
        <w:rPr>
          <w:b/>
          <w:sz w:val="29"/>
        </w:rPr>
      </w:pPr>
    </w:p>
    <w:p w14:paraId="7E3EFD09" w14:textId="77777777" w:rsidR="00433504" w:rsidRPr="000230FF" w:rsidRDefault="00433504" w:rsidP="00433504">
      <w:pPr>
        <w:pStyle w:val="a3"/>
        <w:spacing w:line="276" w:lineRule="auto"/>
        <w:ind w:left="393" w:right="233" w:firstLine="194"/>
      </w:pPr>
      <w:r w:rsidRPr="000230FF">
        <w:rPr>
          <w:b/>
          <w:i/>
        </w:rPr>
        <w:t xml:space="preserve">Цель диагностики </w:t>
      </w:r>
      <w:r w:rsidRPr="000230FF">
        <w:t>– выяснить, являются ли (и в какой степени) воспитывающими те виды внеурочной деятельности, которыми занят школьник. 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14:paraId="517E4A57" w14:textId="77777777" w:rsidR="00433504" w:rsidRPr="000230FF" w:rsidRDefault="00433504" w:rsidP="00433504">
      <w:pPr>
        <w:pStyle w:val="a3"/>
        <w:spacing w:line="278" w:lineRule="auto"/>
        <w:ind w:left="393" w:right="228" w:firstLine="194"/>
      </w:pPr>
      <w:r w:rsidRPr="000230FF">
        <w:t xml:space="preserve">Диагностика направлена на изучение личности ученика и создаваемые во внеурочной </w:t>
      </w:r>
      <w:r w:rsidRPr="000230FF">
        <w:lastRenderedPageBreak/>
        <w:t>деятельности условия развития личности</w:t>
      </w:r>
    </w:p>
    <w:p w14:paraId="74F6C00C" w14:textId="77777777" w:rsidR="00433504" w:rsidRPr="000230FF" w:rsidRDefault="00433504" w:rsidP="00433504">
      <w:pPr>
        <w:pStyle w:val="a3"/>
        <w:ind w:left="0"/>
        <w:jc w:val="left"/>
        <w:rPr>
          <w:sz w:val="20"/>
        </w:rPr>
      </w:pPr>
    </w:p>
    <w:p w14:paraId="39328166" w14:textId="77777777" w:rsidR="00433504" w:rsidRPr="000230FF" w:rsidRDefault="00433504" w:rsidP="00433504">
      <w:pPr>
        <w:pStyle w:val="a3"/>
        <w:spacing w:before="1"/>
        <w:ind w:left="0"/>
        <w:jc w:val="left"/>
        <w:rPr>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33504" w:rsidRPr="000230FF" w14:paraId="7DCC9FFA" w14:textId="77777777" w:rsidTr="00F17828">
        <w:trPr>
          <w:trHeight w:val="688"/>
        </w:trPr>
        <w:tc>
          <w:tcPr>
            <w:tcW w:w="4787" w:type="dxa"/>
          </w:tcPr>
          <w:p w14:paraId="619AF567" w14:textId="77777777" w:rsidR="00433504" w:rsidRPr="000230FF" w:rsidRDefault="00433504" w:rsidP="00F17828">
            <w:pPr>
              <w:pStyle w:val="TableParagraph"/>
              <w:spacing w:line="291" w:lineRule="exact"/>
              <w:ind w:left="1181"/>
              <w:rPr>
                <w:sz w:val="26"/>
              </w:rPr>
            </w:pPr>
            <w:r w:rsidRPr="000230FF">
              <w:rPr>
                <w:sz w:val="26"/>
              </w:rPr>
              <w:t>Предмет диагностики</w:t>
            </w:r>
          </w:p>
        </w:tc>
        <w:tc>
          <w:tcPr>
            <w:tcW w:w="4787" w:type="dxa"/>
          </w:tcPr>
          <w:p w14:paraId="10C557F9" w14:textId="77777777" w:rsidR="00433504" w:rsidRPr="000230FF" w:rsidRDefault="00433504" w:rsidP="00F17828">
            <w:pPr>
              <w:pStyle w:val="TableParagraph"/>
              <w:spacing w:line="291" w:lineRule="exact"/>
              <w:ind w:left="109" w:right="105"/>
              <w:jc w:val="center"/>
              <w:rPr>
                <w:sz w:val="26"/>
              </w:rPr>
            </w:pPr>
            <w:r w:rsidRPr="000230FF">
              <w:rPr>
                <w:sz w:val="26"/>
              </w:rPr>
              <w:t>Методика</w:t>
            </w:r>
          </w:p>
        </w:tc>
      </w:tr>
      <w:tr w:rsidR="00433504" w:rsidRPr="000230FF" w14:paraId="439204B3" w14:textId="77777777" w:rsidTr="004868FA">
        <w:trPr>
          <w:trHeight w:val="3241"/>
        </w:trPr>
        <w:tc>
          <w:tcPr>
            <w:tcW w:w="4787" w:type="dxa"/>
          </w:tcPr>
          <w:p w14:paraId="2E2246B0" w14:textId="77777777" w:rsidR="00433504" w:rsidRPr="000230FF" w:rsidRDefault="00433504" w:rsidP="00F17828">
            <w:pPr>
              <w:pStyle w:val="TableParagraph"/>
              <w:spacing w:line="291" w:lineRule="exact"/>
              <w:ind w:left="108"/>
              <w:rPr>
                <w:sz w:val="26"/>
              </w:rPr>
            </w:pPr>
            <w:r w:rsidRPr="000230FF">
              <w:rPr>
                <w:b/>
                <w:i/>
                <w:sz w:val="26"/>
              </w:rPr>
              <w:t xml:space="preserve">Личность </w:t>
            </w:r>
            <w:r w:rsidRPr="000230FF">
              <w:rPr>
                <w:sz w:val="26"/>
              </w:rPr>
              <w:t>самого воспитанника.</w:t>
            </w:r>
          </w:p>
        </w:tc>
        <w:tc>
          <w:tcPr>
            <w:tcW w:w="4787" w:type="dxa"/>
          </w:tcPr>
          <w:p w14:paraId="73FE93FE" w14:textId="77777777" w:rsidR="00433504" w:rsidRPr="000230FF" w:rsidRDefault="00433504" w:rsidP="00F17828">
            <w:pPr>
              <w:pStyle w:val="TableParagraph"/>
              <w:spacing w:line="276" w:lineRule="auto"/>
              <w:ind w:left="107" w:right="101"/>
              <w:jc w:val="both"/>
              <w:rPr>
                <w:sz w:val="26"/>
              </w:rPr>
            </w:pPr>
            <w:r w:rsidRPr="000230FF">
              <w:rPr>
                <w:sz w:val="26"/>
              </w:rPr>
              <w:t>Наблюдение за поведением и эмоционально-нравственным</w:t>
            </w:r>
          </w:p>
          <w:p w14:paraId="0880711C" w14:textId="77777777" w:rsidR="00433504" w:rsidRPr="000230FF" w:rsidRDefault="00433504" w:rsidP="00F17828">
            <w:pPr>
              <w:pStyle w:val="TableParagraph"/>
              <w:tabs>
                <w:tab w:val="left" w:pos="2420"/>
                <w:tab w:val="left" w:pos="4550"/>
              </w:tabs>
              <w:spacing w:line="276" w:lineRule="auto"/>
              <w:ind w:left="107" w:right="99"/>
              <w:jc w:val="both"/>
              <w:rPr>
                <w:sz w:val="26"/>
              </w:rPr>
            </w:pPr>
            <w:r w:rsidRPr="000230FF">
              <w:rPr>
                <w:sz w:val="26"/>
              </w:rPr>
              <w:t>состоянием школьников в повседневной жизни; в специально создаваемых ситуациях; в ролевых, деловых, организационно-деятельностных играх, погружающих ученика в сложный мир человеческих</w:t>
            </w:r>
            <w:r w:rsidRPr="000230FF">
              <w:rPr>
                <w:sz w:val="26"/>
              </w:rPr>
              <w:tab/>
              <w:t>отношений;</w:t>
            </w:r>
            <w:r w:rsidRPr="000230FF">
              <w:rPr>
                <w:sz w:val="26"/>
              </w:rPr>
              <w:tab/>
            </w:r>
            <w:r w:rsidRPr="000230FF">
              <w:rPr>
                <w:spacing w:val="-15"/>
                <w:sz w:val="26"/>
              </w:rPr>
              <w:t xml:space="preserve">в </w:t>
            </w:r>
            <w:r w:rsidRPr="000230FF">
              <w:rPr>
                <w:sz w:val="26"/>
              </w:rPr>
              <w:t>организуемых педагогом групповых дискуссиях по актуальным</w:t>
            </w:r>
            <w:r w:rsidRPr="000230FF">
              <w:rPr>
                <w:spacing w:val="-7"/>
                <w:sz w:val="26"/>
              </w:rPr>
              <w:t xml:space="preserve"> </w:t>
            </w:r>
            <w:r w:rsidRPr="000230FF">
              <w:rPr>
                <w:sz w:val="26"/>
              </w:rPr>
              <w:t>проблемам.</w:t>
            </w:r>
          </w:p>
          <w:p w14:paraId="42800023" w14:textId="77777777" w:rsidR="00433504" w:rsidRPr="000230FF" w:rsidRDefault="00433504" w:rsidP="00F17828">
            <w:pPr>
              <w:pStyle w:val="TableParagraph"/>
              <w:spacing w:line="299" w:lineRule="exact"/>
              <w:ind w:left="107"/>
              <w:jc w:val="both"/>
              <w:rPr>
                <w:sz w:val="26"/>
              </w:rPr>
            </w:pPr>
            <w:r w:rsidRPr="000230FF">
              <w:rPr>
                <w:sz w:val="26"/>
              </w:rPr>
              <w:t>Методика «Личностный рост».</w:t>
            </w:r>
          </w:p>
        </w:tc>
      </w:tr>
      <w:tr w:rsidR="00433504" w:rsidRPr="000230FF" w14:paraId="5EBC8BD8" w14:textId="77777777" w:rsidTr="00F17828">
        <w:trPr>
          <w:trHeight w:val="345"/>
        </w:trPr>
        <w:tc>
          <w:tcPr>
            <w:tcW w:w="4787" w:type="dxa"/>
          </w:tcPr>
          <w:p w14:paraId="53CB1387" w14:textId="77777777" w:rsidR="00433504" w:rsidRPr="000230FF" w:rsidRDefault="00433504" w:rsidP="00F17828">
            <w:pPr>
              <w:pStyle w:val="TableParagraph"/>
              <w:tabs>
                <w:tab w:val="left" w:pos="1430"/>
                <w:tab w:val="left" w:pos="2957"/>
                <w:tab w:val="left" w:pos="3612"/>
                <w:tab w:val="left" w:pos="4432"/>
              </w:tabs>
              <w:spacing w:line="291" w:lineRule="exact"/>
              <w:ind w:left="108"/>
              <w:rPr>
                <w:sz w:val="26"/>
              </w:rPr>
            </w:pPr>
            <w:r w:rsidRPr="000230FF">
              <w:rPr>
                <w:b/>
                <w:i/>
                <w:sz w:val="26"/>
              </w:rPr>
              <w:t>Детский</w:t>
            </w:r>
            <w:r w:rsidRPr="000230FF">
              <w:rPr>
                <w:b/>
                <w:i/>
                <w:sz w:val="26"/>
              </w:rPr>
              <w:tab/>
              <w:t>коллектив</w:t>
            </w:r>
            <w:r w:rsidRPr="000230FF">
              <w:rPr>
                <w:b/>
                <w:i/>
                <w:sz w:val="26"/>
              </w:rPr>
              <w:tab/>
            </w:r>
            <w:r w:rsidRPr="000230FF">
              <w:rPr>
                <w:sz w:val="26"/>
              </w:rPr>
              <w:t>как</w:t>
            </w:r>
            <w:r w:rsidRPr="000230FF">
              <w:rPr>
                <w:sz w:val="26"/>
              </w:rPr>
              <w:tab/>
              <w:t>одно</w:t>
            </w:r>
            <w:r w:rsidRPr="000230FF">
              <w:rPr>
                <w:sz w:val="26"/>
              </w:rPr>
              <w:tab/>
              <w:t>из</w:t>
            </w:r>
            <w:r w:rsidR="004868FA" w:rsidRPr="000230FF">
              <w:rPr>
                <w:sz w:val="26"/>
              </w:rPr>
              <w:t xml:space="preserve"> важнейших условий развития личности ученика.</w:t>
            </w:r>
          </w:p>
        </w:tc>
        <w:tc>
          <w:tcPr>
            <w:tcW w:w="4787" w:type="dxa"/>
          </w:tcPr>
          <w:p w14:paraId="30B90D57" w14:textId="77777777" w:rsidR="004868FA" w:rsidRPr="000230FF" w:rsidRDefault="00433504" w:rsidP="004868FA">
            <w:pPr>
              <w:pStyle w:val="TableParagraph"/>
              <w:spacing w:line="276" w:lineRule="auto"/>
              <w:ind w:left="107"/>
              <w:rPr>
                <w:sz w:val="26"/>
              </w:rPr>
            </w:pPr>
            <w:r w:rsidRPr="000230FF">
              <w:rPr>
                <w:sz w:val="26"/>
              </w:rPr>
              <w:t>Методика А.Н. Лутошкина «Какой у нас</w:t>
            </w:r>
            <w:r w:rsidR="004868FA" w:rsidRPr="000230FF">
              <w:rPr>
                <w:sz w:val="26"/>
              </w:rPr>
              <w:t xml:space="preserve"> коллектив» (уровень развития детского коллектива).</w:t>
            </w:r>
          </w:p>
          <w:p w14:paraId="4641A0A4" w14:textId="77777777" w:rsidR="00433504" w:rsidRPr="000230FF" w:rsidRDefault="004868FA" w:rsidP="004868FA">
            <w:pPr>
              <w:pStyle w:val="TableParagraph"/>
              <w:spacing w:line="291" w:lineRule="exact"/>
              <w:ind w:left="109" w:right="109"/>
              <w:rPr>
                <w:sz w:val="26"/>
              </w:rPr>
            </w:pPr>
            <w:r w:rsidRPr="000230FF">
              <w:rPr>
                <w:sz w:val="26"/>
              </w:rPr>
              <w:t>Методика</w:t>
            </w:r>
            <w:r w:rsidRPr="000230FF">
              <w:rPr>
                <w:sz w:val="26"/>
              </w:rPr>
              <w:tab/>
              <w:t xml:space="preserve">социометрии </w:t>
            </w:r>
            <w:r w:rsidRPr="000230FF">
              <w:rPr>
                <w:spacing w:val="-1"/>
                <w:sz w:val="26"/>
              </w:rPr>
              <w:t xml:space="preserve">(характер </w:t>
            </w:r>
            <w:r w:rsidRPr="000230FF">
              <w:rPr>
                <w:sz w:val="26"/>
              </w:rPr>
              <w:t>взаимоотношений</w:t>
            </w:r>
            <w:r w:rsidRPr="000230FF">
              <w:rPr>
                <w:sz w:val="26"/>
              </w:rPr>
              <w:tab/>
              <w:t>школьников</w:t>
            </w:r>
            <w:r w:rsidRPr="000230FF">
              <w:rPr>
                <w:sz w:val="26"/>
              </w:rPr>
              <w:tab/>
            </w:r>
            <w:r w:rsidRPr="000230FF">
              <w:rPr>
                <w:spacing w:val="-18"/>
                <w:sz w:val="26"/>
              </w:rPr>
              <w:t>в</w:t>
            </w:r>
            <w:r w:rsidRPr="000230FF">
              <w:rPr>
                <w:sz w:val="26"/>
              </w:rPr>
              <w:t xml:space="preserve"> детском коллективе).</w:t>
            </w:r>
          </w:p>
        </w:tc>
      </w:tr>
      <w:tr w:rsidR="00433504" w:rsidRPr="000230FF" w14:paraId="34D83C4F" w14:textId="77777777" w:rsidTr="00F17828">
        <w:trPr>
          <w:trHeight w:val="1031"/>
        </w:trPr>
        <w:tc>
          <w:tcPr>
            <w:tcW w:w="4787" w:type="dxa"/>
          </w:tcPr>
          <w:p w14:paraId="024DB643" w14:textId="77777777" w:rsidR="00433504" w:rsidRPr="000230FF" w:rsidRDefault="00433504" w:rsidP="00F17828">
            <w:pPr>
              <w:pStyle w:val="TableParagraph"/>
              <w:spacing w:line="276" w:lineRule="auto"/>
              <w:ind w:left="108"/>
              <w:rPr>
                <w:sz w:val="26"/>
              </w:rPr>
            </w:pPr>
            <w:r w:rsidRPr="000230FF">
              <w:rPr>
                <w:b/>
                <w:i/>
                <w:sz w:val="26"/>
              </w:rPr>
              <w:t xml:space="preserve">Профессиональная позиция педагога </w:t>
            </w:r>
            <w:r w:rsidRPr="000230FF">
              <w:rPr>
                <w:sz w:val="26"/>
              </w:rPr>
              <w:t>– организатора внеурочной деятельности</w:t>
            </w:r>
          </w:p>
          <w:p w14:paraId="7A55E52E" w14:textId="77777777" w:rsidR="00433504" w:rsidRPr="000230FF" w:rsidRDefault="00433504" w:rsidP="00F17828">
            <w:pPr>
              <w:pStyle w:val="TableParagraph"/>
              <w:ind w:left="108"/>
              <w:rPr>
                <w:sz w:val="26"/>
              </w:rPr>
            </w:pPr>
            <w:r w:rsidRPr="000230FF">
              <w:rPr>
                <w:sz w:val="26"/>
              </w:rPr>
              <w:t>школьников.</w:t>
            </w:r>
          </w:p>
        </w:tc>
        <w:tc>
          <w:tcPr>
            <w:tcW w:w="4787" w:type="dxa"/>
          </w:tcPr>
          <w:p w14:paraId="4C46026F" w14:textId="77777777" w:rsidR="00433504" w:rsidRPr="000230FF" w:rsidRDefault="00433504" w:rsidP="00665CEA">
            <w:pPr>
              <w:pStyle w:val="TableParagraph"/>
              <w:tabs>
                <w:tab w:val="left" w:pos="3282"/>
              </w:tabs>
              <w:spacing w:line="276" w:lineRule="auto"/>
              <w:ind w:left="107" w:right="98"/>
              <w:rPr>
                <w:sz w:val="26"/>
              </w:rPr>
            </w:pPr>
            <w:r w:rsidRPr="000230FF">
              <w:rPr>
                <w:sz w:val="26"/>
              </w:rPr>
              <w:t>Методика</w:t>
            </w:r>
            <w:r w:rsidR="00333FED" w:rsidRPr="000230FF">
              <w:rPr>
                <w:sz w:val="26"/>
              </w:rPr>
              <w:t xml:space="preserve"> </w:t>
            </w:r>
            <w:r w:rsidRPr="000230FF">
              <w:rPr>
                <w:spacing w:val="-1"/>
                <w:sz w:val="26"/>
              </w:rPr>
              <w:t xml:space="preserve">диагностики </w:t>
            </w:r>
            <w:r w:rsidRPr="000230FF">
              <w:rPr>
                <w:sz w:val="26"/>
              </w:rPr>
              <w:t>профессиональной позиции педагога</w:t>
            </w:r>
            <w:r w:rsidRPr="000230FF">
              <w:rPr>
                <w:spacing w:val="2"/>
                <w:sz w:val="26"/>
              </w:rPr>
              <w:t xml:space="preserve"> </w:t>
            </w:r>
            <w:r w:rsidRPr="000230FF">
              <w:rPr>
                <w:sz w:val="26"/>
              </w:rPr>
              <w:t>как</w:t>
            </w:r>
            <w:r w:rsidR="00665CEA" w:rsidRPr="000230FF">
              <w:rPr>
                <w:sz w:val="26"/>
              </w:rPr>
              <w:t xml:space="preserve"> </w:t>
            </w:r>
            <w:r w:rsidRPr="000230FF">
              <w:rPr>
                <w:sz w:val="26"/>
              </w:rPr>
              <w:t>воспитателя.</w:t>
            </w:r>
          </w:p>
        </w:tc>
      </w:tr>
    </w:tbl>
    <w:p w14:paraId="668E7053" w14:textId="77777777" w:rsidR="00433504" w:rsidRPr="000230FF" w:rsidRDefault="00433504" w:rsidP="00433504">
      <w:pPr>
        <w:pStyle w:val="2"/>
        <w:spacing w:before="88"/>
        <w:ind w:left="373" w:right="216"/>
        <w:jc w:val="center"/>
      </w:pPr>
      <w:r w:rsidRPr="000230FF">
        <w:t>Условия и ресурсы для реализации программы</w:t>
      </w:r>
    </w:p>
    <w:p w14:paraId="017800E4" w14:textId="77777777" w:rsidR="00433504" w:rsidRPr="000230FF" w:rsidRDefault="00433504" w:rsidP="00433504">
      <w:pPr>
        <w:pStyle w:val="a3"/>
        <w:spacing w:before="4"/>
        <w:ind w:left="0"/>
        <w:jc w:val="left"/>
        <w:rPr>
          <w:b/>
          <w:sz w:val="33"/>
        </w:rPr>
      </w:pPr>
    </w:p>
    <w:p w14:paraId="73C6CB0B" w14:textId="77777777" w:rsidR="00433504" w:rsidRPr="000230FF" w:rsidRDefault="00433504" w:rsidP="00433504">
      <w:pPr>
        <w:spacing w:line="276" w:lineRule="auto"/>
        <w:ind w:left="393" w:right="1204" w:firstLine="388"/>
        <w:rPr>
          <w:sz w:val="26"/>
        </w:rPr>
      </w:pPr>
      <w:r w:rsidRPr="000230FF">
        <w:rPr>
          <w:sz w:val="26"/>
        </w:rPr>
        <w:t xml:space="preserve">К реализации программы должны быть привлечены следующие </w:t>
      </w:r>
      <w:r w:rsidRPr="000230FF">
        <w:rPr>
          <w:b/>
          <w:i/>
          <w:sz w:val="26"/>
        </w:rPr>
        <w:t>материально- технические ресурсы</w:t>
      </w:r>
      <w:r w:rsidRPr="000230FF">
        <w:rPr>
          <w:sz w:val="26"/>
        </w:rPr>
        <w:t>:</w:t>
      </w:r>
    </w:p>
    <w:p w14:paraId="2C68693F" w14:textId="77777777" w:rsidR="00433504" w:rsidRPr="000230FF" w:rsidRDefault="00433504" w:rsidP="007567A4">
      <w:pPr>
        <w:pStyle w:val="a5"/>
        <w:numPr>
          <w:ilvl w:val="1"/>
          <w:numId w:val="111"/>
        </w:numPr>
        <w:tabs>
          <w:tab w:val="left" w:pos="1113"/>
          <w:tab w:val="left" w:pos="1114"/>
        </w:tabs>
        <w:spacing w:line="273" w:lineRule="auto"/>
        <w:ind w:right="473"/>
        <w:rPr>
          <w:sz w:val="26"/>
        </w:rPr>
      </w:pPr>
      <w:r w:rsidRPr="000230FF">
        <w:rPr>
          <w:sz w:val="26"/>
        </w:rPr>
        <w:t>Помещения (спортивный зал, площадка для организации игр на открытом</w:t>
      </w:r>
      <w:r w:rsidRPr="000230FF">
        <w:rPr>
          <w:spacing w:val="-28"/>
          <w:sz w:val="26"/>
        </w:rPr>
        <w:t xml:space="preserve"> </w:t>
      </w:r>
      <w:r w:rsidRPr="000230FF">
        <w:rPr>
          <w:sz w:val="26"/>
        </w:rPr>
        <w:t>воздухе, учебные кабинеты, репетиционные комнаты, пришкольная</w:t>
      </w:r>
      <w:r w:rsidRPr="000230FF">
        <w:rPr>
          <w:spacing w:val="-11"/>
          <w:sz w:val="26"/>
        </w:rPr>
        <w:t xml:space="preserve"> </w:t>
      </w:r>
      <w:r w:rsidRPr="000230FF">
        <w:rPr>
          <w:sz w:val="26"/>
        </w:rPr>
        <w:t>территория).</w:t>
      </w:r>
    </w:p>
    <w:p w14:paraId="3C9A6BD4" w14:textId="77777777" w:rsidR="00433504" w:rsidRPr="000230FF" w:rsidRDefault="00433504" w:rsidP="007567A4">
      <w:pPr>
        <w:pStyle w:val="a5"/>
        <w:numPr>
          <w:ilvl w:val="1"/>
          <w:numId w:val="111"/>
        </w:numPr>
        <w:tabs>
          <w:tab w:val="left" w:pos="1113"/>
          <w:tab w:val="left" w:pos="1114"/>
        </w:tabs>
        <w:spacing w:before="3"/>
        <w:ind w:hanging="361"/>
        <w:rPr>
          <w:sz w:val="26"/>
        </w:rPr>
      </w:pPr>
      <w:r w:rsidRPr="000230FF">
        <w:rPr>
          <w:sz w:val="26"/>
        </w:rPr>
        <w:t>Спортивный инвентарь,</w:t>
      </w:r>
      <w:r w:rsidRPr="000230FF">
        <w:rPr>
          <w:spacing w:val="-3"/>
          <w:sz w:val="26"/>
        </w:rPr>
        <w:t xml:space="preserve"> </w:t>
      </w:r>
      <w:r w:rsidRPr="000230FF">
        <w:rPr>
          <w:sz w:val="26"/>
        </w:rPr>
        <w:t>игры.</w:t>
      </w:r>
    </w:p>
    <w:p w14:paraId="0B278AF8" w14:textId="77777777" w:rsidR="00433504" w:rsidRPr="000230FF" w:rsidRDefault="00433504" w:rsidP="007567A4">
      <w:pPr>
        <w:pStyle w:val="a5"/>
        <w:numPr>
          <w:ilvl w:val="1"/>
          <w:numId w:val="111"/>
        </w:numPr>
        <w:tabs>
          <w:tab w:val="left" w:pos="1113"/>
          <w:tab w:val="left" w:pos="1114"/>
        </w:tabs>
        <w:spacing w:before="44"/>
        <w:ind w:hanging="361"/>
        <w:rPr>
          <w:sz w:val="26"/>
        </w:rPr>
      </w:pPr>
      <w:r w:rsidRPr="000230FF">
        <w:rPr>
          <w:sz w:val="26"/>
        </w:rPr>
        <w:t>Компьютерная техника, программное</w:t>
      </w:r>
      <w:r w:rsidRPr="000230FF">
        <w:rPr>
          <w:spacing w:val="-1"/>
          <w:sz w:val="26"/>
        </w:rPr>
        <w:t xml:space="preserve"> </w:t>
      </w:r>
      <w:r w:rsidRPr="000230FF">
        <w:rPr>
          <w:sz w:val="26"/>
        </w:rPr>
        <w:t>обеспечение.</w:t>
      </w:r>
    </w:p>
    <w:p w14:paraId="070B159A" w14:textId="77777777" w:rsidR="00433504" w:rsidRPr="000230FF" w:rsidRDefault="00433504" w:rsidP="007567A4">
      <w:pPr>
        <w:pStyle w:val="a5"/>
        <w:numPr>
          <w:ilvl w:val="1"/>
          <w:numId w:val="111"/>
        </w:numPr>
        <w:tabs>
          <w:tab w:val="left" w:pos="1113"/>
          <w:tab w:val="left" w:pos="1114"/>
        </w:tabs>
        <w:spacing w:before="44"/>
        <w:ind w:hanging="361"/>
        <w:rPr>
          <w:sz w:val="26"/>
        </w:rPr>
      </w:pPr>
      <w:r w:rsidRPr="000230FF">
        <w:rPr>
          <w:sz w:val="26"/>
        </w:rPr>
        <w:t>Музыкальный</w:t>
      </w:r>
      <w:r w:rsidRPr="000230FF">
        <w:rPr>
          <w:spacing w:val="-2"/>
          <w:sz w:val="26"/>
        </w:rPr>
        <w:t xml:space="preserve"> </w:t>
      </w:r>
      <w:r w:rsidRPr="000230FF">
        <w:rPr>
          <w:sz w:val="26"/>
        </w:rPr>
        <w:t>инструменты.</w:t>
      </w:r>
    </w:p>
    <w:p w14:paraId="4F486FB0" w14:textId="77777777" w:rsidR="00433504" w:rsidRPr="000230FF" w:rsidRDefault="00433504" w:rsidP="007567A4">
      <w:pPr>
        <w:pStyle w:val="a5"/>
        <w:numPr>
          <w:ilvl w:val="1"/>
          <w:numId w:val="111"/>
        </w:numPr>
        <w:tabs>
          <w:tab w:val="left" w:pos="1113"/>
          <w:tab w:val="left" w:pos="1114"/>
        </w:tabs>
        <w:spacing w:before="44"/>
        <w:ind w:hanging="361"/>
        <w:rPr>
          <w:sz w:val="26"/>
        </w:rPr>
      </w:pPr>
      <w:r w:rsidRPr="000230FF">
        <w:rPr>
          <w:sz w:val="26"/>
        </w:rPr>
        <w:t>Материалы для художественно-оформительских работ, материалы для</w:t>
      </w:r>
      <w:r w:rsidRPr="000230FF">
        <w:rPr>
          <w:spacing w:val="-4"/>
          <w:sz w:val="26"/>
        </w:rPr>
        <w:t xml:space="preserve"> </w:t>
      </w:r>
      <w:r w:rsidRPr="000230FF">
        <w:rPr>
          <w:sz w:val="26"/>
        </w:rPr>
        <w:t>шитья.</w:t>
      </w:r>
    </w:p>
    <w:p w14:paraId="28F19C5D" w14:textId="77777777" w:rsidR="00433504" w:rsidRPr="000230FF" w:rsidRDefault="00433504" w:rsidP="007567A4">
      <w:pPr>
        <w:pStyle w:val="a5"/>
        <w:numPr>
          <w:ilvl w:val="1"/>
          <w:numId w:val="111"/>
        </w:numPr>
        <w:tabs>
          <w:tab w:val="left" w:pos="1113"/>
          <w:tab w:val="left" w:pos="1114"/>
        </w:tabs>
        <w:spacing w:before="44" w:line="273" w:lineRule="auto"/>
        <w:ind w:right="236"/>
        <w:rPr>
          <w:sz w:val="26"/>
        </w:rPr>
      </w:pPr>
      <w:r w:rsidRPr="000230FF">
        <w:rPr>
          <w:sz w:val="26"/>
        </w:rPr>
        <w:t>Фото-, видео-, мультимедиаппаратура (фотоаппараты, видеокамеры, телевизоры, CD и DVD записывающие и проигрывающие устройства, мультимедиапроекторы с экранами</w:t>
      </w:r>
      <w:r w:rsidRPr="000230FF">
        <w:rPr>
          <w:spacing w:val="-2"/>
          <w:sz w:val="26"/>
        </w:rPr>
        <w:t xml:space="preserve"> </w:t>
      </w:r>
      <w:r w:rsidRPr="000230FF">
        <w:rPr>
          <w:sz w:val="26"/>
        </w:rPr>
        <w:t>).</w:t>
      </w:r>
    </w:p>
    <w:p w14:paraId="58086510" w14:textId="77777777" w:rsidR="00433504" w:rsidRPr="000230FF" w:rsidRDefault="00433504" w:rsidP="00433504">
      <w:pPr>
        <w:ind w:left="717"/>
        <w:rPr>
          <w:sz w:val="26"/>
        </w:rPr>
      </w:pPr>
      <w:r w:rsidRPr="000230FF">
        <w:rPr>
          <w:b/>
          <w:i/>
          <w:sz w:val="26"/>
        </w:rPr>
        <w:t xml:space="preserve">Кадровый ресурс </w:t>
      </w:r>
      <w:r w:rsidRPr="000230FF">
        <w:rPr>
          <w:sz w:val="26"/>
        </w:rPr>
        <w:t>программы в норме, если:</w:t>
      </w:r>
    </w:p>
    <w:p w14:paraId="551A0960" w14:textId="77777777" w:rsidR="00433504" w:rsidRPr="000230FF" w:rsidRDefault="00433504" w:rsidP="007567A4">
      <w:pPr>
        <w:pStyle w:val="a5"/>
        <w:numPr>
          <w:ilvl w:val="1"/>
          <w:numId w:val="111"/>
        </w:numPr>
        <w:tabs>
          <w:tab w:val="left" w:pos="1113"/>
          <w:tab w:val="left" w:pos="1114"/>
        </w:tabs>
        <w:spacing w:before="45" w:line="273" w:lineRule="auto"/>
        <w:ind w:right="909"/>
        <w:rPr>
          <w:sz w:val="26"/>
        </w:rPr>
      </w:pPr>
      <w:r w:rsidRPr="000230FF">
        <w:rPr>
          <w:sz w:val="26"/>
        </w:rPr>
        <w:t>к реализации программы привлечены педагоги и/или специалисты,</w:t>
      </w:r>
      <w:r w:rsidRPr="000230FF">
        <w:rPr>
          <w:spacing w:val="-41"/>
          <w:sz w:val="26"/>
        </w:rPr>
        <w:t xml:space="preserve"> </w:t>
      </w:r>
      <w:r w:rsidRPr="000230FF">
        <w:rPr>
          <w:sz w:val="26"/>
        </w:rPr>
        <w:t>владеющие способами и средствами организации внеурочной деятельности младших школьников;</w:t>
      </w:r>
    </w:p>
    <w:p w14:paraId="62E69DA9" w14:textId="77777777" w:rsidR="00433504" w:rsidRPr="000230FF" w:rsidRDefault="00433504" w:rsidP="007567A4">
      <w:pPr>
        <w:pStyle w:val="a5"/>
        <w:numPr>
          <w:ilvl w:val="1"/>
          <w:numId w:val="111"/>
        </w:numPr>
        <w:tabs>
          <w:tab w:val="left" w:pos="1113"/>
          <w:tab w:val="left" w:pos="1114"/>
        </w:tabs>
        <w:spacing w:before="4" w:line="273" w:lineRule="auto"/>
        <w:ind w:right="770"/>
        <w:rPr>
          <w:sz w:val="26"/>
        </w:rPr>
      </w:pPr>
      <w:r w:rsidRPr="000230FF">
        <w:rPr>
          <w:sz w:val="26"/>
        </w:rPr>
        <w:lastRenderedPageBreak/>
        <w:t>уровень квалификации педагогических и иных работников соответствует</w:t>
      </w:r>
      <w:r w:rsidRPr="000230FF">
        <w:rPr>
          <w:spacing w:val="-32"/>
          <w:sz w:val="26"/>
        </w:rPr>
        <w:t xml:space="preserve"> </w:t>
      </w:r>
      <w:r w:rsidRPr="000230FF">
        <w:rPr>
          <w:sz w:val="26"/>
        </w:rPr>
        <w:t>задаче достижения планируемых результатов, организации эффективной</w:t>
      </w:r>
      <w:r w:rsidRPr="000230FF">
        <w:rPr>
          <w:spacing w:val="-19"/>
          <w:sz w:val="26"/>
        </w:rPr>
        <w:t xml:space="preserve"> </w:t>
      </w:r>
      <w:r w:rsidRPr="000230FF">
        <w:rPr>
          <w:sz w:val="26"/>
        </w:rPr>
        <w:t>внеурочной</w:t>
      </w:r>
    </w:p>
    <w:p w14:paraId="443B4AEA" w14:textId="77777777" w:rsidR="00433504" w:rsidRPr="000230FF" w:rsidRDefault="00433504" w:rsidP="00433504">
      <w:pPr>
        <w:pStyle w:val="a3"/>
        <w:spacing w:before="3"/>
        <w:ind w:left="1113"/>
        <w:jc w:val="left"/>
      </w:pPr>
      <w:r w:rsidRPr="000230FF">
        <w:t>деятельности обучающихся;</w:t>
      </w:r>
    </w:p>
    <w:p w14:paraId="31B5C9C7" w14:textId="77777777" w:rsidR="00433504" w:rsidRPr="000230FF" w:rsidRDefault="00433504" w:rsidP="007567A4">
      <w:pPr>
        <w:pStyle w:val="a5"/>
        <w:numPr>
          <w:ilvl w:val="1"/>
          <w:numId w:val="111"/>
        </w:numPr>
        <w:tabs>
          <w:tab w:val="left" w:pos="1113"/>
          <w:tab w:val="left" w:pos="1114"/>
        </w:tabs>
        <w:spacing w:before="45" w:line="273" w:lineRule="auto"/>
        <w:ind w:right="941"/>
        <w:rPr>
          <w:sz w:val="26"/>
        </w:rPr>
      </w:pPr>
      <w:r w:rsidRPr="000230FF">
        <w:rPr>
          <w:sz w:val="26"/>
        </w:rPr>
        <w:t>педагоги и специалисты, работающие по программе, интегрированы в систему непрерывного педагогического</w:t>
      </w:r>
      <w:r w:rsidRPr="000230FF">
        <w:rPr>
          <w:spacing w:val="-1"/>
          <w:sz w:val="26"/>
        </w:rPr>
        <w:t xml:space="preserve"> </w:t>
      </w:r>
      <w:r w:rsidRPr="000230FF">
        <w:rPr>
          <w:sz w:val="26"/>
        </w:rPr>
        <w:t>образования.</w:t>
      </w:r>
    </w:p>
    <w:p w14:paraId="260A97CF" w14:textId="77777777" w:rsidR="00433504" w:rsidRPr="000230FF" w:rsidRDefault="00433504" w:rsidP="004868FA">
      <w:pPr>
        <w:pStyle w:val="a3"/>
        <w:spacing w:before="2" w:line="276" w:lineRule="auto"/>
        <w:ind w:left="393" w:right="224" w:firstLine="324"/>
      </w:pPr>
      <w:r w:rsidRPr="000230FF">
        <w:t>Целесообразно комплексное взаимодействие образовательных учреждений с целью восполнения недостающих кадровых ресурсов, а также непрерывная методическая, психолого-педагогическая поддержка педагогических работников по вопросам реализации внеурочных программ, использования инновационного опыта других образовательных учре</w:t>
      </w:r>
      <w:r w:rsidR="004868FA" w:rsidRPr="000230FF">
        <w:t>ждений.</w:t>
      </w:r>
    </w:p>
    <w:p w14:paraId="7F6EA2BB" w14:textId="77777777" w:rsidR="00433504" w:rsidRPr="000230FF" w:rsidRDefault="00433504" w:rsidP="00433504">
      <w:pPr>
        <w:pStyle w:val="a3"/>
        <w:spacing w:line="276" w:lineRule="auto"/>
        <w:ind w:left="393" w:right="230" w:firstLine="324"/>
      </w:pPr>
      <w:r w:rsidRPr="000230FF">
        <w:rPr>
          <w:b/>
          <w:i/>
        </w:rPr>
        <w:t xml:space="preserve">Организационный ресурс </w:t>
      </w:r>
      <w:r w:rsidRPr="000230FF">
        <w:t>предполагает, что на занятиях поддерживается необходимая дисциплина, они проводятся при строгом соблюдении правил техники безопасности и режима проведения занятий. Это позволяет избегать случаев травматизма или переутомления школьников.</w:t>
      </w:r>
    </w:p>
    <w:p w14:paraId="5265EB86" w14:textId="77777777" w:rsidR="00433504" w:rsidRPr="000230FF" w:rsidRDefault="00433504" w:rsidP="00433504">
      <w:pPr>
        <w:pStyle w:val="a3"/>
        <w:spacing w:before="71" w:line="276" w:lineRule="auto"/>
        <w:ind w:left="393" w:right="232" w:firstLine="324"/>
      </w:pPr>
      <w:r w:rsidRPr="000230FF">
        <w:t>Важным моментом хорошей организации занятий является создание дружного коллектива, отношения в котором строились бы на принципах товарищества и взаимопомощи. Педагогу необходимо организовать создание вокруг себя такого коллектива, который был бы привлекателен для его воспитанников, с которым бы они себя идентифицировали и где культивировались бы положительные нормы и ценности.</w:t>
      </w:r>
    </w:p>
    <w:p w14:paraId="2B095CCE" w14:textId="77777777" w:rsidR="00433504" w:rsidRPr="000230FF" w:rsidRDefault="00433504" w:rsidP="00433504">
      <w:pPr>
        <w:pStyle w:val="a3"/>
        <w:ind w:left="0"/>
        <w:jc w:val="left"/>
        <w:rPr>
          <w:sz w:val="30"/>
        </w:rPr>
      </w:pPr>
    </w:p>
    <w:p w14:paraId="213A1E9C" w14:textId="77777777" w:rsidR="00433504" w:rsidRPr="000230FF" w:rsidRDefault="00433504" w:rsidP="00433504">
      <w:pPr>
        <w:ind w:left="587"/>
        <w:jc w:val="both"/>
        <w:rPr>
          <w:sz w:val="26"/>
        </w:rPr>
      </w:pPr>
      <w:r w:rsidRPr="000230FF">
        <w:rPr>
          <w:b/>
          <w:i/>
          <w:sz w:val="26"/>
        </w:rPr>
        <w:t xml:space="preserve">Информационно-методический ресурс </w:t>
      </w:r>
      <w:r w:rsidRPr="000230FF">
        <w:rPr>
          <w:sz w:val="26"/>
        </w:rPr>
        <w:t>реализации программы складывается из:</w:t>
      </w:r>
    </w:p>
    <w:p w14:paraId="4DB4FCFF" w14:textId="77777777" w:rsidR="00433504" w:rsidRPr="000230FF" w:rsidRDefault="00433504" w:rsidP="007567A4">
      <w:pPr>
        <w:pStyle w:val="a5"/>
        <w:numPr>
          <w:ilvl w:val="1"/>
          <w:numId w:val="111"/>
        </w:numPr>
        <w:tabs>
          <w:tab w:val="left" w:pos="1114"/>
        </w:tabs>
        <w:spacing w:before="45" w:line="276" w:lineRule="auto"/>
        <w:ind w:right="227"/>
        <w:jc w:val="both"/>
        <w:rPr>
          <w:sz w:val="26"/>
        </w:rPr>
      </w:pPr>
      <w:r w:rsidRPr="000230FF">
        <w:rPr>
          <w:sz w:val="26"/>
        </w:rPr>
        <w:t>количественных и качественных характеристик информационно-методического оснащения информационно-библиотечного центра, поддерживающего организацию внеурочной</w:t>
      </w:r>
      <w:r w:rsidRPr="000230FF">
        <w:rPr>
          <w:spacing w:val="1"/>
          <w:sz w:val="26"/>
        </w:rPr>
        <w:t xml:space="preserve"> </w:t>
      </w:r>
      <w:r w:rsidRPr="000230FF">
        <w:rPr>
          <w:sz w:val="26"/>
        </w:rPr>
        <w:t>деятельности;</w:t>
      </w:r>
    </w:p>
    <w:p w14:paraId="335A9090" w14:textId="77777777" w:rsidR="00433504" w:rsidRPr="000230FF" w:rsidRDefault="00433504" w:rsidP="007567A4">
      <w:pPr>
        <w:pStyle w:val="a5"/>
        <w:numPr>
          <w:ilvl w:val="1"/>
          <w:numId w:val="111"/>
        </w:numPr>
        <w:tabs>
          <w:tab w:val="left" w:pos="1114"/>
        </w:tabs>
        <w:spacing w:line="273" w:lineRule="auto"/>
        <w:ind w:right="228"/>
        <w:jc w:val="both"/>
        <w:rPr>
          <w:sz w:val="26"/>
        </w:rPr>
      </w:pPr>
      <w:r w:rsidRPr="000230FF">
        <w:rPr>
          <w:sz w:val="26"/>
        </w:rPr>
        <w:t>комплексности обеспечения внеурочной деятельности учебными пособиями, учебно-методической литературой, дополнительной литературой, электронными образовательными ресурсами с уч</w:t>
      </w:r>
      <w:r w:rsidR="004868FA" w:rsidRPr="000230FF">
        <w:rPr>
          <w:sz w:val="26"/>
        </w:rPr>
        <w:t>е</w:t>
      </w:r>
      <w:r w:rsidRPr="000230FF">
        <w:rPr>
          <w:sz w:val="26"/>
        </w:rPr>
        <w:t>том достижения целей и планируемых результатов освоения программы внеурочной</w:t>
      </w:r>
      <w:r w:rsidRPr="000230FF">
        <w:rPr>
          <w:spacing w:val="-5"/>
          <w:sz w:val="26"/>
        </w:rPr>
        <w:t xml:space="preserve"> </w:t>
      </w:r>
      <w:r w:rsidRPr="000230FF">
        <w:rPr>
          <w:sz w:val="26"/>
        </w:rPr>
        <w:t>деятельности;</w:t>
      </w:r>
    </w:p>
    <w:p w14:paraId="3468BA8E" w14:textId="77777777" w:rsidR="00433504" w:rsidRPr="000230FF" w:rsidRDefault="00433504" w:rsidP="007567A4">
      <w:pPr>
        <w:pStyle w:val="a5"/>
        <w:numPr>
          <w:ilvl w:val="1"/>
          <w:numId w:val="111"/>
        </w:numPr>
        <w:tabs>
          <w:tab w:val="left" w:pos="1114"/>
        </w:tabs>
        <w:spacing w:before="6" w:line="273" w:lineRule="auto"/>
        <w:ind w:right="231"/>
        <w:jc w:val="both"/>
        <w:rPr>
          <w:sz w:val="26"/>
        </w:rPr>
      </w:pPr>
      <w:r w:rsidRPr="000230FF">
        <w:rPr>
          <w:sz w:val="26"/>
        </w:rPr>
        <w:t>качественных характеристик школьного сервера, школьного сайта, внутренней (локальной) и внешней (в том числе глобальной</w:t>
      </w:r>
      <w:r w:rsidRPr="000230FF">
        <w:rPr>
          <w:spacing w:val="-6"/>
          <w:sz w:val="26"/>
        </w:rPr>
        <w:t xml:space="preserve"> </w:t>
      </w:r>
      <w:r w:rsidRPr="000230FF">
        <w:rPr>
          <w:sz w:val="26"/>
        </w:rPr>
        <w:t>сетей).</w:t>
      </w:r>
    </w:p>
    <w:p w14:paraId="30C9B60C" w14:textId="77777777" w:rsidR="00433504" w:rsidRPr="000230FF" w:rsidRDefault="00433504" w:rsidP="00433504">
      <w:pPr>
        <w:pStyle w:val="2"/>
        <w:spacing w:before="0"/>
        <w:ind w:left="373" w:right="144"/>
        <w:jc w:val="center"/>
      </w:pPr>
      <w:r w:rsidRPr="000230FF">
        <w:t>Организация совместной работы</w:t>
      </w:r>
    </w:p>
    <w:p w14:paraId="4559C9BE" w14:textId="77777777" w:rsidR="00433504" w:rsidRPr="000230FF" w:rsidRDefault="00433504" w:rsidP="00433504">
      <w:pPr>
        <w:spacing w:before="47"/>
        <w:ind w:left="373" w:right="216"/>
        <w:jc w:val="center"/>
        <w:rPr>
          <w:b/>
          <w:sz w:val="26"/>
        </w:rPr>
      </w:pPr>
      <w:r w:rsidRPr="000230FF">
        <w:rPr>
          <w:b/>
          <w:sz w:val="26"/>
        </w:rPr>
        <w:t>образовательного учреждения, семьи и социума в рамках программы</w:t>
      </w:r>
    </w:p>
    <w:p w14:paraId="209D60A2" w14:textId="77777777" w:rsidR="00433504" w:rsidRPr="000230FF" w:rsidRDefault="00433504" w:rsidP="00433504">
      <w:pPr>
        <w:pStyle w:val="a3"/>
        <w:ind w:left="0"/>
        <w:jc w:val="left"/>
        <w:rPr>
          <w:b/>
          <w:sz w:val="33"/>
        </w:rPr>
      </w:pPr>
    </w:p>
    <w:p w14:paraId="5090DBD3" w14:textId="77777777" w:rsidR="00433504" w:rsidRPr="000230FF" w:rsidRDefault="00433504" w:rsidP="00433504">
      <w:pPr>
        <w:pStyle w:val="a3"/>
        <w:spacing w:line="276" w:lineRule="auto"/>
        <w:ind w:left="393" w:right="224" w:firstLine="259"/>
      </w:pPr>
      <w:r w:rsidRPr="000230FF">
        <w:t>Для полноценной реализации программы внеурочной деятельности младших школьников необходим</w:t>
      </w:r>
      <w:r w:rsidR="004868FA" w:rsidRPr="000230FF">
        <w:t>а организация социального партне</w:t>
      </w:r>
      <w:r w:rsidRPr="000230FF">
        <w:t>рства образовательного учреждения, семьи, общественных и государственных институтов.</w:t>
      </w:r>
    </w:p>
    <w:p w14:paraId="604E1799" w14:textId="77777777" w:rsidR="00433504" w:rsidRPr="000230FF" w:rsidRDefault="00433504" w:rsidP="00433504">
      <w:pPr>
        <w:pStyle w:val="a3"/>
        <w:spacing w:before="1"/>
        <w:ind w:left="652"/>
      </w:pPr>
      <w:r w:rsidRPr="000230FF">
        <w:t>В основе социального партн</w:t>
      </w:r>
      <w:r w:rsidR="004868FA" w:rsidRPr="000230FF">
        <w:t>е</w:t>
      </w:r>
      <w:r w:rsidRPr="000230FF">
        <w:t xml:space="preserve">рства лежат </w:t>
      </w:r>
      <w:r w:rsidRPr="000230FF">
        <w:rPr>
          <w:i/>
        </w:rPr>
        <w:t>принципы</w:t>
      </w:r>
      <w:r w:rsidRPr="000230FF">
        <w:t>:</w:t>
      </w:r>
    </w:p>
    <w:p w14:paraId="2EEC42A4" w14:textId="77777777" w:rsidR="00433504" w:rsidRPr="000230FF" w:rsidRDefault="00433504" w:rsidP="007567A4">
      <w:pPr>
        <w:pStyle w:val="a5"/>
        <w:numPr>
          <w:ilvl w:val="1"/>
          <w:numId w:val="111"/>
        </w:numPr>
        <w:tabs>
          <w:tab w:val="left" w:pos="1114"/>
        </w:tabs>
        <w:spacing w:before="45"/>
        <w:ind w:hanging="361"/>
        <w:jc w:val="both"/>
        <w:rPr>
          <w:sz w:val="26"/>
        </w:rPr>
      </w:pPr>
      <w:r w:rsidRPr="000230FF">
        <w:rPr>
          <w:sz w:val="26"/>
        </w:rPr>
        <w:t>добровольности;</w:t>
      </w:r>
    </w:p>
    <w:p w14:paraId="38C5634C" w14:textId="77777777" w:rsidR="00433504" w:rsidRPr="000230FF" w:rsidRDefault="00433504" w:rsidP="007567A4">
      <w:pPr>
        <w:pStyle w:val="a5"/>
        <w:numPr>
          <w:ilvl w:val="1"/>
          <w:numId w:val="111"/>
        </w:numPr>
        <w:tabs>
          <w:tab w:val="left" w:pos="1114"/>
        </w:tabs>
        <w:spacing w:before="44"/>
        <w:ind w:hanging="361"/>
        <w:jc w:val="both"/>
        <w:rPr>
          <w:sz w:val="26"/>
        </w:rPr>
      </w:pPr>
      <w:r w:rsidRPr="000230FF">
        <w:rPr>
          <w:sz w:val="26"/>
        </w:rPr>
        <w:t>взаимодополняемости;</w:t>
      </w:r>
    </w:p>
    <w:p w14:paraId="077F2CA9" w14:textId="77777777" w:rsidR="00433504" w:rsidRPr="000230FF" w:rsidRDefault="00433504" w:rsidP="007567A4">
      <w:pPr>
        <w:pStyle w:val="a5"/>
        <w:numPr>
          <w:ilvl w:val="1"/>
          <w:numId w:val="111"/>
        </w:numPr>
        <w:tabs>
          <w:tab w:val="left" w:pos="1113"/>
          <w:tab w:val="left" w:pos="1114"/>
        </w:tabs>
        <w:spacing w:before="44" w:line="273" w:lineRule="auto"/>
        <w:ind w:right="236"/>
        <w:rPr>
          <w:sz w:val="26"/>
        </w:rPr>
      </w:pPr>
      <w:r w:rsidRPr="000230FF">
        <w:rPr>
          <w:sz w:val="26"/>
        </w:rPr>
        <w:t>открытости участников партн</w:t>
      </w:r>
      <w:r w:rsidR="004868FA" w:rsidRPr="000230FF">
        <w:rPr>
          <w:sz w:val="26"/>
        </w:rPr>
        <w:t>е</w:t>
      </w:r>
      <w:r w:rsidRPr="000230FF">
        <w:rPr>
          <w:sz w:val="26"/>
        </w:rPr>
        <w:t>рства по отношению друг к другу в той степени, которую они считают допустимой для себя и при этом сохраняющей</w:t>
      </w:r>
      <w:r w:rsidRPr="000230FF">
        <w:rPr>
          <w:spacing w:val="-16"/>
          <w:sz w:val="26"/>
        </w:rPr>
        <w:t xml:space="preserve"> </w:t>
      </w:r>
      <w:r w:rsidRPr="000230FF">
        <w:rPr>
          <w:sz w:val="26"/>
        </w:rPr>
        <w:t>партн</w:t>
      </w:r>
      <w:r w:rsidR="004868FA" w:rsidRPr="000230FF">
        <w:rPr>
          <w:sz w:val="26"/>
        </w:rPr>
        <w:t>е</w:t>
      </w:r>
      <w:r w:rsidRPr="000230FF">
        <w:rPr>
          <w:sz w:val="26"/>
        </w:rPr>
        <w:t>рство;</w:t>
      </w:r>
    </w:p>
    <w:p w14:paraId="34E0FEE6" w14:textId="77777777" w:rsidR="00433504" w:rsidRPr="000230FF" w:rsidRDefault="00433504" w:rsidP="007567A4">
      <w:pPr>
        <w:pStyle w:val="a5"/>
        <w:numPr>
          <w:ilvl w:val="1"/>
          <w:numId w:val="111"/>
        </w:numPr>
        <w:tabs>
          <w:tab w:val="left" w:pos="1113"/>
          <w:tab w:val="left" w:pos="1114"/>
        </w:tabs>
        <w:spacing w:before="4"/>
        <w:ind w:hanging="361"/>
        <w:rPr>
          <w:sz w:val="26"/>
        </w:rPr>
      </w:pPr>
      <w:r w:rsidRPr="000230FF">
        <w:rPr>
          <w:sz w:val="26"/>
        </w:rPr>
        <w:t>согласования интересов на основе переговоров и</w:t>
      </w:r>
      <w:r w:rsidRPr="000230FF">
        <w:rPr>
          <w:spacing w:val="-9"/>
          <w:sz w:val="26"/>
        </w:rPr>
        <w:t xml:space="preserve"> </w:t>
      </w:r>
      <w:r w:rsidRPr="000230FF">
        <w:rPr>
          <w:sz w:val="26"/>
        </w:rPr>
        <w:t>компромисса;</w:t>
      </w:r>
    </w:p>
    <w:p w14:paraId="369F9D8A" w14:textId="77777777" w:rsidR="00433504" w:rsidRPr="000230FF" w:rsidRDefault="00433504" w:rsidP="007567A4">
      <w:pPr>
        <w:pStyle w:val="a5"/>
        <w:numPr>
          <w:ilvl w:val="1"/>
          <w:numId w:val="111"/>
        </w:numPr>
        <w:tabs>
          <w:tab w:val="left" w:pos="1113"/>
          <w:tab w:val="left" w:pos="1114"/>
        </w:tabs>
        <w:spacing w:before="44"/>
        <w:ind w:hanging="361"/>
        <w:rPr>
          <w:sz w:val="26"/>
        </w:rPr>
      </w:pPr>
      <w:r w:rsidRPr="000230FF">
        <w:rPr>
          <w:sz w:val="26"/>
        </w:rPr>
        <w:lastRenderedPageBreak/>
        <w:t>закрепления отношений в нормативно-правовых и договорных</w:t>
      </w:r>
      <w:r w:rsidRPr="000230FF">
        <w:rPr>
          <w:spacing w:val="-8"/>
          <w:sz w:val="26"/>
        </w:rPr>
        <w:t xml:space="preserve"> </w:t>
      </w:r>
      <w:r w:rsidRPr="000230FF">
        <w:rPr>
          <w:sz w:val="26"/>
        </w:rPr>
        <w:t>актах;</w:t>
      </w:r>
    </w:p>
    <w:p w14:paraId="246B84C3" w14:textId="77777777" w:rsidR="00433504" w:rsidRPr="000230FF" w:rsidRDefault="00433504" w:rsidP="007567A4">
      <w:pPr>
        <w:pStyle w:val="a5"/>
        <w:numPr>
          <w:ilvl w:val="1"/>
          <w:numId w:val="111"/>
        </w:numPr>
        <w:tabs>
          <w:tab w:val="left" w:pos="1113"/>
          <w:tab w:val="left" w:pos="1114"/>
        </w:tabs>
        <w:spacing w:before="44" w:line="273" w:lineRule="auto"/>
        <w:ind w:right="228"/>
        <w:rPr>
          <w:sz w:val="26"/>
        </w:rPr>
      </w:pPr>
      <w:r w:rsidRPr="000230FF">
        <w:rPr>
          <w:sz w:val="26"/>
        </w:rPr>
        <w:t>взаимной ответственности и обязательности выполнения субъектами достигнутых договор</w:t>
      </w:r>
      <w:r w:rsidR="004868FA" w:rsidRPr="000230FF">
        <w:rPr>
          <w:sz w:val="26"/>
        </w:rPr>
        <w:t>е</w:t>
      </w:r>
      <w:r w:rsidRPr="000230FF">
        <w:rPr>
          <w:sz w:val="26"/>
        </w:rPr>
        <w:t>нностей;</w:t>
      </w:r>
    </w:p>
    <w:p w14:paraId="2842C934" w14:textId="3EB31C95" w:rsidR="00433504" w:rsidRPr="009A0BAC" w:rsidRDefault="00433504" w:rsidP="007567A4">
      <w:pPr>
        <w:pStyle w:val="a5"/>
        <w:numPr>
          <w:ilvl w:val="1"/>
          <w:numId w:val="111"/>
        </w:numPr>
        <w:tabs>
          <w:tab w:val="left" w:pos="1113"/>
          <w:tab w:val="left" w:pos="1114"/>
        </w:tabs>
        <w:spacing w:before="2" w:line="273" w:lineRule="auto"/>
        <w:ind w:right="230"/>
        <w:rPr>
          <w:sz w:val="30"/>
        </w:rPr>
      </w:pPr>
      <w:r w:rsidRPr="000230FF">
        <w:rPr>
          <w:sz w:val="26"/>
        </w:rPr>
        <w:t>взаимопомощи (а при необходимости - взаимозащиты) участников партн</w:t>
      </w:r>
      <w:r w:rsidR="004868FA" w:rsidRPr="000230FF">
        <w:rPr>
          <w:sz w:val="26"/>
        </w:rPr>
        <w:t>е</w:t>
      </w:r>
      <w:r w:rsidRPr="000230FF">
        <w:rPr>
          <w:sz w:val="26"/>
        </w:rPr>
        <w:t>рства в отношениях с иными субъектами за его</w:t>
      </w:r>
      <w:r w:rsidRPr="000230FF">
        <w:rPr>
          <w:spacing w:val="-4"/>
          <w:sz w:val="26"/>
        </w:rPr>
        <w:t xml:space="preserve"> </w:t>
      </w:r>
      <w:r w:rsidRPr="000230FF">
        <w:rPr>
          <w:sz w:val="26"/>
        </w:rPr>
        <w:t>пределами.</w:t>
      </w:r>
    </w:p>
    <w:p w14:paraId="252D876A" w14:textId="77777777" w:rsidR="00433504" w:rsidRPr="000230FF" w:rsidRDefault="00433504" w:rsidP="004868FA">
      <w:pPr>
        <w:pStyle w:val="a3"/>
        <w:spacing w:line="276" w:lineRule="auto"/>
        <w:ind w:left="393" w:right="226" w:firstLine="259"/>
      </w:pPr>
      <w:r w:rsidRPr="000230FF">
        <w:t>Ключевым фактором успешности социального партн</w:t>
      </w:r>
      <w:r w:rsidR="004868FA" w:rsidRPr="000230FF">
        <w:t>е</w:t>
      </w:r>
      <w:r w:rsidRPr="000230FF">
        <w:t>рства в сфере реализации программы является взаимодействие школы и семьи. Именно от отношения семьи во многом зависит насколько полноценной и продуктивной будет вне</w:t>
      </w:r>
      <w:r w:rsidR="004868FA" w:rsidRPr="000230FF">
        <w:t>урочная деятельность школьника.</w:t>
      </w:r>
    </w:p>
    <w:p w14:paraId="5EB0B7D6" w14:textId="77777777" w:rsidR="004868FA" w:rsidRPr="000230FF" w:rsidRDefault="004868FA" w:rsidP="004868FA">
      <w:pPr>
        <w:pStyle w:val="a3"/>
        <w:spacing w:before="71" w:line="276" w:lineRule="auto"/>
        <w:ind w:left="393" w:right="230" w:firstLine="259"/>
      </w:pPr>
      <w:r w:rsidRPr="000230FF">
        <w:rPr>
          <w:i/>
        </w:rPr>
        <w:t xml:space="preserve">Целью сотрудничества </w:t>
      </w:r>
      <w:r w:rsidRPr="000230FF">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14:paraId="3C896DC6" w14:textId="77777777" w:rsidR="004868FA" w:rsidRPr="000230FF" w:rsidRDefault="004868FA" w:rsidP="004868FA">
      <w:pPr>
        <w:spacing w:before="1"/>
        <w:ind w:left="587"/>
        <w:jc w:val="both"/>
        <w:rPr>
          <w:sz w:val="26"/>
        </w:rPr>
      </w:pPr>
      <w:r w:rsidRPr="000230FF">
        <w:rPr>
          <w:i/>
          <w:sz w:val="26"/>
        </w:rPr>
        <w:t xml:space="preserve">Задачами сотрудничества </w:t>
      </w:r>
      <w:r w:rsidRPr="000230FF">
        <w:rPr>
          <w:sz w:val="26"/>
        </w:rPr>
        <w:t>являются:</w:t>
      </w:r>
    </w:p>
    <w:p w14:paraId="7F452762" w14:textId="77777777" w:rsidR="004868FA" w:rsidRPr="000230FF" w:rsidRDefault="004868FA" w:rsidP="007567A4">
      <w:pPr>
        <w:pStyle w:val="a5"/>
        <w:numPr>
          <w:ilvl w:val="1"/>
          <w:numId w:val="111"/>
        </w:numPr>
        <w:tabs>
          <w:tab w:val="left" w:pos="1102"/>
        </w:tabs>
        <w:spacing w:before="44"/>
        <w:ind w:left="1101" w:hanging="349"/>
        <w:jc w:val="both"/>
        <w:rPr>
          <w:sz w:val="26"/>
        </w:rPr>
      </w:pPr>
      <w:r w:rsidRPr="000230FF">
        <w:rPr>
          <w:sz w:val="26"/>
        </w:rPr>
        <w:t>усиление нравственных аспектов школьной жизнедеятельности</w:t>
      </w:r>
      <w:r w:rsidRPr="000230FF">
        <w:rPr>
          <w:spacing w:val="-4"/>
          <w:sz w:val="26"/>
        </w:rPr>
        <w:t xml:space="preserve"> </w:t>
      </w:r>
      <w:r w:rsidRPr="000230FF">
        <w:rPr>
          <w:sz w:val="26"/>
        </w:rPr>
        <w:t>детей;</w:t>
      </w:r>
    </w:p>
    <w:p w14:paraId="1B04CE5E" w14:textId="77777777" w:rsidR="004868FA" w:rsidRPr="000230FF" w:rsidRDefault="004868FA" w:rsidP="007567A4">
      <w:pPr>
        <w:pStyle w:val="a5"/>
        <w:numPr>
          <w:ilvl w:val="1"/>
          <w:numId w:val="111"/>
        </w:numPr>
        <w:tabs>
          <w:tab w:val="left" w:pos="1102"/>
        </w:tabs>
        <w:spacing w:before="47"/>
        <w:ind w:left="1101" w:hanging="349"/>
        <w:jc w:val="both"/>
        <w:rPr>
          <w:sz w:val="26"/>
        </w:rPr>
      </w:pPr>
      <w:r w:rsidRPr="000230FF">
        <w:rPr>
          <w:sz w:val="26"/>
        </w:rPr>
        <w:t>гуманизация взаимоотношений семьи и</w:t>
      </w:r>
      <w:r w:rsidRPr="000230FF">
        <w:rPr>
          <w:spacing w:val="-2"/>
          <w:sz w:val="26"/>
        </w:rPr>
        <w:t xml:space="preserve"> </w:t>
      </w:r>
      <w:r w:rsidRPr="000230FF">
        <w:rPr>
          <w:sz w:val="26"/>
        </w:rPr>
        <w:t>школы;</w:t>
      </w:r>
    </w:p>
    <w:p w14:paraId="226DB80E" w14:textId="77777777" w:rsidR="004868FA" w:rsidRPr="000230FF" w:rsidRDefault="004868FA" w:rsidP="007567A4">
      <w:pPr>
        <w:pStyle w:val="a5"/>
        <w:numPr>
          <w:ilvl w:val="1"/>
          <w:numId w:val="111"/>
        </w:numPr>
        <w:tabs>
          <w:tab w:val="left" w:pos="1101"/>
          <w:tab w:val="left" w:pos="1102"/>
          <w:tab w:val="left" w:pos="2300"/>
          <w:tab w:val="left" w:pos="2709"/>
          <w:tab w:val="left" w:pos="4289"/>
          <w:tab w:val="left" w:pos="5181"/>
          <w:tab w:val="left" w:pos="6861"/>
          <w:tab w:val="left" w:pos="7218"/>
          <w:tab w:val="left" w:pos="9154"/>
          <w:tab w:val="left" w:pos="10349"/>
        </w:tabs>
        <w:spacing w:before="43" w:line="273" w:lineRule="auto"/>
        <w:ind w:left="1178" w:right="230" w:hanging="425"/>
        <w:rPr>
          <w:sz w:val="26"/>
        </w:rPr>
      </w:pPr>
      <w:r w:rsidRPr="000230FF">
        <w:rPr>
          <w:sz w:val="26"/>
        </w:rPr>
        <w:t>развитие</w:t>
      </w:r>
      <w:r w:rsidRPr="000230FF">
        <w:rPr>
          <w:sz w:val="26"/>
        </w:rPr>
        <w:tab/>
        <w:t>у</w:t>
      </w:r>
      <w:r w:rsidRPr="000230FF">
        <w:rPr>
          <w:sz w:val="26"/>
        </w:rPr>
        <w:tab/>
        <w:t>школьников</w:t>
      </w:r>
      <w:r w:rsidRPr="000230FF">
        <w:rPr>
          <w:sz w:val="26"/>
        </w:rPr>
        <w:tab/>
        <w:t>опыта</w:t>
      </w:r>
      <w:r w:rsidRPr="000230FF">
        <w:rPr>
          <w:sz w:val="26"/>
        </w:rPr>
        <w:tab/>
        <w:t>формального</w:t>
      </w:r>
      <w:r w:rsidRPr="000230FF">
        <w:rPr>
          <w:sz w:val="26"/>
        </w:rPr>
        <w:tab/>
        <w:t>и</w:t>
      </w:r>
      <w:r w:rsidRPr="000230FF">
        <w:rPr>
          <w:sz w:val="26"/>
        </w:rPr>
        <w:tab/>
        <w:t>неформального</w:t>
      </w:r>
      <w:r w:rsidRPr="000230FF">
        <w:rPr>
          <w:sz w:val="26"/>
        </w:rPr>
        <w:tab/>
        <w:t>общения</w:t>
      </w:r>
      <w:r w:rsidRPr="000230FF">
        <w:rPr>
          <w:sz w:val="26"/>
        </w:rPr>
        <w:tab/>
      </w:r>
      <w:r w:rsidRPr="000230FF">
        <w:rPr>
          <w:spacing w:val="-9"/>
          <w:sz w:val="26"/>
        </w:rPr>
        <w:t xml:space="preserve">со </w:t>
      </w:r>
      <w:r w:rsidRPr="000230FF">
        <w:rPr>
          <w:sz w:val="26"/>
        </w:rPr>
        <w:t>взрослыми;</w:t>
      </w:r>
    </w:p>
    <w:p w14:paraId="663AA4A2" w14:textId="77777777" w:rsidR="004868FA" w:rsidRPr="000230FF" w:rsidRDefault="004868FA" w:rsidP="007567A4">
      <w:pPr>
        <w:pStyle w:val="a5"/>
        <w:numPr>
          <w:ilvl w:val="1"/>
          <w:numId w:val="111"/>
        </w:numPr>
        <w:tabs>
          <w:tab w:val="left" w:pos="1101"/>
          <w:tab w:val="left" w:pos="1102"/>
        </w:tabs>
        <w:spacing w:before="2" w:line="273" w:lineRule="auto"/>
        <w:ind w:right="233"/>
        <w:rPr>
          <w:sz w:val="26"/>
        </w:rPr>
      </w:pPr>
      <w:r w:rsidRPr="000230FF">
        <w:rPr>
          <w:sz w:val="26"/>
        </w:rPr>
        <w:t>освоение родителями навыков делового общения и сотворчества с учителями и детьми;</w:t>
      </w:r>
    </w:p>
    <w:p w14:paraId="72CAD9DA" w14:textId="77777777" w:rsidR="004868FA" w:rsidRPr="000230FF" w:rsidRDefault="004868FA" w:rsidP="007567A4">
      <w:pPr>
        <w:pStyle w:val="a5"/>
        <w:numPr>
          <w:ilvl w:val="1"/>
          <w:numId w:val="111"/>
        </w:numPr>
        <w:tabs>
          <w:tab w:val="left" w:pos="1101"/>
          <w:tab w:val="left" w:pos="1102"/>
        </w:tabs>
        <w:spacing w:before="2" w:line="273" w:lineRule="auto"/>
        <w:ind w:right="226"/>
        <w:rPr>
          <w:sz w:val="26"/>
        </w:rPr>
      </w:pPr>
      <w:r w:rsidRPr="000230FF">
        <w:rPr>
          <w:sz w:val="26"/>
        </w:rPr>
        <w:t>оказание родителями содержательной помощи учителю в организации учебно- воспитательной работы, в том числе обучение детей в домашних</w:t>
      </w:r>
      <w:r w:rsidRPr="000230FF">
        <w:rPr>
          <w:spacing w:val="-15"/>
          <w:sz w:val="26"/>
        </w:rPr>
        <w:t xml:space="preserve"> </w:t>
      </w:r>
      <w:r w:rsidRPr="000230FF">
        <w:rPr>
          <w:sz w:val="26"/>
        </w:rPr>
        <w:t>условиях.</w:t>
      </w:r>
    </w:p>
    <w:p w14:paraId="6B147BD3" w14:textId="77777777" w:rsidR="004868FA" w:rsidRPr="000230FF" w:rsidRDefault="004868FA" w:rsidP="004868FA">
      <w:pPr>
        <w:pStyle w:val="a3"/>
        <w:spacing w:before="1" w:line="278" w:lineRule="auto"/>
        <w:ind w:left="393" w:firstLine="194"/>
        <w:jc w:val="left"/>
        <w:rPr>
          <w:i/>
        </w:rPr>
      </w:pPr>
      <w:r w:rsidRPr="000230FF">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0230FF">
        <w:rPr>
          <w:i/>
        </w:rPr>
        <w:t>направлениям:</w:t>
      </w:r>
    </w:p>
    <w:p w14:paraId="0BDF42C5" w14:textId="77777777" w:rsidR="004868FA" w:rsidRPr="000230FF" w:rsidRDefault="004868FA" w:rsidP="007567A4">
      <w:pPr>
        <w:pStyle w:val="a5"/>
        <w:numPr>
          <w:ilvl w:val="1"/>
          <w:numId w:val="111"/>
        </w:numPr>
        <w:tabs>
          <w:tab w:val="left" w:pos="1102"/>
        </w:tabs>
        <w:spacing w:line="273" w:lineRule="auto"/>
        <w:ind w:left="1163" w:right="226"/>
        <w:jc w:val="both"/>
        <w:rPr>
          <w:sz w:val="26"/>
        </w:rPr>
      </w:pPr>
      <w:r w:rsidRPr="000230FF">
        <w:rPr>
          <w:sz w:val="26"/>
        </w:rPr>
        <w:t>непосредственное участие родителей в организации различимых форм совместной внеурочной работы с</w:t>
      </w:r>
      <w:r w:rsidRPr="000230FF">
        <w:rPr>
          <w:spacing w:val="2"/>
          <w:sz w:val="26"/>
        </w:rPr>
        <w:t xml:space="preserve"> </w:t>
      </w:r>
      <w:r w:rsidRPr="000230FF">
        <w:rPr>
          <w:sz w:val="26"/>
        </w:rPr>
        <w:t>детьми;</w:t>
      </w:r>
    </w:p>
    <w:p w14:paraId="0F112F73" w14:textId="77777777" w:rsidR="004868FA" w:rsidRPr="000230FF" w:rsidRDefault="004868FA" w:rsidP="007567A4">
      <w:pPr>
        <w:pStyle w:val="a5"/>
        <w:numPr>
          <w:ilvl w:val="1"/>
          <w:numId w:val="111"/>
        </w:numPr>
        <w:tabs>
          <w:tab w:val="left" w:pos="1167"/>
        </w:tabs>
        <w:spacing w:line="273" w:lineRule="auto"/>
        <w:ind w:left="1163" w:right="291"/>
        <w:jc w:val="both"/>
        <w:rPr>
          <w:sz w:val="26"/>
        </w:rPr>
      </w:pPr>
      <w:r w:rsidRPr="000230FF">
        <w:rPr>
          <w:sz w:val="26"/>
        </w:rPr>
        <w:t>развитие сотрудничества с учителями и детьми в учебно-познавательной, исследовательской деятельности в лицее и в домашних условиях и</w:t>
      </w:r>
      <w:r w:rsidRPr="000230FF">
        <w:rPr>
          <w:spacing w:val="-8"/>
          <w:sz w:val="26"/>
        </w:rPr>
        <w:t xml:space="preserve"> </w:t>
      </w:r>
      <w:r w:rsidRPr="000230FF">
        <w:rPr>
          <w:sz w:val="26"/>
        </w:rPr>
        <w:t>др.;</w:t>
      </w:r>
    </w:p>
    <w:p w14:paraId="215604E1" w14:textId="77777777" w:rsidR="004868FA" w:rsidRPr="000230FF" w:rsidRDefault="004868FA" w:rsidP="007567A4">
      <w:pPr>
        <w:pStyle w:val="a5"/>
        <w:numPr>
          <w:ilvl w:val="1"/>
          <w:numId w:val="111"/>
        </w:numPr>
        <w:tabs>
          <w:tab w:val="left" w:pos="1167"/>
        </w:tabs>
        <w:spacing w:before="2" w:line="273" w:lineRule="auto"/>
        <w:ind w:left="1163" w:right="224"/>
        <w:jc w:val="both"/>
        <w:rPr>
          <w:sz w:val="26"/>
        </w:rPr>
      </w:pPr>
      <w:r w:rsidRPr="000230FF">
        <w:rPr>
          <w:sz w:val="26"/>
        </w:rPr>
        <w:t>оказание помощи лицею в оборудовании помещений для внеурочных занятий школьников, изготовлении совместно с детьми приборов и принадлежностей для качественной организации данных</w:t>
      </w:r>
      <w:r w:rsidRPr="000230FF">
        <w:rPr>
          <w:spacing w:val="-3"/>
          <w:sz w:val="26"/>
        </w:rPr>
        <w:t xml:space="preserve"> </w:t>
      </w:r>
      <w:r w:rsidRPr="000230FF">
        <w:rPr>
          <w:sz w:val="26"/>
        </w:rPr>
        <w:t>занятий.</w:t>
      </w:r>
    </w:p>
    <w:p w14:paraId="5B11BEAE" w14:textId="45A7D010" w:rsidR="00F17828" w:rsidRPr="00736C69" w:rsidRDefault="00F17828" w:rsidP="007567A4">
      <w:pPr>
        <w:pStyle w:val="a5"/>
        <w:numPr>
          <w:ilvl w:val="1"/>
          <w:numId w:val="37"/>
        </w:numPr>
        <w:tabs>
          <w:tab w:val="left" w:pos="3944"/>
          <w:tab w:val="left" w:pos="5103"/>
        </w:tabs>
        <w:spacing w:before="71"/>
        <w:jc w:val="left"/>
        <w:rPr>
          <w:color w:val="FF0000"/>
          <w:sz w:val="26"/>
        </w:rPr>
      </w:pPr>
      <w:r w:rsidRPr="000230FF">
        <w:rPr>
          <w:sz w:val="26"/>
        </w:rPr>
        <w:t xml:space="preserve">План </w:t>
      </w:r>
      <w:r w:rsidRPr="00736C69">
        <w:rPr>
          <w:color w:val="FF0000"/>
          <w:sz w:val="26"/>
        </w:rPr>
        <w:t>внеурочной деятельности.</w:t>
      </w:r>
    </w:p>
    <w:p w14:paraId="0801BC77" w14:textId="77777777" w:rsidR="000230FF" w:rsidRPr="00736C69" w:rsidRDefault="000230FF" w:rsidP="000230FF">
      <w:pPr>
        <w:pStyle w:val="a5"/>
        <w:tabs>
          <w:tab w:val="left" w:pos="3944"/>
        </w:tabs>
        <w:spacing w:before="71"/>
        <w:ind w:left="454" w:firstLine="0"/>
        <w:rPr>
          <w:color w:val="FF0000"/>
          <w:sz w:val="26"/>
          <w:highlight w:val="yellow"/>
        </w:rPr>
      </w:pPr>
    </w:p>
    <w:tbl>
      <w:tblPr>
        <w:tblStyle w:val="51"/>
        <w:tblW w:w="11023" w:type="dxa"/>
        <w:tblLook w:val="04A0" w:firstRow="1" w:lastRow="0" w:firstColumn="1" w:lastColumn="0" w:noHBand="0" w:noVBand="1"/>
      </w:tblPr>
      <w:tblGrid>
        <w:gridCol w:w="1234"/>
        <w:gridCol w:w="1841"/>
        <w:gridCol w:w="1701"/>
        <w:gridCol w:w="1591"/>
        <w:gridCol w:w="1693"/>
        <w:gridCol w:w="1546"/>
        <w:gridCol w:w="1417"/>
      </w:tblGrid>
      <w:tr w:rsidR="000D68CD" w:rsidRPr="00736C69" w14:paraId="15357087" w14:textId="77777777" w:rsidTr="002F626C">
        <w:tc>
          <w:tcPr>
            <w:tcW w:w="1234" w:type="dxa"/>
            <w:tcBorders>
              <w:bottom w:val="single" w:sz="4" w:space="0" w:color="auto"/>
            </w:tcBorders>
          </w:tcPr>
          <w:p w14:paraId="4AA97776"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Классы</w:t>
            </w:r>
          </w:p>
        </w:tc>
        <w:tc>
          <w:tcPr>
            <w:tcW w:w="1841" w:type="dxa"/>
            <w:tcBorders>
              <w:bottom w:val="single" w:sz="4" w:space="0" w:color="auto"/>
            </w:tcBorders>
          </w:tcPr>
          <w:p w14:paraId="6258B40B"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Понедельник</w:t>
            </w:r>
          </w:p>
        </w:tc>
        <w:tc>
          <w:tcPr>
            <w:tcW w:w="1701" w:type="dxa"/>
            <w:tcBorders>
              <w:bottom w:val="single" w:sz="4" w:space="0" w:color="auto"/>
            </w:tcBorders>
          </w:tcPr>
          <w:p w14:paraId="00000376"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Вторник</w:t>
            </w:r>
          </w:p>
        </w:tc>
        <w:tc>
          <w:tcPr>
            <w:tcW w:w="1591" w:type="dxa"/>
            <w:tcBorders>
              <w:bottom w:val="single" w:sz="4" w:space="0" w:color="auto"/>
            </w:tcBorders>
          </w:tcPr>
          <w:p w14:paraId="1B9163D7"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Среда</w:t>
            </w:r>
          </w:p>
        </w:tc>
        <w:tc>
          <w:tcPr>
            <w:tcW w:w="1693" w:type="dxa"/>
            <w:tcBorders>
              <w:bottom w:val="single" w:sz="4" w:space="0" w:color="auto"/>
            </w:tcBorders>
          </w:tcPr>
          <w:p w14:paraId="33AFFBC2"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Четверг</w:t>
            </w:r>
          </w:p>
        </w:tc>
        <w:tc>
          <w:tcPr>
            <w:tcW w:w="1546" w:type="dxa"/>
            <w:tcBorders>
              <w:bottom w:val="single" w:sz="4" w:space="0" w:color="auto"/>
            </w:tcBorders>
          </w:tcPr>
          <w:p w14:paraId="015A2223"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Пятница</w:t>
            </w:r>
          </w:p>
        </w:tc>
        <w:tc>
          <w:tcPr>
            <w:tcW w:w="1417" w:type="dxa"/>
            <w:tcBorders>
              <w:bottom w:val="single" w:sz="4" w:space="0" w:color="auto"/>
            </w:tcBorders>
          </w:tcPr>
          <w:p w14:paraId="79DC5853" w14:textId="77777777" w:rsidR="000230FF" w:rsidRPr="00736C69" w:rsidRDefault="000230FF" w:rsidP="000230FF">
            <w:pPr>
              <w:rPr>
                <w:rFonts w:eastAsia="Calibri"/>
                <w:color w:val="FF0000"/>
                <w:sz w:val="20"/>
                <w:szCs w:val="20"/>
                <w:lang w:eastAsia="en-US" w:bidi="ar-SA"/>
              </w:rPr>
            </w:pPr>
            <w:r w:rsidRPr="00736C69">
              <w:rPr>
                <w:rFonts w:eastAsia="Calibri"/>
                <w:color w:val="FF0000"/>
                <w:sz w:val="20"/>
                <w:szCs w:val="20"/>
                <w:lang w:eastAsia="en-US" w:bidi="ar-SA"/>
              </w:rPr>
              <w:t>Суббота</w:t>
            </w:r>
          </w:p>
        </w:tc>
      </w:tr>
      <w:tr w:rsidR="000D68CD" w:rsidRPr="00736C69" w14:paraId="66B0CAF4" w14:textId="77777777" w:rsidTr="002F626C">
        <w:tc>
          <w:tcPr>
            <w:tcW w:w="1234" w:type="dxa"/>
            <w:vMerge w:val="restart"/>
          </w:tcPr>
          <w:p w14:paraId="7883A6D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2 «А»</w:t>
            </w:r>
          </w:p>
        </w:tc>
        <w:tc>
          <w:tcPr>
            <w:tcW w:w="1841" w:type="dxa"/>
          </w:tcPr>
          <w:p w14:paraId="6DA55E1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7C17E1F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3B4578F5" w14:textId="275625FB" w:rsidR="000230FF" w:rsidRPr="00736C69" w:rsidRDefault="000230FF" w:rsidP="000230FF">
            <w:pPr>
              <w:jc w:val="center"/>
              <w:rPr>
                <w:rFonts w:eastAsia="Calibri"/>
                <w:color w:val="FF0000"/>
                <w:sz w:val="20"/>
                <w:szCs w:val="20"/>
                <w:lang w:eastAsia="en-US" w:bidi="ar-SA"/>
              </w:rPr>
            </w:pPr>
          </w:p>
        </w:tc>
        <w:tc>
          <w:tcPr>
            <w:tcW w:w="1701" w:type="dxa"/>
          </w:tcPr>
          <w:p w14:paraId="733E24F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321C3ED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математика</w:t>
            </w:r>
          </w:p>
          <w:p w14:paraId="00A4944F" w14:textId="0EA55B03" w:rsidR="000230FF" w:rsidRPr="00736C69" w:rsidRDefault="000230FF" w:rsidP="000230FF">
            <w:pPr>
              <w:jc w:val="center"/>
              <w:rPr>
                <w:rFonts w:eastAsia="Calibri"/>
                <w:color w:val="FF0000"/>
                <w:sz w:val="20"/>
                <w:szCs w:val="20"/>
                <w:lang w:eastAsia="en-US" w:bidi="ar-SA"/>
              </w:rPr>
            </w:pPr>
          </w:p>
        </w:tc>
        <w:tc>
          <w:tcPr>
            <w:tcW w:w="1591" w:type="dxa"/>
          </w:tcPr>
          <w:p w14:paraId="44DA3D0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0363A3A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208979B6" w14:textId="78A14A8B" w:rsidR="000230FF" w:rsidRPr="00736C69" w:rsidRDefault="000230FF" w:rsidP="000230FF">
            <w:pPr>
              <w:jc w:val="center"/>
              <w:rPr>
                <w:rFonts w:eastAsia="Calibri"/>
                <w:color w:val="FF0000"/>
                <w:sz w:val="20"/>
                <w:szCs w:val="20"/>
                <w:lang w:eastAsia="en-US" w:bidi="ar-SA"/>
              </w:rPr>
            </w:pPr>
          </w:p>
        </w:tc>
        <w:tc>
          <w:tcPr>
            <w:tcW w:w="1693" w:type="dxa"/>
          </w:tcPr>
          <w:p w14:paraId="550EF84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3A56DE3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3197761D" w14:textId="5EB5A923" w:rsidR="000230FF" w:rsidRPr="00736C69" w:rsidRDefault="000230FF" w:rsidP="000230FF">
            <w:pPr>
              <w:jc w:val="center"/>
              <w:rPr>
                <w:rFonts w:eastAsia="Calibri"/>
                <w:color w:val="FF0000"/>
                <w:sz w:val="20"/>
                <w:szCs w:val="20"/>
                <w:lang w:eastAsia="en-US" w:bidi="ar-SA"/>
              </w:rPr>
            </w:pPr>
          </w:p>
        </w:tc>
        <w:tc>
          <w:tcPr>
            <w:tcW w:w="1546" w:type="dxa"/>
          </w:tcPr>
          <w:p w14:paraId="1A9B0EB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4990C76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523E2EA7" w14:textId="7A267A41" w:rsidR="000230FF" w:rsidRPr="00736C69" w:rsidRDefault="000230FF" w:rsidP="000230FF">
            <w:pPr>
              <w:jc w:val="center"/>
              <w:rPr>
                <w:rFonts w:eastAsia="Calibri"/>
                <w:color w:val="FF0000"/>
                <w:sz w:val="20"/>
                <w:szCs w:val="20"/>
                <w:lang w:eastAsia="en-US" w:bidi="ar-SA"/>
              </w:rPr>
            </w:pPr>
          </w:p>
        </w:tc>
        <w:tc>
          <w:tcPr>
            <w:tcW w:w="1417" w:type="dxa"/>
          </w:tcPr>
          <w:p w14:paraId="3690A904" w14:textId="77777777" w:rsidR="000230FF" w:rsidRPr="00736C69" w:rsidRDefault="000230FF" w:rsidP="000230FF">
            <w:pPr>
              <w:jc w:val="center"/>
              <w:rPr>
                <w:rFonts w:eastAsia="Calibri"/>
                <w:color w:val="FF0000"/>
                <w:sz w:val="20"/>
                <w:szCs w:val="20"/>
                <w:lang w:eastAsia="en-US" w:bidi="ar-SA"/>
              </w:rPr>
            </w:pPr>
          </w:p>
        </w:tc>
      </w:tr>
      <w:tr w:rsidR="000D68CD" w:rsidRPr="00736C69" w14:paraId="56FBFC4D" w14:textId="77777777" w:rsidTr="002F626C">
        <w:tc>
          <w:tcPr>
            <w:tcW w:w="1234" w:type="dxa"/>
            <w:vMerge/>
          </w:tcPr>
          <w:p w14:paraId="2766DDF1" w14:textId="77777777" w:rsidR="000230FF" w:rsidRPr="00736C69" w:rsidRDefault="000230FF" w:rsidP="000230FF">
            <w:pPr>
              <w:jc w:val="center"/>
              <w:rPr>
                <w:rFonts w:eastAsia="Calibri"/>
                <w:color w:val="FF0000"/>
                <w:sz w:val="20"/>
                <w:szCs w:val="20"/>
                <w:lang w:eastAsia="en-US" w:bidi="ar-SA"/>
              </w:rPr>
            </w:pPr>
          </w:p>
        </w:tc>
        <w:tc>
          <w:tcPr>
            <w:tcW w:w="1841" w:type="dxa"/>
          </w:tcPr>
          <w:p w14:paraId="305D1E39" w14:textId="77777777" w:rsidR="000230FF" w:rsidRPr="00736C69" w:rsidRDefault="000230FF" w:rsidP="000230FF">
            <w:pPr>
              <w:jc w:val="center"/>
              <w:rPr>
                <w:rFonts w:eastAsia="Calibri"/>
                <w:color w:val="FF0000"/>
                <w:sz w:val="20"/>
                <w:szCs w:val="20"/>
                <w:lang w:eastAsia="en-US" w:bidi="ar-SA"/>
              </w:rPr>
            </w:pPr>
          </w:p>
        </w:tc>
        <w:tc>
          <w:tcPr>
            <w:tcW w:w="1701" w:type="dxa"/>
          </w:tcPr>
          <w:p w14:paraId="7F5D48F8" w14:textId="77777777" w:rsidR="000230FF" w:rsidRPr="00736C69" w:rsidRDefault="000230FF" w:rsidP="000230FF">
            <w:pPr>
              <w:jc w:val="center"/>
              <w:rPr>
                <w:rFonts w:eastAsia="Calibri"/>
                <w:color w:val="FF0000"/>
                <w:sz w:val="20"/>
                <w:szCs w:val="20"/>
                <w:lang w:eastAsia="en-US" w:bidi="ar-SA"/>
              </w:rPr>
            </w:pPr>
          </w:p>
        </w:tc>
        <w:tc>
          <w:tcPr>
            <w:tcW w:w="1591" w:type="dxa"/>
          </w:tcPr>
          <w:p w14:paraId="38C5513F" w14:textId="77777777" w:rsidR="000230FF" w:rsidRPr="00736C69" w:rsidRDefault="000230FF" w:rsidP="000230FF">
            <w:pPr>
              <w:jc w:val="center"/>
              <w:rPr>
                <w:rFonts w:eastAsia="Calibri"/>
                <w:color w:val="FF0000"/>
                <w:sz w:val="20"/>
                <w:szCs w:val="20"/>
                <w:lang w:eastAsia="en-US" w:bidi="ar-SA"/>
              </w:rPr>
            </w:pPr>
          </w:p>
        </w:tc>
        <w:tc>
          <w:tcPr>
            <w:tcW w:w="1693" w:type="dxa"/>
          </w:tcPr>
          <w:p w14:paraId="04CAC12C" w14:textId="77777777" w:rsidR="000230FF" w:rsidRPr="00736C69" w:rsidRDefault="000230FF" w:rsidP="000230FF">
            <w:pPr>
              <w:jc w:val="center"/>
              <w:rPr>
                <w:rFonts w:eastAsia="Calibri"/>
                <w:color w:val="FF0000"/>
                <w:sz w:val="20"/>
                <w:szCs w:val="20"/>
                <w:lang w:eastAsia="en-US" w:bidi="ar-SA"/>
              </w:rPr>
            </w:pPr>
          </w:p>
        </w:tc>
        <w:tc>
          <w:tcPr>
            <w:tcW w:w="1546" w:type="dxa"/>
          </w:tcPr>
          <w:p w14:paraId="71615BF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14.15</w:t>
            </w:r>
          </w:p>
          <w:p w14:paraId="3F113E2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13899BDC" w14:textId="312D07F3" w:rsidR="000230FF" w:rsidRPr="00736C69" w:rsidRDefault="000230FF" w:rsidP="000230FF">
            <w:pPr>
              <w:jc w:val="center"/>
              <w:rPr>
                <w:rFonts w:eastAsia="Calibri"/>
                <w:color w:val="FF0000"/>
                <w:sz w:val="20"/>
                <w:szCs w:val="20"/>
                <w:lang w:eastAsia="en-US" w:bidi="ar-SA"/>
              </w:rPr>
            </w:pPr>
          </w:p>
        </w:tc>
        <w:tc>
          <w:tcPr>
            <w:tcW w:w="1417" w:type="dxa"/>
          </w:tcPr>
          <w:p w14:paraId="212D03EA" w14:textId="77777777" w:rsidR="000230FF" w:rsidRPr="00736C69" w:rsidRDefault="000230FF" w:rsidP="000230FF">
            <w:pPr>
              <w:jc w:val="center"/>
              <w:rPr>
                <w:rFonts w:eastAsia="Calibri"/>
                <w:color w:val="FF0000"/>
                <w:sz w:val="20"/>
                <w:szCs w:val="20"/>
                <w:lang w:eastAsia="en-US" w:bidi="ar-SA"/>
              </w:rPr>
            </w:pPr>
          </w:p>
        </w:tc>
      </w:tr>
      <w:tr w:rsidR="000D68CD" w:rsidRPr="00736C69" w14:paraId="64185DE1" w14:textId="77777777" w:rsidTr="002F626C">
        <w:tc>
          <w:tcPr>
            <w:tcW w:w="1234" w:type="dxa"/>
            <w:vMerge w:val="restart"/>
            <w:tcBorders>
              <w:top w:val="single" w:sz="4" w:space="0" w:color="auto"/>
            </w:tcBorders>
          </w:tcPr>
          <w:p w14:paraId="1C0AFD1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2 «Б»</w:t>
            </w:r>
          </w:p>
        </w:tc>
        <w:tc>
          <w:tcPr>
            <w:tcW w:w="1841" w:type="dxa"/>
            <w:tcBorders>
              <w:top w:val="single" w:sz="4" w:space="0" w:color="auto"/>
            </w:tcBorders>
          </w:tcPr>
          <w:p w14:paraId="6C9B995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28569DD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В мире науки</w:t>
            </w:r>
          </w:p>
          <w:p w14:paraId="1DF1DEB4" w14:textId="2EFBD84A" w:rsidR="000230FF" w:rsidRPr="00736C69" w:rsidRDefault="000230FF" w:rsidP="000230FF">
            <w:pPr>
              <w:jc w:val="center"/>
              <w:rPr>
                <w:rFonts w:eastAsia="Calibri"/>
                <w:color w:val="FF0000"/>
                <w:sz w:val="20"/>
                <w:szCs w:val="20"/>
                <w:lang w:eastAsia="en-US" w:bidi="ar-SA"/>
              </w:rPr>
            </w:pPr>
          </w:p>
        </w:tc>
        <w:tc>
          <w:tcPr>
            <w:tcW w:w="1701" w:type="dxa"/>
            <w:tcBorders>
              <w:top w:val="single" w:sz="4" w:space="0" w:color="auto"/>
            </w:tcBorders>
          </w:tcPr>
          <w:p w14:paraId="62F96F9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1639CEC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42BEEF4D" w14:textId="30BB99FD" w:rsidR="000230FF" w:rsidRPr="00736C69" w:rsidRDefault="000230FF" w:rsidP="000230FF">
            <w:pPr>
              <w:jc w:val="center"/>
              <w:rPr>
                <w:rFonts w:eastAsia="Calibri"/>
                <w:color w:val="FF0000"/>
                <w:sz w:val="20"/>
                <w:szCs w:val="20"/>
                <w:lang w:eastAsia="en-US" w:bidi="ar-SA"/>
              </w:rPr>
            </w:pPr>
          </w:p>
        </w:tc>
        <w:tc>
          <w:tcPr>
            <w:tcW w:w="1591" w:type="dxa"/>
            <w:tcBorders>
              <w:top w:val="single" w:sz="4" w:space="0" w:color="auto"/>
            </w:tcBorders>
          </w:tcPr>
          <w:p w14:paraId="31EF479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439A7E4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18EACDB3" w14:textId="57ECC12C" w:rsidR="000230FF" w:rsidRPr="00736C69" w:rsidRDefault="000230FF" w:rsidP="000230FF">
            <w:pPr>
              <w:jc w:val="center"/>
              <w:rPr>
                <w:rFonts w:eastAsia="Calibri"/>
                <w:color w:val="FF0000"/>
                <w:sz w:val="20"/>
                <w:szCs w:val="20"/>
                <w:lang w:eastAsia="en-US" w:bidi="ar-SA"/>
              </w:rPr>
            </w:pPr>
          </w:p>
        </w:tc>
        <w:tc>
          <w:tcPr>
            <w:tcW w:w="1693" w:type="dxa"/>
            <w:tcBorders>
              <w:top w:val="single" w:sz="4" w:space="0" w:color="auto"/>
            </w:tcBorders>
          </w:tcPr>
          <w:p w14:paraId="02E1FB1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326A312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2EECFE9D" w14:textId="5DF69631" w:rsidR="000230FF" w:rsidRPr="00736C69" w:rsidRDefault="000230FF" w:rsidP="000230FF">
            <w:pPr>
              <w:jc w:val="center"/>
              <w:rPr>
                <w:rFonts w:eastAsia="Calibri"/>
                <w:color w:val="FF0000"/>
                <w:sz w:val="20"/>
                <w:szCs w:val="20"/>
                <w:lang w:eastAsia="en-US" w:bidi="ar-SA"/>
              </w:rPr>
            </w:pPr>
          </w:p>
        </w:tc>
        <w:tc>
          <w:tcPr>
            <w:tcW w:w="1546" w:type="dxa"/>
            <w:tcBorders>
              <w:top w:val="single" w:sz="4" w:space="0" w:color="auto"/>
            </w:tcBorders>
          </w:tcPr>
          <w:p w14:paraId="54F09C2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2DA3A38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79C5CC61" w14:textId="2796C454" w:rsidR="000230FF" w:rsidRPr="00736C69" w:rsidRDefault="000230FF" w:rsidP="000230FF">
            <w:pPr>
              <w:jc w:val="center"/>
              <w:rPr>
                <w:rFonts w:eastAsia="Calibri"/>
                <w:color w:val="FF0000"/>
                <w:sz w:val="20"/>
                <w:szCs w:val="20"/>
                <w:lang w:eastAsia="en-US" w:bidi="ar-SA"/>
              </w:rPr>
            </w:pPr>
          </w:p>
        </w:tc>
        <w:tc>
          <w:tcPr>
            <w:tcW w:w="1417" w:type="dxa"/>
            <w:tcBorders>
              <w:top w:val="single" w:sz="4" w:space="0" w:color="auto"/>
            </w:tcBorders>
          </w:tcPr>
          <w:p w14:paraId="343EB0FB" w14:textId="77777777" w:rsidR="000230FF" w:rsidRPr="00736C69" w:rsidRDefault="000230FF" w:rsidP="000230FF">
            <w:pPr>
              <w:jc w:val="center"/>
              <w:rPr>
                <w:rFonts w:eastAsia="Calibri"/>
                <w:color w:val="FF0000"/>
                <w:sz w:val="20"/>
                <w:szCs w:val="20"/>
                <w:lang w:eastAsia="en-US" w:bidi="ar-SA"/>
              </w:rPr>
            </w:pPr>
          </w:p>
        </w:tc>
      </w:tr>
      <w:tr w:rsidR="000D68CD" w:rsidRPr="00736C69" w14:paraId="5233B338" w14:textId="77777777" w:rsidTr="002F626C">
        <w:tc>
          <w:tcPr>
            <w:tcW w:w="1234" w:type="dxa"/>
            <w:vMerge/>
          </w:tcPr>
          <w:p w14:paraId="15D672A2" w14:textId="77777777" w:rsidR="000230FF" w:rsidRPr="00736C69" w:rsidRDefault="000230FF" w:rsidP="000230FF">
            <w:pPr>
              <w:jc w:val="center"/>
              <w:rPr>
                <w:rFonts w:eastAsia="Calibri"/>
                <w:color w:val="FF0000"/>
                <w:sz w:val="20"/>
                <w:szCs w:val="20"/>
                <w:lang w:eastAsia="en-US" w:bidi="ar-SA"/>
              </w:rPr>
            </w:pPr>
          </w:p>
        </w:tc>
        <w:tc>
          <w:tcPr>
            <w:tcW w:w="1841" w:type="dxa"/>
            <w:tcBorders>
              <w:top w:val="single" w:sz="4" w:space="0" w:color="auto"/>
            </w:tcBorders>
          </w:tcPr>
          <w:p w14:paraId="5EF867E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13.00</w:t>
            </w:r>
          </w:p>
          <w:p w14:paraId="7AB7B5F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Песочная анимация</w:t>
            </w:r>
          </w:p>
          <w:p w14:paraId="7EF3DB0C" w14:textId="77777777" w:rsidR="000230FF" w:rsidRPr="00736C69" w:rsidRDefault="000230FF" w:rsidP="002B0EE0">
            <w:pPr>
              <w:jc w:val="center"/>
              <w:rPr>
                <w:rFonts w:eastAsia="Calibri"/>
                <w:color w:val="FF0000"/>
                <w:sz w:val="20"/>
                <w:szCs w:val="20"/>
                <w:lang w:eastAsia="en-US" w:bidi="ar-SA"/>
              </w:rPr>
            </w:pPr>
          </w:p>
        </w:tc>
        <w:tc>
          <w:tcPr>
            <w:tcW w:w="1701" w:type="dxa"/>
            <w:tcBorders>
              <w:top w:val="single" w:sz="4" w:space="0" w:color="auto"/>
            </w:tcBorders>
          </w:tcPr>
          <w:p w14:paraId="6C2744EE" w14:textId="77777777" w:rsidR="000230FF" w:rsidRPr="00736C69" w:rsidRDefault="000230FF" w:rsidP="000230FF">
            <w:pPr>
              <w:jc w:val="center"/>
              <w:rPr>
                <w:rFonts w:eastAsia="Calibri"/>
                <w:color w:val="FF0000"/>
                <w:sz w:val="20"/>
                <w:szCs w:val="20"/>
                <w:lang w:eastAsia="en-US" w:bidi="ar-SA"/>
              </w:rPr>
            </w:pPr>
          </w:p>
        </w:tc>
        <w:tc>
          <w:tcPr>
            <w:tcW w:w="1591" w:type="dxa"/>
            <w:tcBorders>
              <w:top w:val="single" w:sz="4" w:space="0" w:color="auto"/>
            </w:tcBorders>
          </w:tcPr>
          <w:p w14:paraId="398C5C1E" w14:textId="77777777" w:rsidR="000230FF" w:rsidRPr="00736C69" w:rsidRDefault="000230FF" w:rsidP="000230FF">
            <w:pPr>
              <w:jc w:val="center"/>
              <w:rPr>
                <w:rFonts w:eastAsia="Calibri"/>
                <w:color w:val="FF0000"/>
                <w:sz w:val="20"/>
                <w:szCs w:val="20"/>
                <w:lang w:eastAsia="en-US" w:bidi="ar-SA"/>
              </w:rPr>
            </w:pPr>
          </w:p>
        </w:tc>
        <w:tc>
          <w:tcPr>
            <w:tcW w:w="1693" w:type="dxa"/>
            <w:tcBorders>
              <w:top w:val="single" w:sz="4" w:space="0" w:color="auto"/>
            </w:tcBorders>
          </w:tcPr>
          <w:p w14:paraId="58B6B5E7" w14:textId="77777777" w:rsidR="000230FF" w:rsidRPr="00736C69" w:rsidRDefault="000230FF" w:rsidP="000230FF">
            <w:pPr>
              <w:jc w:val="center"/>
              <w:rPr>
                <w:rFonts w:eastAsia="Calibri"/>
                <w:color w:val="FF0000"/>
                <w:sz w:val="20"/>
                <w:szCs w:val="20"/>
                <w:lang w:eastAsia="en-US" w:bidi="ar-SA"/>
              </w:rPr>
            </w:pPr>
          </w:p>
        </w:tc>
        <w:tc>
          <w:tcPr>
            <w:tcW w:w="1546" w:type="dxa"/>
            <w:tcBorders>
              <w:top w:val="single" w:sz="4" w:space="0" w:color="auto"/>
            </w:tcBorders>
          </w:tcPr>
          <w:p w14:paraId="746D31F0" w14:textId="77777777" w:rsidR="000230FF" w:rsidRPr="00736C69" w:rsidRDefault="000230FF" w:rsidP="000230FF">
            <w:pPr>
              <w:jc w:val="center"/>
              <w:rPr>
                <w:rFonts w:eastAsia="Calibri"/>
                <w:color w:val="FF0000"/>
                <w:sz w:val="20"/>
                <w:szCs w:val="20"/>
                <w:lang w:eastAsia="en-US" w:bidi="ar-SA"/>
              </w:rPr>
            </w:pPr>
          </w:p>
        </w:tc>
        <w:tc>
          <w:tcPr>
            <w:tcW w:w="1417" w:type="dxa"/>
            <w:tcBorders>
              <w:top w:val="single" w:sz="4" w:space="0" w:color="auto"/>
            </w:tcBorders>
          </w:tcPr>
          <w:p w14:paraId="1C21A7EB" w14:textId="77777777" w:rsidR="000230FF" w:rsidRPr="00736C69" w:rsidRDefault="000230FF" w:rsidP="000230FF">
            <w:pPr>
              <w:jc w:val="center"/>
              <w:rPr>
                <w:rFonts w:eastAsia="Calibri"/>
                <w:color w:val="FF0000"/>
                <w:sz w:val="20"/>
                <w:szCs w:val="20"/>
                <w:lang w:eastAsia="en-US" w:bidi="ar-SA"/>
              </w:rPr>
            </w:pPr>
          </w:p>
        </w:tc>
      </w:tr>
      <w:tr w:rsidR="000D68CD" w:rsidRPr="00736C69" w14:paraId="214F672F" w14:textId="77777777" w:rsidTr="002F626C">
        <w:trPr>
          <w:trHeight w:val="573"/>
        </w:trPr>
        <w:tc>
          <w:tcPr>
            <w:tcW w:w="1234" w:type="dxa"/>
            <w:vMerge w:val="restart"/>
          </w:tcPr>
          <w:p w14:paraId="246F44C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2 «В»</w:t>
            </w:r>
          </w:p>
        </w:tc>
        <w:tc>
          <w:tcPr>
            <w:tcW w:w="1841" w:type="dxa"/>
          </w:tcPr>
          <w:p w14:paraId="5BAF8E6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78F6805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Шахматы</w:t>
            </w:r>
          </w:p>
          <w:p w14:paraId="23A5BC82" w14:textId="280F530E" w:rsidR="000230FF" w:rsidRPr="00736C69" w:rsidRDefault="000230FF" w:rsidP="000230FF">
            <w:pPr>
              <w:jc w:val="center"/>
              <w:rPr>
                <w:rFonts w:eastAsia="Calibri"/>
                <w:color w:val="FF0000"/>
                <w:sz w:val="20"/>
                <w:szCs w:val="20"/>
                <w:lang w:eastAsia="en-US" w:bidi="ar-SA"/>
              </w:rPr>
            </w:pPr>
          </w:p>
        </w:tc>
        <w:tc>
          <w:tcPr>
            <w:tcW w:w="1701" w:type="dxa"/>
          </w:tcPr>
          <w:p w14:paraId="283D7E4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14.40</w:t>
            </w:r>
          </w:p>
          <w:p w14:paraId="5A2316D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0F30A2F5" w14:textId="6EF21940" w:rsidR="000230FF" w:rsidRPr="00736C69" w:rsidRDefault="000230FF" w:rsidP="000230FF">
            <w:pPr>
              <w:jc w:val="center"/>
              <w:rPr>
                <w:rFonts w:eastAsia="Calibri"/>
                <w:color w:val="FF0000"/>
                <w:sz w:val="20"/>
                <w:szCs w:val="20"/>
                <w:lang w:eastAsia="en-US" w:bidi="ar-SA"/>
              </w:rPr>
            </w:pPr>
          </w:p>
        </w:tc>
        <w:tc>
          <w:tcPr>
            <w:tcW w:w="1591" w:type="dxa"/>
          </w:tcPr>
          <w:p w14:paraId="57E84AD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13.50</w:t>
            </w:r>
          </w:p>
          <w:p w14:paraId="058C495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71E74927" w14:textId="58BF8BEF" w:rsidR="000230FF" w:rsidRPr="00736C69" w:rsidRDefault="000230FF" w:rsidP="000230FF">
            <w:pPr>
              <w:jc w:val="center"/>
              <w:rPr>
                <w:rFonts w:eastAsia="Calibri"/>
                <w:color w:val="FF0000"/>
                <w:sz w:val="20"/>
                <w:szCs w:val="20"/>
                <w:lang w:eastAsia="en-US" w:bidi="ar-SA"/>
              </w:rPr>
            </w:pPr>
          </w:p>
        </w:tc>
        <w:tc>
          <w:tcPr>
            <w:tcW w:w="1693" w:type="dxa"/>
          </w:tcPr>
          <w:p w14:paraId="50EE4B3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14.40</w:t>
            </w:r>
          </w:p>
          <w:p w14:paraId="60C9368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223EC5CC" w14:textId="47682804" w:rsidR="000230FF" w:rsidRPr="00736C69" w:rsidRDefault="000230FF" w:rsidP="000230FF">
            <w:pPr>
              <w:jc w:val="center"/>
              <w:rPr>
                <w:rFonts w:eastAsia="Calibri"/>
                <w:color w:val="FF0000"/>
                <w:sz w:val="20"/>
                <w:szCs w:val="20"/>
                <w:lang w:eastAsia="en-US" w:bidi="ar-SA"/>
              </w:rPr>
            </w:pPr>
          </w:p>
        </w:tc>
        <w:tc>
          <w:tcPr>
            <w:tcW w:w="1546" w:type="dxa"/>
          </w:tcPr>
          <w:p w14:paraId="5D36DF4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11.45</w:t>
            </w:r>
          </w:p>
          <w:p w14:paraId="1D207B2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0221C1F8" w14:textId="01D3F347" w:rsidR="000230FF" w:rsidRPr="00736C69" w:rsidRDefault="000230FF" w:rsidP="000230FF">
            <w:pPr>
              <w:jc w:val="center"/>
              <w:rPr>
                <w:rFonts w:eastAsia="Calibri"/>
                <w:color w:val="FF0000"/>
                <w:sz w:val="20"/>
                <w:szCs w:val="20"/>
                <w:lang w:eastAsia="en-US" w:bidi="ar-SA"/>
              </w:rPr>
            </w:pPr>
          </w:p>
        </w:tc>
        <w:tc>
          <w:tcPr>
            <w:tcW w:w="1417" w:type="dxa"/>
          </w:tcPr>
          <w:p w14:paraId="641AF40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11.30</w:t>
            </w:r>
          </w:p>
          <w:p w14:paraId="79116FF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2D012E06" w14:textId="3B28ABC2"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tc>
      </w:tr>
      <w:tr w:rsidR="000D68CD" w:rsidRPr="00736C69" w14:paraId="3C57ACAB" w14:textId="77777777" w:rsidTr="002F626C">
        <w:tc>
          <w:tcPr>
            <w:tcW w:w="1234" w:type="dxa"/>
            <w:vMerge/>
          </w:tcPr>
          <w:p w14:paraId="7E364917" w14:textId="77777777" w:rsidR="000230FF" w:rsidRPr="00736C69" w:rsidRDefault="000230FF" w:rsidP="000230FF">
            <w:pPr>
              <w:jc w:val="center"/>
              <w:rPr>
                <w:rFonts w:eastAsia="Calibri"/>
                <w:color w:val="FF0000"/>
                <w:sz w:val="20"/>
                <w:szCs w:val="20"/>
                <w:lang w:eastAsia="en-US" w:bidi="ar-SA"/>
              </w:rPr>
            </w:pPr>
          </w:p>
        </w:tc>
        <w:tc>
          <w:tcPr>
            <w:tcW w:w="1841" w:type="dxa"/>
          </w:tcPr>
          <w:p w14:paraId="039F017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060769A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Основы моделирования и конструирования</w:t>
            </w:r>
          </w:p>
          <w:p w14:paraId="656BF896" w14:textId="2251F777" w:rsidR="000230FF" w:rsidRPr="00736C69" w:rsidRDefault="000230FF" w:rsidP="000230FF">
            <w:pPr>
              <w:jc w:val="center"/>
              <w:rPr>
                <w:rFonts w:eastAsia="Calibri"/>
                <w:color w:val="FF0000"/>
                <w:sz w:val="20"/>
                <w:szCs w:val="20"/>
                <w:lang w:eastAsia="en-US" w:bidi="ar-SA"/>
              </w:rPr>
            </w:pPr>
          </w:p>
        </w:tc>
        <w:tc>
          <w:tcPr>
            <w:tcW w:w="1701" w:type="dxa"/>
          </w:tcPr>
          <w:p w14:paraId="7A2C8E0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16.00</w:t>
            </w:r>
          </w:p>
          <w:p w14:paraId="1A52505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62E17F69" w14:textId="77777777" w:rsidR="000230FF" w:rsidRPr="00736C69" w:rsidRDefault="000230FF" w:rsidP="000230FF">
            <w:pPr>
              <w:jc w:val="center"/>
              <w:rPr>
                <w:rFonts w:eastAsia="Calibri"/>
                <w:color w:val="FF0000"/>
                <w:sz w:val="20"/>
                <w:szCs w:val="20"/>
                <w:lang w:eastAsia="en-US" w:bidi="ar-SA"/>
              </w:rPr>
            </w:pPr>
          </w:p>
        </w:tc>
        <w:tc>
          <w:tcPr>
            <w:tcW w:w="1591" w:type="dxa"/>
          </w:tcPr>
          <w:p w14:paraId="7FE1BC80" w14:textId="77777777" w:rsidR="000230FF" w:rsidRPr="00736C69" w:rsidRDefault="000230FF" w:rsidP="000230FF">
            <w:pPr>
              <w:jc w:val="center"/>
              <w:rPr>
                <w:rFonts w:eastAsia="Calibri"/>
                <w:color w:val="FF0000"/>
                <w:sz w:val="20"/>
                <w:szCs w:val="20"/>
                <w:lang w:eastAsia="en-US" w:bidi="ar-SA"/>
              </w:rPr>
            </w:pPr>
          </w:p>
        </w:tc>
        <w:tc>
          <w:tcPr>
            <w:tcW w:w="1693" w:type="dxa"/>
          </w:tcPr>
          <w:p w14:paraId="12098725" w14:textId="77777777" w:rsidR="000230FF" w:rsidRPr="00736C69" w:rsidRDefault="000230FF" w:rsidP="000230FF">
            <w:pPr>
              <w:jc w:val="center"/>
              <w:rPr>
                <w:rFonts w:eastAsia="Calibri"/>
                <w:color w:val="FF0000"/>
                <w:sz w:val="20"/>
                <w:szCs w:val="20"/>
                <w:lang w:eastAsia="en-US" w:bidi="ar-SA"/>
              </w:rPr>
            </w:pPr>
          </w:p>
        </w:tc>
        <w:tc>
          <w:tcPr>
            <w:tcW w:w="1546" w:type="dxa"/>
          </w:tcPr>
          <w:p w14:paraId="129247AC" w14:textId="77777777" w:rsidR="000230FF" w:rsidRPr="00736C69" w:rsidRDefault="000230FF" w:rsidP="000230FF">
            <w:pPr>
              <w:jc w:val="center"/>
              <w:rPr>
                <w:rFonts w:eastAsia="Calibri"/>
                <w:color w:val="FF0000"/>
                <w:sz w:val="20"/>
                <w:szCs w:val="20"/>
                <w:lang w:eastAsia="en-US" w:bidi="ar-SA"/>
              </w:rPr>
            </w:pPr>
          </w:p>
        </w:tc>
        <w:tc>
          <w:tcPr>
            <w:tcW w:w="1417" w:type="dxa"/>
          </w:tcPr>
          <w:p w14:paraId="10D451ED" w14:textId="77777777" w:rsidR="000230FF" w:rsidRPr="00736C69" w:rsidRDefault="000230FF" w:rsidP="000230FF">
            <w:pPr>
              <w:jc w:val="center"/>
              <w:rPr>
                <w:rFonts w:eastAsia="Calibri"/>
                <w:color w:val="FF0000"/>
                <w:sz w:val="20"/>
                <w:szCs w:val="20"/>
                <w:lang w:eastAsia="en-US" w:bidi="ar-SA"/>
              </w:rPr>
            </w:pPr>
          </w:p>
        </w:tc>
      </w:tr>
      <w:tr w:rsidR="000D68CD" w:rsidRPr="00736C69" w14:paraId="29CF44D7" w14:textId="77777777" w:rsidTr="002F626C">
        <w:tc>
          <w:tcPr>
            <w:tcW w:w="1234" w:type="dxa"/>
            <w:vMerge w:val="restart"/>
          </w:tcPr>
          <w:p w14:paraId="0A87DF1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2 «Г»</w:t>
            </w:r>
          </w:p>
        </w:tc>
        <w:tc>
          <w:tcPr>
            <w:tcW w:w="1841" w:type="dxa"/>
          </w:tcPr>
          <w:p w14:paraId="1986F77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13.00</w:t>
            </w:r>
          </w:p>
          <w:p w14:paraId="69D1205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грамматика</w:t>
            </w:r>
          </w:p>
          <w:p w14:paraId="16D3AB90" w14:textId="3D8F4D5F" w:rsidR="000230FF" w:rsidRPr="00736C69" w:rsidRDefault="000230FF" w:rsidP="000230FF">
            <w:pPr>
              <w:jc w:val="center"/>
              <w:rPr>
                <w:rFonts w:eastAsia="Calibri"/>
                <w:color w:val="FF0000"/>
                <w:sz w:val="20"/>
                <w:szCs w:val="20"/>
                <w:lang w:eastAsia="en-US" w:bidi="ar-SA"/>
              </w:rPr>
            </w:pPr>
          </w:p>
        </w:tc>
        <w:tc>
          <w:tcPr>
            <w:tcW w:w="1701" w:type="dxa"/>
          </w:tcPr>
          <w:p w14:paraId="51697EF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15.00</w:t>
            </w:r>
          </w:p>
          <w:p w14:paraId="57399B4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5806FE29" w14:textId="3D9817BE" w:rsidR="000230FF" w:rsidRPr="00736C69" w:rsidRDefault="000230FF" w:rsidP="000230FF">
            <w:pPr>
              <w:jc w:val="center"/>
              <w:rPr>
                <w:rFonts w:eastAsia="Calibri"/>
                <w:color w:val="FF0000"/>
                <w:sz w:val="20"/>
                <w:szCs w:val="20"/>
                <w:lang w:eastAsia="en-US" w:bidi="ar-SA"/>
              </w:rPr>
            </w:pPr>
          </w:p>
        </w:tc>
        <w:tc>
          <w:tcPr>
            <w:tcW w:w="1591" w:type="dxa"/>
          </w:tcPr>
          <w:p w14:paraId="1F513F0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14.00</w:t>
            </w:r>
          </w:p>
          <w:p w14:paraId="0AEC3BC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23BEE0CB" w14:textId="0ED3B2E3"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tc>
        <w:tc>
          <w:tcPr>
            <w:tcW w:w="1693" w:type="dxa"/>
          </w:tcPr>
          <w:p w14:paraId="6CC2A3D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15.00</w:t>
            </w:r>
          </w:p>
          <w:p w14:paraId="0215202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7F7ECA3C" w14:textId="6A82604A" w:rsidR="000230FF" w:rsidRPr="00736C69" w:rsidRDefault="000230FF" w:rsidP="000230FF">
            <w:pPr>
              <w:jc w:val="center"/>
              <w:rPr>
                <w:rFonts w:eastAsia="Calibri"/>
                <w:color w:val="FF0000"/>
                <w:sz w:val="20"/>
                <w:szCs w:val="20"/>
                <w:lang w:eastAsia="en-US" w:bidi="ar-SA"/>
              </w:rPr>
            </w:pPr>
          </w:p>
        </w:tc>
        <w:tc>
          <w:tcPr>
            <w:tcW w:w="1546" w:type="dxa"/>
          </w:tcPr>
          <w:p w14:paraId="3E2152B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13.00</w:t>
            </w:r>
          </w:p>
          <w:p w14:paraId="1F6FFFA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26AF0E65" w14:textId="26B4EF12" w:rsidR="000230FF" w:rsidRPr="00736C69" w:rsidRDefault="000230FF" w:rsidP="000230FF">
            <w:pPr>
              <w:jc w:val="center"/>
              <w:rPr>
                <w:rFonts w:eastAsia="Calibri"/>
                <w:color w:val="FF0000"/>
                <w:sz w:val="20"/>
                <w:szCs w:val="20"/>
                <w:lang w:eastAsia="en-US" w:bidi="ar-SA"/>
              </w:rPr>
            </w:pPr>
          </w:p>
        </w:tc>
        <w:tc>
          <w:tcPr>
            <w:tcW w:w="1417" w:type="dxa"/>
          </w:tcPr>
          <w:p w14:paraId="24C80E09" w14:textId="77777777" w:rsidR="000230FF" w:rsidRPr="00736C69" w:rsidRDefault="000230FF" w:rsidP="000230FF">
            <w:pPr>
              <w:jc w:val="center"/>
              <w:rPr>
                <w:rFonts w:eastAsia="Calibri"/>
                <w:color w:val="FF0000"/>
                <w:sz w:val="20"/>
                <w:szCs w:val="20"/>
                <w:lang w:eastAsia="en-US" w:bidi="ar-SA"/>
              </w:rPr>
            </w:pPr>
          </w:p>
        </w:tc>
      </w:tr>
      <w:tr w:rsidR="000D68CD" w:rsidRPr="00736C69" w14:paraId="773AE129" w14:textId="77777777" w:rsidTr="002F626C">
        <w:tc>
          <w:tcPr>
            <w:tcW w:w="1234" w:type="dxa"/>
            <w:vMerge/>
          </w:tcPr>
          <w:p w14:paraId="0F90B038" w14:textId="77777777" w:rsidR="000230FF" w:rsidRPr="00736C69" w:rsidRDefault="000230FF" w:rsidP="000230FF">
            <w:pPr>
              <w:jc w:val="center"/>
              <w:rPr>
                <w:rFonts w:eastAsia="Calibri"/>
                <w:color w:val="FF0000"/>
                <w:sz w:val="20"/>
                <w:szCs w:val="20"/>
                <w:lang w:eastAsia="en-US" w:bidi="ar-SA"/>
              </w:rPr>
            </w:pPr>
          </w:p>
        </w:tc>
        <w:tc>
          <w:tcPr>
            <w:tcW w:w="1841" w:type="dxa"/>
          </w:tcPr>
          <w:p w14:paraId="3CC50C1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15.00</w:t>
            </w:r>
          </w:p>
          <w:p w14:paraId="6E6DAD9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00A94E87" w14:textId="045188DA" w:rsidR="000230FF" w:rsidRPr="00736C69" w:rsidRDefault="000230FF" w:rsidP="000230FF">
            <w:pPr>
              <w:jc w:val="center"/>
              <w:rPr>
                <w:rFonts w:eastAsia="Calibri"/>
                <w:color w:val="FF0000"/>
                <w:sz w:val="20"/>
                <w:szCs w:val="20"/>
                <w:lang w:eastAsia="en-US" w:bidi="ar-SA"/>
              </w:rPr>
            </w:pPr>
          </w:p>
        </w:tc>
        <w:tc>
          <w:tcPr>
            <w:tcW w:w="1701" w:type="dxa"/>
          </w:tcPr>
          <w:p w14:paraId="7A364E68" w14:textId="77777777" w:rsidR="000230FF" w:rsidRPr="00736C69" w:rsidRDefault="000230FF" w:rsidP="000230FF">
            <w:pPr>
              <w:jc w:val="center"/>
              <w:rPr>
                <w:rFonts w:eastAsia="Calibri"/>
                <w:color w:val="FF0000"/>
                <w:sz w:val="20"/>
                <w:szCs w:val="20"/>
                <w:lang w:eastAsia="en-US" w:bidi="ar-SA"/>
              </w:rPr>
            </w:pPr>
          </w:p>
        </w:tc>
        <w:tc>
          <w:tcPr>
            <w:tcW w:w="1591" w:type="dxa"/>
          </w:tcPr>
          <w:p w14:paraId="106AE2EC" w14:textId="77777777" w:rsidR="000230FF" w:rsidRPr="00736C69" w:rsidRDefault="000230FF" w:rsidP="000230FF">
            <w:pPr>
              <w:jc w:val="center"/>
              <w:rPr>
                <w:rFonts w:eastAsia="Calibri"/>
                <w:color w:val="FF0000"/>
                <w:sz w:val="20"/>
                <w:szCs w:val="20"/>
                <w:lang w:eastAsia="en-US" w:bidi="ar-SA"/>
              </w:rPr>
            </w:pPr>
          </w:p>
        </w:tc>
        <w:tc>
          <w:tcPr>
            <w:tcW w:w="1693" w:type="dxa"/>
          </w:tcPr>
          <w:p w14:paraId="6F902F67" w14:textId="77777777" w:rsidR="000230FF" w:rsidRPr="00736C69" w:rsidRDefault="000230FF" w:rsidP="000230FF">
            <w:pPr>
              <w:jc w:val="center"/>
              <w:rPr>
                <w:rFonts w:eastAsia="Calibri"/>
                <w:color w:val="FF0000"/>
                <w:sz w:val="20"/>
                <w:szCs w:val="20"/>
                <w:lang w:eastAsia="en-US" w:bidi="ar-SA"/>
              </w:rPr>
            </w:pPr>
          </w:p>
        </w:tc>
        <w:tc>
          <w:tcPr>
            <w:tcW w:w="1546" w:type="dxa"/>
          </w:tcPr>
          <w:p w14:paraId="0977810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15.25</w:t>
            </w:r>
          </w:p>
          <w:p w14:paraId="489E824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 xml:space="preserve">Экономика </w:t>
            </w:r>
          </w:p>
          <w:p w14:paraId="03F98EC1" w14:textId="06444681" w:rsidR="000230FF" w:rsidRPr="00736C69" w:rsidRDefault="000230FF" w:rsidP="000230FF">
            <w:pPr>
              <w:jc w:val="center"/>
              <w:rPr>
                <w:rFonts w:eastAsia="Calibri"/>
                <w:color w:val="FF0000"/>
                <w:sz w:val="20"/>
                <w:szCs w:val="20"/>
                <w:lang w:eastAsia="en-US" w:bidi="ar-SA"/>
              </w:rPr>
            </w:pPr>
          </w:p>
        </w:tc>
        <w:tc>
          <w:tcPr>
            <w:tcW w:w="1417" w:type="dxa"/>
          </w:tcPr>
          <w:p w14:paraId="17E6403B" w14:textId="77777777" w:rsidR="000230FF" w:rsidRPr="00736C69" w:rsidRDefault="000230FF" w:rsidP="000230FF">
            <w:pPr>
              <w:jc w:val="center"/>
              <w:rPr>
                <w:rFonts w:eastAsia="Calibri"/>
                <w:color w:val="FF0000"/>
                <w:sz w:val="20"/>
                <w:szCs w:val="20"/>
                <w:lang w:eastAsia="en-US" w:bidi="ar-SA"/>
              </w:rPr>
            </w:pPr>
          </w:p>
        </w:tc>
      </w:tr>
      <w:tr w:rsidR="000D68CD" w:rsidRPr="00736C69" w14:paraId="04FE8B31" w14:textId="77777777" w:rsidTr="002F626C">
        <w:tc>
          <w:tcPr>
            <w:tcW w:w="1234" w:type="dxa"/>
            <w:vMerge/>
          </w:tcPr>
          <w:p w14:paraId="28DCD7E9" w14:textId="77777777" w:rsidR="000230FF" w:rsidRPr="00736C69" w:rsidRDefault="000230FF" w:rsidP="000230FF">
            <w:pPr>
              <w:jc w:val="center"/>
              <w:rPr>
                <w:rFonts w:eastAsia="Calibri"/>
                <w:color w:val="FF0000"/>
                <w:sz w:val="20"/>
                <w:szCs w:val="20"/>
                <w:lang w:eastAsia="en-US" w:bidi="ar-SA"/>
              </w:rPr>
            </w:pPr>
          </w:p>
        </w:tc>
        <w:tc>
          <w:tcPr>
            <w:tcW w:w="1841" w:type="dxa"/>
          </w:tcPr>
          <w:p w14:paraId="3B53BC6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1670263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6777FC67" w14:textId="46FBB955" w:rsidR="000230FF" w:rsidRPr="00736C69" w:rsidRDefault="000230FF" w:rsidP="000230FF">
            <w:pPr>
              <w:jc w:val="center"/>
              <w:rPr>
                <w:rFonts w:eastAsia="Calibri"/>
                <w:color w:val="FF0000"/>
                <w:sz w:val="20"/>
                <w:szCs w:val="20"/>
                <w:lang w:eastAsia="en-US" w:bidi="ar-SA"/>
              </w:rPr>
            </w:pPr>
          </w:p>
        </w:tc>
        <w:tc>
          <w:tcPr>
            <w:tcW w:w="1701" w:type="dxa"/>
          </w:tcPr>
          <w:p w14:paraId="011ADA22" w14:textId="77777777" w:rsidR="000230FF" w:rsidRPr="00736C69" w:rsidRDefault="000230FF" w:rsidP="000230FF">
            <w:pPr>
              <w:jc w:val="center"/>
              <w:rPr>
                <w:rFonts w:eastAsia="Calibri"/>
                <w:color w:val="FF0000"/>
                <w:sz w:val="20"/>
                <w:szCs w:val="20"/>
                <w:lang w:eastAsia="en-US" w:bidi="ar-SA"/>
              </w:rPr>
            </w:pPr>
          </w:p>
        </w:tc>
        <w:tc>
          <w:tcPr>
            <w:tcW w:w="1591" w:type="dxa"/>
          </w:tcPr>
          <w:p w14:paraId="7E2EEE3D" w14:textId="77777777" w:rsidR="000230FF" w:rsidRPr="00736C69" w:rsidRDefault="000230FF" w:rsidP="000230FF">
            <w:pPr>
              <w:jc w:val="center"/>
              <w:rPr>
                <w:rFonts w:eastAsia="Calibri"/>
                <w:color w:val="FF0000"/>
                <w:sz w:val="20"/>
                <w:szCs w:val="20"/>
                <w:lang w:eastAsia="en-US" w:bidi="ar-SA"/>
              </w:rPr>
            </w:pPr>
          </w:p>
        </w:tc>
        <w:tc>
          <w:tcPr>
            <w:tcW w:w="1693" w:type="dxa"/>
          </w:tcPr>
          <w:p w14:paraId="69769A96" w14:textId="77777777" w:rsidR="000230FF" w:rsidRPr="00736C69" w:rsidRDefault="000230FF" w:rsidP="000230FF">
            <w:pPr>
              <w:jc w:val="center"/>
              <w:rPr>
                <w:rFonts w:eastAsia="Calibri"/>
                <w:color w:val="FF0000"/>
                <w:sz w:val="20"/>
                <w:szCs w:val="20"/>
                <w:lang w:eastAsia="en-US" w:bidi="ar-SA"/>
              </w:rPr>
            </w:pPr>
          </w:p>
        </w:tc>
        <w:tc>
          <w:tcPr>
            <w:tcW w:w="1546" w:type="dxa"/>
          </w:tcPr>
          <w:p w14:paraId="06155E9D" w14:textId="77777777" w:rsidR="000230FF" w:rsidRPr="00736C69" w:rsidRDefault="000230FF" w:rsidP="000230FF">
            <w:pPr>
              <w:jc w:val="center"/>
              <w:rPr>
                <w:rFonts w:eastAsia="Calibri"/>
                <w:color w:val="FF0000"/>
                <w:sz w:val="20"/>
                <w:szCs w:val="20"/>
                <w:lang w:eastAsia="en-US" w:bidi="ar-SA"/>
              </w:rPr>
            </w:pPr>
          </w:p>
        </w:tc>
        <w:tc>
          <w:tcPr>
            <w:tcW w:w="1417" w:type="dxa"/>
          </w:tcPr>
          <w:p w14:paraId="7CDB52A5" w14:textId="77777777" w:rsidR="000230FF" w:rsidRPr="00736C69" w:rsidRDefault="000230FF" w:rsidP="000230FF">
            <w:pPr>
              <w:jc w:val="center"/>
              <w:rPr>
                <w:rFonts w:eastAsia="Calibri"/>
                <w:color w:val="FF0000"/>
                <w:sz w:val="20"/>
                <w:szCs w:val="20"/>
                <w:lang w:eastAsia="en-US" w:bidi="ar-SA"/>
              </w:rPr>
            </w:pPr>
          </w:p>
        </w:tc>
      </w:tr>
      <w:tr w:rsidR="000D68CD" w:rsidRPr="00736C69" w14:paraId="1F661F11" w14:textId="77777777" w:rsidTr="002F626C">
        <w:tc>
          <w:tcPr>
            <w:tcW w:w="1234" w:type="dxa"/>
            <w:vMerge w:val="restart"/>
          </w:tcPr>
          <w:p w14:paraId="342E850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2 «Д»</w:t>
            </w:r>
          </w:p>
        </w:tc>
        <w:tc>
          <w:tcPr>
            <w:tcW w:w="1841" w:type="dxa"/>
          </w:tcPr>
          <w:p w14:paraId="77B2608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14.00</w:t>
            </w:r>
          </w:p>
          <w:p w14:paraId="112D954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1CC478DF" w14:textId="4201DD2D" w:rsidR="000230FF" w:rsidRPr="00736C69" w:rsidRDefault="000230FF" w:rsidP="000230FF">
            <w:pPr>
              <w:jc w:val="center"/>
              <w:rPr>
                <w:rFonts w:eastAsia="Calibri"/>
                <w:color w:val="FF0000"/>
                <w:sz w:val="20"/>
                <w:szCs w:val="20"/>
                <w:lang w:eastAsia="en-US" w:bidi="ar-SA"/>
              </w:rPr>
            </w:pPr>
          </w:p>
        </w:tc>
        <w:tc>
          <w:tcPr>
            <w:tcW w:w="1701" w:type="dxa"/>
          </w:tcPr>
          <w:p w14:paraId="385DBFB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7F903B2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5B3AFE92" w14:textId="5C8EE562" w:rsidR="000230FF" w:rsidRPr="00736C69" w:rsidRDefault="000230FF" w:rsidP="000230FF">
            <w:pPr>
              <w:jc w:val="center"/>
              <w:rPr>
                <w:rFonts w:eastAsia="Calibri"/>
                <w:color w:val="FF0000"/>
                <w:sz w:val="20"/>
                <w:szCs w:val="20"/>
                <w:lang w:eastAsia="en-US" w:bidi="ar-SA"/>
              </w:rPr>
            </w:pPr>
          </w:p>
        </w:tc>
        <w:tc>
          <w:tcPr>
            <w:tcW w:w="1591" w:type="dxa"/>
          </w:tcPr>
          <w:p w14:paraId="0144FCF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12.40</w:t>
            </w:r>
          </w:p>
          <w:p w14:paraId="4EAA102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6D39D838" w14:textId="7102B8DD" w:rsidR="000230FF" w:rsidRPr="00736C69" w:rsidRDefault="000230FF" w:rsidP="000230FF">
            <w:pPr>
              <w:jc w:val="center"/>
              <w:rPr>
                <w:rFonts w:eastAsia="Calibri"/>
                <w:color w:val="FF0000"/>
                <w:sz w:val="20"/>
                <w:szCs w:val="20"/>
                <w:lang w:eastAsia="en-US" w:bidi="ar-SA"/>
              </w:rPr>
            </w:pPr>
          </w:p>
        </w:tc>
        <w:tc>
          <w:tcPr>
            <w:tcW w:w="1693" w:type="dxa"/>
          </w:tcPr>
          <w:p w14:paraId="5F28C8E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12.40</w:t>
            </w:r>
          </w:p>
          <w:p w14:paraId="3AB09A7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Правознайка</w:t>
            </w:r>
          </w:p>
          <w:p w14:paraId="24239351" w14:textId="107AF571" w:rsidR="000230FF" w:rsidRPr="00736C69" w:rsidRDefault="000230FF" w:rsidP="000230FF">
            <w:pPr>
              <w:jc w:val="center"/>
              <w:rPr>
                <w:rFonts w:eastAsia="Calibri"/>
                <w:color w:val="FF0000"/>
                <w:sz w:val="20"/>
                <w:szCs w:val="20"/>
                <w:lang w:eastAsia="en-US" w:bidi="ar-SA"/>
              </w:rPr>
            </w:pPr>
          </w:p>
        </w:tc>
        <w:tc>
          <w:tcPr>
            <w:tcW w:w="1546" w:type="dxa"/>
          </w:tcPr>
          <w:p w14:paraId="03D73F1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12.40</w:t>
            </w:r>
          </w:p>
          <w:p w14:paraId="739C968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5947507F" w14:textId="5826ACF7" w:rsidR="000230FF" w:rsidRPr="00736C69" w:rsidRDefault="000230FF" w:rsidP="000230FF">
            <w:pPr>
              <w:jc w:val="center"/>
              <w:rPr>
                <w:rFonts w:eastAsia="Calibri"/>
                <w:color w:val="FF0000"/>
                <w:sz w:val="20"/>
                <w:szCs w:val="20"/>
                <w:lang w:eastAsia="en-US" w:bidi="ar-SA"/>
              </w:rPr>
            </w:pPr>
          </w:p>
        </w:tc>
        <w:tc>
          <w:tcPr>
            <w:tcW w:w="1417" w:type="dxa"/>
          </w:tcPr>
          <w:p w14:paraId="1FE7EC6F" w14:textId="77777777" w:rsidR="000230FF" w:rsidRPr="00736C69" w:rsidRDefault="000230FF" w:rsidP="000230FF">
            <w:pPr>
              <w:jc w:val="center"/>
              <w:rPr>
                <w:rFonts w:eastAsia="Calibri"/>
                <w:color w:val="FF0000"/>
                <w:sz w:val="20"/>
                <w:szCs w:val="20"/>
                <w:lang w:eastAsia="en-US" w:bidi="ar-SA"/>
              </w:rPr>
            </w:pPr>
          </w:p>
        </w:tc>
      </w:tr>
      <w:tr w:rsidR="000D68CD" w:rsidRPr="00736C69" w14:paraId="579EB901" w14:textId="77777777" w:rsidTr="002F626C">
        <w:tc>
          <w:tcPr>
            <w:tcW w:w="1234" w:type="dxa"/>
            <w:vMerge/>
          </w:tcPr>
          <w:p w14:paraId="2BC28041" w14:textId="77777777" w:rsidR="000230FF" w:rsidRPr="00736C69" w:rsidRDefault="000230FF" w:rsidP="000230FF">
            <w:pPr>
              <w:jc w:val="center"/>
              <w:rPr>
                <w:rFonts w:eastAsia="Calibri"/>
                <w:color w:val="FF0000"/>
                <w:sz w:val="20"/>
                <w:szCs w:val="20"/>
                <w:lang w:eastAsia="en-US" w:bidi="ar-SA"/>
              </w:rPr>
            </w:pPr>
          </w:p>
        </w:tc>
        <w:tc>
          <w:tcPr>
            <w:tcW w:w="1841" w:type="dxa"/>
          </w:tcPr>
          <w:p w14:paraId="5FBF167A" w14:textId="77777777" w:rsidR="000230FF" w:rsidRPr="00736C69" w:rsidRDefault="000230FF" w:rsidP="000230FF">
            <w:pPr>
              <w:jc w:val="center"/>
              <w:rPr>
                <w:rFonts w:eastAsia="Calibri"/>
                <w:color w:val="FF0000"/>
                <w:sz w:val="20"/>
                <w:szCs w:val="20"/>
                <w:lang w:eastAsia="en-US" w:bidi="ar-SA"/>
              </w:rPr>
            </w:pPr>
          </w:p>
        </w:tc>
        <w:tc>
          <w:tcPr>
            <w:tcW w:w="1701" w:type="dxa"/>
          </w:tcPr>
          <w:p w14:paraId="40CE307E" w14:textId="77777777" w:rsidR="000230FF" w:rsidRPr="00736C69" w:rsidRDefault="000230FF" w:rsidP="000230FF">
            <w:pPr>
              <w:jc w:val="center"/>
              <w:rPr>
                <w:rFonts w:eastAsia="Calibri"/>
                <w:color w:val="FF0000"/>
                <w:sz w:val="20"/>
                <w:szCs w:val="20"/>
                <w:lang w:eastAsia="en-US" w:bidi="ar-SA"/>
              </w:rPr>
            </w:pPr>
          </w:p>
        </w:tc>
        <w:tc>
          <w:tcPr>
            <w:tcW w:w="1591" w:type="dxa"/>
          </w:tcPr>
          <w:p w14:paraId="41273A60" w14:textId="77777777" w:rsidR="000230FF" w:rsidRPr="00736C69" w:rsidRDefault="000230FF" w:rsidP="000230FF">
            <w:pPr>
              <w:jc w:val="center"/>
              <w:rPr>
                <w:rFonts w:eastAsia="Calibri"/>
                <w:color w:val="FF0000"/>
                <w:sz w:val="20"/>
                <w:szCs w:val="20"/>
                <w:lang w:eastAsia="en-US" w:bidi="ar-SA"/>
              </w:rPr>
            </w:pPr>
          </w:p>
        </w:tc>
        <w:tc>
          <w:tcPr>
            <w:tcW w:w="1693" w:type="dxa"/>
          </w:tcPr>
          <w:p w14:paraId="18F73E3C" w14:textId="77777777" w:rsidR="000230FF" w:rsidRPr="00736C69" w:rsidRDefault="000230FF" w:rsidP="000230FF">
            <w:pPr>
              <w:jc w:val="center"/>
              <w:rPr>
                <w:rFonts w:eastAsia="Calibri"/>
                <w:color w:val="FF0000"/>
                <w:sz w:val="20"/>
                <w:szCs w:val="20"/>
                <w:lang w:eastAsia="en-US" w:bidi="ar-SA"/>
              </w:rPr>
            </w:pPr>
          </w:p>
        </w:tc>
        <w:tc>
          <w:tcPr>
            <w:tcW w:w="1546" w:type="dxa"/>
          </w:tcPr>
          <w:p w14:paraId="601B309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0E24759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Быстрее, выше, сильнее</w:t>
            </w:r>
          </w:p>
          <w:p w14:paraId="27C0D091" w14:textId="5EC6736B" w:rsidR="000230FF" w:rsidRPr="00736C69" w:rsidRDefault="000230FF" w:rsidP="000230FF">
            <w:pPr>
              <w:jc w:val="center"/>
              <w:rPr>
                <w:rFonts w:eastAsia="Calibri"/>
                <w:color w:val="FF0000"/>
                <w:sz w:val="20"/>
                <w:szCs w:val="20"/>
                <w:lang w:eastAsia="en-US" w:bidi="ar-SA"/>
              </w:rPr>
            </w:pPr>
          </w:p>
        </w:tc>
        <w:tc>
          <w:tcPr>
            <w:tcW w:w="1417" w:type="dxa"/>
          </w:tcPr>
          <w:p w14:paraId="2B0E1DEC" w14:textId="77777777" w:rsidR="000230FF" w:rsidRPr="00736C69" w:rsidRDefault="000230FF" w:rsidP="000230FF">
            <w:pPr>
              <w:jc w:val="center"/>
              <w:rPr>
                <w:rFonts w:eastAsia="Calibri"/>
                <w:color w:val="FF0000"/>
                <w:sz w:val="20"/>
                <w:szCs w:val="20"/>
                <w:lang w:eastAsia="en-US" w:bidi="ar-SA"/>
              </w:rPr>
            </w:pPr>
          </w:p>
        </w:tc>
      </w:tr>
      <w:tr w:rsidR="000D68CD" w:rsidRPr="00736C69" w14:paraId="275DD1E8" w14:textId="77777777" w:rsidTr="002F626C">
        <w:tc>
          <w:tcPr>
            <w:tcW w:w="1234" w:type="dxa"/>
            <w:vMerge w:val="restart"/>
          </w:tcPr>
          <w:p w14:paraId="7F2C462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3 «А»</w:t>
            </w:r>
          </w:p>
        </w:tc>
        <w:tc>
          <w:tcPr>
            <w:tcW w:w="1841" w:type="dxa"/>
          </w:tcPr>
          <w:p w14:paraId="608B805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62C731F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математика</w:t>
            </w:r>
          </w:p>
          <w:p w14:paraId="0ED5B372" w14:textId="7E46BB17" w:rsidR="000230FF" w:rsidRPr="00736C69" w:rsidRDefault="000230FF" w:rsidP="000230FF">
            <w:pPr>
              <w:jc w:val="center"/>
              <w:rPr>
                <w:rFonts w:eastAsia="Calibri"/>
                <w:color w:val="FF0000"/>
                <w:sz w:val="20"/>
                <w:szCs w:val="20"/>
                <w:lang w:eastAsia="en-US" w:bidi="ar-SA"/>
              </w:rPr>
            </w:pPr>
          </w:p>
        </w:tc>
        <w:tc>
          <w:tcPr>
            <w:tcW w:w="1701" w:type="dxa"/>
          </w:tcPr>
          <w:p w14:paraId="3751CB8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57FA770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3EB41D3B" w14:textId="7A845EC8" w:rsidR="000230FF" w:rsidRPr="00736C69" w:rsidRDefault="000230FF" w:rsidP="000230FF">
            <w:pPr>
              <w:jc w:val="center"/>
              <w:rPr>
                <w:rFonts w:eastAsia="Calibri"/>
                <w:color w:val="FF0000"/>
                <w:sz w:val="20"/>
                <w:szCs w:val="20"/>
                <w:lang w:eastAsia="en-US" w:bidi="ar-SA"/>
              </w:rPr>
            </w:pPr>
          </w:p>
        </w:tc>
        <w:tc>
          <w:tcPr>
            <w:tcW w:w="1591" w:type="dxa"/>
          </w:tcPr>
          <w:p w14:paraId="1ED23F4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02D2F87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5A7A0C8E" w14:textId="77777777" w:rsidR="000230FF" w:rsidRPr="00736C69" w:rsidRDefault="000230FF" w:rsidP="002B0EE0">
            <w:pPr>
              <w:jc w:val="center"/>
              <w:rPr>
                <w:rFonts w:eastAsia="Calibri"/>
                <w:color w:val="FF0000"/>
                <w:sz w:val="20"/>
                <w:szCs w:val="20"/>
                <w:lang w:eastAsia="en-US" w:bidi="ar-SA"/>
              </w:rPr>
            </w:pPr>
          </w:p>
        </w:tc>
        <w:tc>
          <w:tcPr>
            <w:tcW w:w="1693" w:type="dxa"/>
          </w:tcPr>
          <w:p w14:paraId="1740809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20914AD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00F0DFDE" w14:textId="4335218E" w:rsidR="000230FF" w:rsidRPr="00736C69" w:rsidRDefault="000230FF" w:rsidP="000230FF">
            <w:pPr>
              <w:jc w:val="center"/>
              <w:rPr>
                <w:rFonts w:eastAsia="Calibri"/>
                <w:color w:val="FF0000"/>
                <w:sz w:val="20"/>
                <w:szCs w:val="20"/>
                <w:lang w:eastAsia="en-US" w:bidi="ar-SA"/>
              </w:rPr>
            </w:pPr>
          </w:p>
        </w:tc>
        <w:tc>
          <w:tcPr>
            <w:tcW w:w="1546" w:type="dxa"/>
          </w:tcPr>
          <w:p w14:paraId="33C8FF3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40F4E52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0E09247D" w14:textId="68552B03"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tc>
        <w:tc>
          <w:tcPr>
            <w:tcW w:w="1417" w:type="dxa"/>
          </w:tcPr>
          <w:p w14:paraId="0FC99A7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8.30</w:t>
            </w:r>
          </w:p>
          <w:p w14:paraId="4438876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Шахматы</w:t>
            </w:r>
          </w:p>
          <w:p w14:paraId="47AF33AA" w14:textId="265FF78B" w:rsidR="000230FF" w:rsidRPr="00736C69" w:rsidRDefault="000230FF" w:rsidP="000230FF">
            <w:pPr>
              <w:jc w:val="center"/>
              <w:rPr>
                <w:rFonts w:eastAsia="Calibri"/>
                <w:color w:val="FF0000"/>
                <w:sz w:val="20"/>
                <w:szCs w:val="20"/>
                <w:lang w:eastAsia="en-US" w:bidi="ar-SA"/>
              </w:rPr>
            </w:pPr>
          </w:p>
        </w:tc>
      </w:tr>
      <w:tr w:rsidR="000D68CD" w:rsidRPr="00736C69" w14:paraId="325C2BE0" w14:textId="77777777" w:rsidTr="002F626C">
        <w:tc>
          <w:tcPr>
            <w:tcW w:w="1234" w:type="dxa"/>
            <w:vMerge/>
          </w:tcPr>
          <w:p w14:paraId="554A8041" w14:textId="77777777" w:rsidR="000230FF" w:rsidRPr="00736C69" w:rsidRDefault="000230FF" w:rsidP="000230FF">
            <w:pPr>
              <w:jc w:val="center"/>
              <w:rPr>
                <w:rFonts w:eastAsia="Calibri"/>
                <w:color w:val="FF0000"/>
                <w:sz w:val="20"/>
                <w:szCs w:val="20"/>
                <w:lang w:eastAsia="en-US" w:bidi="ar-SA"/>
              </w:rPr>
            </w:pPr>
          </w:p>
        </w:tc>
        <w:tc>
          <w:tcPr>
            <w:tcW w:w="1841" w:type="dxa"/>
          </w:tcPr>
          <w:p w14:paraId="262728B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4750B11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7DA5BDCD" w14:textId="39879DCB" w:rsidR="000230FF" w:rsidRPr="00736C69" w:rsidRDefault="000230FF" w:rsidP="000230FF">
            <w:pPr>
              <w:jc w:val="center"/>
              <w:rPr>
                <w:rFonts w:eastAsia="Calibri"/>
                <w:color w:val="FF0000"/>
                <w:sz w:val="20"/>
                <w:szCs w:val="20"/>
                <w:lang w:eastAsia="en-US" w:bidi="ar-SA"/>
              </w:rPr>
            </w:pPr>
          </w:p>
        </w:tc>
        <w:tc>
          <w:tcPr>
            <w:tcW w:w="1701" w:type="dxa"/>
          </w:tcPr>
          <w:p w14:paraId="5A6F5F80" w14:textId="77777777" w:rsidR="000230FF" w:rsidRPr="00736C69" w:rsidRDefault="000230FF" w:rsidP="000230FF">
            <w:pPr>
              <w:jc w:val="center"/>
              <w:rPr>
                <w:rFonts w:eastAsia="Calibri"/>
                <w:color w:val="FF0000"/>
                <w:sz w:val="20"/>
                <w:szCs w:val="20"/>
                <w:lang w:eastAsia="en-US" w:bidi="ar-SA"/>
              </w:rPr>
            </w:pPr>
          </w:p>
        </w:tc>
        <w:tc>
          <w:tcPr>
            <w:tcW w:w="1591" w:type="dxa"/>
          </w:tcPr>
          <w:p w14:paraId="7DAF9F6B" w14:textId="77777777" w:rsidR="000230FF" w:rsidRPr="00736C69" w:rsidRDefault="000230FF" w:rsidP="000230FF">
            <w:pPr>
              <w:jc w:val="center"/>
              <w:rPr>
                <w:rFonts w:eastAsia="Calibri"/>
                <w:color w:val="FF0000"/>
                <w:sz w:val="20"/>
                <w:szCs w:val="20"/>
                <w:lang w:eastAsia="en-US" w:bidi="ar-SA"/>
              </w:rPr>
            </w:pPr>
          </w:p>
        </w:tc>
        <w:tc>
          <w:tcPr>
            <w:tcW w:w="1693" w:type="dxa"/>
          </w:tcPr>
          <w:p w14:paraId="5583B79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15.00</w:t>
            </w:r>
          </w:p>
          <w:p w14:paraId="39280A0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5015A262" w14:textId="4AA86716" w:rsidR="000230FF" w:rsidRPr="00736C69" w:rsidRDefault="000230FF" w:rsidP="000230FF">
            <w:pPr>
              <w:jc w:val="center"/>
              <w:rPr>
                <w:rFonts w:eastAsia="Calibri"/>
                <w:color w:val="FF0000"/>
                <w:sz w:val="20"/>
                <w:szCs w:val="20"/>
                <w:lang w:eastAsia="en-US" w:bidi="ar-SA"/>
              </w:rPr>
            </w:pPr>
          </w:p>
        </w:tc>
        <w:tc>
          <w:tcPr>
            <w:tcW w:w="1546" w:type="dxa"/>
          </w:tcPr>
          <w:p w14:paraId="69035C65" w14:textId="77777777" w:rsidR="000230FF" w:rsidRPr="00736C69" w:rsidRDefault="000230FF" w:rsidP="000230FF">
            <w:pPr>
              <w:jc w:val="center"/>
              <w:rPr>
                <w:rFonts w:eastAsia="Calibri"/>
                <w:color w:val="FF0000"/>
                <w:sz w:val="20"/>
                <w:szCs w:val="20"/>
                <w:lang w:eastAsia="en-US" w:bidi="ar-SA"/>
              </w:rPr>
            </w:pPr>
          </w:p>
        </w:tc>
        <w:tc>
          <w:tcPr>
            <w:tcW w:w="1417" w:type="dxa"/>
          </w:tcPr>
          <w:p w14:paraId="40FC83E1" w14:textId="77777777" w:rsidR="000230FF" w:rsidRPr="00736C69" w:rsidRDefault="000230FF" w:rsidP="000230FF">
            <w:pPr>
              <w:jc w:val="center"/>
              <w:rPr>
                <w:rFonts w:eastAsia="Calibri"/>
                <w:color w:val="FF0000"/>
                <w:sz w:val="20"/>
                <w:szCs w:val="20"/>
                <w:lang w:eastAsia="en-US" w:bidi="ar-SA"/>
              </w:rPr>
            </w:pPr>
          </w:p>
        </w:tc>
      </w:tr>
      <w:tr w:rsidR="000D68CD" w:rsidRPr="00736C69" w14:paraId="643436A1" w14:textId="77777777" w:rsidTr="002F626C">
        <w:tc>
          <w:tcPr>
            <w:tcW w:w="1234" w:type="dxa"/>
            <w:vMerge w:val="restart"/>
          </w:tcPr>
          <w:p w14:paraId="150C01C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3 «Б»</w:t>
            </w:r>
          </w:p>
          <w:p w14:paraId="08ABE045" w14:textId="77777777" w:rsidR="000230FF" w:rsidRPr="00736C69" w:rsidRDefault="000230FF" w:rsidP="000230FF">
            <w:pPr>
              <w:jc w:val="center"/>
              <w:rPr>
                <w:rFonts w:eastAsia="Calibri"/>
                <w:color w:val="FF0000"/>
                <w:sz w:val="20"/>
                <w:szCs w:val="20"/>
                <w:lang w:eastAsia="en-US" w:bidi="ar-SA"/>
              </w:rPr>
            </w:pPr>
          </w:p>
          <w:p w14:paraId="44C76F6A" w14:textId="77777777" w:rsidR="000230FF" w:rsidRPr="00736C69" w:rsidRDefault="000230FF" w:rsidP="000230FF">
            <w:pPr>
              <w:jc w:val="center"/>
              <w:rPr>
                <w:rFonts w:eastAsia="Calibri"/>
                <w:color w:val="FF0000"/>
                <w:sz w:val="20"/>
                <w:szCs w:val="20"/>
                <w:lang w:eastAsia="en-US" w:bidi="ar-SA"/>
              </w:rPr>
            </w:pPr>
          </w:p>
          <w:p w14:paraId="3209FFC3" w14:textId="77777777" w:rsidR="000230FF" w:rsidRPr="00736C69" w:rsidRDefault="000230FF" w:rsidP="000230FF">
            <w:pPr>
              <w:jc w:val="center"/>
              <w:rPr>
                <w:rFonts w:eastAsia="Calibri"/>
                <w:color w:val="FF0000"/>
                <w:sz w:val="20"/>
                <w:szCs w:val="20"/>
                <w:lang w:eastAsia="en-US" w:bidi="ar-SA"/>
              </w:rPr>
            </w:pPr>
          </w:p>
          <w:p w14:paraId="44A5B5E7" w14:textId="77777777" w:rsidR="000230FF" w:rsidRPr="00736C69" w:rsidRDefault="000230FF" w:rsidP="000230FF">
            <w:pPr>
              <w:jc w:val="center"/>
              <w:rPr>
                <w:rFonts w:eastAsia="Calibri"/>
                <w:color w:val="FF0000"/>
                <w:sz w:val="20"/>
                <w:szCs w:val="20"/>
                <w:lang w:eastAsia="en-US" w:bidi="ar-SA"/>
              </w:rPr>
            </w:pPr>
          </w:p>
          <w:p w14:paraId="2440457F" w14:textId="77777777" w:rsidR="000230FF" w:rsidRPr="00736C69" w:rsidRDefault="000230FF" w:rsidP="000230FF">
            <w:pPr>
              <w:jc w:val="center"/>
              <w:rPr>
                <w:rFonts w:eastAsia="Calibri"/>
                <w:color w:val="FF0000"/>
                <w:sz w:val="20"/>
                <w:szCs w:val="20"/>
                <w:lang w:eastAsia="en-US" w:bidi="ar-SA"/>
              </w:rPr>
            </w:pPr>
          </w:p>
          <w:p w14:paraId="50B6E62A" w14:textId="77777777" w:rsidR="000230FF" w:rsidRPr="00736C69" w:rsidRDefault="000230FF" w:rsidP="000230FF">
            <w:pPr>
              <w:jc w:val="center"/>
              <w:rPr>
                <w:rFonts w:eastAsia="Calibri"/>
                <w:color w:val="FF0000"/>
                <w:sz w:val="20"/>
                <w:szCs w:val="20"/>
                <w:lang w:eastAsia="en-US" w:bidi="ar-SA"/>
              </w:rPr>
            </w:pPr>
          </w:p>
          <w:p w14:paraId="13A8A89C" w14:textId="77777777" w:rsidR="000230FF" w:rsidRPr="00736C69" w:rsidRDefault="000230FF" w:rsidP="000230FF">
            <w:pPr>
              <w:jc w:val="center"/>
              <w:rPr>
                <w:rFonts w:eastAsia="Calibri"/>
                <w:color w:val="FF0000"/>
                <w:sz w:val="20"/>
                <w:szCs w:val="20"/>
                <w:lang w:eastAsia="en-US" w:bidi="ar-SA"/>
              </w:rPr>
            </w:pPr>
          </w:p>
        </w:tc>
        <w:tc>
          <w:tcPr>
            <w:tcW w:w="1841" w:type="dxa"/>
          </w:tcPr>
          <w:p w14:paraId="485929D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8.30</w:t>
            </w:r>
          </w:p>
          <w:p w14:paraId="1FA7B7D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Лабораторный практикум</w:t>
            </w:r>
          </w:p>
          <w:p w14:paraId="004366B5" w14:textId="22BD56AE" w:rsidR="000230FF" w:rsidRPr="00736C69" w:rsidRDefault="000230FF" w:rsidP="000230FF">
            <w:pPr>
              <w:jc w:val="center"/>
              <w:rPr>
                <w:rFonts w:eastAsia="Calibri"/>
                <w:color w:val="FF0000"/>
                <w:sz w:val="20"/>
                <w:szCs w:val="20"/>
                <w:lang w:eastAsia="en-US" w:bidi="ar-SA"/>
              </w:rPr>
            </w:pPr>
          </w:p>
        </w:tc>
        <w:tc>
          <w:tcPr>
            <w:tcW w:w="1701" w:type="dxa"/>
          </w:tcPr>
          <w:p w14:paraId="34C7CD7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7021883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Быстрее, выше, сильнее</w:t>
            </w:r>
          </w:p>
          <w:p w14:paraId="5174CE73" w14:textId="54B31432" w:rsidR="000230FF" w:rsidRPr="00736C69" w:rsidRDefault="000230FF" w:rsidP="000230FF">
            <w:pPr>
              <w:jc w:val="center"/>
              <w:rPr>
                <w:rFonts w:eastAsia="Calibri"/>
                <w:color w:val="FF0000"/>
                <w:sz w:val="20"/>
                <w:szCs w:val="20"/>
                <w:lang w:eastAsia="en-US" w:bidi="ar-SA"/>
              </w:rPr>
            </w:pPr>
          </w:p>
        </w:tc>
        <w:tc>
          <w:tcPr>
            <w:tcW w:w="1591" w:type="dxa"/>
          </w:tcPr>
          <w:p w14:paraId="0920EB7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7.50</w:t>
            </w:r>
          </w:p>
          <w:p w14:paraId="4EF61E5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52F65E25" w14:textId="751AAAD6" w:rsidR="000230FF" w:rsidRPr="00736C69" w:rsidRDefault="000230FF" w:rsidP="000230FF">
            <w:pPr>
              <w:jc w:val="center"/>
              <w:rPr>
                <w:rFonts w:eastAsia="Calibri"/>
                <w:color w:val="FF0000"/>
                <w:sz w:val="20"/>
                <w:szCs w:val="20"/>
                <w:lang w:eastAsia="en-US" w:bidi="ar-SA"/>
              </w:rPr>
            </w:pPr>
          </w:p>
        </w:tc>
        <w:tc>
          <w:tcPr>
            <w:tcW w:w="1693" w:type="dxa"/>
          </w:tcPr>
          <w:p w14:paraId="5086A54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587F8DF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30759877" w14:textId="1B18CA6E"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tc>
        <w:tc>
          <w:tcPr>
            <w:tcW w:w="1546" w:type="dxa"/>
          </w:tcPr>
          <w:p w14:paraId="2A66EA5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7.50</w:t>
            </w:r>
          </w:p>
          <w:p w14:paraId="4939E98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4DC07732" w14:textId="211AAD03" w:rsidR="000230FF" w:rsidRPr="00736C69" w:rsidRDefault="000230FF" w:rsidP="000230FF">
            <w:pPr>
              <w:jc w:val="center"/>
              <w:rPr>
                <w:rFonts w:eastAsia="Calibri"/>
                <w:color w:val="FF0000"/>
                <w:sz w:val="20"/>
                <w:szCs w:val="20"/>
                <w:lang w:eastAsia="en-US" w:bidi="ar-SA"/>
              </w:rPr>
            </w:pPr>
          </w:p>
        </w:tc>
        <w:tc>
          <w:tcPr>
            <w:tcW w:w="1417" w:type="dxa"/>
          </w:tcPr>
          <w:p w14:paraId="6BA997DF" w14:textId="77777777" w:rsidR="000230FF" w:rsidRPr="00736C69" w:rsidRDefault="000230FF" w:rsidP="000230FF">
            <w:pPr>
              <w:jc w:val="center"/>
              <w:rPr>
                <w:rFonts w:eastAsia="Calibri"/>
                <w:color w:val="FF0000"/>
                <w:sz w:val="20"/>
                <w:szCs w:val="20"/>
                <w:lang w:eastAsia="en-US" w:bidi="ar-SA"/>
              </w:rPr>
            </w:pPr>
          </w:p>
        </w:tc>
      </w:tr>
      <w:tr w:rsidR="000D68CD" w:rsidRPr="00736C69" w14:paraId="1BE1371D" w14:textId="77777777" w:rsidTr="002F626C">
        <w:trPr>
          <w:trHeight w:val="625"/>
        </w:trPr>
        <w:tc>
          <w:tcPr>
            <w:tcW w:w="1234" w:type="dxa"/>
            <w:vMerge/>
          </w:tcPr>
          <w:p w14:paraId="422098A1" w14:textId="77777777" w:rsidR="000230FF" w:rsidRPr="00736C69" w:rsidRDefault="000230FF" w:rsidP="000230FF">
            <w:pPr>
              <w:jc w:val="center"/>
              <w:rPr>
                <w:rFonts w:eastAsia="Calibri"/>
                <w:color w:val="FF0000"/>
                <w:sz w:val="20"/>
                <w:szCs w:val="20"/>
                <w:lang w:eastAsia="en-US" w:bidi="ar-SA"/>
              </w:rPr>
            </w:pPr>
          </w:p>
        </w:tc>
        <w:tc>
          <w:tcPr>
            <w:tcW w:w="1841" w:type="dxa"/>
          </w:tcPr>
          <w:p w14:paraId="778C1FAB" w14:textId="77777777" w:rsidR="000230FF" w:rsidRPr="00736C69" w:rsidRDefault="000230FF" w:rsidP="000230FF">
            <w:pPr>
              <w:jc w:val="center"/>
              <w:rPr>
                <w:rFonts w:eastAsia="Calibri"/>
                <w:color w:val="FF0000"/>
                <w:sz w:val="20"/>
                <w:szCs w:val="20"/>
                <w:lang w:eastAsia="en-US" w:bidi="ar-SA"/>
              </w:rPr>
            </w:pPr>
          </w:p>
        </w:tc>
        <w:tc>
          <w:tcPr>
            <w:tcW w:w="1701" w:type="dxa"/>
          </w:tcPr>
          <w:p w14:paraId="55A7D263" w14:textId="77777777" w:rsidR="000230FF" w:rsidRPr="00736C69" w:rsidRDefault="000230FF" w:rsidP="000230FF">
            <w:pPr>
              <w:jc w:val="center"/>
              <w:rPr>
                <w:rFonts w:eastAsia="Calibri"/>
                <w:color w:val="FF0000"/>
                <w:sz w:val="20"/>
                <w:szCs w:val="20"/>
                <w:lang w:eastAsia="en-US" w:bidi="ar-SA"/>
              </w:rPr>
            </w:pPr>
          </w:p>
        </w:tc>
        <w:tc>
          <w:tcPr>
            <w:tcW w:w="1591" w:type="dxa"/>
          </w:tcPr>
          <w:p w14:paraId="223F162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8.50</w:t>
            </w:r>
          </w:p>
          <w:p w14:paraId="6940B49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725E2049" w14:textId="1A54DD69" w:rsidR="000230FF" w:rsidRPr="00736C69" w:rsidRDefault="000230FF" w:rsidP="000230FF">
            <w:pPr>
              <w:jc w:val="center"/>
              <w:rPr>
                <w:rFonts w:eastAsia="Calibri"/>
                <w:color w:val="FF0000"/>
                <w:sz w:val="20"/>
                <w:szCs w:val="20"/>
                <w:lang w:eastAsia="en-US" w:bidi="ar-SA"/>
              </w:rPr>
            </w:pPr>
          </w:p>
        </w:tc>
        <w:tc>
          <w:tcPr>
            <w:tcW w:w="1693" w:type="dxa"/>
          </w:tcPr>
          <w:p w14:paraId="2009794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16.00</w:t>
            </w:r>
          </w:p>
          <w:p w14:paraId="267E238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50250B17" w14:textId="28D8A594" w:rsidR="000230FF" w:rsidRPr="00736C69" w:rsidRDefault="000230FF" w:rsidP="000230FF">
            <w:pPr>
              <w:jc w:val="center"/>
              <w:rPr>
                <w:rFonts w:eastAsia="Calibri"/>
                <w:color w:val="FF0000"/>
                <w:sz w:val="20"/>
                <w:szCs w:val="20"/>
                <w:lang w:eastAsia="en-US" w:bidi="ar-SA"/>
              </w:rPr>
            </w:pPr>
          </w:p>
        </w:tc>
        <w:tc>
          <w:tcPr>
            <w:tcW w:w="1546" w:type="dxa"/>
          </w:tcPr>
          <w:p w14:paraId="38275B8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58EF32A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6B76AD4B" w14:textId="176C17C5" w:rsidR="000230FF" w:rsidRPr="00736C69" w:rsidRDefault="000230FF" w:rsidP="000230FF">
            <w:pPr>
              <w:jc w:val="center"/>
              <w:rPr>
                <w:rFonts w:eastAsia="Calibri"/>
                <w:color w:val="FF0000"/>
                <w:sz w:val="20"/>
                <w:szCs w:val="20"/>
                <w:lang w:eastAsia="en-US" w:bidi="ar-SA"/>
              </w:rPr>
            </w:pPr>
          </w:p>
        </w:tc>
        <w:tc>
          <w:tcPr>
            <w:tcW w:w="1417" w:type="dxa"/>
          </w:tcPr>
          <w:p w14:paraId="42E30FC8" w14:textId="77777777" w:rsidR="000230FF" w:rsidRPr="00736C69" w:rsidRDefault="000230FF" w:rsidP="000230FF">
            <w:pPr>
              <w:jc w:val="center"/>
              <w:rPr>
                <w:rFonts w:eastAsia="Calibri"/>
                <w:color w:val="FF0000"/>
                <w:sz w:val="20"/>
                <w:szCs w:val="20"/>
                <w:lang w:eastAsia="en-US" w:bidi="ar-SA"/>
              </w:rPr>
            </w:pPr>
          </w:p>
        </w:tc>
      </w:tr>
      <w:tr w:rsidR="000D68CD" w:rsidRPr="00736C69" w14:paraId="16AADE2B" w14:textId="77777777" w:rsidTr="002F626C">
        <w:tc>
          <w:tcPr>
            <w:tcW w:w="1234" w:type="dxa"/>
            <w:vMerge w:val="restart"/>
          </w:tcPr>
          <w:p w14:paraId="2A0C03A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3 «В»</w:t>
            </w:r>
          </w:p>
        </w:tc>
        <w:tc>
          <w:tcPr>
            <w:tcW w:w="1841" w:type="dxa"/>
          </w:tcPr>
          <w:p w14:paraId="29F4759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15.25</w:t>
            </w:r>
          </w:p>
          <w:p w14:paraId="224FA82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64F29D88" w14:textId="44BEB2ED" w:rsidR="000230FF" w:rsidRPr="00736C69" w:rsidRDefault="000230FF" w:rsidP="000230FF">
            <w:pPr>
              <w:jc w:val="center"/>
              <w:rPr>
                <w:rFonts w:eastAsia="Calibri"/>
                <w:color w:val="FF0000"/>
                <w:sz w:val="20"/>
                <w:szCs w:val="20"/>
                <w:lang w:eastAsia="en-US" w:bidi="ar-SA"/>
              </w:rPr>
            </w:pPr>
          </w:p>
        </w:tc>
        <w:tc>
          <w:tcPr>
            <w:tcW w:w="1701" w:type="dxa"/>
          </w:tcPr>
          <w:p w14:paraId="4A92618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15.10</w:t>
            </w:r>
          </w:p>
          <w:p w14:paraId="6CB4E3F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729B6096" w14:textId="62E30743" w:rsidR="000230FF" w:rsidRPr="00736C69" w:rsidRDefault="000230FF" w:rsidP="000230FF">
            <w:pPr>
              <w:jc w:val="center"/>
              <w:rPr>
                <w:rFonts w:eastAsia="Calibri"/>
                <w:color w:val="FF0000"/>
                <w:sz w:val="20"/>
                <w:szCs w:val="20"/>
                <w:lang w:eastAsia="en-US" w:bidi="ar-SA"/>
              </w:rPr>
            </w:pPr>
          </w:p>
        </w:tc>
        <w:tc>
          <w:tcPr>
            <w:tcW w:w="1591" w:type="dxa"/>
          </w:tcPr>
          <w:p w14:paraId="4DD5481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15.10</w:t>
            </w:r>
          </w:p>
          <w:p w14:paraId="0A3C507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46E8779E" w14:textId="3A9A7506" w:rsidR="000230FF" w:rsidRPr="00736C69" w:rsidRDefault="000230FF" w:rsidP="000230FF">
            <w:pPr>
              <w:jc w:val="center"/>
              <w:rPr>
                <w:rFonts w:eastAsia="Calibri"/>
                <w:color w:val="FF0000"/>
                <w:sz w:val="20"/>
                <w:szCs w:val="20"/>
                <w:lang w:eastAsia="en-US" w:bidi="ar-SA"/>
              </w:rPr>
            </w:pPr>
          </w:p>
        </w:tc>
        <w:tc>
          <w:tcPr>
            <w:tcW w:w="1693" w:type="dxa"/>
          </w:tcPr>
          <w:p w14:paraId="5F41C8A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79BCA4B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Основы моделирования и конструирования</w:t>
            </w:r>
          </w:p>
          <w:p w14:paraId="5507AA5D" w14:textId="52883F4B"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tc>
        <w:tc>
          <w:tcPr>
            <w:tcW w:w="1546" w:type="dxa"/>
          </w:tcPr>
          <w:p w14:paraId="221FA04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3255A71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1AF87753" w14:textId="4FF11176" w:rsidR="000230FF" w:rsidRPr="00736C69" w:rsidRDefault="000230FF" w:rsidP="000230FF">
            <w:pPr>
              <w:jc w:val="center"/>
              <w:rPr>
                <w:rFonts w:eastAsia="Calibri"/>
                <w:color w:val="FF0000"/>
                <w:sz w:val="20"/>
                <w:szCs w:val="20"/>
                <w:lang w:eastAsia="en-US" w:bidi="ar-SA"/>
              </w:rPr>
            </w:pPr>
          </w:p>
        </w:tc>
        <w:tc>
          <w:tcPr>
            <w:tcW w:w="1417" w:type="dxa"/>
          </w:tcPr>
          <w:p w14:paraId="49066DB0" w14:textId="77777777" w:rsidR="000230FF" w:rsidRPr="00736C69" w:rsidRDefault="000230FF" w:rsidP="000230FF">
            <w:pPr>
              <w:jc w:val="center"/>
              <w:rPr>
                <w:rFonts w:eastAsia="Calibri"/>
                <w:color w:val="FF0000"/>
                <w:sz w:val="20"/>
                <w:szCs w:val="20"/>
                <w:lang w:eastAsia="en-US" w:bidi="ar-SA"/>
              </w:rPr>
            </w:pPr>
          </w:p>
        </w:tc>
      </w:tr>
      <w:tr w:rsidR="000D68CD" w:rsidRPr="00736C69" w14:paraId="20D66A18" w14:textId="77777777" w:rsidTr="002F626C">
        <w:tc>
          <w:tcPr>
            <w:tcW w:w="1234" w:type="dxa"/>
            <w:vMerge/>
          </w:tcPr>
          <w:p w14:paraId="3419DA4F" w14:textId="77777777" w:rsidR="000230FF" w:rsidRPr="00736C69" w:rsidRDefault="000230FF" w:rsidP="000230FF">
            <w:pPr>
              <w:jc w:val="center"/>
              <w:rPr>
                <w:rFonts w:eastAsia="Calibri"/>
                <w:color w:val="FF0000"/>
                <w:sz w:val="20"/>
                <w:szCs w:val="20"/>
                <w:lang w:eastAsia="en-US" w:bidi="ar-SA"/>
              </w:rPr>
            </w:pPr>
          </w:p>
        </w:tc>
        <w:tc>
          <w:tcPr>
            <w:tcW w:w="1841" w:type="dxa"/>
          </w:tcPr>
          <w:p w14:paraId="5ED8D580" w14:textId="77777777" w:rsidR="000230FF" w:rsidRPr="00736C69" w:rsidRDefault="000230FF" w:rsidP="000230FF">
            <w:pPr>
              <w:jc w:val="center"/>
              <w:rPr>
                <w:rFonts w:eastAsia="Calibri"/>
                <w:color w:val="FF0000"/>
                <w:sz w:val="20"/>
                <w:szCs w:val="20"/>
                <w:lang w:eastAsia="en-US" w:bidi="ar-SA"/>
              </w:rPr>
            </w:pPr>
          </w:p>
        </w:tc>
        <w:tc>
          <w:tcPr>
            <w:tcW w:w="1701" w:type="dxa"/>
          </w:tcPr>
          <w:p w14:paraId="3F83704F" w14:textId="77777777" w:rsidR="000230FF" w:rsidRPr="00736C69" w:rsidRDefault="000230FF" w:rsidP="000230FF">
            <w:pPr>
              <w:jc w:val="center"/>
              <w:rPr>
                <w:rFonts w:eastAsia="Calibri"/>
                <w:color w:val="FF0000"/>
                <w:sz w:val="20"/>
                <w:szCs w:val="20"/>
                <w:lang w:eastAsia="en-US" w:bidi="ar-SA"/>
              </w:rPr>
            </w:pPr>
          </w:p>
        </w:tc>
        <w:tc>
          <w:tcPr>
            <w:tcW w:w="1591" w:type="dxa"/>
          </w:tcPr>
          <w:p w14:paraId="30785440" w14:textId="77777777" w:rsidR="000230FF" w:rsidRPr="00736C69" w:rsidRDefault="000230FF" w:rsidP="000230FF">
            <w:pPr>
              <w:jc w:val="center"/>
              <w:rPr>
                <w:rFonts w:eastAsia="Calibri"/>
                <w:color w:val="FF0000"/>
                <w:sz w:val="20"/>
                <w:szCs w:val="20"/>
                <w:lang w:eastAsia="en-US" w:bidi="ar-SA"/>
              </w:rPr>
            </w:pPr>
          </w:p>
        </w:tc>
        <w:tc>
          <w:tcPr>
            <w:tcW w:w="1693" w:type="dxa"/>
          </w:tcPr>
          <w:p w14:paraId="1344F50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17.00</w:t>
            </w:r>
          </w:p>
          <w:p w14:paraId="5778652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28A8ACD9" w14:textId="6CE63408" w:rsidR="000230FF" w:rsidRPr="00736C69" w:rsidRDefault="000230FF" w:rsidP="002B0EE0">
            <w:pPr>
              <w:jc w:val="center"/>
              <w:rPr>
                <w:rFonts w:eastAsia="Calibri"/>
                <w:color w:val="FF0000"/>
                <w:sz w:val="20"/>
                <w:szCs w:val="20"/>
                <w:lang w:eastAsia="en-US" w:bidi="ar-SA"/>
              </w:rPr>
            </w:pPr>
            <w:r w:rsidRPr="00736C69">
              <w:rPr>
                <w:rFonts w:eastAsia="Calibri"/>
                <w:color w:val="FF0000"/>
                <w:sz w:val="20"/>
                <w:szCs w:val="20"/>
                <w:lang w:eastAsia="en-US" w:bidi="ar-SA"/>
              </w:rPr>
              <w:t>Гринева Л.Д.</w:t>
            </w:r>
            <w:r w:rsidR="002B0EE0" w:rsidRPr="00736C69">
              <w:rPr>
                <w:rFonts w:eastAsia="Calibri"/>
                <w:color w:val="FF0000"/>
                <w:sz w:val="20"/>
                <w:szCs w:val="20"/>
                <w:lang w:eastAsia="en-US" w:bidi="ar-SA"/>
              </w:rPr>
              <w:t xml:space="preserve"> </w:t>
            </w:r>
          </w:p>
        </w:tc>
        <w:tc>
          <w:tcPr>
            <w:tcW w:w="1546" w:type="dxa"/>
          </w:tcPr>
          <w:p w14:paraId="69FBD01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7C6B7C6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428FE756" w14:textId="56670D5E" w:rsidR="000230FF" w:rsidRPr="00736C69" w:rsidRDefault="000230FF" w:rsidP="000230FF">
            <w:pPr>
              <w:jc w:val="center"/>
              <w:rPr>
                <w:rFonts w:eastAsia="Calibri"/>
                <w:color w:val="FF0000"/>
                <w:sz w:val="20"/>
                <w:szCs w:val="20"/>
                <w:lang w:eastAsia="en-US" w:bidi="ar-SA"/>
              </w:rPr>
            </w:pPr>
          </w:p>
        </w:tc>
        <w:tc>
          <w:tcPr>
            <w:tcW w:w="1417" w:type="dxa"/>
          </w:tcPr>
          <w:p w14:paraId="25AAB45F" w14:textId="77777777" w:rsidR="000230FF" w:rsidRPr="00736C69" w:rsidRDefault="000230FF" w:rsidP="000230FF">
            <w:pPr>
              <w:jc w:val="center"/>
              <w:rPr>
                <w:rFonts w:eastAsia="Calibri"/>
                <w:color w:val="FF0000"/>
                <w:sz w:val="20"/>
                <w:szCs w:val="20"/>
                <w:lang w:eastAsia="en-US" w:bidi="ar-SA"/>
              </w:rPr>
            </w:pPr>
          </w:p>
        </w:tc>
      </w:tr>
      <w:tr w:rsidR="000D68CD" w:rsidRPr="00736C69" w14:paraId="67035E66" w14:textId="77777777" w:rsidTr="002F626C">
        <w:tc>
          <w:tcPr>
            <w:tcW w:w="1234" w:type="dxa"/>
            <w:vMerge w:val="restart"/>
          </w:tcPr>
          <w:p w14:paraId="5CB0DC6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3 «Г»</w:t>
            </w:r>
          </w:p>
        </w:tc>
        <w:tc>
          <w:tcPr>
            <w:tcW w:w="1841" w:type="dxa"/>
          </w:tcPr>
          <w:p w14:paraId="08054D4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4E71F35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грамматика</w:t>
            </w:r>
          </w:p>
          <w:p w14:paraId="6A429BA0" w14:textId="77777777" w:rsidR="000230FF" w:rsidRPr="00736C69" w:rsidRDefault="000230FF" w:rsidP="002B0EE0">
            <w:pPr>
              <w:jc w:val="center"/>
              <w:rPr>
                <w:rFonts w:eastAsia="Calibri"/>
                <w:color w:val="FF0000"/>
                <w:sz w:val="20"/>
                <w:szCs w:val="20"/>
                <w:lang w:eastAsia="en-US" w:bidi="ar-SA"/>
              </w:rPr>
            </w:pPr>
          </w:p>
        </w:tc>
        <w:tc>
          <w:tcPr>
            <w:tcW w:w="1701" w:type="dxa"/>
          </w:tcPr>
          <w:p w14:paraId="1859398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3200687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54B4DCE5" w14:textId="4A78AFBB"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w:t>
            </w:r>
          </w:p>
          <w:p w14:paraId="398B2F75" w14:textId="77777777" w:rsidR="000230FF" w:rsidRPr="00736C69" w:rsidRDefault="000230FF" w:rsidP="000230FF">
            <w:pPr>
              <w:jc w:val="center"/>
              <w:rPr>
                <w:rFonts w:eastAsia="Calibri"/>
                <w:color w:val="FF0000"/>
                <w:sz w:val="20"/>
                <w:szCs w:val="20"/>
                <w:lang w:eastAsia="en-US" w:bidi="ar-SA"/>
              </w:rPr>
            </w:pPr>
          </w:p>
        </w:tc>
        <w:tc>
          <w:tcPr>
            <w:tcW w:w="1591" w:type="dxa"/>
          </w:tcPr>
          <w:p w14:paraId="2BA8756B" w14:textId="77777777" w:rsidR="000230FF" w:rsidRPr="00736C69" w:rsidRDefault="000230FF" w:rsidP="000230FF">
            <w:pPr>
              <w:jc w:val="center"/>
              <w:rPr>
                <w:rFonts w:eastAsia="Calibri"/>
                <w:color w:val="FF0000"/>
                <w:sz w:val="20"/>
                <w:szCs w:val="20"/>
                <w:lang w:eastAsia="en-US" w:bidi="ar-SA"/>
              </w:rPr>
            </w:pPr>
          </w:p>
        </w:tc>
        <w:tc>
          <w:tcPr>
            <w:tcW w:w="1693" w:type="dxa"/>
          </w:tcPr>
          <w:p w14:paraId="78AD6282" w14:textId="77777777" w:rsidR="000230FF" w:rsidRPr="00736C69" w:rsidRDefault="000230FF" w:rsidP="000230FF">
            <w:pPr>
              <w:jc w:val="center"/>
              <w:rPr>
                <w:rFonts w:eastAsia="Calibri"/>
                <w:color w:val="FF0000"/>
                <w:sz w:val="20"/>
                <w:szCs w:val="20"/>
                <w:lang w:eastAsia="en-US" w:bidi="ar-SA"/>
              </w:rPr>
            </w:pPr>
          </w:p>
        </w:tc>
        <w:tc>
          <w:tcPr>
            <w:tcW w:w="1546" w:type="dxa"/>
          </w:tcPr>
          <w:p w14:paraId="2EA910D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26F896A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29B91AA7" w14:textId="12FA77F2" w:rsidR="000230FF" w:rsidRPr="00736C69" w:rsidRDefault="000230FF" w:rsidP="000230FF">
            <w:pPr>
              <w:jc w:val="center"/>
              <w:rPr>
                <w:rFonts w:eastAsia="Calibri"/>
                <w:color w:val="FF0000"/>
                <w:sz w:val="20"/>
                <w:szCs w:val="20"/>
                <w:lang w:eastAsia="en-US" w:bidi="ar-SA"/>
              </w:rPr>
            </w:pPr>
          </w:p>
        </w:tc>
        <w:tc>
          <w:tcPr>
            <w:tcW w:w="1417" w:type="dxa"/>
          </w:tcPr>
          <w:p w14:paraId="3D404E29" w14:textId="77777777" w:rsidR="000230FF" w:rsidRPr="00736C69" w:rsidRDefault="000230FF" w:rsidP="000230FF">
            <w:pPr>
              <w:jc w:val="center"/>
              <w:rPr>
                <w:rFonts w:eastAsia="Calibri"/>
                <w:color w:val="FF0000"/>
                <w:sz w:val="20"/>
                <w:szCs w:val="20"/>
                <w:lang w:eastAsia="en-US" w:bidi="ar-SA"/>
              </w:rPr>
            </w:pPr>
          </w:p>
        </w:tc>
      </w:tr>
      <w:tr w:rsidR="000D68CD" w:rsidRPr="00736C69" w14:paraId="2F0D1B00" w14:textId="77777777" w:rsidTr="002F626C">
        <w:tc>
          <w:tcPr>
            <w:tcW w:w="1234" w:type="dxa"/>
            <w:vMerge/>
          </w:tcPr>
          <w:p w14:paraId="0749514A" w14:textId="77777777" w:rsidR="000230FF" w:rsidRPr="00736C69" w:rsidRDefault="000230FF" w:rsidP="000230FF">
            <w:pPr>
              <w:jc w:val="center"/>
              <w:rPr>
                <w:rFonts w:eastAsia="Calibri"/>
                <w:color w:val="FF0000"/>
                <w:sz w:val="20"/>
                <w:szCs w:val="20"/>
                <w:lang w:eastAsia="en-US" w:bidi="ar-SA"/>
              </w:rPr>
            </w:pPr>
          </w:p>
        </w:tc>
        <w:tc>
          <w:tcPr>
            <w:tcW w:w="1841" w:type="dxa"/>
          </w:tcPr>
          <w:p w14:paraId="22C03C61" w14:textId="77777777" w:rsidR="000230FF" w:rsidRPr="00736C69" w:rsidRDefault="000230FF" w:rsidP="000230FF">
            <w:pPr>
              <w:jc w:val="center"/>
              <w:rPr>
                <w:rFonts w:eastAsia="Calibri"/>
                <w:color w:val="FF0000"/>
                <w:sz w:val="20"/>
                <w:szCs w:val="20"/>
                <w:lang w:eastAsia="en-US" w:bidi="ar-SA"/>
              </w:rPr>
            </w:pPr>
          </w:p>
        </w:tc>
        <w:tc>
          <w:tcPr>
            <w:tcW w:w="1701" w:type="dxa"/>
          </w:tcPr>
          <w:p w14:paraId="43D92D6E" w14:textId="77777777" w:rsidR="000230FF" w:rsidRPr="00736C69" w:rsidRDefault="000230FF" w:rsidP="000230FF">
            <w:pPr>
              <w:jc w:val="center"/>
              <w:rPr>
                <w:rFonts w:eastAsia="Calibri"/>
                <w:color w:val="FF0000"/>
                <w:sz w:val="20"/>
                <w:szCs w:val="20"/>
                <w:lang w:eastAsia="en-US" w:bidi="ar-SA"/>
              </w:rPr>
            </w:pPr>
          </w:p>
        </w:tc>
        <w:tc>
          <w:tcPr>
            <w:tcW w:w="1591" w:type="dxa"/>
          </w:tcPr>
          <w:p w14:paraId="7DB0A6C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7CFB2DF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Природа и фантазия</w:t>
            </w:r>
          </w:p>
          <w:p w14:paraId="4B1FE29B" w14:textId="2DD83EAE" w:rsidR="000230FF" w:rsidRPr="00736C69" w:rsidRDefault="000230FF" w:rsidP="000230FF">
            <w:pPr>
              <w:jc w:val="center"/>
              <w:rPr>
                <w:rFonts w:eastAsia="Calibri"/>
                <w:color w:val="FF0000"/>
                <w:sz w:val="20"/>
                <w:szCs w:val="20"/>
                <w:lang w:eastAsia="en-US" w:bidi="ar-SA"/>
              </w:rPr>
            </w:pPr>
          </w:p>
          <w:p w14:paraId="214527DB" w14:textId="77777777" w:rsidR="000230FF" w:rsidRPr="00736C69" w:rsidRDefault="000230FF" w:rsidP="000230FF">
            <w:pPr>
              <w:jc w:val="center"/>
              <w:rPr>
                <w:rFonts w:eastAsia="Calibri"/>
                <w:color w:val="FF0000"/>
                <w:sz w:val="20"/>
                <w:szCs w:val="20"/>
                <w:lang w:eastAsia="en-US" w:bidi="ar-SA"/>
              </w:rPr>
            </w:pPr>
          </w:p>
        </w:tc>
        <w:tc>
          <w:tcPr>
            <w:tcW w:w="1693" w:type="dxa"/>
          </w:tcPr>
          <w:p w14:paraId="7516C45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15.30</w:t>
            </w:r>
          </w:p>
          <w:p w14:paraId="057717E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Лаборатория КТД</w:t>
            </w:r>
          </w:p>
          <w:p w14:paraId="5A5C7A98" w14:textId="77777777" w:rsidR="000230FF" w:rsidRPr="00736C69" w:rsidRDefault="000230FF" w:rsidP="002B0EE0">
            <w:pPr>
              <w:jc w:val="center"/>
              <w:rPr>
                <w:rFonts w:eastAsia="Calibri"/>
                <w:color w:val="FF0000"/>
                <w:sz w:val="20"/>
                <w:szCs w:val="20"/>
                <w:lang w:eastAsia="en-US" w:bidi="ar-SA"/>
              </w:rPr>
            </w:pPr>
          </w:p>
        </w:tc>
        <w:tc>
          <w:tcPr>
            <w:tcW w:w="1546" w:type="dxa"/>
          </w:tcPr>
          <w:p w14:paraId="28D80BF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15.30</w:t>
            </w:r>
          </w:p>
          <w:p w14:paraId="034EAD3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7C56CA59" w14:textId="5BE962CA"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lastRenderedPageBreak/>
              <w:t>.</w:t>
            </w:r>
          </w:p>
          <w:p w14:paraId="289DB637" w14:textId="77777777" w:rsidR="000230FF" w:rsidRPr="00736C69" w:rsidRDefault="000230FF" w:rsidP="000230FF">
            <w:pPr>
              <w:jc w:val="center"/>
              <w:rPr>
                <w:rFonts w:eastAsia="Calibri"/>
                <w:color w:val="FF0000"/>
                <w:sz w:val="20"/>
                <w:szCs w:val="20"/>
                <w:lang w:eastAsia="en-US" w:bidi="ar-SA"/>
              </w:rPr>
            </w:pPr>
          </w:p>
        </w:tc>
        <w:tc>
          <w:tcPr>
            <w:tcW w:w="1417" w:type="dxa"/>
          </w:tcPr>
          <w:p w14:paraId="45642C87" w14:textId="77777777" w:rsidR="000230FF" w:rsidRPr="00736C69" w:rsidRDefault="000230FF" w:rsidP="000230FF">
            <w:pPr>
              <w:jc w:val="center"/>
              <w:rPr>
                <w:rFonts w:eastAsia="Calibri"/>
                <w:color w:val="FF0000"/>
                <w:sz w:val="20"/>
                <w:szCs w:val="20"/>
                <w:lang w:eastAsia="en-US" w:bidi="ar-SA"/>
              </w:rPr>
            </w:pPr>
          </w:p>
        </w:tc>
      </w:tr>
      <w:tr w:rsidR="000D68CD" w:rsidRPr="00736C69" w14:paraId="504F6D1A" w14:textId="77777777" w:rsidTr="002F626C">
        <w:tc>
          <w:tcPr>
            <w:tcW w:w="1234" w:type="dxa"/>
            <w:vMerge/>
          </w:tcPr>
          <w:p w14:paraId="24D18E51" w14:textId="77777777" w:rsidR="000230FF" w:rsidRPr="00736C69" w:rsidRDefault="000230FF" w:rsidP="000230FF">
            <w:pPr>
              <w:jc w:val="center"/>
              <w:rPr>
                <w:rFonts w:eastAsia="Calibri"/>
                <w:color w:val="FF0000"/>
                <w:sz w:val="20"/>
                <w:szCs w:val="20"/>
                <w:lang w:eastAsia="en-US" w:bidi="ar-SA"/>
              </w:rPr>
            </w:pPr>
          </w:p>
        </w:tc>
        <w:tc>
          <w:tcPr>
            <w:tcW w:w="1841" w:type="dxa"/>
          </w:tcPr>
          <w:p w14:paraId="164D7F90" w14:textId="77777777" w:rsidR="000230FF" w:rsidRPr="00736C69" w:rsidRDefault="000230FF" w:rsidP="000230FF">
            <w:pPr>
              <w:jc w:val="center"/>
              <w:rPr>
                <w:rFonts w:eastAsia="Calibri"/>
                <w:color w:val="FF0000"/>
                <w:sz w:val="20"/>
                <w:szCs w:val="20"/>
                <w:lang w:eastAsia="en-US" w:bidi="ar-SA"/>
              </w:rPr>
            </w:pPr>
          </w:p>
        </w:tc>
        <w:tc>
          <w:tcPr>
            <w:tcW w:w="1701" w:type="dxa"/>
          </w:tcPr>
          <w:p w14:paraId="36236B63" w14:textId="77777777" w:rsidR="000230FF" w:rsidRPr="00736C69" w:rsidRDefault="000230FF" w:rsidP="000230FF">
            <w:pPr>
              <w:jc w:val="center"/>
              <w:rPr>
                <w:rFonts w:eastAsia="Calibri"/>
                <w:color w:val="FF0000"/>
                <w:sz w:val="20"/>
                <w:szCs w:val="20"/>
                <w:lang w:eastAsia="en-US" w:bidi="ar-SA"/>
              </w:rPr>
            </w:pPr>
          </w:p>
        </w:tc>
        <w:tc>
          <w:tcPr>
            <w:tcW w:w="1591" w:type="dxa"/>
          </w:tcPr>
          <w:p w14:paraId="07DB9806" w14:textId="77777777" w:rsidR="000230FF" w:rsidRPr="00736C69" w:rsidRDefault="000230FF" w:rsidP="000230FF">
            <w:pPr>
              <w:jc w:val="center"/>
              <w:rPr>
                <w:rFonts w:eastAsia="Calibri"/>
                <w:color w:val="FF0000"/>
                <w:sz w:val="20"/>
                <w:szCs w:val="20"/>
                <w:lang w:eastAsia="en-US" w:bidi="ar-SA"/>
              </w:rPr>
            </w:pPr>
          </w:p>
        </w:tc>
        <w:tc>
          <w:tcPr>
            <w:tcW w:w="1693" w:type="dxa"/>
          </w:tcPr>
          <w:p w14:paraId="0E63D69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15.25</w:t>
            </w:r>
          </w:p>
          <w:p w14:paraId="272CA32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Экономика</w:t>
            </w:r>
          </w:p>
          <w:p w14:paraId="767C7E90" w14:textId="237FC776" w:rsidR="000230FF" w:rsidRPr="00736C69" w:rsidRDefault="000230FF" w:rsidP="000230FF">
            <w:pPr>
              <w:jc w:val="center"/>
              <w:rPr>
                <w:rFonts w:eastAsia="Calibri"/>
                <w:color w:val="FF0000"/>
                <w:sz w:val="20"/>
                <w:szCs w:val="20"/>
                <w:lang w:eastAsia="en-US" w:bidi="ar-SA"/>
              </w:rPr>
            </w:pPr>
          </w:p>
        </w:tc>
        <w:tc>
          <w:tcPr>
            <w:tcW w:w="1546" w:type="dxa"/>
          </w:tcPr>
          <w:p w14:paraId="21104144" w14:textId="77777777" w:rsidR="000230FF" w:rsidRPr="00736C69" w:rsidRDefault="000230FF" w:rsidP="000230FF">
            <w:pPr>
              <w:jc w:val="center"/>
              <w:rPr>
                <w:rFonts w:eastAsia="Calibri"/>
                <w:color w:val="FF0000"/>
                <w:sz w:val="20"/>
                <w:szCs w:val="20"/>
                <w:lang w:eastAsia="en-US" w:bidi="ar-SA"/>
              </w:rPr>
            </w:pPr>
          </w:p>
        </w:tc>
        <w:tc>
          <w:tcPr>
            <w:tcW w:w="1417" w:type="dxa"/>
          </w:tcPr>
          <w:p w14:paraId="07A4975D" w14:textId="77777777" w:rsidR="000230FF" w:rsidRPr="00736C69" w:rsidRDefault="000230FF" w:rsidP="000230FF">
            <w:pPr>
              <w:jc w:val="center"/>
              <w:rPr>
                <w:rFonts w:eastAsia="Calibri"/>
                <w:color w:val="FF0000"/>
                <w:sz w:val="20"/>
                <w:szCs w:val="20"/>
                <w:lang w:eastAsia="en-US" w:bidi="ar-SA"/>
              </w:rPr>
            </w:pPr>
          </w:p>
        </w:tc>
      </w:tr>
      <w:tr w:rsidR="000D68CD" w:rsidRPr="00736C69" w14:paraId="72D45195" w14:textId="77777777" w:rsidTr="007D4B01">
        <w:trPr>
          <w:trHeight w:val="1146"/>
        </w:trPr>
        <w:tc>
          <w:tcPr>
            <w:tcW w:w="1234" w:type="dxa"/>
            <w:vMerge/>
          </w:tcPr>
          <w:p w14:paraId="12195FA1" w14:textId="77777777" w:rsidR="000230FF" w:rsidRPr="00736C69" w:rsidRDefault="000230FF" w:rsidP="000230FF">
            <w:pPr>
              <w:jc w:val="center"/>
              <w:rPr>
                <w:rFonts w:eastAsia="Calibri"/>
                <w:color w:val="FF0000"/>
                <w:sz w:val="20"/>
                <w:szCs w:val="20"/>
                <w:lang w:eastAsia="en-US" w:bidi="ar-SA"/>
              </w:rPr>
            </w:pPr>
          </w:p>
        </w:tc>
        <w:tc>
          <w:tcPr>
            <w:tcW w:w="1841" w:type="dxa"/>
          </w:tcPr>
          <w:p w14:paraId="72766D84" w14:textId="77777777" w:rsidR="000230FF" w:rsidRPr="00736C69" w:rsidRDefault="000230FF" w:rsidP="000230FF">
            <w:pPr>
              <w:jc w:val="center"/>
              <w:rPr>
                <w:rFonts w:eastAsia="Calibri"/>
                <w:color w:val="FF0000"/>
                <w:sz w:val="20"/>
                <w:szCs w:val="20"/>
                <w:lang w:eastAsia="en-US" w:bidi="ar-SA"/>
              </w:rPr>
            </w:pPr>
          </w:p>
        </w:tc>
        <w:tc>
          <w:tcPr>
            <w:tcW w:w="1701" w:type="dxa"/>
          </w:tcPr>
          <w:p w14:paraId="44544C7A" w14:textId="77777777" w:rsidR="000230FF" w:rsidRPr="00736C69" w:rsidRDefault="000230FF" w:rsidP="000230FF">
            <w:pPr>
              <w:jc w:val="center"/>
              <w:rPr>
                <w:rFonts w:eastAsia="Calibri"/>
                <w:color w:val="FF0000"/>
                <w:sz w:val="20"/>
                <w:szCs w:val="20"/>
                <w:lang w:eastAsia="en-US" w:bidi="ar-SA"/>
              </w:rPr>
            </w:pPr>
          </w:p>
        </w:tc>
        <w:tc>
          <w:tcPr>
            <w:tcW w:w="1591" w:type="dxa"/>
          </w:tcPr>
          <w:p w14:paraId="7106B0F8" w14:textId="77777777" w:rsidR="000230FF" w:rsidRPr="00736C69" w:rsidRDefault="000230FF" w:rsidP="000230FF">
            <w:pPr>
              <w:jc w:val="center"/>
              <w:rPr>
                <w:rFonts w:eastAsia="Calibri"/>
                <w:color w:val="FF0000"/>
                <w:sz w:val="20"/>
                <w:szCs w:val="20"/>
                <w:lang w:eastAsia="en-US" w:bidi="ar-SA"/>
              </w:rPr>
            </w:pPr>
          </w:p>
        </w:tc>
        <w:tc>
          <w:tcPr>
            <w:tcW w:w="1693" w:type="dxa"/>
          </w:tcPr>
          <w:p w14:paraId="28C0135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18.00</w:t>
            </w:r>
          </w:p>
          <w:p w14:paraId="6BB2537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33389675" w14:textId="7813B8CE" w:rsidR="000230FF" w:rsidRPr="00736C69" w:rsidRDefault="000230FF" w:rsidP="000230FF">
            <w:pPr>
              <w:jc w:val="center"/>
              <w:rPr>
                <w:rFonts w:eastAsia="Calibri"/>
                <w:color w:val="FF0000"/>
                <w:sz w:val="20"/>
                <w:szCs w:val="20"/>
                <w:lang w:eastAsia="en-US" w:bidi="ar-SA"/>
              </w:rPr>
            </w:pPr>
          </w:p>
        </w:tc>
        <w:tc>
          <w:tcPr>
            <w:tcW w:w="1546" w:type="dxa"/>
          </w:tcPr>
          <w:p w14:paraId="1CF0D029" w14:textId="77777777" w:rsidR="000230FF" w:rsidRPr="00736C69" w:rsidRDefault="000230FF" w:rsidP="000230FF">
            <w:pPr>
              <w:jc w:val="center"/>
              <w:rPr>
                <w:rFonts w:eastAsia="Calibri"/>
                <w:color w:val="FF0000"/>
                <w:sz w:val="20"/>
                <w:szCs w:val="20"/>
                <w:lang w:eastAsia="en-US" w:bidi="ar-SA"/>
              </w:rPr>
            </w:pPr>
          </w:p>
        </w:tc>
        <w:tc>
          <w:tcPr>
            <w:tcW w:w="1417" w:type="dxa"/>
          </w:tcPr>
          <w:p w14:paraId="5D6E7D93" w14:textId="77777777" w:rsidR="000230FF" w:rsidRPr="00736C69" w:rsidRDefault="000230FF" w:rsidP="000230FF">
            <w:pPr>
              <w:jc w:val="center"/>
              <w:rPr>
                <w:rFonts w:eastAsia="Calibri"/>
                <w:color w:val="FF0000"/>
                <w:sz w:val="20"/>
                <w:szCs w:val="20"/>
                <w:lang w:eastAsia="en-US" w:bidi="ar-SA"/>
              </w:rPr>
            </w:pPr>
          </w:p>
        </w:tc>
      </w:tr>
      <w:tr w:rsidR="007D4B01" w:rsidRPr="00736C69" w14:paraId="06ED1E25" w14:textId="77777777" w:rsidTr="002F626C">
        <w:tc>
          <w:tcPr>
            <w:tcW w:w="1234" w:type="dxa"/>
          </w:tcPr>
          <w:p w14:paraId="2AF2A73F" w14:textId="372DD93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3 «</w:t>
            </w:r>
            <w:r>
              <w:rPr>
                <w:rFonts w:eastAsia="Calibri"/>
                <w:color w:val="FF0000"/>
                <w:sz w:val="20"/>
                <w:szCs w:val="20"/>
                <w:lang w:eastAsia="en-US" w:bidi="ar-SA"/>
              </w:rPr>
              <w:t>Д</w:t>
            </w:r>
            <w:r w:rsidRPr="00736C69">
              <w:rPr>
                <w:rFonts w:eastAsia="Calibri"/>
                <w:color w:val="FF0000"/>
                <w:sz w:val="20"/>
                <w:szCs w:val="20"/>
                <w:lang w:eastAsia="en-US" w:bidi="ar-SA"/>
              </w:rPr>
              <w:t>»</w:t>
            </w:r>
          </w:p>
        </w:tc>
        <w:tc>
          <w:tcPr>
            <w:tcW w:w="1841" w:type="dxa"/>
          </w:tcPr>
          <w:p w14:paraId="5D8C2668"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64AA39F2"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грамматика</w:t>
            </w:r>
          </w:p>
          <w:p w14:paraId="3A06F13B" w14:textId="77777777" w:rsidR="007D4B01" w:rsidRPr="00736C69" w:rsidRDefault="007D4B01" w:rsidP="000230FF">
            <w:pPr>
              <w:jc w:val="center"/>
              <w:rPr>
                <w:rFonts w:eastAsia="Calibri"/>
                <w:color w:val="FF0000"/>
                <w:sz w:val="20"/>
                <w:szCs w:val="20"/>
                <w:lang w:eastAsia="en-US" w:bidi="ar-SA"/>
              </w:rPr>
            </w:pPr>
          </w:p>
        </w:tc>
        <w:tc>
          <w:tcPr>
            <w:tcW w:w="1701" w:type="dxa"/>
          </w:tcPr>
          <w:p w14:paraId="717DF4C5"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08240D13"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6A164DC5"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w:t>
            </w:r>
          </w:p>
          <w:p w14:paraId="37613A01" w14:textId="77777777" w:rsidR="007D4B01" w:rsidRPr="00736C69" w:rsidRDefault="007D4B01" w:rsidP="000230FF">
            <w:pPr>
              <w:jc w:val="center"/>
              <w:rPr>
                <w:rFonts w:eastAsia="Calibri"/>
                <w:color w:val="FF0000"/>
                <w:sz w:val="20"/>
                <w:szCs w:val="20"/>
                <w:lang w:eastAsia="en-US" w:bidi="ar-SA"/>
              </w:rPr>
            </w:pPr>
          </w:p>
        </w:tc>
        <w:tc>
          <w:tcPr>
            <w:tcW w:w="1591" w:type="dxa"/>
          </w:tcPr>
          <w:p w14:paraId="27FAFC7A" w14:textId="77777777" w:rsidR="007D4B01" w:rsidRPr="00736C69" w:rsidRDefault="007D4B01" w:rsidP="000230FF">
            <w:pPr>
              <w:jc w:val="center"/>
              <w:rPr>
                <w:rFonts w:eastAsia="Calibri"/>
                <w:color w:val="FF0000"/>
                <w:sz w:val="20"/>
                <w:szCs w:val="20"/>
                <w:lang w:eastAsia="en-US" w:bidi="ar-SA"/>
              </w:rPr>
            </w:pPr>
          </w:p>
        </w:tc>
        <w:tc>
          <w:tcPr>
            <w:tcW w:w="1693" w:type="dxa"/>
          </w:tcPr>
          <w:p w14:paraId="62B48C11" w14:textId="77777777" w:rsidR="007D4B01" w:rsidRPr="00736C69" w:rsidRDefault="007D4B01" w:rsidP="000230FF">
            <w:pPr>
              <w:jc w:val="center"/>
              <w:rPr>
                <w:rFonts w:eastAsia="Calibri"/>
                <w:color w:val="FF0000"/>
                <w:sz w:val="20"/>
                <w:szCs w:val="20"/>
                <w:lang w:eastAsia="en-US" w:bidi="ar-SA"/>
              </w:rPr>
            </w:pPr>
          </w:p>
        </w:tc>
        <w:tc>
          <w:tcPr>
            <w:tcW w:w="1546" w:type="dxa"/>
          </w:tcPr>
          <w:p w14:paraId="74B25D6C"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79B6F6C9"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436E4769" w14:textId="77777777" w:rsidR="007D4B01" w:rsidRPr="00736C69" w:rsidRDefault="007D4B01" w:rsidP="000230FF">
            <w:pPr>
              <w:jc w:val="center"/>
              <w:rPr>
                <w:rFonts w:eastAsia="Calibri"/>
                <w:color w:val="FF0000"/>
                <w:sz w:val="20"/>
                <w:szCs w:val="20"/>
                <w:lang w:eastAsia="en-US" w:bidi="ar-SA"/>
              </w:rPr>
            </w:pPr>
          </w:p>
        </w:tc>
        <w:tc>
          <w:tcPr>
            <w:tcW w:w="1417" w:type="dxa"/>
          </w:tcPr>
          <w:p w14:paraId="78B65BCF" w14:textId="77777777" w:rsidR="007D4B01" w:rsidRPr="00736C69" w:rsidRDefault="007D4B01" w:rsidP="000230FF">
            <w:pPr>
              <w:jc w:val="center"/>
              <w:rPr>
                <w:rFonts w:eastAsia="Calibri"/>
                <w:color w:val="FF0000"/>
                <w:sz w:val="20"/>
                <w:szCs w:val="20"/>
                <w:lang w:eastAsia="en-US" w:bidi="ar-SA"/>
              </w:rPr>
            </w:pPr>
          </w:p>
        </w:tc>
      </w:tr>
      <w:tr w:rsidR="007D4B01" w:rsidRPr="00736C69" w14:paraId="6EB28AD6" w14:textId="77777777" w:rsidTr="002F626C">
        <w:tc>
          <w:tcPr>
            <w:tcW w:w="1234" w:type="dxa"/>
          </w:tcPr>
          <w:p w14:paraId="6037CCA1" w14:textId="77777777" w:rsidR="007D4B01" w:rsidRPr="00736C69" w:rsidRDefault="007D4B01" w:rsidP="000230FF">
            <w:pPr>
              <w:jc w:val="center"/>
              <w:rPr>
                <w:rFonts w:eastAsia="Calibri"/>
                <w:color w:val="FF0000"/>
                <w:sz w:val="20"/>
                <w:szCs w:val="20"/>
                <w:lang w:eastAsia="en-US" w:bidi="ar-SA"/>
              </w:rPr>
            </w:pPr>
          </w:p>
        </w:tc>
        <w:tc>
          <w:tcPr>
            <w:tcW w:w="1841" w:type="dxa"/>
          </w:tcPr>
          <w:p w14:paraId="57B22037" w14:textId="77777777" w:rsidR="007D4B01" w:rsidRPr="00736C69" w:rsidRDefault="007D4B01" w:rsidP="000230FF">
            <w:pPr>
              <w:jc w:val="center"/>
              <w:rPr>
                <w:rFonts w:eastAsia="Calibri"/>
                <w:color w:val="FF0000"/>
                <w:sz w:val="20"/>
                <w:szCs w:val="20"/>
                <w:lang w:eastAsia="en-US" w:bidi="ar-SA"/>
              </w:rPr>
            </w:pPr>
          </w:p>
        </w:tc>
        <w:tc>
          <w:tcPr>
            <w:tcW w:w="1701" w:type="dxa"/>
          </w:tcPr>
          <w:p w14:paraId="678AD51D" w14:textId="77777777" w:rsidR="007D4B01" w:rsidRPr="00736C69" w:rsidRDefault="007D4B01" w:rsidP="000230FF">
            <w:pPr>
              <w:jc w:val="center"/>
              <w:rPr>
                <w:rFonts w:eastAsia="Calibri"/>
                <w:color w:val="FF0000"/>
                <w:sz w:val="20"/>
                <w:szCs w:val="20"/>
                <w:lang w:eastAsia="en-US" w:bidi="ar-SA"/>
              </w:rPr>
            </w:pPr>
          </w:p>
        </w:tc>
        <w:tc>
          <w:tcPr>
            <w:tcW w:w="1591" w:type="dxa"/>
          </w:tcPr>
          <w:p w14:paraId="7B267547"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0D6E132A"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52E1FB2A" w14:textId="77777777" w:rsidR="007D4B01" w:rsidRPr="00736C69" w:rsidRDefault="007D4B01" w:rsidP="007D4B01">
            <w:pPr>
              <w:jc w:val="center"/>
              <w:rPr>
                <w:rFonts w:eastAsia="Calibri"/>
                <w:color w:val="FF0000"/>
                <w:sz w:val="20"/>
                <w:szCs w:val="20"/>
                <w:lang w:eastAsia="en-US" w:bidi="ar-SA"/>
              </w:rPr>
            </w:pPr>
          </w:p>
          <w:p w14:paraId="541EB265" w14:textId="77777777" w:rsidR="007D4B01" w:rsidRPr="00736C69" w:rsidRDefault="007D4B01" w:rsidP="000230FF">
            <w:pPr>
              <w:jc w:val="center"/>
              <w:rPr>
                <w:rFonts w:eastAsia="Calibri"/>
                <w:color w:val="FF0000"/>
                <w:sz w:val="20"/>
                <w:szCs w:val="20"/>
                <w:lang w:eastAsia="en-US" w:bidi="ar-SA"/>
              </w:rPr>
            </w:pPr>
          </w:p>
        </w:tc>
        <w:tc>
          <w:tcPr>
            <w:tcW w:w="1693" w:type="dxa"/>
          </w:tcPr>
          <w:p w14:paraId="426D49FB"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75BC0636"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38AEA602" w14:textId="77777777" w:rsidR="007D4B01" w:rsidRPr="00736C69" w:rsidRDefault="007D4B01" w:rsidP="000230FF">
            <w:pPr>
              <w:jc w:val="center"/>
              <w:rPr>
                <w:rFonts w:eastAsia="Calibri"/>
                <w:color w:val="FF0000"/>
                <w:sz w:val="20"/>
                <w:szCs w:val="20"/>
                <w:lang w:eastAsia="en-US" w:bidi="ar-SA"/>
              </w:rPr>
            </w:pPr>
          </w:p>
        </w:tc>
        <w:tc>
          <w:tcPr>
            <w:tcW w:w="1546" w:type="dxa"/>
          </w:tcPr>
          <w:p w14:paraId="49473243"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15.30</w:t>
            </w:r>
          </w:p>
          <w:p w14:paraId="4B601CDD"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41403309"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w:t>
            </w:r>
          </w:p>
          <w:p w14:paraId="1F2361FC" w14:textId="77777777" w:rsidR="007D4B01" w:rsidRPr="00736C69" w:rsidRDefault="007D4B01" w:rsidP="000230FF">
            <w:pPr>
              <w:jc w:val="center"/>
              <w:rPr>
                <w:rFonts w:eastAsia="Calibri"/>
                <w:color w:val="FF0000"/>
                <w:sz w:val="20"/>
                <w:szCs w:val="20"/>
                <w:lang w:eastAsia="en-US" w:bidi="ar-SA"/>
              </w:rPr>
            </w:pPr>
          </w:p>
        </w:tc>
        <w:tc>
          <w:tcPr>
            <w:tcW w:w="1417" w:type="dxa"/>
          </w:tcPr>
          <w:p w14:paraId="2B72D06C" w14:textId="77777777" w:rsidR="007D4B01" w:rsidRPr="00736C69" w:rsidRDefault="007D4B01" w:rsidP="000230FF">
            <w:pPr>
              <w:jc w:val="center"/>
              <w:rPr>
                <w:rFonts w:eastAsia="Calibri"/>
                <w:color w:val="FF0000"/>
                <w:sz w:val="20"/>
                <w:szCs w:val="20"/>
                <w:lang w:eastAsia="en-US" w:bidi="ar-SA"/>
              </w:rPr>
            </w:pPr>
          </w:p>
        </w:tc>
      </w:tr>
      <w:tr w:rsidR="007D4B01" w:rsidRPr="00736C69" w14:paraId="4F676BB4" w14:textId="77777777" w:rsidTr="002F626C">
        <w:tc>
          <w:tcPr>
            <w:tcW w:w="1234" w:type="dxa"/>
          </w:tcPr>
          <w:p w14:paraId="32DF9C02" w14:textId="77777777" w:rsidR="007D4B01" w:rsidRPr="00736C69" w:rsidRDefault="007D4B01" w:rsidP="000230FF">
            <w:pPr>
              <w:jc w:val="center"/>
              <w:rPr>
                <w:rFonts w:eastAsia="Calibri"/>
                <w:color w:val="FF0000"/>
                <w:sz w:val="20"/>
                <w:szCs w:val="20"/>
                <w:lang w:eastAsia="en-US" w:bidi="ar-SA"/>
              </w:rPr>
            </w:pPr>
          </w:p>
        </w:tc>
        <w:tc>
          <w:tcPr>
            <w:tcW w:w="1841" w:type="dxa"/>
          </w:tcPr>
          <w:p w14:paraId="4770B51E" w14:textId="77777777" w:rsidR="007D4B01" w:rsidRPr="00736C69" w:rsidRDefault="007D4B01" w:rsidP="000230FF">
            <w:pPr>
              <w:jc w:val="center"/>
              <w:rPr>
                <w:rFonts w:eastAsia="Calibri"/>
                <w:color w:val="FF0000"/>
                <w:sz w:val="20"/>
                <w:szCs w:val="20"/>
                <w:lang w:eastAsia="en-US" w:bidi="ar-SA"/>
              </w:rPr>
            </w:pPr>
          </w:p>
        </w:tc>
        <w:tc>
          <w:tcPr>
            <w:tcW w:w="1701" w:type="dxa"/>
          </w:tcPr>
          <w:p w14:paraId="49E1292C" w14:textId="77777777" w:rsidR="007D4B01" w:rsidRPr="00736C69" w:rsidRDefault="007D4B01" w:rsidP="000230FF">
            <w:pPr>
              <w:jc w:val="center"/>
              <w:rPr>
                <w:rFonts w:eastAsia="Calibri"/>
                <w:color w:val="FF0000"/>
                <w:sz w:val="20"/>
                <w:szCs w:val="20"/>
                <w:lang w:eastAsia="en-US" w:bidi="ar-SA"/>
              </w:rPr>
            </w:pPr>
          </w:p>
        </w:tc>
        <w:tc>
          <w:tcPr>
            <w:tcW w:w="1591" w:type="dxa"/>
          </w:tcPr>
          <w:p w14:paraId="5DF55EB0" w14:textId="77777777" w:rsidR="007D4B01" w:rsidRPr="00736C69" w:rsidRDefault="007D4B01" w:rsidP="000230FF">
            <w:pPr>
              <w:jc w:val="center"/>
              <w:rPr>
                <w:rFonts w:eastAsia="Calibri"/>
                <w:color w:val="FF0000"/>
                <w:sz w:val="20"/>
                <w:szCs w:val="20"/>
                <w:lang w:eastAsia="en-US" w:bidi="ar-SA"/>
              </w:rPr>
            </w:pPr>
          </w:p>
        </w:tc>
        <w:tc>
          <w:tcPr>
            <w:tcW w:w="1693" w:type="dxa"/>
          </w:tcPr>
          <w:p w14:paraId="56F2B78F"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15.25</w:t>
            </w:r>
          </w:p>
          <w:p w14:paraId="3878DA3E"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Экономика</w:t>
            </w:r>
          </w:p>
          <w:p w14:paraId="293E80BF" w14:textId="77777777" w:rsidR="007D4B01" w:rsidRPr="00736C69" w:rsidRDefault="007D4B01" w:rsidP="000230FF">
            <w:pPr>
              <w:jc w:val="center"/>
              <w:rPr>
                <w:rFonts w:eastAsia="Calibri"/>
                <w:color w:val="FF0000"/>
                <w:sz w:val="20"/>
                <w:szCs w:val="20"/>
                <w:lang w:eastAsia="en-US" w:bidi="ar-SA"/>
              </w:rPr>
            </w:pPr>
          </w:p>
        </w:tc>
        <w:tc>
          <w:tcPr>
            <w:tcW w:w="1546" w:type="dxa"/>
          </w:tcPr>
          <w:p w14:paraId="5DDDEE0F" w14:textId="77777777" w:rsidR="007D4B01" w:rsidRPr="00736C69" w:rsidRDefault="007D4B01" w:rsidP="000230FF">
            <w:pPr>
              <w:jc w:val="center"/>
              <w:rPr>
                <w:rFonts w:eastAsia="Calibri"/>
                <w:color w:val="FF0000"/>
                <w:sz w:val="20"/>
                <w:szCs w:val="20"/>
                <w:lang w:eastAsia="en-US" w:bidi="ar-SA"/>
              </w:rPr>
            </w:pPr>
          </w:p>
        </w:tc>
        <w:tc>
          <w:tcPr>
            <w:tcW w:w="1417" w:type="dxa"/>
          </w:tcPr>
          <w:p w14:paraId="2602AB03" w14:textId="77777777" w:rsidR="007D4B01" w:rsidRPr="00736C69" w:rsidRDefault="007D4B01" w:rsidP="000230FF">
            <w:pPr>
              <w:jc w:val="center"/>
              <w:rPr>
                <w:rFonts w:eastAsia="Calibri"/>
                <w:color w:val="FF0000"/>
                <w:sz w:val="20"/>
                <w:szCs w:val="20"/>
                <w:lang w:eastAsia="en-US" w:bidi="ar-SA"/>
              </w:rPr>
            </w:pPr>
          </w:p>
        </w:tc>
      </w:tr>
      <w:tr w:rsidR="007D4B01" w:rsidRPr="00736C69" w14:paraId="2FEB061A" w14:textId="77777777" w:rsidTr="002F626C">
        <w:tc>
          <w:tcPr>
            <w:tcW w:w="1234" w:type="dxa"/>
          </w:tcPr>
          <w:p w14:paraId="7D4FA7A9" w14:textId="77777777" w:rsidR="007D4B01" w:rsidRPr="00736C69" w:rsidRDefault="007D4B01" w:rsidP="000230FF">
            <w:pPr>
              <w:jc w:val="center"/>
              <w:rPr>
                <w:rFonts w:eastAsia="Calibri"/>
                <w:color w:val="FF0000"/>
                <w:sz w:val="20"/>
                <w:szCs w:val="20"/>
                <w:lang w:eastAsia="en-US" w:bidi="ar-SA"/>
              </w:rPr>
            </w:pPr>
          </w:p>
        </w:tc>
        <w:tc>
          <w:tcPr>
            <w:tcW w:w="1841" w:type="dxa"/>
          </w:tcPr>
          <w:p w14:paraId="73DFF228" w14:textId="77777777" w:rsidR="007D4B01" w:rsidRPr="00736C69" w:rsidRDefault="007D4B01" w:rsidP="000230FF">
            <w:pPr>
              <w:jc w:val="center"/>
              <w:rPr>
                <w:rFonts w:eastAsia="Calibri"/>
                <w:color w:val="FF0000"/>
                <w:sz w:val="20"/>
                <w:szCs w:val="20"/>
                <w:lang w:eastAsia="en-US" w:bidi="ar-SA"/>
              </w:rPr>
            </w:pPr>
          </w:p>
        </w:tc>
        <w:tc>
          <w:tcPr>
            <w:tcW w:w="1701" w:type="dxa"/>
          </w:tcPr>
          <w:p w14:paraId="7159DACB" w14:textId="77777777" w:rsidR="007D4B01" w:rsidRPr="00736C69" w:rsidRDefault="007D4B01" w:rsidP="000230FF">
            <w:pPr>
              <w:jc w:val="center"/>
              <w:rPr>
                <w:rFonts w:eastAsia="Calibri"/>
                <w:color w:val="FF0000"/>
                <w:sz w:val="20"/>
                <w:szCs w:val="20"/>
                <w:lang w:eastAsia="en-US" w:bidi="ar-SA"/>
              </w:rPr>
            </w:pPr>
          </w:p>
        </w:tc>
        <w:tc>
          <w:tcPr>
            <w:tcW w:w="1591" w:type="dxa"/>
          </w:tcPr>
          <w:p w14:paraId="1F2B9E1A" w14:textId="77777777" w:rsidR="007D4B01" w:rsidRPr="00736C69" w:rsidRDefault="007D4B01" w:rsidP="000230FF">
            <w:pPr>
              <w:jc w:val="center"/>
              <w:rPr>
                <w:rFonts w:eastAsia="Calibri"/>
                <w:color w:val="FF0000"/>
                <w:sz w:val="20"/>
                <w:szCs w:val="20"/>
                <w:lang w:eastAsia="en-US" w:bidi="ar-SA"/>
              </w:rPr>
            </w:pPr>
          </w:p>
        </w:tc>
        <w:tc>
          <w:tcPr>
            <w:tcW w:w="1693" w:type="dxa"/>
          </w:tcPr>
          <w:p w14:paraId="0F594894"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18.00</w:t>
            </w:r>
          </w:p>
          <w:p w14:paraId="6F421740" w14:textId="77777777" w:rsidR="007D4B01" w:rsidRPr="00736C69" w:rsidRDefault="007D4B01" w:rsidP="007D4B01">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675D04C3" w14:textId="77777777" w:rsidR="007D4B01" w:rsidRPr="00736C69" w:rsidRDefault="007D4B01" w:rsidP="000230FF">
            <w:pPr>
              <w:jc w:val="center"/>
              <w:rPr>
                <w:rFonts w:eastAsia="Calibri"/>
                <w:color w:val="FF0000"/>
                <w:sz w:val="20"/>
                <w:szCs w:val="20"/>
                <w:lang w:eastAsia="en-US" w:bidi="ar-SA"/>
              </w:rPr>
            </w:pPr>
          </w:p>
        </w:tc>
        <w:tc>
          <w:tcPr>
            <w:tcW w:w="1546" w:type="dxa"/>
          </w:tcPr>
          <w:p w14:paraId="768CAB51" w14:textId="77777777" w:rsidR="007D4B01" w:rsidRPr="00736C69" w:rsidRDefault="007D4B01" w:rsidP="000230FF">
            <w:pPr>
              <w:jc w:val="center"/>
              <w:rPr>
                <w:rFonts w:eastAsia="Calibri"/>
                <w:color w:val="FF0000"/>
                <w:sz w:val="20"/>
                <w:szCs w:val="20"/>
                <w:lang w:eastAsia="en-US" w:bidi="ar-SA"/>
              </w:rPr>
            </w:pPr>
          </w:p>
        </w:tc>
        <w:tc>
          <w:tcPr>
            <w:tcW w:w="1417" w:type="dxa"/>
          </w:tcPr>
          <w:p w14:paraId="0D9533A5" w14:textId="77777777" w:rsidR="007D4B01" w:rsidRPr="00736C69" w:rsidRDefault="007D4B01" w:rsidP="000230FF">
            <w:pPr>
              <w:jc w:val="center"/>
              <w:rPr>
                <w:rFonts w:eastAsia="Calibri"/>
                <w:color w:val="FF0000"/>
                <w:sz w:val="20"/>
                <w:szCs w:val="20"/>
                <w:lang w:eastAsia="en-US" w:bidi="ar-SA"/>
              </w:rPr>
            </w:pPr>
          </w:p>
        </w:tc>
      </w:tr>
      <w:tr w:rsidR="000D68CD" w:rsidRPr="00736C69" w14:paraId="241BDCFA" w14:textId="77777777" w:rsidTr="002F626C">
        <w:tc>
          <w:tcPr>
            <w:tcW w:w="1234" w:type="dxa"/>
            <w:vMerge w:val="restart"/>
          </w:tcPr>
          <w:p w14:paraId="564AB18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4 «А»</w:t>
            </w:r>
          </w:p>
        </w:tc>
        <w:tc>
          <w:tcPr>
            <w:tcW w:w="1841" w:type="dxa"/>
          </w:tcPr>
          <w:p w14:paraId="0A8926D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4AA3D2A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09D64F7B" w14:textId="27A5A6DB" w:rsidR="000230FF" w:rsidRPr="00736C69" w:rsidRDefault="000230FF" w:rsidP="000230FF">
            <w:pPr>
              <w:jc w:val="center"/>
              <w:rPr>
                <w:rFonts w:eastAsia="Calibri"/>
                <w:color w:val="FF0000"/>
                <w:sz w:val="20"/>
                <w:szCs w:val="20"/>
                <w:lang w:eastAsia="en-US" w:bidi="ar-SA"/>
              </w:rPr>
            </w:pPr>
          </w:p>
        </w:tc>
        <w:tc>
          <w:tcPr>
            <w:tcW w:w="1701" w:type="dxa"/>
          </w:tcPr>
          <w:p w14:paraId="7DB3D53B"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7708376F"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11439909" w14:textId="18FEE851" w:rsidR="000230FF" w:rsidRPr="00736C69" w:rsidRDefault="000230FF" w:rsidP="000230FF">
            <w:pPr>
              <w:jc w:val="center"/>
              <w:rPr>
                <w:rFonts w:eastAsia="Calibri"/>
                <w:color w:val="FF0000"/>
                <w:sz w:val="20"/>
                <w:szCs w:val="20"/>
                <w:lang w:eastAsia="en-US" w:bidi="ar-SA"/>
              </w:rPr>
            </w:pPr>
          </w:p>
        </w:tc>
        <w:tc>
          <w:tcPr>
            <w:tcW w:w="1591" w:type="dxa"/>
          </w:tcPr>
          <w:p w14:paraId="69529D8C"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2172F54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523964F6" w14:textId="06232D37" w:rsidR="000230FF" w:rsidRPr="00736C69" w:rsidRDefault="000230FF" w:rsidP="000230FF">
            <w:pPr>
              <w:jc w:val="center"/>
              <w:rPr>
                <w:rFonts w:eastAsia="Calibri"/>
                <w:color w:val="FF0000"/>
                <w:sz w:val="20"/>
                <w:szCs w:val="20"/>
                <w:lang w:eastAsia="en-US" w:bidi="ar-SA"/>
              </w:rPr>
            </w:pPr>
          </w:p>
        </w:tc>
        <w:tc>
          <w:tcPr>
            <w:tcW w:w="1693" w:type="dxa"/>
          </w:tcPr>
          <w:p w14:paraId="7EE310F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680F17F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26175425" w14:textId="0E8A5CE4" w:rsidR="000230FF" w:rsidRPr="00736C69" w:rsidRDefault="000230FF" w:rsidP="000230FF">
            <w:pPr>
              <w:jc w:val="center"/>
              <w:rPr>
                <w:rFonts w:eastAsia="Calibri"/>
                <w:color w:val="FF0000"/>
                <w:sz w:val="20"/>
                <w:szCs w:val="20"/>
                <w:lang w:eastAsia="en-US" w:bidi="ar-SA"/>
              </w:rPr>
            </w:pPr>
          </w:p>
        </w:tc>
        <w:tc>
          <w:tcPr>
            <w:tcW w:w="1546" w:type="dxa"/>
          </w:tcPr>
          <w:p w14:paraId="6803DB1E"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76F9F94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Занимательная математика</w:t>
            </w:r>
          </w:p>
          <w:p w14:paraId="6EDCB111" w14:textId="6D1A5C5C" w:rsidR="000230FF" w:rsidRPr="00736C69" w:rsidRDefault="000230FF" w:rsidP="000230FF">
            <w:pPr>
              <w:jc w:val="center"/>
              <w:rPr>
                <w:rFonts w:eastAsia="Calibri"/>
                <w:color w:val="FF0000"/>
                <w:sz w:val="20"/>
                <w:szCs w:val="20"/>
                <w:lang w:eastAsia="en-US" w:bidi="ar-SA"/>
              </w:rPr>
            </w:pPr>
          </w:p>
        </w:tc>
        <w:tc>
          <w:tcPr>
            <w:tcW w:w="1417" w:type="dxa"/>
          </w:tcPr>
          <w:p w14:paraId="2381D3B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9.20</w:t>
            </w:r>
          </w:p>
          <w:p w14:paraId="46A2B9D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 xml:space="preserve">Шахматы </w:t>
            </w:r>
          </w:p>
          <w:p w14:paraId="6BBF4736" w14:textId="275624D8" w:rsidR="000230FF" w:rsidRPr="00736C69" w:rsidRDefault="000230FF" w:rsidP="000230FF">
            <w:pPr>
              <w:jc w:val="center"/>
              <w:rPr>
                <w:rFonts w:eastAsia="Calibri"/>
                <w:color w:val="FF0000"/>
                <w:sz w:val="20"/>
                <w:szCs w:val="20"/>
                <w:lang w:eastAsia="en-US" w:bidi="ar-SA"/>
              </w:rPr>
            </w:pPr>
          </w:p>
        </w:tc>
      </w:tr>
      <w:tr w:rsidR="000D68CD" w:rsidRPr="00736C69" w14:paraId="0DE8E0CB" w14:textId="77777777" w:rsidTr="002F626C">
        <w:tc>
          <w:tcPr>
            <w:tcW w:w="1234" w:type="dxa"/>
            <w:vMerge/>
          </w:tcPr>
          <w:p w14:paraId="5BF92E1F" w14:textId="77777777" w:rsidR="000230FF" w:rsidRPr="00736C69" w:rsidRDefault="000230FF" w:rsidP="000230FF">
            <w:pPr>
              <w:jc w:val="center"/>
              <w:rPr>
                <w:rFonts w:eastAsia="Calibri"/>
                <w:color w:val="FF0000"/>
                <w:sz w:val="20"/>
                <w:szCs w:val="20"/>
                <w:lang w:eastAsia="en-US" w:bidi="ar-SA"/>
              </w:rPr>
            </w:pPr>
          </w:p>
        </w:tc>
        <w:tc>
          <w:tcPr>
            <w:tcW w:w="1841" w:type="dxa"/>
          </w:tcPr>
          <w:p w14:paraId="016B4A2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15.00</w:t>
            </w:r>
          </w:p>
          <w:p w14:paraId="0C08B3C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44E5AB91" w14:textId="2ED029D8" w:rsidR="000230FF" w:rsidRPr="00736C69" w:rsidRDefault="000230FF" w:rsidP="000230FF">
            <w:pPr>
              <w:jc w:val="center"/>
              <w:rPr>
                <w:rFonts w:eastAsia="Calibri"/>
                <w:color w:val="FF0000"/>
                <w:sz w:val="20"/>
                <w:szCs w:val="20"/>
                <w:lang w:eastAsia="en-US" w:bidi="ar-SA"/>
              </w:rPr>
            </w:pPr>
          </w:p>
        </w:tc>
        <w:tc>
          <w:tcPr>
            <w:tcW w:w="1701" w:type="dxa"/>
          </w:tcPr>
          <w:p w14:paraId="39F3A996" w14:textId="77777777" w:rsidR="000230FF" w:rsidRPr="00736C69" w:rsidRDefault="000230FF" w:rsidP="000230FF">
            <w:pPr>
              <w:jc w:val="center"/>
              <w:rPr>
                <w:rFonts w:eastAsia="Calibri"/>
                <w:color w:val="FF0000"/>
                <w:sz w:val="20"/>
                <w:szCs w:val="20"/>
                <w:lang w:eastAsia="en-US" w:bidi="ar-SA"/>
              </w:rPr>
            </w:pPr>
          </w:p>
        </w:tc>
        <w:tc>
          <w:tcPr>
            <w:tcW w:w="1591" w:type="dxa"/>
          </w:tcPr>
          <w:p w14:paraId="53BDC1CC" w14:textId="77777777" w:rsidR="000230FF" w:rsidRPr="00736C69" w:rsidRDefault="000230FF" w:rsidP="000230FF">
            <w:pPr>
              <w:jc w:val="center"/>
              <w:rPr>
                <w:rFonts w:eastAsia="Calibri"/>
                <w:color w:val="FF0000"/>
                <w:sz w:val="20"/>
                <w:szCs w:val="20"/>
                <w:lang w:eastAsia="en-US" w:bidi="ar-SA"/>
              </w:rPr>
            </w:pPr>
          </w:p>
        </w:tc>
        <w:tc>
          <w:tcPr>
            <w:tcW w:w="1693" w:type="dxa"/>
          </w:tcPr>
          <w:p w14:paraId="31C094F0" w14:textId="77777777" w:rsidR="000230FF" w:rsidRPr="00736C69" w:rsidRDefault="000230FF" w:rsidP="000230FF">
            <w:pPr>
              <w:jc w:val="center"/>
              <w:rPr>
                <w:rFonts w:eastAsia="Calibri"/>
                <w:color w:val="FF0000"/>
                <w:sz w:val="20"/>
                <w:szCs w:val="20"/>
                <w:lang w:eastAsia="en-US" w:bidi="ar-SA"/>
              </w:rPr>
            </w:pPr>
          </w:p>
        </w:tc>
        <w:tc>
          <w:tcPr>
            <w:tcW w:w="1546" w:type="dxa"/>
          </w:tcPr>
          <w:p w14:paraId="441E8F42" w14:textId="77777777" w:rsidR="000230FF" w:rsidRPr="00736C69" w:rsidRDefault="000230FF" w:rsidP="000230FF">
            <w:pPr>
              <w:jc w:val="center"/>
              <w:rPr>
                <w:rFonts w:eastAsia="Calibri"/>
                <w:color w:val="FF0000"/>
                <w:sz w:val="20"/>
                <w:szCs w:val="20"/>
                <w:lang w:eastAsia="en-US" w:bidi="ar-SA"/>
              </w:rPr>
            </w:pPr>
          </w:p>
        </w:tc>
        <w:tc>
          <w:tcPr>
            <w:tcW w:w="1417" w:type="dxa"/>
          </w:tcPr>
          <w:p w14:paraId="636AA92C" w14:textId="77777777" w:rsidR="000230FF" w:rsidRPr="00736C69" w:rsidRDefault="000230FF" w:rsidP="000230FF">
            <w:pPr>
              <w:jc w:val="center"/>
              <w:rPr>
                <w:rFonts w:eastAsia="Calibri"/>
                <w:color w:val="FF0000"/>
                <w:sz w:val="20"/>
                <w:szCs w:val="20"/>
                <w:lang w:eastAsia="en-US" w:bidi="ar-SA"/>
              </w:rPr>
            </w:pPr>
          </w:p>
        </w:tc>
      </w:tr>
      <w:tr w:rsidR="000D68CD" w:rsidRPr="00736C69" w14:paraId="33EDF886" w14:textId="77777777" w:rsidTr="002F626C">
        <w:tc>
          <w:tcPr>
            <w:tcW w:w="1234" w:type="dxa"/>
            <w:vMerge w:val="restart"/>
          </w:tcPr>
          <w:p w14:paraId="3A047D2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4 «Б»</w:t>
            </w:r>
          </w:p>
        </w:tc>
        <w:tc>
          <w:tcPr>
            <w:tcW w:w="1841" w:type="dxa"/>
          </w:tcPr>
          <w:p w14:paraId="5941030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2E1CF0B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274A7A0A" w14:textId="02E1FFDD" w:rsidR="000230FF" w:rsidRPr="00736C69" w:rsidRDefault="000230FF" w:rsidP="000230FF">
            <w:pPr>
              <w:jc w:val="center"/>
              <w:rPr>
                <w:rFonts w:eastAsia="Calibri"/>
                <w:color w:val="FF0000"/>
                <w:sz w:val="20"/>
                <w:szCs w:val="20"/>
                <w:lang w:eastAsia="en-US" w:bidi="ar-SA"/>
              </w:rPr>
            </w:pPr>
          </w:p>
        </w:tc>
        <w:tc>
          <w:tcPr>
            <w:tcW w:w="1701" w:type="dxa"/>
          </w:tcPr>
          <w:p w14:paraId="6F388CE6" w14:textId="77777777" w:rsidR="000230FF" w:rsidRPr="00736C69" w:rsidRDefault="000230FF" w:rsidP="000230FF">
            <w:pPr>
              <w:jc w:val="center"/>
              <w:rPr>
                <w:rFonts w:eastAsia="Calibri"/>
                <w:color w:val="FF0000"/>
                <w:sz w:val="20"/>
                <w:szCs w:val="20"/>
                <w:lang w:eastAsia="en-US" w:bidi="ar-SA"/>
              </w:rPr>
            </w:pPr>
          </w:p>
        </w:tc>
        <w:tc>
          <w:tcPr>
            <w:tcW w:w="1591" w:type="dxa"/>
          </w:tcPr>
          <w:p w14:paraId="6782476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13.30</w:t>
            </w:r>
          </w:p>
          <w:p w14:paraId="0BF9C0A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Лабораторный практикум</w:t>
            </w:r>
          </w:p>
          <w:p w14:paraId="076009FB" w14:textId="33218432" w:rsidR="000230FF" w:rsidRPr="00736C69" w:rsidRDefault="000230FF" w:rsidP="000230FF">
            <w:pPr>
              <w:jc w:val="center"/>
              <w:rPr>
                <w:rFonts w:eastAsia="Calibri"/>
                <w:color w:val="FF0000"/>
                <w:sz w:val="20"/>
                <w:szCs w:val="20"/>
                <w:lang w:eastAsia="en-US" w:bidi="ar-SA"/>
              </w:rPr>
            </w:pPr>
          </w:p>
        </w:tc>
        <w:tc>
          <w:tcPr>
            <w:tcW w:w="1693" w:type="dxa"/>
          </w:tcPr>
          <w:p w14:paraId="0A6B90B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14.30</w:t>
            </w:r>
          </w:p>
          <w:p w14:paraId="5B9B8E9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79BA86C7" w14:textId="27D953E0" w:rsidR="000230FF" w:rsidRPr="00736C69" w:rsidRDefault="000230FF" w:rsidP="000230FF">
            <w:pPr>
              <w:jc w:val="center"/>
              <w:rPr>
                <w:rFonts w:eastAsia="Calibri"/>
                <w:color w:val="FF0000"/>
                <w:sz w:val="20"/>
                <w:szCs w:val="20"/>
                <w:lang w:eastAsia="en-US" w:bidi="ar-SA"/>
              </w:rPr>
            </w:pPr>
          </w:p>
        </w:tc>
        <w:tc>
          <w:tcPr>
            <w:tcW w:w="1546" w:type="dxa"/>
          </w:tcPr>
          <w:p w14:paraId="03D1828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17.00</w:t>
            </w:r>
          </w:p>
          <w:p w14:paraId="1788F67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7C641E60" w14:textId="57737D75" w:rsidR="000230FF" w:rsidRPr="00736C69" w:rsidRDefault="000230FF" w:rsidP="000230FF">
            <w:pPr>
              <w:jc w:val="center"/>
              <w:rPr>
                <w:rFonts w:eastAsia="Calibri"/>
                <w:color w:val="FF0000"/>
                <w:sz w:val="20"/>
                <w:szCs w:val="20"/>
                <w:lang w:eastAsia="en-US" w:bidi="ar-SA"/>
              </w:rPr>
            </w:pPr>
          </w:p>
        </w:tc>
        <w:tc>
          <w:tcPr>
            <w:tcW w:w="1417" w:type="dxa"/>
          </w:tcPr>
          <w:p w14:paraId="27EE3F5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9.50</w:t>
            </w:r>
          </w:p>
          <w:p w14:paraId="7A00A6D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060CCBAA" w14:textId="04A0DD7B" w:rsidR="000230FF" w:rsidRPr="00736C69" w:rsidRDefault="000230FF" w:rsidP="000230FF">
            <w:pPr>
              <w:jc w:val="center"/>
              <w:rPr>
                <w:rFonts w:eastAsia="Calibri"/>
                <w:color w:val="FF0000"/>
                <w:sz w:val="20"/>
                <w:szCs w:val="20"/>
                <w:lang w:eastAsia="en-US" w:bidi="ar-SA"/>
              </w:rPr>
            </w:pPr>
          </w:p>
        </w:tc>
      </w:tr>
      <w:tr w:rsidR="000D68CD" w:rsidRPr="00736C69" w14:paraId="51D8FDEE" w14:textId="77777777" w:rsidTr="002F626C">
        <w:tc>
          <w:tcPr>
            <w:tcW w:w="1234" w:type="dxa"/>
            <w:vMerge/>
          </w:tcPr>
          <w:p w14:paraId="4B63F642" w14:textId="77777777" w:rsidR="000230FF" w:rsidRPr="00736C69" w:rsidRDefault="000230FF" w:rsidP="000230FF">
            <w:pPr>
              <w:jc w:val="center"/>
              <w:rPr>
                <w:rFonts w:eastAsia="Calibri"/>
                <w:color w:val="FF0000"/>
                <w:sz w:val="20"/>
                <w:szCs w:val="20"/>
                <w:lang w:eastAsia="en-US" w:bidi="ar-SA"/>
              </w:rPr>
            </w:pPr>
          </w:p>
        </w:tc>
        <w:tc>
          <w:tcPr>
            <w:tcW w:w="1841" w:type="dxa"/>
          </w:tcPr>
          <w:p w14:paraId="54EB2A0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16.00</w:t>
            </w:r>
          </w:p>
          <w:p w14:paraId="5CB91A0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Театр.студия «Пармин»</w:t>
            </w:r>
          </w:p>
          <w:p w14:paraId="58669535" w14:textId="77777777" w:rsidR="000230FF" w:rsidRPr="00736C69" w:rsidRDefault="000230FF" w:rsidP="000230FF">
            <w:pPr>
              <w:jc w:val="center"/>
              <w:rPr>
                <w:rFonts w:eastAsia="Calibri"/>
                <w:color w:val="FF0000"/>
                <w:sz w:val="20"/>
                <w:szCs w:val="20"/>
                <w:lang w:eastAsia="en-US" w:bidi="ar-SA"/>
              </w:rPr>
            </w:pPr>
          </w:p>
          <w:p w14:paraId="7276F36F" w14:textId="77777777" w:rsidR="000230FF" w:rsidRPr="00736C69" w:rsidRDefault="000230FF" w:rsidP="000230FF">
            <w:pPr>
              <w:jc w:val="center"/>
              <w:rPr>
                <w:rFonts w:eastAsia="Calibri"/>
                <w:color w:val="FF0000"/>
                <w:sz w:val="20"/>
                <w:szCs w:val="20"/>
                <w:lang w:eastAsia="en-US" w:bidi="ar-SA"/>
              </w:rPr>
            </w:pPr>
          </w:p>
        </w:tc>
        <w:tc>
          <w:tcPr>
            <w:tcW w:w="1701" w:type="dxa"/>
          </w:tcPr>
          <w:p w14:paraId="5865D9B7" w14:textId="77777777" w:rsidR="000230FF" w:rsidRPr="00736C69" w:rsidRDefault="000230FF" w:rsidP="000230FF">
            <w:pPr>
              <w:jc w:val="center"/>
              <w:rPr>
                <w:rFonts w:eastAsia="Calibri"/>
                <w:color w:val="FF0000"/>
                <w:sz w:val="20"/>
                <w:szCs w:val="20"/>
                <w:lang w:eastAsia="en-US" w:bidi="ar-SA"/>
              </w:rPr>
            </w:pPr>
          </w:p>
        </w:tc>
        <w:tc>
          <w:tcPr>
            <w:tcW w:w="1591" w:type="dxa"/>
          </w:tcPr>
          <w:p w14:paraId="565E2D00" w14:textId="77777777" w:rsidR="000230FF" w:rsidRPr="00736C69" w:rsidRDefault="000230FF" w:rsidP="000230FF">
            <w:pPr>
              <w:jc w:val="center"/>
              <w:rPr>
                <w:rFonts w:eastAsia="Calibri"/>
                <w:color w:val="FF0000"/>
                <w:sz w:val="20"/>
                <w:szCs w:val="20"/>
                <w:lang w:eastAsia="en-US" w:bidi="ar-SA"/>
              </w:rPr>
            </w:pPr>
          </w:p>
        </w:tc>
        <w:tc>
          <w:tcPr>
            <w:tcW w:w="1693" w:type="dxa"/>
          </w:tcPr>
          <w:p w14:paraId="75F14BF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8.00</w:t>
            </w:r>
          </w:p>
          <w:p w14:paraId="44FB2874"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Быстрее, выше, сильнее</w:t>
            </w:r>
          </w:p>
          <w:p w14:paraId="724BC420" w14:textId="2A5D6158" w:rsidR="000230FF" w:rsidRPr="00736C69" w:rsidRDefault="000230FF" w:rsidP="000230FF">
            <w:pPr>
              <w:jc w:val="center"/>
              <w:rPr>
                <w:rFonts w:eastAsia="Calibri"/>
                <w:color w:val="FF0000"/>
                <w:sz w:val="20"/>
                <w:szCs w:val="20"/>
                <w:lang w:eastAsia="en-US" w:bidi="ar-SA"/>
              </w:rPr>
            </w:pPr>
          </w:p>
        </w:tc>
        <w:tc>
          <w:tcPr>
            <w:tcW w:w="1546" w:type="dxa"/>
          </w:tcPr>
          <w:p w14:paraId="5FB00598" w14:textId="77777777" w:rsidR="000230FF" w:rsidRPr="00736C69" w:rsidRDefault="000230FF" w:rsidP="000230FF">
            <w:pPr>
              <w:jc w:val="center"/>
              <w:rPr>
                <w:rFonts w:eastAsia="Calibri"/>
                <w:color w:val="FF0000"/>
                <w:sz w:val="20"/>
                <w:szCs w:val="20"/>
                <w:lang w:eastAsia="en-US" w:bidi="ar-SA"/>
              </w:rPr>
            </w:pPr>
          </w:p>
        </w:tc>
        <w:tc>
          <w:tcPr>
            <w:tcW w:w="1417" w:type="dxa"/>
          </w:tcPr>
          <w:p w14:paraId="7ED38FBA"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10.50</w:t>
            </w:r>
          </w:p>
          <w:p w14:paraId="153DC7E9"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7E2AFA80" w14:textId="347650D7" w:rsidR="000230FF" w:rsidRPr="00736C69" w:rsidRDefault="000230FF" w:rsidP="000230FF">
            <w:pPr>
              <w:jc w:val="center"/>
              <w:rPr>
                <w:rFonts w:eastAsia="Calibri"/>
                <w:color w:val="FF0000"/>
                <w:sz w:val="20"/>
                <w:szCs w:val="20"/>
                <w:lang w:eastAsia="en-US" w:bidi="ar-SA"/>
              </w:rPr>
            </w:pPr>
          </w:p>
        </w:tc>
      </w:tr>
      <w:tr w:rsidR="000D68CD" w:rsidRPr="00736C69" w14:paraId="30F8CBEB" w14:textId="77777777" w:rsidTr="002F626C">
        <w:tc>
          <w:tcPr>
            <w:tcW w:w="1234" w:type="dxa"/>
            <w:vMerge w:val="restart"/>
          </w:tcPr>
          <w:p w14:paraId="0C92700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4 «В»</w:t>
            </w:r>
          </w:p>
          <w:p w14:paraId="68DF6FFD" w14:textId="77777777" w:rsidR="000230FF" w:rsidRPr="00736C69" w:rsidRDefault="000230FF" w:rsidP="000230FF">
            <w:pPr>
              <w:jc w:val="center"/>
              <w:rPr>
                <w:rFonts w:eastAsia="Calibri"/>
                <w:color w:val="FF0000"/>
                <w:sz w:val="20"/>
                <w:szCs w:val="20"/>
                <w:lang w:eastAsia="en-US" w:bidi="ar-SA"/>
              </w:rPr>
            </w:pPr>
          </w:p>
          <w:p w14:paraId="5ED81B65" w14:textId="77777777" w:rsidR="000230FF" w:rsidRPr="00736C69" w:rsidRDefault="000230FF" w:rsidP="000230FF">
            <w:pPr>
              <w:jc w:val="center"/>
              <w:rPr>
                <w:rFonts w:eastAsia="Calibri"/>
                <w:color w:val="FF0000"/>
                <w:sz w:val="20"/>
                <w:szCs w:val="20"/>
                <w:lang w:eastAsia="en-US" w:bidi="ar-SA"/>
              </w:rPr>
            </w:pPr>
          </w:p>
          <w:p w14:paraId="239FCD68" w14:textId="77777777" w:rsidR="000230FF" w:rsidRPr="00736C69" w:rsidRDefault="000230FF" w:rsidP="000230FF">
            <w:pPr>
              <w:rPr>
                <w:rFonts w:eastAsia="Calibri"/>
                <w:color w:val="FF0000"/>
                <w:sz w:val="20"/>
                <w:szCs w:val="20"/>
                <w:lang w:eastAsia="en-US" w:bidi="ar-SA"/>
              </w:rPr>
            </w:pPr>
          </w:p>
        </w:tc>
        <w:tc>
          <w:tcPr>
            <w:tcW w:w="1841" w:type="dxa"/>
          </w:tcPr>
          <w:p w14:paraId="4497CED8"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0EE719ED"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52DA4A53" w14:textId="2DF02E59" w:rsidR="000230FF" w:rsidRPr="00736C69" w:rsidRDefault="000230FF" w:rsidP="000230FF">
            <w:pPr>
              <w:jc w:val="center"/>
              <w:rPr>
                <w:rFonts w:eastAsia="Calibri"/>
                <w:color w:val="FF0000"/>
                <w:sz w:val="20"/>
                <w:szCs w:val="20"/>
                <w:lang w:eastAsia="en-US" w:bidi="ar-SA"/>
              </w:rPr>
            </w:pPr>
          </w:p>
        </w:tc>
        <w:tc>
          <w:tcPr>
            <w:tcW w:w="1701" w:type="dxa"/>
          </w:tcPr>
          <w:p w14:paraId="1B6238F5"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222FCA9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Основы моделирования и конструирования</w:t>
            </w:r>
          </w:p>
          <w:p w14:paraId="1E7B2C64" w14:textId="642621D7" w:rsidR="000230FF" w:rsidRPr="00736C69" w:rsidRDefault="000230FF" w:rsidP="000230FF">
            <w:pPr>
              <w:jc w:val="center"/>
              <w:rPr>
                <w:rFonts w:eastAsia="Calibri"/>
                <w:color w:val="FF0000"/>
                <w:sz w:val="20"/>
                <w:szCs w:val="20"/>
                <w:lang w:eastAsia="en-US" w:bidi="ar-SA"/>
              </w:rPr>
            </w:pPr>
          </w:p>
        </w:tc>
        <w:tc>
          <w:tcPr>
            <w:tcW w:w="1591" w:type="dxa"/>
          </w:tcPr>
          <w:p w14:paraId="7662BAA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449EF5E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214C6DF8" w14:textId="12B27B05" w:rsidR="000230FF" w:rsidRPr="00736C69" w:rsidRDefault="000230FF" w:rsidP="000230FF">
            <w:pPr>
              <w:jc w:val="center"/>
              <w:rPr>
                <w:rFonts w:eastAsia="Calibri"/>
                <w:color w:val="FF0000"/>
                <w:sz w:val="20"/>
                <w:szCs w:val="20"/>
                <w:lang w:eastAsia="en-US" w:bidi="ar-SA"/>
              </w:rPr>
            </w:pPr>
          </w:p>
        </w:tc>
        <w:tc>
          <w:tcPr>
            <w:tcW w:w="1693" w:type="dxa"/>
          </w:tcPr>
          <w:p w14:paraId="0C238EC6"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4B2906F0"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7FFC0A30" w14:textId="63140937" w:rsidR="000230FF" w:rsidRPr="00736C69" w:rsidRDefault="000230FF" w:rsidP="000230FF">
            <w:pPr>
              <w:jc w:val="center"/>
              <w:rPr>
                <w:rFonts w:eastAsia="Calibri"/>
                <w:color w:val="FF0000"/>
                <w:sz w:val="20"/>
                <w:szCs w:val="20"/>
                <w:lang w:eastAsia="en-US" w:bidi="ar-SA"/>
              </w:rPr>
            </w:pPr>
          </w:p>
        </w:tc>
        <w:tc>
          <w:tcPr>
            <w:tcW w:w="1546" w:type="dxa"/>
          </w:tcPr>
          <w:p w14:paraId="031FCDF3"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14.10</w:t>
            </w:r>
          </w:p>
          <w:p w14:paraId="762C9627"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27893CD3" w14:textId="3A0814D5" w:rsidR="000230FF" w:rsidRPr="00736C69" w:rsidRDefault="000230FF" w:rsidP="000230FF">
            <w:pPr>
              <w:jc w:val="center"/>
              <w:rPr>
                <w:rFonts w:eastAsia="Calibri"/>
                <w:color w:val="FF0000"/>
                <w:sz w:val="20"/>
                <w:szCs w:val="20"/>
                <w:lang w:eastAsia="en-US" w:bidi="ar-SA"/>
              </w:rPr>
            </w:pPr>
          </w:p>
        </w:tc>
        <w:tc>
          <w:tcPr>
            <w:tcW w:w="1417" w:type="dxa"/>
          </w:tcPr>
          <w:p w14:paraId="56EF2F5C" w14:textId="77777777" w:rsidR="000230FF" w:rsidRPr="00736C69" w:rsidRDefault="000230FF" w:rsidP="000230FF">
            <w:pPr>
              <w:jc w:val="center"/>
              <w:rPr>
                <w:rFonts w:eastAsia="Calibri"/>
                <w:color w:val="FF0000"/>
                <w:sz w:val="20"/>
                <w:szCs w:val="20"/>
                <w:lang w:eastAsia="en-US" w:bidi="ar-SA"/>
              </w:rPr>
            </w:pPr>
          </w:p>
        </w:tc>
      </w:tr>
      <w:tr w:rsidR="000D68CD" w:rsidRPr="00736C69" w14:paraId="0FC02E4B" w14:textId="77777777" w:rsidTr="002F626C">
        <w:trPr>
          <w:trHeight w:val="387"/>
        </w:trPr>
        <w:tc>
          <w:tcPr>
            <w:tcW w:w="1234" w:type="dxa"/>
            <w:vMerge/>
          </w:tcPr>
          <w:p w14:paraId="53B3B4A3" w14:textId="77777777" w:rsidR="000230FF" w:rsidRPr="00736C69" w:rsidRDefault="000230FF" w:rsidP="000230FF">
            <w:pPr>
              <w:jc w:val="center"/>
              <w:rPr>
                <w:rFonts w:eastAsia="Calibri"/>
                <w:color w:val="FF0000"/>
                <w:sz w:val="20"/>
                <w:szCs w:val="20"/>
                <w:lang w:eastAsia="en-US" w:bidi="ar-SA"/>
              </w:rPr>
            </w:pPr>
          </w:p>
        </w:tc>
        <w:tc>
          <w:tcPr>
            <w:tcW w:w="1841" w:type="dxa"/>
          </w:tcPr>
          <w:p w14:paraId="3025A8E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2FCCAD8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Экономика</w:t>
            </w:r>
          </w:p>
          <w:p w14:paraId="5A293209" w14:textId="25ED29B2" w:rsidR="000230FF" w:rsidRPr="00736C69" w:rsidRDefault="000230FF" w:rsidP="000230FF">
            <w:pPr>
              <w:jc w:val="center"/>
              <w:rPr>
                <w:rFonts w:eastAsia="Calibri"/>
                <w:color w:val="FF0000"/>
                <w:sz w:val="20"/>
                <w:szCs w:val="20"/>
                <w:lang w:eastAsia="en-US" w:bidi="ar-SA"/>
              </w:rPr>
            </w:pPr>
          </w:p>
        </w:tc>
        <w:tc>
          <w:tcPr>
            <w:tcW w:w="1701" w:type="dxa"/>
          </w:tcPr>
          <w:p w14:paraId="79716CFD" w14:textId="77777777" w:rsidR="000230FF" w:rsidRPr="00736C69" w:rsidRDefault="000230FF" w:rsidP="000230FF">
            <w:pPr>
              <w:jc w:val="center"/>
              <w:rPr>
                <w:rFonts w:eastAsia="Calibri"/>
                <w:color w:val="FF0000"/>
                <w:sz w:val="20"/>
                <w:szCs w:val="20"/>
                <w:lang w:eastAsia="en-US" w:bidi="ar-SA"/>
              </w:rPr>
            </w:pPr>
          </w:p>
        </w:tc>
        <w:tc>
          <w:tcPr>
            <w:tcW w:w="1591" w:type="dxa"/>
          </w:tcPr>
          <w:p w14:paraId="0F6F316E" w14:textId="77777777" w:rsidR="000230FF" w:rsidRPr="00736C69" w:rsidRDefault="000230FF" w:rsidP="000230FF">
            <w:pPr>
              <w:rPr>
                <w:rFonts w:eastAsia="Calibri"/>
                <w:color w:val="FF0000"/>
                <w:sz w:val="20"/>
                <w:szCs w:val="20"/>
                <w:lang w:eastAsia="en-US" w:bidi="ar-SA"/>
              </w:rPr>
            </w:pPr>
          </w:p>
        </w:tc>
        <w:tc>
          <w:tcPr>
            <w:tcW w:w="1693" w:type="dxa"/>
          </w:tcPr>
          <w:p w14:paraId="37C804D4" w14:textId="77777777" w:rsidR="000230FF" w:rsidRPr="00736C69" w:rsidRDefault="000230FF" w:rsidP="000230FF">
            <w:pPr>
              <w:rPr>
                <w:rFonts w:eastAsia="Calibri"/>
                <w:color w:val="FF0000"/>
                <w:sz w:val="20"/>
                <w:szCs w:val="20"/>
                <w:lang w:eastAsia="en-US" w:bidi="ar-SA"/>
              </w:rPr>
            </w:pPr>
          </w:p>
        </w:tc>
        <w:tc>
          <w:tcPr>
            <w:tcW w:w="1546" w:type="dxa"/>
          </w:tcPr>
          <w:p w14:paraId="0F6E17E1"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16.00</w:t>
            </w:r>
          </w:p>
          <w:p w14:paraId="0D96C492" w14:textId="77777777" w:rsidR="000230FF" w:rsidRPr="00736C69" w:rsidRDefault="000230FF" w:rsidP="000230FF">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6BFFC07F" w14:textId="16655D6B" w:rsidR="000230FF" w:rsidRPr="00736C69" w:rsidRDefault="000230FF" w:rsidP="000230FF">
            <w:pPr>
              <w:jc w:val="center"/>
              <w:rPr>
                <w:rFonts w:eastAsia="Calibri"/>
                <w:color w:val="FF0000"/>
                <w:sz w:val="20"/>
                <w:szCs w:val="20"/>
                <w:lang w:eastAsia="en-US" w:bidi="ar-SA"/>
              </w:rPr>
            </w:pPr>
          </w:p>
        </w:tc>
        <w:tc>
          <w:tcPr>
            <w:tcW w:w="1417" w:type="dxa"/>
          </w:tcPr>
          <w:p w14:paraId="4D88AF76" w14:textId="77777777" w:rsidR="000230FF" w:rsidRPr="00736C69" w:rsidRDefault="000230FF" w:rsidP="000230FF">
            <w:pPr>
              <w:jc w:val="center"/>
              <w:rPr>
                <w:rFonts w:eastAsia="Calibri"/>
                <w:color w:val="FF0000"/>
                <w:sz w:val="20"/>
                <w:szCs w:val="20"/>
                <w:lang w:eastAsia="en-US" w:bidi="ar-SA"/>
              </w:rPr>
            </w:pPr>
          </w:p>
        </w:tc>
      </w:tr>
      <w:tr w:rsidR="006B63D8" w:rsidRPr="00736C69" w14:paraId="4613A665" w14:textId="77777777" w:rsidTr="006B63D8">
        <w:tc>
          <w:tcPr>
            <w:tcW w:w="1234" w:type="dxa"/>
            <w:vMerge w:val="restart"/>
          </w:tcPr>
          <w:p w14:paraId="4E539CAB" w14:textId="170174F2"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4 «</w:t>
            </w:r>
            <w:r>
              <w:rPr>
                <w:rFonts w:eastAsia="Calibri"/>
                <w:color w:val="FF0000"/>
                <w:sz w:val="20"/>
                <w:szCs w:val="20"/>
                <w:lang w:eastAsia="en-US" w:bidi="ar-SA"/>
              </w:rPr>
              <w:t>Г</w:t>
            </w:r>
            <w:r w:rsidRPr="00736C69">
              <w:rPr>
                <w:rFonts w:eastAsia="Calibri"/>
                <w:color w:val="FF0000"/>
                <w:sz w:val="20"/>
                <w:szCs w:val="20"/>
                <w:lang w:eastAsia="en-US" w:bidi="ar-SA"/>
              </w:rPr>
              <w:t>»</w:t>
            </w:r>
          </w:p>
          <w:p w14:paraId="78AE365E" w14:textId="77777777" w:rsidR="006B63D8" w:rsidRPr="00736C69" w:rsidRDefault="006B63D8" w:rsidP="00A503E4">
            <w:pPr>
              <w:jc w:val="center"/>
              <w:rPr>
                <w:rFonts w:eastAsia="Calibri"/>
                <w:color w:val="FF0000"/>
                <w:sz w:val="20"/>
                <w:szCs w:val="20"/>
                <w:lang w:eastAsia="en-US" w:bidi="ar-SA"/>
              </w:rPr>
            </w:pPr>
          </w:p>
          <w:p w14:paraId="4E68A3B7" w14:textId="77777777" w:rsidR="006B63D8" w:rsidRPr="00736C69" w:rsidRDefault="006B63D8" w:rsidP="00A503E4">
            <w:pPr>
              <w:jc w:val="center"/>
              <w:rPr>
                <w:rFonts w:eastAsia="Calibri"/>
                <w:color w:val="FF0000"/>
                <w:sz w:val="20"/>
                <w:szCs w:val="20"/>
                <w:lang w:eastAsia="en-US" w:bidi="ar-SA"/>
              </w:rPr>
            </w:pPr>
          </w:p>
          <w:p w14:paraId="1F5D8F28" w14:textId="77777777" w:rsidR="006B63D8" w:rsidRPr="00736C69" w:rsidRDefault="006B63D8" w:rsidP="00A503E4">
            <w:pPr>
              <w:rPr>
                <w:rFonts w:eastAsia="Calibri"/>
                <w:color w:val="FF0000"/>
                <w:sz w:val="20"/>
                <w:szCs w:val="20"/>
                <w:lang w:eastAsia="en-US" w:bidi="ar-SA"/>
              </w:rPr>
            </w:pPr>
          </w:p>
        </w:tc>
        <w:tc>
          <w:tcPr>
            <w:tcW w:w="1841" w:type="dxa"/>
          </w:tcPr>
          <w:p w14:paraId="6349A5AE"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1B65EE3D"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Лаборатория КТД</w:t>
            </w:r>
          </w:p>
          <w:p w14:paraId="30714E76" w14:textId="722EDC47" w:rsidR="006B63D8" w:rsidRPr="00736C69" w:rsidRDefault="006B63D8" w:rsidP="00A503E4">
            <w:pPr>
              <w:jc w:val="center"/>
              <w:rPr>
                <w:rFonts w:eastAsia="Calibri"/>
                <w:color w:val="FF0000"/>
                <w:sz w:val="20"/>
                <w:szCs w:val="20"/>
                <w:lang w:eastAsia="en-US" w:bidi="ar-SA"/>
              </w:rPr>
            </w:pPr>
          </w:p>
        </w:tc>
        <w:tc>
          <w:tcPr>
            <w:tcW w:w="1701" w:type="dxa"/>
          </w:tcPr>
          <w:p w14:paraId="05DBD678"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13.20</w:t>
            </w:r>
          </w:p>
          <w:p w14:paraId="5DBF65A6"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Основы моделирования и конструирования</w:t>
            </w:r>
          </w:p>
          <w:p w14:paraId="12AB8A04" w14:textId="77777777" w:rsidR="006B63D8" w:rsidRPr="00736C69" w:rsidRDefault="006B63D8" w:rsidP="00A503E4">
            <w:pPr>
              <w:jc w:val="center"/>
              <w:rPr>
                <w:rFonts w:eastAsia="Calibri"/>
                <w:color w:val="FF0000"/>
                <w:sz w:val="20"/>
                <w:szCs w:val="20"/>
                <w:lang w:eastAsia="en-US" w:bidi="ar-SA"/>
              </w:rPr>
            </w:pPr>
          </w:p>
        </w:tc>
        <w:tc>
          <w:tcPr>
            <w:tcW w:w="1591" w:type="dxa"/>
          </w:tcPr>
          <w:p w14:paraId="59DA86D4"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2F7368E1"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Природа и фантазия</w:t>
            </w:r>
          </w:p>
          <w:p w14:paraId="798B4EDC" w14:textId="77777777" w:rsidR="006B63D8" w:rsidRPr="00736C69" w:rsidRDefault="006B63D8" w:rsidP="00A503E4">
            <w:pPr>
              <w:jc w:val="center"/>
              <w:rPr>
                <w:rFonts w:eastAsia="Calibri"/>
                <w:color w:val="FF0000"/>
                <w:sz w:val="20"/>
                <w:szCs w:val="20"/>
                <w:lang w:eastAsia="en-US" w:bidi="ar-SA"/>
              </w:rPr>
            </w:pPr>
          </w:p>
        </w:tc>
        <w:tc>
          <w:tcPr>
            <w:tcW w:w="1693" w:type="dxa"/>
          </w:tcPr>
          <w:p w14:paraId="705D46EE"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12.30</w:t>
            </w:r>
          </w:p>
          <w:p w14:paraId="4576FFC9"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Клуб «Эрудит»</w:t>
            </w:r>
          </w:p>
          <w:p w14:paraId="013FAE72" w14:textId="77777777" w:rsidR="006B63D8" w:rsidRPr="00736C69" w:rsidRDefault="006B63D8" w:rsidP="00A503E4">
            <w:pPr>
              <w:jc w:val="center"/>
              <w:rPr>
                <w:rFonts w:eastAsia="Calibri"/>
                <w:color w:val="FF0000"/>
                <w:sz w:val="20"/>
                <w:szCs w:val="20"/>
                <w:lang w:eastAsia="en-US" w:bidi="ar-SA"/>
              </w:rPr>
            </w:pPr>
          </w:p>
        </w:tc>
        <w:tc>
          <w:tcPr>
            <w:tcW w:w="1546" w:type="dxa"/>
          </w:tcPr>
          <w:p w14:paraId="0313F886"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14.10</w:t>
            </w:r>
          </w:p>
          <w:p w14:paraId="3031ED7F"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Доноведение</w:t>
            </w:r>
          </w:p>
          <w:p w14:paraId="0670E4B0" w14:textId="77777777" w:rsidR="006B63D8" w:rsidRPr="00736C69" w:rsidRDefault="006B63D8" w:rsidP="00A503E4">
            <w:pPr>
              <w:jc w:val="center"/>
              <w:rPr>
                <w:rFonts w:eastAsia="Calibri"/>
                <w:color w:val="FF0000"/>
                <w:sz w:val="20"/>
                <w:szCs w:val="20"/>
                <w:lang w:eastAsia="en-US" w:bidi="ar-SA"/>
              </w:rPr>
            </w:pPr>
          </w:p>
        </w:tc>
        <w:tc>
          <w:tcPr>
            <w:tcW w:w="1417" w:type="dxa"/>
          </w:tcPr>
          <w:p w14:paraId="3401D9F7" w14:textId="77777777" w:rsidR="006B63D8" w:rsidRPr="00736C69" w:rsidRDefault="006B63D8" w:rsidP="00A503E4">
            <w:pPr>
              <w:jc w:val="center"/>
              <w:rPr>
                <w:rFonts w:eastAsia="Calibri"/>
                <w:color w:val="FF0000"/>
                <w:sz w:val="20"/>
                <w:szCs w:val="20"/>
                <w:lang w:eastAsia="en-US" w:bidi="ar-SA"/>
              </w:rPr>
            </w:pPr>
          </w:p>
        </w:tc>
      </w:tr>
      <w:tr w:rsidR="006B63D8" w:rsidRPr="00736C69" w14:paraId="5B8CD079" w14:textId="77777777" w:rsidTr="006B63D8">
        <w:trPr>
          <w:trHeight w:val="387"/>
        </w:trPr>
        <w:tc>
          <w:tcPr>
            <w:tcW w:w="1234" w:type="dxa"/>
            <w:vMerge/>
          </w:tcPr>
          <w:p w14:paraId="7AE341B9" w14:textId="77777777" w:rsidR="006B63D8" w:rsidRPr="00736C69" w:rsidRDefault="006B63D8" w:rsidP="00A503E4">
            <w:pPr>
              <w:jc w:val="center"/>
              <w:rPr>
                <w:rFonts w:eastAsia="Calibri"/>
                <w:color w:val="FF0000"/>
                <w:sz w:val="20"/>
                <w:szCs w:val="20"/>
                <w:lang w:eastAsia="en-US" w:bidi="ar-SA"/>
              </w:rPr>
            </w:pPr>
          </w:p>
        </w:tc>
        <w:tc>
          <w:tcPr>
            <w:tcW w:w="1841" w:type="dxa"/>
          </w:tcPr>
          <w:p w14:paraId="7B5D543C"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14.20</w:t>
            </w:r>
          </w:p>
          <w:p w14:paraId="46756FB7"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Экономика</w:t>
            </w:r>
          </w:p>
          <w:p w14:paraId="224BAB4E" w14:textId="77777777" w:rsidR="006B63D8" w:rsidRPr="00736C69" w:rsidRDefault="006B63D8" w:rsidP="00A503E4">
            <w:pPr>
              <w:jc w:val="center"/>
              <w:rPr>
                <w:rFonts w:eastAsia="Calibri"/>
                <w:color w:val="FF0000"/>
                <w:sz w:val="20"/>
                <w:szCs w:val="20"/>
                <w:lang w:eastAsia="en-US" w:bidi="ar-SA"/>
              </w:rPr>
            </w:pPr>
          </w:p>
        </w:tc>
        <w:tc>
          <w:tcPr>
            <w:tcW w:w="1701" w:type="dxa"/>
          </w:tcPr>
          <w:p w14:paraId="4BF7916C" w14:textId="77777777" w:rsidR="006B63D8" w:rsidRPr="00736C69" w:rsidRDefault="006B63D8" w:rsidP="00A503E4">
            <w:pPr>
              <w:jc w:val="center"/>
              <w:rPr>
                <w:rFonts w:eastAsia="Calibri"/>
                <w:color w:val="FF0000"/>
                <w:sz w:val="20"/>
                <w:szCs w:val="20"/>
                <w:lang w:eastAsia="en-US" w:bidi="ar-SA"/>
              </w:rPr>
            </w:pPr>
          </w:p>
        </w:tc>
        <w:tc>
          <w:tcPr>
            <w:tcW w:w="1591" w:type="dxa"/>
          </w:tcPr>
          <w:p w14:paraId="7392BE03" w14:textId="77777777" w:rsidR="006B63D8" w:rsidRPr="00736C69" w:rsidRDefault="006B63D8" w:rsidP="00A503E4">
            <w:pPr>
              <w:rPr>
                <w:rFonts w:eastAsia="Calibri"/>
                <w:color w:val="FF0000"/>
                <w:sz w:val="20"/>
                <w:szCs w:val="20"/>
                <w:lang w:eastAsia="en-US" w:bidi="ar-SA"/>
              </w:rPr>
            </w:pPr>
          </w:p>
        </w:tc>
        <w:tc>
          <w:tcPr>
            <w:tcW w:w="1693" w:type="dxa"/>
          </w:tcPr>
          <w:p w14:paraId="5F907ADD" w14:textId="77777777" w:rsidR="006B63D8" w:rsidRPr="00736C69" w:rsidRDefault="006B63D8" w:rsidP="00A503E4">
            <w:pPr>
              <w:rPr>
                <w:rFonts w:eastAsia="Calibri"/>
                <w:color w:val="FF0000"/>
                <w:sz w:val="20"/>
                <w:szCs w:val="20"/>
                <w:lang w:eastAsia="en-US" w:bidi="ar-SA"/>
              </w:rPr>
            </w:pPr>
          </w:p>
        </w:tc>
        <w:tc>
          <w:tcPr>
            <w:tcW w:w="1546" w:type="dxa"/>
          </w:tcPr>
          <w:p w14:paraId="44C66134"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16.00</w:t>
            </w:r>
          </w:p>
          <w:p w14:paraId="098BD778" w14:textId="77777777" w:rsidR="006B63D8" w:rsidRPr="00736C69" w:rsidRDefault="006B63D8" w:rsidP="00A503E4">
            <w:pPr>
              <w:jc w:val="center"/>
              <w:rPr>
                <w:rFonts w:eastAsia="Calibri"/>
                <w:color w:val="FF0000"/>
                <w:sz w:val="20"/>
                <w:szCs w:val="20"/>
                <w:lang w:eastAsia="en-US" w:bidi="ar-SA"/>
              </w:rPr>
            </w:pPr>
            <w:r w:rsidRPr="00736C69">
              <w:rPr>
                <w:rFonts w:eastAsia="Calibri"/>
                <w:color w:val="FF0000"/>
                <w:sz w:val="20"/>
                <w:szCs w:val="20"/>
                <w:lang w:eastAsia="en-US" w:bidi="ar-SA"/>
              </w:rPr>
              <w:t>Песочная анимация</w:t>
            </w:r>
          </w:p>
          <w:p w14:paraId="54D5C652" w14:textId="77777777" w:rsidR="006B63D8" w:rsidRPr="00736C69" w:rsidRDefault="006B63D8" w:rsidP="00A503E4">
            <w:pPr>
              <w:jc w:val="center"/>
              <w:rPr>
                <w:rFonts w:eastAsia="Calibri"/>
                <w:color w:val="FF0000"/>
                <w:sz w:val="20"/>
                <w:szCs w:val="20"/>
                <w:lang w:eastAsia="en-US" w:bidi="ar-SA"/>
              </w:rPr>
            </w:pPr>
          </w:p>
        </w:tc>
        <w:tc>
          <w:tcPr>
            <w:tcW w:w="1417" w:type="dxa"/>
          </w:tcPr>
          <w:p w14:paraId="28262CAE" w14:textId="77777777" w:rsidR="006B63D8" w:rsidRPr="00736C69" w:rsidRDefault="006B63D8" w:rsidP="00A503E4">
            <w:pPr>
              <w:jc w:val="center"/>
              <w:rPr>
                <w:rFonts w:eastAsia="Calibri"/>
                <w:color w:val="FF0000"/>
                <w:sz w:val="20"/>
                <w:szCs w:val="20"/>
                <w:lang w:eastAsia="en-US" w:bidi="ar-SA"/>
              </w:rPr>
            </w:pPr>
          </w:p>
        </w:tc>
      </w:tr>
    </w:tbl>
    <w:p w14:paraId="0BEA7A4E" w14:textId="77777777" w:rsidR="00F17828" w:rsidRPr="00736C69" w:rsidRDefault="00F17828" w:rsidP="00F17828">
      <w:pPr>
        <w:spacing w:line="235" w:lineRule="exact"/>
        <w:jc w:val="center"/>
        <w:rPr>
          <w:color w:val="FF0000"/>
          <w:sz w:val="21"/>
        </w:rPr>
        <w:sectPr w:rsidR="00F17828" w:rsidRPr="00736C69">
          <w:pgSz w:w="11910" w:h="16840"/>
          <w:pgMar w:top="1200" w:right="340" w:bottom="900" w:left="740" w:header="0" w:footer="702" w:gutter="0"/>
          <w:cols w:space="720"/>
        </w:sectPr>
      </w:pPr>
    </w:p>
    <w:p w14:paraId="3D62C2C6" w14:textId="77777777" w:rsidR="00B6076F" w:rsidRPr="002B5EC0" w:rsidRDefault="00B6076F" w:rsidP="00B6076F">
      <w:pPr>
        <w:tabs>
          <w:tab w:val="left" w:pos="1889"/>
        </w:tabs>
        <w:spacing w:before="71"/>
        <w:rPr>
          <w:sz w:val="26"/>
        </w:rPr>
      </w:pPr>
      <w:r>
        <w:rPr>
          <w:sz w:val="26"/>
          <w:u w:val="single"/>
        </w:rPr>
        <w:lastRenderedPageBreak/>
        <w:t>3.5.</w:t>
      </w:r>
      <w:r w:rsidRPr="002B5EC0">
        <w:rPr>
          <w:sz w:val="26"/>
          <w:u w:val="single"/>
        </w:rPr>
        <w:t>Система условий реализации основной образовательной</w:t>
      </w:r>
      <w:r w:rsidRPr="002B5EC0">
        <w:rPr>
          <w:spacing w:val="3"/>
          <w:sz w:val="26"/>
          <w:u w:val="single"/>
        </w:rPr>
        <w:t xml:space="preserve"> </w:t>
      </w:r>
      <w:r w:rsidRPr="002B5EC0">
        <w:rPr>
          <w:sz w:val="26"/>
          <w:u w:val="single"/>
        </w:rPr>
        <w:t>программы.</w:t>
      </w:r>
    </w:p>
    <w:p w14:paraId="10D707DD" w14:textId="77777777" w:rsidR="00B6076F" w:rsidRPr="001A1D97" w:rsidRDefault="00B6076F" w:rsidP="001A1D97">
      <w:pPr>
        <w:tabs>
          <w:tab w:val="left" w:pos="1919"/>
        </w:tabs>
        <w:spacing w:before="88" w:after="6"/>
        <w:rPr>
          <w:sz w:val="26"/>
        </w:rPr>
      </w:pPr>
      <w:r w:rsidRPr="001A1D97">
        <w:rPr>
          <w:sz w:val="26"/>
          <w:u w:val="single"/>
        </w:rPr>
        <w:t>3.5.1.Кадровые условия реализации основной образовательной</w:t>
      </w:r>
      <w:r w:rsidRPr="001A1D97">
        <w:rPr>
          <w:spacing w:val="-2"/>
          <w:sz w:val="26"/>
          <w:u w:val="single"/>
        </w:rPr>
        <w:t xml:space="preserve"> </w:t>
      </w:r>
      <w:r w:rsidRPr="001A1D97">
        <w:rPr>
          <w:sz w:val="26"/>
          <w:u w:val="single"/>
        </w:rPr>
        <w:t>программы</w:t>
      </w:r>
    </w:p>
    <w:p w14:paraId="24556C46" w14:textId="77777777" w:rsidR="00B6076F" w:rsidRPr="009C6DC6" w:rsidRDefault="00B6076F" w:rsidP="00B6076F">
      <w:pPr>
        <w:tabs>
          <w:tab w:val="left" w:pos="1919"/>
        </w:tabs>
        <w:spacing w:before="88" w:after="6"/>
        <w:ind w:left="5045"/>
        <w:rPr>
          <w:color w:val="FF0000"/>
          <w:sz w:val="26"/>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008"/>
        <w:gridCol w:w="1843"/>
        <w:gridCol w:w="850"/>
        <w:gridCol w:w="1256"/>
        <w:gridCol w:w="994"/>
        <w:gridCol w:w="1700"/>
      </w:tblGrid>
      <w:tr w:rsidR="00B6076F" w:rsidRPr="009C6DC6" w14:paraId="6480139D" w14:textId="77777777" w:rsidTr="002161AC">
        <w:trPr>
          <w:trHeight w:val="1710"/>
        </w:trPr>
        <w:tc>
          <w:tcPr>
            <w:tcW w:w="566" w:type="dxa"/>
          </w:tcPr>
          <w:p w14:paraId="7C277BBD" w14:textId="77777777" w:rsidR="00B6076F" w:rsidRPr="001A1D97" w:rsidRDefault="00B6076F" w:rsidP="002161AC">
            <w:pPr>
              <w:spacing w:line="251" w:lineRule="exact"/>
              <w:ind w:left="172"/>
              <w:rPr>
                <w:b/>
              </w:rPr>
            </w:pPr>
            <w:r w:rsidRPr="001A1D97">
              <w:rPr>
                <w:b/>
              </w:rPr>
              <w:t>№</w:t>
            </w:r>
          </w:p>
        </w:tc>
        <w:tc>
          <w:tcPr>
            <w:tcW w:w="2008" w:type="dxa"/>
          </w:tcPr>
          <w:p w14:paraId="11C2F85A" w14:textId="77777777" w:rsidR="00B6076F" w:rsidRPr="001A1D97" w:rsidRDefault="00B6076F" w:rsidP="002161AC">
            <w:pPr>
              <w:ind w:left="384" w:right="100" w:hanging="252"/>
              <w:rPr>
                <w:b/>
              </w:rPr>
            </w:pPr>
            <w:r w:rsidRPr="001A1D97">
              <w:rPr>
                <w:b/>
              </w:rPr>
              <w:t>Фамилия Имя Отчество</w:t>
            </w:r>
          </w:p>
        </w:tc>
        <w:tc>
          <w:tcPr>
            <w:tcW w:w="1843" w:type="dxa"/>
          </w:tcPr>
          <w:p w14:paraId="7FBE3D61" w14:textId="77777777" w:rsidR="00B6076F" w:rsidRPr="001A1D97" w:rsidRDefault="00B6076F" w:rsidP="002161AC">
            <w:pPr>
              <w:spacing w:line="251" w:lineRule="exact"/>
              <w:ind w:left="561"/>
              <w:rPr>
                <w:b/>
              </w:rPr>
            </w:pPr>
            <w:r w:rsidRPr="001A1D97">
              <w:rPr>
                <w:b/>
              </w:rPr>
              <w:t>Предмет</w:t>
            </w:r>
          </w:p>
        </w:tc>
        <w:tc>
          <w:tcPr>
            <w:tcW w:w="850" w:type="dxa"/>
            <w:textDirection w:val="btLr"/>
          </w:tcPr>
          <w:p w14:paraId="4045A448" w14:textId="77777777" w:rsidR="00B6076F" w:rsidRPr="001A1D97" w:rsidRDefault="00B6076F" w:rsidP="002161AC">
            <w:pPr>
              <w:spacing w:before="111"/>
              <w:ind w:left="191"/>
              <w:rPr>
                <w:b/>
              </w:rPr>
            </w:pPr>
            <w:r w:rsidRPr="001A1D97">
              <w:rPr>
                <w:b/>
              </w:rPr>
              <w:t>Стаж работы</w:t>
            </w:r>
          </w:p>
        </w:tc>
        <w:tc>
          <w:tcPr>
            <w:tcW w:w="1256" w:type="dxa"/>
          </w:tcPr>
          <w:p w14:paraId="4ABC2351" w14:textId="77777777" w:rsidR="00B6076F" w:rsidRPr="001A1D97" w:rsidRDefault="00B6076F" w:rsidP="002161AC">
            <w:pPr>
              <w:ind w:left="152" w:right="124" w:firstLine="196"/>
              <w:rPr>
                <w:b/>
              </w:rPr>
            </w:pPr>
            <w:r w:rsidRPr="001A1D97">
              <w:rPr>
                <w:b/>
              </w:rPr>
              <w:t>Уровень образования</w:t>
            </w:r>
          </w:p>
        </w:tc>
        <w:tc>
          <w:tcPr>
            <w:tcW w:w="994" w:type="dxa"/>
            <w:textDirection w:val="btLr"/>
          </w:tcPr>
          <w:p w14:paraId="2EA3A701" w14:textId="77777777" w:rsidR="00B6076F" w:rsidRPr="001A1D97" w:rsidRDefault="00B6076F" w:rsidP="002161AC">
            <w:pPr>
              <w:spacing w:before="110" w:line="244" w:lineRule="auto"/>
              <w:ind w:left="102" w:right="101" w:hanging="1"/>
              <w:jc w:val="center"/>
              <w:rPr>
                <w:b/>
              </w:rPr>
            </w:pPr>
            <w:r w:rsidRPr="001A1D97">
              <w:rPr>
                <w:b/>
              </w:rPr>
              <w:t>Уровень квалификации (категория)</w:t>
            </w:r>
          </w:p>
        </w:tc>
        <w:tc>
          <w:tcPr>
            <w:tcW w:w="1700" w:type="dxa"/>
          </w:tcPr>
          <w:p w14:paraId="574A9D44" w14:textId="77777777" w:rsidR="00B6076F" w:rsidRPr="001A1D97" w:rsidRDefault="00B6076F" w:rsidP="002161AC">
            <w:pPr>
              <w:ind w:left="701" w:right="457" w:hanging="233"/>
              <w:rPr>
                <w:b/>
              </w:rPr>
            </w:pPr>
            <w:r w:rsidRPr="001A1D97">
              <w:rPr>
                <w:b/>
              </w:rPr>
              <w:t>Классы 1-4</w:t>
            </w:r>
          </w:p>
        </w:tc>
      </w:tr>
      <w:tr w:rsidR="007D4B01" w:rsidRPr="009C6DC6" w14:paraId="65A9440A" w14:textId="77777777" w:rsidTr="002161AC">
        <w:trPr>
          <w:trHeight w:val="873"/>
        </w:trPr>
        <w:tc>
          <w:tcPr>
            <w:tcW w:w="566" w:type="dxa"/>
          </w:tcPr>
          <w:p w14:paraId="207D6D0A" w14:textId="1C5E98CB" w:rsidR="007D4B01" w:rsidRPr="001A1D97" w:rsidRDefault="001A1D97" w:rsidP="00736C69">
            <w:pPr>
              <w:spacing w:line="247" w:lineRule="exact"/>
              <w:ind w:left="107"/>
            </w:pPr>
            <w:r w:rsidRPr="001A1D97">
              <w:t>1</w:t>
            </w:r>
          </w:p>
        </w:tc>
        <w:tc>
          <w:tcPr>
            <w:tcW w:w="2008" w:type="dxa"/>
            <w:tcBorders>
              <w:top w:val="single" w:sz="4" w:space="0" w:color="auto"/>
              <w:left w:val="single" w:sz="4" w:space="0" w:color="auto"/>
              <w:bottom w:val="single" w:sz="4" w:space="0" w:color="auto"/>
              <w:right w:val="single" w:sz="4" w:space="0" w:color="auto"/>
            </w:tcBorders>
            <w:vAlign w:val="center"/>
          </w:tcPr>
          <w:p w14:paraId="06CCEDE8" w14:textId="2327884D" w:rsidR="007D4B01" w:rsidRPr="001A1D97" w:rsidRDefault="007D4B01" w:rsidP="00736C69">
            <w:pPr>
              <w:spacing w:line="252" w:lineRule="exact"/>
              <w:ind w:left="110"/>
            </w:pPr>
            <w:r w:rsidRPr="001A1D97">
              <w:t>Куземкина Любовь Викторовна</w:t>
            </w:r>
          </w:p>
        </w:tc>
        <w:tc>
          <w:tcPr>
            <w:tcW w:w="1843" w:type="dxa"/>
          </w:tcPr>
          <w:p w14:paraId="3EA4BA94" w14:textId="77777777" w:rsidR="007D4B01" w:rsidRPr="001A1D97" w:rsidRDefault="007D4B01" w:rsidP="007D4B01">
            <w:pPr>
              <w:ind w:left="108" w:right="96"/>
            </w:pPr>
            <w:r w:rsidRPr="001A1D97">
              <w:t>Начальные классы Внеурочная</w:t>
            </w:r>
          </w:p>
          <w:p w14:paraId="7A42078B" w14:textId="509699FB" w:rsidR="007D4B01" w:rsidRPr="001A1D97" w:rsidRDefault="007D4B01" w:rsidP="00736C69">
            <w:pPr>
              <w:ind w:left="108"/>
            </w:pPr>
            <w:r w:rsidRPr="001A1D97">
              <w:t>деятельность</w:t>
            </w:r>
          </w:p>
        </w:tc>
        <w:tc>
          <w:tcPr>
            <w:tcW w:w="850" w:type="dxa"/>
          </w:tcPr>
          <w:p w14:paraId="52286398" w14:textId="3C9E0056" w:rsidR="007D4B01" w:rsidRPr="001A1D97" w:rsidRDefault="007D4B01" w:rsidP="00736C69">
            <w:pPr>
              <w:spacing w:line="247" w:lineRule="exact"/>
              <w:ind w:left="110"/>
            </w:pPr>
            <w:r w:rsidRPr="001A1D97">
              <w:t>Свыше 20 лет</w:t>
            </w:r>
          </w:p>
        </w:tc>
        <w:tc>
          <w:tcPr>
            <w:tcW w:w="1256" w:type="dxa"/>
          </w:tcPr>
          <w:p w14:paraId="7281A10C" w14:textId="147FA808" w:rsidR="007D4B01" w:rsidRPr="001A1D97" w:rsidRDefault="007D4B01" w:rsidP="00736C69">
            <w:pPr>
              <w:spacing w:line="247" w:lineRule="exact"/>
              <w:ind w:left="107"/>
            </w:pPr>
            <w:r w:rsidRPr="001A1D97">
              <w:t>Высшее</w:t>
            </w:r>
          </w:p>
        </w:tc>
        <w:tc>
          <w:tcPr>
            <w:tcW w:w="994" w:type="dxa"/>
          </w:tcPr>
          <w:p w14:paraId="720C3999" w14:textId="005DE4A5" w:rsidR="007D4B01" w:rsidRPr="001A1D97" w:rsidRDefault="007D4B01" w:rsidP="00736C69">
            <w:pPr>
              <w:spacing w:line="247" w:lineRule="exact"/>
              <w:ind w:left="108"/>
            </w:pPr>
            <w:r w:rsidRPr="001A1D97">
              <w:t>Высшая</w:t>
            </w:r>
          </w:p>
        </w:tc>
        <w:tc>
          <w:tcPr>
            <w:tcW w:w="1700" w:type="dxa"/>
          </w:tcPr>
          <w:p w14:paraId="5A0AA6AE" w14:textId="2D194816" w:rsidR="007D4B01" w:rsidRPr="001A1D97" w:rsidRDefault="007D4B01" w:rsidP="00736C69">
            <w:pPr>
              <w:spacing w:line="247" w:lineRule="exact"/>
              <w:ind w:left="612"/>
            </w:pPr>
            <w:r w:rsidRPr="001A1D97">
              <w:t>2а</w:t>
            </w:r>
          </w:p>
        </w:tc>
      </w:tr>
      <w:tr w:rsidR="007D4B01" w:rsidRPr="009C6DC6" w14:paraId="6D28DFAF" w14:textId="77777777" w:rsidTr="007D4B01">
        <w:trPr>
          <w:trHeight w:val="873"/>
        </w:trPr>
        <w:tc>
          <w:tcPr>
            <w:tcW w:w="566" w:type="dxa"/>
          </w:tcPr>
          <w:p w14:paraId="087DBAC5" w14:textId="7418678E" w:rsidR="007D4B01" w:rsidRPr="001A1D97" w:rsidRDefault="001A1D97" w:rsidP="00736C69">
            <w:pPr>
              <w:spacing w:line="247" w:lineRule="exact"/>
              <w:ind w:left="107"/>
            </w:pPr>
            <w:r w:rsidRPr="001A1D97">
              <w:t>2</w:t>
            </w:r>
          </w:p>
        </w:tc>
        <w:tc>
          <w:tcPr>
            <w:tcW w:w="2008" w:type="dxa"/>
            <w:tcBorders>
              <w:top w:val="single" w:sz="4" w:space="0" w:color="auto"/>
              <w:left w:val="single" w:sz="4" w:space="0" w:color="auto"/>
              <w:bottom w:val="single" w:sz="4" w:space="0" w:color="auto"/>
              <w:right w:val="single" w:sz="4" w:space="0" w:color="auto"/>
            </w:tcBorders>
          </w:tcPr>
          <w:p w14:paraId="5A72D621" w14:textId="3DEF4C09" w:rsidR="007D4B01" w:rsidRPr="001A1D97" w:rsidRDefault="007D4B01" w:rsidP="00736C69">
            <w:pPr>
              <w:spacing w:line="252" w:lineRule="exact"/>
              <w:ind w:left="110"/>
            </w:pPr>
            <w:r w:rsidRPr="001A1D97">
              <w:t>Лукьяненко Ирина Олеговна</w:t>
            </w:r>
          </w:p>
        </w:tc>
        <w:tc>
          <w:tcPr>
            <w:tcW w:w="1843" w:type="dxa"/>
          </w:tcPr>
          <w:p w14:paraId="2044C78B" w14:textId="77777777" w:rsidR="007D4B01" w:rsidRPr="001A1D97" w:rsidRDefault="007D4B01" w:rsidP="007D4B01">
            <w:pPr>
              <w:spacing w:line="242" w:lineRule="auto"/>
              <w:ind w:left="108" w:right="96"/>
            </w:pPr>
            <w:r w:rsidRPr="001A1D97">
              <w:t>Начальные классы Внеурочная</w:t>
            </w:r>
          </w:p>
          <w:p w14:paraId="028DA388" w14:textId="09A7E3E9" w:rsidR="007D4B01" w:rsidRPr="001A1D97" w:rsidRDefault="007D4B01" w:rsidP="00736C69">
            <w:pPr>
              <w:ind w:left="108" w:right="96"/>
            </w:pPr>
            <w:r w:rsidRPr="001A1D97">
              <w:t>деятельность</w:t>
            </w:r>
          </w:p>
        </w:tc>
        <w:tc>
          <w:tcPr>
            <w:tcW w:w="850" w:type="dxa"/>
          </w:tcPr>
          <w:p w14:paraId="0EC74F55" w14:textId="08DF0EE8" w:rsidR="007D4B01" w:rsidRPr="001A1D97" w:rsidRDefault="007D4B01" w:rsidP="00736C69">
            <w:pPr>
              <w:spacing w:line="247" w:lineRule="exact"/>
              <w:ind w:left="110"/>
            </w:pPr>
            <w:r w:rsidRPr="001A1D97">
              <w:t>4</w:t>
            </w:r>
          </w:p>
        </w:tc>
        <w:tc>
          <w:tcPr>
            <w:tcW w:w="1256" w:type="dxa"/>
          </w:tcPr>
          <w:p w14:paraId="0F3B28D4" w14:textId="704B82AA" w:rsidR="007D4B01" w:rsidRPr="001A1D97" w:rsidRDefault="007D4B01" w:rsidP="00736C69">
            <w:pPr>
              <w:spacing w:line="247" w:lineRule="exact"/>
              <w:ind w:left="107"/>
            </w:pPr>
            <w:r w:rsidRPr="001A1D97">
              <w:t>Высшее</w:t>
            </w:r>
          </w:p>
        </w:tc>
        <w:tc>
          <w:tcPr>
            <w:tcW w:w="994" w:type="dxa"/>
          </w:tcPr>
          <w:p w14:paraId="6B9A194A" w14:textId="1BE0B04B" w:rsidR="007D4B01" w:rsidRPr="001A1D97" w:rsidRDefault="007D4B01" w:rsidP="00736C69">
            <w:pPr>
              <w:spacing w:line="247" w:lineRule="exact"/>
              <w:ind w:left="108"/>
            </w:pPr>
            <w:r w:rsidRPr="001A1D97">
              <w:t>б/к</w:t>
            </w:r>
          </w:p>
        </w:tc>
        <w:tc>
          <w:tcPr>
            <w:tcW w:w="1700" w:type="dxa"/>
          </w:tcPr>
          <w:p w14:paraId="11C928A4" w14:textId="15D7DC87" w:rsidR="007D4B01" w:rsidRPr="001A1D97" w:rsidRDefault="007D4B01" w:rsidP="00736C69">
            <w:pPr>
              <w:spacing w:line="247" w:lineRule="exact"/>
              <w:ind w:left="612"/>
            </w:pPr>
            <w:r w:rsidRPr="001A1D97">
              <w:t>2б</w:t>
            </w:r>
          </w:p>
        </w:tc>
      </w:tr>
      <w:tr w:rsidR="007D4B01" w:rsidRPr="009C6DC6" w14:paraId="3D23F17E" w14:textId="77777777" w:rsidTr="002161AC">
        <w:trPr>
          <w:trHeight w:val="873"/>
        </w:trPr>
        <w:tc>
          <w:tcPr>
            <w:tcW w:w="566" w:type="dxa"/>
          </w:tcPr>
          <w:p w14:paraId="055319CD" w14:textId="67499B2F" w:rsidR="007D4B01" w:rsidRPr="001A1D97" w:rsidRDefault="001A1D97" w:rsidP="00736C69">
            <w:pPr>
              <w:spacing w:line="247" w:lineRule="exact"/>
              <w:ind w:left="107"/>
            </w:pPr>
            <w:r w:rsidRPr="001A1D97">
              <w:t>3</w:t>
            </w:r>
          </w:p>
        </w:tc>
        <w:tc>
          <w:tcPr>
            <w:tcW w:w="2008" w:type="dxa"/>
            <w:tcBorders>
              <w:top w:val="single" w:sz="4" w:space="0" w:color="auto"/>
              <w:left w:val="single" w:sz="4" w:space="0" w:color="auto"/>
              <w:bottom w:val="single" w:sz="4" w:space="0" w:color="auto"/>
              <w:right w:val="single" w:sz="4" w:space="0" w:color="auto"/>
            </w:tcBorders>
            <w:vAlign w:val="center"/>
          </w:tcPr>
          <w:p w14:paraId="60119135" w14:textId="1533F220" w:rsidR="007D4B01" w:rsidRPr="001A1D97" w:rsidRDefault="007D4B01" w:rsidP="00736C69">
            <w:pPr>
              <w:spacing w:line="252" w:lineRule="exact"/>
              <w:ind w:left="110"/>
            </w:pPr>
            <w:r w:rsidRPr="001A1D97">
              <w:t>Сухоставец Юлия Александровна</w:t>
            </w:r>
          </w:p>
        </w:tc>
        <w:tc>
          <w:tcPr>
            <w:tcW w:w="1843" w:type="dxa"/>
          </w:tcPr>
          <w:p w14:paraId="04DC6941" w14:textId="77777777" w:rsidR="007D4B01" w:rsidRPr="001A1D97" w:rsidRDefault="007D4B01" w:rsidP="007D4B01">
            <w:pPr>
              <w:ind w:left="108" w:right="96"/>
            </w:pPr>
            <w:r w:rsidRPr="001A1D97">
              <w:t>Начальные классы Внеурочная</w:t>
            </w:r>
          </w:p>
          <w:p w14:paraId="1CFC7FE3" w14:textId="16BE9BDD" w:rsidR="007D4B01" w:rsidRPr="001A1D97" w:rsidRDefault="007D4B01" w:rsidP="00736C69">
            <w:pPr>
              <w:ind w:left="108" w:right="96"/>
            </w:pPr>
            <w:r w:rsidRPr="001A1D97">
              <w:t>деятельность</w:t>
            </w:r>
          </w:p>
        </w:tc>
        <w:tc>
          <w:tcPr>
            <w:tcW w:w="850" w:type="dxa"/>
          </w:tcPr>
          <w:p w14:paraId="1DC2F4F1" w14:textId="296E1812" w:rsidR="007D4B01" w:rsidRPr="001A1D97" w:rsidRDefault="007D4B01" w:rsidP="00736C69">
            <w:pPr>
              <w:spacing w:line="247" w:lineRule="exact"/>
              <w:ind w:left="110"/>
            </w:pPr>
            <w:r w:rsidRPr="001A1D97">
              <w:t>3</w:t>
            </w:r>
          </w:p>
        </w:tc>
        <w:tc>
          <w:tcPr>
            <w:tcW w:w="1256" w:type="dxa"/>
          </w:tcPr>
          <w:p w14:paraId="5B3B9458" w14:textId="7F9E3983" w:rsidR="007D4B01" w:rsidRPr="001A1D97" w:rsidRDefault="007D4B01" w:rsidP="00736C69">
            <w:pPr>
              <w:spacing w:line="247" w:lineRule="exact"/>
              <w:ind w:left="107"/>
            </w:pPr>
            <w:r w:rsidRPr="001A1D97">
              <w:t>Высшее</w:t>
            </w:r>
          </w:p>
        </w:tc>
        <w:tc>
          <w:tcPr>
            <w:tcW w:w="994" w:type="dxa"/>
          </w:tcPr>
          <w:p w14:paraId="17B6E929" w14:textId="741141A9" w:rsidR="007D4B01" w:rsidRPr="001A1D97" w:rsidRDefault="007D4B01" w:rsidP="00736C69">
            <w:pPr>
              <w:spacing w:line="247" w:lineRule="exact"/>
              <w:ind w:left="108"/>
            </w:pPr>
            <w:r w:rsidRPr="001A1D97">
              <w:t>Первая</w:t>
            </w:r>
          </w:p>
        </w:tc>
        <w:tc>
          <w:tcPr>
            <w:tcW w:w="1700" w:type="dxa"/>
          </w:tcPr>
          <w:p w14:paraId="5F1B80AA" w14:textId="5510DFF6" w:rsidR="007D4B01" w:rsidRPr="001A1D97" w:rsidRDefault="007D4B01" w:rsidP="00736C69">
            <w:pPr>
              <w:spacing w:line="247" w:lineRule="exact"/>
              <w:ind w:left="612"/>
            </w:pPr>
            <w:r w:rsidRPr="001A1D97">
              <w:t>2в</w:t>
            </w:r>
          </w:p>
        </w:tc>
      </w:tr>
      <w:tr w:rsidR="007D4B01" w:rsidRPr="009C6DC6" w14:paraId="7A118F53" w14:textId="77777777" w:rsidTr="002161AC">
        <w:trPr>
          <w:trHeight w:val="873"/>
        </w:trPr>
        <w:tc>
          <w:tcPr>
            <w:tcW w:w="566" w:type="dxa"/>
          </w:tcPr>
          <w:p w14:paraId="42B9EC22" w14:textId="0DD349CC" w:rsidR="007D4B01" w:rsidRPr="001A1D97" w:rsidRDefault="001A1D97" w:rsidP="00736C69">
            <w:pPr>
              <w:spacing w:line="247" w:lineRule="exact"/>
              <w:ind w:left="107"/>
            </w:pPr>
            <w:r w:rsidRPr="001A1D97">
              <w:t>4</w:t>
            </w:r>
          </w:p>
        </w:tc>
        <w:tc>
          <w:tcPr>
            <w:tcW w:w="2008" w:type="dxa"/>
            <w:tcBorders>
              <w:top w:val="single" w:sz="4" w:space="0" w:color="auto"/>
              <w:left w:val="single" w:sz="4" w:space="0" w:color="auto"/>
              <w:bottom w:val="single" w:sz="4" w:space="0" w:color="auto"/>
              <w:right w:val="single" w:sz="4" w:space="0" w:color="auto"/>
            </w:tcBorders>
            <w:vAlign w:val="center"/>
          </w:tcPr>
          <w:p w14:paraId="71A4B0E3" w14:textId="036CCC0B" w:rsidR="007D4B01" w:rsidRPr="001A1D97" w:rsidRDefault="007D4B01" w:rsidP="00736C69">
            <w:pPr>
              <w:spacing w:line="252" w:lineRule="exact"/>
              <w:ind w:left="110"/>
            </w:pPr>
            <w:r w:rsidRPr="001A1D97">
              <w:t>Склярова Лариса Геннадиевна</w:t>
            </w:r>
          </w:p>
        </w:tc>
        <w:tc>
          <w:tcPr>
            <w:tcW w:w="1843" w:type="dxa"/>
          </w:tcPr>
          <w:p w14:paraId="7FDC7625" w14:textId="77777777" w:rsidR="007D4B01" w:rsidRPr="001A1D97" w:rsidRDefault="007D4B01" w:rsidP="007D4B01">
            <w:pPr>
              <w:ind w:left="108" w:right="96"/>
            </w:pPr>
            <w:r w:rsidRPr="001A1D97">
              <w:t>Начальные классы Внеурочная</w:t>
            </w:r>
          </w:p>
          <w:p w14:paraId="5622DAD1" w14:textId="47AD5377" w:rsidR="007D4B01" w:rsidRPr="001A1D97" w:rsidRDefault="007D4B01" w:rsidP="00736C69">
            <w:pPr>
              <w:ind w:left="108" w:right="96"/>
            </w:pPr>
            <w:r w:rsidRPr="001A1D97">
              <w:t>деятельность</w:t>
            </w:r>
          </w:p>
        </w:tc>
        <w:tc>
          <w:tcPr>
            <w:tcW w:w="850" w:type="dxa"/>
          </w:tcPr>
          <w:p w14:paraId="12316290" w14:textId="5F67D6F8" w:rsidR="007D4B01" w:rsidRPr="001A1D97" w:rsidRDefault="007D4B01" w:rsidP="00736C69">
            <w:pPr>
              <w:spacing w:line="247" w:lineRule="exact"/>
              <w:ind w:left="110"/>
            </w:pPr>
            <w:r w:rsidRPr="001A1D97">
              <w:t>Свыше 20 лет</w:t>
            </w:r>
          </w:p>
        </w:tc>
        <w:tc>
          <w:tcPr>
            <w:tcW w:w="1256" w:type="dxa"/>
          </w:tcPr>
          <w:p w14:paraId="0B9EF19A" w14:textId="2DAEC0A9" w:rsidR="007D4B01" w:rsidRPr="001A1D97" w:rsidRDefault="007D4B01" w:rsidP="00736C69">
            <w:pPr>
              <w:spacing w:line="247" w:lineRule="exact"/>
              <w:ind w:left="107"/>
            </w:pPr>
            <w:r w:rsidRPr="001A1D97">
              <w:t>Высшее</w:t>
            </w:r>
          </w:p>
        </w:tc>
        <w:tc>
          <w:tcPr>
            <w:tcW w:w="994" w:type="dxa"/>
          </w:tcPr>
          <w:p w14:paraId="6BA758C4" w14:textId="2421E1B2" w:rsidR="007D4B01" w:rsidRPr="001A1D97" w:rsidRDefault="007D4B01" w:rsidP="00736C69">
            <w:pPr>
              <w:spacing w:line="247" w:lineRule="exact"/>
              <w:ind w:left="108"/>
            </w:pPr>
            <w:r w:rsidRPr="001A1D97">
              <w:t>Высшая</w:t>
            </w:r>
          </w:p>
        </w:tc>
        <w:tc>
          <w:tcPr>
            <w:tcW w:w="1700" w:type="dxa"/>
          </w:tcPr>
          <w:p w14:paraId="0E053D69" w14:textId="42DC3C63" w:rsidR="007D4B01" w:rsidRPr="001A1D97" w:rsidRDefault="007D4B01" w:rsidP="00736C69">
            <w:pPr>
              <w:spacing w:line="247" w:lineRule="exact"/>
              <w:ind w:left="612"/>
            </w:pPr>
            <w:r w:rsidRPr="001A1D97">
              <w:t>2г</w:t>
            </w:r>
          </w:p>
        </w:tc>
      </w:tr>
      <w:tr w:rsidR="007D4B01" w:rsidRPr="009C6DC6" w14:paraId="1D534A82" w14:textId="77777777" w:rsidTr="000E3E6E">
        <w:trPr>
          <w:trHeight w:val="873"/>
        </w:trPr>
        <w:tc>
          <w:tcPr>
            <w:tcW w:w="566" w:type="dxa"/>
          </w:tcPr>
          <w:p w14:paraId="083A921E" w14:textId="7DC2C3EA" w:rsidR="007D4B01" w:rsidRPr="001A1D97" w:rsidRDefault="001A1D97" w:rsidP="00736C69">
            <w:pPr>
              <w:spacing w:line="247" w:lineRule="exact"/>
              <w:ind w:left="107"/>
            </w:pPr>
            <w:r w:rsidRPr="001A1D97">
              <w:t>5</w:t>
            </w:r>
          </w:p>
        </w:tc>
        <w:tc>
          <w:tcPr>
            <w:tcW w:w="2008" w:type="dxa"/>
            <w:tcBorders>
              <w:top w:val="single" w:sz="4" w:space="0" w:color="auto"/>
              <w:left w:val="single" w:sz="4" w:space="0" w:color="auto"/>
              <w:bottom w:val="single" w:sz="4" w:space="0" w:color="auto"/>
              <w:right w:val="single" w:sz="4" w:space="0" w:color="auto"/>
            </w:tcBorders>
          </w:tcPr>
          <w:p w14:paraId="4A044A63" w14:textId="4257C880" w:rsidR="007D4B01" w:rsidRPr="001A1D97" w:rsidRDefault="007D4B01" w:rsidP="00736C69">
            <w:pPr>
              <w:spacing w:line="252" w:lineRule="exact"/>
              <w:ind w:left="110"/>
            </w:pPr>
            <w:r w:rsidRPr="001A1D97">
              <w:t>Быцутина Елизавета демьяновна</w:t>
            </w:r>
          </w:p>
        </w:tc>
        <w:tc>
          <w:tcPr>
            <w:tcW w:w="1843" w:type="dxa"/>
          </w:tcPr>
          <w:p w14:paraId="3CB39E82" w14:textId="77777777" w:rsidR="007D4B01" w:rsidRPr="001A1D97" w:rsidRDefault="007D4B01" w:rsidP="007D4B01">
            <w:pPr>
              <w:ind w:left="108" w:right="96"/>
            </w:pPr>
            <w:r w:rsidRPr="001A1D97">
              <w:t>Начальные классы Внеурочная</w:t>
            </w:r>
          </w:p>
          <w:p w14:paraId="21A6885D" w14:textId="51D4AA0E" w:rsidR="007D4B01" w:rsidRPr="001A1D97" w:rsidRDefault="007D4B01" w:rsidP="00736C69">
            <w:pPr>
              <w:ind w:left="108" w:right="96"/>
            </w:pPr>
            <w:r w:rsidRPr="001A1D97">
              <w:t>деятельность</w:t>
            </w:r>
          </w:p>
        </w:tc>
        <w:tc>
          <w:tcPr>
            <w:tcW w:w="850" w:type="dxa"/>
          </w:tcPr>
          <w:p w14:paraId="0CCA2DCE" w14:textId="668CCA34" w:rsidR="007D4B01" w:rsidRPr="001A1D97" w:rsidRDefault="007D4B01" w:rsidP="00736C69">
            <w:pPr>
              <w:spacing w:line="247" w:lineRule="exact"/>
              <w:ind w:left="110"/>
            </w:pPr>
            <w:r w:rsidRPr="001A1D97">
              <w:t>1</w:t>
            </w:r>
          </w:p>
        </w:tc>
        <w:tc>
          <w:tcPr>
            <w:tcW w:w="1256" w:type="dxa"/>
          </w:tcPr>
          <w:p w14:paraId="434BFF65" w14:textId="4236150B" w:rsidR="007D4B01" w:rsidRPr="001A1D97" w:rsidRDefault="007D4B01" w:rsidP="00736C69">
            <w:pPr>
              <w:spacing w:line="247" w:lineRule="exact"/>
              <w:ind w:left="107"/>
            </w:pPr>
            <w:r w:rsidRPr="001A1D97">
              <w:t>Среднее профессиональное</w:t>
            </w:r>
          </w:p>
        </w:tc>
        <w:tc>
          <w:tcPr>
            <w:tcW w:w="994" w:type="dxa"/>
          </w:tcPr>
          <w:p w14:paraId="55918B13" w14:textId="2FD20CE8" w:rsidR="007D4B01" w:rsidRPr="001A1D97" w:rsidRDefault="007D4B01" w:rsidP="00736C69">
            <w:pPr>
              <w:spacing w:line="247" w:lineRule="exact"/>
              <w:ind w:left="108"/>
            </w:pPr>
            <w:r w:rsidRPr="001A1D97">
              <w:t>б/к</w:t>
            </w:r>
          </w:p>
        </w:tc>
        <w:tc>
          <w:tcPr>
            <w:tcW w:w="1700" w:type="dxa"/>
          </w:tcPr>
          <w:p w14:paraId="4B913962" w14:textId="2845E5D1" w:rsidR="007D4B01" w:rsidRPr="001A1D97" w:rsidRDefault="007D4B01" w:rsidP="00736C69">
            <w:pPr>
              <w:spacing w:line="247" w:lineRule="exact"/>
              <w:ind w:left="612"/>
            </w:pPr>
            <w:r w:rsidRPr="001A1D97">
              <w:t>2д</w:t>
            </w:r>
          </w:p>
        </w:tc>
      </w:tr>
      <w:tr w:rsidR="007D4B01" w:rsidRPr="009C6DC6" w14:paraId="17B5DDB9" w14:textId="77777777" w:rsidTr="007D4B01">
        <w:trPr>
          <w:trHeight w:val="873"/>
        </w:trPr>
        <w:tc>
          <w:tcPr>
            <w:tcW w:w="566" w:type="dxa"/>
          </w:tcPr>
          <w:p w14:paraId="6EE7E255" w14:textId="33E2D9AD" w:rsidR="007D4B01" w:rsidRPr="001A1D97" w:rsidRDefault="001A1D97" w:rsidP="00736C69">
            <w:pPr>
              <w:spacing w:line="247" w:lineRule="exact"/>
              <w:ind w:left="107"/>
            </w:pPr>
            <w:r w:rsidRPr="001A1D97">
              <w:t>6</w:t>
            </w:r>
          </w:p>
        </w:tc>
        <w:tc>
          <w:tcPr>
            <w:tcW w:w="2008" w:type="dxa"/>
            <w:tcBorders>
              <w:top w:val="single" w:sz="4" w:space="0" w:color="auto"/>
              <w:left w:val="single" w:sz="4" w:space="0" w:color="auto"/>
              <w:bottom w:val="single" w:sz="4" w:space="0" w:color="auto"/>
              <w:right w:val="single" w:sz="4" w:space="0" w:color="auto"/>
            </w:tcBorders>
          </w:tcPr>
          <w:p w14:paraId="50E2D668" w14:textId="4063A305" w:rsidR="007D4B01" w:rsidRPr="001A1D97" w:rsidRDefault="007D4B01" w:rsidP="00736C69">
            <w:pPr>
              <w:spacing w:line="252" w:lineRule="exact"/>
              <w:ind w:left="110"/>
            </w:pPr>
            <w:r w:rsidRPr="001A1D97">
              <w:t>Лазарева Людмила Владимировна</w:t>
            </w:r>
          </w:p>
        </w:tc>
        <w:tc>
          <w:tcPr>
            <w:tcW w:w="1843" w:type="dxa"/>
          </w:tcPr>
          <w:p w14:paraId="4971CCD5" w14:textId="77777777" w:rsidR="007D4B01" w:rsidRPr="001A1D97" w:rsidRDefault="007D4B01" w:rsidP="007D4B01">
            <w:pPr>
              <w:spacing w:line="242" w:lineRule="auto"/>
              <w:ind w:left="108" w:right="96"/>
            </w:pPr>
            <w:r w:rsidRPr="001A1D97">
              <w:t>Начальные классы Внеурочная</w:t>
            </w:r>
          </w:p>
          <w:p w14:paraId="2948339E" w14:textId="2DCBF54D" w:rsidR="007D4B01" w:rsidRPr="001A1D97" w:rsidRDefault="007D4B01" w:rsidP="00736C69">
            <w:pPr>
              <w:ind w:left="108" w:right="96"/>
            </w:pPr>
            <w:r w:rsidRPr="001A1D97">
              <w:t>деятельность</w:t>
            </w:r>
          </w:p>
        </w:tc>
        <w:tc>
          <w:tcPr>
            <w:tcW w:w="850" w:type="dxa"/>
          </w:tcPr>
          <w:p w14:paraId="51F0F416" w14:textId="048E505C" w:rsidR="007D4B01" w:rsidRPr="001A1D97" w:rsidRDefault="007D4B01" w:rsidP="00736C69">
            <w:pPr>
              <w:spacing w:line="247" w:lineRule="exact"/>
              <w:ind w:left="110"/>
            </w:pPr>
            <w:r w:rsidRPr="001A1D97">
              <w:t>Свыше 20 лет</w:t>
            </w:r>
          </w:p>
        </w:tc>
        <w:tc>
          <w:tcPr>
            <w:tcW w:w="1256" w:type="dxa"/>
          </w:tcPr>
          <w:p w14:paraId="23D0D8F8" w14:textId="62AD948A" w:rsidR="007D4B01" w:rsidRPr="001A1D97" w:rsidRDefault="007D4B01" w:rsidP="00736C69">
            <w:pPr>
              <w:spacing w:line="247" w:lineRule="exact"/>
              <w:ind w:left="107"/>
            </w:pPr>
            <w:r w:rsidRPr="001A1D97">
              <w:t>Высшее</w:t>
            </w:r>
          </w:p>
        </w:tc>
        <w:tc>
          <w:tcPr>
            <w:tcW w:w="994" w:type="dxa"/>
          </w:tcPr>
          <w:p w14:paraId="1E2067EE" w14:textId="38285809" w:rsidR="007D4B01" w:rsidRPr="001A1D97" w:rsidRDefault="007D4B01" w:rsidP="00736C69">
            <w:pPr>
              <w:spacing w:line="247" w:lineRule="exact"/>
              <w:ind w:left="108"/>
            </w:pPr>
            <w:r w:rsidRPr="001A1D97">
              <w:t>Высшая</w:t>
            </w:r>
          </w:p>
        </w:tc>
        <w:tc>
          <w:tcPr>
            <w:tcW w:w="1700" w:type="dxa"/>
          </w:tcPr>
          <w:p w14:paraId="5C3FD406" w14:textId="7EC62C4E" w:rsidR="007D4B01" w:rsidRPr="001A1D97" w:rsidRDefault="007D4B01" w:rsidP="00736C69">
            <w:pPr>
              <w:spacing w:line="247" w:lineRule="exact"/>
              <w:ind w:left="612"/>
            </w:pPr>
            <w:r w:rsidRPr="001A1D97">
              <w:t>3а</w:t>
            </w:r>
          </w:p>
        </w:tc>
      </w:tr>
      <w:tr w:rsidR="007D4B01" w:rsidRPr="009C6DC6" w14:paraId="5ABF5B7A" w14:textId="77777777" w:rsidTr="007D4B01">
        <w:trPr>
          <w:trHeight w:val="873"/>
        </w:trPr>
        <w:tc>
          <w:tcPr>
            <w:tcW w:w="566" w:type="dxa"/>
          </w:tcPr>
          <w:p w14:paraId="29A423E1" w14:textId="20C58A75" w:rsidR="007D4B01" w:rsidRPr="001A1D97" w:rsidRDefault="001A1D97" w:rsidP="00736C69">
            <w:pPr>
              <w:spacing w:line="247" w:lineRule="exact"/>
              <w:ind w:left="107"/>
            </w:pPr>
            <w:r w:rsidRPr="001A1D97">
              <w:t>7</w:t>
            </w:r>
          </w:p>
        </w:tc>
        <w:tc>
          <w:tcPr>
            <w:tcW w:w="2008" w:type="dxa"/>
            <w:tcBorders>
              <w:top w:val="single" w:sz="4" w:space="0" w:color="auto"/>
              <w:left w:val="single" w:sz="4" w:space="0" w:color="auto"/>
              <w:bottom w:val="single" w:sz="4" w:space="0" w:color="auto"/>
              <w:right w:val="single" w:sz="4" w:space="0" w:color="auto"/>
            </w:tcBorders>
          </w:tcPr>
          <w:p w14:paraId="190125F7" w14:textId="139EA0C7" w:rsidR="007D4B01" w:rsidRPr="001A1D97" w:rsidRDefault="007D4B01" w:rsidP="00736C69">
            <w:pPr>
              <w:spacing w:before="2" w:line="290" w:lineRule="atLeast"/>
              <w:ind w:left="110" w:right="181"/>
            </w:pPr>
            <w:r w:rsidRPr="001A1D97">
              <w:t>Васильченко Ольга Витальевна</w:t>
            </w:r>
          </w:p>
        </w:tc>
        <w:tc>
          <w:tcPr>
            <w:tcW w:w="1843" w:type="dxa"/>
          </w:tcPr>
          <w:p w14:paraId="478AB042" w14:textId="77777777" w:rsidR="007D4B01" w:rsidRPr="001A1D97" w:rsidRDefault="007D4B01" w:rsidP="007D4B01">
            <w:pPr>
              <w:spacing w:line="242" w:lineRule="auto"/>
              <w:ind w:left="108" w:right="96"/>
            </w:pPr>
            <w:r w:rsidRPr="001A1D97">
              <w:t>Начальные классы Внеурочная</w:t>
            </w:r>
          </w:p>
          <w:p w14:paraId="71C4B396" w14:textId="2E98B622" w:rsidR="007D4B01" w:rsidRPr="001A1D97" w:rsidRDefault="007D4B01" w:rsidP="00736C69">
            <w:pPr>
              <w:spacing w:line="248" w:lineRule="exact"/>
              <w:ind w:left="108"/>
            </w:pPr>
            <w:r w:rsidRPr="001A1D97">
              <w:t>деятельность</w:t>
            </w:r>
          </w:p>
        </w:tc>
        <w:tc>
          <w:tcPr>
            <w:tcW w:w="850" w:type="dxa"/>
          </w:tcPr>
          <w:p w14:paraId="222A88D1" w14:textId="03882A68" w:rsidR="007D4B01" w:rsidRPr="001A1D97" w:rsidRDefault="001A1D97" w:rsidP="00736C69">
            <w:pPr>
              <w:spacing w:line="247" w:lineRule="exact"/>
              <w:ind w:left="110"/>
            </w:pPr>
            <w:r w:rsidRPr="001A1D97">
              <w:t>2</w:t>
            </w:r>
          </w:p>
        </w:tc>
        <w:tc>
          <w:tcPr>
            <w:tcW w:w="1256" w:type="dxa"/>
          </w:tcPr>
          <w:p w14:paraId="54CF6F33" w14:textId="387F3CD6" w:rsidR="007D4B01" w:rsidRPr="001A1D97" w:rsidRDefault="007D4B01" w:rsidP="00736C69">
            <w:pPr>
              <w:spacing w:line="247" w:lineRule="exact"/>
              <w:ind w:left="107"/>
            </w:pPr>
            <w:r w:rsidRPr="001A1D97">
              <w:t>Высшее</w:t>
            </w:r>
          </w:p>
        </w:tc>
        <w:tc>
          <w:tcPr>
            <w:tcW w:w="994" w:type="dxa"/>
          </w:tcPr>
          <w:p w14:paraId="34E9D6FD" w14:textId="044DAF31" w:rsidR="007D4B01" w:rsidRPr="001A1D97" w:rsidRDefault="007D4B01" w:rsidP="00736C69">
            <w:pPr>
              <w:spacing w:line="247" w:lineRule="exact"/>
              <w:ind w:left="108"/>
            </w:pPr>
            <w:r w:rsidRPr="001A1D97">
              <w:t>б/к</w:t>
            </w:r>
          </w:p>
        </w:tc>
        <w:tc>
          <w:tcPr>
            <w:tcW w:w="1700" w:type="dxa"/>
          </w:tcPr>
          <w:p w14:paraId="09E96B20" w14:textId="3346AF49" w:rsidR="007D4B01" w:rsidRPr="001A1D97" w:rsidRDefault="007D4B01" w:rsidP="00736C69">
            <w:pPr>
              <w:spacing w:line="247" w:lineRule="exact"/>
              <w:ind w:left="209" w:right="199"/>
              <w:jc w:val="center"/>
            </w:pPr>
            <w:r w:rsidRPr="001A1D97">
              <w:t>3б</w:t>
            </w:r>
          </w:p>
        </w:tc>
      </w:tr>
      <w:tr w:rsidR="007D4B01" w:rsidRPr="009C6DC6" w14:paraId="0EAC60B2" w14:textId="77777777" w:rsidTr="000E3E6E">
        <w:trPr>
          <w:trHeight w:val="873"/>
        </w:trPr>
        <w:tc>
          <w:tcPr>
            <w:tcW w:w="566" w:type="dxa"/>
          </w:tcPr>
          <w:p w14:paraId="7A2541A4" w14:textId="555D5E5A" w:rsidR="007D4B01" w:rsidRPr="001A1D97" w:rsidRDefault="001A1D97" w:rsidP="00736C69">
            <w:pPr>
              <w:spacing w:line="247" w:lineRule="exact"/>
              <w:ind w:left="107"/>
            </w:pPr>
            <w:r w:rsidRPr="001A1D97">
              <w:t>8</w:t>
            </w:r>
          </w:p>
        </w:tc>
        <w:tc>
          <w:tcPr>
            <w:tcW w:w="2008" w:type="dxa"/>
            <w:tcBorders>
              <w:top w:val="single" w:sz="4" w:space="0" w:color="auto"/>
              <w:left w:val="single" w:sz="4" w:space="0" w:color="auto"/>
              <w:bottom w:val="single" w:sz="4" w:space="0" w:color="auto"/>
              <w:right w:val="single" w:sz="4" w:space="0" w:color="auto"/>
            </w:tcBorders>
          </w:tcPr>
          <w:p w14:paraId="39BF5E1C" w14:textId="77777777" w:rsidR="007D4B01" w:rsidRPr="001A1D97" w:rsidRDefault="007D4B01" w:rsidP="007D4B01">
            <w:r w:rsidRPr="001A1D97">
              <w:t>Бармута Кристина Витальевна</w:t>
            </w:r>
          </w:p>
          <w:p w14:paraId="0254271E" w14:textId="024F6C05" w:rsidR="007D4B01" w:rsidRPr="001A1D97" w:rsidRDefault="007D4B01" w:rsidP="00736C69">
            <w:pPr>
              <w:spacing w:line="290" w:lineRule="atLeast"/>
              <w:ind w:left="110" w:right="354"/>
            </w:pPr>
          </w:p>
        </w:tc>
        <w:tc>
          <w:tcPr>
            <w:tcW w:w="1843" w:type="dxa"/>
          </w:tcPr>
          <w:p w14:paraId="7D8A22CC" w14:textId="77777777" w:rsidR="007D4B01" w:rsidRPr="001A1D97" w:rsidRDefault="007D4B01" w:rsidP="007D4B01">
            <w:pPr>
              <w:spacing w:line="242" w:lineRule="auto"/>
              <w:ind w:left="108" w:right="96"/>
            </w:pPr>
            <w:r w:rsidRPr="001A1D97">
              <w:t>Начальные классы Внеурочная</w:t>
            </w:r>
          </w:p>
          <w:p w14:paraId="0DB4E5C2" w14:textId="3765E904" w:rsidR="007D4B01" w:rsidRPr="001A1D97" w:rsidRDefault="007D4B01" w:rsidP="00736C69">
            <w:pPr>
              <w:spacing w:line="251" w:lineRule="exact"/>
              <w:ind w:left="108"/>
            </w:pPr>
            <w:r w:rsidRPr="001A1D97">
              <w:t>деятельность</w:t>
            </w:r>
          </w:p>
        </w:tc>
        <w:tc>
          <w:tcPr>
            <w:tcW w:w="850" w:type="dxa"/>
          </w:tcPr>
          <w:p w14:paraId="6FDEF035" w14:textId="5BA91080" w:rsidR="007D4B01" w:rsidRPr="001A1D97" w:rsidRDefault="007D4B01" w:rsidP="00736C69">
            <w:pPr>
              <w:spacing w:line="249" w:lineRule="exact"/>
              <w:ind w:left="110"/>
            </w:pPr>
            <w:r w:rsidRPr="001A1D97">
              <w:t>6</w:t>
            </w:r>
          </w:p>
        </w:tc>
        <w:tc>
          <w:tcPr>
            <w:tcW w:w="1256" w:type="dxa"/>
          </w:tcPr>
          <w:p w14:paraId="56B20BF3" w14:textId="7FEAD45D" w:rsidR="007D4B01" w:rsidRPr="001A1D97" w:rsidRDefault="007D4B01" w:rsidP="00736C69">
            <w:pPr>
              <w:spacing w:line="249" w:lineRule="exact"/>
              <w:ind w:left="107"/>
            </w:pPr>
            <w:r w:rsidRPr="001A1D97">
              <w:t>Высшее</w:t>
            </w:r>
          </w:p>
        </w:tc>
        <w:tc>
          <w:tcPr>
            <w:tcW w:w="994" w:type="dxa"/>
          </w:tcPr>
          <w:p w14:paraId="07815C4C" w14:textId="6EE1FA21" w:rsidR="007D4B01" w:rsidRPr="001A1D97" w:rsidRDefault="007D4B01" w:rsidP="00736C69">
            <w:pPr>
              <w:spacing w:line="249" w:lineRule="exact"/>
              <w:ind w:left="108"/>
            </w:pPr>
            <w:r w:rsidRPr="001A1D97">
              <w:rPr>
                <w:szCs w:val="24"/>
              </w:rPr>
              <w:t>Высшая</w:t>
            </w:r>
          </w:p>
        </w:tc>
        <w:tc>
          <w:tcPr>
            <w:tcW w:w="1700" w:type="dxa"/>
          </w:tcPr>
          <w:p w14:paraId="6E45B80D" w14:textId="77777777" w:rsidR="007D4B01" w:rsidRPr="001A1D97" w:rsidRDefault="007D4B01" w:rsidP="007D4B01">
            <w:pPr>
              <w:spacing w:line="247" w:lineRule="exact"/>
              <w:ind w:left="552"/>
            </w:pPr>
            <w:r w:rsidRPr="001A1D97">
              <w:t>3в</w:t>
            </w:r>
          </w:p>
          <w:p w14:paraId="03B2B281" w14:textId="77777777" w:rsidR="007D4B01" w:rsidRPr="001A1D97" w:rsidRDefault="007D4B01" w:rsidP="007D4B01">
            <w:pPr>
              <w:spacing w:line="247" w:lineRule="exact"/>
              <w:ind w:left="552"/>
            </w:pPr>
          </w:p>
          <w:p w14:paraId="08BE7C1F" w14:textId="2E50F6C4" w:rsidR="007D4B01" w:rsidRPr="001A1D97" w:rsidRDefault="007D4B01" w:rsidP="00736C69">
            <w:pPr>
              <w:spacing w:line="249" w:lineRule="exact"/>
              <w:ind w:left="209" w:right="201"/>
              <w:jc w:val="center"/>
            </w:pPr>
          </w:p>
        </w:tc>
      </w:tr>
      <w:tr w:rsidR="007D4B01" w:rsidRPr="009C6DC6" w14:paraId="213E72CF" w14:textId="77777777" w:rsidTr="000E3E6E">
        <w:trPr>
          <w:trHeight w:val="873"/>
        </w:trPr>
        <w:tc>
          <w:tcPr>
            <w:tcW w:w="566" w:type="dxa"/>
          </w:tcPr>
          <w:p w14:paraId="06063F52" w14:textId="79F99735" w:rsidR="007D4B01" w:rsidRPr="001A1D97" w:rsidRDefault="001A1D97" w:rsidP="00736C69">
            <w:pPr>
              <w:spacing w:line="247" w:lineRule="exact"/>
              <w:ind w:left="107"/>
            </w:pPr>
            <w:r w:rsidRPr="001A1D97">
              <w:t>9</w:t>
            </w:r>
          </w:p>
        </w:tc>
        <w:tc>
          <w:tcPr>
            <w:tcW w:w="2008" w:type="dxa"/>
            <w:tcBorders>
              <w:top w:val="single" w:sz="4" w:space="0" w:color="auto"/>
              <w:left w:val="single" w:sz="4" w:space="0" w:color="auto"/>
              <w:bottom w:val="single" w:sz="4" w:space="0" w:color="auto"/>
              <w:right w:val="single" w:sz="4" w:space="0" w:color="auto"/>
            </w:tcBorders>
          </w:tcPr>
          <w:p w14:paraId="38B7D82C" w14:textId="7976A200" w:rsidR="007D4B01" w:rsidRPr="001A1D97" w:rsidRDefault="007D4B01" w:rsidP="00736C69">
            <w:pPr>
              <w:spacing w:line="290" w:lineRule="atLeast"/>
              <w:ind w:left="110" w:right="444"/>
            </w:pPr>
            <w:r w:rsidRPr="001A1D97">
              <w:t>Серикова Наталья Александровна</w:t>
            </w:r>
          </w:p>
        </w:tc>
        <w:tc>
          <w:tcPr>
            <w:tcW w:w="1843" w:type="dxa"/>
          </w:tcPr>
          <w:p w14:paraId="5731E178" w14:textId="77777777" w:rsidR="007D4B01" w:rsidRPr="001A1D97" w:rsidRDefault="007D4B01" w:rsidP="007D4B01">
            <w:pPr>
              <w:spacing w:line="242" w:lineRule="auto"/>
              <w:ind w:left="108" w:right="96"/>
            </w:pPr>
            <w:r w:rsidRPr="001A1D97">
              <w:t>Начальные классы Внеурочная</w:t>
            </w:r>
          </w:p>
          <w:p w14:paraId="3FCD2A13" w14:textId="2FA3A205" w:rsidR="007D4B01" w:rsidRPr="001A1D97" w:rsidRDefault="007D4B01" w:rsidP="00736C69">
            <w:pPr>
              <w:ind w:left="108"/>
            </w:pPr>
            <w:r w:rsidRPr="001A1D97">
              <w:t>деятельность</w:t>
            </w:r>
          </w:p>
        </w:tc>
        <w:tc>
          <w:tcPr>
            <w:tcW w:w="850" w:type="dxa"/>
          </w:tcPr>
          <w:p w14:paraId="3CD3E71B" w14:textId="338B6319" w:rsidR="007D4B01" w:rsidRPr="001A1D97" w:rsidRDefault="007D4B01" w:rsidP="00736C69">
            <w:pPr>
              <w:spacing w:line="247" w:lineRule="exact"/>
              <w:ind w:left="110"/>
            </w:pPr>
            <w:r w:rsidRPr="001A1D97">
              <w:t>2</w:t>
            </w:r>
          </w:p>
        </w:tc>
        <w:tc>
          <w:tcPr>
            <w:tcW w:w="1256" w:type="dxa"/>
          </w:tcPr>
          <w:p w14:paraId="2855C63C" w14:textId="0565824A" w:rsidR="007D4B01" w:rsidRPr="001A1D97" w:rsidRDefault="007D4B01" w:rsidP="00736C69">
            <w:pPr>
              <w:spacing w:line="247" w:lineRule="exact"/>
              <w:ind w:left="107"/>
            </w:pPr>
            <w:r w:rsidRPr="001A1D97">
              <w:t>Высшее</w:t>
            </w:r>
          </w:p>
        </w:tc>
        <w:tc>
          <w:tcPr>
            <w:tcW w:w="994" w:type="dxa"/>
          </w:tcPr>
          <w:p w14:paraId="7DA2B3F3" w14:textId="2243F9F2" w:rsidR="007D4B01" w:rsidRPr="001A1D97" w:rsidRDefault="007D4B01" w:rsidP="00736C69">
            <w:pPr>
              <w:spacing w:line="247" w:lineRule="exact"/>
              <w:ind w:left="108"/>
            </w:pPr>
            <w:r w:rsidRPr="001A1D97">
              <w:t>б/к</w:t>
            </w:r>
          </w:p>
        </w:tc>
        <w:tc>
          <w:tcPr>
            <w:tcW w:w="1700" w:type="dxa"/>
          </w:tcPr>
          <w:p w14:paraId="65DE6E68" w14:textId="24D88112" w:rsidR="007D4B01" w:rsidRPr="001A1D97" w:rsidRDefault="007D4B01" w:rsidP="00736C69">
            <w:pPr>
              <w:spacing w:line="247" w:lineRule="exact"/>
              <w:ind w:left="209" w:right="200"/>
              <w:jc w:val="center"/>
            </w:pPr>
            <w:r w:rsidRPr="001A1D97">
              <w:t>3г</w:t>
            </w:r>
          </w:p>
        </w:tc>
      </w:tr>
      <w:tr w:rsidR="007D4B01" w:rsidRPr="009C6DC6" w14:paraId="1432AF24" w14:textId="77777777" w:rsidTr="002161AC">
        <w:trPr>
          <w:trHeight w:val="873"/>
        </w:trPr>
        <w:tc>
          <w:tcPr>
            <w:tcW w:w="566" w:type="dxa"/>
          </w:tcPr>
          <w:p w14:paraId="73C73FAB" w14:textId="772AB766" w:rsidR="007D4B01" w:rsidRPr="001A1D97" w:rsidRDefault="001A1D97" w:rsidP="00736C69">
            <w:pPr>
              <w:spacing w:line="247" w:lineRule="exact"/>
              <w:ind w:left="107"/>
            </w:pPr>
            <w:r w:rsidRPr="001A1D97">
              <w:t>10</w:t>
            </w:r>
          </w:p>
        </w:tc>
        <w:tc>
          <w:tcPr>
            <w:tcW w:w="2008" w:type="dxa"/>
            <w:tcBorders>
              <w:top w:val="single" w:sz="4" w:space="0" w:color="auto"/>
              <w:left w:val="single" w:sz="4" w:space="0" w:color="auto"/>
              <w:bottom w:val="single" w:sz="4" w:space="0" w:color="auto"/>
              <w:right w:val="single" w:sz="4" w:space="0" w:color="auto"/>
            </w:tcBorders>
          </w:tcPr>
          <w:p w14:paraId="3DE28679" w14:textId="14D4F775" w:rsidR="007D4B01" w:rsidRPr="001A1D97" w:rsidRDefault="007D4B01" w:rsidP="00736C69">
            <w:r w:rsidRPr="001A1D97">
              <w:t>Симоненко Юлия Валерьевна</w:t>
            </w:r>
          </w:p>
        </w:tc>
        <w:tc>
          <w:tcPr>
            <w:tcW w:w="1843" w:type="dxa"/>
          </w:tcPr>
          <w:p w14:paraId="4925FFD2" w14:textId="77777777" w:rsidR="007D4B01" w:rsidRPr="001A1D97" w:rsidRDefault="007D4B01" w:rsidP="007D4B01">
            <w:pPr>
              <w:spacing w:line="242" w:lineRule="auto"/>
              <w:ind w:left="108" w:right="96"/>
            </w:pPr>
            <w:r w:rsidRPr="001A1D97">
              <w:t>Начальные классы Внеурочная</w:t>
            </w:r>
          </w:p>
          <w:p w14:paraId="591F2F52" w14:textId="51D3FD98" w:rsidR="007D4B01" w:rsidRPr="001A1D97" w:rsidRDefault="007D4B01" w:rsidP="00736C69">
            <w:pPr>
              <w:ind w:left="108"/>
            </w:pPr>
            <w:r w:rsidRPr="001A1D97">
              <w:t>деятельность</w:t>
            </w:r>
          </w:p>
        </w:tc>
        <w:tc>
          <w:tcPr>
            <w:tcW w:w="850" w:type="dxa"/>
          </w:tcPr>
          <w:p w14:paraId="1C6736A1" w14:textId="4CB4960C" w:rsidR="007D4B01" w:rsidRPr="001A1D97" w:rsidRDefault="007D4B01" w:rsidP="00736C69">
            <w:pPr>
              <w:spacing w:line="247" w:lineRule="exact"/>
              <w:ind w:left="110"/>
            </w:pPr>
            <w:r w:rsidRPr="001A1D97">
              <w:t>6</w:t>
            </w:r>
          </w:p>
        </w:tc>
        <w:tc>
          <w:tcPr>
            <w:tcW w:w="1256" w:type="dxa"/>
          </w:tcPr>
          <w:p w14:paraId="3EA79029" w14:textId="46ED1E6E" w:rsidR="007D4B01" w:rsidRPr="001A1D97" w:rsidRDefault="007D4B01" w:rsidP="00736C69">
            <w:pPr>
              <w:spacing w:line="247" w:lineRule="exact"/>
              <w:ind w:left="107"/>
            </w:pPr>
            <w:r w:rsidRPr="001A1D97">
              <w:t>Среднее профессиональное</w:t>
            </w:r>
          </w:p>
        </w:tc>
        <w:tc>
          <w:tcPr>
            <w:tcW w:w="994" w:type="dxa"/>
          </w:tcPr>
          <w:p w14:paraId="3D524E49" w14:textId="11B53429" w:rsidR="007D4B01" w:rsidRPr="001A1D97" w:rsidRDefault="007D4B01" w:rsidP="00736C69">
            <w:pPr>
              <w:spacing w:line="247" w:lineRule="exact"/>
              <w:ind w:left="108"/>
            </w:pPr>
            <w:r w:rsidRPr="001A1D97">
              <w:t>б/к</w:t>
            </w:r>
          </w:p>
        </w:tc>
        <w:tc>
          <w:tcPr>
            <w:tcW w:w="1700" w:type="dxa"/>
          </w:tcPr>
          <w:p w14:paraId="199214BF" w14:textId="6F9EC655" w:rsidR="007D4B01" w:rsidRPr="001A1D97" w:rsidRDefault="007D4B01" w:rsidP="00736C69">
            <w:pPr>
              <w:spacing w:line="247" w:lineRule="exact"/>
              <w:ind w:left="209" w:right="200"/>
              <w:jc w:val="center"/>
            </w:pPr>
            <w:r w:rsidRPr="001A1D97">
              <w:t>3д</w:t>
            </w:r>
          </w:p>
        </w:tc>
      </w:tr>
      <w:tr w:rsidR="007D4B01" w:rsidRPr="009C6DC6" w14:paraId="7E974D83" w14:textId="77777777" w:rsidTr="007D4B01">
        <w:trPr>
          <w:trHeight w:val="873"/>
        </w:trPr>
        <w:tc>
          <w:tcPr>
            <w:tcW w:w="566" w:type="dxa"/>
          </w:tcPr>
          <w:p w14:paraId="7775C40D" w14:textId="3CCABAAB" w:rsidR="007D4B01" w:rsidRPr="001A1D97" w:rsidRDefault="001A1D97" w:rsidP="00736C69">
            <w:pPr>
              <w:spacing w:line="249" w:lineRule="exact"/>
              <w:ind w:left="107"/>
            </w:pPr>
            <w:r w:rsidRPr="001A1D97">
              <w:t>11</w:t>
            </w:r>
          </w:p>
        </w:tc>
        <w:tc>
          <w:tcPr>
            <w:tcW w:w="2008" w:type="dxa"/>
            <w:tcBorders>
              <w:top w:val="single" w:sz="4" w:space="0" w:color="auto"/>
              <w:left w:val="single" w:sz="4" w:space="0" w:color="auto"/>
              <w:bottom w:val="single" w:sz="4" w:space="0" w:color="auto"/>
              <w:right w:val="single" w:sz="4" w:space="0" w:color="auto"/>
            </w:tcBorders>
            <w:vAlign w:val="center"/>
          </w:tcPr>
          <w:p w14:paraId="7BEF2DF7" w14:textId="392BA8FC" w:rsidR="007D4B01" w:rsidRPr="001A1D97" w:rsidRDefault="007D4B01" w:rsidP="00736C69">
            <w:r w:rsidRPr="001A1D97">
              <w:t>Гундарь Вера Михайловна</w:t>
            </w:r>
          </w:p>
        </w:tc>
        <w:tc>
          <w:tcPr>
            <w:tcW w:w="1843" w:type="dxa"/>
          </w:tcPr>
          <w:p w14:paraId="5AFE99FF" w14:textId="77777777" w:rsidR="007D4B01" w:rsidRPr="001A1D97" w:rsidRDefault="007D4B01" w:rsidP="007D4B01">
            <w:pPr>
              <w:ind w:left="108" w:right="96"/>
            </w:pPr>
            <w:r w:rsidRPr="001A1D97">
              <w:t>Начальные классы Внеурочная</w:t>
            </w:r>
          </w:p>
          <w:p w14:paraId="5E07D79F" w14:textId="7466AC4B" w:rsidR="007D4B01" w:rsidRPr="001A1D97" w:rsidRDefault="007D4B01" w:rsidP="00736C69">
            <w:pPr>
              <w:spacing w:line="251" w:lineRule="exact"/>
              <w:ind w:left="108"/>
            </w:pPr>
            <w:r w:rsidRPr="001A1D97">
              <w:t>деятельность</w:t>
            </w:r>
          </w:p>
        </w:tc>
        <w:tc>
          <w:tcPr>
            <w:tcW w:w="850" w:type="dxa"/>
          </w:tcPr>
          <w:p w14:paraId="6DE7E30C" w14:textId="21EC9F3A" w:rsidR="007D4B01" w:rsidRPr="001A1D97" w:rsidRDefault="007D4B01" w:rsidP="00736C69">
            <w:pPr>
              <w:spacing w:line="249" w:lineRule="exact"/>
              <w:ind w:left="110"/>
            </w:pPr>
            <w:r w:rsidRPr="001A1D97">
              <w:t>Свыше 20 лет</w:t>
            </w:r>
          </w:p>
        </w:tc>
        <w:tc>
          <w:tcPr>
            <w:tcW w:w="1256" w:type="dxa"/>
          </w:tcPr>
          <w:p w14:paraId="73FE3FF6" w14:textId="0DA52FCB" w:rsidR="007D4B01" w:rsidRPr="001A1D97" w:rsidRDefault="007D4B01" w:rsidP="00736C69">
            <w:pPr>
              <w:spacing w:line="249" w:lineRule="exact"/>
              <w:ind w:left="107"/>
            </w:pPr>
            <w:r w:rsidRPr="001A1D97">
              <w:t>Высшее</w:t>
            </w:r>
          </w:p>
        </w:tc>
        <w:tc>
          <w:tcPr>
            <w:tcW w:w="994" w:type="dxa"/>
          </w:tcPr>
          <w:p w14:paraId="7BE8C343" w14:textId="1527294F" w:rsidR="007D4B01" w:rsidRPr="001A1D97" w:rsidRDefault="007D4B01" w:rsidP="00736C69">
            <w:pPr>
              <w:spacing w:line="249" w:lineRule="exact"/>
              <w:ind w:left="108"/>
            </w:pPr>
            <w:r w:rsidRPr="001A1D97">
              <w:t>Высшая</w:t>
            </w:r>
          </w:p>
        </w:tc>
        <w:tc>
          <w:tcPr>
            <w:tcW w:w="1700" w:type="dxa"/>
          </w:tcPr>
          <w:p w14:paraId="2B97EE22" w14:textId="1A6875C5" w:rsidR="007D4B01" w:rsidRPr="001A1D97" w:rsidRDefault="007D4B01" w:rsidP="00736C69">
            <w:pPr>
              <w:spacing w:line="249" w:lineRule="exact"/>
              <w:ind w:left="209" w:right="201"/>
              <w:jc w:val="center"/>
            </w:pPr>
            <w:r w:rsidRPr="001A1D97">
              <w:t>4а</w:t>
            </w:r>
          </w:p>
        </w:tc>
      </w:tr>
      <w:tr w:rsidR="007D4B01" w:rsidRPr="009C6DC6" w14:paraId="243B4D34" w14:textId="77777777" w:rsidTr="007D4B01">
        <w:trPr>
          <w:trHeight w:val="873"/>
        </w:trPr>
        <w:tc>
          <w:tcPr>
            <w:tcW w:w="566" w:type="dxa"/>
          </w:tcPr>
          <w:p w14:paraId="0D859F84" w14:textId="4867FA47" w:rsidR="007D4B01" w:rsidRPr="001A1D97" w:rsidRDefault="001A1D97" w:rsidP="00736C69">
            <w:pPr>
              <w:spacing w:line="247" w:lineRule="exact"/>
              <w:ind w:left="107"/>
            </w:pPr>
            <w:r w:rsidRPr="001A1D97">
              <w:lastRenderedPageBreak/>
              <w:t>12</w:t>
            </w:r>
          </w:p>
        </w:tc>
        <w:tc>
          <w:tcPr>
            <w:tcW w:w="2008" w:type="dxa"/>
            <w:tcBorders>
              <w:top w:val="single" w:sz="4" w:space="0" w:color="auto"/>
              <w:left w:val="single" w:sz="4" w:space="0" w:color="auto"/>
              <w:bottom w:val="single" w:sz="4" w:space="0" w:color="auto"/>
              <w:right w:val="single" w:sz="4" w:space="0" w:color="auto"/>
            </w:tcBorders>
            <w:vAlign w:val="center"/>
          </w:tcPr>
          <w:p w14:paraId="5A45476B" w14:textId="347AD7A4" w:rsidR="007D4B01" w:rsidRPr="001A1D97" w:rsidRDefault="007D4B01" w:rsidP="00736C69">
            <w:pPr>
              <w:spacing w:before="2" w:line="290" w:lineRule="atLeast"/>
              <w:ind w:left="110" w:right="654"/>
            </w:pPr>
            <w:r w:rsidRPr="001A1D97">
              <w:t>Жарикова Людмила Васильевна</w:t>
            </w:r>
          </w:p>
        </w:tc>
        <w:tc>
          <w:tcPr>
            <w:tcW w:w="1843" w:type="dxa"/>
          </w:tcPr>
          <w:p w14:paraId="67AF7695" w14:textId="77777777" w:rsidR="007D4B01" w:rsidRPr="001A1D97" w:rsidRDefault="007D4B01" w:rsidP="007D4B01">
            <w:pPr>
              <w:spacing w:line="242" w:lineRule="auto"/>
              <w:ind w:left="108" w:right="96"/>
            </w:pPr>
            <w:r w:rsidRPr="001A1D97">
              <w:t>Начальные классы Внеурочная</w:t>
            </w:r>
          </w:p>
          <w:p w14:paraId="405D6A1F" w14:textId="51652152" w:rsidR="007D4B01" w:rsidRPr="001A1D97" w:rsidRDefault="007D4B01" w:rsidP="00736C69">
            <w:pPr>
              <w:spacing w:line="248" w:lineRule="exact"/>
              <w:ind w:left="108"/>
            </w:pPr>
            <w:r w:rsidRPr="001A1D97">
              <w:t>деятельность</w:t>
            </w:r>
          </w:p>
        </w:tc>
        <w:tc>
          <w:tcPr>
            <w:tcW w:w="850" w:type="dxa"/>
          </w:tcPr>
          <w:p w14:paraId="5ABCFC14" w14:textId="4C7419C0" w:rsidR="007D4B01" w:rsidRPr="001A1D97" w:rsidRDefault="001A1D97" w:rsidP="00736C69">
            <w:pPr>
              <w:spacing w:line="249" w:lineRule="exact"/>
              <w:ind w:left="107"/>
            </w:pPr>
            <w:r w:rsidRPr="001A1D97">
              <w:t>6</w:t>
            </w:r>
          </w:p>
        </w:tc>
        <w:tc>
          <w:tcPr>
            <w:tcW w:w="1256" w:type="dxa"/>
          </w:tcPr>
          <w:p w14:paraId="1F1F7CC9" w14:textId="626CED6E" w:rsidR="007D4B01" w:rsidRPr="001A1D97" w:rsidRDefault="007D4B01" w:rsidP="00736C69">
            <w:pPr>
              <w:spacing w:line="247" w:lineRule="exact"/>
              <w:ind w:left="107"/>
            </w:pPr>
            <w:r w:rsidRPr="001A1D97">
              <w:t>Высшее</w:t>
            </w:r>
          </w:p>
        </w:tc>
        <w:tc>
          <w:tcPr>
            <w:tcW w:w="994" w:type="dxa"/>
          </w:tcPr>
          <w:p w14:paraId="1602E59E" w14:textId="07DD813C" w:rsidR="007D4B01" w:rsidRPr="001A1D97" w:rsidRDefault="007D4B01" w:rsidP="00736C69">
            <w:pPr>
              <w:spacing w:line="247" w:lineRule="exact"/>
              <w:ind w:left="108"/>
            </w:pPr>
            <w:r w:rsidRPr="001A1D97">
              <w:t>Первая</w:t>
            </w:r>
          </w:p>
        </w:tc>
        <w:tc>
          <w:tcPr>
            <w:tcW w:w="1700" w:type="dxa"/>
          </w:tcPr>
          <w:p w14:paraId="082F9387" w14:textId="57B3A054" w:rsidR="007D4B01" w:rsidRPr="001A1D97" w:rsidRDefault="007D4B01" w:rsidP="00736C69">
            <w:pPr>
              <w:spacing w:line="247" w:lineRule="exact"/>
              <w:ind w:left="209" w:right="200"/>
              <w:jc w:val="center"/>
            </w:pPr>
            <w:r w:rsidRPr="001A1D97">
              <w:t>4б</w:t>
            </w:r>
          </w:p>
        </w:tc>
      </w:tr>
      <w:tr w:rsidR="007D4B01" w:rsidRPr="009C6DC6" w14:paraId="639230A4" w14:textId="77777777" w:rsidTr="007D4B01">
        <w:trPr>
          <w:trHeight w:val="873"/>
        </w:trPr>
        <w:tc>
          <w:tcPr>
            <w:tcW w:w="566" w:type="dxa"/>
          </w:tcPr>
          <w:p w14:paraId="120D8F59" w14:textId="57F94C8F" w:rsidR="007D4B01" w:rsidRPr="001A1D97" w:rsidRDefault="001A1D97" w:rsidP="00736C69">
            <w:pPr>
              <w:spacing w:line="247" w:lineRule="exact"/>
              <w:ind w:left="107"/>
            </w:pPr>
            <w:r w:rsidRPr="001A1D97">
              <w:t>13</w:t>
            </w:r>
          </w:p>
        </w:tc>
        <w:tc>
          <w:tcPr>
            <w:tcW w:w="2008" w:type="dxa"/>
            <w:tcBorders>
              <w:top w:val="single" w:sz="4" w:space="0" w:color="auto"/>
              <w:left w:val="single" w:sz="4" w:space="0" w:color="auto"/>
              <w:bottom w:val="single" w:sz="4" w:space="0" w:color="auto"/>
              <w:right w:val="single" w:sz="4" w:space="0" w:color="auto"/>
            </w:tcBorders>
            <w:vAlign w:val="center"/>
          </w:tcPr>
          <w:p w14:paraId="30AE08B1" w14:textId="393DA8F2" w:rsidR="007D4B01" w:rsidRPr="001A1D97" w:rsidRDefault="007D4B01" w:rsidP="00736C69">
            <w:pPr>
              <w:spacing w:before="3" w:line="290" w:lineRule="atLeast"/>
              <w:ind w:left="110" w:right="602"/>
            </w:pPr>
            <w:r w:rsidRPr="001A1D97">
              <w:t>Шморгалева Елена Валерьевна</w:t>
            </w:r>
          </w:p>
        </w:tc>
        <w:tc>
          <w:tcPr>
            <w:tcW w:w="1843" w:type="dxa"/>
          </w:tcPr>
          <w:p w14:paraId="0D872F7F" w14:textId="77777777" w:rsidR="007D4B01" w:rsidRPr="001A1D97" w:rsidRDefault="007D4B01" w:rsidP="007D4B01">
            <w:pPr>
              <w:spacing w:line="247" w:lineRule="exact"/>
              <w:ind w:left="108"/>
            </w:pPr>
            <w:r w:rsidRPr="001A1D97">
              <w:t>Начальные классы</w:t>
            </w:r>
          </w:p>
          <w:p w14:paraId="7C26CA84" w14:textId="1635DDFA" w:rsidR="007D4B01" w:rsidRPr="001A1D97" w:rsidRDefault="007D4B01" w:rsidP="00736C69">
            <w:pPr>
              <w:spacing w:line="248" w:lineRule="exact"/>
              <w:ind w:left="108"/>
            </w:pPr>
            <w:r w:rsidRPr="001A1D97">
              <w:t>Внеурочная</w:t>
            </w:r>
          </w:p>
        </w:tc>
        <w:tc>
          <w:tcPr>
            <w:tcW w:w="850" w:type="dxa"/>
          </w:tcPr>
          <w:p w14:paraId="77342116" w14:textId="2B917432" w:rsidR="007D4B01" w:rsidRPr="001A1D97" w:rsidRDefault="007D4B01" w:rsidP="00736C69">
            <w:pPr>
              <w:spacing w:line="247" w:lineRule="exact"/>
              <w:ind w:left="110"/>
            </w:pPr>
            <w:r w:rsidRPr="001A1D97">
              <w:t>Свыше 20 лет</w:t>
            </w:r>
          </w:p>
        </w:tc>
        <w:tc>
          <w:tcPr>
            <w:tcW w:w="1256" w:type="dxa"/>
          </w:tcPr>
          <w:p w14:paraId="25E64201" w14:textId="06237ABC" w:rsidR="007D4B01" w:rsidRPr="001A1D97" w:rsidRDefault="007D4B01" w:rsidP="00736C69">
            <w:pPr>
              <w:spacing w:line="247" w:lineRule="exact"/>
              <w:ind w:left="107"/>
            </w:pPr>
            <w:r w:rsidRPr="001A1D97">
              <w:t>Высшее</w:t>
            </w:r>
          </w:p>
        </w:tc>
        <w:tc>
          <w:tcPr>
            <w:tcW w:w="994" w:type="dxa"/>
          </w:tcPr>
          <w:p w14:paraId="0D7EE154" w14:textId="1A28263C" w:rsidR="007D4B01" w:rsidRPr="001A1D97" w:rsidRDefault="007D4B01" w:rsidP="00736C69">
            <w:pPr>
              <w:spacing w:line="247" w:lineRule="exact"/>
              <w:ind w:left="108"/>
            </w:pPr>
            <w:r w:rsidRPr="001A1D97">
              <w:t>Высшая</w:t>
            </w:r>
          </w:p>
        </w:tc>
        <w:tc>
          <w:tcPr>
            <w:tcW w:w="1700" w:type="dxa"/>
          </w:tcPr>
          <w:p w14:paraId="2F04BB4C" w14:textId="114F9E85" w:rsidR="007D4B01" w:rsidRPr="001A1D97" w:rsidRDefault="007D4B01" w:rsidP="00736C69">
            <w:pPr>
              <w:spacing w:line="247" w:lineRule="exact"/>
              <w:ind w:left="552"/>
            </w:pPr>
            <w:r w:rsidRPr="001A1D97">
              <w:t>4в</w:t>
            </w:r>
          </w:p>
        </w:tc>
      </w:tr>
      <w:tr w:rsidR="007D4B01" w:rsidRPr="009C6DC6" w14:paraId="0CA30E84" w14:textId="77777777" w:rsidTr="000E3E6E">
        <w:trPr>
          <w:trHeight w:val="873"/>
        </w:trPr>
        <w:tc>
          <w:tcPr>
            <w:tcW w:w="566" w:type="dxa"/>
          </w:tcPr>
          <w:p w14:paraId="7A610234" w14:textId="11FAF0D4" w:rsidR="007D4B01" w:rsidRPr="001A1D97" w:rsidRDefault="001A1D97" w:rsidP="00736C69">
            <w:pPr>
              <w:spacing w:line="247" w:lineRule="exact"/>
              <w:ind w:left="107"/>
            </w:pPr>
            <w:r w:rsidRPr="001A1D97">
              <w:t>14</w:t>
            </w:r>
          </w:p>
        </w:tc>
        <w:tc>
          <w:tcPr>
            <w:tcW w:w="2008" w:type="dxa"/>
            <w:tcBorders>
              <w:top w:val="single" w:sz="4" w:space="0" w:color="auto"/>
              <w:left w:val="single" w:sz="4" w:space="0" w:color="auto"/>
              <w:bottom w:val="single" w:sz="4" w:space="0" w:color="auto"/>
              <w:right w:val="single" w:sz="4" w:space="0" w:color="auto"/>
            </w:tcBorders>
            <w:vAlign w:val="center"/>
          </w:tcPr>
          <w:p w14:paraId="769E840A" w14:textId="36811C2C" w:rsidR="007D4B01" w:rsidRPr="001A1D97" w:rsidRDefault="007D4B01" w:rsidP="00736C69">
            <w:r w:rsidRPr="001A1D97">
              <w:t>Субель Олеся Евгеньевна</w:t>
            </w:r>
          </w:p>
        </w:tc>
        <w:tc>
          <w:tcPr>
            <w:tcW w:w="1843" w:type="dxa"/>
          </w:tcPr>
          <w:p w14:paraId="1222A53F" w14:textId="77777777" w:rsidR="007D4B01" w:rsidRPr="001A1D97" w:rsidRDefault="007D4B01" w:rsidP="007D4B01">
            <w:pPr>
              <w:ind w:left="108" w:right="96"/>
            </w:pPr>
            <w:r w:rsidRPr="001A1D97">
              <w:t>Начальные классы Внеурочная</w:t>
            </w:r>
          </w:p>
          <w:p w14:paraId="3D9EDA32" w14:textId="562A0C85" w:rsidR="007D4B01" w:rsidRPr="001A1D97" w:rsidRDefault="007D4B01" w:rsidP="00736C69">
            <w:pPr>
              <w:spacing w:line="248" w:lineRule="exact"/>
              <w:ind w:left="108"/>
            </w:pPr>
            <w:r w:rsidRPr="001A1D97">
              <w:t>деятельность</w:t>
            </w:r>
          </w:p>
        </w:tc>
        <w:tc>
          <w:tcPr>
            <w:tcW w:w="850" w:type="dxa"/>
          </w:tcPr>
          <w:p w14:paraId="12257BFF" w14:textId="262F31B8" w:rsidR="007D4B01" w:rsidRPr="001A1D97" w:rsidRDefault="007D4B01" w:rsidP="00736C69">
            <w:pPr>
              <w:spacing w:line="247" w:lineRule="exact"/>
              <w:ind w:left="110"/>
            </w:pPr>
            <w:r w:rsidRPr="001A1D97">
              <w:t>14</w:t>
            </w:r>
          </w:p>
        </w:tc>
        <w:tc>
          <w:tcPr>
            <w:tcW w:w="1256" w:type="dxa"/>
          </w:tcPr>
          <w:p w14:paraId="43129238" w14:textId="7B932CCB" w:rsidR="007D4B01" w:rsidRPr="001A1D97" w:rsidRDefault="007D4B01" w:rsidP="00736C69">
            <w:pPr>
              <w:spacing w:line="247" w:lineRule="exact"/>
              <w:ind w:left="107"/>
            </w:pPr>
            <w:r w:rsidRPr="001A1D97">
              <w:t>Высшее</w:t>
            </w:r>
          </w:p>
        </w:tc>
        <w:tc>
          <w:tcPr>
            <w:tcW w:w="994" w:type="dxa"/>
          </w:tcPr>
          <w:p w14:paraId="3A804B1B" w14:textId="582A567D" w:rsidR="007D4B01" w:rsidRPr="001A1D97" w:rsidRDefault="007D4B01" w:rsidP="00736C69">
            <w:pPr>
              <w:spacing w:line="247" w:lineRule="exact"/>
              <w:ind w:left="108"/>
            </w:pPr>
            <w:r w:rsidRPr="001A1D97">
              <w:t>Высшая</w:t>
            </w:r>
          </w:p>
        </w:tc>
        <w:tc>
          <w:tcPr>
            <w:tcW w:w="1700" w:type="dxa"/>
          </w:tcPr>
          <w:p w14:paraId="66CE1FB3" w14:textId="6B44E53B" w:rsidR="007D4B01" w:rsidRPr="001A1D97" w:rsidRDefault="007D4B01" w:rsidP="00736C69">
            <w:pPr>
              <w:spacing w:line="247" w:lineRule="exact"/>
              <w:ind w:left="209" w:right="200"/>
              <w:jc w:val="center"/>
            </w:pPr>
            <w:r w:rsidRPr="001A1D97">
              <w:t>4г</w:t>
            </w:r>
          </w:p>
        </w:tc>
      </w:tr>
      <w:tr w:rsidR="001A1D97" w:rsidRPr="009C6DC6" w14:paraId="054FD264" w14:textId="77777777" w:rsidTr="00792B81">
        <w:trPr>
          <w:trHeight w:val="873"/>
        </w:trPr>
        <w:tc>
          <w:tcPr>
            <w:tcW w:w="566" w:type="dxa"/>
          </w:tcPr>
          <w:p w14:paraId="6670946D" w14:textId="62F5B78D" w:rsidR="001A1D97" w:rsidRPr="001A1D97" w:rsidRDefault="001A1D97" w:rsidP="00736C69">
            <w:pPr>
              <w:spacing w:line="247" w:lineRule="exact"/>
              <w:ind w:left="107"/>
            </w:pPr>
            <w:r w:rsidRPr="001A1D97">
              <w:t>15</w:t>
            </w:r>
          </w:p>
        </w:tc>
        <w:tc>
          <w:tcPr>
            <w:tcW w:w="2008" w:type="dxa"/>
            <w:tcBorders>
              <w:top w:val="single" w:sz="4" w:space="0" w:color="auto"/>
              <w:left w:val="single" w:sz="4" w:space="0" w:color="auto"/>
              <w:bottom w:val="single" w:sz="4" w:space="0" w:color="auto"/>
              <w:right w:val="single" w:sz="4" w:space="0" w:color="auto"/>
            </w:tcBorders>
          </w:tcPr>
          <w:p w14:paraId="3C22EC68" w14:textId="77777777" w:rsidR="001A1D97" w:rsidRPr="001A1D97" w:rsidRDefault="001A1D97" w:rsidP="000A52D7">
            <w:pPr>
              <w:spacing w:line="247" w:lineRule="exact"/>
              <w:ind w:left="110"/>
            </w:pPr>
            <w:r w:rsidRPr="001A1D97">
              <w:t>Смалекова Анастасия Юрьевна</w:t>
            </w:r>
          </w:p>
          <w:p w14:paraId="07FAF577" w14:textId="38622CEA" w:rsidR="001A1D97" w:rsidRPr="001A1D97" w:rsidRDefault="001A1D97" w:rsidP="00736C69">
            <w:pPr>
              <w:spacing w:before="2" w:line="290" w:lineRule="atLeast"/>
              <w:ind w:left="110" w:right="584"/>
            </w:pPr>
          </w:p>
        </w:tc>
        <w:tc>
          <w:tcPr>
            <w:tcW w:w="1843" w:type="dxa"/>
          </w:tcPr>
          <w:p w14:paraId="22D425B4" w14:textId="77777777" w:rsidR="001A1D97" w:rsidRPr="001A1D97" w:rsidRDefault="001A1D97" w:rsidP="000A52D7">
            <w:pPr>
              <w:spacing w:line="242" w:lineRule="auto"/>
              <w:ind w:left="108" w:right="96"/>
            </w:pPr>
            <w:r w:rsidRPr="001A1D97">
              <w:t xml:space="preserve">Английский язык </w:t>
            </w:r>
          </w:p>
          <w:p w14:paraId="51948ADC" w14:textId="39CAE93A" w:rsidR="001A1D97" w:rsidRPr="001A1D97" w:rsidRDefault="001A1D97" w:rsidP="00736C69">
            <w:pPr>
              <w:spacing w:line="248" w:lineRule="exact"/>
              <w:ind w:left="108"/>
            </w:pPr>
          </w:p>
        </w:tc>
        <w:tc>
          <w:tcPr>
            <w:tcW w:w="850" w:type="dxa"/>
          </w:tcPr>
          <w:p w14:paraId="4A9FF243" w14:textId="3FB72EA7" w:rsidR="001A1D97" w:rsidRPr="001A1D97" w:rsidRDefault="001A1D97" w:rsidP="00736C69">
            <w:pPr>
              <w:spacing w:line="247" w:lineRule="exact"/>
              <w:ind w:left="110"/>
            </w:pPr>
            <w:r w:rsidRPr="001A1D97">
              <w:t>2</w:t>
            </w:r>
          </w:p>
        </w:tc>
        <w:tc>
          <w:tcPr>
            <w:tcW w:w="1256" w:type="dxa"/>
          </w:tcPr>
          <w:p w14:paraId="751DD418" w14:textId="71858259" w:rsidR="001A1D97" w:rsidRPr="001A1D97" w:rsidRDefault="001A1D97" w:rsidP="00736C69">
            <w:pPr>
              <w:spacing w:line="247" w:lineRule="exact"/>
              <w:ind w:left="107"/>
            </w:pPr>
            <w:r w:rsidRPr="001A1D97">
              <w:t>Высшее</w:t>
            </w:r>
          </w:p>
        </w:tc>
        <w:tc>
          <w:tcPr>
            <w:tcW w:w="994" w:type="dxa"/>
          </w:tcPr>
          <w:p w14:paraId="145EA22B" w14:textId="29E68DB0" w:rsidR="001A1D97" w:rsidRPr="001A1D97" w:rsidRDefault="001A1D97" w:rsidP="00736C69">
            <w:pPr>
              <w:spacing w:line="247" w:lineRule="exact"/>
              <w:ind w:left="108"/>
            </w:pPr>
            <w:r w:rsidRPr="001A1D97">
              <w:t>б/к</w:t>
            </w:r>
          </w:p>
        </w:tc>
        <w:tc>
          <w:tcPr>
            <w:tcW w:w="1700" w:type="dxa"/>
          </w:tcPr>
          <w:p w14:paraId="0D80126F" w14:textId="0CD66E6F" w:rsidR="001A1D97" w:rsidRPr="001A1D97" w:rsidRDefault="001A1D97" w:rsidP="00736C69">
            <w:pPr>
              <w:spacing w:line="247" w:lineRule="exact"/>
              <w:ind w:left="209" w:right="201"/>
              <w:jc w:val="center"/>
            </w:pPr>
            <w:r w:rsidRPr="001A1D97">
              <w:t>2-4</w:t>
            </w:r>
          </w:p>
        </w:tc>
      </w:tr>
      <w:tr w:rsidR="001A1D97" w:rsidRPr="009C6DC6" w14:paraId="196C2E76" w14:textId="77777777" w:rsidTr="002161AC">
        <w:trPr>
          <w:trHeight w:val="873"/>
        </w:trPr>
        <w:tc>
          <w:tcPr>
            <w:tcW w:w="566" w:type="dxa"/>
          </w:tcPr>
          <w:p w14:paraId="6247044B" w14:textId="078F8174" w:rsidR="001A1D97" w:rsidRPr="001A1D97" w:rsidRDefault="001A1D97" w:rsidP="00736C69">
            <w:pPr>
              <w:spacing w:line="249" w:lineRule="exact"/>
              <w:ind w:left="107"/>
            </w:pPr>
            <w:r w:rsidRPr="001A1D97">
              <w:t>16</w:t>
            </w:r>
          </w:p>
        </w:tc>
        <w:tc>
          <w:tcPr>
            <w:tcW w:w="2008" w:type="dxa"/>
            <w:tcBorders>
              <w:top w:val="single" w:sz="4" w:space="0" w:color="auto"/>
              <w:left w:val="single" w:sz="4" w:space="0" w:color="auto"/>
              <w:bottom w:val="single" w:sz="4" w:space="0" w:color="auto"/>
              <w:right w:val="single" w:sz="4" w:space="0" w:color="auto"/>
            </w:tcBorders>
            <w:vAlign w:val="center"/>
          </w:tcPr>
          <w:p w14:paraId="597C9367" w14:textId="19575578" w:rsidR="001A1D97" w:rsidRPr="001A1D97" w:rsidRDefault="001A1D97" w:rsidP="00736C69">
            <w:pPr>
              <w:ind w:left="110"/>
            </w:pPr>
            <w:r w:rsidRPr="001A1D97">
              <w:t>Жакова Виктория Александровна</w:t>
            </w:r>
          </w:p>
        </w:tc>
        <w:tc>
          <w:tcPr>
            <w:tcW w:w="1843" w:type="dxa"/>
          </w:tcPr>
          <w:p w14:paraId="0F3EE904" w14:textId="46769876" w:rsidR="001A1D97" w:rsidRPr="001A1D97" w:rsidRDefault="001A1D97" w:rsidP="00736C69">
            <w:pPr>
              <w:spacing w:line="249" w:lineRule="exact"/>
              <w:ind w:left="108"/>
            </w:pPr>
            <w:r w:rsidRPr="001A1D97">
              <w:t>Английский язык</w:t>
            </w:r>
          </w:p>
        </w:tc>
        <w:tc>
          <w:tcPr>
            <w:tcW w:w="850" w:type="dxa"/>
          </w:tcPr>
          <w:p w14:paraId="7B7DE989" w14:textId="4EC3C5BA" w:rsidR="001A1D97" w:rsidRPr="001A1D97" w:rsidRDefault="001A1D97" w:rsidP="00736C69">
            <w:pPr>
              <w:spacing w:line="247" w:lineRule="exact"/>
              <w:ind w:left="110"/>
            </w:pPr>
            <w:r w:rsidRPr="001A1D97">
              <w:t>3</w:t>
            </w:r>
          </w:p>
        </w:tc>
        <w:tc>
          <w:tcPr>
            <w:tcW w:w="1256" w:type="dxa"/>
          </w:tcPr>
          <w:p w14:paraId="2875179E" w14:textId="478548C3" w:rsidR="001A1D97" w:rsidRPr="001A1D97" w:rsidRDefault="001A1D97" w:rsidP="00736C69">
            <w:pPr>
              <w:spacing w:line="247" w:lineRule="exact"/>
              <w:ind w:left="107"/>
            </w:pPr>
            <w:r w:rsidRPr="001A1D97">
              <w:t>Высшее</w:t>
            </w:r>
          </w:p>
        </w:tc>
        <w:tc>
          <w:tcPr>
            <w:tcW w:w="994" w:type="dxa"/>
          </w:tcPr>
          <w:p w14:paraId="2F17E323" w14:textId="5F4532A9" w:rsidR="001A1D97" w:rsidRPr="001A1D97" w:rsidRDefault="001A1D97" w:rsidP="00736C69">
            <w:pPr>
              <w:spacing w:line="247" w:lineRule="exact"/>
              <w:ind w:left="108"/>
            </w:pPr>
            <w:r w:rsidRPr="001A1D97">
              <w:t>б/к</w:t>
            </w:r>
          </w:p>
        </w:tc>
        <w:tc>
          <w:tcPr>
            <w:tcW w:w="1700" w:type="dxa"/>
          </w:tcPr>
          <w:p w14:paraId="42718E48" w14:textId="7CB564B8" w:rsidR="001A1D97" w:rsidRPr="001A1D97" w:rsidRDefault="001A1D97" w:rsidP="00736C69">
            <w:pPr>
              <w:spacing w:line="247" w:lineRule="exact"/>
              <w:ind w:left="209" w:right="201"/>
              <w:jc w:val="center"/>
            </w:pPr>
            <w:r w:rsidRPr="001A1D97">
              <w:t>2-4</w:t>
            </w:r>
          </w:p>
        </w:tc>
      </w:tr>
      <w:tr w:rsidR="001A1D97" w:rsidRPr="009C6DC6" w14:paraId="7AA876DD" w14:textId="77777777" w:rsidTr="002161AC">
        <w:trPr>
          <w:trHeight w:val="873"/>
        </w:trPr>
        <w:tc>
          <w:tcPr>
            <w:tcW w:w="566" w:type="dxa"/>
          </w:tcPr>
          <w:p w14:paraId="663F1139" w14:textId="276601D4" w:rsidR="001A1D97" w:rsidRPr="001A1D97" w:rsidRDefault="001A1D97" w:rsidP="00736C69">
            <w:pPr>
              <w:spacing w:line="249" w:lineRule="exact"/>
              <w:ind w:left="107"/>
            </w:pPr>
            <w:r w:rsidRPr="001A1D97">
              <w:t>17</w:t>
            </w:r>
          </w:p>
        </w:tc>
        <w:tc>
          <w:tcPr>
            <w:tcW w:w="2008" w:type="dxa"/>
            <w:tcBorders>
              <w:top w:val="single" w:sz="4" w:space="0" w:color="auto"/>
              <w:left w:val="single" w:sz="4" w:space="0" w:color="auto"/>
              <w:bottom w:val="single" w:sz="4" w:space="0" w:color="auto"/>
              <w:right w:val="single" w:sz="4" w:space="0" w:color="auto"/>
            </w:tcBorders>
            <w:vAlign w:val="center"/>
          </w:tcPr>
          <w:p w14:paraId="55E5D330" w14:textId="77777777" w:rsidR="001A1D97" w:rsidRPr="001A1D97" w:rsidRDefault="001A1D97" w:rsidP="000A52D7">
            <w:pPr>
              <w:spacing w:line="247" w:lineRule="exact"/>
              <w:ind w:left="110"/>
            </w:pPr>
            <w:r w:rsidRPr="001A1D97">
              <w:t>Тимошкина Анастасия Вадимовна</w:t>
            </w:r>
          </w:p>
          <w:p w14:paraId="1C84A5EE" w14:textId="6CE3CB73" w:rsidR="001A1D97" w:rsidRPr="001A1D97" w:rsidRDefault="001A1D97" w:rsidP="00736C69">
            <w:pPr>
              <w:spacing w:line="252" w:lineRule="exact"/>
              <w:ind w:left="110"/>
            </w:pPr>
            <w:r w:rsidRPr="001A1D97">
              <w:t>учитель</w:t>
            </w:r>
          </w:p>
        </w:tc>
        <w:tc>
          <w:tcPr>
            <w:tcW w:w="1843" w:type="dxa"/>
          </w:tcPr>
          <w:p w14:paraId="17A3B20F" w14:textId="7A00F402" w:rsidR="001A1D97" w:rsidRPr="001A1D97" w:rsidRDefault="001A1D97" w:rsidP="00736C69">
            <w:pPr>
              <w:ind w:left="108"/>
            </w:pPr>
            <w:r w:rsidRPr="001A1D97">
              <w:t>Английский язык</w:t>
            </w:r>
          </w:p>
        </w:tc>
        <w:tc>
          <w:tcPr>
            <w:tcW w:w="850" w:type="dxa"/>
          </w:tcPr>
          <w:p w14:paraId="7DF2AA7C" w14:textId="119DED09" w:rsidR="001A1D97" w:rsidRPr="001A1D97" w:rsidRDefault="001A1D97" w:rsidP="00736C69">
            <w:pPr>
              <w:spacing w:line="247" w:lineRule="exact"/>
              <w:ind w:left="110"/>
            </w:pPr>
            <w:r w:rsidRPr="001A1D97">
              <w:t>10</w:t>
            </w:r>
          </w:p>
        </w:tc>
        <w:tc>
          <w:tcPr>
            <w:tcW w:w="1256" w:type="dxa"/>
          </w:tcPr>
          <w:p w14:paraId="61834A5C" w14:textId="729B32EE" w:rsidR="001A1D97" w:rsidRPr="001A1D97" w:rsidRDefault="001A1D97" w:rsidP="00736C69">
            <w:pPr>
              <w:spacing w:line="247" w:lineRule="exact"/>
              <w:ind w:left="107"/>
            </w:pPr>
            <w:r w:rsidRPr="001A1D97">
              <w:t>Высшее</w:t>
            </w:r>
          </w:p>
        </w:tc>
        <w:tc>
          <w:tcPr>
            <w:tcW w:w="994" w:type="dxa"/>
          </w:tcPr>
          <w:p w14:paraId="04C89A3F" w14:textId="46FDCB4C" w:rsidR="001A1D97" w:rsidRPr="001A1D97" w:rsidRDefault="001A1D97" w:rsidP="00736C69">
            <w:pPr>
              <w:spacing w:line="247" w:lineRule="exact"/>
              <w:ind w:left="108"/>
            </w:pPr>
            <w:r w:rsidRPr="001A1D97">
              <w:t>б/к</w:t>
            </w:r>
          </w:p>
        </w:tc>
        <w:tc>
          <w:tcPr>
            <w:tcW w:w="1700" w:type="dxa"/>
          </w:tcPr>
          <w:p w14:paraId="1ED208CE" w14:textId="116CFFC0" w:rsidR="001A1D97" w:rsidRPr="001A1D97" w:rsidRDefault="001A1D97" w:rsidP="00736C69">
            <w:pPr>
              <w:spacing w:line="247" w:lineRule="exact"/>
              <w:ind w:left="612"/>
            </w:pPr>
            <w:r w:rsidRPr="001A1D97">
              <w:t>2-4</w:t>
            </w:r>
          </w:p>
        </w:tc>
      </w:tr>
      <w:tr w:rsidR="001A1D97" w:rsidRPr="009C6DC6" w14:paraId="7326A9F2" w14:textId="77777777" w:rsidTr="002161AC">
        <w:trPr>
          <w:trHeight w:val="506"/>
        </w:trPr>
        <w:tc>
          <w:tcPr>
            <w:tcW w:w="566" w:type="dxa"/>
          </w:tcPr>
          <w:p w14:paraId="5EF9ACE6" w14:textId="0F60EED2" w:rsidR="001A1D97" w:rsidRPr="001A1D97" w:rsidRDefault="001A1D97" w:rsidP="00736C69">
            <w:pPr>
              <w:spacing w:line="247" w:lineRule="exact"/>
              <w:ind w:left="107"/>
            </w:pPr>
            <w:r w:rsidRPr="001A1D97">
              <w:t>18</w:t>
            </w:r>
          </w:p>
        </w:tc>
        <w:tc>
          <w:tcPr>
            <w:tcW w:w="2008" w:type="dxa"/>
            <w:tcBorders>
              <w:top w:val="single" w:sz="4" w:space="0" w:color="auto"/>
              <w:left w:val="single" w:sz="4" w:space="0" w:color="auto"/>
              <w:bottom w:val="single" w:sz="4" w:space="0" w:color="auto"/>
              <w:right w:val="single" w:sz="4" w:space="0" w:color="auto"/>
            </w:tcBorders>
          </w:tcPr>
          <w:p w14:paraId="2B6ADFD4" w14:textId="1D9C13C3" w:rsidR="001A1D97" w:rsidRPr="001A1D97" w:rsidRDefault="001A1D97" w:rsidP="00736C69">
            <w:pPr>
              <w:spacing w:line="247" w:lineRule="exact"/>
              <w:ind w:left="110"/>
            </w:pPr>
            <w:r w:rsidRPr="001A1D97">
              <w:t>Башкайкина Елена Викторовна</w:t>
            </w:r>
          </w:p>
        </w:tc>
        <w:tc>
          <w:tcPr>
            <w:tcW w:w="1843" w:type="dxa"/>
          </w:tcPr>
          <w:p w14:paraId="5A6ECAC4" w14:textId="77777777" w:rsidR="001A1D97" w:rsidRPr="001A1D97" w:rsidRDefault="001A1D97" w:rsidP="000A52D7">
            <w:pPr>
              <w:spacing w:line="242" w:lineRule="auto"/>
              <w:ind w:left="108" w:right="96"/>
            </w:pPr>
            <w:r w:rsidRPr="001A1D97">
              <w:t>Музыка Внеурочная</w:t>
            </w:r>
          </w:p>
          <w:p w14:paraId="514E3874" w14:textId="6765B1D1" w:rsidR="001A1D97" w:rsidRPr="001A1D97" w:rsidRDefault="001A1D97" w:rsidP="00736C69">
            <w:pPr>
              <w:spacing w:line="247" w:lineRule="exact"/>
              <w:ind w:left="108"/>
            </w:pPr>
            <w:r w:rsidRPr="001A1D97">
              <w:t>деятельность</w:t>
            </w:r>
          </w:p>
        </w:tc>
        <w:tc>
          <w:tcPr>
            <w:tcW w:w="850" w:type="dxa"/>
          </w:tcPr>
          <w:p w14:paraId="40D89614" w14:textId="43639F5A" w:rsidR="001A1D97" w:rsidRPr="001A1D97" w:rsidRDefault="001A1D97" w:rsidP="00736C69">
            <w:pPr>
              <w:spacing w:line="247" w:lineRule="exact"/>
              <w:ind w:left="110"/>
            </w:pPr>
            <w:r w:rsidRPr="001A1D97">
              <w:t>16</w:t>
            </w:r>
          </w:p>
        </w:tc>
        <w:tc>
          <w:tcPr>
            <w:tcW w:w="1256" w:type="dxa"/>
          </w:tcPr>
          <w:p w14:paraId="5002523C" w14:textId="5FE52645" w:rsidR="001A1D97" w:rsidRPr="001A1D97" w:rsidRDefault="001A1D97" w:rsidP="00736C69">
            <w:pPr>
              <w:spacing w:line="247" w:lineRule="exact"/>
              <w:ind w:left="107"/>
            </w:pPr>
            <w:r w:rsidRPr="001A1D97">
              <w:t>Высшее</w:t>
            </w:r>
          </w:p>
        </w:tc>
        <w:tc>
          <w:tcPr>
            <w:tcW w:w="994" w:type="dxa"/>
          </w:tcPr>
          <w:p w14:paraId="0419A0E4" w14:textId="74FA1874" w:rsidR="001A1D97" w:rsidRPr="001A1D97" w:rsidRDefault="001A1D97" w:rsidP="00736C69">
            <w:pPr>
              <w:spacing w:line="247" w:lineRule="exact"/>
              <w:ind w:left="108"/>
              <w:rPr>
                <w:highlight w:val="yellow"/>
              </w:rPr>
            </w:pPr>
            <w:r w:rsidRPr="001A1D97">
              <w:t>Высшая</w:t>
            </w:r>
          </w:p>
        </w:tc>
        <w:tc>
          <w:tcPr>
            <w:tcW w:w="1700" w:type="dxa"/>
          </w:tcPr>
          <w:p w14:paraId="663DFD2E" w14:textId="5A3205D2" w:rsidR="001A1D97" w:rsidRPr="001A1D97" w:rsidRDefault="001A1D97" w:rsidP="00736C69">
            <w:pPr>
              <w:spacing w:line="247" w:lineRule="exact"/>
              <w:ind w:left="209" w:right="199"/>
              <w:jc w:val="center"/>
            </w:pPr>
            <w:r w:rsidRPr="001A1D97">
              <w:t>1-4</w:t>
            </w:r>
          </w:p>
        </w:tc>
      </w:tr>
      <w:tr w:rsidR="001A1D97" w:rsidRPr="009C6DC6" w14:paraId="4B8455F0" w14:textId="77777777" w:rsidTr="00792B81">
        <w:trPr>
          <w:trHeight w:val="506"/>
        </w:trPr>
        <w:tc>
          <w:tcPr>
            <w:tcW w:w="566" w:type="dxa"/>
          </w:tcPr>
          <w:p w14:paraId="2D5299C2" w14:textId="14B6A8BC" w:rsidR="001A1D97" w:rsidRPr="001A1D97" w:rsidRDefault="001A1D97" w:rsidP="00736C69">
            <w:pPr>
              <w:spacing w:line="247" w:lineRule="exact"/>
              <w:ind w:left="107"/>
            </w:pPr>
            <w:r w:rsidRPr="001A1D97">
              <w:t>19</w:t>
            </w:r>
          </w:p>
        </w:tc>
        <w:tc>
          <w:tcPr>
            <w:tcW w:w="2008" w:type="dxa"/>
            <w:tcBorders>
              <w:top w:val="single" w:sz="4" w:space="0" w:color="auto"/>
              <w:left w:val="single" w:sz="4" w:space="0" w:color="auto"/>
              <w:bottom w:val="single" w:sz="4" w:space="0" w:color="auto"/>
              <w:right w:val="single" w:sz="4" w:space="0" w:color="auto"/>
            </w:tcBorders>
          </w:tcPr>
          <w:p w14:paraId="54E1703B" w14:textId="09820CD3" w:rsidR="001A1D97" w:rsidRPr="001A1D97" w:rsidRDefault="001A1D97" w:rsidP="00736C69">
            <w:pPr>
              <w:spacing w:line="247" w:lineRule="exact"/>
              <w:ind w:left="110"/>
            </w:pPr>
            <w:r w:rsidRPr="001A1D97">
              <w:t>Коноваленко Наталья Федоровна</w:t>
            </w:r>
          </w:p>
        </w:tc>
        <w:tc>
          <w:tcPr>
            <w:tcW w:w="1843" w:type="dxa"/>
          </w:tcPr>
          <w:p w14:paraId="7F2638F0" w14:textId="77777777" w:rsidR="001A1D97" w:rsidRPr="001A1D97" w:rsidRDefault="001A1D97" w:rsidP="000A52D7">
            <w:pPr>
              <w:spacing w:line="246" w:lineRule="exact"/>
              <w:ind w:left="108"/>
            </w:pPr>
            <w:r w:rsidRPr="001A1D97">
              <w:t>ИЗО</w:t>
            </w:r>
          </w:p>
          <w:p w14:paraId="679B6F95" w14:textId="5D32C115" w:rsidR="001A1D97" w:rsidRPr="001A1D97" w:rsidRDefault="001A1D97" w:rsidP="00736C69">
            <w:pPr>
              <w:spacing w:line="247" w:lineRule="exact"/>
              <w:ind w:left="108"/>
            </w:pPr>
          </w:p>
        </w:tc>
        <w:tc>
          <w:tcPr>
            <w:tcW w:w="850" w:type="dxa"/>
          </w:tcPr>
          <w:p w14:paraId="51149366" w14:textId="13D2ADB3" w:rsidR="001A1D97" w:rsidRPr="001A1D97" w:rsidRDefault="001A1D97" w:rsidP="00736C69">
            <w:pPr>
              <w:spacing w:line="247" w:lineRule="exact"/>
              <w:ind w:left="110"/>
            </w:pPr>
            <w:r w:rsidRPr="001A1D97">
              <w:t>Свыше 20 лет</w:t>
            </w:r>
          </w:p>
        </w:tc>
        <w:tc>
          <w:tcPr>
            <w:tcW w:w="1256" w:type="dxa"/>
          </w:tcPr>
          <w:p w14:paraId="1D679BF4" w14:textId="0235388B" w:rsidR="001A1D97" w:rsidRPr="001A1D97" w:rsidRDefault="001A1D97" w:rsidP="00736C69">
            <w:pPr>
              <w:spacing w:line="247" w:lineRule="exact"/>
              <w:ind w:left="107"/>
            </w:pPr>
            <w:r w:rsidRPr="001A1D97">
              <w:t>Высшее</w:t>
            </w:r>
          </w:p>
        </w:tc>
        <w:tc>
          <w:tcPr>
            <w:tcW w:w="994" w:type="dxa"/>
          </w:tcPr>
          <w:p w14:paraId="2AD6A8B3" w14:textId="3B60899A" w:rsidR="001A1D97" w:rsidRPr="001A1D97" w:rsidRDefault="001A1D97" w:rsidP="00736C69">
            <w:pPr>
              <w:spacing w:line="247" w:lineRule="exact"/>
              <w:ind w:left="108"/>
            </w:pPr>
            <w:r w:rsidRPr="001A1D97">
              <w:t>Высшая</w:t>
            </w:r>
          </w:p>
        </w:tc>
        <w:tc>
          <w:tcPr>
            <w:tcW w:w="1700" w:type="dxa"/>
          </w:tcPr>
          <w:p w14:paraId="08129254" w14:textId="66A74294" w:rsidR="001A1D97" w:rsidRPr="001A1D97" w:rsidRDefault="001A1D97" w:rsidP="00736C69">
            <w:pPr>
              <w:spacing w:line="247" w:lineRule="exact"/>
              <w:ind w:left="209" w:right="199"/>
              <w:jc w:val="center"/>
            </w:pPr>
            <w:r w:rsidRPr="001A1D97">
              <w:t>1-4</w:t>
            </w:r>
          </w:p>
        </w:tc>
      </w:tr>
      <w:tr w:rsidR="001A1D97" w:rsidRPr="009C6DC6" w14:paraId="04072515" w14:textId="77777777" w:rsidTr="002161AC">
        <w:trPr>
          <w:trHeight w:val="506"/>
        </w:trPr>
        <w:tc>
          <w:tcPr>
            <w:tcW w:w="566" w:type="dxa"/>
          </w:tcPr>
          <w:p w14:paraId="2EE1C596" w14:textId="3E7401D9" w:rsidR="001A1D97" w:rsidRPr="001A1D97" w:rsidRDefault="001A1D97" w:rsidP="00736C69">
            <w:pPr>
              <w:spacing w:line="247" w:lineRule="exact"/>
              <w:ind w:left="107"/>
            </w:pPr>
            <w:r w:rsidRPr="001A1D97">
              <w:t>20</w:t>
            </w:r>
          </w:p>
        </w:tc>
        <w:tc>
          <w:tcPr>
            <w:tcW w:w="2008" w:type="dxa"/>
            <w:tcBorders>
              <w:top w:val="single" w:sz="4" w:space="0" w:color="auto"/>
              <w:left w:val="single" w:sz="4" w:space="0" w:color="auto"/>
              <w:bottom w:val="single" w:sz="4" w:space="0" w:color="auto"/>
              <w:right w:val="single" w:sz="4" w:space="0" w:color="auto"/>
            </w:tcBorders>
            <w:vAlign w:val="center"/>
          </w:tcPr>
          <w:p w14:paraId="39B2165D" w14:textId="77777777" w:rsidR="001A1D97" w:rsidRPr="001A1D97" w:rsidRDefault="001A1D97" w:rsidP="000A52D7">
            <w:pPr>
              <w:spacing w:line="247" w:lineRule="exact"/>
              <w:ind w:left="110"/>
            </w:pPr>
            <w:r w:rsidRPr="001A1D97">
              <w:t>Лабовская Валерия Максимовна</w:t>
            </w:r>
          </w:p>
          <w:p w14:paraId="2665C676" w14:textId="03AC6114" w:rsidR="001A1D97" w:rsidRPr="001A1D97" w:rsidRDefault="001A1D97" w:rsidP="00736C69">
            <w:pPr>
              <w:spacing w:line="247" w:lineRule="exact"/>
              <w:ind w:left="110"/>
            </w:pPr>
          </w:p>
        </w:tc>
        <w:tc>
          <w:tcPr>
            <w:tcW w:w="1843" w:type="dxa"/>
          </w:tcPr>
          <w:p w14:paraId="1B549E81" w14:textId="77777777" w:rsidR="001A1D97" w:rsidRPr="001A1D97" w:rsidRDefault="001A1D97" w:rsidP="000A52D7">
            <w:pPr>
              <w:spacing w:line="242" w:lineRule="auto"/>
              <w:ind w:left="108" w:right="96"/>
            </w:pPr>
            <w:r w:rsidRPr="001A1D97">
              <w:t>Физическая культура Внеурочная</w:t>
            </w:r>
          </w:p>
          <w:p w14:paraId="297B74D6" w14:textId="18516D12" w:rsidR="001A1D97" w:rsidRPr="001A1D97" w:rsidRDefault="001A1D97" w:rsidP="00736C69">
            <w:pPr>
              <w:spacing w:line="247" w:lineRule="exact"/>
              <w:ind w:left="108"/>
            </w:pPr>
            <w:r w:rsidRPr="001A1D97">
              <w:t>деятельность</w:t>
            </w:r>
          </w:p>
        </w:tc>
        <w:tc>
          <w:tcPr>
            <w:tcW w:w="850" w:type="dxa"/>
          </w:tcPr>
          <w:p w14:paraId="003DF2AA" w14:textId="41818A81" w:rsidR="001A1D97" w:rsidRPr="001A1D97" w:rsidRDefault="001A1D97" w:rsidP="00736C69">
            <w:pPr>
              <w:spacing w:line="247" w:lineRule="exact"/>
              <w:ind w:left="110"/>
            </w:pPr>
            <w:r w:rsidRPr="001A1D97">
              <w:t>1</w:t>
            </w:r>
          </w:p>
        </w:tc>
        <w:tc>
          <w:tcPr>
            <w:tcW w:w="1256" w:type="dxa"/>
          </w:tcPr>
          <w:p w14:paraId="63930AB8" w14:textId="21AB4FF5" w:rsidR="001A1D97" w:rsidRPr="001A1D97" w:rsidRDefault="001A1D97" w:rsidP="00736C69">
            <w:pPr>
              <w:spacing w:line="247" w:lineRule="exact"/>
              <w:ind w:left="107"/>
            </w:pPr>
            <w:r w:rsidRPr="001A1D97">
              <w:t>Среднее профессиональное</w:t>
            </w:r>
          </w:p>
        </w:tc>
        <w:tc>
          <w:tcPr>
            <w:tcW w:w="994" w:type="dxa"/>
          </w:tcPr>
          <w:p w14:paraId="1B0F2012" w14:textId="44271C5B" w:rsidR="001A1D97" w:rsidRPr="001A1D97" w:rsidRDefault="001A1D97" w:rsidP="00736C69">
            <w:pPr>
              <w:spacing w:line="247" w:lineRule="exact"/>
              <w:ind w:left="108"/>
            </w:pPr>
            <w:r w:rsidRPr="001A1D97">
              <w:t>б/к</w:t>
            </w:r>
          </w:p>
        </w:tc>
        <w:tc>
          <w:tcPr>
            <w:tcW w:w="1700" w:type="dxa"/>
          </w:tcPr>
          <w:p w14:paraId="2E4E11A1" w14:textId="28F34D17" w:rsidR="001A1D97" w:rsidRPr="001A1D97" w:rsidRDefault="001A1D97" w:rsidP="00736C69">
            <w:pPr>
              <w:spacing w:line="247" w:lineRule="exact"/>
              <w:ind w:left="209" w:right="199"/>
              <w:jc w:val="center"/>
            </w:pPr>
            <w:r w:rsidRPr="001A1D97">
              <w:t>1-4</w:t>
            </w:r>
          </w:p>
        </w:tc>
      </w:tr>
      <w:tr w:rsidR="001A1D97" w:rsidRPr="009C6DC6" w14:paraId="0D0403E5" w14:textId="77777777" w:rsidTr="00792B81">
        <w:trPr>
          <w:trHeight w:val="506"/>
        </w:trPr>
        <w:tc>
          <w:tcPr>
            <w:tcW w:w="566" w:type="dxa"/>
          </w:tcPr>
          <w:p w14:paraId="21265712" w14:textId="0377BB9A" w:rsidR="001A1D97" w:rsidRPr="001A1D97" w:rsidRDefault="001A1D97" w:rsidP="00736C69">
            <w:pPr>
              <w:spacing w:line="247" w:lineRule="exact"/>
              <w:ind w:left="107"/>
            </w:pPr>
            <w:r w:rsidRPr="001A1D97">
              <w:t>21</w:t>
            </w:r>
          </w:p>
        </w:tc>
        <w:tc>
          <w:tcPr>
            <w:tcW w:w="2008" w:type="dxa"/>
            <w:tcBorders>
              <w:top w:val="single" w:sz="4" w:space="0" w:color="auto"/>
              <w:left w:val="single" w:sz="4" w:space="0" w:color="auto"/>
              <w:bottom w:val="single" w:sz="4" w:space="0" w:color="auto"/>
              <w:right w:val="single" w:sz="4" w:space="0" w:color="auto"/>
            </w:tcBorders>
            <w:vAlign w:val="center"/>
          </w:tcPr>
          <w:p w14:paraId="56E7091B" w14:textId="12933E95" w:rsidR="001A1D97" w:rsidRPr="001A1D97" w:rsidRDefault="001A1D97" w:rsidP="00736C69">
            <w:pPr>
              <w:spacing w:line="247" w:lineRule="exact"/>
              <w:ind w:left="110"/>
            </w:pPr>
            <w:r w:rsidRPr="001A1D97">
              <w:t>Бурцев Владимир Владимирович</w:t>
            </w:r>
          </w:p>
        </w:tc>
        <w:tc>
          <w:tcPr>
            <w:tcW w:w="1843" w:type="dxa"/>
          </w:tcPr>
          <w:p w14:paraId="3A4896F1" w14:textId="77777777" w:rsidR="001A1D97" w:rsidRPr="001A1D97" w:rsidRDefault="001A1D97" w:rsidP="000A52D7">
            <w:pPr>
              <w:spacing w:line="242" w:lineRule="auto"/>
              <w:ind w:left="108" w:right="96"/>
            </w:pPr>
            <w:r w:rsidRPr="001A1D97">
              <w:t>Физическая культура Внеурочная</w:t>
            </w:r>
          </w:p>
          <w:p w14:paraId="78A4F934" w14:textId="0DD36BA7" w:rsidR="001A1D97" w:rsidRPr="001A1D97" w:rsidRDefault="001A1D97" w:rsidP="00736C69">
            <w:pPr>
              <w:spacing w:line="247" w:lineRule="exact"/>
              <w:ind w:left="108"/>
            </w:pPr>
            <w:r w:rsidRPr="001A1D97">
              <w:t>деятельность</w:t>
            </w:r>
          </w:p>
        </w:tc>
        <w:tc>
          <w:tcPr>
            <w:tcW w:w="850" w:type="dxa"/>
          </w:tcPr>
          <w:p w14:paraId="6BF936A6" w14:textId="5860C69A" w:rsidR="001A1D97" w:rsidRPr="001A1D97" w:rsidRDefault="001A1D97" w:rsidP="00736C69">
            <w:pPr>
              <w:spacing w:line="247" w:lineRule="exact"/>
              <w:ind w:left="110"/>
            </w:pPr>
            <w:r w:rsidRPr="001A1D97">
              <w:t>До 1 года</w:t>
            </w:r>
          </w:p>
        </w:tc>
        <w:tc>
          <w:tcPr>
            <w:tcW w:w="1256" w:type="dxa"/>
          </w:tcPr>
          <w:p w14:paraId="52B27AC3" w14:textId="5F051A5F" w:rsidR="001A1D97" w:rsidRPr="001A1D97" w:rsidRDefault="001A1D97" w:rsidP="00736C69">
            <w:pPr>
              <w:spacing w:line="247" w:lineRule="exact"/>
              <w:ind w:left="107"/>
            </w:pPr>
            <w:r w:rsidRPr="001A1D97">
              <w:t>Среднее специальное Среднее профессиональное</w:t>
            </w:r>
          </w:p>
        </w:tc>
        <w:tc>
          <w:tcPr>
            <w:tcW w:w="994" w:type="dxa"/>
          </w:tcPr>
          <w:p w14:paraId="241C5971" w14:textId="3FB6275E" w:rsidR="001A1D97" w:rsidRPr="001A1D97" w:rsidRDefault="001A1D97" w:rsidP="00736C69">
            <w:pPr>
              <w:spacing w:line="247" w:lineRule="exact"/>
              <w:ind w:left="108"/>
            </w:pPr>
            <w:r w:rsidRPr="001A1D97">
              <w:t>б/к</w:t>
            </w:r>
          </w:p>
        </w:tc>
        <w:tc>
          <w:tcPr>
            <w:tcW w:w="1700" w:type="dxa"/>
          </w:tcPr>
          <w:p w14:paraId="6EA00C47" w14:textId="0A8D8CE2" w:rsidR="001A1D97" w:rsidRPr="001A1D97" w:rsidRDefault="001A1D97" w:rsidP="00736C69">
            <w:pPr>
              <w:spacing w:line="247" w:lineRule="exact"/>
              <w:ind w:left="209" w:right="199"/>
              <w:jc w:val="center"/>
            </w:pPr>
            <w:r w:rsidRPr="001A1D97">
              <w:t>1-4</w:t>
            </w:r>
          </w:p>
        </w:tc>
      </w:tr>
      <w:tr w:rsidR="001A1D97" w:rsidRPr="009C6DC6" w14:paraId="78179210" w14:textId="77777777" w:rsidTr="002161AC">
        <w:trPr>
          <w:trHeight w:val="506"/>
        </w:trPr>
        <w:tc>
          <w:tcPr>
            <w:tcW w:w="566" w:type="dxa"/>
          </w:tcPr>
          <w:p w14:paraId="6E1624A8" w14:textId="2364A74A" w:rsidR="001A1D97" w:rsidRPr="001A1D97" w:rsidRDefault="001A1D97" w:rsidP="00736C69">
            <w:pPr>
              <w:spacing w:line="247" w:lineRule="exact"/>
              <w:ind w:left="107"/>
            </w:pPr>
            <w:r w:rsidRPr="001A1D97">
              <w:t>22</w:t>
            </w:r>
          </w:p>
        </w:tc>
        <w:tc>
          <w:tcPr>
            <w:tcW w:w="2008" w:type="dxa"/>
            <w:tcBorders>
              <w:top w:val="single" w:sz="4" w:space="0" w:color="auto"/>
              <w:left w:val="single" w:sz="4" w:space="0" w:color="auto"/>
              <w:bottom w:val="single" w:sz="4" w:space="0" w:color="auto"/>
              <w:right w:val="single" w:sz="4" w:space="0" w:color="auto"/>
            </w:tcBorders>
          </w:tcPr>
          <w:p w14:paraId="62893146" w14:textId="21FB9979" w:rsidR="001A1D97" w:rsidRPr="001A1D97" w:rsidRDefault="001A1D97" w:rsidP="00736C69">
            <w:pPr>
              <w:spacing w:line="247" w:lineRule="exact"/>
              <w:ind w:left="110"/>
            </w:pPr>
            <w:r w:rsidRPr="001A1D97">
              <w:t>Степанова Татьяна Алексеевна</w:t>
            </w:r>
          </w:p>
        </w:tc>
        <w:tc>
          <w:tcPr>
            <w:tcW w:w="1843" w:type="dxa"/>
          </w:tcPr>
          <w:p w14:paraId="23543D9D" w14:textId="77777777" w:rsidR="001A1D97" w:rsidRPr="001A1D97" w:rsidRDefault="001A1D97" w:rsidP="000A52D7">
            <w:pPr>
              <w:spacing w:line="242" w:lineRule="auto"/>
              <w:ind w:left="108" w:right="96"/>
            </w:pPr>
            <w:r w:rsidRPr="001A1D97">
              <w:t>Физическая культура Внеурочная</w:t>
            </w:r>
          </w:p>
          <w:p w14:paraId="30547A5E" w14:textId="71CC695A" w:rsidR="001A1D97" w:rsidRPr="001A1D97" w:rsidRDefault="001A1D97" w:rsidP="00736C69">
            <w:pPr>
              <w:spacing w:line="247" w:lineRule="exact"/>
              <w:ind w:left="108"/>
            </w:pPr>
            <w:r w:rsidRPr="001A1D97">
              <w:t>деятельность</w:t>
            </w:r>
          </w:p>
        </w:tc>
        <w:tc>
          <w:tcPr>
            <w:tcW w:w="850" w:type="dxa"/>
          </w:tcPr>
          <w:p w14:paraId="33E7237E" w14:textId="7BF7A933" w:rsidR="001A1D97" w:rsidRPr="001A1D97" w:rsidRDefault="001A1D97" w:rsidP="00736C69">
            <w:pPr>
              <w:spacing w:line="247" w:lineRule="exact"/>
              <w:ind w:left="110"/>
            </w:pPr>
            <w:r w:rsidRPr="001A1D97">
              <w:t>Свыше 20 лет</w:t>
            </w:r>
          </w:p>
        </w:tc>
        <w:tc>
          <w:tcPr>
            <w:tcW w:w="1256" w:type="dxa"/>
          </w:tcPr>
          <w:p w14:paraId="45496D38" w14:textId="431CE094" w:rsidR="001A1D97" w:rsidRPr="001A1D97" w:rsidRDefault="001A1D97" w:rsidP="00736C69">
            <w:pPr>
              <w:spacing w:line="247" w:lineRule="exact"/>
              <w:ind w:left="107"/>
            </w:pPr>
            <w:r w:rsidRPr="001A1D97">
              <w:t>Высшее</w:t>
            </w:r>
          </w:p>
        </w:tc>
        <w:tc>
          <w:tcPr>
            <w:tcW w:w="994" w:type="dxa"/>
          </w:tcPr>
          <w:p w14:paraId="2CEFCC05" w14:textId="4D918FDE" w:rsidR="001A1D97" w:rsidRPr="001A1D97" w:rsidRDefault="001A1D97" w:rsidP="00736C69">
            <w:pPr>
              <w:spacing w:line="247" w:lineRule="exact"/>
              <w:ind w:left="108"/>
            </w:pPr>
            <w:r w:rsidRPr="001A1D97">
              <w:t>Высшая</w:t>
            </w:r>
          </w:p>
        </w:tc>
        <w:tc>
          <w:tcPr>
            <w:tcW w:w="1700" w:type="dxa"/>
          </w:tcPr>
          <w:p w14:paraId="0672AB05" w14:textId="62A694C7" w:rsidR="001A1D97" w:rsidRPr="001A1D97" w:rsidRDefault="001A1D97" w:rsidP="00736C69">
            <w:pPr>
              <w:spacing w:line="247" w:lineRule="exact"/>
              <w:ind w:left="209" w:right="199"/>
              <w:jc w:val="center"/>
            </w:pPr>
            <w:r w:rsidRPr="001A1D97">
              <w:t>1-4</w:t>
            </w:r>
          </w:p>
        </w:tc>
      </w:tr>
      <w:tr w:rsidR="001A1D97" w:rsidRPr="009C6DC6" w14:paraId="52B8FCAF" w14:textId="77777777" w:rsidTr="002F626C">
        <w:trPr>
          <w:trHeight w:val="506"/>
        </w:trPr>
        <w:tc>
          <w:tcPr>
            <w:tcW w:w="566" w:type="dxa"/>
          </w:tcPr>
          <w:p w14:paraId="3B4B794E" w14:textId="67727907" w:rsidR="001A1D97" w:rsidRPr="001A1D97" w:rsidRDefault="001A1D97" w:rsidP="00736C69">
            <w:pPr>
              <w:spacing w:line="247" w:lineRule="exact"/>
              <w:ind w:left="107"/>
            </w:pPr>
            <w:r w:rsidRPr="001A1D97">
              <w:t>23</w:t>
            </w:r>
          </w:p>
        </w:tc>
        <w:tc>
          <w:tcPr>
            <w:tcW w:w="2008" w:type="dxa"/>
            <w:tcBorders>
              <w:top w:val="single" w:sz="4" w:space="0" w:color="auto"/>
              <w:left w:val="single" w:sz="4" w:space="0" w:color="auto"/>
              <w:bottom w:val="single" w:sz="4" w:space="0" w:color="auto"/>
              <w:right w:val="single" w:sz="4" w:space="0" w:color="auto"/>
            </w:tcBorders>
            <w:vAlign w:val="center"/>
          </w:tcPr>
          <w:p w14:paraId="59798B2A" w14:textId="2BA6868A" w:rsidR="001A1D97" w:rsidRPr="001A1D97" w:rsidRDefault="001A1D97" w:rsidP="00736C69">
            <w:pPr>
              <w:spacing w:line="247" w:lineRule="exact"/>
              <w:ind w:left="110"/>
            </w:pPr>
            <w:r w:rsidRPr="001A1D97">
              <w:t>Гринева Людмила Демьяновна</w:t>
            </w:r>
          </w:p>
        </w:tc>
        <w:tc>
          <w:tcPr>
            <w:tcW w:w="1843" w:type="dxa"/>
          </w:tcPr>
          <w:p w14:paraId="1BE75EE1" w14:textId="77777777" w:rsidR="001A1D97" w:rsidRPr="001A1D97" w:rsidRDefault="001A1D97" w:rsidP="000A52D7">
            <w:pPr>
              <w:spacing w:line="242" w:lineRule="auto"/>
              <w:ind w:left="108" w:right="96"/>
            </w:pPr>
            <w:r w:rsidRPr="001A1D97">
              <w:t>Внеурочная</w:t>
            </w:r>
          </w:p>
          <w:p w14:paraId="78B2CEB5" w14:textId="162FA8E5" w:rsidR="001A1D97" w:rsidRPr="001A1D97" w:rsidRDefault="001A1D97" w:rsidP="00736C69">
            <w:pPr>
              <w:spacing w:line="247" w:lineRule="exact"/>
              <w:ind w:left="108"/>
            </w:pPr>
            <w:r w:rsidRPr="001A1D97">
              <w:t>деятельность</w:t>
            </w:r>
          </w:p>
        </w:tc>
        <w:tc>
          <w:tcPr>
            <w:tcW w:w="850" w:type="dxa"/>
            <w:tcBorders>
              <w:top w:val="single" w:sz="4" w:space="0" w:color="auto"/>
              <w:left w:val="single" w:sz="4" w:space="0" w:color="auto"/>
              <w:bottom w:val="single" w:sz="4" w:space="0" w:color="auto"/>
              <w:right w:val="single" w:sz="4" w:space="0" w:color="auto"/>
            </w:tcBorders>
          </w:tcPr>
          <w:p w14:paraId="7EB0FFEB" w14:textId="3D6F13C9" w:rsidR="001A1D97" w:rsidRPr="001A1D97" w:rsidRDefault="001A1D97" w:rsidP="00736C69">
            <w:pPr>
              <w:spacing w:line="247" w:lineRule="exact"/>
              <w:ind w:left="110"/>
            </w:pPr>
            <w:r w:rsidRPr="001A1D97">
              <w:t>Свыше 20 лет</w:t>
            </w:r>
          </w:p>
        </w:tc>
        <w:tc>
          <w:tcPr>
            <w:tcW w:w="1256" w:type="dxa"/>
          </w:tcPr>
          <w:p w14:paraId="6756D879" w14:textId="6956E181" w:rsidR="001A1D97" w:rsidRPr="001A1D97" w:rsidRDefault="001A1D97" w:rsidP="00736C69">
            <w:pPr>
              <w:spacing w:line="247" w:lineRule="exact"/>
              <w:ind w:left="107"/>
            </w:pPr>
            <w:r w:rsidRPr="001A1D97">
              <w:t>Высшее</w:t>
            </w:r>
          </w:p>
        </w:tc>
        <w:tc>
          <w:tcPr>
            <w:tcW w:w="994" w:type="dxa"/>
          </w:tcPr>
          <w:p w14:paraId="09BB8EC6" w14:textId="451609C0" w:rsidR="001A1D97" w:rsidRPr="001A1D97" w:rsidRDefault="001A1D97" w:rsidP="00736C69">
            <w:pPr>
              <w:spacing w:line="247" w:lineRule="exact"/>
              <w:ind w:left="108"/>
            </w:pPr>
            <w:r w:rsidRPr="001A1D97">
              <w:rPr>
                <w:szCs w:val="24"/>
              </w:rPr>
              <w:t>Первая</w:t>
            </w:r>
          </w:p>
        </w:tc>
        <w:tc>
          <w:tcPr>
            <w:tcW w:w="1700" w:type="dxa"/>
          </w:tcPr>
          <w:p w14:paraId="7B60FC38" w14:textId="5EA65F5B" w:rsidR="001A1D97" w:rsidRPr="001A1D97" w:rsidRDefault="001A1D97" w:rsidP="00736C69">
            <w:pPr>
              <w:spacing w:line="247" w:lineRule="exact"/>
              <w:ind w:left="209" w:right="199"/>
              <w:jc w:val="center"/>
            </w:pPr>
            <w:r w:rsidRPr="001A1D97">
              <w:t>1-4</w:t>
            </w:r>
          </w:p>
        </w:tc>
      </w:tr>
      <w:tr w:rsidR="001A1D97" w:rsidRPr="009C6DC6" w14:paraId="143FB9F6" w14:textId="77777777" w:rsidTr="002F626C">
        <w:trPr>
          <w:trHeight w:val="506"/>
        </w:trPr>
        <w:tc>
          <w:tcPr>
            <w:tcW w:w="566" w:type="dxa"/>
          </w:tcPr>
          <w:p w14:paraId="0A1BDC5D" w14:textId="2D99F5C2" w:rsidR="001A1D97" w:rsidRPr="001A1D97" w:rsidRDefault="001A1D97" w:rsidP="00736C69">
            <w:pPr>
              <w:spacing w:line="247" w:lineRule="exact"/>
              <w:ind w:left="107"/>
            </w:pPr>
            <w:r w:rsidRPr="001A1D97">
              <w:t>24</w:t>
            </w:r>
          </w:p>
        </w:tc>
        <w:tc>
          <w:tcPr>
            <w:tcW w:w="2008" w:type="dxa"/>
            <w:tcBorders>
              <w:top w:val="single" w:sz="4" w:space="0" w:color="auto"/>
              <w:left w:val="single" w:sz="4" w:space="0" w:color="auto"/>
              <w:bottom w:val="single" w:sz="4" w:space="0" w:color="auto"/>
              <w:right w:val="single" w:sz="4" w:space="0" w:color="auto"/>
            </w:tcBorders>
            <w:vAlign w:val="center"/>
          </w:tcPr>
          <w:p w14:paraId="69E19148" w14:textId="2FA51794" w:rsidR="001A1D97" w:rsidRPr="001A1D97" w:rsidRDefault="001A1D97" w:rsidP="00736C69">
            <w:pPr>
              <w:spacing w:line="247" w:lineRule="exact"/>
              <w:ind w:left="110"/>
            </w:pPr>
            <w:r w:rsidRPr="001A1D97">
              <w:t>Коверина Анастасия Юрьевна</w:t>
            </w:r>
          </w:p>
        </w:tc>
        <w:tc>
          <w:tcPr>
            <w:tcW w:w="1843" w:type="dxa"/>
          </w:tcPr>
          <w:p w14:paraId="18D2FBE9" w14:textId="77777777" w:rsidR="001A1D97" w:rsidRPr="001A1D97" w:rsidRDefault="001A1D97" w:rsidP="000A52D7">
            <w:pPr>
              <w:spacing w:line="242" w:lineRule="auto"/>
              <w:ind w:left="108" w:right="96"/>
            </w:pPr>
            <w:r w:rsidRPr="001A1D97">
              <w:t>Внеурочная</w:t>
            </w:r>
          </w:p>
          <w:p w14:paraId="0D8F6B86" w14:textId="7116EB3D" w:rsidR="001A1D97" w:rsidRPr="001A1D97" w:rsidRDefault="001A1D97" w:rsidP="00736C69">
            <w:pPr>
              <w:spacing w:line="242" w:lineRule="auto"/>
              <w:ind w:left="108" w:right="96"/>
            </w:pPr>
            <w:r w:rsidRPr="001A1D97">
              <w:t>деятельность</w:t>
            </w:r>
          </w:p>
        </w:tc>
        <w:tc>
          <w:tcPr>
            <w:tcW w:w="850" w:type="dxa"/>
            <w:tcBorders>
              <w:top w:val="single" w:sz="4" w:space="0" w:color="auto"/>
              <w:left w:val="single" w:sz="4" w:space="0" w:color="auto"/>
              <w:bottom w:val="single" w:sz="4" w:space="0" w:color="auto"/>
              <w:right w:val="single" w:sz="4" w:space="0" w:color="auto"/>
            </w:tcBorders>
          </w:tcPr>
          <w:p w14:paraId="521CAA87" w14:textId="174B7BF3" w:rsidR="001A1D97" w:rsidRPr="001A1D97" w:rsidRDefault="001A1D97" w:rsidP="00736C69">
            <w:pPr>
              <w:spacing w:line="247" w:lineRule="exact"/>
              <w:ind w:left="110"/>
            </w:pPr>
            <w:r w:rsidRPr="001A1D97">
              <w:t>4</w:t>
            </w:r>
          </w:p>
        </w:tc>
        <w:tc>
          <w:tcPr>
            <w:tcW w:w="1256" w:type="dxa"/>
          </w:tcPr>
          <w:p w14:paraId="30C6D562" w14:textId="45DEC543" w:rsidR="001A1D97" w:rsidRPr="001A1D97" w:rsidRDefault="001A1D97" w:rsidP="00736C69">
            <w:pPr>
              <w:spacing w:line="247" w:lineRule="exact"/>
              <w:ind w:left="107"/>
            </w:pPr>
            <w:r w:rsidRPr="001A1D97">
              <w:t>Высшее</w:t>
            </w:r>
          </w:p>
        </w:tc>
        <w:tc>
          <w:tcPr>
            <w:tcW w:w="994" w:type="dxa"/>
          </w:tcPr>
          <w:p w14:paraId="56F4F05C" w14:textId="0E4266B9" w:rsidR="001A1D97" w:rsidRPr="001A1D97" w:rsidRDefault="001A1D97" w:rsidP="00736C69">
            <w:pPr>
              <w:spacing w:line="247" w:lineRule="exact"/>
              <w:ind w:left="108"/>
            </w:pPr>
            <w:r w:rsidRPr="001A1D97">
              <w:t>б/к</w:t>
            </w:r>
          </w:p>
        </w:tc>
        <w:tc>
          <w:tcPr>
            <w:tcW w:w="1700" w:type="dxa"/>
          </w:tcPr>
          <w:p w14:paraId="0DB5D882" w14:textId="48C1AF18" w:rsidR="001A1D97" w:rsidRPr="001A1D97" w:rsidRDefault="001A1D97" w:rsidP="00736C69">
            <w:pPr>
              <w:spacing w:line="247" w:lineRule="exact"/>
              <w:ind w:left="209" w:right="199"/>
              <w:jc w:val="center"/>
            </w:pPr>
            <w:r w:rsidRPr="001A1D97">
              <w:t>2-4</w:t>
            </w:r>
          </w:p>
        </w:tc>
      </w:tr>
    </w:tbl>
    <w:p w14:paraId="03F58E0E" w14:textId="77777777" w:rsidR="00B6076F" w:rsidRPr="009C6DC6" w:rsidRDefault="00B6076F" w:rsidP="00B6076F">
      <w:pPr>
        <w:spacing w:line="247" w:lineRule="exact"/>
        <w:rPr>
          <w:color w:val="FF0000"/>
        </w:rPr>
        <w:sectPr w:rsidR="00B6076F" w:rsidRPr="009C6DC6">
          <w:pgSz w:w="11910" w:h="16840"/>
          <w:pgMar w:top="1120" w:right="340" w:bottom="900" w:left="740" w:header="0" w:footer="702" w:gutter="0"/>
          <w:cols w:space="720"/>
        </w:sectPr>
      </w:pPr>
    </w:p>
    <w:p w14:paraId="7E576375" w14:textId="77777777" w:rsidR="00B6076F" w:rsidRDefault="00B6076F" w:rsidP="00B6076F">
      <w:pPr>
        <w:pStyle w:val="a5"/>
        <w:tabs>
          <w:tab w:val="left" w:pos="1889"/>
        </w:tabs>
        <w:spacing w:before="71"/>
        <w:ind w:left="1888" w:firstLine="0"/>
        <w:rPr>
          <w:sz w:val="26"/>
        </w:rPr>
      </w:pPr>
    </w:p>
    <w:p w14:paraId="798F7E6E" w14:textId="77777777" w:rsidR="00B6076F" w:rsidRPr="002B5EC0" w:rsidRDefault="00B6076F" w:rsidP="00B6076F">
      <w:pPr>
        <w:tabs>
          <w:tab w:val="left" w:pos="1495"/>
        </w:tabs>
        <w:spacing w:before="71"/>
        <w:rPr>
          <w:sz w:val="26"/>
        </w:rPr>
      </w:pPr>
      <w:r>
        <w:rPr>
          <w:sz w:val="26"/>
          <w:u w:val="single"/>
        </w:rPr>
        <w:t>3.5.2.</w:t>
      </w:r>
      <w:r w:rsidRPr="002B5EC0">
        <w:rPr>
          <w:sz w:val="26"/>
          <w:u w:val="single"/>
        </w:rPr>
        <w:t>Финансовое обеспечение реализации основной образовательной</w:t>
      </w:r>
      <w:r w:rsidRPr="002B5EC0">
        <w:rPr>
          <w:spacing w:val="-5"/>
          <w:sz w:val="26"/>
          <w:u w:val="single"/>
        </w:rPr>
        <w:t xml:space="preserve"> </w:t>
      </w:r>
      <w:r w:rsidRPr="002B5EC0">
        <w:rPr>
          <w:sz w:val="26"/>
          <w:u w:val="single"/>
        </w:rPr>
        <w:t>программы.</w:t>
      </w:r>
    </w:p>
    <w:p w14:paraId="10F236C7" w14:textId="77777777" w:rsidR="00B6076F" w:rsidRDefault="00B6076F" w:rsidP="00B6076F">
      <w:pPr>
        <w:pStyle w:val="a3"/>
        <w:spacing w:before="150" w:line="276" w:lineRule="auto"/>
        <w:ind w:left="393" w:right="240" w:firstLine="453"/>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w:t>
      </w:r>
      <w:r w:rsidR="00313013">
        <w:t>е</w:t>
      </w:r>
      <w:r>
        <w:t>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372C2AAA" w14:textId="77777777" w:rsidR="00B6076F" w:rsidRDefault="00B6076F" w:rsidP="00B6076F">
      <w:pPr>
        <w:pStyle w:val="a3"/>
        <w:spacing w:before="1" w:line="276" w:lineRule="auto"/>
        <w:ind w:left="393" w:right="225" w:firstLine="453"/>
      </w:pPr>
      <w:r>
        <w:t>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 Введение норма</w:t>
      </w:r>
      <w:r w:rsidR="00313013">
        <w:t>тивного подушевого финансирован</w:t>
      </w:r>
      <w:r>
        <w:t>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346D8257" w14:textId="77777777" w:rsidR="00B6076F" w:rsidRDefault="00B6076F" w:rsidP="00B6076F">
      <w:pPr>
        <w:pStyle w:val="a3"/>
        <w:spacing w:line="276" w:lineRule="auto"/>
        <w:ind w:left="393" w:right="236" w:firstLine="453"/>
      </w:pPr>
      <w:r>
        <w:t>Формирование структуры и определение объ</w:t>
      </w:r>
      <w:r w:rsidR="00313013">
        <w:t>е</w:t>
      </w:r>
      <w:r>
        <w:t>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w:t>
      </w:r>
      <w:r w:rsidR="00313013">
        <w:t>е</w:t>
      </w:r>
      <w:r>
        <w:t>тный подушевой норматив включает:</w:t>
      </w:r>
    </w:p>
    <w:p w14:paraId="682E217D" w14:textId="77777777" w:rsidR="00B6076F" w:rsidRDefault="00B6076F" w:rsidP="00B6076F">
      <w:pPr>
        <w:pStyle w:val="a3"/>
        <w:ind w:left="393"/>
        <w:jc w:val="left"/>
      </w:pPr>
      <w:r>
        <w:t>- расходы на оплату труда работников школы, включая компенсации и выплаты.</w:t>
      </w:r>
    </w:p>
    <w:p w14:paraId="4CC7A91A" w14:textId="77777777" w:rsidR="00B6076F" w:rsidRDefault="00B6076F" w:rsidP="00B6076F">
      <w:pPr>
        <w:pStyle w:val="a3"/>
        <w:spacing w:before="46" w:line="276" w:lineRule="auto"/>
        <w:ind w:left="393" w:right="550"/>
        <w:jc w:val="left"/>
      </w:pPr>
      <w:r>
        <w:t>-расходы, связанные с обучением, повышением квалификации, самообразованием педагогических административно-управленческих</w:t>
      </w:r>
      <w:r>
        <w:rPr>
          <w:spacing w:val="63"/>
        </w:rPr>
        <w:t xml:space="preserve"> </w:t>
      </w:r>
      <w:r>
        <w:t>работников.</w:t>
      </w:r>
    </w:p>
    <w:p w14:paraId="22AF2B7B" w14:textId="77777777" w:rsidR="00B6076F" w:rsidRDefault="00B6076F" w:rsidP="00B6076F">
      <w:pPr>
        <w:pStyle w:val="a3"/>
        <w:spacing w:line="276" w:lineRule="auto"/>
        <w:ind w:left="393" w:right="250"/>
        <w:jc w:val="left"/>
      </w:pPr>
      <w:r>
        <w:t>-расходы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и др.).</w:t>
      </w:r>
    </w:p>
    <w:p w14:paraId="3523C9C7" w14:textId="77777777" w:rsidR="00B6076F" w:rsidRDefault="00B6076F" w:rsidP="00B6076F">
      <w:pPr>
        <w:pStyle w:val="a3"/>
        <w:ind w:left="393"/>
        <w:jc w:val="left"/>
      </w:pPr>
      <w:r>
        <w:t>-затраты на приобретение расходных материалов.</w:t>
      </w:r>
    </w:p>
    <w:p w14:paraId="3900A4B2" w14:textId="77777777" w:rsidR="00B6076F" w:rsidRDefault="00B6076F" w:rsidP="00B6076F">
      <w:pPr>
        <w:pStyle w:val="a3"/>
        <w:spacing w:before="44" w:after="54"/>
        <w:ind w:left="393"/>
        <w:jc w:val="left"/>
      </w:pPr>
      <w:r>
        <w:t>-хозяйственные расходы.</w:t>
      </w:r>
    </w:p>
    <w:p w14:paraId="68BB0C7D" w14:textId="77777777" w:rsidR="00F17828" w:rsidRPr="009570A5" w:rsidRDefault="00F17828" w:rsidP="00F17828">
      <w:pPr>
        <w:rPr>
          <w:color w:val="FF0000"/>
          <w:sz w:val="2"/>
          <w:szCs w:val="2"/>
        </w:rPr>
        <w:sectPr w:rsidR="00F17828" w:rsidRPr="009570A5">
          <w:pgSz w:w="11910" w:h="16840"/>
          <w:pgMar w:top="1200" w:right="340" w:bottom="900" w:left="740" w:header="0" w:footer="702" w:gutter="0"/>
          <w:cols w:space="720"/>
        </w:sectPr>
      </w:pPr>
    </w:p>
    <w:p w14:paraId="71E0E1C4" w14:textId="77777777" w:rsidR="007E077B" w:rsidRPr="002B5EC0" w:rsidRDefault="007E077B" w:rsidP="007E077B">
      <w:pPr>
        <w:tabs>
          <w:tab w:val="left" w:pos="1332"/>
        </w:tabs>
        <w:spacing w:before="71"/>
        <w:rPr>
          <w:sz w:val="26"/>
        </w:rPr>
      </w:pPr>
      <w:r>
        <w:rPr>
          <w:sz w:val="26"/>
          <w:u w:val="single"/>
        </w:rPr>
        <w:lastRenderedPageBreak/>
        <w:t>3.5.3.</w:t>
      </w:r>
      <w:r w:rsidRPr="002B5EC0">
        <w:rPr>
          <w:sz w:val="26"/>
          <w:u w:val="single"/>
        </w:rPr>
        <w:t>Информационно – методические условия реализации основной</w:t>
      </w:r>
      <w:r w:rsidRPr="002B5EC0">
        <w:rPr>
          <w:spacing w:val="-6"/>
          <w:sz w:val="26"/>
          <w:u w:val="single"/>
        </w:rPr>
        <w:t xml:space="preserve"> </w:t>
      </w:r>
      <w:r w:rsidRPr="002B5EC0">
        <w:rPr>
          <w:sz w:val="26"/>
          <w:u w:val="single"/>
        </w:rPr>
        <w:t>образовательной</w:t>
      </w:r>
    </w:p>
    <w:p w14:paraId="5B420301" w14:textId="77777777" w:rsidR="007E077B" w:rsidRPr="004118B3" w:rsidRDefault="007E077B" w:rsidP="007E077B">
      <w:pPr>
        <w:spacing w:before="154" w:after="4"/>
        <w:ind w:left="373" w:right="211"/>
        <w:jc w:val="center"/>
        <w:rPr>
          <w:b/>
          <w:sz w:val="24"/>
          <w:szCs w:val="24"/>
        </w:rPr>
      </w:pPr>
      <w:r w:rsidRPr="004118B3">
        <w:rPr>
          <w:b/>
          <w:sz w:val="24"/>
          <w:szCs w:val="24"/>
        </w:rPr>
        <w:t>НАЧАЛЬНОЕ ОБЩЕЕ ОБРАЗОВАНИЕ</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4374"/>
        <w:gridCol w:w="1484"/>
        <w:gridCol w:w="2626"/>
      </w:tblGrid>
      <w:tr w:rsidR="007E077B" w:rsidRPr="004118B3" w14:paraId="3DB4E7E0" w14:textId="77777777" w:rsidTr="00AC7D45">
        <w:trPr>
          <w:trHeight w:val="551"/>
        </w:trPr>
        <w:tc>
          <w:tcPr>
            <w:tcW w:w="1724" w:type="dxa"/>
          </w:tcPr>
          <w:p w14:paraId="0E7A1F4C" w14:textId="77777777" w:rsidR="007E077B" w:rsidRPr="004118B3" w:rsidRDefault="007E077B" w:rsidP="00AC7D45">
            <w:pPr>
              <w:pStyle w:val="TableParagraph"/>
              <w:spacing w:line="273" w:lineRule="exact"/>
              <w:ind w:left="393"/>
              <w:rPr>
                <w:b/>
                <w:sz w:val="24"/>
                <w:szCs w:val="24"/>
              </w:rPr>
            </w:pPr>
            <w:r w:rsidRPr="004118B3">
              <w:rPr>
                <w:b/>
                <w:sz w:val="24"/>
                <w:szCs w:val="24"/>
              </w:rPr>
              <w:t>Предмет</w:t>
            </w:r>
          </w:p>
        </w:tc>
        <w:tc>
          <w:tcPr>
            <w:tcW w:w="4374" w:type="dxa"/>
          </w:tcPr>
          <w:p w14:paraId="7E0F6998" w14:textId="77777777" w:rsidR="007E077B" w:rsidRPr="004118B3" w:rsidRDefault="007E077B" w:rsidP="00AC7D45">
            <w:pPr>
              <w:pStyle w:val="TableParagraph"/>
              <w:spacing w:line="273" w:lineRule="exact"/>
              <w:ind w:left="1540" w:right="1038"/>
              <w:jc w:val="center"/>
              <w:rPr>
                <w:b/>
                <w:sz w:val="24"/>
                <w:szCs w:val="24"/>
              </w:rPr>
            </w:pPr>
            <w:r w:rsidRPr="004118B3">
              <w:rPr>
                <w:b/>
                <w:sz w:val="24"/>
                <w:szCs w:val="24"/>
              </w:rPr>
              <w:t>Программа</w:t>
            </w:r>
          </w:p>
        </w:tc>
        <w:tc>
          <w:tcPr>
            <w:tcW w:w="1484" w:type="dxa"/>
          </w:tcPr>
          <w:p w14:paraId="3052D4E5" w14:textId="77777777" w:rsidR="007E077B" w:rsidRPr="004118B3" w:rsidRDefault="007E077B" w:rsidP="00AC7D45">
            <w:pPr>
              <w:pStyle w:val="TableParagraph"/>
              <w:spacing w:line="276" w:lineRule="exact"/>
              <w:ind w:right="-28" w:hanging="107"/>
              <w:rPr>
                <w:b/>
                <w:sz w:val="24"/>
                <w:szCs w:val="24"/>
              </w:rPr>
            </w:pPr>
            <w:r w:rsidRPr="004118B3">
              <w:rPr>
                <w:b/>
                <w:sz w:val="24"/>
                <w:szCs w:val="24"/>
              </w:rPr>
              <w:t>Тип программы</w:t>
            </w:r>
          </w:p>
        </w:tc>
        <w:tc>
          <w:tcPr>
            <w:tcW w:w="2626" w:type="dxa"/>
          </w:tcPr>
          <w:p w14:paraId="74BE2596" w14:textId="77777777" w:rsidR="007E077B" w:rsidRPr="004118B3" w:rsidRDefault="007E077B" w:rsidP="00AC7D45">
            <w:pPr>
              <w:pStyle w:val="TableParagraph"/>
              <w:spacing w:line="273" w:lineRule="exact"/>
              <w:ind w:left="777" w:right="768"/>
              <w:jc w:val="center"/>
              <w:rPr>
                <w:b/>
                <w:sz w:val="24"/>
                <w:szCs w:val="24"/>
              </w:rPr>
            </w:pPr>
            <w:r w:rsidRPr="004118B3">
              <w:rPr>
                <w:b/>
                <w:sz w:val="24"/>
                <w:szCs w:val="24"/>
              </w:rPr>
              <w:t>Классы</w:t>
            </w:r>
          </w:p>
        </w:tc>
      </w:tr>
      <w:tr w:rsidR="007E077B" w:rsidRPr="004118B3" w14:paraId="36AAED35" w14:textId="77777777" w:rsidTr="00AC7D45">
        <w:trPr>
          <w:trHeight w:val="277"/>
        </w:trPr>
        <w:tc>
          <w:tcPr>
            <w:tcW w:w="10208" w:type="dxa"/>
            <w:gridSpan w:val="4"/>
          </w:tcPr>
          <w:p w14:paraId="603043EE" w14:textId="77777777" w:rsidR="007E077B" w:rsidRPr="004118B3" w:rsidRDefault="007E077B" w:rsidP="00AC7D45">
            <w:pPr>
              <w:pStyle w:val="TableParagraph"/>
              <w:spacing w:line="258" w:lineRule="exact"/>
              <w:ind w:left="1421" w:right="1411"/>
              <w:jc w:val="center"/>
              <w:rPr>
                <w:b/>
                <w:i/>
                <w:sz w:val="24"/>
                <w:szCs w:val="24"/>
              </w:rPr>
            </w:pPr>
            <w:r w:rsidRPr="004118B3">
              <w:rPr>
                <w:sz w:val="24"/>
                <w:szCs w:val="24"/>
              </w:rPr>
              <w:t xml:space="preserve">Предметная область: </w:t>
            </w:r>
            <w:r w:rsidRPr="004118B3">
              <w:rPr>
                <w:b/>
                <w:i/>
                <w:sz w:val="24"/>
                <w:szCs w:val="24"/>
              </w:rPr>
              <w:t>Русский язык и литературное чтение</w:t>
            </w:r>
          </w:p>
        </w:tc>
      </w:tr>
      <w:tr w:rsidR="004118B3" w:rsidRPr="004118B3" w14:paraId="584E6641" w14:textId="77777777" w:rsidTr="00AC7D45">
        <w:trPr>
          <w:trHeight w:val="1194"/>
        </w:trPr>
        <w:tc>
          <w:tcPr>
            <w:tcW w:w="1724" w:type="dxa"/>
          </w:tcPr>
          <w:p w14:paraId="565AEBBC" w14:textId="77777777" w:rsidR="007E077B" w:rsidRPr="004118B3" w:rsidRDefault="007E077B" w:rsidP="00AC7D45">
            <w:pPr>
              <w:pStyle w:val="TableParagraph"/>
              <w:spacing w:line="223" w:lineRule="exact"/>
              <w:ind w:left="107"/>
              <w:rPr>
                <w:sz w:val="24"/>
                <w:szCs w:val="24"/>
              </w:rPr>
            </w:pPr>
            <w:r w:rsidRPr="004118B3">
              <w:rPr>
                <w:sz w:val="24"/>
                <w:szCs w:val="24"/>
              </w:rPr>
              <w:t>Русский язык</w:t>
            </w:r>
          </w:p>
        </w:tc>
        <w:tc>
          <w:tcPr>
            <w:tcW w:w="4374" w:type="dxa"/>
          </w:tcPr>
          <w:p w14:paraId="79127132" w14:textId="77777777" w:rsidR="007E077B" w:rsidRPr="004118B3" w:rsidRDefault="007E077B" w:rsidP="00AC7D45">
            <w:pPr>
              <w:pStyle w:val="TableParagraph"/>
              <w:spacing w:line="223" w:lineRule="exact"/>
              <w:ind w:left="107"/>
              <w:rPr>
                <w:sz w:val="24"/>
                <w:szCs w:val="24"/>
              </w:rPr>
            </w:pPr>
            <w:r w:rsidRPr="004118B3">
              <w:rPr>
                <w:sz w:val="24"/>
                <w:szCs w:val="24"/>
              </w:rPr>
              <w:t>ФГОС по русскому языку.</w:t>
            </w:r>
          </w:p>
          <w:p w14:paraId="538D8C90" w14:textId="77777777" w:rsidR="007E077B" w:rsidRPr="004118B3" w:rsidRDefault="007E077B" w:rsidP="00AC7D45">
            <w:pPr>
              <w:pStyle w:val="TableParagraph"/>
              <w:spacing w:line="223" w:lineRule="exact"/>
              <w:ind w:left="107"/>
              <w:rPr>
                <w:sz w:val="24"/>
                <w:szCs w:val="24"/>
              </w:rPr>
            </w:pPr>
            <w:r w:rsidRPr="004118B3">
              <w:rPr>
                <w:sz w:val="24"/>
                <w:szCs w:val="24"/>
              </w:rPr>
              <w:t>Канакина В.П., Горецкий В.Г. Русский язык. Рабочие программы.</w:t>
            </w:r>
          </w:p>
          <w:p w14:paraId="785664D3" w14:textId="77777777" w:rsidR="007E077B" w:rsidRPr="004118B3" w:rsidRDefault="007E077B" w:rsidP="00AC7D45">
            <w:pPr>
              <w:pStyle w:val="TableParagraph"/>
              <w:spacing w:line="223" w:lineRule="exact"/>
              <w:ind w:left="107"/>
              <w:rPr>
                <w:sz w:val="24"/>
                <w:szCs w:val="24"/>
              </w:rPr>
            </w:pPr>
            <w:r w:rsidRPr="004118B3">
              <w:rPr>
                <w:sz w:val="24"/>
                <w:szCs w:val="24"/>
              </w:rPr>
              <w:t>Предметная линия учебников системы</w:t>
            </w:r>
          </w:p>
          <w:p w14:paraId="2566DDCD" w14:textId="77777777" w:rsidR="007E077B" w:rsidRPr="004118B3" w:rsidRDefault="007E077B" w:rsidP="00AC7D45">
            <w:pPr>
              <w:pStyle w:val="TableParagraph"/>
              <w:spacing w:line="223" w:lineRule="exact"/>
              <w:ind w:left="107"/>
              <w:rPr>
                <w:sz w:val="24"/>
                <w:szCs w:val="24"/>
              </w:rPr>
            </w:pPr>
            <w:r w:rsidRPr="004118B3">
              <w:rPr>
                <w:sz w:val="24"/>
                <w:szCs w:val="24"/>
              </w:rPr>
              <w:t>«Школа России». 1-4 классы. «Просвещение».</w:t>
            </w:r>
          </w:p>
          <w:p w14:paraId="7657D1B8" w14:textId="77777777" w:rsidR="007E077B" w:rsidRPr="004118B3" w:rsidRDefault="007E077B" w:rsidP="00AC7D45">
            <w:pPr>
              <w:pStyle w:val="TableParagraph"/>
              <w:ind w:left="107"/>
              <w:rPr>
                <w:sz w:val="24"/>
                <w:szCs w:val="24"/>
              </w:rPr>
            </w:pPr>
            <w:r w:rsidRPr="004118B3">
              <w:rPr>
                <w:sz w:val="24"/>
                <w:szCs w:val="24"/>
              </w:rPr>
              <w:t>Андрианова Т.М. , Илюхина В.А. Русский язык. Рабочие программы.</w:t>
            </w:r>
          </w:p>
          <w:p w14:paraId="22156E4A" w14:textId="77777777" w:rsidR="007E077B" w:rsidRPr="004118B3" w:rsidRDefault="007E077B" w:rsidP="00AC7D45">
            <w:pPr>
              <w:pStyle w:val="TableParagraph"/>
              <w:spacing w:line="228" w:lineRule="exact"/>
              <w:ind w:left="107"/>
              <w:rPr>
                <w:sz w:val="24"/>
                <w:szCs w:val="24"/>
              </w:rPr>
            </w:pPr>
            <w:r w:rsidRPr="004118B3">
              <w:rPr>
                <w:sz w:val="24"/>
                <w:szCs w:val="24"/>
              </w:rPr>
              <w:t>Предметная линия учебников системы</w:t>
            </w:r>
          </w:p>
          <w:p w14:paraId="2B34DCD5" w14:textId="77777777" w:rsidR="007E077B" w:rsidRPr="004118B3" w:rsidRDefault="007E077B" w:rsidP="00AC7D45">
            <w:pPr>
              <w:pStyle w:val="TableParagraph"/>
              <w:spacing w:before="1"/>
              <w:ind w:left="107"/>
              <w:rPr>
                <w:sz w:val="24"/>
                <w:szCs w:val="24"/>
              </w:rPr>
            </w:pPr>
            <w:r w:rsidRPr="004118B3">
              <w:rPr>
                <w:sz w:val="24"/>
                <w:szCs w:val="24"/>
              </w:rPr>
              <w:t>«Планета знаний». 1-4 классы. «Астрель».</w:t>
            </w:r>
          </w:p>
        </w:tc>
        <w:tc>
          <w:tcPr>
            <w:tcW w:w="1484" w:type="dxa"/>
          </w:tcPr>
          <w:p w14:paraId="2608A9F4" w14:textId="77777777" w:rsidR="007E077B" w:rsidRPr="004118B3" w:rsidRDefault="007E077B" w:rsidP="00AC7D45">
            <w:pPr>
              <w:pStyle w:val="TableParagraph"/>
              <w:spacing w:line="268" w:lineRule="exact"/>
              <w:ind w:left="333"/>
              <w:jc w:val="center"/>
              <w:rPr>
                <w:sz w:val="24"/>
                <w:szCs w:val="24"/>
              </w:rPr>
            </w:pPr>
            <w:r w:rsidRPr="004118B3">
              <w:rPr>
                <w:sz w:val="24"/>
                <w:szCs w:val="24"/>
              </w:rPr>
              <w:t>базовая</w:t>
            </w:r>
          </w:p>
        </w:tc>
        <w:tc>
          <w:tcPr>
            <w:tcW w:w="2626" w:type="dxa"/>
          </w:tcPr>
          <w:p w14:paraId="356CAF90" w14:textId="77777777" w:rsidR="007E077B" w:rsidRPr="004118B3" w:rsidRDefault="007E077B" w:rsidP="00AC7D45">
            <w:pPr>
              <w:pStyle w:val="TableParagraph"/>
              <w:spacing w:line="223" w:lineRule="exact"/>
              <w:ind w:left="284"/>
              <w:rPr>
                <w:sz w:val="24"/>
                <w:szCs w:val="24"/>
              </w:rPr>
            </w:pPr>
          </w:p>
          <w:p w14:paraId="6A330556" w14:textId="77777777" w:rsidR="006A315A" w:rsidRPr="004118B3" w:rsidRDefault="006A315A" w:rsidP="00AC7D45">
            <w:pPr>
              <w:pStyle w:val="TableParagraph"/>
              <w:spacing w:line="223" w:lineRule="exact"/>
              <w:rPr>
                <w:sz w:val="24"/>
                <w:szCs w:val="24"/>
              </w:rPr>
            </w:pPr>
          </w:p>
          <w:p w14:paraId="32DDCBED" w14:textId="6A556C92" w:rsidR="007E077B" w:rsidRPr="004118B3" w:rsidRDefault="007E077B" w:rsidP="00AC7D45">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1211556F" w14:textId="77777777" w:rsidR="006A315A" w:rsidRPr="004118B3" w:rsidRDefault="006A315A" w:rsidP="00AC7D45">
            <w:pPr>
              <w:pStyle w:val="TableParagraph"/>
              <w:spacing w:line="229" w:lineRule="exact"/>
              <w:rPr>
                <w:sz w:val="24"/>
                <w:szCs w:val="24"/>
              </w:rPr>
            </w:pPr>
          </w:p>
          <w:p w14:paraId="01E507BC" w14:textId="4260AE73" w:rsidR="007E077B" w:rsidRPr="004118B3" w:rsidRDefault="007E077B" w:rsidP="00AC7D45">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w:t>
            </w:r>
            <w:r w:rsidR="006A315A" w:rsidRPr="004118B3">
              <w:rPr>
                <w:sz w:val="24"/>
                <w:szCs w:val="24"/>
              </w:rPr>
              <w:t xml:space="preserve"> 3 «Д»</w:t>
            </w:r>
          </w:p>
          <w:p w14:paraId="4A667975" w14:textId="4141838F" w:rsidR="007E077B" w:rsidRPr="004118B3" w:rsidRDefault="007E077B" w:rsidP="00A11780">
            <w:pPr>
              <w:pStyle w:val="TableParagraph"/>
              <w:spacing w:before="1"/>
              <w:rPr>
                <w:sz w:val="24"/>
                <w:szCs w:val="24"/>
              </w:rPr>
            </w:pPr>
            <w:r w:rsidRPr="004118B3">
              <w:rPr>
                <w:sz w:val="24"/>
                <w:szCs w:val="24"/>
              </w:rPr>
              <w:t xml:space="preserve">4 «А» 4 «Б» 4 «В» </w:t>
            </w:r>
            <w:r w:rsidR="00A11780" w:rsidRPr="004118B3">
              <w:rPr>
                <w:sz w:val="24"/>
                <w:szCs w:val="24"/>
              </w:rPr>
              <w:t>4</w:t>
            </w:r>
            <w:r w:rsidR="00A11780" w:rsidRPr="004118B3">
              <w:rPr>
                <w:spacing w:val="-8"/>
                <w:sz w:val="24"/>
                <w:szCs w:val="24"/>
              </w:rPr>
              <w:t xml:space="preserve"> </w:t>
            </w:r>
            <w:r w:rsidR="00A11780" w:rsidRPr="004118B3">
              <w:rPr>
                <w:sz w:val="24"/>
                <w:szCs w:val="24"/>
              </w:rPr>
              <w:t>«Г»</w:t>
            </w:r>
          </w:p>
        </w:tc>
      </w:tr>
      <w:tr w:rsidR="007E077B" w:rsidRPr="004118B3" w14:paraId="01E14B53" w14:textId="77777777" w:rsidTr="00AC7D45">
        <w:trPr>
          <w:trHeight w:val="1380"/>
        </w:trPr>
        <w:tc>
          <w:tcPr>
            <w:tcW w:w="1724" w:type="dxa"/>
          </w:tcPr>
          <w:p w14:paraId="52B5B9E8" w14:textId="77777777" w:rsidR="007E077B" w:rsidRPr="004118B3" w:rsidRDefault="007E077B" w:rsidP="00AC7D45">
            <w:pPr>
              <w:pStyle w:val="TableParagraph"/>
              <w:ind w:left="107"/>
              <w:rPr>
                <w:sz w:val="24"/>
                <w:szCs w:val="24"/>
              </w:rPr>
            </w:pPr>
            <w:r w:rsidRPr="004118B3">
              <w:rPr>
                <w:sz w:val="24"/>
                <w:szCs w:val="24"/>
              </w:rPr>
              <w:t>Литературное чтение</w:t>
            </w:r>
          </w:p>
        </w:tc>
        <w:tc>
          <w:tcPr>
            <w:tcW w:w="4374" w:type="dxa"/>
          </w:tcPr>
          <w:p w14:paraId="20A9E182" w14:textId="77777777" w:rsidR="007E077B" w:rsidRPr="004118B3" w:rsidRDefault="007E077B" w:rsidP="00AC7D45">
            <w:pPr>
              <w:pStyle w:val="TableParagraph"/>
              <w:spacing w:line="223" w:lineRule="exact"/>
              <w:ind w:left="107"/>
              <w:rPr>
                <w:sz w:val="24"/>
                <w:szCs w:val="24"/>
              </w:rPr>
            </w:pPr>
            <w:r w:rsidRPr="004118B3">
              <w:rPr>
                <w:sz w:val="24"/>
                <w:szCs w:val="24"/>
              </w:rPr>
              <w:t>ФГОС по литературному чтению.</w:t>
            </w:r>
          </w:p>
          <w:p w14:paraId="303D051B" w14:textId="77777777" w:rsidR="007E077B" w:rsidRPr="004118B3" w:rsidRDefault="007E077B" w:rsidP="00AC7D45">
            <w:pPr>
              <w:pStyle w:val="TableParagraph"/>
              <w:spacing w:line="223" w:lineRule="exact"/>
              <w:ind w:left="107"/>
              <w:rPr>
                <w:sz w:val="24"/>
                <w:szCs w:val="24"/>
              </w:rPr>
            </w:pPr>
            <w:r w:rsidRPr="004118B3">
              <w:rPr>
                <w:sz w:val="24"/>
                <w:szCs w:val="24"/>
              </w:rPr>
              <w:t>Климанова Л. Ф., Горецкий В.Г., Голованова М.В. Рабочие программы.</w:t>
            </w:r>
          </w:p>
          <w:p w14:paraId="2FF99E39" w14:textId="77777777" w:rsidR="007E077B" w:rsidRPr="004118B3" w:rsidRDefault="007E077B" w:rsidP="00AC7D45">
            <w:pPr>
              <w:pStyle w:val="TableParagraph"/>
              <w:spacing w:line="223" w:lineRule="exact"/>
              <w:ind w:left="107"/>
              <w:rPr>
                <w:sz w:val="24"/>
                <w:szCs w:val="24"/>
              </w:rPr>
            </w:pPr>
            <w:r w:rsidRPr="004118B3">
              <w:rPr>
                <w:sz w:val="24"/>
                <w:szCs w:val="24"/>
              </w:rPr>
              <w:t>Предметная линия учебников системы</w:t>
            </w:r>
          </w:p>
          <w:p w14:paraId="1637BA24" w14:textId="77777777" w:rsidR="007E077B" w:rsidRPr="004118B3" w:rsidRDefault="007E077B" w:rsidP="00AC7D45">
            <w:pPr>
              <w:pStyle w:val="TableParagraph"/>
              <w:spacing w:line="223" w:lineRule="exact"/>
              <w:ind w:left="107"/>
              <w:rPr>
                <w:sz w:val="24"/>
                <w:szCs w:val="24"/>
              </w:rPr>
            </w:pPr>
            <w:r w:rsidRPr="004118B3">
              <w:rPr>
                <w:sz w:val="24"/>
                <w:szCs w:val="24"/>
              </w:rPr>
              <w:t>«Школа России». 1-4 классы. «Просвещение».</w:t>
            </w:r>
          </w:p>
          <w:p w14:paraId="72ECAADA" w14:textId="77777777" w:rsidR="007E077B" w:rsidRPr="004118B3" w:rsidRDefault="007E077B" w:rsidP="00AC7D45">
            <w:pPr>
              <w:pStyle w:val="TableParagraph"/>
              <w:spacing w:before="1"/>
              <w:ind w:left="107"/>
              <w:rPr>
                <w:sz w:val="24"/>
                <w:szCs w:val="24"/>
              </w:rPr>
            </w:pPr>
            <w:r w:rsidRPr="004118B3">
              <w:rPr>
                <w:sz w:val="24"/>
                <w:szCs w:val="24"/>
              </w:rPr>
              <w:t>Кац Э.Э. Литературное чтение</w:t>
            </w:r>
          </w:p>
          <w:p w14:paraId="7C635ABD" w14:textId="77777777" w:rsidR="007E077B" w:rsidRPr="004118B3" w:rsidRDefault="007E077B" w:rsidP="00AC7D45">
            <w:pPr>
              <w:pStyle w:val="TableParagraph"/>
              <w:spacing w:before="1"/>
              <w:ind w:left="107"/>
              <w:rPr>
                <w:sz w:val="24"/>
                <w:szCs w:val="24"/>
              </w:rPr>
            </w:pPr>
            <w:r w:rsidRPr="004118B3">
              <w:rPr>
                <w:sz w:val="24"/>
                <w:szCs w:val="24"/>
              </w:rPr>
              <w:t>Рабочие программы.</w:t>
            </w:r>
          </w:p>
          <w:p w14:paraId="0A9CF415" w14:textId="77777777" w:rsidR="007E077B" w:rsidRPr="004118B3" w:rsidRDefault="007E077B" w:rsidP="00AC7D45">
            <w:pPr>
              <w:pStyle w:val="TableParagraph"/>
              <w:spacing w:line="229" w:lineRule="exact"/>
              <w:ind w:left="107"/>
              <w:rPr>
                <w:sz w:val="24"/>
                <w:szCs w:val="24"/>
              </w:rPr>
            </w:pPr>
            <w:r w:rsidRPr="004118B3">
              <w:rPr>
                <w:sz w:val="24"/>
                <w:szCs w:val="24"/>
              </w:rPr>
              <w:t>Предметная линия учебников системы</w:t>
            </w:r>
          </w:p>
          <w:p w14:paraId="424C8100" w14:textId="77777777" w:rsidR="007E077B" w:rsidRPr="004118B3" w:rsidRDefault="007E077B" w:rsidP="00AC7D45">
            <w:pPr>
              <w:pStyle w:val="TableParagraph"/>
              <w:spacing w:line="216" w:lineRule="exact"/>
              <w:ind w:left="107"/>
              <w:rPr>
                <w:sz w:val="24"/>
                <w:szCs w:val="24"/>
              </w:rPr>
            </w:pPr>
            <w:r w:rsidRPr="004118B3">
              <w:rPr>
                <w:sz w:val="24"/>
                <w:szCs w:val="24"/>
              </w:rPr>
              <w:t>«Планета знаний». 1-4 классы. «Астрель».</w:t>
            </w:r>
          </w:p>
        </w:tc>
        <w:tc>
          <w:tcPr>
            <w:tcW w:w="1484" w:type="dxa"/>
          </w:tcPr>
          <w:p w14:paraId="0BFDBFC2" w14:textId="77777777" w:rsidR="007E077B" w:rsidRPr="004118B3" w:rsidRDefault="007E077B" w:rsidP="00AC7D45">
            <w:pPr>
              <w:pStyle w:val="TableParagraph"/>
              <w:spacing w:line="268" w:lineRule="exact"/>
              <w:ind w:left="333" w:right="-28"/>
              <w:jc w:val="center"/>
              <w:rPr>
                <w:sz w:val="24"/>
                <w:szCs w:val="24"/>
              </w:rPr>
            </w:pPr>
            <w:r w:rsidRPr="004118B3">
              <w:rPr>
                <w:sz w:val="24"/>
                <w:szCs w:val="24"/>
              </w:rPr>
              <w:t>базовая</w:t>
            </w:r>
          </w:p>
        </w:tc>
        <w:tc>
          <w:tcPr>
            <w:tcW w:w="2626" w:type="dxa"/>
          </w:tcPr>
          <w:p w14:paraId="20B23864" w14:textId="77777777" w:rsidR="007E077B" w:rsidRPr="004118B3" w:rsidRDefault="007E077B" w:rsidP="00AC7D45">
            <w:pPr>
              <w:pStyle w:val="TableParagraph"/>
              <w:spacing w:line="223" w:lineRule="exact"/>
              <w:rPr>
                <w:sz w:val="24"/>
                <w:szCs w:val="24"/>
              </w:rPr>
            </w:pPr>
          </w:p>
          <w:p w14:paraId="3DE70EEB" w14:textId="77777777" w:rsidR="006A315A" w:rsidRPr="004118B3" w:rsidRDefault="006A315A" w:rsidP="006A315A">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33D2A142" w14:textId="77777777" w:rsidR="006A315A" w:rsidRPr="004118B3" w:rsidRDefault="006A315A" w:rsidP="006A315A">
            <w:pPr>
              <w:pStyle w:val="TableParagraph"/>
              <w:spacing w:line="229" w:lineRule="exact"/>
              <w:rPr>
                <w:sz w:val="24"/>
                <w:szCs w:val="24"/>
              </w:rPr>
            </w:pPr>
          </w:p>
          <w:p w14:paraId="64341394" w14:textId="033C1A89" w:rsidR="006A315A" w:rsidRPr="004118B3" w:rsidRDefault="006A315A" w:rsidP="006A315A">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63424F19" w14:textId="3CDFF62C" w:rsidR="007E077B" w:rsidRPr="004118B3" w:rsidRDefault="006A315A" w:rsidP="006A315A">
            <w:pPr>
              <w:pStyle w:val="TableParagraph"/>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r w:rsidR="007E077B" w:rsidRPr="004118B3" w14:paraId="73A7160B" w14:textId="77777777" w:rsidTr="00AC7D45">
        <w:trPr>
          <w:trHeight w:val="275"/>
        </w:trPr>
        <w:tc>
          <w:tcPr>
            <w:tcW w:w="10208" w:type="dxa"/>
            <w:gridSpan w:val="4"/>
          </w:tcPr>
          <w:p w14:paraId="3B136F71" w14:textId="77777777" w:rsidR="007E077B" w:rsidRPr="004118B3" w:rsidRDefault="007E077B" w:rsidP="00AC7D45">
            <w:pPr>
              <w:pStyle w:val="TableParagraph"/>
              <w:spacing w:line="256" w:lineRule="exact"/>
              <w:ind w:left="1419" w:right="1411"/>
              <w:jc w:val="center"/>
              <w:rPr>
                <w:b/>
                <w:i/>
                <w:sz w:val="24"/>
                <w:szCs w:val="24"/>
              </w:rPr>
            </w:pPr>
            <w:r w:rsidRPr="004118B3">
              <w:rPr>
                <w:sz w:val="24"/>
                <w:szCs w:val="24"/>
              </w:rPr>
              <w:t xml:space="preserve">Предметная область: </w:t>
            </w:r>
            <w:r w:rsidRPr="004118B3">
              <w:rPr>
                <w:b/>
                <w:i/>
                <w:sz w:val="24"/>
                <w:szCs w:val="24"/>
              </w:rPr>
              <w:t>Иностранный язык</w:t>
            </w:r>
          </w:p>
        </w:tc>
      </w:tr>
      <w:tr w:rsidR="007E077B" w:rsidRPr="004118B3" w14:paraId="7005A8E9" w14:textId="77777777" w:rsidTr="00AC7D45">
        <w:trPr>
          <w:trHeight w:val="1379"/>
        </w:trPr>
        <w:tc>
          <w:tcPr>
            <w:tcW w:w="1724" w:type="dxa"/>
          </w:tcPr>
          <w:p w14:paraId="6C05AC97" w14:textId="77777777" w:rsidR="007E077B" w:rsidRPr="004118B3" w:rsidRDefault="007E077B" w:rsidP="00AC7D45">
            <w:pPr>
              <w:pStyle w:val="TableParagraph"/>
              <w:spacing w:line="223" w:lineRule="exact"/>
              <w:ind w:left="107"/>
              <w:rPr>
                <w:sz w:val="24"/>
                <w:szCs w:val="24"/>
              </w:rPr>
            </w:pPr>
            <w:r w:rsidRPr="004118B3">
              <w:rPr>
                <w:sz w:val="24"/>
                <w:szCs w:val="24"/>
              </w:rPr>
              <w:t>Английский язык</w:t>
            </w:r>
          </w:p>
        </w:tc>
        <w:tc>
          <w:tcPr>
            <w:tcW w:w="4374" w:type="dxa"/>
          </w:tcPr>
          <w:p w14:paraId="30BAFBCA" w14:textId="77777777" w:rsidR="007E077B" w:rsidRPr="004118B3" w:rsidRDefault="007E077B" w:rsidP="00AC7D45">
            <w:pPr>
              <w:pStyle w:val="TableParagraph"/>
              <w:spacing w:line="223" w:lineRule="exact"/>
              <w:ind w:left="107"/>
              <w:rPr>
                <w:sz w:val="24"/>
                <w:szCs w:val="24"/>
              </w:rPr>
            </w:pPr>
            <w:r w:rsidRPr="004118B3">
              <w:rPr>
                <w:sz w:val="24"/>
                <w:szCs w:val="24"/>
              </w:rPr>
              <w:t>ФГОС по английскому языку.</w:t>
            </w:r>
          </w:p>
          <w:p w14:paraId="105A539F" w14:textId="77777777" w:rsidR="007E077B" w:rsidRPr="004118B3" w:rsidRDefault="007E077B" w:rsidP="00AC7D45">
            <w:pPr>
              <w:pStyle w:val="TableParagraph"/>
              <w:spacing w:before="1"/>
              <w:ind w:left="107"/>
              <w:rPr>
                <w:sz w:val="24"/>
                <w:szCs w:val="24"/>
              </w:rPr>
            </w:pPr>
            <w:r w:rsidRPr="004118B3">
              <w:rPr>
                <w:sz w:val="24"/>
                <w:szCs w:val="24"/>
              </w:rPr>
              <w:t>Быкова Н.И. Дули Д. Поспелова М.Д. и др. Английский язык. Рабочие программы.</w:t>
            </w:r>
          </w:p>
          <w:p w14:paraId="7446A911" w14:textId="77777777" w:rsidR="007E077B" w:rsidRPr="004118B3" w:rsidRDefault="007E077B" w:rsidP="00AC7D45">
            <w:pPr>
              <w:pStyle w:val="TableParagraph"/>
              <w:ind w:left="107"/>
              <w:rPr>
                <w:sz w:val="24"/>
                <w:szCs w:val="24"/>
              </w:rPr>
            </w:pPr>
            <w:r w:rsidRPr="004118B3">
              <w:rPr>
                <w:sz w:val="24"/>
                <w:szCs w:val="24"/>
              </w:rPr>
              <w:t>Предметная линия учебников системы</w:t>
            </w:r>
          </w:p>
          <w:p w14:paraId="55D0D4C1" w14:textId="77777777" w:rsidR="007E077B" w:rsidRPr="004118B3" w:rsidRDefault="007E077B" w:rsidP="00AC7D45">
            <w:pPr>
              <w:pStyle w:val="TableParagraph"/>
              <w:spacing w:before="1" w:line="215" w:lineRule="exact"/>
              <w:ind w:left="107"/>
              <w:rPr>
                <w:sz w:val="24"/>
                <w:szCs w:val="24"/>
              </w:rPr>
            </w:pPr>
            <w:r w:rsidRPr="004118B3">
              <w:rPr>
                <w:sz w:val="24"/>
                <w:szCs w:val="24"/>
              </w:rPr>
              <w:t>«Перспектива». 1-4 классы. «Просвещение».</w:t>
            </w:r>
          </w:p>
        </w:tc>
        <w:tc>
          <w:tcPr>
            <w:tcW w:w="1484" w:type="dxa"/>
          </w:tcPr>
          <w:p w14:paraId="477ED963" w14:textId="77777777" w:rsidR="007E077B" w:rsidRPr="004118B3" w:rsidRDefault="007E077B" w:rsidP="00AC7D45">
            <w:pPr>
              <w:pStyle w:val="TableParagraph"/>
              <w:spacing w:line="268" w:lineRule="exact"/>
              <w:ind w:left="333"/>
              <w:jc w:val="center"/>
              <w:rPr>
                <w:sz w:val="24"/>
                <w:szCs w:val="24"/>
              </w:rPr>
            </w:pPr>
            <w:r w:rsidRPr="004118B3">
              <w:rPr>
                <w:sz w:val="24"/>
                <w:szCs w:val="24"/>
              </w:rPr>
              <w:t>базовая</w:t>
            </w:r>
          </w:p>
        </w:tc>
        <w:tc>
          <w:tcPr>
            <w:tcW w:w="2626" w:type="dxa"/>
          </w:tcPr>
          <w:p w14:paraId="71B731B4" w14:textId="77777777" w:rsidR="006A315A" w:rsidRPr="004118B3" w:rsidRDefault="006A315A" w:rsidP="006A315A">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1BFAB044" w14:textId="77777777" w:rsidR="006A315A" w:rsidRPr="004118B3" w:rsidRDefault="006A315A" w:rsidP="006A315A">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54F25722" w14:textId="7B48ED80" w:rsidR="007E077B" w:rsidRPr="004118B3" w:rsidRDefault="006A315A" w:rsidP="006A315A">
            <w:pPr>
              <w:pStyle w:val="TableParagraph"/>
              <w:spacing w:before="1"/>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r w:rsidR="007E077B" w:rsidRPr="004118B3" w14:paraId="11C1A0E5" w14:textId="77777777" w:rsidTr="00AC7D45">
        <w:trPr>
          <w:trHeight w:val="277"/>
        </w:trPr>
        <w:tc>
          <w:tcPr>
            <w:tcW w:w="10208" w:type="dxa"/>
            <w:gridSpan w:val="4"/>
          </w:tcPr>
          <w:p w14:paraId="242DF2A0" w14:textId="77777777" w:rsidR="007E077B" w:rsidRPr="004118B3" w:rsidRDefault="007E077B" w:rsidP="00AC7D45">
            <w:pPr>
              <w:pStyle w:val="TableParagraph"/>
              <w:spacing w:line="258" w:lineRule="exact"/>
              <w:ind w:left="1418" w:right="1411"/>
              <w:jc w:val="center"/>
              <w:rPr>
                <w:b/>
                <w:i/>
                <w:sz w:val="24"/>
                <w:szCs w:val="24"/>
              </w:rPr>
            </w:pPr>
            <w:r w:rsidRPr="004118B3">
              <w:rPr>
                <w:sz w:val="24"/>
                <w:szCs w:val="24"/>
              </w:rPr>
              <w:t xml:space="preserve">Предметная область: </w:t>
            </w:r>
            <w:r w:rsidRPr="004118B3">
              <w:rPr>
                <w:b/>
                <w:i/>
                <w:sz w:val="24"/>
                <w:szCs w:val="24"/>
              </w:rPr>
              <w:t>Математика и информатика</w:t>
            </w:r>
          </w:p>
        </w:tc>
      </w:tr>
      <w:tr w:rsidR="004118B3" w:rsidRPr="004118B3" w14:paraId="29D2F8C2" w14:textId="77777777" w:rsidTr="00AC7D45">
        <w:trPr>
          <w:trHeight w:val="1194"/>
        </w:trPr>
        <w:tc>
          <w:tcPr>
            <w:tcW w:w="1724" w:type="dxa"/>
          </w:tcPr>
          <w:p w14:paraId="4C463095" w14:textId="77777777" w:rsidR="007E077B" w:rsidRPr="004118B3" w:rsidRDefault="007E077B" w:rsidP="00AC7D45">
            <w:pPr>
              <w:pStyle w:val="TableParagraph"/>
              <w:spacing w:line="223" w:lineRule="exact"/>
              <w:ind w:left="107"/>
              <w:rPr>
                <w:sz w:val="24"/>
                <w:szCs w:val="24"/>
              </w:rPr>
            </w:pPr>
            <w:r w:rsidRPr="004118B3">
              <w:rPr>
                <w:sz w:val="24"/>
                <w:szCs w:val="24"/>
              </w:rPr>
              <w:t>Математика</w:t>
            </w:r>
          </w:p>
        </w:tc>
        <w:tc>
          <w:tcPr>
            <w:tcW w:w="4374" w:type="dxa"/>
          </w:tcPr>
          <w:p w14:paraId="3BC2913B" w14:textId="77777777" w:rsidR="007E077B" w:rsidRPr="004118B3" w:rsidRDefault="007E077B" w:rsidP="00AC7D45">
            <w:pPr>
              <w:pStyle w:val="TableParagraph"/>
              <w:spacing w:line="223" w:lineRule="exact"/>
              <w:ind w:left="107"/>
              <w:rPr>
                <w:sz w:val="24"/>
                <w:szCs w:val="24"/>
              </w:rPr>
            </w:pPr>
            <w:r w:rsidRPr="004118B3">
              <w:rPr>
                <w:sz w:val="24"/>
                <w:szCs w:val="24"/>
              </w:rPr>
              <w:t>ФГОС по математике.</w:t>
            </w:r>
          </w:p>
          <w:p w14:paraId="324A5AC1" w14:textId="77777777" w:rsidR="007E077B" w:rsidRPr="004118B3" w:rsidRDefault="007E077B" w:rsidP="00AC7D45">
            <w:pPr>
              <w:pStyle w:val="TableParagraph"/>
              <w:spacing w:line="223" w:lineRule="exact"/>
              <w:ind w:left="107"/>
              <w:rPr>
                <w:sz w:val="24"/>
                <w:szCs w:val="24"/>
              </w:rPr>
            </w:pPr>
            <w:r w:rsidRPr="004118B3">
              <w:rPr>
                <w:sz w:val="24"/>
                <w:szCs w:val="24"/>
              </w:rPr>
              <w:t>Моро М.И., Волкова С.И., Степанова С.В. Математика. Рабочие программы.</w:t>
            </w:r>
          </w:p>
          <w:p w14:paraId="69885B2D" w14:textId="77777777" w:rsidR="007E077B" w:rsidRPr="004118B3" w:rsidRDefault="007E077B" w:rsidP="00AC7D45">
            <w:pPr>
              <w:pStyle w:val="TableParagraph"/>
              <w:spacing w:line="223" w:lineRule="exact"/>
              <w:ind w:left="107"/>
              <w:rPr>
                <w:sz w:val="24"/>
                <w:szCs w:val="24"/>
              </w:rPr>
            </w:pPr>
            <w:r w:rsidRPr="004118B3">
              <w:rPr>
                <w:sz w:val="24"/>
                <w:szCs w:val="24"/>
              </w:rPr>
              <w:t>Предметная линия учебников системы</w:t>
            </w:r>
          </w:p>
          <w:p w14:paraId="2F1ECEFA" w14:textId="77777777" w:rsidR="007E077B" w:rsidRPr="004118B3" w:rsidRDefault="007E077B" w:rsidP="00AC7D45">
            <w:pPr>
              <w:pStyle w:val="TableParagraph"/>
              <w:spacing w:line="223" w:lineRule="exact"/>
              <w:ind w:left="107"/>
              <w:rPr>
                <w:sz w:val="24"/>
                <w:szCs w:val="24"/>
              </w:rPr>
            </w:pPr>
            <w:r w:rsidRPr="004118B3">
              <w:rPr>
                <w:sz w:val="24"/>
                <w:szCs w:val="24"/>
              </w:rPr>
              <w:t>«Школа России». 1-4 классы. «Просвещение».</w:t>
            </w:r>
          </w:p>
          <w:p w14:paraId="4BF70970" w14:textId="77777777" w:rsidR="007E077B" w:rsidRPr="004118B3" w:rsidRDefault="007E077B" w:rsidP="00AC7D45">
            <w:pPr>
              <w:pStyle w:val="TableParagraph"/>
              <w:ind w:left="107"/>
              <w:rPr>
                <w:sz w:val="24"/>
                <w:szCs w:val="24"/>
              </w:rPr>
            </w:pPr>
            <w:r w:rsidRPr="004118B3">
              <w:rPr>
                <w:sz w:val="24"/>
                <w:szCs w:val="24"/>
              </w:rPr>
              <w:t>Башмаков М.И., Нефедова М.Г , Муравин Г.К., Муравина О.В. Математика Математика. Рабочие программы.</w:t>
            </w:r>
          </w:p>
          <w:p w14:paraId="5F31E580" w14:textId="77777777" w:rsidR="007E077B" w:rsidRPr="004118B3" w:rsidRDefault="007E077B" w:rsidP="00AC7D45">
            <w:pPr>
              <w:pStyle w:val="TableParagraph"/>
              <w:spacing w:line="228" w:lineRule="exact"/>
              <w:ind w:left="107"/>
              <w:rPr>
                <w:sz w:val="24"/>
                <w:szCs w:val="24"/>
              </w:rPr>
            </w:pPr>
            <w:r w:rsidRPr="004118B3">
              <w:rPr>
                <w:sz w:val="24"/>
                <w:szCs w:val="24"/>
              </w:rPr>
              <w:t>Предметная линия учебников системы</w:t>
            </w:r>
          </w:p>
          <w:p w14:paraId="183E5B36" w14:textId="77777777" w:rsidR="007E077B" w:rsidRPr="004118B3" w:rsidRDefault="007E077B" w:rsidP="00AC7D45">
            <w:pPr>
              <w:pStyle w:val="TableParagraph"/>
              <w:spacing w:before="1"/>
              <w:ind w:left="107"/>
              <w:rPr>
                <w:sz w:val="24"/>
                <w:szCs w:val="24"/>
              </w:rPr>
            </w:pPr>
            <w:r w:rsidRPr="004118B3">
              <w:rPr>
                <w:sz w:val="24"/>
                <w:szCs w:val="24"/>
              </w:rPr>
              <w:t>«Планета знаний». 1-4 классы. «Астрель».</w:t>
            </w:r>
          </w:p>
        </w:tc>
        <w:tc>
          <w:tcPr>
            <w:tcW w:w="1484" w:type="dxa"/>
          </w:tcPr>
          <w:p w14:paraId="2B3DD5D3" w14:textId="77777777" w:rsidR="007E077B" w:rsidRPr="004118B3" w:rsidRDefault="007E077B" w:rsidP="00AC7D45">
            <w:pPr>
              <w:pStyle w:val="TableParagraph"/>
              <w:spacing w:line="268" w:lineRule="exact"/>
              <w:ind w:left="333" w:right="114"/>
              <w:jc w:val="center"/>
              <w:rPr>
                <w:sz w:val="24"/>
                <w:szCs w:val="24"/>
              </w:rPr>
            </w:pPr>
            <w:r w:rsidRPr="004118B3">
              <w:rPr>
                <w:sz w:val="24"/>
                <w:szCs w:val="24"/>
              </w:rPr>
              <w:t>базовая</w:t>
            </w:r>
          </w:p>
        </w:tc>
        <w:tc>
          <w:tcPr>
            <w:tcW w:w="2626" w:type="dxa"/>
          </w:tcPr>
          <w:p w14:paraId="7E40C3C2" w14:textId="77777777" w:rsidR="007E077B" w:rsidRPr="004118B3" w:rsidRDefault="007E077B" w:rsidP="00AC7D45">
            <w:pPr>
              <w:pStyle w:val="TableParagraph"/>
              <w:spacing w:line="223" w:lineRule="exact"/>
              <w:rPr>
                <w:sz w:val="24"/>
                <w:szCs w:val="24"/>
              </w:rPr>
            </w:pPr>
          </w:p>
          <w:p w14:paraId="15A2EDF4" w14:textId="77777777" w:rsidR="007E077B" w:rsidRPr="004118B3" w:rsidRDefault="007E077B" w:rsidP="00AC7D45">
            <w:pPr>
              <w:pStyle w:val="TableParagraph"/>
              <w:spacing w:line="223" w:lineRule="exact"/>
              <w:rPr>
                <w:sz w:val="24"/>
                <w:szCs w:val="24"/>
              </w:rPr>
            </w:pPr>
          </w:p>
          <w:p w14:paraId="77E281F7" w14:textId="77777777" w:rsidR="006A315A" w:rsidRPr="004118B3" w:rsidRDefault="006A315A" w:rsidP="006A315A">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3926C19B" w14:textId="77777777" w:rsidR="006A315A" w:rsidRPr="004118B3" w:rsidRDefault="006A315A" w:rsidP="006A315A">
            <w:pPr>
              <w:pStyle w:val="TableParagraph"/>
              <w:spacing w:line="229" w:lineRule="exact"/>
              <w:rPr>
                <w:sz w:val="24"/>
                <w:szCs w:val="24"/>
              </w:rPr>
            </w:pPr>
          </w:p>
          <w:p w14:paraId="72F3A1E0" w14:textId="3E074D21" w:rsidR="006A315A" w:rsidRPr="004118B3" w:rsidRDefault="006A315A" w:rsidP="006A315A">
            <w:pPr>
              <w:pStyle w:val="TableParagraph"/>
              <w:spacing w:line="229" w:lineRule="exact"/>
              <w:rPr>
                <w:sz w:val="24"/>
                <w:szCs w:val="24"/>
              </w:rPr>
            </w:pPr>
            <w:r w:rsidRPr="004118B3">
              <w:rPr>
                <w:sz w:val="24"/>
                <w:szCs w:val="24"/>
              </w:rPr>
              <w:t>3 «Б» 4 «В»</w:t>
            </w:r>
          </w:p>
          <w:p w14:paraId="19F515E3" w14:textId="77777777" w:rsidR="006A315A" w:rsidRPr="004118B3" w:rsidRDefault="006A315A" w:rsidP="006A315A">
            <w:pPr>
              <w:pStyle w:val="TableParagraph"/>
              <w:spacing w:line="229" w:lineRule="exact"/>
              <w:rPr>
                <w:sz w:val="24"/>
                <w:szCs w:val="24"/>
              </w:rPr>
            </w:pPr>
          </w:p>
          <w:p w14:paraId="639DA1B7" w14:textId="3C8A1FDC" w:rsidR="006A315A" w:rsidRPr="004118B3" w:rsidRDefault="006A315A" w:rsidP="006A315A">
            <w:pPr>
              <w:pStyle w:val="TableParagraph"/>
              <w:spacing w:line="229" w:lineRule="exact"/>
              <w:rPr>
                <w:sz w:val="24"/>
                <w:szCs w:val="24"/>
              </w:rPr>
            </w:pPr>
            <w:r w:rsidRPr="004118B3">
              <w:rPr>
                <w:sz w:val="24"/>
                <w:szCs w:val="24"/>
              </w:rPr>
              <w:t>3 «А» 3 «В» 3</w:t>
            </w:r>
            <w:r w:rsidRPr="004118B3">
              <w:rPr>
                <w:spacing w:val="-8"/>
                <w:sz w:val="24"/>
                <w:szCs w:val="24"/>
              </w:rPr>
              <w:t xml:space="preserve"> </w:t>
            </w:r>
            <w:r w:rsidRPr="004118B3">
              <w:rPr>
                <w:sz w:val="24"/>
                <w:szCs w:val="24"/>
              </w:rPr>
              <w:t>«Г» 3 «Д»</w:t>
            </w:r>
          </w:p>
          <w:p w14:paraId="2CEA0BC9" w14:textId="1FBB6462" w:rsidR="007E077B" w:rsidRPr="004118B3" w:rsidRDefault="006A315A" w:rsidP="006A315A">
            <w:pPr>
              <w:pStyle w:val="TableParagraph"/>
              <w:spacing w:before="1"/>
              <w:rPr>
                <w:sz w:val="24"/>
                <w:szCs w:val="24"/>
              </w:rPr>
            </w:pPr>
            <w:r w:rsidRPr="004118B3">
              <w:rPr>
                <w:sz w:val="24"/>
                <w:szCs w:val="24"/>
              </w:rPr>
              <w:t>4 «А» 4 «Б» 4</w:t>
            </w:r>
            <w:r w:rsidRPr="004118B3">
              <w:rPr>
                <w:spacing w:val="-8"/>
                <w:sz w:val="24"/>
                <w:szCs w:val="24"/>
              </w:rPr>
              <w:t xml:space="preserve"> </w:t>
            </w:r>
            <w:r w:rsidRPr="004118B3">
              <w:rPr>
                <w:sz w:val="24"/>
                <w:szCs w:val="24"/>
              </w:rPr>
              <w:t>«Г»</w:t>
            </w:r>
          </w:p>
        </w:tc>
      </w:tr>
      <w:tr w:rsidR="007E077B" w:rsidRPr="004118B3" w14:paraId="51E78B4C" w14:textId="77777777" w:rsidTr="00AC7D45">
        <w:trPr>
          <w:trHeight w:val="276"/>
        </w:trPr>
        <w:tc>
          <w:tcPr>
            <w:tcW w:w="10208" w:type="dxa"/>
            <w:gridSpan w:val="4"/>
          </w:tcPr>
          <w:p w14:paraId="1D9E030B" w14:textId="77777777" w:rsidR="007E077B" w:rsidRPr="004118B3" w:rsidRDefault="007E077B" w:rsidP="00AC7D45">
            <w:pPr>
              <w:pStyle w:val="TableParagraph"/>
              <w:spacing w:line="256" w:lineRule="exact"/>
              <w:ind w:left="1419" w:right="1411"/>
              <w:jc w:val="center"/>
              <w:rPr>
                <w:b/>
                <w:i/>
                <w:sz w:val="24"/>
                <w:szCs w:val="24"/>
              </w:rPr>
            </w:pPr>
            <w:r w:rsidRPr="004118B3">
              <w:rPr>
                <w:sz w:val="24"/>
                <w:szCs w:val="24"/>
              </w:rPr>
              <w:t xml:space="preserve">Предметная область: </w:t>
            </w:r>
            <w:r w:rsidRPr="004118B3">
              <w:rPr>
                <w:b/>
                <w:i/>
                <w:sz w:val="24"/>
                <w:szCs w:val="24"/>
              </w:rPr>
              <w:t>Обществознание и естествознание</w:t>
            </w:r>
          </w:p>
        </w:tc>
      </w:tr>
      <w:tr w:rsidR="007E077B" w:rsidRPr="004118B3" w14:paraId="5F100A01" w14:textId="77777777" w:rsidTr="00AC7D45">
        <w:trPr>
          <w:trHeight w:val="1379"/>
        </w:trPr>
        <w:tc>
          <w:tcPr>
            <w:tcW w:w="1724" w:type="dxa"/>
          </w:tcPr>
          <w:p w14:paraId="3AD7B555" w14:textId="77777777" w:rsidR="007E077B" w:rsidRPr="004118B3" w:rsidRDefault="007E077B" w:rsidP="00AC7D45">
            <w:pPr>
              <w:pStyle w:val="TableParagraph"/>
              <w:spacing w:line="223" w:lineRule="exact"/>
              <w:ind w:left="107"/>
              <w:rPr>
                <w:sz w:val="24"/>
                <w:szCs w:val="24"/>
              </w:rPr>
            </w:pPr>
            <w:r w:rsidRPr="004118B3">
              <w:rPr>
                <w:sz w:val="24"/>
                <w:szCs w:val="24"/>
              </w:rPr>
              <w:t>Окружающий мир</w:t>
            </w:r>
          </w:p>
        </w:tc>
        <w:tc>
          <w:tcPr>
            <w:tcW w:w="4374" w:type="dxa"/>
          </w:tcPr>
          <w:p w14:paraId="005445BD" w14:textId="77777777" w:rsidR="007E077B" w:rsidRPr="004118B3" w:rsidRDefault="007E077B" w:rsidP="00AC7D45">
            <w:pPr>
              <w:pStyle w:val="TableParagraph"/>
              <w:spacing w:line="223" w:lineRule="exact"/>
              <w:ind w:left="107"/>
              <w:rPr>
                <w:sz w:val="24"/>
                <w:szCs w:val="24"/>
              </w:rPr>
            </w:pPr>
            <w:r w:rsidRPr="004118B3">
              <w:rPr>
                <w:sz w:val="24"/>
                <w:szCs w:val="24"/>
              </w:rPr>
              <w:t>ФГОС по окружающему миру.</w:t>
            </w:r>
          </w:p>
          <w:p w14:paraId="3C041E8E" w14:textId="77777777" w:rsidR="007E077B" w:rsidRPr="004118B3" w:rsidRDefault="007E077B" w:rsidP="00AC7D45">
            <w:pPr>
              <w:pStyle w:val="TableParagraph"/>
              <w:spacing w:line="223" w:lineRule="exact"/>
              <w:ind w:left="107"/>
              <w:rPr>
                <w:sz w:val="24"/>
                <w:szCs w:val="24"/>
              </w:rPr>
            </w:pPr>
            <w:r w:rsidRPr="004118B3">
              <w:rPr>
                <w:sz w:val="24"/>
                <w:szCs w:val="24"/>
              </w:rPr>
              <w:t>Плешаков А.А. Окружающий мир Рабочие программы.</w:t>
            </w:r>
          </w:p>
          <w:p w14:paraId="0514FE97" w14:textId="77777777" w:rsidR="007E077B" w:rsidRPr="004118B3" w:rsidRDefault="007E077B" w:rsidP="00AC7D45">
            <w:pPr>
              <w:pStyle w:val="TableParagraph"/>
              <w:spacing w:line="223" w:lineRule="exact"/>
              <w:ind w:left="107"/>
              <w:rPr>
                <w:sz w:val="24"/>
                <w:szCs w:val="24"/>
              </w:rPr>
            </w:pPr>
            <w:r w:rsidRPr="004118B3">
              <w:rPr>
                <w:sz w:val="24"/>
                <w:szCs w:val="24"/>
              </w:rPr>
              <w:t>Предметная линия учебников системы</w:t>
            </w:r>
          </w:p>
          <w:p w14:paraId="11778FEB" w14:textId="77777777" w:rsidR="007E077B" w:rsidRPr="004118B3" w:rsidRDefault="007E077B" w:rsidP="00AC7D45">
            <w:pPr>
              <w:pStyle w:val="TableParagraph"/>
              <w:spacing w:line="223" w:lineRule="exact"/>
              <w:ind w:left="107"/>
              <w:rPr>
                <w:sz w:val="24"/>
                <w:szCs w:val="24"/>
              </w:rPr>
            </w:pPr>
            <w:r w:rsidRPr="004118B3">
              <w:rPr>
                <w:sz w:val="24"/>
                <w:szCs w:val="24"/>
              </w:rPr>
              <w:t>«Школа России». 1-4 классы. «Просвещение».</w:t>
            </w:r>
          </w:p>
          <w:p w14:paraId="32D8F287" w14:textId="77777777" w:rsidR="007E077B" w:rsidRPr="004118B3" w:rsidRDefault="007E077B" w:rsidP="00AC7D45">
            <w:pPr>
              <w:pStyle w:val="TableParagraph"/>
              <w:spacing w:before="1"/>
              <w:ind w:left="107"/>
              <w:rPr>
                <w:sz w:val="24"/>
                <w:szCs w:val="24"/>
              </w:rPr>
            </w:pPr>
            <w:r w:rsidRPr="004118B3">
              <w:rPr>
                <w:sz w:val="24"/>
                <w:szCs w:val="24"/>
              </w:rPr>
              <w:t xml:space="preserve">Ивченкова Г.Г., Потапов И.В., Саплина Е.В., Саплин А.И. </w:t>
            </w:r>
            <w:r w:rsidRPr="004118B3">
              <w:rPr>
                <w:sz w:val="24"/>
                <w:szCs w:val="24"/>
              </w:rPr>
              <w:lastRenderedPageBreak/>
              <w:t>Окружающий мир</w:t>
            </w:r>
          </w:p>
          <w:p w14:paraId="47DCFBCF" w14:textId="77777777" w:rsidR="007E077B" w:rsidRPr="004118B3" w:rsidRDefault="007E077B" w:rsidP="00AC7D45">
            <w:pPr>
              <w:pStyle w:val="TableParagraph"/>
              <w:spacing w:before="1"/>
              <w:ind w:left="107"/>
              <w:rPr>
                <w:sz w:val="24"/>
                <w:szCs w:val="24"/>
              </w:rPr>
            </w:pPr>
            <w:r w:rsidRPr="004118B3">
              <w:rPr>
                <w:sz w:val="24"/>
                <w:szCs w:val="24"/>
              </w:rPr>
              <w:t>Рабочие программы.</w:t>
            </w:r>
          </w:p>
          <w:p w14:paraId="03B51B14" w14:textId="77777777" w:rsidR="007E077B" w:rsidRPr="004118B3" w:rsidRDefault="007E077B" w:rsidP="00AC7D45">
            <w:pPr>
              <w:pStyle w:val="TableParagraph"/>
              <w:spacing w:line="229" w:lineRule="exact"/>
              <w:ind w:left="107"/>
              <w:rPr>
                <w:sz w:val="24"/>
                <w:szCs w:val="24"/>
              </w:rPr>
            </w:pPr>
            <w:r w:rsidRPr="004118B3">
              <w:rPr>
                <w:sz w:val="24"/>
                <w:szCs w:val="24"/>
              </w:rPr>
              <w:t>Предметная линия учебников системы</w:t>
            </w:r>
          </w:p>
          <w:p w14:paraId="55DC90CD" w14:textId="77777777" w:rsidR="007E077B" w:rsidRPr="004118B3" w:rsidRDefault="007E077B" w:rsidP="00AC7D45">
            <w:pPr>
              <w:pStyle w:val="TableParagraph"/>
              <w:spacing w:line="216" w:lineRule="exact"/>
              <w:ind w:left="107"/>
              <w:rPr>
                <w:sz w:val="24"/>
                <w:szCs w:val="24"/>
              </w:rPr>
            </w:pPr>
            <w:r w:rsidRPr="004118B3">
              <w:rPr>
                <w:sz w:val="24"/>
                <w:szCs w:val="24"/>
              </w:rPr>
              <w:t>«Планета знаний». 1-4 классы. «Астрель».</w:t>
            </w:r>
          </w:p>
        </w:tc>
        <w:tc>
          <w:tcPr>
            <w:tcW w:w="1484" w:type="dxa"/>
          </w:tcPr>
          <w:p w14:paraId="09ABEDB4" w14:textId="77777777" w:rsidR="007E077B" w:rsidRPr="004118B3" w:rsidRDefault="007E077B" w:rsidP="00AC7D45">
            <w:pPr>
              <w:pStyle w:val="TableParagraph"/>
              <w:spacing w:line="268" w:lineRule="exact"/>
              <w:ind w:left="333" w:right="114"/>
              <w:jc w:val="center"/>
              <w:rPr>
                <w:sz w:val="24"/>
                <w:szCs w:val="24"/>
              </w:rPr>
            </w:pPr>
            <w:r w:rsidRPr="004118B3">
              <w:rPr>
                <w:sz w:val="24"/>
                <w:szCs w:val="24"/>
              </w:rPr>
              <w:lastRenderedPageBreak/>
              <w:t>базовая</w:t>
            </w:r>
          </w:p>
        </w:tc>
        <w:tc>
          <w:tcPr>
            <w:tcW w:w="2626" w:type="dxa"/>
          </w:tcPr>
          <w:p w14:paraId="1761DC55" w14:textId="77777777" w:rsidR="006A315A" w:rsidRPr="004118B3" w:rsidRDefault="006A315A" w:rsidP="006A315A">
            <w:pPr>
              <w:pStyle w:val="TableParagraph"/>
              <w:spacing w:line="223" w:lineRule="exact"/>
              <w:rPr>
                <w:sz w:val="24"/>
                <w:szCs w:val="24"/>
              </w:rPr>
            </w:pPr>
          </w:p>
          <w:p w14:paraId="7950DFB1" w14:textId="77777777" w:rsidR="006A315A" w:rsidRPr="004118B3" w:rsidRDefault="006A315A" w:rsidP="006A315A">
            <w:pPr>
              <w:pStyle w:val="TableParagraph"/>
              <w:spacing w:line="223" w:lineRule="exact"/>
              <w:rPr>
                <w:sz w:val="24"/>
                <w:szCs w:val="24"/>
              </w:rPr>
            </w:pPr>
          </w:p>
          <w:p w14:paraId="5D1AF7BF" w14:textId="204E5CF5" w:rsidR="006A315A" w:rsidRPr="004118B3" w:rsidRDefault="006A315A" w:rsidP="006A315A">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6E9F4E86" w14:textId="77777777" w:rsidR="006A315A" w:rsidRPr="004118B3" w:rsidRDefault="006A315A" w:rsidP="006A315A">
            <w:pPr>
              <w:pStyle w:val="TableParagraph"/>
              <w:spacing w:line="229" w:lineRule="exact"/>
              <w:rPr>
                <w:sz w:val="24"/>
                <w:szCs w:val="24"/>
              </w:rPr>
            </w:pPr>
          </w:p>
          <w:p w14:paraId="70945959" w14:textId="77777777" w:rsidR="006A315A" w:rsidRPr="004118B3" w:rsidRDefault="006A315A" w:rsidP="006A315A">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392F1A48" w14:textId="0634901D" w:rsidR="007E077B" w:rsidRPr="004118B3" w:rsidRDefault="006A315A" w:rsidP="006A315A">
            <w:pPr>
              <w:pStyle w:val="TableParagraph"/>
              <w:ind w:left="284"/>
              <w:rPr>
                <w:sz w:val="24"/>
                <w:szCs w:val="24"/>
              </w:rPr>
            </w:pPr>
            <w:r w:rsidRPr="004118B3">
              <w:rPr>
                <w:sz w:val="24"/>
                <w:szCs w:val="24"/>
              </w:rPr>
              <w:t>4 «А» 4 «Б» 4 «В» 4</w:t>
            </w:r>
            <w:r w:rsidRPr="004118B3">
              <w:rPr>
                <w:spacing w:val="-8"/>
                <w:sz w:val="24"/>
                <w:szCs w:val="24"/>
              </w:rPr>
              <w:t xml:space="preserve"> </w:t>
            </w:r>
            <w:r w:rsidRPr="004118B3">
              <w:rPr>
                <w:sz w:val="24"/>
                <w:szCs w:val="24"/>
              </w:rPr>
              <w:lastRenderedPageBreak/>
              <w:t>«Г»</w:t>
            </w:r>
          </w:p>
        </w:tc>
      </w:tr>
      <w:tr w:rsidR="007E077B" w:rsidRPr="004118B3" w14:paraId="51F1E695" w14:textId="77777777" w:rsidTr="00AC7D45">
        <w:trPr>
          <w:trHeight w:val="275"/>
        </w:trPr>
        <w:tc>
          <w:tcPr>
            <w:tcW w:w="10208" w:type="dxa"/>
            <w:gridSpan w:val="4"/>
          </w:tcPr>
          <w:p w14:paraId="055CBE01" w14:textId="77777777" w:rsidR="007E077B" w:rsidRPr="004118B3" w:rsidRDefault="007E077B" w:rsidP="00AC7D45">
            <w:pPr>
              <w:pStyle w:val="TableParagraph"/>
              <w:spacing w:line="256" w:lineRule="exact"/>
              <w:ind w:left="1014" w:right="1411"/>
              <w:jc w:val="center"/>
              <w:rPr>
                <w:b/>
                <w:i/>
                <w:sz w:val="24"/>
                <w:szCs w:val="24"/>
              </w:rPr>
            </w:pPr>
            <w:r w:rsidRPr="004118B3">
              <w:rPr>
                <w:sz w:val="24"/>
                <w:szCs w:val="24"/>
              </w:rPr>
              <w:lastRenderedPageBreak/>
              <w:t xml:space="preserve">Предметная область: </w:t>
            </w:r>
            <w:r w:rsidRPr="004118B3">
              <w:rPr>
                <w:b/>
                <w:i/>
                <w:sz w:val="24"/>
                <w:szCs w:val="24"/>
              </w:rPr>
              <w:t>Основы религиозных культур и светской этики</w:t>
            </w:r>
          </w:p>
        </w:tc>
      </w:tr>
      <w:tr w:rsidR="007E077B" w:rsidRPr="004118B3" w14:paraId="47E32B85" w14:textId="77777777" w:rsidTr="00AC7D45">
        <w:trPr>
          <w:trHeight w:val="1382"/>
        </w:trPr>
        <w:tc>
          <w:tcPr>
            <w:tcW w:w="1724" w:type="dxa"/>
            <w:vMerge w:val="restart"/>
          </w:tcPr>
          <w:p w14:paraId="4827C123" w14:textId="77777777" w:rsidR="007E077B" w:rsidRPr="004118B3" w:rsidRDefault="007E077B" w:rsidP="00AC7D45">
            <w:pPr>
              <w:pStyle w:val="TableParagraph"/>
              <w:spacing w:before="5"/>
              <w:rPr>
                <w:b/>
                <w:sz w:val="24"/>
                <w:szCs w:val="24"/>
              </w:rPr>
            </w:pPr>
          </w:p>
          <w:p w14:paraId="382941D8" w14:textId="77777777" w:rsidR="007E077B" w:rsidRPr="004118B3" w:rsidRDefault="007E077B" w:rsidP="00AC7D45">
            <w:pPr>
              <w:pStyle w:val="TableParagraph"/>
              <w:ind w:left="107" w:right="300"/>
              <w:rPr>
                <w:sz w:val="24"/>
                <w:szCs w:val="24"/>
              </w:rPr>
            </w:pPr>
            <w:r w:rsidRPr="004118B3">
              <w:rPr>
                <w:sz w:val="24"/>
                <w:szCs w:val="24"/>
              </w:rPr>
              <w:t>Основы религиозных культур и светской этики</w:t>
            </w:r>
          </w:p>
        </w:tc>
        <w:tc>
          <w:tcPr>
            <w:tcW w:w="4374" w:type="dxa"/>
          </w:tcPr>
          <w:p w14:paraId="21CFC50D" w14:textId="77777777" w:rsidR="007E077B" w:rsidRPr="004118B3" w:rsidRDefault="007E077B" w:rsidP="00AC7D45">
            <w:pPr>
              <w:pStyle w:val="TableParagraph"/>
              <w:spacing w:line="224" w:lineRule="exact"/>
              <w:ind w:left="107"/>
              <w:rPr>
                <w:sz w:val="24"/>
                <w:szCs w:val="24"/>
              </w:rPr>
            </w:pPr>
            <w:r w:rsidRPr="004118B3">
              <w:rPr>
                <w:sz w:val="24"/>
                <w:szCs w:val="24"/>
              </w:rPr>
              <w:t>ФГОС.</w:t>
            </w:r>
          </w:p>
          <w:p w14:paraId="3AC7456F" w14:textId="77777777" w:rsidR="007E077B" w:rsidRPr="004118B3" w:rsidRDefault="007E077B" w:rsidP="00AC7D45">
            <w:pPr>
              <w:pStyle w:val="TableParagraph"/>
              <w:spacing w:line="229" w:lineRule="exact"/>
              <w:ind w:left="107"/>
              <w:rPr>
                <w:sz w:val="24"/>
                <w:szCs w:val="24"/>
              </w:rPr>
            </w:pPr>
            <w:r w:rsidRPr="004118B3">
              <w:rPr>
                <w:sz w:val="24"/>
                <w:szCs w:val="24"/>
              </w:rPr>
              <w:t>Программа для общеобразовательных</w:t>
            </w:r>
          </w:p>
          <w:p w14:paraId="09BF98A2" w14:textId="77777777" w:rsidR="007E077B" w:rsidRPr="004118B3" w:rsidRDefault="007E077B" w:rsidP="00AC7D45">
            <w:pPr>
              <w:pStyle w:val="TableParagraph"/>
              <w:ind w:left="107" w:right="438"/>
              <w:rPr>
                <w:sz w:val="24"/>
                <w:szCs w:val="24"/>
              </w:rPr>
            </w:pPr>
            <w:r w:rsidRPr="004118B3">
              <w:rPr>
                <w:sz w:val="24"/>
                <w:szCs w:val="24"/>
              </w:rPr>
              <w:t>учреждений. Основы духовно-нравственной культуры.</w:t>
            </w:r>
          </w:p>
          <w:p w14:paraId="164F2225" w14:textId="77777777" w:rsidR="007E077B" w:rsidRPr="004118B3" w:rsidRDefault="007E077B" w:rsidP="00AC7D45">
            <w:pPr>
              <w:pStyle w:val="TableParagraph"/>
              <w:spacing w:before="1" w:line="230" w:lineRule="atLeast"/>
              <w:ind w:left="107" w:right="280"/>
              <w:rPr>
                <w:sz w:val="24"/>
                <w:szCs w:val="24"/>
              </w:rPr>
            </w:pPr>
            <w:r w:rsidRPr="004118B3">
              <w:rPr>
                <w:sz w:val="24"/>
                <w:szCs w:val="24"/>
              </w:rPr>
              <w:t>Шемшурина А.И.Основы религиозных культур и светской этикти. Основы светской этики.</w:t>
            </w:r>
          </w:p>
        </w:tc>
        <w:tc>
          <w:tcPr>
            <w:tcW w:w="1484" w:type="dxa"/>
          </w:tcPr>
          <w:p w14:paraId="74DDAE1E" w14:textId="77777777" w:rsidR="007E077B" w:rsidRPr="004118B3" w:rsidRDefault="007E077B" w:rsidP="00AC7D45">
            <w:pPr>
              <w:pStyle w:val="TableParagraph"/>
              <w:spacing w:line="270" w:lineRule="exact"/>
              <w:ind w:left="333"/>
              <w:jc w:val="center"/>
              <w:rPr>
                <w:sz w:val="24"/>
                <w:szCs w:val="24"/>
              </w:rPr>
            </w:pPr>
            <w:r w:rsidRPr="004118B3">
              <w:rPr>
                <w:sz w:val="24"/>
                <w:szCs w:val="24"/>
              </w:rPr>
              <w:t>базовая</w:t>
            </w:r>
          </w:p>
        </w:tc>
        <w:tc>
          <w:tcPr>
            <w:tcW w:w="2626" w:type="dxa"/>
          </w:tcPr>
          <w:p w14:paraId="776DBC71" w14:textId="1C22DC25" w:rsidR="007E077B" w:rsidRPr="004118B3" w:rsidRDefault="006A315A" w:rsidP="006A315A">
            <w:pPr>
              <w:pStyle w:val="TableParagraph"/>
              <w:spacing w:line="225" w:lineRule="exact"/>
              <w:ind w:left="124" w:right="151"/>
              <w:jc w:val="center"/>
              <w:rPr>
                <w:sz w:val="24"/>
                <w:szCs w:val="24"/>
              </w:rPr>
            </w:pPr>
            <w:r w:rsidRPr="004118B3">
              <w:rPr>
                <w:sz w:val="24"/>
                <w:szCs w:val="24"/>
              </w:rPr>
              <w:t>4 «А» 4 «Б»  4</w:t>
            </w:r>
            <w:r w:rsidRPr="004118B3">
              <w:rPr>
                <w:spacing w:val="-8"/>
                <w:sz w:val="24"/>
                <w:szCs w:val="24"/>
              </w:rPr>
              <w:t xml:space="preserve"> </w:t>
            </w:r>
            <w:r w:rsidRPr="004118B3">
              <w:rPr>
                <w:sz w:val="24"/>
                <w:szCs w:val="24"/>
              </w:rPr>
              <w:t>«Г»</w:t>
            </w:r>
          </w:p>
        </w:tc>
      </w:tr>
      <w:tr w:rsidR="004118B3" w:rsidRPr="004118B3" w14:paraId="5098DEE9" w14:textId="77777777" w:rsidTr="00AC7D45">
        <w:trPr>
          <w:trHeight w:val="919"/>
        </w:trPr>
        <w:tc>
          <w:tcPr>
            <w:tcW w:w="1724" w:type="dxa"/>
            <w:vMerge/>
            <w:tcBorders>
              <w:top w:val="nil"/>
            </w:tcBorders>
          </w:tcPr>
          <w:p w14:paraId="71095984" w14:textId="77777777" w:rsidR="007E077B" w:rsidRPr="004118B3" w:rsidRDefault="007E077B" w:rsidP="00AC7D45">
            <w:pPr>
              <w:rPr>
                <w:sz w:val="24"/>
                <w:szCs w:val="24"/>
              </w:rPr>
            </w:pPr>
          </w:p>
        </w:tc>
        <w:tc>
          <w:tcPr>
            <w:tcW w:w="4374" w:type="dxa"/>
          </w:tcPr>
          <w:p w14:paraId="0EBC12BE" w14:textId="77777777" w:rsidR="007E077B" w:rsidRPr="004118B3" w:rsidRDefault="007E077B" w:rsidP="00AC7D45">
            <w:pPr>
              <w:pStyle w:val="TableParagraph"/>
              <w:ind w:left="107"/>
              <w:rPr>
                <w:sz w:val="24"/>
                <w:szCs w:val="24"/>
              </w:rPr>
            </w:pPr>
            <w:r w:rsidRPr="004118B3">
              <w:rPr>
                <w:sz w:val="24"/>
                <w:szCs w:val="24"/>
              </w:rPr>
              <w:t>Кураев А.В. Основы духовно-нравственной культуры народов России. Основы православной культуры. 4-5 кл</w:t>
            </w:r>
          </w:p>
          <w:p w14:paraId="6027CB2E" w14:textId="77777777" w:rsidR="007E077B" w:rsidRPr="004118B3" w:rsidRDefault="007E077B" w:rsidP="00AC7D45">
            <w:pPr>
              <w:pStyle w:val="TableParagraph"/>
              <w:ind w:left="107"/>
              <w:rPr>
                <w:sz w:val="24"/>
                <w:szCs w:val="24"/>
              </w:rPr>
            </w:pPr>
            <w:r w:rsidRPr="004118B3">
              <w:rPr>
                <w:sz w:val="24"/>
                <w:szCs w:val="24"/>
              </w:rPr>
              <w:t>Сборник рабочих программ. 4 класс:</w:t>
            </w:r>
          </w:p>
          <w:p w14:paraId="71AA7A7A" w14:textId="77777777" w:rsidR="007E077B" w:rsidRPr="004118B3" w:rsidRDefault="007E077B" w:rsidP="00AC7D45">
            <w:pPr>
              <w:pStyle w:val="TableParagraph"/>
              <w:spacing w:line="230" w:lineRule="exact"/>
              <w:ind w:left="107"/>
              <w:rPr>
                <w:sz w:val="24"/>
                <w:szCs w:val="24"/>
              </w:rPr>
            </w:pPr>
            <w:r w:rsidRPr="004118B3">
              <w:rPr>
                <w:sz w:val="24"/>
                <w:szCs w:val="24"/>
              </w:rPr>
              <w:t>пособие для учителей общеобразовательных организаций.</w:t>
            </w:r>
          </w:p>
        </w:tc>
        <w:tc>
          <w:tcPr>
            <w:tcW w:w="1484" w:type="dxa"/>
          </w:tcPr>
          <w:p w14:paraId="34298133" w14:textId="77777777" w:rsidR="007E077B" w:rsidRPr="004118B3" w:rsidRDefault="007E077B" w:rsidP="00AC7D45">
            <w:pPr>
              <w:pStyle w:val="TableParagraph"/>
              <w:spacing w:line="268" w:lineRule="exact"/>
              <w:ind w:left="333" w:right="114"/>
              <w:jc w:val="center"/>
              <w:rPr>
                <w:sz w:val="24"/>
                <w:szCs w:val="24"/>
              </w:rPr>
            </w:pPr>
            <w:r w:rsidRPr="004118B3">
              <w:rPr>
                <w:sz w:val="24"/>
                <w:szCs w:val="24"/>
              </w:rPr>
              <w:t>базовая</w:t>
            </w:r>
          </w:p>
        </w:tc>
        <w:tc>
          <w:tcPr>
            <w:tcW w:w="2626" w:type="dxa"/>
          </w:tcPr>
          <w:p w14:paraId="374E4424" w14:textId="1BAA2975" w:rsidR="007E077B" w:rsidRPr="004118B3" w:rsidRDefault="007E077B" w:rsidP="006A315A">
            <w:pPr>
              <w:pStyle w:val="TableParagraph"/>
              <w:spacing w:line="223" w:lineRule="exact"/>
              <w:ind w:left="780" w:right="768"/>
              <w:jc w:val="center"/>
              <w:rPr>
                <w:sz w:val="24"/>
                <w:szCs w:val="24"/>
              </w:rPr>
            </w:pPr>
            <w:r w:rsidRPr="004118B3">
              <w:rPr>
                <w:sz w:val="24"/>
                <w:szCs w:val="24"/>
              </w:rPr>
              <w:t>4 «</w:t>
            </w:r>
            <w:r w:rsidR="006A315A" w:rsidRPr="004118B3">
              <w:rPr>
                <w:sz w:val="24"/>
                <w:szCs w:val="24"/>
              </w:rPr>
              <w:t>В</w:t>
            </w:r>
            <w:r w:rsidRPr="004118B3">
              <w:rPr>
                <w:sz w:val="24"/>
                <w:szCs w:val="24"/>
              </w:rPr>
              <w:t xml:space="preserve">» </w:t>
            </w:r>
          </w:p>
        </w:tc>
      </w:tr>
      <w:tr w:rsidR="007E077B" w:rsidRPr="004118B3" w14:paraId="5A275594" w14:textId="77777777" w:rsidTr="00AC7D45">
        <w:trPr>
          <w:trHeight w:val="308"/>
        </w:trPr>
        <w:tc>
          <w:tcPr>
            <w:tcW w:w="10208" w:type="dxa"/>
            <w:gridSpan w:val="4"/>
          </w:tcPr>
          <w:p w14:paraId="13AC7593" w14:textId="77777777" w:rsidR="007E077B" w:rsidRPr="004118B3" w:rsidRDefault="007E077B" w:rsidP="00AC7D45">
            <w:pPr>
              <w:pStyle w:val="TableParagraph"/>
              <w:spacing w:line="267" w:lineRule="exact"/>
              <w:ind w:left="1423" w:right="1410"/>
              <w:jc w:val="center"/>
              <w:rPr>
                <w:b/>
                <w:i/>
                <w:sz w:val="24"/>
                <w:szCs w:val="24"/>
              </w:rPr>
            </w:pPr>
            <w:r w:rsidRPr="004118B3">
              <w:rPr>
                <w:sz w:val="24"/>
                <w:szCs w:val="24"/>
              </w:rPr>
              <w:t xml:space="preserve">Предметная область: </w:t>
            </w:r>
            <w:r w:rsidRPr="004118B3">
              <w:rPr>
                <w:b/>
                <w:i/>
                <w:sz w:val="24"/>
                <w:szCs w:val="24"/>
              </w:rPr>
              <w:t>Искусство</w:t>
            </w:r>
          </w:p>
        </w:tc>
      </w:tr>
      <w:tr w:rsidR="007E077B" w:rsidRPr="004118B3" w14:paraId="322CB191" w14:textId="77777777" w:rsidTr="00AC7D45">
        <w:trPr>
          <w:trHeight w:val="918"/>
        </w:trPr>
        <w:tc>
          <w:tcPr>
            <w:tcW w:w="1724" w:type="dxa"/>
          </w:tcPr>
          <w:p w14:paraId="320AEC0D" w14:textId="77777777" w:rsidR="007E077B" w:rsidRPr="004118B3" w:rsidRDefault="007E077B" w:rsidP="00AC7D45">
            <w:pPr>
              <w:pStyle w:val="TableParagraph"/>
              <w:spacing w:line="223" w:lineRule="exact"/>
              <w:ind w:left="107"/>
              <w:rPr>
                <w:sz w:val="24"/>
                <w:szCs w:val="24"/>
              </w:rPr>
            </w:pPr>
            <w:r w:rsidRPr="004118B3">
              <w:rPr>
                <w:sz w:val="24"/>
                <w:szCs w:val="24"/>
              </w:rPr>
              <w:t>Музыка</w:t>
            </w:r>
          </w:p>
        </w:tc>
        <w:tc>
          <w:tcPr>
            <w:tcW w:w="4374" w:type="dxa"/>
          </w:tcPr>
          <w:p w14:paraId="680E8E08" w14:textId="77777777" w:rsidR="007E077B" w:rsidRPr="004118B3" w:rsidRDefault="007E077B" w:rsidP="00AC7D45">
            <w:pPr>
              <w:pStyle w:val="TableParagraph"/>
              <w:spacing w:line="223" w:lineRule="exact"/>
              <w:ind w:left="107"/>
              <w:rPr>
                <w:sz w:val="24"/>
                <w:szCs w:val="24"/>
              </w:rPr>
            </w:pPr>
            <w:r w:rsidRPr="004118B3">
              <w:rPr>
                <w:sz w:val="24"/>
                <w:szCs w:val="24"/>
              </w:rPr>
              <w:t>ФГОС по музыке.</w:t>
            </w:r>
          </w:p>
          <w:p w14:paraId="116BA48C" w14:textId="77777777" w:rsidR="007E077B" w:rsidRPr="004118B3" w:rsidRDefault="007E077B" w:rsidP="00AC7D45">
            <w:pPr>
              <w:pStyle w:val="TableParagraph"/>
              <w:ind w:left="107"/>
              <w:rPr>
                <w:sz w:val="24"/>
                <w:szCs w:val="24"/>
              </w:rPr>
            </w:pPr>
            <w:r w:rsidRPr="004118B3">
              <w:rPr>
                <w:sz w:val="24"/>
                <w:szCs w:val="24"/>
              </w:rPr>
              <w:t>Критская Е.Д., Сергеева Г.П., Шмагина Т.С.</w:t>
            </w:r>
          </w:p>
          <w:p w14:paraId="699447F4" w14:textId="77777777" w:rsidR="007E077B" w:rsidRPr="004118B3" w:rsidRDefault="007E077B" w:rsidP="00AC7D45">
            <w:pPr>
              <w:pStyle w:val="TableParagraph"/>
              <w:ind w:left="107"/>
              <w:rPr>
                <w:sz w:val="24"/>
                <w:szCs w:val="24"/>
              </w:rPr>
            </w:pPr>
            <w:r w:rsidRPr="004118B3">
              <w:rPr>
                <w:sz w:val="24"/>
                <w:szCs w:val="24"/>
              </w:rPr>
              <w:t>Программа для</w:t>
            </w:r>
          </w:p>
          <w:p w14:paraId="78994536" w14:textId="77777777" w:rsidR="007E077B" w:rsidRPr="004118B3" w:rsidRDefault="007E077B" w:rsidP="00AC7D45">
            <w:pPr>
              <w:pStyle w:val="TableParagraph"/>
              <w:spacing w:before="1" w:line="230" w:lineRule="atLeast"/>
              <w:ind w:left="107" w:right="148"/>
              <w:rPr>
                <w:sz w:val="24"/>
                <w:szCs w:val="24"/>
              </w:rPr>
            </w:pPr>
            <w:r w:rsidRPr="004118B3">
              <w:rPr>
                <w:sz w:val="24"/>
                <w:szCs w:val="24"/>
              </w:rPr>
              <w:t>общеобразовательных учреждений. Музыка 1-4 классы.</w:t>
            </w:r>
          </w:p>
        </w:tc>
        <w:tc>
          <w:tcPr>
            <w:tcW w:w="1484" w:type="dxa"/>
          </w:tcPr>
          <w:p w14:paraId="2B012633" w14:textId="77777777" w:rsidR="007E077B" w:rsidRPr="004118B3" w:rsidRDefault="007E077B" w:rsidP="00AC7D45">
            <w:pPr>
              <w:pStyle w:val="TableParagraph"/>
              <w:spacing w:line="268" w:lineRule="exact"/>
              <w:ind w:left="333" w:right="114"/>
              <w:jc w:val="center"/>
              <w:rPr>
                <w:sz w:val="24"/>
                <w:szCs w:val="24"/>
              </w:rPr>
            </w:pPr>
            <w:r w:rsidRPr="004118B3">
              <w:rPr>
                <w:sz w:val="24"/>
                <w:szCs w:val="24"/>
              </w:rPr>
              <w:t>базовая</w:t>
            </w:r>
          </w:p>
        </w:tc>
        <w:tc>
          <w:tcPr>
            <w:tcW w:w="2626" w:type="dxa"/>
          </w:tcPr>
          <w:p w14:paraId="2623C8E4" w14:textId="77777777" w:rsidR="006A315A" w:rsidRPr="004118B3" w:rsidRDefault="006A315A" w:rsidP="006A315A">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45DE8B06" w14:textId="77777777" w:rsidR="006A315A" w:rsidRPr="004118B3" w:rsidRDefault="006A315A" w:rsidP="006A315A">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7EF5AE4D" w14:textId="058847DD" w:rsidR="007E077B" w:rsidRPr="004118B3" w:rsidRDefault="006A315A" w:rsidP="006A315A">
            <w:pPr>
              <w:pStyle w:val="TableParagraph"/>
              <w:spacing w:line="215" w:lineRule="exact"/>
              <w:ind w:left="284"/>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r w:rsidR="007E077B" w:rsidRPr="004118B3" w14:paraId="23FE265F" w14:textId="77777777" w:rsidTr="00AC7D45">
        <w:trPr>
          <w:trHeight w:val="1381"/>
        </w:trPr>
        <w:tc>
          <w:tcPr>
            <w:tcW w:w="1724" w:type="dxa"/>
          </w:tcPr>
          <w:p w14:paraId="77A4C93C" w14:textId="77777777" w:rsidR="007E077B" w:rsidRPr="004118B3" w:rsidRDefault="007E077B" w:rsidP="00AC7D45">
            <w:pPr>
              <w:pStyle w:val="TableParagraph"/>
              <w:spacing w:line="237" w:lineRule="auto"/>
              <w:ind w:left="107"/>
              <w:rPr>
                <w:sz w:val="24"/>
                <w:szCs w:val="24"/>
              </w:rPr>
            </w:pPr>
            <w:r w:rsidRPr="004118B3">
              <w:rPr>
                <w:w w:val="95"/>
                <w:sz w:val="24"/>
                <w:szCs w:val="24"/>
              </w:rPr>
              <w:t xml:space="preserve">Изобразительное </w:t>
            </w:r>
            <w:r w:rsidRPr="004118B3">
              <w:rPr>
                <w:sz w:val="24"/>
                <w:szCs w:val="24"/>
              </w:rPr>
              <w:t>искусство</w:t>
            </w:r>
          </w:p>
        </w:tc>
        <w:tc>
          <w:tcPr>
            <w:tcW w:w="4374" w:type="dxa"/>
          </w:tcPr>
          <w:p w14:paraId="07C90088" w14:textId="77777777" w:rsidR="007E077B" w:rsidRPr="004118B3" w:rsidRDefault="007E077B" w:rsidP="00AC7D45">
            <w:pPr>
              <w:pStyle w:val="TableParagraph"/>
              <w:spacing w:line="224" w:lineRule="exact"/>
              <w:ind w:left="107"/>
              <w:rPr>
                <w:sz w:val="24"/>
                <w:szCs w:val="24"/>
              </w:rPr>
            </w:pPr>
            <w:r w:rsidRPr="004118B3">
              <w:rPr>
                <w:sz w:val="24"/>
                <w:szCs w:val="24"/>
              </w:rPr>
              <w:t>ФГОС по изобразительному искусству.</w:t>
            </w:r>
          </w:p>
          <w:p w14:paraId="45260D17" w14:textId="77777777" w:rsidR="007E077B" w:rsidRPr="004118B3" w:rsidRDefault="007E077B" w:rsidP="00AC7D45">
            <w:pPr>
              <w:pStyle w:val="TableParagraph"/>
              <w:ind w:left="107"/>
              <w:rPr>
                <w:sz w:val="24"/>
                <w:szCs w:val="24"/>
              </w:rPr>
            </w:pPr>
            <w:r w:rsidRPr="004118B3">
              <w:rPr>
                <w:sz w:val="24"/>
                <w:szCs w:val="24"/>
              </w:rPr>
              <w:t>Горяева Н.А../Под ред Неменского Б.И. Изобразительное искусство.</w:t>
            </w:r>
          </w:p>
          <w:p w14:paraId="5FD10139" w14:textId="77777777" w:rsidR="007E077B" w:rsidRPr="004118B3" w:rsidRDefault="007E077B" w:rsidP="00AC7D45">
            <w:pPr>
              <w:pStyle w:val="TableParagraph"/>
              <w:ind w:left="107"/>
              <w:rPr>
                <w:sz w:val="24"/>
                <w:szCs w:val="24"/>
              </w:rPr>
            </w:pPr>
            <w:r w:rsidRPr="004118B3">
              <w:rPr>
                <w:sz w:val="24"/>
                <w:szCs w:val="24"/>
              </w:rPr>
              <w:t>Рабочие программы.</w:t>
            </w:r>
          </w:p>
          <w:p w14:paraId="7028C7B0" w14:textId="77777777" w:rsidR="007E077B" w:rsidRPr="004118B3" w:rsidRDefault="007E077B" w:rsidP="00AC7D45">
            <w:pPr>
              <w:pStyle w:val="TableParagraph"/>
              <w:spacing w:line="230" w:lineRule="atLeast"/>
              <w:ind w:left="107"/>
              <w:rPr>
                <w:sz w:val="24"/>
                <w:szCs w:val="24"/>
              </w:rPr>
            </w:pPr>
            <w:r w:rsidRPr="004118B3">
              <w:rPr>
                <w:sz w:val="24"/>
                <w:szCs w:val="24"/>
              </w:rPr>
              <w:t>Предметная линия учебников 1-4 классы. «Просвещение».</w:t>
            </w:r>
          </w:p>
        </w:tc>
        <w:tc>
          <w:tcPr>
            <w:tcW w:w="1484" w:type="dxa"/>
          </w:tcPr>
          <w:p w14:paraId="67819EED" w14:textId="77777777" w:rsidR="007E077B" w:rsidRPr="004118B3" w:rsidRDefault="007E077B" w:rsidP="00AC7D45">
            <w:pPr>
              <w:pStyle w:val="TableParagraph"/>
              <w:spacing w:line="270" w:lineRule="exact"/>
              <w:ind w:left="333" w:right="114"/>
              <w:jc w:val="center"/>
              <w:rPr>
                <w:sz w:val="24"/>
                <w:szCs w:val="24"/>
              </w:rPr>
            </w:pPr>
            <w:r w:rsidRPr="004118B3">
              <w:rPr>
                <w:sz w:val="24"/>
                <w:szCs w:val="24"/>
              </w:rPr>
              <w:t>базовая</w:t>
            </w:r>
          </w:p>
        </w:tc>
        <w:tc>
          <w:tcPr>
            <w:tcW w:w="2626" w:type="dxa"/>
          </w:tcPr>
          <w:p w14:paraId="34F53B28" w14:textId="77777777" w:rsidR="004118B3" w:rsidRPr="004118B3" w:rsidRDefault="004118B3" w:rsidP="004118B3">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3EEB44AC" w14:textId="77777777" w:rsidR="004118B3" w:rsidRPr="004118B3" w:rsidRDefault="004118B3" w:rsidP="004118B3">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6B2921AF" w14:textId="62B65DD6" w:rsidR="007E077B" w:rsidRPr="004118B3" w:rsidRDefault="004118B3" w:rsidP="004118B3">
            <w:pPr>
              <w:pStyle w:val="TableParagraph"/>
              <w:ind w:left="284"/>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r w:rsidR="007E077B" w:rsidRPr="004118B3" w14:paraId="321AE411" w14:textId="77777777" w:rsidTr="00AC7D45">
        <w:trPr>
          <w:trHeight w:val="433"/>
        </w:trPr>
        <w:tc>
          <w:tcPr>
            <w:tcW w:w="10208" w:type="dxa"/>
            <w:gridSpan w:val="4"/>
          </w:tcPr>
          <w:p w14:paraId="6812BE49" w14:textId="77777777" w:rsidR="007E077B" w:rsidRPr="004118B3" w:rsidRDefault="007E077B" w:rsidP="00AC7D45">
            <w:pPr>
              <w:pStyle w:val="TableParagraph"/>
              <w:spacing w:line="224" w:lineRule="exact"/>
              <w:ind w:left="284"/>
              <w:rPr>
                <w:sz w:val="24"/>
                <w:szCs w:val="24"/>
              </w:rPr>
            </w:pPr>
            <w:r w:rsidRPr="004118B3">
              <w:rPr>
                <w:sz w:val="24"/>
                <w:szCs w:val="24"/>
              </w:rPr>
              <w:t xml:space="preserve">Предметная область: </w:t>
            </w:r>
            <w:r w:rsidRPr="004118B3">
              <w:rPr>
                <w:b/>
                <w:i/>
                <w:sz w:val="24"/>
                <w:szCs w:val="24"/>
              </w:rPr>
              <w:t>Технология</w:t>
            </w:r>
          </w:p>
        </w:tc>
      </w:tr>
      <w:tr w:rsidR="007E077B" w:rsidRPr="004118B3" w14:paraId="4730E035" w14:textId="77777777" w:rsidTr="00AC7D45">
        <w:trPr>
          <w:trHeight w:val="1381"/>
        </w:trPr>
        <w:tc>
          <w:tcPr>
            <w:tcW w:w="1724" w:type="dxa"/>
          </w:tcPr>
          <w:p w14:paraId="4CAC2915" w14:textId="77777777" w:rsidR="007E077B" w:rsidRPr="004118B3" w:rsidRDefault="007E077B" w:rsidP="00AC7D45">
            <w:pPr>
              <w:pStyle w:val="TableParagraph"/>
              <w:spacing w:line="225" w:lineRule="exact"/>
              <w:ind w:left="107"/>
              <w:rPr>
                <w:sz w:val="24"/>
                <w:szCs w:val="24"/>
              </w:rPr>
            </w:pPr>
            <w:r w:rsidRPr="004118B3">
              <w:rPr>
                <w:sz w:val="24"/>
                <w:szCs w:val="24"/>
              </w:rPr>
              <w:t>Технология</w:t>
            </w:r>
          </w:p>
        </w:tc>
        <w:tc>
          <w:tcPr>
            <w:tcW w:w="4374" w:type="dxa"/>
          </w:tcPr>
          <w:p w14:paraId="03B0DA5B" w14:textId="77777777" w:rsidR="007E077B" w:rsidRPr="004118B3" w:rsidRDefault="007E077B" w:rsidP="00AC7D45">
            <w:pPr>
              <w:pStyle w:val="TableParagraph"/>
              <w:spacing w:line="224" w:lineRule="exact"/>
              <w:ind w:left="107"/>
              <w:rPr>
                <w:sz w:val="24"/>
                <w:szCs w:val="24"/>
              </w:rPr>
            </w:pPr>
            <w:r w:rsidRPr="004118B3">
              <w:rPr>
                <w:sz w:val="24"/>
                <w:szCs w:val="24"/>
              </w:rPr>
              <w:t>ФГОС по технологии.</w:t>
            </w:r>
          </w:p>
          <w:p w14:paraId="32B592BA" w14:textId="77777777" w:rsidR="007E077B" w:rsidRPr="004118B3" w:rsidRDefault="007E077B" w:rsidP="00AC7D45">
            <w:pPr>
              <w:pStyle w:val="TableParagraph"/>
              <w:spacing w:line="224" w:lineRule="exact"/>
              <w:ind w:left="107"/>
              <w:rPr>
                <w:sz w:val="24"/>
                <w:szCs w:val="24"/>
              </w:rPr>
            </w:pPr>
            <w:r w:rsidRPr="004118B3">
              <w:rPr>
                <w:sz w:val="24"/>
                <w:szCs w:val="24"/>
              </w:rPr>
              <w:t>Лутцева Е.А., Зуева Т.П. Технология Рабочие программы.</w:t>
            </w:r>
          </w:p>
          <w:p w14:paraId="7ACAAFDA" w14:textId="77777777" w:rsidR="007E077B" w:rsidRPr="004118B3" w:rsidRDefault="007E077B" w:rsidP="00AC7D45">
            <w:pPr>
              <w:pStyle w:val="TableParagraph"/>
              <w:spacing w:line="224" w:lineRule="exact"/>
              <w:ind w:left="107"/>
              <w:rPr>
                <w:sz w:val="24"/>
                <w:szCs w:val="24"/>
              </w:rPr>
            </w:pPr>
            <w:r w:rsidRPr="004118B3">
              <w:rPr>
                <w:sz w:val="24"/>
                <w:szCs w:val="24"/>
              </w:rPr>
              <w:t>Предметная линия учебников системы</w:t>
            </w:r>
          </w:p>
          <w:p w14:paraId="4CC92692" w14:textId="77777777" w:rsidR="007E077B" w:rsidRPr="004118B3" w:rsidRDefault="007E077B" w:rsidP="00AC7D45">
            <w:pPr>
              <w:pStyle w:val="TableParagraph"/>
              <w:spacing w:line="224" w:lineRule="exact"/>
              <w:ind w:left="107"/>
              <w:rPr>
                <w:sz w:val="24"/>
                <w:szCs w:val="24"/>
              </w:rPr>
            </w:pPr>
            <w:r w:rsidRPr="004118B3">
              <w:rPr>
                <w:sz w:val="24"/>
                <w:szCs w:val="24"/>
              </w:rPr>
              <w:t>«Школа России». 1-4 классы. «Просвещение».</w:t>
            </w:r>
          </w:p>
          <w:p w14:paraId="5BD989ED" w14:textId="77777777" w:rsidR="007E077B" w:rsidRPr="004118B3" w:rsidRDefault="007E077B" w:rsidP="00AC7D45">
            <w:pPr>
              <w:pStyle w:val="TableParagraph"/>
              <w:ind w:left="107"/>
              <w:rPr>
                <w:sz w:val="24"/>
                <w:szCs w:val="24"/>
              </w:rPr>
            </w:pPr>
            <w:r w:rsidRPr="004118B3">
              <w:rPr>
                <w:sz w:val="24"/>
                <w:szCs w:val="24"/>
              </w:rPr>
              <w:t>Узорова О.В., Нефедова Е.А.. Технология. Рабочие программы.</w:t>
            </w:r>
          </w:p>
          <w:p w14:paraId="438D2F9A" w14:textId="77777777" w:rsidR="007E077B" w:rsidRPr="004118B3" w:rsidRDefault="007E077B" w:rsidP="00AC7D45">
            <w:pPr>
              <w:pStyle w:val="TableParagraph"/>
              <w:ind w:left="107"/>
              <w:rPr>
                <w:sz w:val="24"/>
                <w:szCs w:val="24"/>
              </w:rPr>
            </w:pPr>
            <w:r w:rsidRPr="004118B3">
              <w:rPr>
                <w:sz w:val="24"/>
                <w:szCs w:val="24"/>
              </w:rPr>
              <w:t>Предметная линия учебников системы</w:t>
            </w:r>
          </w:p>
          <w:p w14:paraId="1A67ED02" w14:textId="77777777" w:rsidR="007E077B" w:rsidRPr="004118B3" w:rsidRDefault="007E077B" w:rsidP="00AC7D45">
            <w:pPr>
              <w:pStyle w:val="TableParagraph"/>
              <w:ind w:left="107"/>
              <w:rPr>
                <w:sz w:val="24"/>
                <w:szCs w:val="24"/>
              </w:rPr>
            </w:pPr>
            <w:r w:rsidRPr="004118B3">
              <w:rPr>
                <w:sz w:val="24"/>
                <w:szCs w:val="24"/>
              </w:rPr>
              <w:t>«Планета знаний». 1-4 классы. «Астрель».</w:t>
            </w:r>
          </w:p>
        </w:tc>
        <w:tc>
          <w:tcPr>
            <w:tcW w:w="1484" w:type="dxa"/>
          </w:tcPr>
          <w:p w14:paraId="1FFC12D6" w14:textId="77777777" w:rsidR="007E077B" w:rsidRPr="004118B3" w:rsidRDefault="007E077B" w:rsidP="00AC7D45">
            <w:pPr>
              <w:pStyle w:val="TableParagraph"/>
              <w:spacing w:line="270" w:lineRule="exact"/>
              <w:ind w:left="333" w:right="114"/>
              <w:jc w:val="center"/>
              <w:rPr>
                <w:sz w:val="24"/>
                <w:szCs w:val="24"/>
              </w:rPr>
            </w:pPr>
            <w:r w:rsidRPr="004118B3">
              <w:rPr>
                <w:sz w:val="24"/>
                <w:szCs w:val="24"/>
              </w:rPr>
              <w:t>базовая</w:t>
            </w:r>
          </w:p>
        </w:tc>
        <w:tc>
          <w:tcPr>
            <w:tcW w:w="2626" w:type="dxa"/>
          </w:tcPr>
          <w:p w14:paraId="4DCCD506" w14:textId="77777777" w:rsidR="004118B3" w:rsidRPr="004118B3" w:rsidRDefault="004118B3" w:rsidP="004118B3">
            <w:pPr>
              <w:pStyle w:val="TableParagraph"/>
              <w:spacing w:line="223" w:lineRule="exact"/>
              <w:rPr>
                <w:sz w:val="24"/>
                <w:szCs w:val="24"/>
              </w:rPr>
            </w:pPr>
          </w:p>
          <w:p w14:paraId="327E3B8D" w14:textId="77777777" w:rsidR="004118B3" w:rsidRPr="004118B3" w:rsidRDefault="004118B3" w:rsidP="004118B3">
            <w:pPr>
              <w:pStyle w:val="TableParagraph"/>
              <w:spacing w:line="223" w:lineRule="exact"/>
              <w:rPr>
                <w:sz w:val="24"/>
                <w:szCs w:val="24"/>
              </w:rPr>
            </w:pPr>
          </w:p>
          <w:p w14:paraId="5C662438" w14:textId="77777777" w:rsidR="004118B3" w:rsidRPr="004118B3" w:rsidRDefault="004118B3" w:rsidP="004118B3">
            <w:pPr>
              <w:pStyle w:val="TableParagraph"/>
              <w:spacing w:line="223" w:lineRule="exact"/>
              <w:rPr>
                <w:sz w:val="24"/>
                <w:szCs w:val="24"/>
              </w:rPr>
            </w:pPr>
          </w:p>
          <w:p w14:paraId="58C76352" w14:textId="2FBF63D8" w:rsidR="004118B3" w:rsidRPr="004118B3" w:rsidRDefault="004118B3" w:rsidP="004118B3">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743A2AF6" w14:textId="77777777" w:rsidR="004118B3" w:rsidRPr="004118B3" w:rsidRDefault="004118B3" w:rsidP="004118B3">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4A0BF132" w14:textId="768F07F7" w:rsidR="007E077B" w:rsidRPr="004118B3" w:rsidRDefault="004118B3" w:rsidP="004118B3">
            <w:pPr>
              <w:pStyle w:val="TableParagraph"/>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r w:rsidR="007E077B" w:rsidRPr="004118B3" w14:paraId="236E9EA9" w14:textId="77777777" w:rsidTr="00AC7D45">
        <w:trPr>
          <w:trHeight w:val="445"/>
        </w:trPr>
        <w:tc>
          <w:tcPr>
            <w:tcW w:w="10208" w:type="dxa"/>
            <w:gridSpan w:val="4"/>
          </w:tcPr>
          <w:p w14:paraId="39163150" w14:textId="77777777" w:rsidR="007E077B" w:rsidRPr="004118B3" w:rsidRDefault="007E077B" w:rsidP="00AC7D45">
            <w:pPr>
              <w:pStyle w:val="TableParagraph"/>
              <w:spacing w:line="224" w:lineRule="exact"/>
              <w:ind w:left="284"/>
              <w:rPr>
                <w:sz w:val="24"/>
                <w:szCs w:val="24"/>
              </w:rPr>
            </w:pPr>
            <w:r w:rsidRPr="004118B3">
              <w:rPr>
                <w:sz w:val="24"/>
                <w:szCs w:val="24"/>
              </w:rPr>
              <w:t xml:space="preserve">Предметная область: </w:t>
            </w:r>
            <w:r w:rsidRPr="004118B3">
              <w:rPr>
                <w:b/>
                <w:i/>
                <w:sz w:val="24"/>
                <w:szCs w:val="24"/>
              </w:rPr>
              <w:t>Физическая культура</w:t>
            </w:r>
          </w:p>
        </w:tc>
      </w:tr>
      <w:tr w:rsidR="007E077B" w:rsidRPr="004118B3" w14:paraId="1AECE6BC" w14:textId="77777777" w:rsidTr="00AC7D45">
        <w:trPr>
          <w:trHeight w:val="1381"/>
        </w:trPr>
        <w:tc>
          <w:tcPr>
            <w:tcW w:w="1724" w:type="dxa"/>
          </w:tcPr>
          <w:p w14:paraId="65C96FA4" w14:textId="77777777" w:rsidR="007E077B" w:rsidRPr="004118B3" w:rsidRDefault="007E077B" w:rsidP="00AC7D45">
            <w:pPr>
              <w:pStyle w:val="TableParagraph"/>
              <w:ind w:left="107" w:right="579"/>
              <w:rPr>
                <w:sz w:val="24"/>
                <w:szCs w:val="24"/>
              </w:rPr>
            </w:pPr>
            <w:r w:rsidRPr="004118B3">
              <w:rPr>
                <w:sz w:val="24"/>
                <w:szCs w:val="24"/>
              </w:rPr>
              <w:t>Физическая культура</w:t>
            </w:r>
          </w:p>
        </w:tc>
        <w:tc>
          <w:tcPr>
            <w:tcW w:w="4374" w:type="dxa"/>
          </w:tcPr>
          <w:p w14:paraId="7BCCD3E5" w14:textId="77777777" w:rsidR="007E077B" w:rsidRPr="004118B3" w:rsidRDefault="007E077B" w:rsidP="00AC7D45">
            <w:pPr>
              <w:pStyle w:val="TableParagraph"/>
              <w:ind w:left="107" w:right="613"/>
              <w:rPr>
                <w:sz w:val="24"/>
                <w:szCs w:val="24"/>
              </w:rPr>
            </w:pPr>
            <w:r w:rsidRPr="004118B3">
              <w:rPr>
                <w:sz w:val="24"/>
                <w:szCs w:val="24"/>
              </w:rPr>
              <w:t>ФГОС по физической культуре. Лях В.И. Физическая культура Физическая культура. Рабочие программы.</w:t>
            </w:r>
          </w:p>
          <w:p w14:paraId="7BE9F8EA" w14:textId="77777777" w:rsidR="007E077B" w:rsidRPr="004118B3" w:rsidRDefault="007E077B" w:rsidP="00AC7D45">
            <w:pPr>
              <w:pStyle w:val="TableParagraph"/>
              <w:spacing w:line="217" w:lineRule="exact"/>
              <w:ind w:left="107"/>
              <w:rPr>
                <w:sz w:val="24"/>
                <w:szCs w:val="24"/>
              </w:rPr>
            </w:pPr>
            <w:r w:rsidRPr="004118B3">
              <w:rPr>
                <w:sz w:val="24"/>
                <w:szCs w:val="24"/>
              </w:rPr>
              <w:t>Предметная линия учебников системы</w:t>
            </w:r>
          </w:p>
          <w:p w14:paraId="59FF2B9B" w14:textId="77777777" w:rsidR="007E077B" w:rsidRPr="004118B3" w:rsidRDefault="007E077B" w:rsidP="00AC7D45">
            <w:pPr>
              <w:pStyle w:val="TableParagraph"/>
              <w:spacing w:line="223" w:lineRule="exact"/>
              <w:ind w:left="107"/>
              <w:rPr>
                <w:sz w:val="24"/>
                <w:szCs w:val="24"/>
              </w:rPr>
            </w:pPr>
            <w:r w:rsidRPr="004118B3">
              <w:rPr>
                <w:sz w:val="24"/>
                <w:szCs w:val="24"/>
              </w:rPr>
              <w:t>1-4 классы. «Просвещение».</w:t>
            </w:r>
          </w:p>
        </w:tc>
        <w:tc>
          <w:tcPr>
            <w:tcW w:w="1484" w:type="dxa"/>
          </w:tcPr>
          <w:p w14:paraId="2D38CA3A" w14:textId="77777777" w:rsidR="007E077B" w:rsidRPr="004118B3" w:rsidRDefault="007E077B" w:rsidP="00AC7D45">
            <w:pPr>
              <w:pStyle w:val="TableParagraph"/>
              <w:spacing w:line="268" w:lineRule="exact"/>
              <w:ind w:left="333" w:right="-28"/>
              <w:jc w:val="center"/>
              <w:rPr>
                <w:sz w:val="24"/>
                <w:szCs w:val="24"/>
              </w:rPr>
            </w:pPr>
            <w:r w:rsidRPr="004118B3">
              <w:rPr>
                <w:sz w:val="24"/>
                <w:szCs w:val="24"/>
              </w:rPr>
              <w:t>базовая</w:t>
            </w:r>
          </w:p>
        </w:tc>
        <w:tc>
          <w:tcPr>
            <w:tcW w:w="2626" w:type="dxa"/>
          </w:tcPr>
          <w:p w14:paraId="1849C01A" w14:textId="77777777" w:rsidR="004118B3" w:rsidRPr="004118B3" w:rsidRDefault="004118B3" w:rsidP="004118B3">
            <w:pPr>
              <w:pStyle w:val="TableParagraph"/>
              <w:spacing w:line="223" w:lineRule="exact"/>
              <w:rPr>
                <w:sz w:val="24"/>
                <w:szCs w:val="24"/>
              </w:rPr>
            </w:pPr>
            <w:r w:rsidRPr="004118B3">
              <w:rPr>
                <w:sz w:val="24"/>
                <w:szCs w:val="24"/>
              </w:rPr>
              <w:t>2 «А» 2 «Б» 2 «В» 2</w:t>
            </w:r>
            <w:r w:rsidRPr="004118B3">
              <w:rPr>
                <w:spacing w:val="-8"/>
                <w:sz w:val="24"/>
                <w:szCs w:val="24"/>
              </w:rPr>
              <w:t xml:space="preserve"> </w:t>
            </w:r>
            <w:r w:rsidRPr="004118B3">
              <w:rPr>
                <w:sz w:val="24"/>
                <w:szCs w:val="24"/>
              </w:rPr>
              <w:t>«Г» 2 «Д»</w:t>
            </w:r>
          </w:p>
          <w:p w14:paraId="605B7744" w14:textId="77777777" w:rsidR="004118B3" w:rsidRPr="004118B3" w:rsidRDefault="004118B3" w:rsidP="004118B3">
            <w:pPr>
              <w:pStyle w:val="TableParagraph"/>
              <w:spacing w:line="229" w:lineRule="exact"/>
              <w:rPr>
                <w:sz w:val="24"/>
                <w:szCs w:val="24"/>
              </w:rPr>
            </w:pPr>
            <w:r w:rsidRPr="004118B3">
              <w:rPr>
                <w:sz w:val="24"/>
                <w:szCs w:val="24"/>
              </w:rPr>
              <w:t>3 «А» 3 «Б» 3 «В» 3</w:t>
            </w:r>
            <w:r w:rsidRPr="004118B3">
              <w:rPr>
                <w:spacing w:val="-8"/>
                <w:sz w:val="24"/>
                <w:szCs w:val="24"/>
              </w:rPr>
              <w:t xml:space="preserve"> </w:t>
            </w:r>
            <w:r w:rsidRPr="004118B3">
              <w:rPr>
                <w:sz w:val="24"/>
                <w:szCs w:val="24"/>
              </w:rPr>
              <w:t>«Г» 3 «Д»</w:t>
            </w:r>
          </w:p>
          <w:p w14:paraId="518CA042" w14:textId="2FFB5308" w:rsidR="007E077B" w:rsidRPr="004118B3" w:rsidRDefault="004118B3" w:rsidP="004118B3">
            <w:pPr>
              <w:pStyle w:val="TableParagraph"/>
              <w:rPr>
                <w:sz w:val="24"/>
                <w:szCs w:val="24"/>
              </w:rPr>
            </w:pPr>
            <w:r w:rsidRPr="004118B3">
              <w:rPr>
                <w:sz w:val="24"/>
                <w:szCs w:val="24"/>
              </w:rPr>
              <w:t>4 «А» 4 «Б» 4 «В» 4</w:t>
            </w:r>
            <w:r w:rsidRPr="004118B3">
              <w:rPr>
                <w:spacing w:val="-8"/>
                <w:sz w:val="24"/>
                <w:szCs w:val="24"/>
              </w:rPr>
              <w:t xml:space="preserve"> </w:t>
            </w:r>
            <w:r w:rsidRPr="004118B3">
              <w:rPr>
                <w:sz w:val="24"/>
                <w:szCs w:val="24"/>
              </w:rPr>
              <w:t>«Г»</w:t>
            </w:r>
          </w:p>
        </w:tc>
      </w:tr>
    </w:tbl>
    <w:p w14:paraId="0D5C7D36" w14:textId="77777777" w:rsidR="007E077B" w:rsidRPr="004118B3" w:rsidRDefault="007E077B" w:rsidP="007E077B">
      <w:pPr>
        <w:spacing w:line="256" w:lineRule="exact"/>
        <w:jc w:val="center"/>
        <w:rPr>
          <w:sz w:val="24"/>
          <w:szCs w:val="24"/>
        </w:rPr>
      </w:pPr>
    </w:p>
    <w:p w14:paraId="0A8BC6E7" w14:textId="77777777" w:rsidR="007E077B" w:rsidRPr="004118B3" w:rsidRDefault="007E077B" w:rsidP="007E077B">
      <w:pPr>
        <w:spacing w:line="256" w:lineRule="exact"/>
        <w:jc w:val="center"/>
        <w:rPr>
          <w:sz w:val="24"/>
          <w:szCs w:val="24"/>
        </w:rPr>
      </w:pPr>
    </w:p>
    <w:p w14:paraId="4BDBC0FF" w14:textId="77777777" w:rsidR="007E077B" w:rsidRPr="000D68CD" w:rsidRDefault="007E077B" w:rsidP="007E077B">
      <w:pPr>
        <w:spacing w:line="256" w:lineRule="exact"/>
        <w:jc w:val="center"/>
        <w:rPr>
          <w:color w:val="FF0000"/>
          <w:sz w:val="24"/>
        </w:rPr>
      </w:pPr>
    </w:p>
    <w:p w14:paraId="355D4277" w14:textId="77777777" w:rsidR="007E077B" w:rsidRPr="000D68CD" w:rsidRDefault="007E077B" w:rsidP="007E077B">
      <w:pPr>
        <w:spacing w:line="256" w:lineRule="exact"/>
        <w:jc w:val="center"/>
        <w:rPr>
          <w:color w:val="FF0000"/>
          <w:sz w:val="24"/>
        </w:rPr>
        <w:sectPr w:rsidR="007E077B" w:rsidRPr="000D68CD">
          <w:pgSz w:w="11910" w:h="16840"/>
          <w:pgMar w:top="1120" w:right="340" w:bottom="980" w:left="740" w:header="0" w:footer="702" w:gutter="0"/>
          <w:cols w:space="720"/>
        </w:sectPr>
      </w:pPr>
    </w:p>
    <w:p w14:paraId="2B12AEB0" w14:textId="7420C9C2" w:rsidR="007E077B" w:rsidRPr="00A11780" w:rsidRDefault="007E077B" w:rsidP="000E3E6E">
      <w:pPr>
        <w:spacing w:before="92"/>
        <w:ind w:left="393"/>
        <w:sectPr w:rsidR="007E077B" w:rsidRPr="00A11780" w:rsidSect="007E077B">
          <w:pgSz w:w="11910" w:h="16840"/>
          <w:pgMar w:top="900" w:right="340" w:bottom="280" w:left="740" w:header="720" w:footer="720" w:gutter="0"/>
          <w:cols w:num="2" w:space="720" w:equalWidth="0">
            <w:col w:w="3789" w:space="685"/>
            <w:col w:w="6356"/>
          </w:cols>
        </w:sectPr>
      </w:pPr>
      <w:r w:rsidRPr="00A11780">
        <w:rPr>
          <w:u w:val="single"/>
        </w:rPr>
        <w:lastRenderedPageBreak/>
        <w:t>Учебно-методическое обеспечение.</w:t>
      </w:r>
    </w:p>
    <w:p w14:paraId="06C44F69" w14:textId="77777777" w:rsidR="007E077B" w:rsidRPr="000D68CD" w:rsidRDefault="007E077B" w:rsidP="007E077B">
      <w:pPr>
        <w:pStyle w:val="a3"/>
        <w:spacing w:before="11"/>
        <w:ind w:left="0"/>
        <w:jc w:val="left"/>
        <w:rPr>
          <w:b/>
          <w:color w:val="FF0000"/>
          <w:sz w:val="25"/>
        </w:rPr>
      </w:pPr>
    </w:p>
    <w:p w14:paraId="260E52B8" w14:textId="77777777" w:rsidR="007E077B" w:rsidRPr="00A11780" w:rsidRDefault="007E077B" w:rsidP="007E077B">
      <w:pPr>
        <w:pStyle w:val="a3"/>
        <w:spacing w:before="4"/>
        <w:ind w:left="0"/>
        <w:jc w:val="left"/>
        <w:rPr>
          <w:b/>
          <w:color w:val="FF0000"/>
        </w:rPr>
      </w:pPr>
    </w:p>
    <w:p w14:paraId="0E88309E" w14:textId="64431992" w:rsidR="007E077B" w:rsidRPr="00A11780" w:rsidRDefault="007E077B" w:rsidP="007E077B">
      <w:pPr>
        <w:tabs>
          <w:tab w:val="left" w:pos="5085"/>
        </w:tabs>
        <w:spacing w:before="88"/>
        <w:ind w:left="4867"/>
        <w:rPr>
          <w:b/>
          <w:sz w:val="26"/>
          <w:szCs w:val="26"/>
        </w:rPr>
      </w:pPr>
      <w:r w:rsidRPr="00A11780">
        <w:rPr>
          <w:b/>
          <w:sz w:val="26"/>
          <w:szCs w:val="26"/>
        </w:rPr>
        <w:t>2-е</w:t>
      </w:r>
      <w:r w:rsidRPr="00A11780">
        <w:rPr>
          <w:b/>
          <w:spacing w:val="-2"/>
          <w:sz w:val="26"/>
          <w:szCs w:val="26"/>
        </w:rPr>
        <w:t xml:space="preserve"> </w:t>
      </w:r>
      <w:r w:rsidRPr="00A11780">
        <w:rPr>
          <w:b/>
          <w:sz w:val="26"/>
          <w:szCs w:val="26"/>
        </w:rPr>
        <w:t>классы</w:t>
      </w:r>
    </w:p>
    <w:tbl>
      <w:tblPr>
        <w:tblW w:w="9681"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8"/>
        <w:gridCol w:w="7023"/>
      </w:tblGrid>
      <w:tr w:rsidR="007E077B" w:rsidRPr="00A11780" w14:paraId="44A6A498" w14:textId="77777777" w:rsidTr="000E3E6E">
        <w:trPr>
          <w:trHeight w:val="299"/>
        </w:trPr>
        <w:tc>
          <w:tcPr>
            <w:tcW w:w="2658" w:type="dxa"/>
          </w:tcPr>
          <w:p w14:paraId="19BDD3B9" w14:textId="77777777" w:rsidR="007E077B" w:rsidRPr="00A11780" w:rsidRDefault="007E077B" w:rsidP="00AC7D45">
            <w:pPr>
              <w:pStyle w:val="TableParagraph"/>
              <w:spacing w:before="2" w:line="278" w:lineRule="exact"/>
              <w:ind w:left="839"/>
              <w:rPr>
                <w:b/>
                <w:sz w:val="26"/>
                <w:szCs w:val="26"/>
              </w:rPr>
            </w:pPr>
            <w:r w:rsidRPr="00A11780">
              <w:rPr>
                <w:b/>
                <w:sz w:val="26"/>
                <w:szCs w:val="26"/>
              </w:rPr>
              <w:t>Предмет</w:t>
            </w:r>
          </w:p>
        </w:tc>
        <w:tc>
          <w:tcPr>
            <w:tcW w:w="7023" w:type="dxa"/>
          </w:tcPr>
          <w:p w14:paraId="22702E22" w14:textId="77777777" w:rsidR="007E077B" w:rsidRPr="00A11780" w:rsidRDefault="007E077B" w:rsidP="00AC7D45">
            <w:pPr>
              <w:pStyle w:val="TableParagraph"/>
              <w:spacing w:before="2" w:line="278" w:lineRule="exact"/>
              <w:ind w:left="2938" w:right="2426"/>
              <w:jc w:val="center"/>
              <w:rPr>
                <w:b/>
                <w:sz w:val="26"/>
                <w:szCs w:val="26"/>
              </w:rPr>
            </w:pPr>
            <w:r w:rsidRPr="00A11780">
              <w:rPr>
                <w:b/>
                <w:sz w:val="26"/>
                <w:szCs w:val="26"/>
              </w:rPr>
              <w:t>Учебник</w:t>
            </w:r>
          </w:p>
        </w:tc>
      </w:tr>
      <w:tr w:rsidR="007E077B" w:rsidRPr="00A11780" w14:paraId="2EE8C2D3" w14:textId="77777777" w:rsidTr="000E3E6E">
        <w:trPr>
          <w:trHeight w:val="619"/>
        </w:trPr>
        <w:tc>
          <w:tcPr>
            <w:tcW w:w="2658" w:type="dxa"/>
          </w:tcPr>
          <w:p w14:paraId="480537AE" w14:textId="77777777" w:rsidR="007E077B" w:rsidRPr="00A11780" w:rsidRDefault="007E077B" w:rsidP="00AC7D45">
            <w:pPr>
              <w:pStyle w:val="TableParagraph"/>
              <w:spacing w:line="291" w:lineRule="exact"/>
              <w:ind w:left="110"/>
              <w:rPr>
                <w:sz w:val="26"/>
                <w:szCs w:val="26"/>
              </w:rPr>
            </w:pPr>
            <w:r w:rsidRPr="00A11780">
              <w:rPr>
                <w:sz w:val="26"/>
                <w:szCs w:val="26"/>
              </w:rPr>
              <w:t>Русский язык</w:t>
            </w:r>
          </w:p>
        </w:tc>
        <w:tc>
          <w:tcPr>
            <w:tcW w:w="7023" w:type="dxa"/>
          </w:tcPr>
          <w:p w14:paraId="0B35ED99" w14:textId="331D981E" w:rsidR="007E077B" w:rsidRPr="00A11780" w:rsidRDefault="000E3E6E" w:rsidP="000E3E6E">
            <w:pPr>
              <w:pStyle w:val="TableParagraph"/>
              <w:spacing w:line="285" w:lineRule="exact"/>
              <w:ind w:left="110"/>
              <w:rPr>
                <w:sz w:val="26"/>
                <w:szCs w:val="26"/>
              </w:rPr>
            </w:pPr>
            <w:r w:rsidRPr="00A11780">
              <w:rPr>
                <w:sz w:val="26"/>
                <w:szCs w:val="26"/>
              </w:rPr>
              <w:t xml:space="preserve">Канакина В.П., Горецкий В.Г. Русский язык. 2 класс. Ч.1-2, Просвещение </w:t>
            </w:r>
          </w:p>
        </w:tc>
      </w:tr>
      <w:tr w:rsidR="007E077B" w:rsidRPr="00A11780" w14:paraId="22523D9E" w14:textId="77777777" w:rsidTr="000E3E6E">
        <w:trPr>
          <w:trHeight w:val="398"/>
        </w:trPr>
        <w:tc>
          <w:tcPr>
            <w:tcW w:w="2658" w:type="dxa"/>
          </w:tcPr>
          <w:p w14:paraId="3286F3FE" w14:textId="77777777" w:rsidR="007E077B" w:rsidRPr="00A11780" w:rsidRDefault="007E077B" w:rsidP="00AC7D45">
            <w:pPr>
              <w:pStyle w:val="TableParagraph"/>
              <w:spacing w:line="291" w:lineRule="exact"/>
              <w:ind w:left="110"/>
              <w:rPr>
                <w:sz w:val="26"/>
                <w:szCs w:val="26"/>
              </w:rPr>
            </w:pPr>
            <w:r w:rsidRPr="00A11780">
              <w:rPr>
                <w:sz w:val="26"/>
                <w:szCs w:val="26"/>
              </w:rPr>
              <w:t>Литературное чтение</w:t>
            </w:r>
          </w:p>
        </w:tc>
        <w:tc>
          <w:tcPr>
            <w:tcW w:w="7023" w:type="dxa"/>
          </w:tcPr>
          <w:p w14:paraId="7E4B1ADB" w14:textId="11D8550D" w:rsidR="007E077B" w:rsidRPr="00A11780" w:rsidRDefault="000E3E6E" w:rsidP="00AC7D45">
            <w:pPr>
              <w:pStyle w:val="TableParagraph"/>
              <w:spacing w:line="287" w:lineRule="exact"/>
              <w:ind w:left="110"/>
              <w:rPr>
                <w:sz w:val="26"/>
                <w:szCs w:val="26"/>
              </w:rPr>
            </w:pPr>
            <w:r w:rsidRPr="00A11780">
              <w:rPr>
                <w:sz w:val="26"/>
                <w:szCs w:val="26"/>
                <w:lang w:bidi="ar-SA"/>
              </w:rPr>
              <w:t>Климанова Л. Ф., Горецкий В.Г., Голованова М.В. и др. Литературное чтение. 2 класс. В двух частях. Часть 1-2,</w:t>
            </w:r>
            <w:r w:rsidRPr="00A11780">
              <w:rPr>
                <w:sz w:val="26"/>
                <w:szCs w:val="26"/>
              </w:rPr>
              <w:t xml:space="preserve"> Просвещение</w:t>
            </w:r>
          </w:p>
        </w:tc>
      </w:tr>
      <w:tr w:rsidR="007E077B" w:rsidRPr="00A11780" w14:paraId="24469FAD" w14:textId="77777777" w:rsidTr="000E3E6E">
        <w:trPr>
          <w:trHeight w:val="597"/>
        </w:trPr>
        <w:tc>
          <w:tcPr>
            <w:tcW w:w="2658" w:type="dxa"/>
          </w:tcPr>
          <w:p w14:paraId="4812AC31" w14:textId="77777777" w:rsidR="007E077B" w:rsidRPr="00A11780" w:rsidRDefault="007E077B" w:rsidP="00AC7D45">
            <w:pPr>
              <w:pStyle w:val="TableParagraph"/>
              <w:spacing w:line="291" w:lineRule="exact"/>
              <w:ind w:left="110"/>
              <w:rPr>
                <w:sz w:val="26"/>
                <w:szCs w:val="26"/>
              </w:rPr>
            </w:pPr>
            <w:r w:rsidRPr="00A11780">
              <w:rPr>
                <w:sz w:val="26"/>
                <w:szCs w:val="26"/>
              </w:rPr>
              <w:t>Английский язык</w:t>
            </w:r>
          </w:p>
        </w:tc>
        <w:tc>
          <w:tcPr>
            <w:tcW w:w="7023" w:type="dxa"/>
          </w:tcPr>
          <w:p w14:paraId="0F64ACD2" w14:textId="77777777" w:rsidR="007E077B" w:rsidRPr="00A11780" w:rsidRDefault="007E077B" w:rsidP="00AC7D45">
            <w:pPr>
              <w:pStyle w:val="TableParagraph"/>
              <w:spacing w:before="1" w:line="285" w:lineRule="exact"/>
              <w:ind w:left="110"/>
              <w:rPr>
                <w:sz w:val="26"/>
                <w:szCs w:val="26"/>
              </w:rPr>
            </w:pPr>
            <w:r w:rsidRPr="00A11780">
              <w:rPr>
                <w:sz w:val="26"/>
                <w:szCs w:val="26"/>
              </w:rPr>
              <w:t>Быкова Н.И., Дули Д., Поспелова М.Д. и др Английский язык 2 кл</w:t>
            </w:r>
            <w:r w:rsidRPr="00A11780">
              <w:rPr>
                <w:sz w:val="26"/>
                <w:szCs w:val="26"/>
              </w:rPr>
              <w:tab/>
              <w:t>Просвещение</w:t>
            </w:r>
            <w:r w:rsidRPr="00A11780">
              <w:rPr>
                <w:sz w:val="26"/>
                <w:szCs w:val="26"/>
              </w:rPr>
              <w:tab/>
            </w:r>
          </w:p>
        </w:tc>
      </w:tr>
      <w:tr w:rsidR="000E3E6E" w:rsidRPr="00A11780" w14:paraId="1A2845DD" w14:textId="77777777" w:rsidTr="000E3E6E">
        <w:trPr>
          <w:trHeight w:val="597"/>
        </w:trPr>
        <w:tc>
          <w:tcPr>
            <w:tcW w:w="2658" w:type="dxa"/>
          </w:tcPr>
          <w:p w14:paraId="446869D8" w14:textId="77777777" w:rsidR="000E3E6E" w:rsidRPr="00A11780" w:rsidRDefault="000E3E6E" w:rsidP="000E3E6E">
            <w:pPr>
              <w:pStyle w:val="TableParagraph"/>
              <w:spacing w:line="294" w:lineRule="exact"/>
              <w:ind w:left="110"/>
              <w:rPr>
                <w:sz w:val="26"/>
                <w:szCs w:val="26"/>
              </w:rPr>
            </w:pPr>
            <w:r w:rsidRPr="00A11780">
              <w:rPr>
                <w:sz w:val="26"/>
                <w:szCs w:val="26"/>
              </w:rPr>
              <w:t>Математика</w:t>
            </w:r>
          </w:p>
        </w:tc>
        <w:tc>
          <w:tcPr>
            <w:tcW w:w="7023" w:type="dxa"/>
            <w:tcBorders>
              <w:top w:val="nil"/>
              <w:left w:val="single" w:sz="4" w:space="0" w:color="auto"/>
              <w:bottom w:val="single" w:sz="4" w:space="0" w:color="auto"/>
              <w:right w:val="single" w:sz="4" w:space="0" w:color="auto"/>
            </w:tcBorders>
            <w:shd w:val="clear" w:color="auto" w:fill="auto"/>
            <w:vAlign w:val="center"/>
          </w:tcPr>
          <w:p w14:paraId="50F9CC87" w14:textId="2F62F5A0" w:rsidR="000E3E6E" w:rsidRPr="00A11780" w:rsidRDefault="000E3E6E" w:rsidP="000E3E6E">
            <w:pPr>
              <w:pStyle w:val="TableParagraph"/>
              <w:spacing w:line="285" w:lineRule="exact"/>
              <w:ind w:left="110"/>
              <w:rPr>
                <w:sz w:val="26"/>
                <w:szCs w:val="26"/>
              </w:rPr>
            </w:pPr>
            <w:r w:rsidRPr="00A11780">
              <w:rPr>
                <w:sz w:val="26"/>
                <w:szCs w:val="26"/>
                <w:lang w:bidi="ar-SA"/>
              </w:rPr>
              <w:t>Моро М.И., Бантова М.А., Бельтюгова Г.В. Математика. 2 класс. В двух частях. Часть 1-2</w:t>
            </w:r>
            <w:r w:rsidRPr="00A11780">
              <w:rPr>
                <w:sz w:val="26"/>
                <w:szCs w:val="26"/>
              </w:rPr>
              <w:t xml:space="preserve"> Просвещение</w:t>
            </w:r>
          </w:p>
        </w:tc>
      </w:tr>
      <w:tr w:rsidR="000E3E6E" w:rsidRPr="00A11780" w14:paraId="3CE478CA" w14:textId="77777777" w:rsidTr="000E3E6E">
        <w:trPr>
          <w:trHeight w:val="597"/>
        </w:trPr>
        <w:tc>
          <w:tcPr>
            <w:tcW w:w="2658" w:type="dxa"/>
          </w:tcPr>
          <w:p w14:paraId="160CFB91" w14:textId="77777777" w:rsidR="000E3E6E" w:rsidRPr="00A11780" w:rsidRDefault="000E3E6E" w:rsidP="000E3E6E">
            <w:pPr>
              <w:pStyle w:val="TableParagraph"/>
              <w:spacing w:line="291" w:lineRule="exact"/>
              <w:ind w:left="110"/>
              <w:rPr>
                <w:sz w:val="26"/>
                <w:szCs w:val="26"/>
              </w:rPr>
            </w:pPr>
            <w:r w:rsidRPr="00A11780">
              <w:rPr>
                <w:sz w:val="26"/>
                <w:szCs w:val="26"/>
              </w:rPr>
              <w:t>Окружающий мир</w:t>
            </w:r>
          </w:p>
        </w:tc>
        <w:tc>
          <w:tcPr>
            <w:tcW w:w="7023" w:type="dxa"/>
          </w:tcPr>
          <w:p w14:paraId="0B1B99B5" w14:textId="7D946789" w:rsidR="000E3E6E" w:rsidRPr="00A11780" w:rsidRDefault="000E3E6E" w:rsidP="000E3E6E">
            <w:pPr>
              <w:pStyle w:val="TableParagraph"/>
              <w:spacing w:line="285" w:lineRule="exact"/>
              <w:ind w:left="110"/>
              <w:rPr>
                <w:sz w:val="26"/>
                <w:szCs w:val="26"/>
              </w:rPr>
            </w:pPr>
            <w:r w:rsidRPr="00A11780">
              <w:rPr>
                <w:sz w:val="26"/>
                <w:szCs w:val="26"/>
                <w:lang w:bidi="ar-SA"/>
              </w:rPr>
              <w:t xml:space="preserve">Плешаков А.А. Окружающий мир. 2 класс. В двух частях. Часть 1-2, </w:t>
            </w:r>
            <w:r w:rsidRPr="00A11780">
              <w:rPr>
                <w:sz w:val="26"/>
                <w:szCs w:val="26"/>
              </w:rPr>
              <w:tab/>
              <w:t>Просвещение</w:t>
            </w:r>
          </w:p>
        </w:tc>
      </w:tr>
      <w:tr w:rsidR="000E3E6E" w:rsidRPr="00A11780" w14:paraId="7D93998F" w14:textId="77777777" w:rsidTr="000E3E6E">
        <w:trPr>
          <w:trHeight w:val="597"/>
        </w:trPr>
        <w:tc>
          <w:tcPr>
            <w:tcW w:w="2658" w:type="dxa"/>
          </w:tcPr>
          <w:p w14:paraId="23FAB487" w14:textId="77777777" w:rsidR="000E3E6E" w:rsidRPr="00A11780" w:rsidRDefault="000E3E6E" w:rsidP="000E3E6E">
            <w:pPr>
              <w:pStyle w:val="TableParagraph"/>
              <w:spacing w:line="291" w:lineRule="exact"/>
              <w:ind w:left="110"/>
              <w:rPr>
                <w:sz w:val="26"/>
                <w:szCs w:val="26"/>
              </w:rPr>
            </w:pPr>
            <w:r w:rsidRPr="00A11780">
              <w:rPr>
                <w:sz w:val="26"/>
                <w:szCs w:val="26"/>
              </w:rPr>
              <w:t>Музыка</w:t>
            </w:r>
          </w:p>
        </w:tc>
        <w:tc>
          <w:tcPr>
            <w:tcW w:w="7023" w:type="dxa"/>
          </w:tcPr>
          <w:p w14:paraId="63EC5C08" w14:textId="77777777" w:rsidR="000E3E6E" w:rsidRPr="00A11780" w:rsidRDefault="000E3E6E" w:rsidP="000E3E6E">
            <w:pPr>
              <w:pStyle w:val="TableParagraph"/>
              <w:spacing w:before="1" w:line="287" w:lineRule="exact"/>
              <w:ind w:left="110"/>
              <w:rPr>
                <w:sz w:val="26"/>
                <w:szCs w:val="26"/>
              </w:rPr>
            </w:pPr>
            <w:r w:rsidRPr="00A11780">
              <w:rPr>
                <w:sz w:val="26"/>
                <w:szCs w:val="26"/>
              </w:rPr>
              <w:t xml:space="preserve">Критская Е.Д., Сергеева Г.П., Шмагина Т.С. Музыка 2 кл </w:t>
            </w:r>
            <w:r w:rsidRPr="00A11780">
              <w:rPr>
                <w:sz w:val="26"/>
                <w:szCs w:val="26"/>
              </w:rPr>
              <w:tab/>
              <w:t>Просвещение</w:t>
            </w:r>
            <w:r w:rsidRPr="00A11780">
              <w:rPr>
                <w:sz w:val="26"/>
                <w:szCs w:val="26"/>
              </w:rPr>
              <w:tab/>
            </w:r>
          </w:p>
        </w:tc>
      </w:tr>
      <w:tr w:rsidR="000E3E6E" w:rsidRPr="00A11780" w14:paraId="31DF3741" w14:textId="77777777" w:rsidTr="000E3E6E">
        <w:trPr>
          <w:trHeight w:val="597"/>
        </w:trPr>
        <w:tc>
          <w:tcPr>
            <w:tcW w:w="2658" w:type="dxa"/>
          </w:tcPr>
          <w:p w14:paraId="2277106A" w14:textId="77777777" w:rsidR="000E3E6E" w:rsidRPr="00A11780" w:rsidRDefault="000E3E6E" w:rsidP="000E3E6E">
            <w:pPr>
              <w:pStyle w:val="TableParagraph"/>
              <w:spacing w:line="291" w:lineRule="exact"/>
              <w:ind w:left="110"/>
              <w:rPr>
                <w:sz w:val="26"/>
                <w:szCs w:val="26"/>
              </w:rPr>
            </w:pPr>
            <w:r w:rsidRPr="00A11780">
              <w:rPr>
                <w:sz w:val="26"/>
                <w:szCs w:val="26"/>
              </w:rPr>
              <w:t>Изобразительное</w:t>
            </w:r>
          </w:p>
          <w:p w14:paraId="4CBD89F3" w14:textId="77777777" w:rsidR="000E3E6E" w:rsidRPr="00A11780" w:rsidRDefault="000E3E6E" w:rsidP="000E3E6E">
            <w:pPr>
              <w:pStyle w:val="TableParagraph"/>
              <w:spacing w:line="287" w:lineRule="exact"/>
              <w:ind w:left="110"/>
              <w:rPr>
                <w:sz w:val="26"/>
                <w:szCs w:val="26"/>
              </w:rPr>
            </w:pPr>
            <w:r w:rsidRPr="00A11780">
              <w:rPr>
                <w:sz w:val="26"/>
                <w:szCs w:val="26"/>
              </w:rPr>
              <w:t>искусство</w:t>
            </w:r>
          </w:p>
        </w:tc>
        <w:tc>
          <w:tcPr>
            <w:tcW w:w="7023" w:type="dxa"/>
          </w:tcPr>
          <w:p w14:paraId="1E620825" w14:textId="77777777" w:rsidR="000E3E6E" w:rsidRPr="00A11780" w:rsidRDefault="000E3E6E" w:rsidP="000E3E6E">
            <w:pPr>
              <w:pStyle w:val="TableParagraph"/>
              <w:spacing w:line="287" w:lineRule="exact"/>
              <w:ind w:left="110"/>
              <w:rPr>
                <w:sz w:val="26"/>
                <w:szCs w:val="26"/>
              </w:rPr>
            </w:pPr>
            <w:r w:rsidRPr="00A11780">
              <w:rPr>
                <w:sz w:val="26"/>
                <w:szCs w:val="26"/>
              </w:rPr>
              <w:t>Коротеева Е.И./Под ред Неменского Б.И. Изобразительное искусство 2 кл</w:t>
            </w:r>
            <w:r w:rsidRPr="00A11780">
              <w:rPr>
                <w:sz w:val="26"/>
                <w:szCs w:val="26"/>
              </w:rPr>
              <w:tab/>
              <w:t>Просвещение</w:t>
            </w:r>
            <w:r w:rsidRPr="00A11780">
              <w:rPr>
                <w:sz w:val="26"/>
                <w:szCs w:val="26"/>
              </w:rPr>
              <w:tab/>
            </w:r>
          </w:p>
        </w:tc>
      </w:tr>
      <w:tr w:rsidR="000E3E6E" w:rsidRPr="00A11780" w14:paraId="06659131" w14:textId="77777777" w:rsidTr="000E3E6E">
        <w:trPr>
          <w:trHeight w:val="597"/>
        </w:trPr>
        <w:tc>
          <w:tcPr>
            <w:tcW w:w="2658" w:type="dxa"/>
            <w:tcBorders>
              <w:top w:val="single" w:sz="4" w:space="0" w:color="000000"/>
              <w:left w:val="single" w:sz="4" w:space="0" w:color="000000"/>
              <w:bottom w:val="single" w:sz="4" w:space="0" w:color="000000"/>
              <w:right w:val="single" w:sz="4" w:space="0" w:color="000000"/>
            </w:tcBorders>
          </w:tcPr>
          <w:p w14:paraId="258894DD" w14:textId="77777777" w:rsidR="000E3E6E" w:rsidRPr="00A11780" w:rsidRDefault="000E3E6E" w:rsidP="000E3E6E">
            <w:pPr>
              <w:pStyle w:val="TableParagraph"/>
              <w:spacing w:line="291" w:lineRule="exact"/>
              <w:ind w:left="110"/>
              <w:rPr>
                <w:sz w:val="26"/>
                <w:szCs w:val="26"/>
              </w:rPr>
            </w:pPr>
            <w:r w:rsidRPr="00A11780">
              <w:rPr>
                <w:sz w:val="26"/>
                <w:szCs w:val="26"/>
              </w:rPr>
              <w:t>Технология</w:t>
            </w:r>
          </w:p>
        </w:tc>
        <w:tc>
          <w:tcPr>
            <w:tcW w:w="7023" w:type="dxa"/>
            <w:tcBorders>
              <w:top w:val="single" w:sz="4" w:space="0" w:color="000000"/>
              <w:left w:val="single" w:sz="4" w:space="0" w:color="000000"/>
              <w:bottom w:val="single" w:sz="4" w:space="0" w:color="000000"/>
              <w:right w:val="single" w:sz="4" w:space="0" w:color="000000"/>
            </w:tcBorders>
          </w:tcPr>
          <w:p w14:paraId="03C3B78F" w14:textId="42113C72" w:rsidR="000E3E6E" w:rsidRPr="00A11780" w:rsidRDefault="000E3E6E" w:rsidP="000E3E6E">
            <w:pPr>
              <w:pStyle w:val="TableParagraph"/>
              <w:spacing w:line="287" w:lineRule="exact"/>
              <w:ind w:left="110"/>
              <w:rPr>
                <w:sz w:val="26"/>
                <w:szCs w:val="26"/>
              </w:rPr>
            </w:pPr>
            <w:r w:rsidRPr="00A11780">
              <w:rPr>
                <w:sz w:val="26"/>
                <w:szCs w:val="26"/>
                <w:lang w:bidi="ar-SA"/>
              </w:rPr>
              <w:t xml:space="preserve">Лутцева Е.А., Зуева Т.П. Технология. 2 класс, </w:t>
            </w:r>
            <w:r w:rsidRPr="00A11780">
              <w:rPr>
                <w:sz w:val="26"/>
                <w:szCs w:val="26"/>
              </w:rPr>
              <w:t>Просвещение</w:t>
            </w:r>
          </w:p>
        </w:tc>
      </w:tr>
      <w:tr w:rsidR="000E3E6E" w:rsidRPr="00A11780" w14:paraId="737E7350" w14:textId="77777777" w:rsidTr="000E3E6E">
        <w:trPr>
          <w:trHeight w:val="597"/>
        </w:trPr>
        <w:tc>
          <w:tcPr>
            <w:tcW w:w="2658" w:type="dxa"/>
            <w:tcBorders>
              <w:top w:val="single" w:sz="4" w:space="0" w:color="000000"/>
              <w:left w:val="single" w:sz="4" w:space="0" w:color="000000"/>
              <w:bottom w:val="single" w:sz="4" w:space="0" w:color="000000"/>
              <w:right w:val="single" w:sz="4" w:space="0" w:color="000000"/>
            </w:tcBorders>
          </w:tcPr>
          <w:p w14:paraId="017FA6AC" w14:textId="77777777" w:rsidR="000E3E6E" w:rsidRPr="00A11780" w:rsidRDefault="000E3E6E" w:rsidP="000E3E6E">
            <w:pPr>
              <w:pStyle w:val="TableParagraph"/>
              <w:spacing w:line="291" w:lineRule="exact"/>
              <w:ind w:left="110"/>
              <w:rPr>
                <w:sz w:val="26"/>
                <w:szCs w:val="26"/>
              </w:rPr>
            </w:pPr>
            <w:r w:rsidRPr="00A11780">
              <w:rPr>
                <w:sz w:val="26"/>
                <w:szCs w:val="26"/>
              </w:rPr>
              <w:t>Физическая культура</w:t>
            </w:r>
          </w:p>
        </w:tc>
        <w:tc>
          <w:tcPr>
            <w:tcW w:w="7023" w:type="dxa"/>
            <w:tcBorders>
              <w:top w:val="single" w:sz="4" w:space="0" w:color="000000"/>
              <w:left w:val="single" w:sz="4" w:space="0" w:color="000000"/>
              <w:bottom w:val="single" w:sz="4" w:space="0" w:color="000000"/>
              <w:right w:val="single" w:sz="4" w:space="0" w:color="000000"/>
            </w:tcBorders>
          </w:tcPr>
          <w:p w14:paraId="1929CBDC" w14:textId="77777777" w:rsidR="000E3E6E" w:rsidRPr="00A11780" w:rsidRDefault="000E3E6E" w:rsidP="000E3E6E">
            <w:pPr>
              <w:pStyle w:val="TableParagraph"/>
              <w:spacing w:line="287" w:lineRule="exact"/>
              <w:ind w:left="110"/>
              <w:rPr>
                <w:sz w:val="26"/>
                <w:szCs w:val="26"/>
              </w:rPr>
            </w:pPr>
            <w:r w:rsidRPr="00A11780">
              <w:rPr>
                <w:sz w:val="26"/>
                <w:szCs w:val="26"/>
              </w:rPr>
              <w:t>Лях В.И. Физическая культура 1-4 кл. Просвещение</w:t>
            </w:r>
            <w:r w:rsidRPr="00A11780">
              <w:rPr>
                <w:sz w:val="26"/>
                <w:szCs w:val="26"/>
              </w:rPr>
              <w:tab/>
            </w:r>
          </w:p>
        </w:tc>
      </w:tr>
      <w:tr w:rsidR="00690ED1" w:rsidRPr="00A11780" w14:paraId="78236AC5" w14:textId="77777777" w:rsidTr="00793A79">
        <w:trPr>
          <w:trHeight w:val="597"/>
        </w:trPr>
        <w:tc>
          <w:tcPr>
            <w:tcW w:w="9681" w:type="dxa"/>
            <w:gridSpan w:val="2"/>
            <w:tcBorders>
              <w:top w:val="single" w:sz="4" w:space="0" w:color="000000"/>
              <w:left w:val="single" w:sz="4" w:space="0" w:color="000000"/>
              <w:bottom w:val="single" w:sz="4" w:space="0" w:color="000000"/>
              <w:right w:val="single" w:sz="4" w:space="0" w:color="000000"/>
            </w:tcBorders>
          </w:tcPr>
          <w:p w14:paraId="3A15F9F8" w14:textId="01C3F2F1" w:rsidR="00690ED1" w:rsidRPr="00A11780" w:rsidRDefault="00690ED1" w:rsidP="000E3E6E">
            <w:pPr>
              <w:pStyle w:val="TableParagraph"/>
              <w:spacing w:line="287" w:lineRule="exact"/>
              <w:ind w:left="110"/>
              <w:rPr>
                <w:color w:val="FF0000"/>
                <w:sz w:val="26"/>
                <w:szCs w:val="26"/>
              </w:rPr>
            </w:pPr>
            <w:r w:rsidRPr="00A11780">
              <w:rPr>
                <w:color w:val="000000"/>
                <w:sz w:val="26"/>
                <w:szCs w:val="26"/>
                <w:lang w:bidi="ar-SA"/>
              </w:rPr>
              <w:t>2 кл по программе 8.3</w:t>
            </w:r>
          </w:p>
        </w:tc>
      </w:tr>
      <w:tr w:rsidR="00A11780" w:rsidRPr="00A11780" w14:paraId="15B6DB59" w14:textId="77777777" w:rsidTr="00793A79">
        <w:trPr>
          <w:trHeight w:val="597"/>
        </w:trPr>
        <w:tc>
          <w:tcPr>
            <w:tcW w:w="9681" w:type="dxa"/>
            <w:gridSpan w:val="2"/>
            <w:tcBorders>
              <w:top w:val="single" w:sz="4" w:space="0" w:color="000000"/>
              <w:left w:val="single" w:sz="4" w:space="0" w:color="000000"/>
              <w:bottom w:val="single" w:sz="4" w:space="0" w:color="000000"/>
              <w:right w:val="single" w:sz="4" w:space="0" w:color="000000"/>
            </w:tcBorders>
          </w:tcPr>
          <w:p w14:paraId="40A1AEAC" w14:textId="74C34AA3" w:rsidR="00A11780" w:rsidRPr="00A11780" w:rsidRDefault="00A11780" w:rsidP="000E3E6E">
            <w:pPr>
              <w:pStyle w:val="TableParagraph"/>
              <w:spacing w:line="287" w:lineRule="exact"/>
              <w:ind w:left="110"/>
              <w:rPr>
                <w:color w:val="FF0000"/>
                <w:sz w:val="26"/>
                <w:szCs w:val="26"/>
              </w:rPr>
            </w:pPr>
            <w:r w:rsidRPr="00A11780">
              <w:rPr>
                <w:color w:val="000000"/>
                <w:sz w:val="26"/>
                <w:szCs w:val="26"/>
                <w:lang w:bidi="ar-SA"/>
              </w:rPr>
              <w:t>Якубовская Э.В., Коршунова Я.В. Русский язык . 2 кл. (Для обучающихся с интеллектуальными нарушениями)</w:t>
            </w:r>
          </w:p>
        </w:tc>
      </w:tr>
      <w:tr w:rsidR="00A11780" w:rsidRPr="00A11780" w14:paraId="24374EF4" w14:textId="77777777" w:rsidTr="00793A79">
        <w:trPr>
          <w:trHeight w:val="597"/>
        </w:trPr>
        <w:tc>
          <w:tcPr>
            <w:tcW w:w="9681" w:type="dxa"/>
            <w:gridSpan w:val="2"/>
            <w:tcBorders>
              <w:top w:val="single" w:sz="4" w:space="0" w:color="000000"/>
              <w:left w:val="single" w:sz="4" w:space="0" w:color="000000"/>
              <w:bottom w:val="single" w:sz="4" w:space="0" w:color="000000"/>
              <w:right w:val="single" w:sz="4" w:space="0" w:color="000000"/>
            </w:tcBorders>
          </w:tcPr>
          <w:p w14:paraId="0FE01FF9" w14:textId="66FFF939" w:rsidR="00A11780" w:rsidRPr="00A11780" w:rsidRDefault="00A11780" w:rsidP="000E3E6E">
            <w:pPr>
              <w:pStyle w:val="TableParagraph"/>
              <w:spacing w:line="287" w:lineRule="exact"/>
              <w:ind w:left="110"/>
              <w:rPr>
                <w:color w:val="FF0000"/>
                <w:sz w:val="26"/>
                <w:szCs w:val="26"/>
              </w:rPr>
            </w:pPr>
            <w:r w:rsidRPr="00A11780">
              <w:rPr>
                <w:color w:val="000000"/>
                <w:sz w:val="26"/>
                <w:szCs w:val="26"/>
                <w:lang w:bidi="ar-SA"/>
              </w:rPr>
              <w:t>Комарова С.В.Речевая практика 2 кл.  (Для обучающихся с интеллектуальными нарушениями)</w:t>
            </w:r>
          </w:p>
        </w:tc>
      </w:tr>
      <w:tr w:rsidR="00A11780" w:rsidRPr="00A11780" w14:paraId="6F32D693" w14:textId="77777777" w:rsidTr="00793A79">
        <w:trPr>
          <w:trHeight w:val="597"/>
        </w:trPr>
        <w:tc>
          <w:tcPr>
            <w:tcW w:w="9681" w:type="dxa"/>
            <w:gridSpan w:val="2"/>
            <w:tcBorders>
              <w:top w:val="single" w:sz="4" w:space="0" w:color="000000"/>
              <w:left w:val="single" w:sz="4" w:space="0" w:color="000000"/>
              <w:bottom w:val="single" w:sz="4" w:space="0" w:color="000000"/>
              <w:right w:val="single" w:sz="4" w:space="0" w:color="000000"/>
            </w:tcBorders>
          </w:tcPr>
          <w:p w14:paraId="62CD0B2E" w14:textId="63B37384" w:rsidR="00A11780" w:rsidRPr="00A11780" w:rsidRDefault="00A11780" w:rsidP="000E3E6E">
            <w:pPr>
              <w:pStyle w:val="TableParagraph"/>
              <w:spacing w:line="287" w:lineRule="exact"/>
              <w:ind w:left="110"/>
              <w:rPr>
                <w:color w:val="FF0000"/>
                <w:sz w:val="26"/>
                <w:szCs w:val="26"/>
              </w:rPr>
            </w:pPr>
            <w:r w:rsidRPr="00A11780">
              <w:rPr>
                <w:color w:val="000000"/>
                <w:sz w:val="26"/>
                <w:szCs w:val="26"/>
                <w:lang w:bidi="ar-SA"/>
              </w:rPr>
              <w:t>Ильина С.Ю., Аксенова А.К., Головкина. Чтение 2 кл (Для обучающихся с интеллектуальными нарушениями)</w:t>
            </w:r>
          </w:p>
        </w:tc>
      </w:tr>
      <w:tr w:rsidR="00A11780" w:rsidRPr="00A11780" w14:paraId="38E6618A" w14:textId="77777777" w:rsidTr="00793A79">
        <w:trPr>
          <w:trHeight w:val="597"/>
        </w:trPr>
        <w:tc>
          <w:tcPr>
            <w:tcW w:w="9681" w:type="dxa"/>
            <w:gridSpan w:val="2"/>
            <w:tcBorders>
              <w:top w:val="single" w:sz="4" w:space="0" w:color="000000"/>
              <w:left w:val="single" w:sz="4" w:space="0" w:color="000000"/>
              <w:bottom w:val="single" w:sz="4" w:space="0" w:color="auto"/>
              <w:right w:val="single" w:sz="4" w:space="0" w:color="auto"/>
            </w:tcBorders>
          </w:tcPr>
          <w:p w14:paraId="25F16618" w14:textId="3CA82234" w:rsidR="00A11780" w:rsidRPr="00A11780" w:rsidRDefault="00A11780" w:rsidP="000E3E6E">
            <w:pPr>
              <w:pStyle w:val="TableParagraph"/>
              <w:spacing w:line="287" w:lineRule="exact"/>
              <w:ind w:left="110"/>
              <w:rPr>
                <w:color w:val="000000"/>
                <w:sz w:val="26"/>
                <w:szCs w:val="26"/>
                <w:lang w:bidi="ar-SA"/>
              </w:rPr>
            </w:pPr>
            <w:r w:rsidRPr="00A11780">
              <w:rPr>
                <w:color w:val="000000"/>
                <w:sz w:val="26"/>
                <w:szCs w:val="26"/>
                <w:lang w:bidi="ar-SA"/>
              </w:rPr>
              <w:t>Алышева Т.В. Математика 2 кл В 2-х ч.  (Для обучающихся с интеллектуальными нарушениями)</w:t>
            </w:r>
          </w:p>
        </w:tc>
      </w:tr>
      <w:tr w:rsidR="00A11780" w:rsidRPr="00A11780" w14:paraId="5A423404" w14:textId="77777777" w:rsidTr="00793A79">
        <w:trPr>
          <w:trHeight w:val="597"/>
        </w:trPr>
        <w:tc>
          <w:tcPr>
            <w:tcW w:w="9681" w:type="dxa"/>
            <w:gridSpan w:val="2"/>
            <w:tcBorders>
              <w:top w:val="single" w:sz="4" w:space="0" w:color="auto"/>
              <w:left w:val="single" w:sz="4" w:space="0" w:color="auto"/>
              <w:bottom w:val="single" w:sz="4" w:space="0" w:color="auto"/>
              <w:right w:val="single" w:sz="4" w:space="0" w:color="auto"/>
            </w:tcBorders>
          </w:tcPr>
          <w:p w14:paraId="5B83618D" w14:textId="1934FA3D" w:rsidR="00A11780" w:rsidRPr="00A11780" w:rsidRDefault="00A11780" w:rsidP="000E3E6E">
            <w:pPr>
              <w:pStyle w:val="TableParagraph"/>
              <w:spacing w:line="287" w:lineRule="exact"/>
              <w:ind w:left="110"/>
              <w:rPr>
                <w:color w:val="000000"/>
                <w:sz w:val="26"/>
                <w:szCs w:val="26"/>
                <w:lang w:bidi="ar-SA"/>
              </w:rPr>
            </w:pPr>
            <w:r w:rsidRPr="00A11780">
              <w:rPr>
                <w:color w:val="000000"/>
                <w:sz w:val="26"/>
                <w:szCs w:val="26"/>
                <w:lang w:bidi="ar-SA"/>
              </w:rPr>
              <w:t>Матвеева Н.Б. и др. Мир природы и человека 2 кл В 2-х ч.. (Для обучающихся с интеллектуальными нарушениями)</w:t>
            </w:r>
          </w:p>
        </w:tc>
      </w:tr>
      <w:tr w:rsidR="00A11780" w:rsidRPr="00A11780" w14:paraId="449F6DBD" w14:textId="77777777" w:rsidTr="00793A79">
        <w:trPr>
          <w:trHeight w:val="597"/>
        </w:trPr>
        <w:tc>
          <w:tcPr>
            <w:tcW w:w="9681" w:type="dxa"/>
            <w:gridSpan w:val="2"/>
            <w:tcBorders>
              <w:top w:val="single" w:sz="4" w:space="0" w:color="auto"/>
              <w:left w:val="single" w:sz="4" w:space="0" w:color="auto"/>
              <w:bottom w:val="single" w:sz="4" w:space="0" w:color="auto"/>
              <w:right w:val="single" w:sz="4" w:space="0" w:color="auto"/>
            </w:tcBorders>
          </w:tcPr>
          <w:p w14:paraId="3643083A" w14:textId="3FC2C85F" w:rsidR="00A11780" w:rsidRPr="00A11780" w:rsidRDefault="00A11780" w:rsidP="000E3E6E">
            <w:pPr>
              <w:pStyle w:val="TableParagraph"/>
              <w:spacing w:line="287" w:lineRule="exact"/>
              <w:ind w:left="110"/>
              <w:rPr>
                <w:color w:val="000000"/>
                <w:sz w:val="26"/>
                <w:szCs w:val="26"/>
                <w:lang w:bidi="ar-SA"/>
              </w:rPr>
            </w:pPr>
            <w:r w:rsidRPr="00A11780">
              <w:rPr>
                <w:color w:val="000000"/>
                <w:sz w:val="26"/>
                <w:szCs w:val="26"/>
                <w:lang w:bidi="ar-SA"/>
              </w:rPr>
              <w:t>Рау М.Ю., Зыкова М.А. Изобразительное искусство 2 кл. (Для обучающихся с интеллектуальными нарушениями)</w:t>
            </w:r>
          </w:p>
        </w:tc>
      </w:tr>
      <w:tr w:rsidR="00A11780" w:rsidRPr="00A11780" w14:paraId="434D6C37" w14:textId="77777777" w:rsidTr="00793A79">
        <w:trPr>
          <w:trHeight w:val="597"/>
        </w:trPr>
        <w:tc>
          <w:tcPr>
            <w:tcW w:w="9681" w:type="dxa"/>
            <w:gridSpan w:val="2"/>
            <w:tcBorders>
              <w:top w:val="single" w:sz="4" w:space="0" w:color="auto"/>
              <w:left w:val="single" w:sz="4" w:space="0" w:color="auto"/>
              <w:bottom w:val="single" w:sz="4" w:space="0" w:color="auto"/>
              <w:right w:val="single" w:sz="4" w:space="0" w:color="auto"/>
            </w:tcBorders>
          </w:tcPr>
          <w:p w14:paraId="58189D0A" w14:textId="2E8DB9EE" w:rsidR="00A11780" w:rsidRPr="00A11780" w:rsidRDefault="00A11780" w:rsidP="000E3E6E">
            <w:pPr>
              <w:pStyle w:val="TableParagraph"/>
              <w:spacing w:line="287" w:lineRule="exact"/>
              <w:ind w:left="110"/>
              <w:rPr>
                <w:color w:val="000000"/>
                <w:sz w:val="26"/>
                <w:szCs w:val="26"/>
                <w:lang w:bidi="ar-SA"/>
              </w:rPr>
            </w:pPr>
            <w:r w:rsidRPr="00A11780">
              <w:rPr>
                <w:color w:val="000000"/>
                <w:sz w:val="26"/>
                <w:szCs w:val="26"/>
                <w:lang w:bidi="ar-SA"/>
              </w:rPr>
              <w:t>Кузнецова Л. А. Технология. Ручной труд. 2 класс (для обучающихся с интеллектуальными нарушениями)</w:t>
            </w:r>
          </w:p>
        </w:tc>
      </w:tr>
    </w:tbl>
    <w:p w14:paraId="377D28D3" w14:textId="77777777" w:rsidR="000E3E6E" w:rsidRPr="00A11780" w:rsidRDefault="000E3E6E" w:rsidP="000E3E6E">
      <w:pPr>
        <w:tabs>
          <w:tab w:val="left" w:pos="5068"/>
        </w:tabs>
        <w:spacing w:before="89"/>
        <w:ind w:left="4867"/>
        <w:rPr>
          <w:b/>
          <w:sz w:val="26"/>
          <w:szCs w:val="26"/>
        </w:rPr>
      </w:pPr>
      <w:r w:rsidRPr="00A11780">
        <w:rPr>
          <w:b/>
          <w:sz w:val="26"/>
          <w:szCs w:val="26"/>
        </w:rPr>
        <w:t>3-и</w:t>
      </w:r>
      <w:r w:rsidRPr="00A11780">
        <w:rPr>
          <w:b/>
          <w:spacing w:val="-5"/>
          <w:sz w:val="26"/>
          <w:szCs w:val="26"/>
        </w:rPr>
        <w:t xml:space="preserve"> </w:t>
      </w:r>
      <w:r w:rsidRPr="00A11780">
        <w:rPr>
          <w:b/>
          <w:sz w:val="26"/>
          <w:szCs w:val="26"/>
        </w:rPr>
        <w:t>классы</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2671"/>
        <w:gridCol w:w="6947"/>
        <w:gridCol w:w="21"/>
      </w:tblGrid>
      <w:tr w:rsidR="00A11780" w:rsidRPr="00A11780" w14:paraId="0821004A" w14:textId="77777777" w:rsidTr="00A11780">
        <w:trPr>
          <w:gridAfter w:val="1"/>
          <w:wAfter w:w="21" w:type="dxa"/>
          <w:trHeight w:val="299"/>
        </w:trPr>
        <w:tc>
          <w:tcPr>
            <w:tcW w:w="2693" w:type="dxa"/>
            <w:gridSpan w:val="2"/>
          </w:tcPr>
          <w:p w14:paraId="5793FD6B" w14:textId="77777777" w:rsidR="000E3E6E" w:rsidRPr="00A11780" w:rsidRDefault="000E3E6E" w:rsidP="000E3E6E">
            <w:pPr>
              <w:pStyle w:val="TableParagraph"/>
              <w:spacing w:before="2" w:line="278" w:lineRule="exact"/>
              <w:ind w:left="839"/>
              <w:rPr>
                <w:b/>
                <w:sz w:val="26"/>
                <w:szCs w:val="26"/>
              </w:rPr>
            </w:pPr>
            <w:r w:rsidRPr="00A11780">
              <w:rPr>
                <w:b/>
                <w:sz w:val="26"/>
                <w:szCs w:val="26"/>
              </w:rPr>
              <w:t>Предмет</w:t>
            </w:r>
          </w:p>
        </w:tc>
        <w:tc>
          <w:tcPr>
            <w:tcW w:w="6947" w:type="dxa"/>
          </w:tcPr>
          <w:p w14:paraId="636DD8BF" w14:textId="77777777" w:rsidR="000E3E6E" w:rsidRPr="00A11780" w:rsidRDefault="000E3E6E" w:rsidP="000E3E6E">
            <w:pPr>
              <w:pStyle w:val="TableParagraph"/>
              <w:spacing w:before="2" w:line="278" w:lineRule="exact"/>
              <w:ind w:left="2938" w:right="2568"/>
              <w:jc w:val="center"/>
              <w:rPr>
                <w:b/>
                <w:sz w:val="26"/>
                <w:szCs w:val="26"/>
              </w:rPr>
            </w:pPr>
            <w:r w:rsidRPr="00A11780">
              <w:rPr>
                <w:b/>
                <w:sz w:val="26"/>
                <w:szCs w:val="26"/>
              </w:rPr>
              <w:t>Учебник</w:t>
            </w:r>
          </w:p>
        </w:tc>
      </w:tr>
      <w:tr w:rsidR="00A11780" w:rsidRPr="00A11780" w14:paraId="5D003AA3" w14:textId="77777777" w:rsidTr="00A11780">
        <w:trPr>
          <w:gridAfter w:val="1"/>
          <w:wAfter w:w="21" w:type="dxa"/>
          <w:trHeight w:val="590"/>
        </w:trPr>
        <w:tc>
          <w:tcPr>
            <w:tcW w:w="2693" w:type="dxa"/>
            <w:gridSpan w:val="2"/>
          </w:tcPr>
          <w:p w14:paraId="7514D5BF" w14:textId="77777777" w:rsidR="000E3E6E" w:rsidRPr="00A11780" w:rsidRDefault="000E3E6E" w:rsidP="000E3E6E">
            <w:pPr>
              <w:pStyle w:val="TableParagraph"/>
              <w:spacing w:line="291" w:lineRule="exact"/>
              <w:ind w:left="110"/>
              <w:rPr>
                <w:sz w:val="26"/>
                <w:szCs w:val="26"/>
              </w:rPr>
            </w:pPr>
            <w:r w:rsidRPr="00A11780">
              <w:rPr>
                <w:sz w:val="26"/>
                <w:szCs w:val="26"/>
              </w:rPr>
              <w:t>Русский язык</w:t>
            </w:r>
          </w:p>
        </w:tc>
        <w:tc>
          <w:tcPr>
            <w:tcW w:w="6947" w:type="dxa"/>
          </w:tcPr>
          <w:p w14:paraId="3B58E970" w14:textId="77777777" w:rsidR="000E3E6E" w:rsidRPr="00A11780" w:rsidRDefault="000E3E6E" w:rsidP="000E3E6E">
            <w:pPr>
              <w:pStyle w:val="TableParagraph"/>
              <w:spacing w:line="287" w:lineRule="exact"/>
              <w:ind w:left="110"/>
              <w:rPr>
                <w:sz w:val="26"/>
                <w:szCs w:val="26"/>
              </w:rPr>
            </w:pPr>
            <w:r w:rsidRPr="00A11780">
              <w:rPr>
                <w:sz w:val="26"/>
                <w:szCs w:val="26"/>
              </w:rPr>
              <w:t>Желтовская Л.Я., Калинина О.Б. Русский язык. В 2-х частях. 3 класс</w:t>
            </w:r>
            <w:r w:rsidRPr="00A11780">
              <w:rPr>
                <w:sz w:val="26"/>
                <w:szCs w:val="26"/>
              </w:rPr>
              <w:tab/>
              <w:t>Астрель</w:t>
            </w:r>
            <w:r w:rsidRPr="00A11780">
              <w:rPr>
                <w:sz w:val="26"/>
                <w:szCs w:val="26"/>
              </w:rPr>
              <w:tab/>
            </w:r>
          </w:p>
        </w:tc>
      </w:tr>
      <w:tr w:rsidR="00A11780" w:rsidRPr="00A11780" w14:paraId="700F366F" w14:textId="77777777" w:rsidTr="00A11780">
        <w:trPr>
          <w:gridAfter w:val="1"/>
          <w:wAfter w:w="21" w:type="dxa"/>
          <w:trHeight w:val="411"/>
        </w:trPr>
        <w:tc>
          <w:tcPr>
            <w:tcW w:w="2693" w:type="dxa"/>
            <w:gridSpan w:val="2"/>
          </w:tcPr>
          <w:p w14:paraId="6CD66DF5" w14:textId="77777777" w:rsidR="000E3E6E" w:rsidRPr="00A11780" w:rsidRDefault="000E3E6E" w:rsidP="000E3E6E">
            <w:pPr>
              <w:pStyle w:val="TableParagraph"/>
              <w:spacing w:line="291" w:lineRule="exact"/>
              <w:ind w:left="110"/>
              <w:rPr>
                <w:sz w:val="26"/>
                <w:szCs w:val="26"/>
              </w:rPr>
            </w:pPr>
            <w:r w:rsidRPr="00A11780">
              <w:rPr>
                <w:sz w:val="26"/>
                <w:szCs w:val="26"/>
              </w:rPr>
              <w:t>Литературное чтение</w:t>
            </w:r>
          </w:p>
        </w:tc>
        <w:tc>
          <w:tcPr>
            <w:tcW w:w="6947" w:type="dxa"/>
          </w:tcPr>
          <w:p w14:paraId="79453BAC" w14:textId="77777777" w:rsidR="000E3E6E" w:rsidRPr="00A11780" w:rsidRDefault="000E3E6E" w:rsidP="000E3E6E">
            <w:pPr>
              <w:pStyle w:val="TableParagraph"/>
              <w:spacing w:line="287" w:lineRule="exact"/>
              <w:ind w:left="110"/>
              <w:rPr>
                <w:sz w:val="26"/>
                <w:szCs w:val="26"/>
              </w:rPr>
            </w:pPr>
            <w:r w:rsidRPr="00A11780">
              <w:rPr>
                <w:sz w:val="26"/>
                <w:szCs w:val="26"/>
              </w:rPr>
              <w:t>Кац Э.Э. Литературное чтение 3 кл. В 3-х частях.</w:t>
            </w:r>
            <w:r w:rsidRPr="00A11780">
              <w:rPr>
                <w:sz w:val="26"/>
                <w:szCs w:val="26"/>
              </w:rPr>
              <w:tab/>
              <w:t>Астрель</w:t>
            </w:r>
          </w:p>
        </w:tc>
      </w:tr>
      <w:tr w:rsidR="00A11780" w:rsidRPr="00A11780" w14:paraId="77BF33D3" w14:textId="77777777" w:rsidTr="00A11780">
        <w:trPr>
          <w:gridAfter w:val="1"/>
          <w:wAfter w:w="21" w:type="dxa"/>
          <w:trHeight w:val="597"/>
        </w:trPr>
        <w:tc>
          <w:tcPr>
            <w:tcW w:w="2693" w:type="dxa"/>
            <w:gridSpan w:val="2"/>
          </w:tcPr>
          <w:p w14:paraId="12A83165" w14:textId="77777777" w:rsidR="000E3E6E" w:rsidRPr="00A11780" w:rsidRDefault="000E3E6E" w:rsidP="000E3E6E">
            <w:pPr>
              <w:pStyle w:val="TableParagraph"/>
              <w:spacing w:line="291" w:lineRule="exact"/>
              <w:ind w:left="110"/>
              <w:rPr>
                <w:sz w:val="26"/>
                <w:szCs w:val="26"/>
              </w:rPr>
            </w:pPr>
            <w:r w:rsidRPr="00A11780">
              <w:rPr>
                <w:sz w:val="26"/>
                <w:szCs w:val="26"/>
              </w:rPr>
              <w:t>Английский язык</w:t>
            </w:r>
          </w:p>
        </w:tc>
        <w:tc>
          <w:tcPr>
            <w:tcW w:w="6947" w:type="dxa"/>
          </w:tcPr>
          <w:p w14:paraId="597BA6EA" w14:textId="77777777" w:rsidR="000E3E6E" w:rsidRPr="00A11780" w:rsidRDefault="000E3E6E" w:rsidP="000E3E6E">
            <w:pPr>
              <w:pStyle w:val="TableParagraph"/>
              <w:spacing w:before="1" w:line="285" w:lineRule="exact"/>
              <w:ind w:left="110"/>
              <w:rPr>
                <w:sz w:val="26"/>
                <w:szCs w:val="26"/>
              </w:rPr>
            </w:pPr>
            <w:r w:rsidRPr="00A11780">
              <w:rPr>
                <w:sz w:val="26"/>
                <w:szCs w:val="26"/>
              </w:rPr>
              <w:t>Быкова Н.И., Дули Д., Поспелова М.Д. и др Английский язык 3 кл</w:t>
            </w:r>
            <w:r w:rsidRPr="00A11780">
              <w:rPr>
                <w:sz w:val="26"/>
                <w:szCs w:val="26"/>
              </w:rPr>
              <w:tab/>
              <w:t>Просвещение</w:t>
            </w:r>
            <w:r w:rsidRPr="00A11780">
              <w:rPr>
                <w:sz w:val="26"/>
                <w:szCs w:val="26"/>
              </w:rPr>
              <w:tab/>
            </w:r>
          </w:p>
        </w:tc>
      </w:tr>
      <w:tr w:rsidR="00A11780" w:rsidRPr="00A11780" w14:paraId="6521F2E5" w14:textId="77777777" w:rsidTr="00A11780">
        <w:trPr>
          <w:gridAfter w:val="1"/>
          <w:wAfter w:w="21" w:type="dxa"/>
          <w:trHeight w:val="897"/>
        </w:trPr>
        <w:tc>
          <w:tcPr>
            <w:tcW w:w="2693" w:type="dxa"/>
            <w:gridSpan w:val="2"/>
          </w:tcPr>
          <w:p w14:paraId="7D34172A" w14:textId="77777777" w:rsidR="000E3E6E" w:rsidRPr="00A11780" w:rsidRDefault="000E3E6E" w:rsidP="000E3E6E">
            <w:pPr>
              <w:pStyle w:val="TableParagraph"/>
              <w:spacing w:line="291" w:lineRule="exact"/>
              <w:ind w:left="110"/>
              <w:rPr>
                <w:sz w:val="26"/>
                <w:szCs w:val="26"/>
              </w:rPr>
            </w:pPr>
            <w:r w:rsidRPr="00A11780">
              <w:rPr>
                <w:sz w:val="26"/>
                <w:szCs w:val="26"/>
              </w:rPr>
              <w:lastRenderedPageBreak/>
              <w:t>Математика</w:t>
            </w:r>
          </w:p>
        </w:tc>
        <w:tc>
          <w:tcPr>
            <w:tcW w:w="6947" w:type="dxa"/>
          </w:tcPr>
          <w:p w14:paraId="5269ADA7" w14:textId="77777777" w:rsidR="000E3E6E" w:rsidRPr="00A11780" w:rsidRDefault="000E3E6E" w:rsidP="000E3E6E">
            <w:pPr>
              <w:pStyle w:val="TableParagraph"/>
              <w:ind w:left="110" w:right="422"/>
              <w:rPr>
                <w:sz w:val="26"/>
                <w:szCs w:val="26"/>
              </w:rPr>
            </w:pPr>
            <w:r w:rsidRPr="00A11780">
              <w:rPr>
                <w:sz w:val="26"/>
                <w:szCs w:val="26"/>
              </w:rPr>
              <w:t>Башмаков М.И., Нефедова М.Г. Математика 3 кл. В 2-х частях</w:t>
            </w:r>
            <w:r w:rsidRPr="00A11780">
              <w:rPr>
                <w:sz w:val="26"/>
                <w:szCs w:val="26"/>
              </w:rPr>
              <w:tab/>
              <w:t>Астрель</w:t>
            </w:r>
            <w:r w:rsidRPr="00A11780">
              <w:rPr>
                <w:sz w:val="26"/>
                <w:szCs w:val="26"/>
              </w:rPr>
              <w:tab/>
            </w:r>
          </w:p>
          <w:p w14:paraId="3B37C233" w14:textId="77777777" w:rsidR="000E3E6E" w:rsidRPr="00A11780" w:rsidRDefault="000E3E6E" w:rsidP="000E3E6E">
            <w:pPr>
              <w:pStyle w:val="TableParagraph"/>
              <w:ind w:left="110" w:right="422"/>
              <w:rPr>
                <w:sz w:val="26"/>
                <w:szCs w:val="26"/>
              </w:rPr>
            </w:pPr>
            <w:r w:rsidRPr="00A11780">
              <w:rPr>
                <w:sz w:val="26"/>
                <w:szCs w:val="26"/>
              </w:rPr>
              <w:t>Муравин Г.К., Муравина О.В. Математика 3 кл.  В 2-х частях</w:t>
            </w:r>
            <w:r w:rsidRPr="00A11780">
              <w:rPr>
                <w:sz w:val="26"/>
                <w:szCs w:val="26"/>
              </w:rPr>
              <w:tab/>
              <w:t>Дрофа</w:t>
            </w:r>
            <w:r w:rsidRPr="00A11780">
              <w:rPr>
                <w:sz w:val="26"/>
                <w:szCs w:val="26"/>
              </w:rPr>
              <w:tab/>
            </w:r>
          </w:p>
        </w:tc>
      </w:tr>
      <w:tr w:rsidR="00A11780" w:rsidRPr="00A11780" w14:paraId="0697A6A3" w14:textId="77777777" w:rsidTr="00A11780">
        <w:trPr>
          <w:gridAfter w:val="1"/>
          <w:wAfter w:w="21" w:type="dxa"/>
          <w:trHeight w:val="591"/>
        </w:trPr>
        <w:tc>
          <w:tcPr>
            <w:tcW w:w="2693" w:type="dxa"/>
            <w:gridSpan w:val="2"/>
          </w:tcPr>
          <w:p w14:paraId="62702942" w14:textId="77777777" w:rsidR="000E3E6E" w:rsidRPr="00A11780" w:rsidRDefault="000E3E6E" w:rsidP="000E3E6E">
            <w:pPr>
              <w:pStyle w:val="TableParagraph"/>
              <w:spacing w:line="291" w:lineRule="exact"/>
              <w:ind w:left="110"/>
              <w:rPr>
                <w:sz w:val="26"/>
                <w:szCs w:val="26"/>
              </w:rPr>
            </w:pPr>
            <w:r w:rsidRPr="00A11780">
              <w:rPr>
                <w:sz w:val="26"/>
                <w:szCs w:val="26"/>
              </w:rPr>
              <w:t>Окружающий мир</w:t>
            </w:r>
          </w:p>
        </w:tc>
        <w:tc>
          <w:tcPr>
            <w:tcW w:w="6947" w:type="dxa"/>
          </w:tcPr>
          <w:p w14:paraId="03EBC2AA" w14:textId="77777777" w:rsidR="000E3E6E" w:rsidRPr="00A11780" w:rsidRDefault="000E3E6E" w:rsidP="000E3E6E">
            <w:pPr>
              <w:pStyle w:val="TableParagraph"/>
              <w:spacing w:line="287" w:lineRule="exact"/>
              <w:ind w:left="110"/>
              <w:rPr>
                <w:sz w:val="26"/>
                <w:szCs w:val="26"/>
              </w:rPr>
            </w:pPr>
            <w:r w:rsidRPr="00A11780">
              <w:rPr>
                <w:sz w:val="26"/>
                <w:szCs w:val="26"/>
              </w:rPr>
              <w:t>Ивченкова Г.Г., Потапов И.В., Саплина Е.В., Саплин А.И. Окружающий мир 3 кл. В 2-х частях</w:t>
            </w:r>
            <w:r w:rsidRPr="00A11780">
              <w:rPr>
                <w:sz w:val="26"/>
                <w:szCs w:val="26"/>
              </w:rPr>
              <w:tab/>
              <w:t>Астрель</w:t>
            </w:r>
            <w:r w:rsidRPr="00A11780">
              <w:rPr>
                <w:sz w:val="26"/>
                <w:szCs w:val="26"/>
              </w:rPr>
              <w:tab/>
            </w:r>
          </w:p>
        </w:tc>
      </w:tr>
      <w:tr w:rsidR="00A11780" w:rsidRPr="00A11780" w14:paraId="7DDBDE26" w14:textId="77777777" w:rsidTr="00A11780">
        <w:trPr>
          <w:gridAfter w:val="1"/>
          <w:wAfter w:w="21" w:type="dxa"/>
          <w:trHeight w:val="597"/>
        </w:trPr>
        <w:tc>
          <w:tcPr>
            <w:tcW w:w="2693" w:type="dxa"/>
            <w:gridSpan w:val="2"/>
          </w:tcPr>
          <w:p w14:paraId="02E07B82" w14:textId="77777777" w:rsidR="000E3E6E" w:rsidRPr="00A11780" w:rsidRDefault="000E3E6E" w:rsidP="000E3E6E">
            <w:pPr>
              <w:pStyle w:val="TableParagraph"/>
              <w:spacing w:line="291" w:lineRule="exact"/>
              <w:ind w:left="110"/>
              <w:rPr>
                <w:sz w:val="26"/>
                <w:szCs w:val="26"/>
              </w:rPr>
            </w:pPr>
            <w:r w:rsidRPr="00A11780">
              <w:rPr>
                <w:sz w:val="26"/>
                <w:szCs w:val="26"/>
              </w:rPr>
              <w:t>Музыка</w:t>
            </w:r>
          </w:p>
        </w:tc>
        <w:tc>
          <w:tcPr>
            <w:tcW w:w="6947" w:type="dxa"/>
          </w:tcPr>
          <w:p w14:paraId="78EED7DB" w14:textId="77777777" w:rsidR="000E3E6E" w:rsidRPr="00A11780" w:rsidRDefault="000E3E6E" w:rsidP="000E3E6E">
            <w:pPr>
              <w:pStyle w:val="TableParagraph"/>
              <w:spacing w:before="1" w:line="285" w:lineRule="exact"/>
              <w:ind w:left="110"/>
              <w:rPr>
                <w:sz w:val="26"/>
                <w:szCs w:val="26"/>
              </w:rPr>
            </w:pPr>
            <w:r w:rsidRPr="00A11780">
              <w:rPr>
                <w:sz w:val="26"/>
                <w:szCs w:val="26"/>
              </w:rPr>
              <w:t xml:space="preserve">Критская Е.Д., Сергеева Г.П., Шмагина Т.С. Музыка 3 кл </w:t>
            </w:r>
            <w:r w:rsidRPr="00A11780">
              <w:rPr>
                <w:sz w:val="26"/>
                <w:szCs w:val="26"/>
              </w:rPr>
              <w:tab/>
              <w:t>Просвещение</w:t>
            </w:r>
            <w:r w:rsidRPr="00A11780">
              <w:rPr>
                <w:sz w:val="26"/>
                <w:szCs w:val="26"/>
              </w:rPr>
              <w:tab/>
            </w:r>
          </w:p>
        </w:tc>
      </w:tr>
      <w:tr w:rsidR="00A11780" w:rsidRPr="00A11780" w14:paraId="7898CA3A" w14:textId="77777777" w:rsidTr="00A11780">
        <w:trPr>
          <w:gridAfter w:val="1"/>
          <w:wAfter w:w="21" w:type="dxa"/>
          <w:trHeight w:val="599"/>
        </w:trPr>
        <w:tc>
          <w:tcPr>
            <w:tcW w:w="2693" w:type="dxa"/>
            <w:gridSpan w:val="2"/>
          </w:tcPr>
          <w:p w14:paraId="76E656CE" w14:textId="77777777" w:rsidR="000E3E6E" w:rsidRPr="00A11780" w:rsidRDefault="000E3E6E" w:rsidP="000E3E6E">
            <w:pPr>
              <w:pStyle w:val="TableParagraph"/>
              <w:spacing w:line="291" w:lineRule="exact"/>
              <w:ind w:left="110"/>
              <w:rPr>
                <w:sz w:val="26"/>
                <w:szCs w:val="26"/>
              </w:rPr>
            </w:pPr>
            <w:r w:rsidRPr="00A11780">
              <w:rPr>
                <w:sz w:val="26"/>
                <w:szCs w:val="26"/>
              </w:rPr>
              <w:t>Изобразительное</w:t>
            </w:r>
          </w:p>
          <w:p w14:paraId="7D9D188A" w14:textId="77777777" w:rsidR="000E3E6E" w:rsidRPr="00A11780" w:rsidRDefault="000E3E6E" w:rsidP="000E3E6E">
            <w:pPr>
              <w:pStyle w:val="TableParagraph"/>
              <w:spacing w:before="1" w:line="287" w:lineRule="exact"/>
              <w:ind w:left="110"/>
              <w:rPr>
                <w:sz w:val="26"/>
                <w:szCs w:val="26"/>
              </w:rPr>
            </w:pPr>
            <w:r w:rsidRPr="00A11780">
              <w:rPr>
                <w:sz w:val="26"/>
                <w:szCs w:val="26"/>
              </w:rPr>
              <w:t>искусство</w:t>
            </w:r>
          </w:p>
        </w:tc>
        <w:tc>
          <w:tcPr>
            <w:tcW w:w="6947" w:type="dxa"/>
          </w:tcPr>
          <w:p w14:paraId="0EC36224" w14:textId="77777777" w:rsidR="000E3E6E" w:rsidRPr="00A11780" w:rsidRDefault="000E3E6E" w:rsidP="000E3E6E">
            <w:pPr>
              <w:pStyle w:val="TableParagraph"/>
              <w:spacing w:before="1" w:line="287" w:lineRule="exact"/>
              <w:ind w:left="110"/>
              <w:rPr>
                <w:sz w:val="26"/>
                <w:szCs w:val="26"/>
              </w:rPr>
            </w:pPr>
            <w:r w:rsidRPr="00A11780">
              <w:rPr>
                <w:sz w:val="26"/>
                <w:szCs w:val="26"/>
              </w:rPr>
              <w:t>Горяева Н.А../Под ред Неменского Б.И. Изобразительное искусство 3 кл</w:t>
            </w:r>
            <w:r w:rsidRPr="00A11780">
              <w:rPr>
                <w:sz w:val="26"/>
                <w:szCs w:val="26"/>
              </w:rPr>
              <w:tab/>
              <w:t>Просвещение</w:t>
            </w:r>
            <w:r w:rsidRPr="00A11780">
              <w:rPr>
                <w:sz w:val="26"/>
                <w:szCs w:val="26"/>
              </w:rPr>
              <w:tab/>
            </w:r>
          </w:p>
        </w:tc>
      </w:tr>
      <w:tr w:rsidR="00A11780" w:rsidRPr="00A11780" w14:paraId="61EA6830" w14:textId="77777777" w:rsidTr="00A11780">
        <w:trPr>
          <w:gridAfter w:val="1"/>
          <w:wAfter w:w="21" w:type="dxa"/>
          <w:trHeight w:val="483"/>
        </w:trPr>
        <w:tc>
          <w:tcPr>
            <w:tcW w:w="2693" w:type="dxa"/>
            <w:gridSpan w:val="2"/>
          </w:tcPr>
          <w:p w14:paraId="18931A65" w14:textId="77777777" w:rsidR="000E3E6E" w:rsidRPr="00A11780" w:rsidRDefault="000E3E6E" w:rsidP="000E3E6E">
            <w:pPr>
              <w:pStyle w:val="TableParagraph"/>
              <w:spacing w:line="292" w:lineRule="exact"/>
              <w:ind w:left="110"/>
              <w:rPr>
                <w:sz w:val="26"/>
                <w:szCs w:val="26"/>
              </w:rPr>
            </w:pPr>
            <w:r w:rsidRPr="00A11780">
              <w:rPr>
                <w:sz w:val="26"/>
                <w:szCs w:val="26"/>
              </w:rPr>
              <w:t>Технология</w:t>
            </w:r>
          </w:p>
        </w:tc>
        <w:tc>
          <w:tcPr>
            <w:tcW w:w="6947" w:type="dxa"/>
          </w:tcPr>
          <w:p w14:paraId="5E6849F7" w14:textId="77777777" w:rsidR="000E3E6E" w:rsidRPr="00A11780" w:rsidRDefault="000E3E6E" w:rsidP="000E3E6E">
            <w:pPr>
              <w:pStyle w:val="TableParagraph"/>
              <w:spacing w:line="287" w:lineRule="exact"/>
              <w:ind w:left="175"/>
              <w:rPr>
                <w:sz w:val="26"/>
                <w:szCs w:val="26"/>
              </w:rPr>
            </w:pPr>
            <w:r w:rsidRPr="00A11780">
              <w:rPr>
                <w:sz w:val="26"/>
                <w:szCs w:val="26"/>
              </w:rPr>
              <w:t>Узорова О.В., Нефедова Е.А. Технология 3 кл</w:t>
            </w:r>
            <w:r w:rsidRPr="00A11780">
              <w:rPr>
                <w:sz w:val="26"/>
                <w:szCs w:val="26"/>
              </w:rPr>
              <w:tab/>
              <w:t>Астрель</w:t>
            </w:r>
            <w:r w:rsidRPr="00A11780">
              <w:rPr>
                <w:sz w:val="26"/>
                <w:szCs w:val="26"/>
              </w:rPr>
              <w:tab/>
            </w:r>
          </w:p>
        </w:tc>
      </w:tr>
      <w:tr w:rsidR="00A11780" w:rsidRPr="00A11780" w14:paraId="6A74B7A8" w14:textId="77777777" w:rsidTr="00A11780">
        <w:trPr>
          <w:gridAfter w:val="1"/>
          <w:wAfter w:w="21" w:type="dxa"/>
          <w:trHeight w:val="597"/>
        </w:trPr>
        <w:tc>
          <w:tcPr>
            <w:tcW w:w="2693" w:type="dxa"/>
            <w:gridSpan w:val="2"/>
          </w:tcPr>
          <w:p w14:paraId="78ABE302" w14:textId="77777777" w:rsidR="000E3E6E" w:rsidRPr="00A11780" w:rsidRDefault="000E3E6E" w:rsidP="000E3E6E">
            <w:pPr>
              <w:pStyle w:val="TableParagraph"/>
              <w:spacing w:line="291" w:lineRule="exact"/>
              <w:ind w:left="110"/>
              <w:rPr>
                <w:sz w:val="26"/>
                <w:szCs w:val="26"/>
              </w:rPr>
            </w:pPr>
            <w:r w:rsidRPr="00A11780">
              <w:rPr>
                <w:sz w:val="26"/>
                <w:szCs w:val="26"/>
              </w:rPr>
              <w:t>Физическая культура</w:t>
            </w:r>
          </w:p>
        </w:tc>
        <w:tc>
          <w:tcPr>
            <w:tcW w:w="6947" w:type="dxa"/>
          </w:tcPr>
          <w:p w14:paraId="7530C14E" w14:textId="77777777" w:rsidR="000E3E6E" w:rsidRPr="00A11780" w:rsidRDefault="000E3E6E" w:rsidP="000E3E6E">
            <w:pPr>
              <w:pStyle w:val="TableParagraph"/>
              <w:spacing w:before="1" w:line="285" w:lineRule="exact"/>
              <w:ind w:left="110"/>
              <w:rPr>
                <w:sz w:val="26"/>
                <w:szCs w:val="26"/>
              </w:rPr>
            </w:pPr>
            <w:r w:rsidRPr="00A11780">
              <w:rPr>
                <w:sz w:val="26"/>
                <w:szCs w:val="26"/>
              </w:rPr>
              <w:t>Лях В.И. Физическая культура 1-4 кл.</w:t>
            </w:r>
            <w:r w:rsidRPr="00A11780">
              <w:rPr>
                <w:sz w:val="26"/>
                <w:szCs w:val="26"/>
              </w:rPr>
              <w:tab/>
              <w:t>Просвещение</w:t>
            </w:r>
            <w:r w:rsidRPr="00A11780">
              <w:rPr>
                <w:sz w:val="26"/>
                <w:szCs w:val="26"/>
              </w:rPr>
              <w:tab/>
            </w:r>
          </w:p>
        </w:tc>
      </w:tr>
      <w:tr w:rsidR="00A11780" w:rsidRPr="00A11780" w14:paraId="31C579D2"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562"/>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EAE423" w14:textId="77777777" w:rsidR="00A11780" w:rsidRPr="00A11780" w:rsidRDefault="00A11780" w:rsidP="00A11780">
            <w:pPr>
              <w:widowControl/>
              <w:autoSpaceDE/>
              <w:autoSpaceDN/>
              <w:rPr>
                <w:sz w:val="26"/>
                <w:szCs w:val="26"/>
                <w:lang w:bidi="ar-SA"/>
              </w:rPr>
            </w:pPr>
            <w:r w:rsidRPr="00A11780">
              <w:rPr>
                <w:sz w:val="26"/>
                <w:szCs w:val="26"/>
                <w:lang w:bidi="ar-SA"/>
              </w:rPr>
              <w:t>3 кл по программе 8.3</w:t>
            </w:r>
          </w:p>
          <w:p w14:paraId="0DDB512A" w14:textId="5E3EEC67" w:rsidR="00A11780" w:rsidRPr="00A11780" w:rsidRDefault="00A11780" w:rsidP="00A11780">
            <w:pPr>
              <w:widowControl/>
              <w:autoSpaceDE/>
              <w:autoSpaceDN/>
              <w:rPr>
                <w:sz w:val="26"/>
                <w:szCs w:val="26"/>
                <w:lang w:bidi="ar-SA"/>
              </w:rPr>
            </w:pPr>
            <w:r w:rsidRPr="00A11780">
              <w:rPr>
                <w:sz w:val="26"/>
                <w:szCs w:val="26"/>
                <w:lang w:bidi="ar-SA"/>
              </w:rPr>
              <w:t> </w:t>
            </w:r>
          </w:p>
        </w:tc>
      </w:tr>
      <w:tr w:rsidR="00A11780" w:rsidRPr="00A11780" w14:paraId="047AF06E"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6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21C78" w14:textId="77777777" w:rsidR="00A11780" w:rsidRPr="00A11780" w:rsidRDefault="00A11780" w:rsidP="00A11780">
            <w:pPr>
              <w:widowControl/>
              <w:autoSpaceDE/>
              <w:autoSpaceDN/>
              <w:rPr>
                <w:sz w:val="26"/>
                <w:szCs w:val="26"/>
                <w:lang w:bidi="ar-SA"/>
              </w:rPr>
            </w:pPr>
            <w:r w:rsidRPr="00A11780">
              <w:rPr>
                <w:sz w:val="26"/>
                <w:szCs w:val="26"/>
                <w:lang w:bidi="ar-SA"/>
              </w:rPr>
              <w:t>Якубовская Э.В., Коршунова Я.В. Русский язык . 3 кл. (Для обучающихся с интеллектуальными нарушениями)</w:t>
            </w:r>
          </w:p>
        </w:tc>
      </w:tr>
      <w:tr w:rsidR="00A11780" w:rsidRPr="00A11780" w14:paraId="1ED8BAD9"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61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664E5A" w14:textId="77777777" w:rsidR="00A11780" w:rsidRPr="00A11780" w:rsidRDefault="00A11780" w:rsidP="00A11780">
            <w:pPr>
              <w:widowControl/>
              <w:autoSpaceDE/>
              <w:autoSpaceDN/>
              <w:rPr>
                <w:sz w:val="26"/>
                <w:szCs w:val="26"/>
                <w:lang w:bidi="ar-SA"/>
              </w:rPr>
            </w:pPr>
            <w:r w:rsidRPr="00A11780">
              <w:rPr>
                <w:sz w:val="26"/>
                <w:szCs w:val="26"/>
                <w:lang w:bidi="ar-SA"/>
              </w:rPr>
              <w:t>Комарова С.В.Речевая практика 3 кл.  (Для обучающихся с интеллектуальными нарушениями)</w:t>
            </w:r>
          </w:p>
        </w:tc>
      </w:tr>
      <w:tr w:rsidR="00A11780" w:rsidRPr="00A11780" w14:paraId="331AEA4D"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705"/>
        </w:trPr>
        <w:tc>
          <w:tcPr>
            <w:tcW w:w="9639" w:type="dxa"/>
            <w:gridSpan w:val="3"/>
            <w:tcBorders>
              <w:top w:val="nil"/>
              <w:left w:val="single" w:sz="4" w:space="0" w:color="auto"/>
              <w:bottom w:val="single" w:sz="4" w:space="0" w:color="auto"/>
              <w:right w:val="single" w:sz="4" w:space="0" w:color="auto"/>
            </w:tcBorders>
            <w:shd w:val="clear" w:color="auto" w:fill="auto"/>
            <w:vAlign w:val="center"/>
            <w:hideMark/>
          </w:tcPr>
          <w:p w14:paraId="7B84DCE3" w14:textId="77777777" w:rsidR="00A11780" w:rsidRPr="00A11780" w:rsidRDefault="00A11780" w:rsidP="00A11780">
            <w:pPr>
              <w:widowControl/>
              <w:autoSpaceDE/>
              <w:autoSpaceDN/>
              <w:rPr>
                <w:sz w:val="26"/>
                <w:szCs w:val="26"/>
                <w:lang w:bidi="ar-SA"/>
              </w:rPr>
            </w:pPr>
            <w:r w:rsidRPr="00A11780">
              <w:rPr>
                <w:sz w:val="26"/>
                <w:szCs w:val="26"/>
                <w:lang w:bidi="ar-SA"/>
              </w:rPr>
              <w:t>Ильина С.Ю., Богданова А.А. Чтение   3 кл.(Для обучающихся с интеллектуальными нарушениями)</w:t>
            </w:r>
          </w:p>
        </w:tc>
      </w:tr>
      <w:tr w:rsidR="00A11780" w:rsidRPr="00A11780" w14:paraId="22E3592C"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810"/>
        </w:trPr>
        <w:tc>
          <w:tcPr>
            <w:tcW w:w="9639" w:type="dxa"/>
            <w:gridSpan w:val="3"/>
            <w:tcBorders>
              <w:top w:val="nil"/>
              <w:left w:val="single" w:sz="4" w:space="0" w:color="auto"/>
              <w:bottom w:val="single" w:sz="4" w:space="0" w:color="auto"/>
              <w:right w:val="single" w:sz="4" w:space="0" w:color="auto"/>
            </w:tcBorders>
            <w:shd w:val="clear" w:color="auto" w:fill="auto"/>
            <w:vAlign w:val="center"/>
            <w:hideMark/>
          </w:tcPr>
          <w:p w14:paraId="2A9B4CF0" w14:textId="77777777" w:rsidR="00A11780" w:rsidRPr="00A11780" w:rsidRDefault="00A11780" w:rsidP="00A11780">
            <w:pPr>
              <w:widowControl/>
              <w:autoSpaceDE/>
              <w:autoSpaceDN/>
              <w:rPr>
                <w:color w:val="000000"/>
                <w:sz w:val="26"/>
                <w:szCs w:val="26"/>
                <w:lang w:bidi="ar-SA"/>
              </w:rPr>
            </w:pPr>
            <w:r w:rsidRPr="00A11780">
              <w:rPr>
                <w:color w:val="000000"/>
                <w:sz w:val="26"/>
                <w:szCs w:val="26"/>
                <w:lang w:bidi="ar-SA"/>
              </w:rPr>
              <w:t>Алышева Т.В. Математика 3 кл В 2-х ч.  (Для обучающихся с интеллектуальными нарушениями)</w:t>
            </w:r>
          </w:p>
        </w:tc>
      </w:tr>
      <w:tr w:rsidR="00A11780" w:rsidRPr="00A11780" w14:paraId="7638B557"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855"/>
        </w:trPr>
        <w:tc>
          <w:tcPr>
            <w:tcW w:w="9639" w:type="dxa"/>
            <w:gridSpan w:val="3"/>
            <w:tcBorders>
              <w:top w:val="nil"/>
              <w:left w:val="single" w:sz="4" w:space="0" w:color="auto"/>
              <w:bottom w:val="single" w:sz="4" w:space="0" w:color="auto"/>
              <w:right w:val="single" w:sz="4" w:space="0" w:color="auto"/>
            </w:tcBorders>
            <w:shd w:val="clear" w:color="auto" w:fill="auto"/>
            <w:vAlign w:val="center"/>
            <w:hideMark/>
          </w:tcPr>
          <w:p w14:paraId="06E0B97D" w14:textId="77777777" w:rsidR="00A11780" w:rsidRPr="00A11780" w:rsidRDefault="00A11780" w:rsidP="00A11780">
            <w:pPr>
              <w:widowControl/>
              <w:autoSpaceDE/>
              <w:autoSpaceDN/>
              <w:rPr>
                <w:color w:val="000000"/>
                <w:sz w:val="26"/>
                <w:szCs w:val="26"/>
                <w:lang w:bidi="ar-SA"/>
              </w:rPr>
            </w:pPr>
            <w:r w:rsidRPr="00A11780">
              <w:rPr>
                <w:color w:val="000000"/>
                <w:sz w:val="26"/>
                <w:szCs w:val="26"/>
                <w:lang w:bidi="ar-SA"/>
              </w:rPr>
              <w:t>Матвеева Н.Б. и др.Мир природы и человека 3 кл В 2-х ч.. (Для обучающихся с интеллектуальными нарушениями)</w:t>
            </w:r>
          </w:p>
        </w:tc>
      </w:tr>
      <w:tr w:rsidR="00A11780" w:rsidRPr="00A11780" w14:paraId="0CBF31B5"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810"/>
        </w:trPr>
        <w:tc>
          <w:tcPr>
            <w:tcW w:w="9639" w:type="dxa"/>
            <w:gridSpan w:val="3"/>
            <w:tcBorders>
              <w:top w:val="nil"/>
              <w:left w:val="single" w:sz="4" w:space="0" w:color="auto"/>
              <w:bottom w:val="single" w:sz="4" w:space="0" w:color="auto"/>
              <w:right w:val="single" w:sz="4" w:space="0" w:color="auto"/>
            </w:tcBorders>
            <w:shd w:val="clear" w:color="auto" w:fill="auto"/>
            <w:vAlign w:val="center"/>
            <w:hideMark/>
          </w:tcPr>
          <w:p w14:paraId="7891CF00" w14:textId="77777777" w:rsidR="00A11780" w:rsidRPr="00A11780" w:rsidRDefault="00A11780" w:rsidP="00A11780">
            <w:pPr>
              <w:widowControl/>
              <w:autoSpaceDE/>
              <w:autoSpaceDN/>
              <w:rPr>
                <w:color w:val="000000"/>
                <w:sz w:val="26"/>
                <w:szCs w:val="26"/>
                <w:lang w:bidi="ar-SA"/>
              </w:rPr>
            </w:pPr>
            <w:r w:rsidRPr="00A11780">
              <w:rPr>
                <w:color w:val="000000"/>
                <w:sz w:val="26"/>
                <w:szCs w:val="26"/>
                <w:lang w:bidi="ar-SA"/>
              </w:rPr>
              <w:t>Рау М.Ю., Зыкова М.А. Изобразительное искусство 3 кл. (Для обучающихся с интеллектуальными нарушениями)</w:t>
            </w:r>
          </w:p>
        </w:tc>
      </w:tr>
      <w:tr w:rsidR="00A11780" w:rsidRPr="00A11780" w14:paraId="1B0FBEC3" w14:textId="77777777" w:rsidTr="00A117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 w:type="dxa"/>
          <w:trHeight w:val="810"/>
        </w:trPr>
        <w:tc>
          <w:tcPr>
            <w:tcW w:w="9639" w:type="dxa"/>
            <w:gridSpan w:val="3"/>
            <w:tcBorders>
              <w:top w:val="nil"/>
              <w:left w:val="single" w:sz="4" w:space="0" w:color="auto"/>
              <w:bottom w:val="single" w:sz="4" w:space="0" w:color="auto"/>
              <w:right w:val="single" w:sz="4" w:space="0" w:color="auto"/>
            </w:tcBorders>
            <w:shd w:val="clear" w:color="auto" w:fill="auto"/>
            <w:vAlign w:val="center"/>
            <w:hideMark/>
          </w:tcPr>
          <w:p w14:paraId="1DE2A63A" w14:textId="77777777" w:rsidR="00A11780" w:rsidRPr="00A11780" w:rsidRDefault="00A11780" w:rsidP="00A11780">
            <w:pPr>
              <w:widowControl/>
              <w:autoSpaceDE/>
              <w:autoSpaceDN/>
              <w:rPr>
                <w:color w:val="000000"/>
                <w:sz w:val="26"/>
                <w:szCs w:val="26"/>
                <w:lang w:bidi="ar-SA"/>
              </w:rPr>
            </w:pPr>
            <w:r w:rsidRPr="00A11780">
              <w:rPr>
                <w:color w:val="000000"/>
                <w:sz w:val="26"/>
                <w:szCs w:val="26"/>
                <w:lang w:bidi="ar-SA"/>
              </w:rPr>
              <w:t>Кузнецова Л. А. Технология. Ручной труд. 3 класс (для обучающихся с интеллектуальными нарушениями)</w:t>
            </w:r>
          </w:p>
        </w:tc>
      </w:tr>
    </w:tbl>
    <w:p w14:paraId="5B577AD9" w14:textId="77777777" w:rsidR="007E077B" w:rsidRPr="00A11780" w:rsidRDefault="007E077B" w:rsidP="007E077B">
      <w:pPr>
        <w:spacing w:line="285" w:lineRule="exact"/>
        <w:rPr>
          <w:color w:val="FF0000"/>
          <w:sz w:val="26"/>
          <w:szCs w:val="26"/>
        </w:rPr>
        <w:sectPr w:rsidR="007E077B" w:rsidRPr="00A11780">
          <w:type w:val="continuous"/>
          <w:pgSz w:w="11910" w:h="16840"/>
          <w:pgMar w:top="900" w:right="340" w:bottom="280" w:left="740" w:header="720" w:footer="720" w:gutter="0"/>
          <w:cols w:space="720"/>
        </w:sectPr>
      </w:pPr>
    </w:p>
    <w:p w14:paraId="50073625" w14:textId="77777777" w:rsidR="007E077B" w:rsidRPr="000D68CD" w:rsidRDefault="007E077B" w:rsidP="007E077B">
      <w:pPr>
        <w:pStyle w:val="a3"/>
        <w:spacing w:before="2"/>
        <w:ind w:left="0"/>
        <w:jc w:val="left"/>
        <w:rPr>
          <w:b/>
          <w:color w:val="FF0000"/>
          <w:sz w:val="18"/>
        </w:rPr>
      </w:pPr>
    </w:p>
    <w:p w14:paraId="7753EA30" w14:textId="77777777" w:rsidR="007E077B" w:rsidRPr="000D68CD" w:rsidRDefault="007E077B" w:rsidP="007E077B">
      <w:pPr>
        <w:pStyle w:val="a3"/>
        <w:spacing w:before="11"/>
        <w:ind w:left="0"/>
        <w:jc w:val="left"/>
        <w:rPr>
          <w:b/>
          <w:color w:val="FF0000"/>
          <w:sz w:val="25"/>
        </w:rPr>
      </w:pPr>
    </w:p>
    <w:p w14:paraId="694C1A9D" w14:textId="77777777" w:rsidR="007E077B" w:rsidRPr="00A11780" w:rsidRDefault="007E077B" w:rsidP="007E077B">
      <w:pPr>
        <w:tabs>
          <w:tab w:val="left" w:pos="5085"/>
        </w:tabs>
        <w:ind w:left="4867"/>
        <w:rPr>
          <w:b/>
          <w:sz w:val="26"/>
        </w:rPr>
      </w:pPr>
      <w:r w:rsidRPr="00A11780">
        <w:rPr>
          <w:b/>
          <w:sz w:val="26"/>
        </w:rPr>
        <w:t>4-е</w:t>
      </w:r>
      <w:r w:rsidRPr="00A11780">
        <w:rPr>
          <w:b/>
          <w:spacing w:val="-6"/>
          <w:sz w:val="26"/>
        </w:rPr>
        <w:t xml:space="preserve"> </w:t>
      </w:r>
      <w:r w:rsidRPr="00A11780">
        <w:rPr>
          <w:b/>
          <w:sz w:val="26"/>
        </w:rPr>
        <w:t>классы</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947"/>
      </w:tblGrid>
      <w:tr w:rsidR="007E077B" w:rsidRPr="00A11780" w14:paraId="4DE423F8" w14:textId="77777777" w:rsidTr="00AC7D45">
        <w:trPr>
          <w:trHeight w:val="297"/>
        </w:trPr>
        <w:tc>
          <w:tcPr>
            <w:tcW w:w="2693" w:type="dxa"/>
          </w:tcPr>
          <w:p w14:paraId="27A5D786" w14:textId="77777777" w:rsidR="007E077B" w:rsidRPr="00A11780" w:rsidRDefault="007E077B" w:rsidP="00AC7D45">
            <w:pPr>
              <w:pStyle w:val="TableParagraph"/>
              <w:spacing w:line="277" w:lineRule="exact"/>
              <w:ind w:left="839"/>
              <w:rPr>
                <w:b/>
                <w:sz w:val="26"/>
              </w:rPr>
            </w:pPr>
            <w:r w:rsidRPr="00A11780">
              <w:rPr>
                <w:b/>
                <w:sz w:val="26"/>
              </w:rPr>
              <w:t>Предмет</w:t>
            </w:r>
          </w:p>
        </w:tc>
        <w:tc>
          <w:tcPr>
            <w:tcW w:w="6947" w:type="dxa"/>
          </w:tcPr>
          <w:p w14:paraId="2049E508" w14:textId="77777777" w:rsidR="007E077B" w:rsidRPr="00A11780" w:rsidRDefault="007E077B" w:rsidP="00AC7D45">
            <w:pPr>
              <w:pStyle w:val="TableParagraph"/>
              <w:spacing w:line="277" w:lineRule="exact"/>
              <w:ind w:left="2938" w:right="2568"/>
              <w:jc w:val="center"/>
              <w:rPr>
                <w:b/>
                <w:sz w:val="26"/>
              </w:rPr>
            </w:pPr>
            <w:r w:rsidRPr="00A11780">
              <w:rPr>
                <w:b/>
                <w:sz w:val="26"/>
              </w:rPr>
              <w:t>Учебник</w:t>
            </w:r>
          </w:p>
        </w:tc>
      </w:tr>
      <w:tr w:rsidR="007E077B" w:rsidRPr="00A11780" w14:paraId="15C0E295" w14:textId="77777777" w:rsidTr="00AC7D45">
        <w:trPr>
          <w:trHeight w:val="641"/>
        </w:trPr>
        <w:tc>
          <w:tcPr>
            <w:tcW w:w="2693" w:type="dxa"/>
          </w:tcPr>
          <w:p w14:paraId="4444C68C" w14:textId="77777777" w:rsidR="007E077B" w:rsidRPr="00A11780" w:rsidRDefault="007E077B" w:rsidP="00AC7D45">
            <w:pPr>
              <w:pStyle w:val="TableParagraph"/>
              <w:spacing w:line="294" w:lineRule="exact"/>
              <w:ind w:left="110"/>
              <w:rPr>
                <w:sz w:val="26"/>
              </w:rPr>
            </w:pPr>
            <w:r w:rsidRPr="00A11780">
              <w:rPr>
                <w:sz w:val="26"/>
              </w:rPr>
              <w:t>Русский язык</w:t>
            </w:r>
          </w:p>
        </w:tc>
        <w:tc>
          <w:tcPr>
            <w:tcW w:w="6947" w:type="dxa"/>
          </w:tcPr>
          <w:p w14:paraId="1D81C074" w14:textId="77777777" w:rsidR="007E077B" w:rsidRPr="00A11780" w:rsidRDefault="007E077B" w:rsidP="00AC7D45">
            <w:pPr>
              <w:pStyle w:val="TableParagraph"/>
              <w:spacing w:line="285" w:lineRule="exact"/>
              <w:ind w:left="110"/>
              <w:rPr>
                <w:sz w:val="26"/>
              </w:rPr>
            </w:pPr>
            <w:r w:rsidRPr="00A11780">
              <w:rPr>
                <w:sz w:val="26"/>
              </w:rPr>
              <w:t xml:space="preserve">Канакина В.П., Горецкий В.Г. Русский язык в 2-х ч. 4 кл </w:t>
            </w:r>
            <w:r w:rsidRPr="00A11780">
              <w:rPr>
                <w:sz w:val="26"/>
              </w:rPr>
              <w:tab/>
              <w:t>Просвещение</w:t>
            </w:r>
            <w:r w:rsidRPr="00A11780">
              <w:rPr>
                <w:sz w:val="26"/>
              </w:rPr>
              <w:tab/>
            </w:r>
          </w:p>
        </w:tc>
      </w:tr>
      <w:tr w:rsidR="007E077B" w:rsidRPr="00A11780" w14:paraId="4626D187" w14:textId="77777777" w:rsidTr="00AC7D45">
        <w:trPr>
          <w:trHeight w:val="897"/>
        </w:trPr>
        <w:tc>
          <w:tcPr>
            <w:tcW w:w="2693" w:type="dxa"/>
          </w:tcPr>
          <w:p w14:paraId="23C129B3" w14:textId="77777777" w:rsidR="007E077B" w:rsidRPr="00A11780" w:rsidRDefault="007E077B" w:rsidP="00AC7D45">
            <w:pPr>
              <w:pStyle w:val="TableParagraph"/>
              <w:spacing w:line="294" w:lineRule="exact"/>
              <w:ind w:left="110"/>
              <w:rPr>
                <w:sz w:val="26"/>
              </w:rPr>
            </w:pPr>
            <w:r w:rsidRPr="00A11780">
              <w:rPr>
                <w:sz w:val="26"/>
              </w:rPr>
              <w:t>Литературное чтение</w:t>
            </w:r>
          </w:p>
        </w:tc>
        <w:tc>
          <w:tcPr>
            <w:tcW w:w="6947" w:type="dxa"/>
          </w:tcPr>
          <w:p w14:paraId="44697B03" w14:textId="77777777" w:rsidR="007E077B" w:rsidRPr="00A11780" w:rsidRDefault="007E077B" w:rsidP="00AC7D45">
            <w:pPr>
              <w:pStyle w:val="TableParagraph"/>
              <w:ind w:left="110"/>
              <w:rPr>
                <w:sz w:val="26"/>
              </w:rPr>
            </w:pPr>
            <w:r w:rsidRPr="00A11780">
              <w:rPr>
                <w:sz w:val="26"/>
              </w:rPr>
              <w:t>Климанова Л.Ф. Виноградская Л.А. Литературное чтение. 4 класс. Учебник. В 2ч. (с аудио-приложением).</w:t>
            </w:r>
          </w:p>
          <w:p w14:paraId="1DA10AC4" w14:textId="77777777" w:rsidR="007E077B" w:rsidRPr="00A11780" w:rsidRDefault="007E077B" w:rsidP="00AC7D45">
            <w:pPr>
              <w:pStyle w:val="TableParagraph"/>
              <w:spacing w:line="285" w:lineRule="exact"/>
              <w:ind w:left="110"/>
              <w:rPr>
                <w:sz w:val="26"/>
              </w:rPr>
            </w:pPr>
            <w:r w:rsidRPr="00A11780">
              <w:rPr>
                <w:sz w:val="26"/>
              </w:rPr>
              <w:t>«Просвещение»</w:t>
            </w:r>
          </w:p>
        </w:tc>
      </w:tr>
      <w:tr w:rsidR="007E077B" w:rsidRPr="00A11780" w14:paraId="2D43B7D1" w14:textId="77777777" w:rsidTr="00AC7D45">
        <w:trPr>
          <w:trHeight w:val="642"/>
        </w:trPr>
        <w:tc>
          <w:tcPr>
            <w:tcW w:w="2693" w:type="dxa"/>
          </w:tcPr>
          <w:p w14:paraId="5A40F717" w14:textId="77777777" w:rsidR="007E077B" w:rsidRPr="00A11780" w:rsidRDefault="007E077B" w:rsidP="00AC7D45">
            <w:pPr>
              <w:pStyle w:val="TableParagraph"/>
              <w:spacing w:line="291" w:lineRule="exact"/>
              <w:ind w:left="110"/>
              <w:rPr>
                <w:sz w:val="26"/>
              </w:rPr>
            </w:pPr>
            <w:r w:rsidRPr="00A11780">
              <w:rPr>
                <w:sz w:val="26"/>
              </w:rPr>
              <w:t>Английский язык</w:t>
            </w:r>
          </w:p>
        </w:tc>
        <w:tc>
          <w:tcPr>
            <w:tcW w:w="6947" w:type="dxa"/>
          </w:tcPr>
          <w:p w14:paraId="09541F66" w14:textId="77777777" w:rsidR="007E077B" w:rsidRPr="00A11780" w:rsidRDefault="007E077B" w:rsidP="00AC7D45">
            <w:pPr>
              <w:pStyle w:val="TableParagraph"/>
              <w:spacing w:line="291" w:lineRule="exact"/>
              <w:ind w:left="110"/>
              <w:rPr>
                <w:sz w:val="26"/>
              </w:rPr>
            </w:pPr>
            <w:r w:rsidRPr="00A11780">
              <w:rPr>
                <w:sz w:val="26"/>
              </w:rPr>
              <w:t>Быкова Н.И. Дули Д. Поспелова М.Д. и др. «Английский в</w:t>
            </w:r>
          </w:p>
          <w:p w14:paraId="7B45510F" w14:textId="77777777" w:rsidR="007E077B" w:rsidRPr="00A11780" w:rsidRDefault="007E077B" w:rsidP="00AC7D45">
            <w:pPr>
              <w:pStyle w:val="TableParagraph"/>
              <w:spacing w:before="1" w:line="287" w:lineRule="exact"/>
              <w:ind w:left="110"/>
              <w:rPr>
                <w:sz w:val="26"/>
              </w:rPr>
            </w:pPr>
            <w:r w:rsidRPr="00A11780">
              <w:rPr>
                <w:sz w:val="26"/>
              </w:rPr>
              <w:t>фокусе». 4 класс. Учебник. «Просвещение».</w:t>
            </w:r>
          </w:p>
        </w:tc>
      </w:tr>
      <w:tr w:rsidR="007E077B" w:rsidRPr="00A11780" w14:paraId="3B08CE05" w14:textId="77777777" w:rsidTr="00AC7D45">
        <w:trPr>
          <w:trHeight w:val="897"/>
        </w:trPr>
        <w:tc>
          <w:tcPr>
            <w:tcW w:w="2693" w:type="dxa"/>
          </w:tcPr>
          <w:p w14:paraId="19EFA113" w14:textId="77777777" w:rsidR="007E077B" w:rsidRPr="00A11780" w:rsidRDefault="007E077B" w:rsidP="00AC7D45">
            <w:pPr>
              <w:pStyle w:val="TableParagraph"/>
              <w:spacing w:line="291" w:lineRule="exact"/>
              <w:ind w:left="110"/>
              <w:rPr>
                <w:sz w:val="26"/>
              </w:rPr>
            </w:pPr>
            <w:r w:rsidRPr="00A11780">
              <w:rPr>
                <w:sz w:val="26"/>
              </w:rPr>
              <w:t>Математика</w:t>
            </w:r>
          </w:p>
        </w:tc>
        <w:tc>
          <w:tcPr>
            <w:tcW w:w="6947" w:type="dxa"/>
          </w:tcPr>
          <w:p w14:paraId="190308B5" w14:textId="77777777" w:rsidR="007E077B" w:rsidRPr="00A11780" w:rsidRDefault="007E077B" w:rsidP="00AC7D45">
            <w:pPr>
              <w:pStyle w:val="TableParagraph"/>
              <w:ind w:left="110" w:right="422"/>
              <w:rPr>
                <w:sz w:val="26"/>
              </w:rPr>
            </w:pPr>
            <w:r w:rsidRPr="00A11780">
              <w:rPr>
                <w:sz w:val="26"/>
              </w:rPr>
              <w:t>Башмаков М.И., Нефедова М.Г. Математика 4 кл. В 2-х частях</w:t>
            </w:r>
            <w:r w:rsidRPr="00A11780">
              <w:rPr>
                <w:sz w:val="26"/>
              </w:rPr>
              <w:tab/>
              <w:t>Астрель</w:t>
            </w:r>
            <w:r w:rsidRPr="00A11780">
              <w:rPr>
                <w:sz w:val="26"/>
              </w:rPr>
              <w:tab/>
            </w:r>
          </w:p>
          <w:p w14:paraId="2471C113" w14:textId="77777777" w:rsidR="007E077B" w:rsidRPr="00A11780" w:rsidRDefault="007E077B" w:rsidP="00AC7D45">
            <w:pPr>
              <w:pStyle w:val="TableParagraph"/>
              <w:spacing w:line="287" w:lineRule="exact"/>
              <w:ind w:left="110"/>
              <w:rPr>
                <w:sz w:val="26"/>
              </w:rPr>
            </w:pPr>
            <w:r w:rsidRPr="00A11780">
              <w:rPr>
                <w:sz w:val="26"/>
              </w:rPr>
              <w:t>Муравин Г.К., Муравина О.В. Математика 4 кл.  В 2-х частях</w:t>
            </w:r>
            <w:r w:rsidRPr="00A11780">
              <w:rPr>
                <w:sz w:val="26"/>
              </w:rPr>
              <w:tab/>
              <w:t>Дрофа</w:t>
            </w:r>
            <w:r w:rsidRPr="00A11780">
              <w:rPr>
                <w:sz w:val="26"/>
              </w:rPr>
              <w:tab/>
            </w:r>
          </w:p>
        </w:tc>
      </w:tr>
      <w:tr w:rsidR="007E077B" w:rsidRPr="00A11780" w14:paraId="6C680167" w14:textId="77777777" w:rsidTr="00AC7D45">
        <w:trPr>
          <w:trHeight w:val="897"/>
        </w:trPr>
        <w:tc>
          <w:tcPr>
            <w:tcW w:w="2693" w:type="dxa"/>
          </w:tcPr>
          <w:p w14:paraId="5BD460AB" w14:textId="77777777" w:rsidR="007E077B" w:rsidRPr="00A11780" w:rsidRDefault="007E077B" w:rsidP="00AC7D45">
            <w:pPr>
              <w:pStyle w:val="TableParagraph"/>
              <w:spacing w:line="291" w:lineRule="exact"/>
              <w:ind w:left="110"/>
              <w:rPr>
                <w:sz w:val="26"/>
              </w:rPr>
            </w:pPr>
            <w:r w:rsidRPr="00A11780">
              <w:rPr>
                <w:sz w:val="26"/>
              </w:rPr>
              <w:t>Окружающий мир</w:t>
            </w:r>
          </w:p>
        </w:tc>
        <w:tc>
          <w:tcPr>
            <w:tcW w:w="6947" w:type="dxa"/>
          </w:tcPr>
          <w:p w14:paraId="7D8D6B91" w14:textId="77777777" w:rsidR="007E077B" w:rsidRPr="00A11780" w:rsidRDefault="007E077B" w:rsidP="00AC7D45">
            <w:pPr>
              <w:pStyle w:val="TableParagraph"/>
              <w:ind w:left="110"/>
              <w:rPr>
                <w:sz w:val="26"/>
              </w:rPr>
            </w:pPr>
            <w:r w:rsidRPr="00A11780">
              <w:rPr>
                <w:sz w:val="26"/>
              </w:rPr>
              <w:t>Плешаков А.А. Новицкая М.Ю. Окружающий мир. 4 класс. Учебник. В 2 ч. (с электронным приложением).</w:t>
            </w:r>
          </w:p>
          <w:p w14:paraId="356485A6" w14:textId="77777777" w:rsidR="007E077B" w:rsidRPr="00A11780" w:rsidRDefault="007E077B" w:rsidP="00AC7D45">
            <w:pPr>
              <w:pStyle w:val="TableParagraph"/>
              <w:spacing w:line="285" w:lineRule="exact"/>
              <w:ind w:left="110"/>
              <w:rPr>
                <w:sz w:val="26"/>
              </w:rPr>
            </w:pPr>
            <w:r w:rsidRPr="00A11780">
              <w:rPr>
                <w:sz w:val="26"/>
              </w:rPr>
              <w:t>«Просвещение»</w:t>
            </w:r>
          </w:p>
        </w:tc>
      </w:tr>
      <w:tr w:rsidR="00A11780" w:rsidRPr="00A11780" w14:paraId="219434DD" w14:textId="77777777" w:rsidTr="00A11780">
        <w:trPr>
          <w:trHeight w:val="665"/>
        </w:trPr>
        <w:tc>
          <w:tcPr>
            <w:tcW w:w="2693" w:type="dxa"/>
            <w:vMerge w:val="restart"/>
            <w:tcBorders>
              <w:top w:val="single" w:sz="4" w:space="0" w:color="000000"/>
              <w:left w:val="single" w:sz="4" w:space="0" w:color="000000"/>
              <w:right w:val="single" w:sz="4" w:space="0" w:color="000000"/>
            </w:tcBorders>
          </w:tcPr>
          <w:p w14:paraId="21F966E8" w14:textId="77777777" w:rsidR="00A11780" w:rsidRPr="00A11780" w:rsidRDefault="00A11780" w:rsidP="000E3E6E">
            <w:pPr>
              <w:pStyle w:val="TableParagraph"/>
              <w:spacing w:line="291" w:lineRule="exact"/>
              <w:ind w:left="110"/>
              <w:rPr>
                <w:sz w:val="26"/>
              </w:rPr>
            </w:pPr>
          </w:p>
          <w:p w14:paraId="77ED987C" w14:textId="77777777" w:rsidR="00A11780" w:rsidRPr="00A11780" w:rsidRDefault="00A11780" w:rsidP="000E3E6E">
            <w:pPr>
              <w:pStyle w:val="TableParagraph"/>
              <w:spacing w:line="291" w:lineRule="exact"/>
              <w:ind w:left="110"/>
              <w:rPr>
                <w:sz w:val="26"/>
              </w:rPr>
            </w:pPr>
            <w:r w:rsidRPr="00A11780">
              <w:rPr>
                <w:sz w:val="26"/>
              </w:rPr>
              <w:t>Основы религиозных культур и светской этики</w:t>
            </w:r>
          </w:p>
        </w:tc>
        <w:tc>
          <w:tcPr>
            <w:tcW w:w="6947" w:type="dxa"/>
            <w:tcBorders>
              <w:top w:val="single" w:sz="4" w:space="0" w:color="000000"/>
              <w:left w:val="single" w:sz="4" w:space="0" w:color="000000"/>
              <w:bottom w:val="single" w:sz="4" w:space="0" w:color="000000"/>
              <w:right w:val="single" w:sz="4" w:space="0" w:color="000000"/>
            </w:tcBorders>
          </w:tcPr>
          <w:p w14:paraId="70FFD4D0" w14:textId="138175E3" w:rsidR="00A11780" w:rsidRPr="00A11780" w:rsidRDefault="00A11780" w:rsidP="000E3E6E">
            <w:pPr>
              <w:pStyle w:val="TableParagraph"/>
              <w:ind w:left="110"/>
              <w:rPr>
                <w:sz w:val="26"/>
              </w:rPr>
            </w:pPr>
            <w:r w:rsidRPr="00A11780">
              <w:rPr>
                <w:sz w:val="26"/>
              </w:rPr>
              <w:t>Шемшурина А.И.Основы религиозных культур и светской этикти. Основы светской этики. Просвещение</w:t>
            </w:r>
          </w:p>
        </w:tc>
      </w:tr>
      <w:tr w:rsidR="00A11780" w:rsidRPr="00A11780" w14:paraId="207B021C" w14:textId="77777777" w:rsidTr="00793A79">
        <w:trPr>
          <w:trHeight w:val="897"/>
        </w:trPr>
        <w:tc>
          <w:tcPr>
            <w:tcW w:w="2693" w:type="dxa"/>
            <w:vMerge/>
            <w:tcBorders>
              <w:left w:val="single" w:sz="4" w:space="0" w:color="000000"/>
              <w:bottom w:val="single" w:sz="4" w:space="0" w:color="000000"/>
              <w:right w:val="single" w:sz="4" w:space="0" w:color="000000"/>
            </w:tcBorders>
          </w:tcPr>
          <w:p w14:paraId="4DBCBB28" w14:textId="77777777" w:rsidR="00A11780" w:rsidRPr="00A11780" w:rsidRDefault="00A11780" w:rsidP="000E3E6E">
            <w:pPr>
              <w:pStyle w:val="TableParagraph"/>
              <w:spacing w:line="291" w:lineRule="exact"/>
              <w:ind w:left="110"/>
              <w:rPr>
                <w:sz w:val="26"/>
              </w:rPr>
            </w:pPr>
          </w:p>
        </w:tc>
        <w:tc>
          <w:tcPr>
            <w:tcW w:w="6947" w:type="dxa"/>
            <w:tcBorders>
              <w:top w:val="single" w:sz="4" w:space="0" w:color="000000"/>
              <w:left w:val="single" w:sz="4" w:space="0" w:color="000000"/>
              <w:bottom w:val="single" w:sz="4" w:space="0" w:color="000000"/>
              <w:right w:val="single" w:sz="4" w:space="0" w:color="000000"/>
            </w:tcBorders>
          </w:tcPr>
          <w:p w14:paraId="5C64C233" w14:textId="68942FA6" w:rsidR="00A11780" w:rsidRPr="00A11780" w:rsidRDefault="00A11780" w:rsidP="00A11780">
            <w:pPr>
              <w:pStyle w:val="TableParagraph"/>
              <w:ind w:left="110"/>
              <w:rPr>
                <w:sz w:val="26"/>
              </w:rPr>
            </w:pPr>
            <w:r w:rsidRPr="00A11780">
              <w:rPr>
                <w:sz w:val="26"/>
              </w:rPr>
              <w:t>Кураев А.В. Основы духовно-нравственной культуры народов России. Основы православной культуры. Просвещение</w:t>
            </w:r>
            <w:r w:rsidRPr="00A11780">
              <w:rPr>
                <w:sz w:val="26"/>
              </w:rPr>
              <w:tab/>
            </w:r>
          </w:p>
        </w:tc>
      </w:tr>
      <w:tr w:rsidR="00A11780" w:rsidRPr="00A11780" w14:paraId="54D83FCB" w14:textId="77777777" w:rsidTr="00A11780">
        <w:trPr>
          <w:trHeight w:val="647"/>
        </w:trPr>
        <w:tc>
          <w:tcPr>
            <w:tcW w:w="2693" w:type="dxa"/>
            <w:tcBorders>
              <w:top w:val="single" w:sz="4" w:space="0" w:color="000000"/>
              <w:left w:val="single" w:sz="4" w:space="0" w:color="000000"/>
              <w:bottom w:val="single" w:sz="4" w:space="0" w:color="000000"/>
              <w:right w:val="single" w:sz="4" w:space="0" w:color="000000"/>
            </w:tcBorders>
          </w:tcPr>
          <w:p w14:paraId="2A0CAF02" w14:textId="77777777" w:rsidR="000E3E6E" w:rsidRPr="00A11780" w:rsidRDefault="000E3E6E" w:rsidP="000E3E6E">
            <w:pPr>
              <w:pStyle w:val="TableParagraph"/>
              <w:spacing w:line="291" w:lineRule="exact"/>
              <w:ind w:left="110"/>
              <w:rPr>
                <w:sz w:val="26"/>
              </w:rPr>
            </w:pPr>
            <w:r w:rsidRPr="00A11780">
              <w:rPr>
                <w:sz w:val="26"/>
              </w:rPr>
              <w:t>Музыка</w:t>
            </w:r>
          </w:p>
        </w:tc>
        <w:tc>
          <w:tcPr>
            <w:tcW w:w="6947" w:type="dxa"/>
            <w:tcBorders>
              <w:top w:val="single" w:sz="4" w:space="0" w:color="000000"/>
              <w:left w:val="single" w:sz="4" w:space="0" w:color="000000"/>
              <w:bottom w:val="single" w:sz="4" w:space="0" w:color="000000"/>
              <w:right w:val="single" w:sz="4" w:space="0" w:color="000000"/>
            </w:tcBorders>
          </w:tcPr>
          <w:p w14:paraId="43A2BA77" w14:textId="77777777" w:rsidR="000E3E6E" w:rsidRPr="00A11780" w:rsidRDefault="000E3E6E" w:rsidP="000E3E6E">
            <w:pPr>
              <w:pStyle w:val="TableParagraph"/>
              <w:ind w:left="110"/>
              <w:rPr>
                <w:sz w:val="26"/>
              </w:rPr>
            </w:pPr>
            <w:r w:rsidRPr="00A11780">
              <w:rPr>
                <w:sz w:val="26"/>
              </w:rPr>
              <w:t>Критская Е.Д., Сергеева Г.П., Шмагина Т.С. Музыка 4 кл Просвещение</w:t>
            </w:r>
            <w:r w:rsidRPr="00A11780">
              <w:rPr>
                <w:sz w:val="26"/>
              </w:rPr>
              <w:tab/>
            </w:r>
          </w:p>
        </w:tc>
      </w:tr>
      <w:tr w:rsidR="00A11780" w:rsidRPr="00A11780" w14:paraId="51A15F1F" w14:textId="77777777" w:rsidTr="00A11780">
        <w:trPr>
          <w:trHeight w:val="698"/>
        </w:trPr>
        <w:tc>
          <w:tcPr>
            <w:tcW w:w="2693" w:type="dxa"/>
            <w:tcBorders>
              <w:top w:val="single" w:sz="4" w:space="0" w:color="000000"/>
              <w:left w:val="single" w:sz="4" w:space="0" w:color="000000"/>
              <w:bottom w:val="single" w:sz="4" w:space="0" w:color="000000"/>
              <w:right w:val="single" w:sz="4" w:space="0" w:color="000000"/>
            </w:tcBorders>
          </w:tcPr>
          <w:p w14:paraId="0714436A" w14:textId="77777777" w:rsidR="000E3E6E" w:rsidRPr="00A11780" w:rsidRDefault="000E3E6E" w:rsidP="000E3E6E">
            <w:pPr>
              <w:pStyle w:val="TableParagraph"/>
              <w:spacing w:line="291" w:lineRule="exact"/>
              <w:ind w:left="110"/>
              <w:rPr>
                <w:sz w:val="26"/>
              </w:rPr>
            </w:pPr>
            <w:r w:rsidRPr="00A11780">
              <w:rPr>
                <w:sz w:val="26"/>
              </w:rPr>
              <w:t>Изобразительное</w:t>
            </w:r>
          </w:p>
          <w:p w14:paraId="2F6AE5DE" w14:textId="77777777" w:rsidR="000E3E6E" w:rsidRPr="00A11780" w:rsidRDefault="000E3E6E" w:rsidP="000E3E6E">
            <w:pPr>
              <w:pStyle w:val="TableParagraph"/>
              <w:spacing w:line="291" w:lineRule="exact"/>
              <w:ind w:left="110"/>
              <w:rPr>
                <w:sz w:val="26"/>
              </w:rPr>
            </w:pPr>
            <w:r w:rsidRPr="00A11780">
              <w:rPr>
                <w:sz w:val="26"/>
              </w:rPr>
              <w:t>искусство</w:t>
            </w:r>
          </w:p>
        </w:tc>
        <w:tc>
          <w:tcPr>
            <w:tcW w:w="6947" w:type="dxa"/>
            <w:tcBorders>
              <w:top w:val="single" w:sz="4" w:space="0" w:color="000000"/>
              <w:left w:val="single" w:sz="4" w:space="0" w:color="000000"/>
              <w:bottom w:val="single" w:sz="4" w:space="0" w:color="000000"/>
              <w:right w:val="single" w:sz="4" w:space="0" w:color="000000"/>
            </w:tcBorders>
          </w:tcPr>
          <w:p w14:paraId="33013D81" w14:textId="77777777" w:rsidR="000E3E6E" w:rsidRPr="00A11780" w:rsidRDefault="000E3E6E" w:rsidP="000E3E6E">
            <w:pPr>
              <w:pStyle w:val="TableParagraph"/>
              <w:ind w:left="110"/>
              <w:rPr>
                <w:sz w:val="26"/>
              </w:rPr>
            </w:pPr>
            <w:r w:rsidRPr="00A11780">
              <w:rPr>
                <w:sz w:val="26"/>
              </w:rPr>
              <w:t>Неменская Л.А./Под ред Неменского Б.И. Изобразительное искусство 4 кл</w:t>
            </w:r>
            <w:r w:rsidRPr="00A11780">
              <w:rPr>
                <w:sz w:val="26"/>
              </w:rPr>
              <w:tab/>
              <w:t>Просвещение</w:t>
            </w:r>
            <w:r w:rsidRPr="00A11780">
              <w:rPr>
                <w:sz w:val="26"/>
              </w:rPr>
              <w:tab/>
            </w:r>
          </w:p>
        </w:tc>
      </w:tr>
      <w:tr w:rsidR="00A11780" w:rsidRPr="00A11780" w14:paraId="70099E2E" w14:textId="77777777" w:rsidTr="00A11780">
        <w:trPr>
          <w:trHeight w:val="694"/>
        </w:trPr>
        <w:tc>
          <w:tcPr>
            <w:tcW w:w="2693" w:type="dxa"/>
            <w:tcBorders>
              <w:top w:val="single" w:sz="4" w:space="0" w:color="000000"/>
              <w:left w:val="single" w:sz="4" w:space="0" w:color="000000"/>
              <w:bottom w:val="single" w:sz="4" w:space="0" w:color="000000"/>
              <w:right w:val="single" w:sz="4" w:space="0" w:color="000000"/>
            </w:tcBorders>
          </w:tcPr>
          <w:p w14:paraId="36CAF943" w14:textId="77777777" w:rsidR="000E3E6E" w:rsidRPr="00A11780" w:rsidRDefault="000E3E6E" w:rsidP="000E3E6E">
            <w:pPr>
              <w:pStyle w:val="TableParagraph"/>
              <w:spacing w:line="291" w:lineRule="exact"/>
              <w:ind w:left="110"/>
              <w:rPr>
                <w:sz w:val="26"/>
              </w:rPr>
            </w:pPr>
            <w:r w:rsidRPr="00A11780">
              <w:rPr>
                <w:sz w:val="26"/>
              </w:rPr>
              <w:t>Технология</w:t>
            </w:r>
          </w:p>
        </w:tc>
        <w:tc>
          <w:tcPr>
            <w:tcW w:w="6947" w:type="dxa"/>
            <w:tcBorders>
              <w:top w:val="single" w:sz="4" w:space="0" w:color="000000"/>
              <w:left w:val="single" w:sz="4" w:space="0" w:color="000000"/>
              <w:bottom w:val="single" w:sz="4" w:space="0" w:color="000000"/>
              <w:right w:val="single" w:sz="4" w:space="0" w:color="000000"/>
            </w:tcBorders>
          </w:tcPr>
          <w:p w14:paraId="23C94061" w14:textId="77777777" w:rsidR="000E3E6E" w:rsidRPr="00A11780" w:rsidRDefault="000E3E6E" w:rsidP="000E3E6E">
            <w:pPr>
              <w:pStyle w:val="TableParagraph"/>
              <w:ind w:left="110"/>
              <w:rPr>
                <w:sz w:val="26"/>
              </w:rPr>
            </w:pPr>
            <w:r w:rsidRPr="00A11780">
              <w:rPr>
                <w:sz w:val="26"/>
              </w:rPr>
              <w:t>Узорова О.В., Нефедова Е.А. Технология 4 кл</w:t>
            </w:r>
            <w:r w:rsidRPr="00A11780">
              <w:rPr>
                <w:sz w:val="26"/>
              </w:rPr>
              <w:tab/>
              <w:t xml:space="preserve">Астрель </w:t>
            </w:r>
          </w:p>
          <w:p w14:paraId="7AB79630" w14:textId="77777777" w:rsidR="000E3E6E" w:rsidRPr="00A11780" w:rsidRDefault="000E3E6E" w:rsidP="000E3E6E">
            <w:pPr>
              <w:pStyle w:val="TableParagraph"/>
              <w:ind w:left="110"/>
              <w:rPr>
                <w:sz w:val="26"/>
              </w:rPr>
            </w:pPr>
            <w:r w:rsidRPr="00A11780">
              <w:rPr>
                <w:sz w:val="26"/>
              </w:rPr>
              <w:t xml:space="preserve">Лутцева Е.А., Зуева Т.П. Технология 4 кл Просвещение </w:t>
            </w:r>
          </w:p>
        </w:tc>
      </w:tr>
      <w:tr w:rsidR="00A11780" w:rsidRPr="00A11780" w14:paraId="10E2B4E9" w14:textId="77777777" w:rsidTr="00A11780">
        <w:trPr>
          <w:trHeight w:val="705"/>
        </w:trPr>
        <w:tc>
          <w:tcPr>
            <w:tcW w:w="2693" w:type="dxa"/>
            <w:tcBorders>
              <w:top w:val="single" w:sz="4" w:space="0" w:color="000000"/>
              <w:left w:val="single" w:sz="4" w:space="0" w:color="000000"/>
              <w:bottom w:val="single" w:sz="4" w:space="0" w:color="000000"/>
              <w:right w:val="single" w:sz="4" w:space="0" w:color="000000"/>
            </w:tcBorders>
          </w:tcPr>
          <w:p w14:paraId="3C063689" w14:textId="77777777" w:rsidR="000E3E6E" w:rsidRPr="00A11780" w:rsidRDefault="000E3E6E" w:rsidP="000E3E6E">
            <w:pPr>
              <w:pStyle w:val="TableParagraph"/>
              <w:spacing w:line="291" w:lineRule="exact"/>
              <w:ind w:left="110"/>
              <w:rPr>
                <w:sz w:val="26"/>
              </w:rPr>
            </w:pPr>
            <w:r w:rsidRPr="00A11780">
              <w:rPr>
                <w:sz w:val="26"/>
              </w:rPr>
              <w:t>Физическая</w:t>
            </w:r>
          </w:p>
          <w:p w14:paraId="5566E7EE" w14:textId="77777777" w:rsidR="000E3E6E" w:rsidRPr="00A11780" w:rsidRDefault="000E3E6E" w:rsidP="000E3E6E">
            <w:pPr>
              <w:pStyle w:val="TableParagraph"/>
              <w:spacing w:line="291" w:lineRule="exact"/>
              <w:ind w:left="110"/>
              <w:rPr>
                <w:sz w:val="26"/>
              </w:rPr>
            </w:pPr>
            <w:r w:rsidRPr="00A11780">
              <w:rPr>
                <w:sz w:val="26"/>
              </w:rPr>
              <w:t>культура</w:t>
            </w:r>
          </w:p>
        </w:tc>
        <w:tc>
          <w:tcPr>
            <w:tcW w:w="6947" w:type="dxa"/>
            <w:tcBorders>
              <w:top w:val="single" w:sz="4" w:space="0" w:color="000000"/>
              <w:left w:val="single" w:sz="4" w:space="0" w:color="000000"/>
              <w:bottom w:val="single" w:sz="4" w:space="0" w:color="000000"/>
              <w:right w:val="single" w:sz="4" w:space="0" w:color="000000"/>
            </w:tcBorders>
          </w:tcPr>
          <w:p w14:paraId="67DC7E35" w14:textId="0B9019F1" w:rsidR="000E3E6E" w:rsidRPr="00A11780" w:rsidRDefault="000E3E6E" w:rsidP="000E3E6E">
            <w:pPr>
              <w:pStyle w:val="TableParagraph"/>
              <w:ind w:left="110"/>
              <w:rPr>
                <w:sz w:val="26"/>
              </w:rPr>
            </w:pPr>
            <w:r w:rsidRPr="00A11780">
              <w:rPr>
                <w:sz w:val="26"/>
              </w:rPr>
              <w:t>Лях В.И. Физическая ку</w:t>
            </w:r>
            <w:r w:rsidR="00A11780" w:rsidRPr="00A11780">
              <w:rPr>
                <w:sz w:val="26"/>
              </w:rPr>
              <w:t xml:space="preserve">льтура 1-4 кл. Просвещение </w:t>
            </w:r>
          </w:p>
        </w:tc>
      </w:tr>
      <w:tr w:rsidR="00A11780" w:rsidRPr="00A11780" w14:paraId="1FC7298D" w14:textId="77777777" w:rsidTr="00A11780">
        <w:trPr>
          <w:trHeight w:val="705"/>
        </w:trPr>
        <w:tc>
          <w:tcPr>
            <w:tcW w:w="2693" w:type="dxa"/>
            <w:tcBorders>
              <w:top w:val="single" w:sz="4" w:space="0" w:color="000000"/>
              <w:left w:val="single" w:sz="4" w:space="0" w:color="000000"/>
              <w:bottom w:val="single" w:sz="4" w:space="0" w:color="000000"/>
              <w:right w:val="single" w:sz="4" w:space="0" w:color="000000"/>
            </w:tcBorders>
          </w:tcPr>
          <w:p w14:paraId="482E272A" w14:textId="65D5207E" w:rsidR="00A11780" w:rsidRPr="00A11780" w:rsidRDefault="00A11780" w:rsidP="00A11780">
            <w:pPr>
              <w:pStyle w:val="TableParagraph"/>
              <w:spacing w:line="291" w:lineRule="exact"/>
              <w:ind w:left="110"/>
              <w:rPr>
                <w:sz w:val="26"/>
              </w:rPr>
            </w:pPr>
            <w:r w:rsidRPr="00A11780">
              <w:rPr>
                <w:sz w:val="26"/>
              </w:rPr>
              <w:t>Родной язык (русский)</w:t>
            </w:r>
          </w:p>
        </w:tc>
        <w:tc>
          <w:tcPr>
            <w:tcW w:w="6947" w:type="dxa"/>
            <w:tcBorders>
              <w:top w:val="single" w:sz="4" w:space="0" w:color="000000"/>
              <w:left w:val="single" w:sz="4" w:space="0" w:color="000000"/>
              <w:bottom w:val="single" w:sz="4" w:space="0" w:color="000000"/>
              <w:right w:val="single" w:sz="4" w:space="0" w:color="000000"/>
            </w:tcBorders>
          </w:tcPr>
          <w:p w14:paraId="2DA14B01" w14:textId="71E7C0B7" w:rsidR="00A11780" w:rsidRPr="00A11780" w:rsidRDefault="00A11780" w:rsidP="000E3E6E">
            <w:pPr>
              <w:pStyle w:val="TableParagraph"/>
              <w:ind w:left="110"/>
              <w:rPr>
                <w:sz w:val="26"/>
              </w:rPr>
            </w:pPr>
            <w:r w:rsidRPr="00A11780">
              <w:rPr>
                <w:sz w:val="26"/>
              </w:rPr>
              <w:t>Александрова О.М., Вербицкая Л.А. и др. Русский родной язык 4 кл Просвещение</w:t>
            </w:r>
          </w:p>
        </w:tc>
      </w:tr>
      <w:tr w:rsidR="00A11780" w:rsidRPr="00A11780" w14:paraId="3DD78799" w14:textId="77777777" w:rsidTr="00793A79">
        <w:trPr>
          <w:trHeight w:val="705"/>
        </w:trPr>
        <w:tc>
          <w:tcPr>
            <w:tcW w:w="9640" w:type="dxa"/>
            <w:gridSpan w:val="2"/>
            <w:tcBorders>
              <w:top w:val="single" w:sz="4" w:space="0" w:color="000000"/>
              <w:left w:val="single" w:sz="4" w:space="0" w:color="000000"/>
              <w:bottom w:val="single" w:sz="4" w:space="0" w:color="000000"/>
              <w:right w:val="single" w:sz="4" w:space="0" w:color="000000"/>
            </w:tcBorders>
          </w:tcPr>
          <w:p w14:paraId="4C6AF220" w14:textId="40DC3A9F" w:rsidR="00A11780" w:rsidRPr="00A11780" w:rsidRDefault="00A11780" w:rsidP="000E3E6E">
            <w:pPr>
              <w:pStyle w:val="TableParagraph"/>
              <w:ind w:left="110"/>
              <w:rPr>
                <w:sz w:val="26"/>
              </w:rPr>
            </w:pPr>
            <w:r w:rsidRPr="00A11780">
              <w:rPr>
                <w:sz w:val="26"/>
              </w:rPr>
              <w:t>4 кл по программе 8.3</w:t>
            </w:r>
          </w:p>
        </w:tc>
      </w:tr>
      <w:tr w:rsidR="00A11780" w:rsidRPr="00A11780" w14:paraId="736388DA"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50311" w14:textId="409CA702" w:rsidR="00A11780" w:rsidRPr="00A11780" w:rsidRDefault="00A11780" w:rsidP="00A11780">
            <w:pPr>
              <w:pStyle w:val="TableParagraph"/>
              <w:ind w:left="110"/>
              <w:rPr>
                <w:sz w:val="26"/>
              </w:rPr>
            </w:pPr>
            <w:r w:rsidRPr="00A11780">
              <w:rPr>
                <w:sz w:val="26"/>
              </w:rPr>
              <w:t>Якубовская Э.В., Коршунова Я.В. Русский язык . 4 кл. (Для обучающихся с интеллектуальными нарушениями) Просвещение</w:t>
            </w:r>
          </w:p>
        </w:tc>
      </w:tr>
      <w:tr w:rsidR="00A11780" w:rsidRPr="00A11780" w14:paraId="4BAF03BD"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FFB1" w14:textId="5E029768" w:rsidR="00A11780" w:rsidRPr="00A11780" w:rsidRDefault="00A11780" w:rsidP="00A11780">
            <w:pPr>
              <w:pStyle w:val="TableParagraph"/>
              <w:ind w:left="110"/>
              <w:rPr>
                <w:sz w:val="26"/>
              </w:rPr>
            </w:pPr>
            <w:r w:rsidRPr="00A11780">
              <w:rPr>
                <w:sz w:val="26"/>
              </w:rPr>
              <w:t>Комарова С.В.Речевая практика 4 кл.  (Для обучающихся с интеллектуальными нарушениями) Просвещение</w:t>
            </w:r>
          </w:p>
        </w:tc>
      </w:tr>
      <w:tr w:rsidR="00A11780" w:rsidRPr="00A11780" w14:paraId="759EE743"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F4CB8" w14:textId="11A14E7A" w:rsidR="00A11780" w:rsidRPr="00A11780" w:rsidRDefault="00A11780" w:rsidP="00A11780">
            <w:pPr>
              <w:pStyle w:val="TableParagraph"/>
              <w:ind w:left="110"/>
              <w:rPr>
                <w:sz w:val="26"/>
              </w:rPr>
            </w:pPr>
            <w:r w:rsidRPr="00A11780">
              <w:rPr>
                <w:sz w:val="26"/>
              </w:rPr>
              <w:t>Ильина С.Ю. Чтение 4 кл.   (Для обучающихся с интеллектуальными нарушениями) Просвещение</w:t>
            </w:r>
          </w:p>
        </w:tc>
      </w:tr>
      <w:tr w:rsidR="00A11780" w:rsidRPr="00A11780" w14:paraId="6000160A"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6C1AECEC" w14:textId="30635FD7" w:rsidR="00A11780" w:rsidRPr="00A11780" w:rsidRDefault="00A11780" w:rsidP="00A11780">
            <w:pPr>
              <w:pStyle w:val="TableParagraph"/>
              <w:ind w:left="110"/>
              <w:rPr>
                <w:sz w:val="26"/>
              </w:rPr>
            </w:pPr>
            <w:r w:rsidRPr="00A11780">
              <w:rPr>
                <w:sz w:val="26"/>
              </w:rPr>
              <w:t>Алышева Т.В. Математика 4 кл В 2-х ч.  (Для обучающихся с интеллектуальными нарушениями) Просвещение</w:t>
            </w:r>
          </w:p>
        </w:tc>
      </w:tr>
      <w:tr w:rsidR="00A11780" w:rsidRPr="00A11780" w14:paraId="6CD477DD"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5A64A8" w14:textId="66C61F04" w:rsidR="00A11780" w:rsidRPr="00A11780" w:rsidRDefault="00A11780" w:rsidP="00A11780">
            <w:pPr>
              <w:pStyle w:val="TableParagraph"/>
              <w:ind w:left="110"/>
              <w:rPr>
                <w:sz w:val="26"/>
              </w:rPr>
            </w:pPr>
            <w:r w:rsidRPr="00A11780">
              <w:rPr>
                <w:sz w:val="26"/>
              </w:rPr>
              <w:lastRenderedPageBreak/>
              <w:t>Матвеева Н.Б. и др. Мир природы и человека 4 кл В 2-х ч.. (Для обучающихся с интеллектуальными нарушениями) Просвещение</w:t>
            </w:r>
          </w:p>
        </w:tc>
      </w:tr>
      <w:tr w:rsidR="00A11780" w:rsidRPr="00A11780" w14:paraId="6B7F5C77"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2E075CC9" w14:textId="085E0BD0" w:rsidR="00A11780" w:rsidRPr="00A11780" w:rsidRDefault="00A11780" w:rsidP="00A11780">
            <w:pPr>
              <w:pStyle w:val="TableParagraph"/>
              <w:ind w:left="110"/>
              <w:rPr>
                <w:sz w:val="26"/>
              </w:rPr>
            </w:pPr>
            <w:r w:rsidRPr="00A11780">
              <w:rPr>
                <w:sz w:val="26"/>
              </w:rPr>
              <w:t>Рау М.Ю., Зыкова М.А. Изобразительное искусство 4 кл. (Для обучающихся с интеллектуальными нарушениями) Просвещение</w:t>
            </w:r>
          </w:p>
        </w:tc>
      </w:tr>
      <w:tr w:rsidR="00A11780" w:rsidRPr="00A11780" w14:paraId="17A6D602" w14:textId="77777777" w:rsidTr="00A11780">
        <w:trPr>
          <w:trHeight w:val="705"/>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00B2C15" w14:textId="34DC96F9" w:rsidR="00A11780" w:rsidRPr="00A11780" w:rsidRDefault="00A11780" w:rsidP="00A11780">
            <w:pPr>
              <w:pStyle w:val="TableParagraph"/>
              <w:ind w:left="110"/>
              <w:rPr>
                <w:sz w:val="26"/>
              </w:rPr>
            </w:pPr>
            <w:r w:rsidRPr="00A11780">
              <w:rPr>
                <w:sz w:val="26"/>
              </w:rPr>
              <w:t>Кузнецова Л. А. Технология. Ручной труд. 4 класс (для обучающихся с интеллектуальными нарушениями) Просвещение</w:t>
            </w:r>
          </w:p>
        </w:tc>
      </w:tr>
    </w:tbl>
    <w:p w14:paraId="6D0AACEC" w14:textId="77777777" w:rsidR="007E077B" w:rsidRPr="00A11780" w:rsidRDefault="007E077B" w:rsidP="007E077B">
      <w:pPr>
        <w:spacing w:line="285" w:lineRule="exact"/>
        <w:rPr>
          <w:sz w:val="26"/>
        </w:rPr>
        <w:sectPr w:rsidR="007E077B" w:rsidRPr="00A11780">
          <w:pgSz w:w="11910" w:h="16840"/>
          <w:pgMar w:top="1200" w:right="340" w:bottom="980" w:left="740" w:header="0" w:footer="702" w:gutter="0"/>
          <w:cols w:space="720"/>
        </w:sectPr>
      </w:pPr>
    </w:p>
    <w:p w14:paraId="7501ECDA" w14:textId="77777777" w:rsidR="007E077B" w:rsidRDefault="007E077B" w:rsidP="007E077B">
      <w:pPr>
        <w:spacing w:line="287" w:lineRule="exact"/>
        <w:rPr>
          <w:sz w:val="26"/>
        </w:rPr>
      </w:pPr>
    </w:p>
    <w:p w14:paraId="2008247E" w14:textId="77777777" w:rsidR="007E077B" w:rsidRDefault="007E077B" w:rsidP="007E077B">
      <w:pPr>
        <w:spacing w:line="287" w:lineRule="exact"/>
        <w:rPr>
          <w:sz w:val="26"/>
        </w:rPr>
      </w:pPr>
    </w:p>
    <w:p w14:paraId="69BAD7A7" w14:textId="77777777" w:rsidR="007E077B" w:rsidRPr="002B5EC0" w:rsidRDefault="007E077B" w:rsidP="00A11780">
      <w:pPr>
        <w:tabs>
          <w:tab w:val="left" w:pos="1648"/>
          <w:tab w:val="left" w:pos="1649"/>
          <w:tab w:val="left" w:pos="4883"/>
          <w:tab w:val="left" w:pos="5984"/>
          <w:tab w:val="left" w:pos="7466"/>
          <w:tab w:val="left" w:pos="8728"/>
        </w:tabs>
        <w:spacing w:before="71"/>
        <w:ind w:left="426"/>
        <w:rPr>
          <w:sz w:val="26"/>
        </w:rPr>
      </w:pPr>
      <w:r>
        <w:rPr>
          <w:sz w:val="26"/>
          <w:u w:val="single"/>
        </w:rPr>
        <w:t>3.5.4.Психолого-педагогические  условия</w:t>
      </w:r>
      <w:r>
        <w:rPr>
          <w:sz w:val="26"/>
          <w:u w:val="single"/>
        </w:rPr>
        <w:tab/>
        <w:t xml:space="preserve">реализации </w:t>
      </w:r>
      <w:r w:rsidRPr="002B5EC0">
        <w:rPr>
          <w:sz w:val="26"/>
          <w:u w:val="single"/>
        </w:rPr>
        <w:t>основной</w:t>
      </w:r>
      <w:r w:rsidRPr="002B5EC0">
        <w:rPr>
          <w:sz w:val="26"/>
          <w:u w:val="single"/>
        </w:rPr>
        <w:tab/>
        <w:t>образовательной</w:t>
      </w:r>
    </w:p>
    <w:p w14:paraId="3FF00B8B" w14:textId="77777777" w:rsidR="007E077B" w:rsidRDefault="007E077B" w:rsidP="007E077B">
      <w:pPr>
        <w:pStyle w:val="a3"/>
        <w:spacing w:before="1"/>
        <w:ind w:left="393"/>
        <w:jc w:val="left"/>
      </w:pPr>
      <w:r>
        <w:rPr>
          <w:spacing w:val="-65"/>
          <w:w w:val="99"/>
          <w:u w:val="single"/>
        </w:rPr>
        <w:t xml:space="preserve"> </w:t>
      </w:r>
      <w:r>
        <w:rPr>
          <w:u w:val="single"/>
        </w:rPr>
        <w:t>программы.</w:t>
      </w:r>
    </w:p>
    <w:p w14:paraId="76F7A038" w14:textId="77777777" w:rsidR="007E077B" w:rsidRDefault="007E077B" w:rsidP="007E077B">
      <w:pPr>
        <w:pStyle w:val="a3"/>
        <w:spacing w:before="1"/>
        <w:ind w:left="393" w:firstLine="283"/>
        <w:jc w:val="left"/>
      </w:pPr>
      <w:r>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14:paraId="14CA848D" w14:textId="77777777" w:rsidR="007E077B" w:rsidRDefault="007E077B" w:rsidP="007E077B">
      <w:pPr>
        <w:pStyle w:val="a5"/>
        <w:numPr>
          <w:ilvl w:val="0"/>
          <w:numId w:val="13"/>
        </w:numPr>
        <w:tabs>
          <w:tab w:val="left" w:pos="677"/>
        </w:tabs>
        <w:ind w:right="231"/>
        <w:jc w:val="both"/>
        <w:rPr>
          <w:sz w:val="26"/>
        </w:rPr>
      </w:pPr>
      <w:r>
        <w:rPr>
          <w:sz w:val="26"/>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w:t>
      </w:r>
      <w:r>
        <w:rPr>
          <w:spacing w:val="-6"/>
          <w:sz w:val="26"/>
        </w:rPr>
        <w:t xml:space="preserve"> </w:t>
      </w:r>
      <w:r>
        <w:rPr>
          <w:sz w:val="26"/>
        </w:rPr>
        <w:t>подростковый;</w:t>
      </w:r>
    </w:p>
    <w:p w14:paraId="384BC09B" w14:textId="77777777" w:rsidR="007E077B" w:rsidRDefault="007E077B" w:rsidP="007E077B">
      <w:pPr>
        <w:pStyle w:val="a5"/>
        <w:numPr>
          <w:ilvl w:val="0"/>
          <w:numId w:val="13"/>
        </w:numPr>
        <w:tabs>
          <w:tab w:val="left" w:pos="677"/>
        </w:tabs>
        <w:spacing w:before="2" w:line="237" w:lineRule="auto"/>
        <w:ind w:right="228"/>
        <w:jc w:val="both"/>
        <w:rPr>
          <w:sz w:val="26"/>
        </w:rPr>
      </w:pPr>
      <w:r>
        <w:rPr>
          <w:sz w:val="26"/>
        </w:rPr>
        <w:t>формирование и развитие психолого-педагогической компетентности участников образовательного процесса;</w:t>
      </w:r>
    </w:p>
    <w:p w14:paraId="4D28DAAA" w14:textId="77777777" w:rsidR="007E077B" w:rsidRDefault="007E077B" w:rsidP="007E077B">
      <w:pPr>
        <w:pStyle w:val="a5"/>
        <w:numPr>
          <w:ilvl w:val="0"/>
          <w:numId w:val="13"/>
        </w:numPr>
        <w:tabs>
          <w:tab w:val="left" w:pos="677"/>
        </w:tabs>
        <w:spacing w:before="5" w:line="237" w:lineRule="auto"/>
        <w:ind w:right="231"/>
        <w:jc w:val="both"/>
        <w:rPr>
          <w:sz w:val="26"/>
        </w:rPr>
      </w:pPr>
      <w:r>
        <w:rPr>
          <w:sz w:val="26"/>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w:t>
      </w:r>
      <w:r>
        <w:rPr>
          <w:spacing w:val="-10"/>
          <w:sz w:val="26"/>
        </w:rPr>
        <w:t xml:space="preserve"> </w:t>
      </w:r>
      <w:r>
        <w:rPr>
          <w:sz w:val="26"/>
        </w:rPr>
        <w:t>процесса.</w:t>
      </w:r>
    </w:p>
    <w:p w14:paraId="33599C3A" w14:textId="77777777" w:rsidR="007E077B" w:rsidRDefault="007E077B" w:rsidP="007E077B">
      <w:pPr>
        <w:pStyle w:val="a3"/>
        <w:spacing w:before="9"/>
        <w:ind w:left="0"/>
        <w:jc w:val="left"/>
      </w:pPr>
    </w:p>
    <w:p w14:paraId="0FCB2933" w14:textId="77777777" w:rsidR="007E077B" w:rsidRDefault="007E077B" w:rsidP="007E077B">
      <w:pPr>
        <w:pStyle w:val="2"/>
        <w:spacing w:before="0"/>
        <w:ind w:left="1547"/>
        <w:jc w:val="left"/>
      </w:pPr>
      <w:r>
        <w:t>Психолого-педагогическое сопровождение участников образовательного</w:t>
      </w:r>
    </w:p>
    <w:p w14:paraId="7FF851FB" w14:textId="77777777" w:rsidR="007E077B" w:rsidRDefault="007E077B" w:rsidP="007E077B">
      <w:pPr>
        <w:spacing w:before="1" w:line="295" w:lineRule="exact"/>
        <w:ind w:left="4971"/>
        <w:rPr>
          <w:b/>
          <w:sz w:val="26"/>
        </w:rPr>
      </w:pPr>
      <w:r>
        <w:rPr>
          <w:b/>
          <w:sz w:val="26"/>
        </w:rPr>
        <w:t>процесса</w:t>
      </w:r>
    </w:p>
    <w:p w14:paraId="746DFCD2" w14:textId="77777777" w:rsidR="007E077B" w:rsidRDefault="007E077B" w:rsidP="007E077B">
      <w:pPr>
        <w:pStyle w:val="a3"/>
        <w:spacing w:line="295" w:lineRule="exact"/>
        <w:ind w:left="1101"/>
        <w:jc w:val="left"/>
      </w:pPr>
      <w:r>
        <w:t>Основными формами психолого-педагогического сопровождения являются:</w:t>
      </w:r>
    </w:p>
    <w:p w14:paraId="3A890132" w14:textId="77777777" w:rsidR="007E077B" w:rsidRDefault="007E077B" w:rsidP="007E077B">
      <w:pPr>
        <w:pStyle w:val="a5"/>
        <w:numPr>
          <w:ilvl w:val="0"/>
          <w:numId w:val="13"/>
        </w:numPr>
        <w:tabs>
          <w:tab w:val="left" w:pos="677"/>
        </w:tabs>
        <w:spacing w:before="4" w:line="237" w:lineRule="auto"/>
        <w:ind w:right="232"/>
        <w:rPr>
          <w:sz w:val="26"/>
        </w:rPr>
      </w:pPr>
      <w:r>
        <w:rPr>
          <w:sz w:val="26"/>
        </w:rPr>
        <w:t>диагностика, направленная на выявление особенностей статуса школьника (адаптация обучающихся первых классов)</w:t>
      </w:r>
    </w:p>
    <w:p w14:paraId="34FFAD36" w14:textId="77777777" w:rsidR="007E077B" w:rsidRDefault="007E077B" w:rsidP="007E077B">
      <w:pPr>
        <w:pStyle w:val="a5"/>
        <w:numPr>
          <w:ilvl w:val="0"/>
          <w:numId w:val="13"/>
        </w:numPr>
        <w:tabs>
          <w:tab w:val="left" w:pos="677"/>
          <w:tab w:val="left" w:pos="2940"/>
          <w:tab w:val="left" w:pos="4271"/>
          <w:tab w:val="left" w:pos="4643"/>
          <w:tab w:val="left" w:pos="6087"/>
          <w:tab w:val="left" w:pos="7193"/>
          <w:tab w:val="left" w:pos="9192"/>
          <w:tab w:val="left" w:pos="10460"/>
        </w:tabs>
        <w:spacing w:before="6" w:line="237" w:lineRule="auto"/>
        <w:ind w:right="224"/>
        <w:rPr>
          <w:sz w:val="26"/>
        </w:rPr>
      </w:pPr>
      <w:r>
        <w:rPr>
          <w:sz w:val="26"/>
        </w:rPr>
        <w:t>консультирование</w:t>
      </w:r>
      <w:r>
        <w:rPr>
          <w:sz w:val="26"/>
        </w:rPr>
        <w:tab/>
        <w:t>педагогов</w:t>
      </w:r>
      <w:r>
        <w:rPr>
          <w:sz w:val="26"/>
        </w:rPr>
        <w:tab/>
        <w:t>и</w:t>
      </w:r>
      <w:r>
        <w:rPr>
          <w:sz w:val="26"/>
        </w:rPr>
        <w:tab/>
        <w:t>родителей,</w:t>
      </w:r>
      <w:r>
        <w:rPr>
          <w:sz w:val="26"/>
        </w:rPr>
        <w:tab/>
        <w:t>которое</w:t>
      </w:r>
      <w:r>
        <w:rPr>
          <w:sz w:val="26"/>
        </w:rPr>
        <w:tab/>
        <w:t>осуществляется</w:t>
      </w:r>
      <w:r>
        <w:rPr>
          <w:sz w:val="26"/>
        </w:rPr>
        <w:tab/>
        <w:t>учителем</w:t>
      </w:r>
      <w:r>
        <w:rPr>
          <w:sz w:val="26"/>
        </w:rPr>
        <w:tab/>
      </w:r>
      <w:r>
        <w:rPr>
          <w:spacing w:val="-17"/>
          <w:sz w:val="26"/>
        </w:rPr>
        <w:t xml:space="preserve">и </w:t>
      </w:r>
      <w:r>
        <w:rPr>
          <w:sz w:val="26"/>
        </w:rPr>
        <w:t>психологом с учетом результатов</w:t>
      </w:r>
      <w:r>
        <w:rPr>
          <w:spacing w:val="1"/>
          <w:sz w:val="26"/>
        </w:rPr>
        <w:t xml:space="preserve"> </w:t>
      </w:r>
      <w:r>
        <w:rPr>
          <w:sz w:val="26"/>
        </w:rPr>
        <w:t>диагностики</w:t>
      </w:r>
    </w:p>
    <w:p w14:paraId="4FA4C67C" w14:textId="77777777" w:rsidR="007E077B" w:rsidRDefault="007E077B" w:rsidP="007E077B">
      <w:pPr>
        <w:pStyle w:val="a5"/>
        <w:numPr>
          <w:ilvl w:val="0"/>
          <w:numId w:val="13"/>
        </w:numPr>
        <w:tabs>
          <w:tab w:val="left" w:pos="677"/>
        </w:tabs>
        <w:spacing w:before="5" w:line="237" w:lineRule="auto"/>
        <w:ind w:right="233"/>
        <w:rPr>
          <w:sz w:val="26"/>
        </w:rPr>
      </w:pPr>
      <w:r>
        <w:rPr>
          <w:sz w:val="26"/>
        </w:rPr>
        <w:t>профилактике, экспертизе, развивающая работа, коррекционная работа, осуществляется в течении всего учебного времени.</w:t>
      </w:r>
    </w:p>
    <w:p w14:paraId="7F5F6307" w14:textId="77777777" w:rsidR="007E077B" w:rsidRDefault="007E077B" w:rsidP="007E077B">
      <w:pPr>
        <w:pStyle w:val="a3"/>
        <w:spacing w:before="2" w:line="299" w:lineRule="exact"/>
        <w:ind w:left="2623"/>
        <w:jc w:val="left"/>
      </w:pPr>
      <w:r>
        <w:t>Направления психолого-педагогического сопровождения:</w:t>
      </w:r>
    </w:p>
    <w:p w14:paraId="0966F789" w14:textId="77777777" w:rsidR="007E077B" w:rsidRDefault="007E077B" w:rsidP="007E077B">
      <w:pPr>
        <w:pStyle w:val="a5"/>
        <w:numPr>
          <w:ilvl w:val="0"/>
          <w:numId w:val="13"/>
        </w:numPr>
        <w:tabs>
          <w:tab w:val="left" w:pos="677"/>
        </w:tabs>
        <w:spacing w:line="318" w:lineRule="exact"/>
        <w:rPr>
          <w:sz w:val="26"/>
        </w:rPr>
      </w:pPr>
      <w:r>
        <w:rPr>
          <w:sz w:val="26"/>
        </w:rPr>
        <w:t>сохранение и укрепление психического здоровья;</w:t>
      </w:r>
    </w:p>
    <w:p w14:paraId="4E32FD23" w14:textId="77777777" w:rsidR="007E077B" w:rsidRDefault="007E077B" w:rsidP="007E077B">
      <w:pPr>
        <w:pStyle w:val="a5"/>
        <w:numPr>
          <w:ilvl w:val="0"/>
          <w:numId w:val="13"/>
        </w:numPr>
        <w:tabs>
          <w:tab w:val="left" w:pos="677"/>
        </w:tabs>
        <w:spacing w:before="2" w:line="318" w:lineRule="exact"/>
        <w:rPr>
          <w:sz w:val="26"/>
        </w:rPr>
      </w:pPr>
      <w:r>
        <w:rPr>
          <w:sz w:val="26"/>
        </w:rPr>
        <w:t>мониторинг возможностей и способностей</w:t>
      </w:r>
      <w:r>
        <w:rPr>
          <w:spacing w:val="-1"/>
          <w:sz w:val="26"/>
        </w:rPr>
        <w:t xml:space="preserve"> </w:t>
      </w:r>
      <w:r>
        <w:rPr>
          <w:sz w:val="26"/>
        </w:rPr>
        <w:t>обучающихся;</w:t>
      </w:r>
    </w:p>
    <w:p w14:paraId="152614AA" w14:textId="77777777" w:rsidR="007E077B" w:rsidRDefault="007E077B" w:rsidP="007E077B">
      <w:pPr>
        <w:pStyle w:val="a5"/>
        <w:numPr>
          <w:ilvl w:val="0"/>
          <w:numId w:val="13"/>
        </w:numPr>
        <w:tabs>
          <w:tab w:val="left" w:pos="677"/>
        </w:tabs>
        <w:spacing w:line="317" w:lineRule="exact"/>
        <w:rPr>
          <w:sz w:val="26"/>
        </w:rPr>
      </w:pPr>
      <w:r>
        <w:rPr>
          <w:sz w:val="26"/>
        </w:rPr>
        <w:t>формирование у обучающихся ценностей здоровья и безопасного образа</w:t>
      </w:r>
      <w:r>
        <w:rPr>
          <w:spacing w:val="-14"/>
          <w:sz w:val="26"/>
        </w:rPr>
        <w:t xml:space="preserve"> </w:t>
      </w:r>
      <w:r>
        <w:rPr>
          <w:sz w:val="26"/>
        </w:rPr>
        <w:t>жизни;</w:t>
      </w:r>
    </w:p>
    <w:p w14:paraId="70F37547" w14:textId="77777777" w:rsidR="007E077B" w:rsidRDefault="007E077B" w:rsidP="007E077B">
      <w:pPr>
        <w:pStyle w:val="a5"/>
        <w:numPr>
          <w:ilvl w:val="0"/>
          <w:numId w:val="13"/>
        </w:numPr>
        <w:tabs>
          <w:tab w:val="left" w:pos="677"/>
        </w:tabs>
        <w:spacing w:line="318" w:lineRule="exact"/>
        <w:rPr>
          <w:sz w:val="26"/>
        </w:rPr>
      </w:pPr>
      <w:r>
        <w:rPr>
          <w:sz w:val="26"/>
        </w:rPr>
        <w:t>развитие экологической</w:t>
      </w:r>
      <w:r>
        <w:rPr>
          <w:spacing w:val="-3"/>
          <w:sz w:val="26"/>
        </w:rPr>
        <w:t xml:space="preserve"> </w:t>
      </w:r>
      <w:r>
        <w:rPr>
          <w:sz w:val="26"/>
        </w:rPr>
        <w:t>культуры;</w:t>
      </w:r>
    </w:p>
    <w:p w14:paraId="46E7157C" w14:textId="77777777" w:rsidR="007E077B" w:rsidRDefault="007E077B" w:rsidP="007E077B">
      <w:pPr>
        <w:pStyle w:val="a5"/>
        <w:numPr>
          <w:ilvl w:val="0"/>
          <w:numId w:val="13"/>
        </w:numPr>
        <w:tabs>
          <w:tab w:val="left" w:pos="677"/>
        </w:tabs>
        <w:spacing w:line="318" w:lineRule="exact"/>
        <w:rPr>
          <w:sz w:val="26"/>
        </w:rPr>
      </w:pPr>
      <w:r>
        <w:rPr>
          <w:sz w:val="26"/>
        </w:rPr>
        <w:t>выявление и поддержку детей с особыми образовательными</w:t>
      </w:r>
      <w:r>
        <w:rPr>
          <w:spacing w:val="-16"/>
          <w:sz w:val="26"/>
        </w:rPr>
        <w:t xml:space="preserve"> </w:t>
      </w:r>
      <w:r>
        <w:rPr>
          <w:sz w:val="26"/>
        </w:rPr>
        <w:t>потребностями;</w:t>
      </w:r>
    </w:p>
    <w:p w14:paraId="2A301715" w14:textId="77777777" w:rsidR="007E077B" w:rsidRDefault="007E077B" w:rsidP="007E077B">
      <w:pPr>
        <w:pStyle w:val="a5"/>
        <w:numPr>
          <w:ilvl w:val="0"/>
          <w:numId w:val="13"/>
        </w:numPr>
        <w:tabs>
          <w:tab w:val="left" w:pos="677"/>
        </w:tabs>
        <w:spacing w:line="317" w:lineRule="exact"/>
        <w:rPr>
          <w:sz w:val="26"/>
        </w:rPr>
      </w:pPr>
      <w:r>
        <w:rPr>
          <w:sz w:val="26"/>
        </w:rPr>
        <w:t>формирование коммуникативных навыков в разновозрастной среде и среде</w:t>
      </w:r>
      <w:r>
        <w:rPr>
          <w:spacing w:val="-16"/>
          <w:sz w:val="26"/>
        </w:rPr>
        <w:t xml:space="preserve"> </w:t>
      </w:r>
      <w:r>
        <w:rPr>
          <w:sz w:val="26"/>
        </w:rPr>
        <w:t>сверстников;</w:t>
      </w:r>
    </w:p>
    <w:p w14:paraId="11F23CB9" w14:textId="77777777" w:rsidR="007E077B" w:rsidRDefault="007E077B" w:rsidP="007E077B">
      <w:pPr>
        <w:pStyle w:val="a5"/>
        <w:numPr>
          <w:ilvl w:val="0"/>
          <w:numId w:val="13"/>
        </w:numPr>
        <w:tabs>
          <w:tab w:val="left" w:pos="677"/>
        </w:tabs>
        <w:spacing w:line="318" w:lineRule="exact"/>
        <w:rPr>
          <w:sz w:val="26"/>
        </w:rPr>
      </w:pPr>
      <w:r>
        <w:rPr>
          <w:sz w:val="26"/>
        </w:rPr>
        <w:t>поддержку детских объединений и ученического</w:t>
      </w:r>
      <w:r>
        <w:rPr>
          <w:spacing w:val="-5"/>
          <w:sz w:val="26"/>
        </w:rPr>
        <w:t xml:space="preserve"> </w:t>
      </w:r>
      <w:r>
        <w:rPr>
          <w:sz w:val="26"/>
        </w:rPr>
        <w:t>самоуправления;</w:t>
      </w:r>
    </w:p>
    <w:p w14:paraId="1510529C" w14:textId="77777777" w:rsidR="007E077B" w:rsidRDefault="007E077B" w:rsidP="007E077B">
      <w:pPr>
        <w:pStyle w:val="a5"/>
        <w:numPr>
          <w:ilvl w:val="0"/>
          <w:numId w:val="13"/>
        </w:numPr>
        <w:tabs>
          <w:tab w:val="left" w:pos="677"/>
        </w:tabs>
        <w:spacing w:before="1"/>
        <w:rPr>
          <w:sz w:val="26"/>
        </w:rPr>
      </w:pPr>
      <w:r>
        <w:rPr>
          <w:sz w:val="26"/>
        </w:rPr>
        <w:t>выявление и поддержку одаренных</w:t>
      </w:r>
      <w:r>
        <w:rPr>
          <w:spacing w:val="-9"/>
          <w:sz w:val="26"/>
        </w:rPr>
        <w:t xml:space="preserve"> </w:t>
      </w:r>
      <w:r>
        <w:rPr>
          <w:sz w:val="26"/>
        </w:rPr>
        <w:t>детей.</w:t>
      </w:r>
    </w:p>
    <w:p w14:paraId="736CC2DF" w14:textId="77777777" w:rsidR="007E077B" w:rsidRDefault="007E077B" w:rsidP="007E077B">
      <w:pPr>
        <w:spacing w:line="287" w:lineRule="exact"/>
        <w:rPr>
          <w:sz w:val="26"/>
        </w:rPr>
      </w:pPr>
    </w:p>
    <w:p w14:paraId="07EB26BC" w14:textId="77777777" w:rsidR="007E077B" w:rsidRPr="002B5EC0" w:rsidRDefault="007E077B" w:rsidP="007E077B">
      <w:pPr>
        <w:tabs>
          <w:tab w:val="left" w:pos="1662"/>
          <w:tab w:val="left" w:pos="1663"/>
          <w:tab w:val="left" w:pos="4842"/>
          <w:tab w:val="left" w:pos="5958"/>
          <w:tab w:val="left" w:pos="7454"/>
          <w:tab w:val="left" w:pos="8731"/>
        </w:tabs>
        <w:spacing w:before="71"/>
        <w:rPr>
          <w:sz w:val="26"/>
        </w:rPr>
      </w:pPr>
      <w:r>
        <w:rPr>
          <w:sz w:val="26"/>
          <w:u w:val="single"/>
        </w:rPr>
        <w:t>3.5.5.Материально-технические условия</w:t>
      </w:r>
      <w:r>
        <w:rPr>
          <w:sz w:val="26"/>
          <w:u w:val="single"/>
        </w:rPr>
        <w:tab/>
        <w:t xml:space="preserve">реализации </w:t>
      </w:r>
      <w:r w:rsidRPr="002B5EC0">
        <w:rPr>
          <w:sz w:val="26"/>
          <w:u w:val="single"/>
        </w:rPr>
        <w:t>основной</w:t>
      </w:r>
      <w:r w:rsidRPr="002B5EC0">
        <w:rPr>
          <w:sz w:val="26"/>
          <w:u w:val="single"/>
        </w:rPr>
        <w:tab/>
        <w:t>образовательной</w:t>
      </w:r>
    </w:p>
    <w:p w14:paraId="6339AF32" w14:textId="77777777" w:rsidR="007E077B" w:rsidRDefault="007E077B" w:rsidP="007E077B">
      <w:pPr>
        <w:pStyle w:val="a3"/>
        <w:spacing w:before="6"/>
        <w:ind w:left="393"/>
        <w:jc w:val="left"/>
        <w:rPr>
          <w:b/>
        </w:rPr>
      </w:pPr>
      <w:r>
        <w:rPr>
          <w:spacing w:val="-65"/>
          <w:w w:val="99"/>
          <w:u w:val="single"/>
        </w:rPr>
        <w:t xml:space="preserve"> </w:t>
      </w:r>
      <w:r>
        <w:rPr>
          <w:u w:val="single"/>
        </w:rPr>
        <w:t>программы</w:t>
      </w:r>
      <w:r>
        <w:rPr>
          <w:b/>
        </w:rPr>
        <w:t>.</w:t>
      </w:r>
    </w:p>
    <w:p w14:paraId="3702F425" w14:textId="77777777" w:rsidR="007E077B" w:rsidRDefault="007E077B" w:rsidP="007E077B">
      <w:pPr>
        <w:pStyle w:val="a3"/>
        <w:spacing w:before="2"/>
        <w:ind w:left="0"/>
        <w:jc w:val="left"/>
        <w:rPr>
          <w:b/>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119"/>
        <w:gridCol w:w="5103"/>
      </w:tblGrid>
      <w:tr w:rsidR="007E077B" w14:paraId="3462F852" w14:textId="77777777" w:rsidTr="00AC7D45">
        <w:trPr>
          <w:trHeight w:val="1221"/>
        </w:trPr>
        <w:tc>
          <w:tcPr>
            <w:tcW w:w="559" w:type="dxa"/>
          </w:tcPr>
          <w:p w14:paraId="075D0743" w14:textId="77777777" w:rsidR="007E077B" w:rsidRDefault="007E077B" w:rsidP="00AC7D45">
            <w:pPr>
              <w:pStyle w:val="TableParagraph"/>
              <w:spacing w:line="291" w:lineRule="exact"/>
              <w:ind w:left="6"/>
              <w:rPr>
                <w:sz w:val="26"/>
              </w:rPr>
            </w:pPr>
            <w:r>
              <w:rPr>
                <w:w w:val="99"/>
                <w:sz w:val="26"/>
              </w:rPr>
              <w:t>N</w:t>
            </w:r>
          </w:p>
          <w:p w14:paraId="16EC4453" w14:textId="77777777" w:rsidR="007E077B" w:rsidRDefault="007E077B" w:rsidP="00AC7D45">
            <w:pPr>
              <w:pStyle w:val="TableParagraph"/>
              <w:spacing w:before="1"/>
              <w:ind w:left="6"/>
              <w:rPr>
                <w:sz w:val="26"/>
              </w:rPr>
            </w:pPr>
            <w:r>
              <w:rPr>
                <w:sz w:val="26"/>
              </w:rPr>
              <w:t>п/п</w:t>
            </w:r>
          </w:p>
        </w:tc>
        <w:tc>
          <w:tcPr>
            <w:tcW w:w="4119" w:type="dxa"/>
          </w:tcPr>
          <w:p w14:paraId="0105D35D" w14:textId="77777777" w:rsidR="007E077B" w:rsidRDefault="007E077B" w:rsidP="00AC7D45">
            <w:pPr>
              <w:pStyle w:val="TableParagraph"/>
              <w:ind w:left="4" w:right="40"/>
              <w:rPr>
                <w:sz w:val="26"/>
              </w:rPr>
            </w:pPr>
            <w:r>
              <w:rPr>
                <w:sz w:val="26"/>
              </w:rPr>
              <w:t>Уровень образования, вид образовательной программы</w:t>
            </w:r>
            <w:r>
              <w:rPr>
                <w:spacing w:val="54"/>
                <w:sz w:val="26"/>
              </w:rPr>
              <w:t xml:space="preserve"> </w:t>
            </w:r>
            <w:r>
              <w:rPr>
                <w:sz w:val="26"/>
              </w:rPr>
              <w:t>в соответствии с учебным планом</w:t>
            </w:r>
          </w:p>
          <w:p w14:paraId="578A3488" w14:textId="77777777" w:rsidR="007E077B" w:rsidRDefault="007E077B" w:rsidP="00AC7D45">
            <w:pPr>
              <w:pStyle w:val="TableParagraph"/>
              <w:spacing w:line="299" w:lineRule="exact"/>
              <w:ind w:left="4"/>
              <w:rPr>
                <w:sz w:val="26"/>
              </w:rPr>
            </w:pPr>
          </w:p>
        </w:tc>
        <w:tc>
          <w:tcPr>
            <w:tcW w:w="5103" w:type="dxa"/>
          </w:tcPr>
          <w:p w14:paraId="6C0E2384" w14:textId="77777777" w:rsidR="007E077B" w:rsidRDefault="007E077B" w:rsidP="00AC7D45">
            <w:pPr>
              <w:pStyle w:val="TableParagraph"/>
              <w:ind w:left="7" w:right="108"/>
              <w:rPr>
                <w:sz w:val="26"/>
              </w:rPr>
            </w:pPr>
            <w:r>
              <w:rPr>
                <w:sz w:val="26"/>
              </w:rPr>
              <w:t>Наименование оборудованных учебных кабинетов, объектов для проведения</w:t>
            </w:r>
          </w:p>
          <w:p w14:paraId="757569A6" w14:textId="77777777" w:rsidR="007E077B" w:rsidRDefault="007E077B" w:rsidP="00AC7D45">
            <w:pPr>
              <w:pStyle w:val="TableParagraph"/>
              <w:ind w:left="7" w:right="108"/>
              <w:rPr>
                <w:sz w:val="26"/>
              </w:rPr>
            </w:pPr>
            <w:r>
              <w:rPr>
                <w:sz w:val="26"/>
              </w:rPr>
              <w:t>практических занятий с перечнем основного оборудования</w:t>
            </w:r>
          </w:p>
        </w:tc>
      </w:tr>
      <w:tr w:rsidR="007E077B" w14:paraId="525B5B17" w14:textId="77777777" w:rsidTr="00AC7D45">
        <w:trPr>
          <w:trHeight w:val="299"/>
        </w:trPr>
        <w:tc>
          <w:tcPr>
            <w:tcW w:w="559" w:type="dxa"/>
          </w:tcPr>
          <w:p w14:paraId="53DD34BC" w14:textId="77777777" w:rsidR="007E077B" w:rsidRDefault="007E077B" w:rsidP="00AC7D45">
            <w:pPr>
              <w:pStyle w:val="TableParagraph"/>
              <w:spacing w:line="280" w:lineRule="exact"/>
              <w:ind w:left="6"/>
              <w:rPr>
                <w:sz w:val="26"/>
              </w:rPr>
            </w:pPr>
            <w:r>
              <w:rPr>
                <w:w w:val="99"/>
                <w:sz w:val="26"/>
              </w:rPr>
              <w:t>1</w:t>
            </w:r>
          </w:p>
        </w:tc>
        <w:tc>
          <w:tcPr>
            <w:tcW w:w="4119" w:type="dxa"/>
          </w:tcPr>
          <w:p w14:paraId="683CED0E" w14:textId="77777777" w:rsidR="007E077B" w:rsidRDefault="007E077B" w:rsidP="00AC7D45">
            <w:pPr>
              <w:pStyle w:val="TableParagraph"/>
              <w:spacing w:line="280" w:lineRule="exact"/>
              <w:ind w:left="4"/>
              <w:rPr>
                <w:sz w:val="26"/>
              </w:rPr>
            </w:pPr>
            <w:r>
              <w:rPr>
                <w:w w:val="99"/>
                <w:sz w:val="26"/>
              </w:rPr>
              <w:t>2</w:t>
            </w:r>
          </w:p>
        </w:tc>
        <w:tc>
          <w:tcPr>
            <w:tcW w:w="5103" w:type="dxa"/>
          </w:tcPr>
          <w:p w14:paraId="045F2D59" w14:textId="77777777" w:rsidR="007E077B" w:rsidRDefault="007E077B" w:rsidP="00AC7D45">
            <w:pPr>
              <w:pStyle w:val="TableParagraph"/>
              <w:spacing w:line="280" w:lineRule="exact"/>
              <w:ind w:left="7"/>
              <w:rPr>
                <w:sz w:val="26"/>
              </w:rPr>
            </w:pPr>
            <w:r>
              <w:rPr>
                <w:w w:val="99"/>
                <w:sz w:val="26"/>
              </w:rPr>
              <w:t>3</w:t>
            </w:r>
          </w:p>
        </w:tc>
      </w:tr>
      <w:tr w:rsidR="007E077B" w14:paraId="205A9BB1" w14:textId="77777777" w:rsidTr="00AC7D45">
        <w:trPr>
          <w:trHeight w:val="897"/>
        </w:trPr>
        <w:tc>
          <w:tcPr>
            <w:tcW w:w="559" w:type="dxa"/>
          </w:tcPr>
          <w:p w14:paraId="15C25E32" w14:textId="77777777" w:rsidR="007E077B" w:rsidRDefault="007E077B" w:rsidP="00AC7D45">
            <w:pPr>
              <w:pStyle w:val="TableParagraph"/>
              <w:rPr>
                <w:sz w:val="24"/>
              </w:rPr>
            </w:pPr>
          </w:p>
        </w:tc>
        <w:tc>
          <w:tcPr>
            <w:tcW w:w="9222" w:type="dxa"/>
            <w:gridSpan w:val="2"/>
          </w:tcPr>
          <w:p w14:paraId="5CA459A9" w14:textId="77777777" w:rsidR="007E077B" w:rsidRDefault="007E077B" w:rsidP="00AC7D45">
            <w:pPr>
              <w:pStyle w:val="TableParagraph"/>
              <w:spacing w:line="298" w:lineRule="exact"/>
              <w:ind w:left="4"/>
              <w:rPr>
                <w:b/>
                <w:sz w:val="26"/>
              </w:rPr>
            </w:pPr>
            <w:r>
              <w:rPr>
                <w:b/>
                <w:sz w:val="26"/>
              </w:rPr>
              <w:t>1 уровень общего образования.</w:t>
            </w:r>
          </w:p>
          <w:p w14:paraId="28109CC3" w14:textId="77777777" w:rsidR="007E077B" w:rsidRDefault="007E077B" w:rsidP="00AC7D45">
            <w:pPr>
              <w:pStyle w:val="TableParagraph"/>
              <w:rPr>
                <w:sz w:val="24"/>
              </w:rPr>
            </w:pPr>
            <w:r>
              <w:rPr>
                <w:b/>
                <w:sz w:val="26"/>
              </w:rPr>
              <w:t>Программа начального общего образования</w:t>
            </w:r>
          </w:p>
        </w:tc>
      </w:tr>
      <w:tr w:rsidR="007E077B" w14:paraId="72791B6E" w14:textId="77777777" w:rsidTr="00AC7D45">
        <w:trPr>
          <w:trHeight w:val="472"/>
        </w:trPr>
        <w:tc>
          <w:tcPr>
            <w:tcW w:w="559" w:type="dxa"/>
          </w:tcPr>
          <w:p w14:paraId="4F138747" w14:textId="77777777" w:rsidR="007E077B" w:rsidRDefault="007E077B" w:rsidP="00AC7D45">
            <w:pPr>
              <w:pStyle w:val="TableParagraph"/>
              <w:rPr>
                <w:sz w:val="24"/>
              </w:rPr>
            </w:pPr>
          </w:p>
        </w:tc>
        <w:tc>
          <w:tcPr>
            <w:tcW w:w="4119" w:type="dxa"/>
          </w:tcPr>
          <w:p w14:paraId="3B398E8D" w14:textId="77777777" w:rsidR="007E077B" w:rsidRDefault="007E077B" w:rsidP="00AC7D45">
            <w:pPr>
              <w:pStyle w:val="TableParagraph"/>
              <w:spacing w:line="289" w:lineRule="exact"/>
              <w:ind w:left="4"/>
              <w:rPr>
                <w:sz w:val="26"/>
              </w:rPr>
            </w:pPr>
            <w:r>
              <w:rPr>
                <w:sz w:val="26"/>
              </w:rPr>
              <w:t>Предметы, дисциплины (модули):</w:t>
            </w:r>
          </w:p>
        </w:tc>
        <w:tc>
          <w:tcPr>
            <w:tcW w:w="5103" w:type="dxa"/>
          </w:tcPr>
          <w:p w14:paraId="2A1E964F" w14:textId="77777777" w:rsidR="007E077B" w:rsidRDefault="007E077B" w:rsidP="00AC7D45">
            <w:pPr>
              <w:pStyle w:val="TableParagraph"/>
              <w:rPr>
                <w:sz w:val="24"/>
              </w:rPr>
            </w:pPr>
          </w:p>
        </w:tc>
      </w:tr>
      <w:tr w:rsidR="007E077B" w14:paraId="10BA2122" w14:textId="77777777" w:rsidTr="00AC7D45">
        <w:trPr>
          <w:trHeight w:val="3460"/>
        </w:trPr>
        <w:tc>
          <w:tcPr>
            <w:tcW w:w="559" w:type="dxa"/>
          </w:tcPr>
          <w:p w14:paraId="2B1E36C9" w14:textId="77777777" w:rsidR="007E077B" w:rsidRDefault="007E077B" w:rsidP="00AC7D45">
            <w:pPr>
              <w:pStyle w:val="TableParagraph"/>
              <w:spacing w:line="292" w:lineRule="exact"/>
              <w:ind w:left="6"/>
              <w:rPr>
                <w:sz w:val="26"/>
              </w:rPr>
            </w:pPr>
            <w:r>
              <w:rPr>
                <w:w w:val="99"/>
                <w:sz w:val="26"/>
              </w:rPr>
              <w:lastRenderedPageBreak/>
              <w:t>1</w:t>
            </w:r>
          </w:p>
        </w:tc>
        <w:tc>
          <w:tcPr>
            <w:tcW w:w="4119" w:type="dxa"/>
          </w:tcPr>
          <w:p w14:paraId="41287F2E" w14:textId="77777777" w:rsidR="007E077B" w:rsidRDefault="007E077B" w:rsidP="00AC7D45">
            <w:pPr>
              <w:pStyle w:val="TableParagraph"/>
              <w:ind w:left="4"/>
              <w:rPr>
                <w:sz w:val="26"/>
              </w:rPr>
            </w:pPr>
            <w:r>
              <w:rPr>
                <w:sz w:val="26"/>
              </w:rPr>
              <w:t>русский язык - литературное чтение иностранный язык (английский) - математика - окружающий мир - основы                                              религиозных культур и</w:t>
            </w:r>
          </w:p>
          <w:p w14:paraId="49A3F076" w14:textId="77777777" w:rsidR="007E077B" w:rsidRDefault="007E077B" w:rsidP="00AC7D45">
            <w:pPr>
              <w:pStyle w:val="TableParagraph"/>
              <w:ind w:left="4"/>
              <w:rPr>
                <w:sz w:val="26"/>
              </w:rPr>
            </w:pPr>
            <w:r>
              <w:rPr>
                <w:sz w:val="26"/>
              </w:rPr>
              <w:t>светской этики- изобразительное искусство – музыка- технология</w:t>
            </w:r>
          </w:p>
        </w:tc>
        <w:tc>
          <w:tcPr>
            <w:tcW w:w="5103" w:type="dxa"/>
          </w:tcPr>
          <w:p w14:paraId="314CB629" w14:textId="77777777" w:rsidR="007E077B" w:rsidRDefault="007E077B" w:rsidP="00AC7D45">
            <w:pPr>
              <w:pStyle w:val="TableParagraph"/>
              <w:ind w:left="7" w:right="1187"/>
              <w:rPr>
                <w:sz w:val="26"/>
              </w:rPr>
            </w:pPr>
            <w:r>
              <w:rPr>
                <w:sz w:val="26"/>
              </w:rPr>
              <w:t>Кабинет начальных классов (111-114, 207-217 )</w:t>
            </w:r>
          </w:p>
          <w:p w14:paraId="66F50DD2" w14:textId="77777777" w:rsidR="007E077B" w:rsidRDefault="007E077B" w:rsidP="00AC7D45">
            <w:pPr>
              <w:pStyle w:val="TableParagraph"/>
              <w:ind w:left="7" w:right="108"/>
              <w:rPr>
                <w:sz w:val="26"/>
              </w:rPr>
            </w:pPr>
            <w:r>
              <w:rPr>
                <w:sz w:val="26"/>
              </w:rPr>
              <w:t>мебель, бактерицидные лампы, кулеры для воды,</w:t>
            </w:r>
          </w:p>
          <w:p w14:paraId="622023B4" w14:textId="77777777" w:rsidR="007E077B" w:rsidRDefault="007E077B" w:rsidP="00AC7D45">
            <w:pPr>
              <w:pStyle w:val="TableParagraph"/>
              <w:spacing w:line="299" w:lineRule="exact"/>
              <w:ind w:left="7"/>
              <w:rPr>
                <w:sz w:val="26"/>
              </w:rPr>
            </w:pPr>
            <w:r>
              <w:rPr>
                <w:sz w:val="26"/>
              </w:rPr>
              <w:t>доска интерактивная (14),</w:t>
            </w:r>
          </w:p>
          <w:p w14:paraId="0606983F" w14:textId="77777777" w:rsidR="007E077B" w:rsidRDefault="007E077B" w:rsidP="00AC7D45">
            <w:pPr>
              <w:pStyle w:val="TableParagraph"/>
              <w:ind w:left="7"/>
              <w:rPr>
                <w:sz w:val="26"/>
              </w:rPr>
            </w:pPr>
            <w:r>
              <w:rPr>
                <w:sz w:val="26"/>
              </w:rPr>
              <w:t>компьютер (14),</w:t>
            </w:r>
          </w:p>
          <w:p w14:paraId="460B52EC" w14:textId="77777777" w:rsidR="007E077B" w:rsidRDefault="007E077B" w:rsidP="00AC7D45">
            <w:pPr>
              <w:pStyle w:val="TableParagraph"/>
              <w:spacing w:line="298" w:lineRule="exact"/>
              <w:ind w:left="7"/>
              <w:rPr>
                <w:sz w:val="26"/>
              </w:rPr>
            </w:pPr>
            <w:r>
              <w:rPr>
                <w:sz w:val="26"/>
              </w:rPr>
              <w:t>принтер (14),</w:t>
            </w:r>
          </w:p>
          <w:p w14:paraId="3B78FDC1" w14:textId="77777777" w:rsidR="007E077B" w:rsidRDefault="007E077B" w:rsidP="00AC7D45">
            <w:pPr>
              <w:pStyle w:val="TableParagraph"/>
              <w:ind w:left="7" w:right="108"/>
              <w:rPr>
                <w:sz w:val="26"/>
              </w:rPr>
            </w:pPr>
            <w:r>
              <w:rPr>
                <w:sz w:val="26"/>
              </w:rPr>
              <w:t>межпредметный компьютерный класс; система тестирования VIEW STAR$</w:t>
            </w:r>
          </w:p>
          <w:p w14:paraId="2BAB9CAC" w14:textId="77777777" w:rsidR="007E077B" w:rsidRDefault="007E077B" w:rsidP="00AC7D45">
            <w:pPr>
              <w:pStyle w:val="TableParagraph"/>
              <w:ind w:left="7"/>
              <w:rPr>
                <w:sz w:val="26"/>
              </w:rPr>
            </w:pPr>
            <w:r>
              <w:rPr>
                <w:sz w:val="26"/>
              </w:rPr>
              <w:t>фортепиано (2)</w:t>
            </w:r>
          </w:p>
          <w:p w14:paraId="71A637DE" w14:textId="77777777" w:rsidR="007E077B" w:rsidRDefault="007E077B" w:rsidP="00AC7D45">
            <w:pPr>
              <w:pStyle w:val="TableParagraph"/>
              <w:spacing w:line="287" w:lineRule="exact"/>
              <w:ind w:left="7"/>
              <w:rPr>
                <w:sz w:val="26"/>
              </w:rPr>
            </w:pPr>
            <w:r>
              <w:rPr>
                <w:sz w:val="26"/>
              </w:rPr>
              <w:t>обучающие CD (в соответствии с УМК)</w:t>
            </w:r>
          </w:p>
        </w:tc>
      </w:tr>
      <w:tr w:rsidR="007E077B" w14:paraId="6667CA19" w14:textId="77777777" w:rsidTr="00AC7D45">
        <w:trPr>
          <w:trHeight w:val="3288"/>
        </w:trPr>
        <w:tc>
          <w:tcPr>
            <w:tcW w:w="559" w:type="dxa"/>
          </w:tcPr>
          <w:p w14:paraId="4F95D4F7" w14:textId="77777777" w:rsidR="007E077B" w:rsidRDefault="007E077B" w:rsidP="00AC7D45">
            <w:pPr>
              <w:pStyle w:val="TableParagraph"/>
              <w:spacing w:line="291" w:lineRule="exact"/>
              <w:ind w:left="6"/>
              <w:rPr>
                <w:sz w:val="26"/>
              </w:rPr>
            </w:pPr>
            <w:r>
              <w:rPr>
                <w:w w:val="99"/>
                <w:sz w:val="26"/>
              </w:rPr>
              <w:t>2</w:t>
            </w:r>
          </w:p>
        </w:tc>
        <w:tc>
          <w:tcPr>
            <w:tcW w:w="4119" w:type="dxa"/>
          </w:tcPr>
          <w:p w14:paraId="4217E9BD" w14:textId="77777777" w:rsidR="007E077B" w:rsidRDefault="007E077B" w:rsidP="00AC7D45">
            <w:pPr>
              <w:pStyle w:val="TableParagraph"/>
              <w:spacing w:line="291" w:lineRule="exact"/>
              <w:ind w:left="4"/>
              <w:rPr>
                <w:sz w:val="26"/>
              </w:rPr>
            </w:pPr>
            <w:r>
              <w:rPr>
                <w:sz w:val="26"/>
              </w:rPr>
              <w:t>физкультура</w:t>
            </w:r>
          </w:p>
        </w:tc>
        <w:tc>
          <w:tcPr>
            <w:tcW w:w="5103" w:type="dxa"/>
          </w:tcPr>
          <w:p w14:paraId="2A6EC19E" w14:textId="77777777" w:rsidR="007E077B" w:rsidRDefault="007E077B" w:rsidP="00AC7D45">
            <w:pPr>
              <w:pStyle w:val="TableParagraph"/>
              <w:spacing w:line="291" w:lineRule="exact"/>
              <w:ind w:left="7"/>
              <w:rPr>
                <w:sz w:val="26"/>
              </w:rPr>
            </w:pPr>
            <w:r>
              <w:rPr>
                <w:sz w:val="26"/>
              </w:rPr>
              <w:t>Спортивный зал,</w:t>
            </w:r>
          </w:p>
          <w:p w14:paraId="76068896" w14:textId="77777777" w:rsidR="007E077B" w:rsidRDefault="007E077B" w:rsidP="00AC7D45">
            <w:pPr>
              <w:pStyle w:val="TableParagraph"/>
              <w:ind w:left="7"/>
              <w:rPr>
                <w:sz w:val="26"/>
              </w:rPr>
            </w:pPr>
            <w:r>
              <w:rPr>
                <w:sz w:val="26"/>
              </w:rPr>
              <w:t>шведская стенка, мостик гимнастический подкидной, козел гимнастический, бревно гимнастическое, скамейки гимнастические, стол для настольного тенниса, щит баскетбольный, стойки и сетка волейбольная, маты гимнастические,</w:t>
            </w:r>
          </w:p>
          <w:p w14:paraId="73B2D98D" w14:textId="77777777" w:rsidR="007E077B" w:rsidRDefault="007E077B" w:rsidP="00AC7D45">
            <w:pPr>
              <w:pStyle w:val="TableParagraph"/>
              <w:spacing w:line="297" w:lineRule="exact"/>
              <w:ind w:left="7"/>
              <w:rPr>
                <w:sz w:val="26"/>
              </w:rPr>
            </w:pPr>
            <w:r>
              <w:rPr>
                <w:sz w:val="26"/>
              </w:rPr>
              <w:t>спортивный инвентарь, компьютер,</w:t>
            </w:r>
            <w:r>
              <w:rPr>
                <w:spacing w:val="-2"/>
                <w:sz w:val="26"/>
              </w:rPr>
              <w:t xml:space="preserve"> </w:t>
            </w:r>
            <w:r>
              <w:rPr>
                <w:sz w:val="26"/>
              </w:rPr>
              <w:t>телевизор, музыкальный центр.</w:t>
            </w:r>
          </w:p>
          <w:p w14:paraId="2F50E831" w14:textId="77777777" w:rsidR="007E077B" w:rsidRDefault="007E077B" w:rsidP="00AC7D45">
            <w:pPr>
              <w:pStyle w:val="TableParagraph"/>
              <w:spacing w:before="1"/>
              <w:ind w:left="7" w:right="2"/>
              <w:rPr>
                <w:sz w:val="26"/>
              </w:rPr>
            </w:pPr>
            <w:r>
              <w:rPr>
                <w:sz w:val="26"/>
              </w:rPr>
              <w:t>Раздаточные пособия (140),</w:t>
            </w:r>
          </w:p>
          <w:p w14:paraId="4DE85DEA" w14:textId="77777777" w:rsidR="007E077B" w:rsidRDefault="007E077B" w:rsidP="00AC7D45">
            <w:pPr>
              <w:pStyle w:val="TableParagraph"/>
              <w:spacing w:before="6" w:line="298" w:lineRule="exact"/>
              <w:ind w:left="7" w:right="930"/>
              <w:rPr>
                <w:sz w:val="26"/>
              </w:rPr>
            </w:pPr>
            <w:r>
              <w:rPr>
                <w:sz w:val="26"/>
              </w:rPr>
              <w:t>экранно- звуковые пособия (11)</w:t>
            </w:r>
          </w:p>
        </w:tc>
      </w:tr>
    </w:tbl>
    <w:p w14:paraId="36C11718" w14:textId="77777777" w:rsidR="007E077B" w:rsidRDefault="007E077B" w:rsidP="007E077B">
      <w:pPr>
        <w:spacing w:line="298" w:lineRule="exact"/>
        <w:rPr>
          <w:sz w:val="26"/>
        </w:rPr>
        <w:sectPr w:rsidR="007E077B">
          <w:pgSz w:w="11910" w:h="16840"/>
          <w:pgMar w:top="1120" w:right="340" w:bottom="980" w:left="740" w:header="0" w:footer="702"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9086"/>
      </w:tblGrid>
      <w:tr w:rsidR="007E077B" w14:paraId="64944E73" w14:textId="77777777" w:rsidTr="00AC7D45">
        <w:trPr>
          <w:trHeight w:val="299"/>
        </w:trPr>
        <w:tc>
          <w:tcPr>
            <w:tcW w:w="1519" w:type="dxa"/>
          </w:tcPr>
          <w:p w14:paraId="289FD0C8" w14:textId="77777777" w:rsidR="007E077B" w:rsidRDefault="007E077B" w:rsidP="00AC7D45">
            <w:pPr>
              <w:pStyle w:val="TableParagraph"/>
              <w:spacing w:before="2" w:line="278" w:lineRule="exact"/>
              <w:ind w:left="108"/>
              <w:rPr>
                <w:b/>
                <w:sz w:val="26"/>
              </w:rPr>
            </w:pPr>
            <w:r>
              <w:rPr>
                <w:b/>
                <w:sz w:val="26"/>
              </w:rPr>
              <w:lastRenderedPageBreak/>
              <w:t>Предмет</w:t>
            </w:r>
          </w:p>
        </w:tc>
        <w:tc>
          <w:tcPr>
            <w:tcW w:w="9086" w:type="dxa"/>
          </w:tcPr>
          <w:p w14:paraId="16195310" w14:textId="77777777" w:rsidR="007E077B" w:rsidRDefault="007E077B" w:rsidP="00AC7D45">
            <w:pPr>
              <w:pStyle w:val="TableParagraph"/>
              <w:spacing w:before="2" w:line="278" w:lineRule="exact"/>
              <w:ind w:left="1018"/>
              <w:rPr>
                <w:b/>
                <w:sz w:val="26"/>
              </w:rPr>
            </w:pPr>
            <w:r>
              <w:rPr>
                <w:b/>
                <w:sz w:val="26"/>
              </w:rPr>
              <w:t>Дидактическое обеспечение (класса для начальной школы)</w:t>
            </w:r>
          </w:p>
        </w:tc>
      </w:tr>
      <w:tr w:rsidR="007E077B" w14:paraId="59509D59" w14:textId="77777777" w:rsidTr="00AC7D45">
        <w:trPr>
          <w:trHeight w:val="3290"/>
        </w:trPr>
        <w:tc>
          <w:tcPr>
            <w:tcW w:w="1519" w:type="dxa"/>
            <w:textDirection w:val="btLr"/>
          </w:tcPr>
          <w:p w14:paraId="2892701D" w14:textId="77777777" w:rsidR="007E077B" w:rsidRDefault="007E077B" w:rsidP="00AC7D45">
            <w:pPr>
              <w:pStyle w:val="TableParagraph"/>
              <w:rPr>
                <w:b/>
                <w:sz w:val="28"/>
              </w:rPr>
            </w:pPr>
          </w:p>
          <w:p w14:paraId="14E3D650" w14:textId="77777777" w:rsidR="007E077B" w:rsidRDefault="007E077B" w:rsidP="00AC7D45">
            <w:pPr>
              <w:pStyle w:val="TableParagraph"/>
              <w:spacing w:before="194"/>
              <w:ind w:left="894"/>
              <w:rPr>
                <w:sz w:val="26"/>
              </w:rPr>
            </w:pPr>
            <w:r>
              <w:rPr>
                <w:sz w:val="26"/>
              </w:rPr>
              <w:t>Русский язык</w:t>
            </w:r>
          </w:p>
        </w:tc>
        <w:tc>
          <w:tcPr>
            <w:tcW w:w="9086" w:type="dxa"/>
          </w:tcPr>
          <w:p w14:paraId="03A1835F" w14:textId="77777777" w:rsidR="007E077B" w:rsidRDefault="007E077B" w:rsidP="00AC7D45">
            <w:pPr>
              <w:pStyle w:val="TableParagraph"/>
              <w:spacing w:line="292" w:lineRule="exact"/>
              <w:ind w:left="108"/>
              <w:rPr>
                <w:sz w:val="26"/>
              </w:rPr>
            </w:pPr>
            <w:r>
              <w:rPr>
                <w:sz w:val="26"/>
              </w:rPr>
              <w:t>Набор «Прописные буквы русского алфавита»</w:t>
            </w:r>
          </w:p>
          <w:p w14:paraId="663991DA" w14:textId="77777777" w:rsidR="007E077B" w:rsidRDefault="007E077B" w:rsidP="00AC7D45">
            <w:pPr>
              <w:pStyle w:val="TableParagraph"/>
              <w:spacing w:before="1"/>
              <w:ind w:left="108" w:right="2106"/>
              <w:rPr>
                <w:sz w:val="26"/>
              </w:rPr>
            </w:pPr>
            <w:r>
              <w:rPr>
                <w:sz w:val="26"/>
              </w:rPr>
              <w:t>Таблицы: «Алфавит», «Правописание буквосочетаний» Набор таблиц для начальной школы-30 шт.</w:t>
            </w:r>
          </w:p>
          <w:p w14:paraId="499D36D4" w14:textId="77777777" w:rsidR="007E077B" w:rsidRDefault="007E077B" w:rsidP="00AC7D45">
            <w:pPr>
              <w:pStyle w:val="TableParagraph"/>
              <w:spacing w:line="299" w:lineRule="exact"/>
              <w:ind w:left="108"/>
              <w:rPr>
                <w:sz w:val="26"/>
              </w:rPr>
            </w:pPr>
            <w:r>
              <w:rPr>
                <w:sz w:val="26"/>
              </w:rPr>
              <w:t>Разрезная азбука магнитная.</w:t>
            </w:r>
          </w:p>
          <w:p w14:paraId="2F4D4CAA" w14:textId="77777777" w:rsidR="007E077B" w:rsidRDefault="007E077B" w:rsidP="00AC7D45">
            <w:pPr>
              <w:pStyle w:val="TableParagraph"/>
              <w:spacing w:before="1"/>
              <w:ind w:left="108"/>
              <w:rPr>
                <w:sz w:val="26"/>
              </w:rPr>
            </w:pPr>
            <w:r>
              <w:rPr>
                <w:sz w:val="26"/>
              </w:rPr>
              <w:t>Комплекты для обучения грамоте (наборное полотно, набор букв, образцы письменных букв).</w:t>
            </w:r>
          </w:p>
          <w:p w14:paraId="4382F3F1" w14:textId="77777777" w:rsidR="007E077B" w:rsidRDefault="007E077B" w:rsidP="00AC7D45">
            <w:pPr>
              <w:pStyle w:val="TableParagraph"/>
              <w:ind w:left="108"/>
              <w:rPr>
                <w:sz w:val="26"/>
              </w:rPr>
            </w:pPr>
            <w:r>
              <w:rPr>
                <w:sz w:val="26"/>
              </w:rPr>
              <w:t>Словари по русскому языку: толковый, фразеологизмов, морфемный и словообразовательный.</w:t>
            </w:r>
          </w:p>
          <w:p w14:paraId="11D54AC2" w14:textId="77777777" w:rsidR="007E077B" w:rsidRDefault="007E077B" w:rsidP="00AC7D45">
            <w:pPr>
              <w:pStyle w:val="TableParagraph"/>
              <w:spacing w:line="298" w:lineRule="exact"/>
              <w:ind w:left="108"/>
              <w:rPr>
                <w:sz w:val="26"/>
              </w:rPr>
            </w:pPr>
            <w:r>
              <w:rPr>
                <w:sz w:val="26"/>
              </w:rPr>
              <w:t>Обучающие комплексы. Перфокарты по русскому языку</w:t>
            </w:r>
          </w:p>
          <w:p w14:paraId="3EA19EA9" w14:textId="77777777" w:rsidR="007E077B" w:rsidRDefault="007E077B" w:rsidP="00AC7D45">
            <w:pPr>
              <w:pStyle w:val="TableParagraph"/>
              <w:spacing w:before="1" w:line="300" w:lineRule="exact"/>
              <w:ind w:left="108"/>
              <w:rPr>
                <w:sz w:val="26"/>
              </w:rPr>
            </w:pPr>
            <w:r>
              <w:rPr>
                <w:sz w:val="26"/>
              </w:rPr>
              <w:t>Печатные пособия: таблицы, портреты, карты, схемы, алгоритмы, опорные сигналы</w:t>
            </w:r>
          </w:p>
        </w:tc>
      </w:tr>
      <w:tr w:rsidR="007E077B" w14:paraId="06F21817" w14:textId="77777777" w:rsidTr="00AC7D45">
        <w:trPr>
          <w:trHeight w:val="2610"/>
        </w:trPr>
        <w:tc>
          <w:tcPr>
            <w:tcW w:w="1519" w:type="dxa"/>
            <w:textDirection w:val="btLr"/>
          </w:tcPr>
          <w:p w14:paraId="04B14503" w14:textId="77777777" w:rsidR="007E077B" w:rsidRDefault="007E077B" w:rsidP="00AC7D45">
            <w:pPr>
              <w:pStyle w:val="TableParagraph"/>
              <w:rPr>
                <w:b/>
                <w:sz w:val="28"/>
              </w:rPr>
            </w:pPr>
          </w:p>
          <w:p w14:paraId="1FB14A3A" w14:textId="77777777" w:rsidR="007E077B" w:rsidRDefault="007E077B" w:rsidP="00AC7D45">
            <w:pPr>
              <w:pStyle w:val="TableParagraph"/>
              <w:spacing w:before="194"/>
              <w:ind w:left="475"/>
              <w:rPr>
                <w:sz w:val="26"/>
              </w:rPr>
            </w:pPr>
            <w:r>
              <w:rPr>
                <w:sz w:val="26"/>
              </w:rPr>
              <w:t>Окружающий мир</w:t>
            </w:r>
          </w:p>
        </w:tc>
        <w:tc>
          <w:tcPr>
            <w:tcW w:w="9086" w:type="dxa"/>
          </w:tcPr>
          <w:p w14:paraId="6F794725" w14:textId="77777777" w:rsidR="007E077B" w:rsidRDefault="007E077B" w:rsidP="00AC7D45">
            <w:pPr>
              <w:pStyle w:val="TableParagraph"/>
              <w:spacing w:line="291" w:lineRule="exact"/>
              <w:ind w:left="108"/>
              <w:rPr>
                <w:sz w:val="26"/>
              </w:rPr>
            </w:pPr>
            <w:r>
              <w:rPr>
                <w:sz w:val="26"/>
              </w:rPr>
              <w:t>Карты:</w:t>
            </w:r>
          </w:p>
          <w:p w14:paraId="1AAB3980" w14:textId="77777777" w:rsidR="007E077B" w:rsidRDefault="007E077B" w:rsidP="00AC7D45">
            <w:pPr>
              <w:pStyle w:val="TableParagraph"/>
              <w:ind w:left="108" w:right="4651"/>
              <w:rPr>
                <w:sz w:val="26"/>
              </w:rPr>
            </w:pPr>
            <w:r>
              <w:rPr>
                <w:sz w:val="26"/>
              </w:rPr>
              <w:t>Животный и растительный мир</w:t>
            </w:r>
            <w:r>
              <w:rPr>
                <w:spacing w:val="-16"/>
                <w:sz w:val="26"/>
              </w:rPr>
              <w:t xml:space="preserve"> </w:t>
            </w:r>
            <w:r>
              <w:rPr>
                <w:sz w:val="26"/>
              </w:rPr>
              <w:t>Земли. Физическая карта мира.</w:t>
            </w:r>
          </w:p>
          <w:p w14:paraId="35C99C12" w14:textId="77777777" w:rsidR="007E077B" w:rsidRDefault="007E077B" w:rsidP="00AC7D45">
            <w:pPr>
              <w:pStyle w:val="TableParagraph"/>
              <w:spacing w:before="1"/>
              <w:ind w:left="108" w:right="2317"/>
              <w:rPr>
                <w:sz w:val="26"/>
              </w:rPr>
            </w:pPr>
            <w:r>
              <w:rPr>
                <w:sz w:val="26"/>
              </w:rPr>
              <w:t>Страны и народы мира. Физическая карта</w:t>
            </w:r>
            <w:r>
              <w:rPr>
                <w:spacing w:val="-10"/>
                <w:sz w:val="26"/>
              </w:rPr>
              <w:t xml:space="preserve"> </w:t>
            </w:r>
            <w:r>
              <w:rPr>
                <w:sz w:val="26"/>
              </w:rPr>
              <w:t>мира.</w:t>
            </w:r>
          </w:p>
          <w:p w14:paraId="12753DB3" w14:textId="77777777" w:rsidR="007E077B" w:rsidRDefault="007E077B" w:rsidP="00AC7D45">
            <w:pPr>
              <w:pStyle w:val="TableParagraph"/>
              <w:spacing w:line="298" w:lineRule="exact"/>
              <w:ind w:left="108"/>
              <w:rPr>
                <w:sz w:val="26"/>
              </w:rPr>
            </w:pPr>
            <w:r>
              <w:rPr>
                <w:sz w:val="26"/>
              </w:rPr>
              <w:t>Карта Ростовской области.</w:t>
            </w:r>
          </w:p>
          <w:p w14:paraId="36CCC9BB" w14:textId="77777777" w:rsidR="007E077B" w:rsidRDefault="007E077B" w:rsidP="00AC7D45">
            <w:pPr>
              <w:pStyle w:val="TableParagraph"/>
              <w:ind w:left="108" w:right="295"/>
              <w:rPr>
                <w:sz w:val="26"/>
              </w:rPr>
            </w:pPr>
            <w:r>
              <w:rPr>
                <w:sz w:val="26"/>
              </w:rPr>
              <w:t>Атлас-определитель «От земли до неба» Тесты по подготовке к ВПР</w:t>
            </w:r>
          </w:p>
          <w:p w14:paraId="6963CC45" w14:textId="77777777" w:rsidR="007E077B" w:rsidRDefault="007E077B" w:rsidP="00AC7D45">
            <w:pPr>
              <w:pStyle w:val="TableParagraph"/>
              <w:spacing w:line="299" w:lineRule="exact"/>
              <w:ind w:left="108"/>
              <w:rPr>
                <w:sz w:val="26"/>
              </w:rPr>
            </w:pPr>
            <w:r>
              <w:rPr>
                <w:sz w:val="26"/>
              </w:rPr>
              <w:t>Таблица «Природа живая и неживая»</w:t>
            </w:r>
          </w:p>
          <w:p w14:paraId="34A05BE4" w14:textId="77777777" w:rsidR="007E077B" w:rsidRDefault="007E077B" w:rsidP="00AC7D45">
            <w:pPr>
              <w:pStyle w:val="TableParagraph"/>
              <w:spacing w:before="1" w:line="287" w:lineRule="exact"/>
              <w:ind w:left="108"/>
              <w:rPr>
                <w:sz w:val="26"/>
              </w:rPr>
            </w:pPr>
            <w:r>
              <w:rPr>
                <w:sz w:val="26"/>
              </w:rPr>
              <w:t>Набор таблиц «Правила дорожного движения»</w:t>
            </w:r>
          </w:p>
        </w:tc>
      </w:tr>
      <w:tr w:rsidR="007E077B" w14:paraId="3C5E3869" w14:textId="77777777" w:rsidTr="00AC7D45">
        <w:trPr>
          <w:trHeight w:val="2987"/>
        </w:trPr>
        <w:tc>
          <w:tcPr>
            <w:tcW w:w="1519" w:type="dxa"/>
            <w:textDirection w:val="btLr"/>
          </w:tcPr>
          <w:p w14:paraId="1092F12A" w14:textId="77777777" w:rsidR="007E077B" w:rsidRDefault="007E077B" w:rsidP="00AC7D45">
            <w:pPr>
              <w:pStyle w:val="TableParagraph"/>
              <w:rPr>
                <w:b/>
                <w:sz w:val="28"/>
              </w:rPr>
            </w:pPr>
          </w:p>
          <w:p w14:paraId="703AA4AF" w14:textId="77777777" w:rsidR="007E077B" w:rsidRDefault="007E077B" w:rsidP="00AC7D45">
            <w:pPr>
              <w:pStyle w:val="TableParagraph"/>
              <w:spacing w:before="194"/>
              <w:ind w:left="818"/>
              <w:rPr>
                <w:sz w:val="26"/>
              </w:rPr>
            </w:pPr>
            <w:r>
              <w:rPr>
                <w:sz w:val="26"/>
              </w:rPr>
              <w:t>Математика</w:t>
            </w:r>
          </w:p>
        </w:tc>
        <w:tc>
          <w:tcPr>
            <w:tcW w:w="9086" w:type="dxa"/>
          </w:tcPr>
          <w:p w14:paraId="14CCB1E8" w14:textId="77777777" w:rsidR="007E077B" w:rsidRDefault="007E077B" w:rsidP="00AC7D45">
            <w:pPr>
              <w:pStyle w:val="TableParagraph"/>
              <w:ind w:left="108"/>
              <w:rPr>
                <w:sz w:val="26"/>
              </w:rPr>
            </w:pPr>
            <w:r>
              <w:rPr>
                <w:sz w:val="26"/>
              </w:rPr>
              <w:t>Комплекты типовых заданий для диагностики требований базового и повышенного уровней образовательного стандарта.</w:t>
            </w:r>
          </w:p>
          <w:p w14:paraId="0BD1CD27" w14:textId="77777777" w:rsidR="007E077B" w:rsidRDefault="007E077B" w:rsidP="00AC7D45">
            <w:pPr>
              <w:pStyle w:val="TableParagraph"/>
              <w:ind w:left="108"/>
              <w:rPr>
                <w:sz w:val="26"/>
              </w:rPr>
            </w:pPr>
            <w:r>
              <w:rPr>
                <w:sz w:val="26"/>
              </w:rPr>
              <w:t>Печатные пособия: таблицы, портреты, карты, схемы, алгоритмы, опорные сигналы.</w:t>
            </w:r>
          </w:p>
          <w:p w14:paraId="0AB809AB" w14:textId="77777777" w:rsidR="007E077B" w:rsidRDefault="007E077B" w:rsidP="00AC7D45">
            <w:pPr>
              <w:pStyle w:val="TableParagraph"/>
              <w:ind w:left="108"/>
              <w:rPr>
                <w:sz w:val="26"/>
              </w:rPr>
            </w:pPr>
            <w:r>
              <w:rPr>
                <w:sz w:val="26"/>
              </w:rPr>
              <w:t>Учебные пособия (сборники задач, упражнений, дидактический материал, тесты)</w:t>
            </w:r>
          </w:p>
          <w:p w14:paraId="515796F3" w14:textId="77777777" w:rsidR="007E077B" w:rsidRDefault="007E077B" w:rsidP="00AC7D45">
            <w:pPr>
              <w:pStyle w:val="TableParagraph"/>
              <w:ind w:left="108" w:right="327"/>
              <w:rPr>
                <w:sz w:val="26"/>
              </w:rPr>
            </w:pPr>
            <w:r>
              <w:rPr>
                <w:sz w:val="26"/>
              </w:rPr>
              <w:t>Обучающие комплексы. Перфокарты по математике 1-4 классы. Проверочные работы по темам.</w:t>
            </w:r>
          </w:p>
          <w:p w14:paraId="2846BA1A" w14:textId="77777777" w:rsidR="007E077B" w:rsidRDefault="007E077B" w:rsidP="00AC7D45">
            <w:pPr>
              <w:pStyle w:val="TableParagraph"/>
              <w:spacing w:line="300" w:lineRule="exact"/>
              <w:ind w:left="108" w:right="4651"/>
              <w:rPr>
                <w:sz w:val="26"/>
              </w:rPr>
            </w:pPr>
            <w:r>
              <w:rPr>
                <w:sz w:val="26"/>
              </w:rPr>
              <w:t>Материалы для подготовки к ВПР. Тематические тесты.</w:t>
            </w:r>
          </w:p>
        </w:tc>
      </w:tr>
      <w:tr w:rsidR="007E077B" w14:paraId="7B181517" w14:textId="77777777" w:rsidTr="00AC7D45">
        <w:trPr>
          <w:trHeight w:val="1791"/>
        </w:trPr>
        <w:tc>
          <w:tcPr>
            <w:tcW w:w="1519" w:type="dxa"/>
            <w:textDirection w:val="btLr"/>
          </w:tcPr>
          <w:p w14:paraId="05A6DA22" w14:textId="77777777" w:rsidR="007E077B" w:rsidRDefault="007E077B" w:rsidP="00AC7D45">
            <w:pPr>
              <w:pStyle w:val="TableParagraph"/>
              <w:spacing w:before="5"/>
              <w:rPr>
                <w:b/>
                <w:sz w:val="31"/>
              </w:rPr>
            </w:pPr>
          </w:p>
          <w:p w14:paraId="6D0AF07D" w14:textId="77777777" w:rsidR="007E077B" w:rsidRDefault="007E077B" w:rsidP="00AC7D45">
            <w:pPr>
              <w:pStyle w:val="TableParagraph"/>
              <w:spacing w:before="1" w:line="247" w:lineRule="auto"/>
              <w:ind w:left="518" w:hanging="397"/>
              <w:rPr>
                <w:sz w:val="26"/>
              </w:rPr>
            </w:pPr>
            <w:r>
              <w:rPr>
                <w:w w:val="95"/>
                <w:sz w:val="26"/>
              </w:rPr>
              <w:t xml:space="preserve">Литературное </w:t>
            </w:r>
            <w:r>
              <w:rPr>
                <w:sz w:val="26"/>
              </w:rPr>
              <w:t>чтение</w:t>
            </w:r>
          </w:p>
        </w:tc>
        <w:tc>
          <w:tcPr>
            <w:tcW w:w="9086" w:type="dxa"/>
          </w:tcPr>
          <w:p w14:paraId="57B8D6B5" w14:textId="77777777" w:rsidR="007E077B" w:rsidRDefault="007E077B" w:rsidP="00AC7D45">
            <w:pPr>
              <w:pStyle w:val="TableParagraph"/>
              <w:ind w:left="108"/>
              <w:rPr>
                <w:sz w:val="26"/>
              </w:rPr>
            </w:pPr>
            <w:r>
              <w:rPr>
                <w:sz w:val="26"/>
              </w:rPr>
              <w:t>Комплекты типовых заданий для диагностики требований базового и повышенного уровней образовательного стандарта.</w:t>
            </w:r>
          </w:p>
          <w:p w14:paraId="6911BBC9" w14:textId="77777777" w:rsidR="007E077B" w:rsidRDefault="007E077B" w:rsidP="00AC7D45">
            <w:pPr>
              <w:pStyle w:val="TableParagraph"/>
              <w:ind w:left="108"/>
              <w:rPr>
                <w:sz w:val="26"/>
              </w:rPr>
            </w:pPr>
            <w:r>
              <w:rPr>
                <w:sz w:val="26"/>
              </w:rPr>
              <w:t>Печатные пособия: таблицы, портреты, карты, схемы, алгоритмы, опорные сигналы.</w:t>
            </w:r>
          </w:p>
          <w:p w14:paraId="685E0CA5" w14:textId="77777777" w:rsidR="007E077B" w:rsidRDefault="007E077B" w:rsidP="00AC7D45">
            <w:pPr>
              <w:pStyle w:val="TableParagraph"/>
              <w:spacing w:line="298" w:lineRule="exact"/>
              <w:ind w:left="108" w:right="4651"/>
              <w:rPr>
                <w:sz w:val="26"/>
              </w:rPr>
            </w:pPr>
            <w:r>
              <w:rPr>
                <w:sz w:val="26"/>
              </w:rPr>
              <w:t>Проверочные работы по темам. Тематические тесты</w:t>
            </w:r>
          </w:p>
        </w:tc>
      </w:tr>
    </w:tbl>
    <w:p w14:paraId="65EE1CEC" w14:textId="77777777" w:rsidR="007E077B" w:rsidRDefault="007E077B" w:rsidP="007E077B">
      <w:pPr>
        <w:spacing w:line="298" w:lineRule="exact"/>
        <w:rPr>
          <w:sz w:val="26"/>
        </w:rPr>
        <w:sectPr w:rsidR="007E077B">
          <w:pgSz w:w="11910" w:h="16840"/>
          <w:pgMar w:top="1200" w:right="340" w:bottom="900" w:left="740" w:header="0" w:footer="702" w:gutter="0"/>
          <w:cols w:space="720"/>
        </w:sectPr>
      </w:pPr>
    </w:p>
    <w:p w14:paraId="7AD87674" w14:textId="77777777" w:rsidR="007E077B" w:rsidRPr="002B5EC0" w:rsidRDefault="007E077B" w:rsidP="007E077B">
      <w:pPr>
        <w:tabs>
          <w:tab w:val="left" w:pos="1584"/>
        </w:tabs>
        <w:spacing w:before="71"/>
        <w:rPr>
          <w:sz w:val="26"/>
        </w:rPr>
      </w:pPr>
      <w:r>
        <w:rPr>
          <w:sz w:val="26"/>
          <w:u w:val="single"/>
        </w:rPr>
        <w:lastRenderedPageBreak/>
        <w:t>3.5.6.</w:t>
      </w:r>
      <w:r w:rsidRPr="002B5EC0">
        <w:rPr>
          <w:sz w:val="26"/>
          <w:u w:val="single"/>
        </w:rPr>
        <w:t>Сетевой</w:t>
      </w:r>
      <w:r w:rsidRPr="002B5EC0">
        <w:rPr>
          <w:spacing w:val="21"/>
          <w:sz w:val="26"/>
          <w:u w:val="single"/>
        </w:rPr>
        <w:t xml:space="preserve"> </w:t>
      </w:r>
      <w:r w:rsidRPr="002B5EC0">
        <w:rPr>
          <w:sz w:val="26"/>
          <w:u w:val="single"/>
        </w:rPr>
        <w:t>график</w:t>
      </w:r>
      <w:r w:rsidRPr="002B5EC0">
        <w:rPr>
          <w:spacing w:val="19"/>
          <w:sz w:val="26"/>
          <w:u w:val="single"/>
        </w:rPr>
        <w:t xml:space="preserve"> </w:t>
      </w:r>
      <w:r w:rsidRPr="002B5EC0">
        <w:rPr>
          <w:sz w:val="26"/>
          <w:u w:val="single"/>
        </w:rPr>
        <w:t>(дорожная</w:t>
      </w:r>
      <w:r w:rsidRPr="002B5EC0">
        <w:rPr>
          <w:spacing w:val="23"/>
          <w:sz w:val="26"/>
          <w:u w:val="single"/>
        </w:rPr>
        <w:t xml:space="preserve"> </w:t>
      </w:r>
      <w:r w:rsidRPr="002B5EC0">
        <w:rPr>
          <w:sz w:val="26"/>
          <w:u w:val="single"/>
        </w:rPr>
        <w:t>карта)</w:t>
      </w:r>
      <w:r w:rsidRPr="002B5EC0">
        <w:rPr>
          <w:spacing w:val="23"/>
          <w:sz w:val="26"/>
          <w:u w:val="single"/>
        </w:rPr>
        <w:t xml:space="preserve"> </w:t>
      </w:r>
      <w:r w:rsidRPr="002B5EC0">
        <w:rPr>
          <w:sz w:val="26"/>
          <w:u w:val="single"/>
        </w:rPr>
        <w:t>по</w:t>
      </w:r>
      <w:r w:rsidRPr="002B5EC0">
        <w:rPr>
          <w:spacing w:val="20"/>
          <w:sz w:val="26"/>
          <w:u w:val="single"/>
        </w:rPr>
        <w:t xml:space="preserve"> </w:t>
      </w:r>
      <w:r w:rsidRPr="002B5EC0">
        <w:rPr>
          <w:sz w:val="26"/>
          <w:u w:val="single"/>
        </w:rPr>
        <w:t>формированию</w:t>
      </w:r>
      <w:r w:rsidRPr="002B5EC0">
        <w:rPr>
          <w:spacing w:val="23"/>
          <w:sz w:val="26"/>
          <w:u w:val="single"/>
        </w:rPr>
        <w:t xml:space="preserve"> </w:t>
      </w:r>
      <w:r w:rsidRPr="002B5EC0">
        <w:rPr>
          <w:sz w:val="26"/>
          <w:u w:val="single"/>
        </w:rPr>
        <w:t>необходимой</w:t>
      </w:r>
      <w:r w:rsidRPr="002B5EC0">
        <w:rPr>
          <w:spacing w:val="21"/>
          <w:sz w:val="26"/>
          <w:u w:val="single"/>
        </w:rPr>
        <w:t xml:space="preserve"> </w:t>
      </w:r>
      <w:r w:rsidRPr="002B5EC0">
        <w:rPr>
          <w:sz w:val="26"/>
          <w:u w:val="single"/>
        </w:rPr>
        <w:t>системы</w:t>
      </w:r>
    </w:p>
    <w:p w14:paraId="5D452F7C" w14:textId="77777777" w:rsidR="007E077B" w:rsidRDefault="007E077B" w:rsidP="007E077B">
      <w:pPr>
        <w:pStyle w:val="a3"/>
        <w:spacing w:before="1"/>
        <w:ind w:left="393"/>
        <w:jc w:val="left"/>
      </w:pPr>
      <w:r>
        <w:rPr>
          <w:spacing w:val="-65"/>
          <w:w w:val="99"/>
          <w:u w:val="single"/>
        </w:rPr>
        <w:t xml:space="preserve"> </w:t>
      </w:r>
      <w:r>
        <w:rPr>
          <w:u w:val="single"/>
        </w:rPr>
        <w:t>условий реализации ООП НОО.</w:t>
      </w:r>
    </w:p>
    <w:p w14:paraId="423B7EE4" w14:textId="77777777" w:rsidR="007E077B" w:rsidRDefault="007E077B" w:rsidP="007E077B">
      <w:pPr>
        <w:pStyle w:val="a3"/>
        <w:spacing w:before="6"/>
        <w:ind w:left="0"/>
        <w:jc w:val="left"/>
        <w:rPr>
          <w:sz w:val="28"/>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4855"/>
        <w:gridCol w:w="2085"/>
      </w:tblGrid>
      <w:tr w:rsidR="007E077B" w14:paraId="24287171" w14:textId="77777777" w:rsidTr="00AC7D45">
        <w:trPr>
          <w:trHeight w:val="711"/>
        </w:trPr>
        <w:tc>
          <w:tcPr>
            <w:tcW w:w="3337" w:type="dxa"/>
          </w:tcPr>
          <w:p w14:paraId="7F7FB84E" w14:textId="77777777" w:rsidR="007E077B" w:rsidRDefault="007E077B" w:rsidP="00AC7D45">
            <w:pPr>
              <w:pStyle w:val="TableParagraph"/>
              <w:spacing w:before="8"/>
              <w:rPr>
                <w:sz w:val="29"/>
              </w:rPr>
            </w:pPr>
          </w:p>
          <w:p w14:paraId="61CE937A" w14:textId="77777777" w:rsidR="007E077B" w:rsidRDefault="007E077B" w:rsidP="00AC7D45">
            <w:pPr>
              <w:pStyle w:val="TableParagraph"/>
              <w:ind w:left="79"/>
              <w:rPr>
                <w:sz w:val="24"/>
              </w:rPr>
            </w:pPr>
            <w:r>
              <w:rPr>
                <w:sz w:val="24"/>
              </w:rPr>
              <w:t>Направление мероприятий</w:t>
            </w:r>
          </w:p>
        </w:tc>
        <w:tc>
          <w:tcPr>
            <w:tcW w:w="4855" w:type="dxa"/>
          </w:tcPr>
          <w:p w14:paraId="4CFC94FF" w14:textId="77777777" w:rsidR="007E077B" w:rsidRDefault="007E077B" w:rsidP="00AC7D45">
            <w:pPr>
              <w:pStyle w:val="TableParagraph"/>
              <w:spacing w:before="8"/>
              <w:rPr>
                <w:sz w:val="29"/>
              </w:rPr>
            </w:pPr>
          </w:p>
          <w:p w14:paraId="10ECE723" w14:textId="77777777" w:rsidR="007E077B" w:rsidRDefault="007E077B" w:rsidP="00AC7D45">
            <w:pPr>
              <w:pStyle w:val="TableParagraph"/>
              <w:ind w:left="71"/>
              <w:rPr>
                <w:sz w:val="24"/>
              </w:rPr>
            </w:pPr>
            <w:r>
              <w:rPr>
                <w:sz w:val="24"/>
              </w:rPr>
              <w:t>Мероприятия</w:t>
            </w:r>
          </w:p>
        </w:tc>
        <w:tc>
          <w:tcPr>
            <w:tcW w:w="2085" w:type="dxa"/>
          </w:tcPr>
          <w:p w14:paraId="6B6BDDCA" w14:textId="77777777" w:rsidR="007E077B" w:rsidRDefault="007E077B" w:rsidP="00AC7D45">
            <w:pPr>
              <w:pStyle w:val="TableParagraph"/>
              <w:spacing w:before="66"/>
              <w:ind w:left="89" w:right="526"/>
              <w:rPr>
                <w:sz w:val="24"/>
              </w:rPr>
            </w:pPr>
            <w:r>
              <w:rPr>
                <w:sz w:val="24"/>
              </w:rPr>
              <w:t>Сроки реализации</w:t>
            </w:r>
          </w:p>
        </w:tc>
      </w:tr>
      <w:tr w:rsidR="007E077B" w14:paraId="18C06F07" w14:textId="77777777" w:rsidTr="00AC7D45">
        <w:trPr>
          <w:trHeight w:val="721"/>
        </w:trPr>
        <w:tc>
          <w:tcPr>
            <w:tcW w:w="3337" w:type="dxa"/>
            <w:vMerge w:val="restart"/>
          </w:tcPr>
          <w:p w14:paraId="3E94B49F" w14:textId="77777777" w:rsidR="007E077B" w:rsidRDefault="007E077B" w:rsidP="00AC7D45">
            <w:pPr>
              <w:pStyle w:val="TableParagraph"/>
              <w:rPr>
                <w:sz w:val="24"/>
              </w:rPr>
            </w:pPr>
          </w:p>
        </w:tc>
        <w:tc>
          <w:tcPr>
            <w:tcW w:w="4855" w:type="dxa"/>
          </w:tcPr>
          <w:p w14:paraId="69E216EB" w14:textId="77777777" w:rsidR="007E077B" w:rsidRDefault="007E077B" w:rsidP="00AC7D45">
            <w:pPr>
              <w:pStyle w:val="TableParagraph"/>
              <w:spacing w:before="75"/>
              <w:ind w:left="71" w:right="287"/>
              <w:rPr>
                <w:sz w:val="24"/>
              </w:rPr>
            </w:pPr>
            <w:r>
              <w:rPr>
                <w:sz w:val="24"/>
              </w:rPr>
              <w:t>Внесение изменений и дополнений в Устав Учреждения по мере необходимости</w:t>
            </w:r>
          </w:p>
        </w:tc>
        <w:tc>
          <w:tcPr>
            <w:tcW w:w="2085" w:type="dxa"/>
          </w:tcPr>
          <w:p w14:paraId="21962970" w14:textId="77777777" w:rsidR="007E077B" w:rsidRDefault="007E077B" w:rsidP="00AC7D45">
            <w:pPr>
              <w:pStyle w:val="TableParagraph"/>
              <w:spacing w:before="75"/>
              <w:ind w:left="89" w:right="114"/>
              <w:rPr>
                <w:sz w:val="24"/>
              </w:rPr>
            </w:pPr>
            <w:r>
              <w:rPr>
                <w:sz w:val="24"/>
              </w:rPr>
              <w:t>по мере необходимости</w:t>
            </w:r>
          </w:p>
        </w:tc>
      </w:tr>
      <w:tr w:rsidR="007E077B" w14:paraId="30F72B41" w14:textId="77777777" w:rsidTr="00AC7D45">
        <w:trPr>
          <w:trHeight w:val="997"/>
        </w:trPr>
        <w:tc>
          <w:tcPr>
            <w:tcW w:w="3337" w:type="dxa"/>
            <w:vMerge/>
          </w:tcPr>
          <w:p w14:paraId="29702202" w14:textId="77777777" w:rsidR="007E077B" w:rsidRDefault="007E077B" w:rsidP="00AC7D45">
            <w:pPr>
              <w:rPr>
                <w:sz w:val="2"/>
                <w:szCs w:val="2"/>
              </w:rPr>
            </w:pPr>
          </w:p>
        </w:tc>
        <w:tc>
          <w:tcPr>
            <w:tcW w:w="4855" w:type="dxa"/>
          </w:tcPr>
          <w:p w14:paraId="4DD55E9F" w14:textId="77777777" w:rsidR="007E077B" w:rsidRDefault="007E077B" w:rsidP="00AC7D45">
            <w:pPr>
              <w:pStyle w:val="TableParagraph"/>
              <w:spacing w:before="77"/>
              <w:ind w:left="71"/>
              <w:rPr>
                <w:sz w:val="24"/>
              </w:rPr>
            </w:pPr>
            <w:r>
              <w:rPr>
                <w:sz w:val="24"/>
              </w:rPr>
              <w:t>Разработка и корректировка локальных нормативных актов, обеспечивающих реализацию ООП НОО</w:t>
            </w:r>
          </w:p>
        </w:tc>
        <w:tc>
          <w:tcPr>
            <w:tcW w:w="2085" w:type="dxa"/>
          </w:tcPr>
          <w:p w14:paraId="0D9BE6F0" w14:textId="77777777" w:rsidR="007E077B" w:rsidRDefault="007E077B" w:rsidP="00AC7D45">
            <w:pPr>
              <w:pStyle w:val="TableParagraph"/>
              <w:ind w:right="114"/>
              <w:rPr>
                <w:sz w:val="24"/>
              </w:rPr>
            </w:pPr>
            <w:r>
              <w:rPr>
                <w:sz w:val="24"/>
              </w:rPr>
              <w:t>по мере необходимости</w:t>
            </w:r>
          </w:p>
        </w:tc>
      </w:tr>
      <w:tr w:rsidR="007E077B" w14:paraId="49BF6070" w14:textId="77777777" w:rsidTr="00AC7D45">
        <w:trPr>
          <w:trHeight w:val="997"/>
        </w:trPr>
        <w:tc>
          <w:tcPr>
            <w:tcW w:w="3337" w:type="dxa"/>
            <w:vMerge/>
          </w:tcPr>
          <w:p w14:paraId="15431A95" w14:textId="77777777" w:rsidR="007E077B" w:rsidRDefault="007E077B" w:rsidP="00AC7D45">
            <w:pPr>
              <w:rPr>
                <w:sz w:val="2"/>
                <w:szCs w:val="2"/>
              </w:rPr>
            </w:pPr>
          </w:p>
        </w:tc>
        <w:tc>
          <w:tcPr>
            <w:tcW w:w="4855" w:type="dxa"/>
          </w:tcPr>
          <w:p w14:paraId="4A5F81EC" w14:textId="77777777" w:rsidR="007E077B" w:rsidRDefault="007E077B" w:rsidP="00AC7D45">
            <w:pPr>
              <w:pStyle w:val="TableParagraph"/>
              <w:spacing w:before="77"/>
              <w:ind w:left="71" w:right="415"/>
              <w:rPr>
                <w:sz w:val="24"/>
              </w:rPr>
            </w:pPr>
            <w:r>
              <w:rPr>
                <w:sz w:val="24"/>
              </w:rPr>
              <w:t>Утверждение ООП НОО Учреждения, внесение изменений и дополнений в ООП НОО</w:t>
            </w:r>
          </w:p>
        </w:tc>
        <w:tc>
          <w:tcPr>
            <w:tcW w:w="2085" w:type="dxa"/>
          </w:tcPr>
          <w:p w14:paraId="4D0812A0" w14:textId="77777777" w:rsidR="007E077B" w:rsidRDefault="007E077B" w:rsidP="00AC7D45">
            <w:pPr>
              <w:pStyle w:val="TableParagraph"/>
              <w:ind w:right="114"/>
              <w:rPr>
                <w:sz w:val="24"/>
              </w:rPr>
            </w:pPr>
            <w:r>
              <w:rPr>
                <w:sz w:val="24"/>
              </w:rPr>
              <w:t>по мере необходимости</w:t>
            </w:r>
          </w:p>
        </w:tc>
      </w:tr>
      <w:tr w:rsidR="007E077B" w14:paraId="1697F697" w14:textId="77777777" w:rsidTr="00AC7D45">
        <w:trPr>
          <w:trHeight w:val="1275"/>
        </w:trPr>
        <w:tc>
          <w:tcPr>
            <w:tcW w:w="3337" w:type="dxa"/>
            <w:vMerge/>
          </w:tcPr>
          <w:p w14:paraId="4DE37A22" w14:textId="77777777" w:rsidR="007E077B" w:rsidRDefault="007E077B" w:rsidP="00AC7D45">
            <w:pPr>
              <w:rPr>
                <w:sz w:val="2"/>
                <w:szCs w:val="2"/>
              </w:rPr>
            </w:pPr>
          </w:p>
        </w:tc>
        <w:tc>
          <w:tcPr>
            <w:tcW w:w="4855" w:type="dxa"/>
          </w:tcPr>
          <w:p w14:paraId="2AD15533" w14:textId="77777777" w:rsidR="007E077B" w:rsidRDefault="007E077B" w:rsidP="00AC7D45">
            <w:pPr>
              <w:pStyle w:val="TableParagraph"/>
              <w:spacing w:before="77"/>
              <w:ind w:left="71" w:right="215"/>
              <w:rPr>
                <w:sz w:val="24"/>
              </w:rPr>
            </w:pPr>
            <w:r>
              <w:rPr>
                <w:sz w:val="24"/>
              </w:rPr>
              <w:t>Формирование банка нормативно-правовых документов федерального, регионального, муниципального, банка локальных актов Учреждения</w:t>
            </w:r>
          </w:p>
        </w:tc>
        <w:tc>
          <w:tcPr>
            <w:tcW w:w="2085" w:type="dxa"/>
          </w:tcPr>
          <w:p w14:paraId="3BBE601E" w14:textId="77777777" w:rsidR="007E077B" w:rsidRDefault="007E077B" w:rsidP="00AC7D45">
            <w:pPr>
              <w:pStyle w:val="TableParagraph"/>
              <w:rPr>
                <w:sz w:val="26"/>
              </w:rPr>
            </w:pPr>
          </w:p>
          <w:p w14:paraId="117A2988" w14:textId="77777777" w:rsidR="007E077B" w:rsidRDefault="007E077B" w:rsidP="00AC7D45">
            <w:pPr>
              <w:pStyle w:val="TableParagraph"/>
              <w:spacing w:before="1"/>
              <w:rPr>
                <w:sz w:val="24"/>
              </w:rPr>
            </w:pPr>
            <w:r>
              <w:rPr>
                <w:sz w:val="24"/>
              </w:rPr>
              <w:t>постоянно</w:t>
            </w:r>
          </w:p>
        </w:tc>
      </w:tr>
      <w:tr w:rsidR="007E077B" w14:paraId="1E8DE878" w14:textId="77777777" w:rsidTr="00AC7D45">
        <w:trPr>
          <w:trHeight w:val="997"/>
        </w:trPr>
        <w:tc>
          <w:tcPr>
            <w:tcW w:w="3337" w:type="dxa"/>
            <w:vMerge/>
          </w:tcPr>
          <w:p w14:paraId="5EDBAA76" w14:textId="77777777" w:rsidR="007E077B" w:rsidRDefault="007E077B" w:rsidP="00AC7D45">
            <w:pPr>
              <w:rPr>
                <w:sz w:val="2"/>
                <w:szCs w:val="2"/>
              </w:rPr>
            </w:pPr>
          </w:p>
        </w:tc>
        <w:tc>
          <w:tcPr>
            <w:tcW w:w="4855" w:type="dxa"/>
          </w:tcPr>
          <w:p w14:paraId="2C276622" w14:textId="77777777" w:rsidR="007E077B" w:rsidRDefault="007E077B" w:rsidP="00AC7D45">
            <w:pPr>
              <w:pStyle w:val="TableParagraph"/>
              <w:spacing w:before="75"/>
              <w:ind w:left="71"/>
              <w:rPr>
                <w:sz w:val="24"/>
              </w:rPr>
            </w:pPr>
            <w:r>
              <w:rPr>
                <w:sz w:val="24"/>
              </w:rPr>
              <w:t>Обеспечение соответствия локальных нормативных актов Учреждения</w:t>
            </w:r>
          </w:p>
          <w:p w14:paraId="7E85E417" w14:textId="77777777" w:rsidR="007E077B" w:rsidRDefault="007E077B" w:rsidP="00AC7D45">
            <w:pPr>
              <w:pStyle w:val="TableParagraph"/>
              <w:ind w:left="71"/>
              <w:rPr>
                <w:sz w:val="24"/>
              </w:rPr>
            </w:pPr>
            <w:r>
              <w:rPr>
                <w:sz w:val="24"/>
              </w:rPr>
              <w:t>требованиям ФГОС НОО</w:t>
            </w:r>
          </w:p>
        </w:tc>
        <w:tc>
          <w:tcPr>
            <w:tcW w:w="2085" w:type="dxa"/>
          </w:tcPr>
          <w:p w14:paraId="718C39F8" w14:textId="77777777" w:rsidR="007E077B" w:rsidRDefault="007E077B" w:rsidP="00AC7D45">
            <w:pPr>
              <w:pStyle w:val="TableParagraph"/>
              <w:rPr>
                <w:sz w:val="26"/>
              </w:rPr>
            </w:pPr>
          </w:p>
          <w:p w14:paraId="2B98C36D" w14:textId="77777777" w:rsidR="007E077B" w:rsidRDefault="007E077B" w:rsidP="00AC7D45">
            <w:pPr>
              <w:pStyle w:val="TableParagraph"/>
              <w:rPr>
                <w:sz w:val="24"/>
              </w:rPr>
            </w:pPr>
            <w:r>
              <w:rPr>
                <w:sz w:val="24"/>
              </w:rPr>
              <w:t>постоянно</w:t>
            </w:r>
          </w:p>
        </w:tc>
      </w:tr>
      <w:tr w:rsidR="007E077B" w14:paraId="54B06B66" w14:textId="77777777" w:rsidTr="00AC7D45">
        <w:trPr>
          <w:trHeight w:val="1549"/>
        </w:trPr>
        <w:tc>
          <w:tcPr>
            <w:tcW w:w="3337" w:type="dxa"/>
            <w:vMerge/>
          </w:tcPr>
          <w:p w14:paraId="451BFC17" w14:textId="77777777" w:rsidR="007E077B" w:rsidRDefault="007E077B" w:rsidP="00AC7D45">
            <w:pPr>
              <w:rPr>
                <w:sz w:val="2"/>
                <w:szCs w:val="2"/>
              </w:rPr>
            </w:pPr>
          </w:p>
        </w:tc>
        <w:tc>
          <w:tcPr>
            <w:tcW w:w="4855" w:type="dxa"/>
          </w:tcPr>
          <w:p w14:paraId="5DA2D68B" w14:textId="77777777" w:rsidR="007E077B" w:rsidRDefault="007E077B" w:rsidP="00AC7D45">
            <w:pPr>
              <w:pStyle w:val="TableParagraph"/>
              <w:spacing w:before="77"/>
              <w:ind w:left="71" w:right="278"/>
              <w:rPr>
                <w:sz w:val="24"/>
              </w:rPr>
            </w:pPr>
            <w:r>
              <w:rPr>
                <w:sz w:val="24"/>
              </w:rPr>
              <w:t>Разработка локальных актов Учреждения, устанавливающих требования к различным объектам инфраструктуры с учетом требований</w:t>
            </w:r>
          </w:p>
          <w:p w14:paraId="4B0D8AAE" w14:textId="77777777" w:rsidR="007E077B" w:rsidRDefault="007E077B" w:rsidP="00AC7D45">
            <w:pPr>
              <w:pStyle w:val="TableParagraph"/>
              <w:spacing w:before="1"/>
              <w:ind w:left="71" w:right="387"/>
              <w:rPr>
                <w:sz w:val="24"/>
              </w:rPr>
            </w:pPr>
            <w:r>
              <w:rPr>
                <w:sz w:val="24"/>
              </w:rPr>
              <w:t>к минимальной оснащенности образовательной деятельности</w:t>
            </w:r>
          </w:p>
        </w:tc>
        <w:tc>
          <w:tcPr>
            <w:tcW w:w="2085" w:type="dxa"/>
          </w:tcPr>
          <w:p w14:paraId="618E1C89" w14:textId="77777777" w:rsidR="007E077B" w:rsidRDefault="007E077B" w:rsidP="00AC7D45">
            <w:pPr>
              <w:pStyle w:val="TableParagraph"/>
              <w:rPr>
                <w:sz w:val="26"/>
              </w:rPr>
            </w:pPr>
          </w:p>
          <w:p w14:paraId="23E9A01E" w14:textId="77777777" w:rsidR="007E077B" w:rsidRDefault="007E077B" w:rsidP="00AC7D45">
            <w:pPr>
              <w:pStyle w:val="TableParagraph"/>
              <w:ind w:right="114"/>
              <w:rPr>
                <w:sz w:val="24"/>
              </w:rPr>
            </w:pPr>
            <w:r>
              <w:rPr>
                <w:sz w:val="24"/>
              </w:rPr>
              <w:t>по мере необходимости</w:t>
            </w:r>
          </w:p>
        </w:tc>
      </w:tr>
      <w:tr w:rsidR="007E077B" w14:paraId="14EEA715" w14:textId="77777777" w:rsidTr="00AC7D45">
        <w:trPr>
          <w:trHeight w:val="1275"/>
        </w:trPr>
        <w:tc>
          <w:tcPr>
            <w:tcW w:w="3337" w:type="dxa"/>
            <w:vMerge/>
          </w:tcPr>
          <w:p w14:paraId="0F15135B" w14:textId="77777777" w:rsidR="007E077B" w:rsidRDefault="007E077B" w:rsidP="00AC7D45">
            <w:pPr>
              <w:rPr>
                <w:sz w:val="2"/>
                <w:szCs w:val="2"/>
              </w:rPr>
            </w:pPr>
          </w:p>
        </w:tc>
        <w:tc>
          <w:tcPr>
            <w:tcW w:w="4855" w:type="dxa"/>
          </w:tcPr>
          <w:p w14:paraId="369441BB" w14:textId="77777777" w:rsidR="007E077B" w:rsidRDefault="007E077B" w:rsidP="00AC7D45">
            <w:pPr>
              <w:pStyle w:val="TableParagraph"/>
              <w:spacing w:before="77"/>
              <w:ind w:left="71"/>
              <w:rPr>
                <w:sz w:val="24"/>
              </w:rPr>
            </w:pPr>
            <w:r>
              <w:rPr>
                <w:sz w:val="24"/>
              </w:rPr>
              <w:t>Приведение должностных инструкций работников Учреждения в соответствие с требованиями ФГОС и тарифно-</w:t>
            </w:r>
          </w:p>
          <w:p w14:paraId="70AA7B32" w14:textId="77777777" w:rsidR="007E077B" w:rsidRDefault="007E077B" w:rsidP="00AC7D45">
            <w:pPr>
              <w:pStyle w:val="TableParagraph"/>
              <w:spacing w:before="1"/>
              <w:ind w:left="71"/>
              <w:rPr>
                <w:sz w:val="24"/>
              </w:rPr>
            </w:pPr>
            <w:r>
              <w:rPr>
                <w:sz w:val="24"/>
              </w:rPr>
              <w:t>квалификационными характеристиками</w:t>
            </w:r>
          </w:p>
        </w:tc>
        <w:tc>
          <w:tcPr>
            <w:tcW w:w="2085" w:type="dxa"/>
          </w:tcPr>
          <w:p w14:paraId="57452C51" w14:textId="77777777" w:rsidR="007E077B" w:rsidRDefault="007E077B" w:rsidP="00AC7D45">
            <w:pPr>
              <w:pStyle w:val="TableParagraph"/>
              <w:rPr>
                <w:sz w:val="26"/>
              </w:rPr>
            </w:pPr>
          </w:p>
          <w:p w14:paraId="13C202B5" w14:textId="77777777" w:rsidR="007E077B" w:rsidRDefault="007E077B" w:rsidP="00AC7D45">
            <w:pPr>
              <w:pStyle w:val="TableParagraph"/>
              <w:spacing w:before="1"/>
              <w:rPr>
                <w:sz w:val="24"/>
              </w:rPr>
            </w:pPr>
            <w:r>
              <w:rPr>
                <w:sz w:val="24"/>
              </w:rPr>
              <w:t>постоянно</w:t>
            </w:r>
          </w:p>
        </w:tc>
      </w:tr>
      <w:tr w:rsidR="007E077B" w14:paraId="78D63358" w14:textId="77777777" w:rsidTr="00AC7D45">
        <w:trPr>
          <w:trHeight w:val="997"/>
        </w:trPr>
        <w:tc>
          <w:tcPr>
            <w:tcW w:w="3337" w:type="dxa"/>
          </w:tcPr>
          <w:p w14:paraId="228C957D" w14:textId="77777777" w:rsidR="007E077B" w:rsidRDefault="007E077B" w:rsidP="00AC7D45">
            <w:pPr>
              <w:pStyle w:val="TableParagraph"/>
              <w:spacing w:before="6"/>
              <w:rPr>
                <w:sz w:val="30"/>
              </w:rPr>
            </w:pPr>
          </w:p>
          <w:p w14:paraId="064FB37B" w14:textId="77777777" w:rsidR="007E077B" w:rsidRDefault="007E077B" w:rsidP="00AC7D45">
            <w:pPr>
              <w:pStyle w:val="TableParagraph"/>
              <w:ind w:left="79" w:right="304"/>
              <w:rPr>
                <w:sz w:val="24"/>
              </w:rPr>
            </w:pPr>
            <w:r>
              <w:rPr>
                <w:sz w:val="24"/>
              </w:rPr>
              <w:t>I. Нормативное обеспечение введения ФГОС</w:t>
            </w:r>
          </w:p>
        </w:tc>
        <w:tc>
          <w:tcPr>
            <w:tcW w:w="4855" w:type="dxa"/>
          </w:tcPr>
          <w:p w14:paraId="3AA52BB5" w14:textId="77777777" w:rsidR="007E077B" w:rsidRDefault="007E077B" w:rsidP="00AC7D45">
            <w:pPr>
              <w:pStyle w:val="TableParagraph"/>
              <w:spacing w:before="75"/>
              <w:ind w:left="71" w:right="110"/>
              <w:jc w:val="both"/>
              <w:rPr>
                <w:sz w:val="24"/>
              </w:rPr>
            </w:pPr>
            <w:r>
              <w:rPr>
                <w:sz w:val="24"/>
              </w:rPr>
              <w:t>Разработка и корректировка плана работы по преемственности между начальным общим и дошкольным образованием</w:t>
            </w:r>
          </w:p>
        </w:tc>
        <w:tc>
          <w:tcPr>
            <w:tcW w:w="2085" w:type="dxa"/>
          </w:tcPr>
          <w:p w14:paraId="6D8A972B" w14:textId="77777777" w:rsidR="007E077B" w:rsidRDefault="007E077B" w:rsidP="00AC7D45">
            <w:pPr>
              <w:pStyle w:val="TableParagraph"/>
              <w:spacing w:before="75"/>
              <w:ind w:left="89" w:right="114"/>
              <w:rPr>
                <w:sz w:val="24"/>
              </w:rPr>
            </w:pPr>
            <w:r>
              <w:rPr>
                <w:sz w:val="24"/>
              </w:rPr>
              <w:t>Ежегодно по мере необходимости</w:t>
            </w:r>
          </w:p>
        </w:tc>
      </w:tr>
      <w:tr w:rsidR="007E077B" w14:paraId="7C42DE9C" w14:textId="77777777" w:rsidTr="00AC7D45">
        <w:trPr>
          <w:trHeight w:val="997"/>
        </w:trPr>
        <w:tc>
          <w:tcPr>
            <w:tcW w:w="3337" w:type="dxa"/>
          </w:tcPr>
          <w:p w14:paraId="4C7CB85F" w14:textId="77777777" w:rsidR="007E077B" w:rsidRDefault="007E077B" w:rsidP="00AC7D45">
            <w:pPr>
              <w:pStyle w:val="TableParagraph"/>
              <w:rPr>
                <w:sz w:val="24"/>
              </w:rPr>
            </w:pPr>
          </w:p>
        </w:tc>
        <w:tc>
          <w:tcPr>
            <w:tcW w:w="4855" w:type="dxa"/>
          </w:tcPr>
          <w:p w14:paraId="67B9E2A9" w14:textId="77777777" w:rsidR="007E077B" w:rsidRDefault="007E077B" w:rsidP="00AC7D45">
            <w:pPr>
              <w:pStyle w:val="TableParagraph"/>
              <w:spacing w:before="77"/>
              <w:ind w:left="71" w:right="325"/>
              <w:jc w:val="both"/>
              <w:rPr>
                <w:sz w:val="24"/>
              </w:rPr>
            </w:pPr>
            <w:r>
              <w:rPr>
                <w:sz w:val="24"/>
              </w:rPr>
              <w:t>Определение списка учебников и учебных пособий, используемых в образовательной деятельности в соответствии с ФГОС НОО</w:t>
            </w:r>
          </w:p>
        </w:tc>
        <w:tc>
          <w:tcPr>
            <w:tcW w:w="2085" w:type="dxa"/>
          </w:tcPr>
          <w:p w14:paraId="6139588A" w14:textId="77777777" w:rsidR="007E077B" w:rsidRDefault="007E077B" w:rsidP="00AC7D45">
            <w:pPr>
              <w:pStyle w:val="TableParagraph"/>
              <w:rPr>
                <w:sz w:val="26"/>
              </w:rPr>
            </w:pPr>
          </w:p>
          <w:p w14:paraId="70069C98" w14:textId="77777777" w:rsidR="007E077B" w:rsidRDefault="007E077B" w:rsidP="00AC7D45">
            <w:pPr>
              <w:pStyle w:val="TableParagraph"/>
              <w:spacing w:before="9"/>
              <w:rPr>
                <w:sz w:val="28"/>
              </w:rPr>
            </w:pPr>
          </w:p>
          <w:p w14:paraId="48B253BA" w14:textId="77777777" w:rsidR="007E077B" w:rsidRDefault="007E077B" w:rsidP="00AC7D45">
            <w:pPr>
              <w:pStyle w:val="TableParagraph"/>
              <w:ind w:left="89"/>
              <w:rPr>
                <w:sz w:val="24"/>
              </w:rPr>
            </w:pPr>
            <w:r>
              <w:rPr>
                <w:sz w:val="24"/>
              </w:rPr>
              <w:t>ежегодно</w:t>
            </w:r>
          </w:p>
        </w:tc>
      </w:tr>
      <w:tr w:rsidR="007E077B" w14:paraId="6A6A537D" w14:textId="77777777" w:rsidTr="00AC7D45">
        <w:trPr>
          <w:trHeight w:val="1525"/>
        </w:trPr>
        <w:tc>
          <w:tcPr>
            <w:tcW w:w="3337" w:type="dxa"/>
          </w:tcPr>
          <w:p w14:paraId="2C62F0EC" w14:textId="77777777" w:rsidR="007E077B" w:rsidRDefault="007E077B" w:rsidP="00AC7D45">
            <w:pPr>
              <w:pStyle w:val="TableParagraph"/>
              <w:rPr>
                <w:sz w:val="24"/>
              </w:rPr>
            </w:pPr>
          </w:p>
        </w:tc>
        <w:tc>
          <w:tcPr>
            <w:tcW w:w="4855" w:type="dxa"/>
          </w:tcPr>
          <w:p w14:paraId="6AC15716" w14:textId="77777777" w:rsidR="007E077B" w:rsidRPr="005E3F66" w:rsidRDefault="007E077B" w:rsidP="00AC7D45">
            <w:pPr>
              <w:pStyle w:val="TableParagraph"/>
              <w:spacing w:before="77"/>
              <w:ind w:left="71"/>
              <w:rPr>
                <w:sz w:val="24"/>
              </w:rPr>
            </w:pPr>
            <w:r>
              <w:rPr>
                <w:sz w:val="24"/>
              </w:rPr>
              <w:t>Разработка: — учебного плана;</w:t>
            </w:r>
          </w:p>
          <w:p w14:paraId="1636E087" w14:textId="77777777" w:rsidR="007E077B" w:rsidRPr="005E3F66" w:rsidRDefault="007E077B" w:rsidP="00AC7D45">
            <w:pPr>
              <w:pStyle w:val="TableParagraph"/>
              <w:numPr>
                <w:ilvl w:val="0"/>
                <w:numId w:val="12"/>
              </w:numPr>
              <w:tabs>
                <w:tab w:val="left" w:pos="372"/>
              </w:tabs>
              <w:ind w:left="371" w:hanging="301"/>
              <w:rPr>
                <w:sz w:val="24"/>
              </w:rPr>
            </w:pPr>
            <w:r>
              <w:rPr>
                <w:sz w:val="24"/>
              </w:rPr>
              <w:t>плана внеурочной</w:t>
            </w:r>
            <w:r>
              <w:rPr>
                <w:spacing w:val="-2"/>
                <w:sz w:val="24"/>
              </w:rPr>
              <w:t xml:space="preserve"> </w:t>
            </w:r>
            <w:r>
              <w:rPr>
                <w:sz w:val="24"/>
              </w:rPr>
              <w:t>деятельности;</w:t>
            </w:r>
          </w:p>
          <w:p w14:paraId="52506658" w14:textId="77777777" w:rsidR="007E077B" w:rsidRPr="005E3F66" w:rsidRDefault="007E077B" w:rsidP="00AC7D45">
            <w:pPr>
              <w:pStyle w:val="TableParagraph"/>
              <w:numPr>
                <w:ilvl w:val="0"/>
                <w:numId w:val="12"/>
              </w:numPr>
              <w:tabs>
                <w:tab w:val="left" w:pos="372"/>
              </w:tabs>
              <w:spacing w:before="1"/>
              <w:ind w:firstLine="0"/>
              <w:rPr>
                <w:sz w:val="24"/>
              </w:rPr>
            </w:pPr>
            <w:r>
              <w:rPr>
                <w:sz w:val="24"/>
              </w:rPr>
              <w:t>рабочих программ учебных предметов (курсов), внеурочной</w:t>
            </w:r>
            <w:r>
              <w:rPr>
                <w:spacing w:val="-2"/>
                <w:sz w:val="24"/>
              </w:rPr>
              <w:t xml:space="preserve"> </w:t>
            </w:r>
            <w:r>
              <w:rPr>
                <w:sz w:val="24"/>
              </w:rPr>
              <w:t>деятельности;</w:t>
            </w:r>
          </w:p>
          <w:p w14:paraId="71732CDC" w14:textId="77777777" w:rsidR="007E077B" w:rsidRDefault="007E077B" w:rsidP="00AC7D45">
            <w:pPr>
              <w:pStyle w:val="TableParagraph"/>
              <w:numPr>
                <w:ilvl w:val="0"/>
                <w:numId w:val="12"/>
              </w:numPr>
              <w:tabs>
                <w:tab w:val="left" w:pos="372"/>
              </w:tabs>
              <w:spacing w:before="1"/>
              <w:ind w:left="371" w:hanging="301"/>
              <w:rPr>
                <w:sz w:val="24"/>
              </w:rPr>
            </w:pPr>
            <w:r>
              <w:rPr>
                <w:sz w:val="24"/>
              </w:rPr>
              <w:t>календарного учебного</w:t>
            </w:r>
            <w:r>
              <w:rPr>
                <w:spacing w:val="1"/>
                <w:sz w:val="24"/>
              </w:rPr>
              <w:t xml:space="preserve"> </w:t>
            </w:r>
            <w:r>
              <w:rPr>
                <w:sz w:val="24"/>
              </w:rPr>
              <w:t>графика;</w:t>
            </w:r>
          </w:p>
        </w:tc>
        <w:tc>
          <w:tcPr>
            <w:tcW w:w="2085" w:type="dxa"/>
          </w:tcPr>
          <w:p w14:paraId="6A8CED87" w14:textId="77777777" w:rsidR="007E077B" w:rsidRDefault="007E077B" w:rsidP="00AC7D45">
            <w:pPr>
              <w:pStyle w:val="TableParagraph"/>
              <w:rPr>
                <w:sz w:val="26"/>
              </w:rPr>
            </w:pPr>
          </w:p>
          <w:p w14:paraId="3B814CC1" w14:textId="77777777" w:rsidR="007E077B" w:rsidRDefault="007E077B" w:rsidP="00AC7D45">
            <w:pPr>
              <w:pStyle w:val="TableParagraph"/>
              <w:spacing w:before="190"/>
              <w:rPr>
                <w:sz w:val="24"/>
              </w:rPr>
            </w:pPr>
            <w:r>
              <w:rPr>
                <w:sz w:val="24"/>
              </w:rPr>
              <w:t>ежегодно</w:t>
            </w:r>
          </w:p>
        </w:tc>
      </w:tr>
      <w:tr w:rsidR="007E077B" w14:paraId="748762F3"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2"/>
        </w:trPr>
        <w:tc>
          <w:tcPr>
            <w:tcW w:w="3337" w:type="dxa"/>
          </w:tcPr>
          <w:p w14:paraId="0C11D847" w14:textId="77777777" w:rsidR="007E077B" w:rsidRDefault="007E077B" w:rsidP="00AC7D45">
            <w:pPr>
              <w:pStyle w:val="TableParagraph"/>
              <w:rPr>
                <w:sz w:val="24"/>
              </w:rPr>
            </w:pPr>
          </w:p>
        </w:tc>
        <w:tc>
          <w:tcPr>
            <w:tcW w:w="4855" w:type="dxa"/>
          </w:tcPr>
          <w:p w14:paraId="23A2C48E" w14:textId="77777777" w:rsidR="007E077B" w:rsidRPr="00313013" w:rsidRDefault="007E077B" w:rsidP="00AC7D45">
            <w:pPr>
              <w:pStyle w:val="TableParagraph"/>
              <w:numPr>
                <w:ilvl w:val="0"/>
                <w:numId w:val="11"/>
              </w:numPr>
              <w:tabs>
                <w:tab w:val="left" w:pos="372"/>
              </w:tabs>
              <w:spacing w:before="61"/>
              <w:ind w:left="371" w:hanging="301"/>
              <w:rPr>
                <w:sz w:val="24"/>
              </w:rPr>
            </w:pPr>
            <w:r>
              <w:rPr>
                <w:sz w:val="24"/>
              </w:rPr>
              <w:t>режима работы</w:t>
            </w:r>
            <w:r>
              <w:rPr>
                <w:spacing w:val="-2"/>
                <w:sz w:val="24"/>
              </w:rPr>
              <w:t xml:space="preserve"> </w:t>
            </w:r>
            <w:r>
              <w:rPr>
                <w:sz w:val="24"/>
              </w:rPr>
              <w:t>Учреждения;</w:t>
            </w:r>
          </w:p>
          <w:p w14:paraId="365B4E3C" w14:textId="77777777" w:rsidR="007E077B" w:rsidRDefault="007E077B" w:rsidP="00AC7D45">
            <w:pPr>
              <w:pStyle w:val="TableParagraph"/>
              <w:numPr>
                <w:ilvl w:val="0"/>
                <w:numId w:val="11"/>
              </w:numPr>
              <w:tabs>
                <w:tab w:val="left" w:pos="372"/>
              </w:tabs>
              <w:ind w:right="75" w:firstLine="0"/>
              <w:rPr>
                <w:sz w:val="24"/>
              </w:rPr>
            </w:pPr>
            <w:r>
              <w:rPr>
                <w:sz w:val="24"/>
              </w:rPr>
              <w:t>расписания уроков и</w:t>
            </w:r>
            <w:r>
              <w:rPr>
                <w:spacing w:val="-13"/>
                <w:sz w:val="24"/>
              </w:rPr>
              <w:t xml:space="preserve"> </w:t>
            </w:r>
            <w:r>
              <w:rPr>
                <w:sz w:val="24"/>
              </w:rPr>
              <w:t>внеурочной деятельности.</w:t>
            </w:r>
          </w:p>
        </w:tc>
        <w:tc>
          <w:tcPr>
            <w:tcW w:w="2085" w:type="dxa"/>
          </w:tcPr>
          <w:p w14:paraId="67D514AF" w14:textId="77777777" w:rsidR="007E077B" w:rsidRDefault="007E077B" w:rsidP="00AC7D45">
            <w:pPr>
              <w:pStyle w:val="TableParagraph"/>
              <w:rPr>
                <w:sz w:val="24"/>
              </w:rPr>
            </w:pPr>
          </w:p>
        </w:tc>
      </w:tr>
      <w:tr w:rsidR="007E077B" w14:paraId="03721543"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3337" w:type="dxa"/>
            <w:vMerge w:val="restart"/>
          </w:tcPr>
          <w:p w14:paraId="08EBFB44" w14:textId="77777777" w:rsidR="007E077B" w:rsidRDefault="007E077B" w:rsidP="00AC7D45">
            <w:pPr>
              <w:pStyle w:val="TableParagraph"/>
              <w:rPr>
                <w:sz w:val="24"/>
              </w:rPr>
            </w:pPr>
          </w:p>
        </w:tc>
        <w:tc>
          <w:tcPr>
            <w:tcW w:w="4855" w:type="dxa"/>
          </w:tcPr>
          <w:p w14:paraId="60132443" w14:textId="77777777" w:rsidR="007E077B" w:rsidRDefault="007E077B" w:rsidP="00AC7D45">
            <w:pPr>
              <w:pStyle w:val="TableParagraph"/>
              <w:spacing w:before="70"/>
              <w:ind w:left="71" w:right="100"/>
              <w:rPr>
                <w:sz w:val="24"/>
              </w:rPr>
            </w:pPr>
            <w:r>
              <w:rPr>
                <w:sz w:val="24"/>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2085" w:type="dxa"/>
          </w:tcPr>
          <w:p w14:paraId="5962FFE5" w14:textId="77777777" w:rsidR="007E077B" w:rsidRDefault="007E077B" w:rsidP="00AC7D45">
            <w:pPr>
              <w:pStyle w:val="TableParagraph"/>
              <w:rPr>
                <w:sz w:val="26"/>
              </w:rPr>
            </w:pPr>
          </w:p>
          <w:p w14:paraId="45FFE110" w14:textId="77777777" w:rsidR="007E077B" w:rsidRDefault="007E077B" w:rsidP="00AC7D45">
            <w:pPr>
              <w:pStyle w:val="TableParagraph"/>
              <w:rPr>
                <w:sz w:val="26"/>
              </w:rPr>
            </w:pPr>
          </w:p>
          <w:p w14:paraId="0469F9BC" w14:textId="77777777" w:rsidR="007E077B" w:rsidRDefault="007E077B" w:rsidP="00AC7D45">
            <w:pPr>
              <w:pStyle w:val="TableParagraph"/>
              <w:spacing w:before="1"/>
              <w:rPr>
                <w:sz w:val="26"/>
              </w:rPr>
            </w:pPr>
          </w:p>
          <w:p w14:paraId="709E4962" w14:textId="77777777" w:rsidR="007E077B" w:rsidRDefault="007E077B" w:rsidP="00AC7D45">
            <w:pPr>
              <w:pStyle w:val="TableParagraph"/>
              <w:ind w:left="89"/>
              <w:rPr>
                <w:sz w:val="24"/>
              </w:rPr>
            </w:pPr>
            <w:r>
              <w:rPr>
                <w:sz w:val="24"/>
              </w:rPr>
              <w:t>ежегодно</w:t>
            </w:r>
          </w:p>
        </w:tc>
      </w:tr>
      <w:tr w:rsidR="007E077B" w14:paraId="4F041275"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9"/>
        </w:trPr>
        <w:tc>
          <w:tcPr>
            <w:tcW w:w="3337" w:type="dxa"/>
            <w:vMerge/>
          </w:tcPr>
          <w:p w14:paraId="4AA66B1A" w14:textId="77777777" w:rsidR="007E077B" w:rsidRDefault="007E077B" w:rsidP="00AC7D45">
            <w:pPr>
              <w:rPr>
                <w:sz w:val="2"/>
                <w:szCs w:val="2"/>
              </w:rPr>
            </w:pPr>
          </w:p>
        </w:tc>
        <w:tc>
          <w:tcPr>
            <w:tcW w:w="4855" w:type="dxa"/>
          </w:tcPr>
          <w:p w14:paraId="6D67B463" w14:textId="77777777" w:rsidR="007E077B" w:rsidRDefault="007E077B" w:rsidP="00AC7D45">
            <w:pPr>
              <w:pStyle w:val="TableParagraph"/>
              <w:spacing w:before="73"/>
              <w:ind w:left="71" w:right="376"/>
              <w:rPr>
                <w:sz w:val="24"/>
              </w:rPr>
            </w:pPr>
            <w:r>
              <w:rPr>
                <w:sz w:val="24"/>
              </w:rPr>
              <w:t>Разработка локальных нормативных актов (внесение изменений в них), регламентирующих установление</w:t>
            </w:r>
          </w:p>
          <w:p w14:paraId="3E80220A" w14:textId="77777777" w:rsidR="007E077B" w:rsidRDefault="007E077B" w:rsidP="00AC7D45">
            <w:pPr>
              <w:pStyle w:val="TableParagraph"/>
              <w:ind w:left="71" w:right="88"/>
              <w:rPr>
                <w:sz w:val="24"/>
              </w:rPr>
            </w:pPr>
            <w:r>
              <w:rPr>
                <w:sz w:val="24"/>
              </w:rPr>
              <w:t>заработной платы работников Учреждения, в том числе стимулирующих выплат</w:t>
            </w:r>
          </w:p>
        </w:tc>
        <w:tc>
          <w:tcPr>
            <w:tcW w:w="2085" w:type="dxa"/>
          </w:tcPr>
          <w:p w14:paraId="54A6BF03" w14:textId="77777777" w:rsidR="007E077B" w:rsidRDefault="007E077B" w:rsidP="00AC7D45">
            <w:pPr>
              <w:pStyle w:val="TableParagraph"/>
              <w:rPr>
                <w:sz w:val="26"/>
              </w:rPr>
            </w:pPr>
          </w:p>
          <w:p w14:paraId="1BFAA6B7" w14:textId="77777777" w:rsidR="007E077B" w:rsidRDefault="007E077B" w:rsidP="00AC7D45">
            <w:pPr>
              <w:pStyle w:val="TableParagraph"/>
              <w:rPr>
                <w:sz w:val="26"/>
              </w:rPr>
            </w:pPr>
          </w:p>
          <w:p w14:paraId="79DA7F09" w14:textId="77777777" w:rsidR="007E077B" w:rsidRDefault="007E077B" w:rsidP="00AC7D45">
            <w:pPr>
              <w:pStyle w:val="TableParagraph"/>
              <w:spacing w:before="4"/>
              <w:rPr>
                <w:sz w:val="26"/>
              </w:rPr>
            </w:pPr>
          </w:p>
          <w:p w14:paraId="4E488430" w14:textId="77777777" w:rsidR="007E077B" w:rsidRDefault="007E077B" w:rsidP="00AC7D45">
            <w:pPr>
              <w:pStyle w:val="TableParagraph"/>
              <w:ind w:left="89"/>
              <w:rPr>
                <w:sz w:val="24"/>
              </w:rPr>
            </w:pPr>
            <w:r>
              <w:rPr>
                <w:sz w:val="24"/>
              </w:rPr>
              <w:t>по мере необходимости</w:t>
            </w:r>
          </w:p>
        </w:tc>
      </w:tr>
      <w:tr w:rsidR="007E077B" w14:paraId="630C55C8"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3337" w:type="dxa"/>
            <w:vMerge/>
          </w:tcPr>
          <w:p w14:paraId="6A44F75B" w14:textId="77777777" w:rsidR="007E077B" w:rsidRDefault="007E077B" w:rsidP="00AC7D45">
            <w:pPr>
              <w:rPr>
                <w:sz w:val="2"/>
                <w:szCs w:val="2"/>
              </w:rPr>
            </w:pPr>
          </w:p>
        </w:tc>
        <w:tc>
          <w:tcPr>
            <w:tcW w:w="4855" w:type="dxa"/>
          </w:tcPr>
          <w:p w14:paraId="72D24AA0" w14:textId="77777777" w:rsidR="007E077B" w:rsidRDefault="007E077B" w:rsidP="00AC7D45">
            <w:pPr>
              <w:pStyle w:val="TableParagraph"/>
              <w:spacing w:before="73"/>
              <w:ind w:left="71"/>
              <w:rPr>
                <w:sz w:val="24"/>
              </w:rPr>
            </w:pPr>
            <w:r>
              <w:rPr>
                <w:sz w:val="24"/>
              </w:rPr>
              <w:t>Заключение дополнительных соглашений к трудовому договору с педагогическими работниками на классное руководство</w:t>
            </w:r>
          </w:p>
        </w:tc>
        <w:tc>
          <w:tcPr>
            <w:tcW w:w="2085" w:type="dxa"/>
          </w:tcPr>
          <w:p w14:paraId="0885E3E6" w14:textId="77777777" w:rsidR="007E077B" w:rsidRDefault="007E077B" w:rsidP="00AC7D45">
            <w:pPr>
              <w:pStyle w:val="TableParagraph"/>
              <w:spacing w:before="3"/>
              <w:rPr>
                <w:sz w:val="30"/>
              </w:rPr>
            </w:pPr>
          </w:p>
          <w:p w14:paraId="1384A721" w14:textId="77777777" w:rsidR="007E077B" w:rsidRDefault="007E077B" w:rsidP="00AC7D45">
            <w:pPr>
              <w:pStyle w:val="TableParagraph"/>
              <w:spacing w:before="1"/>
              <w:ind w:left="89" w:right="60"/>
              <w:rPr>
                <w:sz w:val="24"/>
              </w:rPr>
            </w:pPr>
            <w:r>
              <w:rPr>
                <w:sz w:val="24"/>
              </w:rPr>
              <w:t>август ежегодно</w:t>
            </w:r>
          </w:p>
        </w:tc>
      </w:tr>
      <w:tr w:rsidR="007E077B" w14:paraId="1DFBDED6"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tcPr>
          <w:p w14:paraId="6B43CDB8" w14:textId="77777777" w:rsidR="007E077B" w:rsidRDefault="007E077B" w:rsidP="00AC7D45">
            <w:pPr>
              <w:pStyle w:val="TableParagraph"/>
              <w:spacing w:before="1"/>
              <w:rPr>
                <w:sz w:val="30"/>
              </w:rPr>
            </w:pPr>
          </w:p>
          <w:p w14:paraId="2337F38C" w14:textId="77777777" w:rsidR="007E077B" w:rsidRDefault="007E077B" w:rsidP="00AC7D45">
            <w:pPr>
              <w:pStyle w:val="TableParagraph"/>
              <w:ind w:left="79" w:right="349"/>
              <w:rPr>
                <w:sz w:val="24"/>
              </w:rPr>
            </w:pPr>
            <w:r>
              <w:rPr>
                <w:sz w:val="24"/>
              </w:rPr>
              <w:t>II. Финансовое обеспечение введения ФГОС</w:t>
            </w:r>
          </w:p>
        </w:tc>
        <w:tc>
          <w:tcPr>
            <w:tcW w:w="4855" w:type="dxa"/>
          </w:tcPr>
          <w:p w14:paraId="34870452" w14:textId="77777777" w:rsidR="007E077B" w:rsidRDefault="007E077B" w:rsidP="00AC7D45">
            <w:pPr>
              <w:pStyle w:val="TableParagraph"/>
              <w:spacing w:before="70"/>
              <w:ind w:left="71" w:right="66"/>
              <w:rPr>
                <w:sz w:val="24"/>
              </w:rPr>
            </w:pPr>
            <w:r>
              <w:rPr>
                <w:sz w:val="24"/>
              </w:rPr>
              <w:t>Составление плана финансово- хозяйственной деятельности на календарный год</w:t>
            </w:r>
          </w:p>
        </w:tc>
        <w:tc>
          <w:tcPr>
            <w:tcW w:w="2085" w:type="dxa"/>
          </w:tcPr>
          <w:p w14:paraId="3ABD9C0D" w14:textId="77777777" w:rsidR="007E077B" w:rsidRDefault="007E077B" w:rsidP="00AC7D45">
            <w:pPr>
              <w:pStyle w:val="TableParagraph"/>
              <w:spacing w:before="1"/>
              <w:rPr>
                <w:sz w:val="30"/>
              </w:rPr>
            </w:pPr>
          </w:p>
          <w:p w14:paraId="17186588" w14:textId="77777777" w:rsidR="007E077B" w:rsidRDefault="007E077B" w:rsidP="00AC7D45">
            <w:pPr>
              <w:pStyle w:val="TableParagraph"/>
              <w:ind w:left="89"/>
              <w:rPr>
                <w:sz w:val="24"/>
              </w:rPr>
            </w:pPr>
            <w:r>
              <w:rPr>
                <w:sz w:val="24"/>
              </w:rPr>
              <w:t>декабрь ежегодно</w:t>
            </w:r>
          </w:p>
        </w:tc>
      </w:tr>
      <w:tr w:rsidR="007E077B" w14:paraId="2DFBBA5E"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3337" w:type="dxa"/>
            <w:vMerge w:val="restart"/>
          </w:tcPr>
          <w:p w14:paraId="62A075B5" w14:textId="77777777" w:rsidR="007E077B" w:rsidRDefault="007E077B" w:rsidP="00AC7D45">
            <w:pPr>
              <w:pStyle w:val="TableParagraph"/>
              <w:rPr>
                <w:sz w:val="26"/>
              </w:rPr>
            </w:pPr>
          </w:p>
          <w:p w14:paraId="40D082E9" w14:textId="77777777" w:rsidR="007E077B" w:rsidRDefault="007E077B" w:rsidP="00AC7D45">
            <w:pPr>
              <w:pStyle w:val="TableParagraph"/>
              <w:rPr>
                <w:sz w:val="26"/>
              </w:rPr>
            </w:pPr>
          </w:p>
          <w:p w14:paraId="1A3AFC8A" w14:textId="77777777" w:rsidR="007E077B" w:rsidRDefault="007E077B" w:rsidP="00AC7D45">
            <w:pPr>
              <w:pStyle w:val="TableParagraph"/>
              <w:rPr>
                <w:sz w:val="26"/>
              </w:rPr>
            </w:pPr>
          </w:p>
          <w:p w14:paraId="63F6F014" w14:textId="77777777" w:rsidR="007E077B" w:rsidRDefault="007E077B" w:rsidP="00AC7D45">
            <w:pPr>
              <w:pStyle w:val="TableParagraph"/>
              <w:rPr>
                <w:sz w:val="26"/>
              </w:rPr>
            </w:pPr>
          </w:p>
          <w:p w14:paraId="13652714" w14:textId="77777777" w:rsidR="007E077B" w:rsidRDefault="007E077B" w:rsidP="00AC7D45">
            <w:pPr>
              <w:pStyle w:val="TableParagraph"/>
              <w:rPr>
                <w:sz w:val="26"/>
              </w:rPr>
            </w:pPr>
          </w:p>
          <w:p w14:paraId="2A98EEC0" w14:textId="77777777" w:rsidR="007E077B" w:rsidRDefault="007E077B" w:rsidP="00AC7D45">
            <w:pPr>
              <w:pStyle w:val="TableParagraph"/>
              <w:rPr>
                <w:sz w:val="26"/>
              </w:rPr>
            </w:pPr>
          </w:p>
          <w:p w14:paraId="480C1657" w14:textId="77777777" w:rsidR="007E077B" w:rsidRDefault="007E077B" w:rsidP="00AC7D45">
            <w:pPr>
              <w:pStyle w:val="TableParagraph"/>
              <w:rPr>
                <w:sz w:val="26"/>
              </w:rPr>
            </w:pPr>
          </w:p>
          <w:p w14:paraId="12C1D23D" w14:textId="77777777" w:rsidR="007E077B" w:rsidRDefault="007E077B" w:rsidP="00AC7D45">
            <w:pPr>
              <w:pStyle w:val="TableParagraph"/>
              <w:rPr>
                <w:sz w:val="26"/>
              </w:rPr>
            </w:pPr>
          </w:p>
          <w:p w14:paraId="30AB1E57" w14:textId="77777777" w:rsidR="007E077B" w:rsidRDefault="007E077B" w:rsidP="00AC7D45">
            <w:pPr>
              <w:pStyle w:val="TableParagraph"/>
              <w:rPr>
                <w:sz w:val="26"/>
              </w:rPr>
            </w:pPr>
          </w:p>
          <w:p w14:paraId="2FB7C194" w14:textId="77777777" w:rsidR="007E077B" w:rsidRDefault="007E077B" w:rsidP="00AC7D45">
            <w:pPr>
              <w:pStyle w:val="TableParagraph"/>
              <w:rPr>
                <w:sz w:val="26"/>
              </w:rPr>
            </w:pPr>
          </w:p>
          <w:p w14:paraId="378A19AA" w14:textId="77777777" w:rsidR="007E077B" w:rsidRDefault="007E077B" w:rsidP="00AC7D45">
            <w:pPr>
              <w:pStyle w:val="TableParagraph"/>
              <w:rPr>
                <w:sz w:val="21"/>
              </w:rPr>
            </w:pPr>
          </w:p>
          <w:p w14:paraId="480772DD" w14:textId="77777777" w:rsidR="007E077B" w:rsidRDefault="007E077B" w:rsidP="00AC7D45">
            <w:pPr>
              <w:pStyle w:val="TableParagraph"/>
              <w:ind w:left="79" w:right="226"/>
              <w:rPr>
                <w:sz w:val="24"/>
              </w:rPr>
            </w:pPr>
            <w:r>
              <w:rPr>
                <w:sz w:val="24"/>
              </w:rPr>
              <w:t>III. Организационное обеспечение введения ФГОС</w:t>
            </w:r>
          </w:p>
        </w:tc>
        <w:tc>
          <w:tcPr>
            <w:tcW w:w="4855" w:type="dxa"/>
          </w:tcPr>
          <w:p w14:paraId="60CE5589" w14:textId="77777777" w:rsidR="007E077B" w:rsidRDefault="007E077B" w:rsidP="00AC7D45">
            <w:pPr>
              <w:pStyle w:val="TableParagraph"/>
              <w:spacing w:before="73"/>
              <w:ind w:left="71" w:right="295"/>
              <w:rPr>
                <w:sz w:val="24"/>
              </w:rPr>
            </w:pPr>
            <w:r>
              <w:rPr>
                <w:sz w:val="24"/>
              </w:rPr>
              <w:t>Обеспечение координации деятельности участников образовательных отношений, организационных структур Учреждения по реализации ФГОС НОО</w:t>
            </w:r>
          </w:p>
        </w:tc>
        <w:tc>
          <w:tcPr>
            <w:tcW w:w="2085" w:type="dxa"/>
          </w:tcPr>
          <w:p w14:paraId="66B44D06" w14:textId="77777777" w:rsidR="007E077B" w:rsidRDefault="007E077B" w:rsidP="00AC7D45">
            <w:pPr>
              <w:pStyle w:val="TableParagraph"/>
              <w:ind w:right="250"/>
              <w:rPr>
                <w:sz w:val="24"/>
              </w:rPr>
            </w:pPr>
            <w:r>
              <w:rPr>
                <w:sz w:val="24"/>
              </w:rPr>
              <w:t>на начало учебного года</w:t>
            </w:r>
          </w:p>
        </w:tc>
      </w:tr>
      <w:tr w:rsidR="007E077B" w14:paraId="68DC9EF3"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1"/>
        </w:trPr>
        <w:tc>
          <w:tcPr>
            <w:tcW w:w="3337" w:type="dxa"/>
            <w:vMerge/>
          </w:tcPr>
          <w:p w14:paraId="2D298429" w14:textId="77777777" w:rsidR="007E077B" w:rsidRDefault="007E077B" w:rsidP="00AC7D45">
            <w:pPr>
              <w:rPr>
                <w:sz w:val="2"/>
                <w:szCs w:val="2"/>
              </w:rPr>
            </w:pPr>
          </w:p>
        </w:tc>
        <w:tc>
          <w:tcPr>
            <w:tcW w:w="4855" w:type="dxa"/>
          </w:tcPr>
          <w:p w14:paraId="2CBFF4D5" w14:textId="77777777" w:rsidR="007E077B" w:rsidRDefault="007E077B" w:rsidP="00AC7D45">
            <w:pPr>
              <w:pStyle w:val="TableParagraph"/>
              <w:spacing w:before="73"/>
              <w:ind w:left="71"/>
              <w:rPr>
                <w:sz w:val="24"/>
              </w:rPr>
            </w:pPr>
            <w:r>
              <w:rPr>
                <w:sz w:val="24"/>
              </w:rPr>
              <w:t>Изучение образовательных потребностей и запросов учащихся и родителей (законных представителей) по выбору модуля ОРКСЭ, программ внеурочной деятельности и</w:t>
            </w:r>
          </w:p>
          <w:p w14:paraId="5B206459" w14:textId="77777777" w:rsidR="007E077B" w:rsidRDefault="007E077B" w:rsidP="00AC7D45">
            <w:pPr>
              <w:pStyle w:val="TableParagraph"/>
              <w:ind w:left="71" w:right="181"/>
              <w:rPr>
                <w:sz w:val="24"/>
              </w:rPr>
            </w:pPr>
            <w:r>
              <w:rPr>
                <w:sz w:val="24"/>
              </w:rPr>
              <w:t>учебных предметов (курсов) части учебного плана, формируемой участниками образовательных отношений</w:t>
            </w:r>
          </w:p>
        </w:tc>
        <w:tc>
          <w:tcPr>
            <w:tcW w:w="2085" w:type="dxa"/>
          </w:tcPr>
          <w:p w14:paraId="04B6836D" w14:textId="77777777" w:rsidR="007E077B" w:rsidRDefault="007E077B" w:rsidP="00AC7D45">
            <w:pPr>
              <w:pStyle w:val="TableParagraph"/>
              <w:ind w:right="202"/>
              <w:rPr>
                <w:sz w:val="24"/>
              </w:rPr>
            </w:pPr>
            <w:r>
              <w:rPr>
                <w:sz w:val="24"/>
              </w:rPr>
              <w:t>апрель ежегодно</w:t>
            </w:r>
          </w:p>
        </w:tc>
      </w:tr>
      <w:tr w:rsidR="007E077B" w14:paraId="7153C46A"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3337" w:type="dxa"/>
            <w:vMerge/>
          </w:tcPr>
          <w:p w14:paraId="72CAAC83" w14:textId="77777777" w:rsidR="007E077B" w:rsidRDefault="007E077B" w:rsidP="00AC7D45">
            <w:pPr>
              <w:rPr>
                <w:sz w:val="2"/>
                <w:szCs w:val="2"/>
              </w:rPr>
            </w:pPr>
          </w:p>
        </w:tc>
        <w:tc>
          <w:tcPr>
            <w:tcW w:w="4855" w:type="dxa"/>
          </w:tcPr>
          <w:p w14:paraId="64490E6E" w14:textId="77777777" w:rsidR="007E077B" w:rsidRDefault="007E077B" w:rsidP="00AC7D45">
            <w:pPr>
              <w:pStyle w:val="TableParagraph"/>
              <w:spacing w:before="73"/>
              <w:ind w:left="71" w:right="591"/>
              <w:rPr>
                <w:sz w:val="24"/>
              </w:rPr>
            </w:pPr>
            <w:r>
              <w:rPr>
                <w:sz w:val="24"/>
              </w:rPr>
              <w:t>Привлечение Педагогического совета и совета Учреждения к проектированию и корректировке ООП НОО</w:t>
            </w:r>
          </w:p>
        </w:tc>
        <w:tc>
          <w:tcPr>
            <w:tcW w:w="2085" w:type="dxa"/>
          </w:tcPr>
          <w:p w14:paraId="61BB8114" w14:textId="77777777" w:rsidR="007E077B" w:rsidRDefault="007E077B" w:rsidP="00AC7D45">
            <w:pPr>
              <w:pStyle w:val="TableParagraph"/>
              <w:spacing w:before="1"/>
              <w:ind w:right="202"/>
              <w:rPr>
                <w:sz w:val="24"/>
              </w:rPr>
            </w:pPr>
            <w:r>
              <w:rPr>
                <w:sz w:val="24"/>
              </w:rPr>
              <w:t>апрель ежегодно</w:t>
            </w:r>
          </w:p>
        </w:tc>
      </w:tr>
      <w:tr w:rsidR="007E077B" w14:paraId="0D17F11D"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3337" w:type="dxa"/>
          </w:tcPr>
          <w:p w14:paraId="35A302C8" w14:textId="77777777" w:rsidR="007E077B" w:rsidRDefault="007E077B" w:rsidP="00AC7D45">
            <w:pPr>
              <w:pStyle w:val="TableParagraph"/>
              <w:rPr>
                <w:sz w:val="24"/>
              </w:rPr>
            </w:pPr>
          </w:p>
        </w:tc>
        <w:tc>
          <w:tcPr>
            <w:tcW w:w="4855" w:type="dxa"/>
          </w:tcPr>
          <w:p w14:paraId="49AE7844" w14:textId="77777777" w:rsidR="007E077B" w:rsidRDefault="007E077B" w:rsidP="00AC7D45">
            <w:pPr>
              <w:pStyle w:val="TableParagraph"/>
              <w:spacing w:before="71"/>
              <w:ind w:left="71" w:right="363"/>
              <w:rPr>
                <w:sz w:val="24"/>
              </w:rPr>
            </w:pPr>
            <w:r>
              <w:rPr>
                <w:sz w:val="24"/>
              </w:rPr>
              <w:t>Анализ кадрового обеспечения введения и реализации ФГОС НОО</w:t>
            </w:r>
          </w:p>
        </w:tc>
        <w:tc>
          <w:tcPr>
            <w:tcW w:w="2085" w:type="dxa"/>
          </w:tcPr>
          <w:p w14:paraId="454898BA" w14:textId="77777777" w:rsidR="007E077B" w:rsidRDefault="007E077B" w:rsidP="00AC7D45">
            <w:pPr>
              <w:pStyle w:val="TableParagraph"/>
              <w:spacing w:before="71"/>
              <w:ind w:left="89"/>
              <w:rPr>
                <w:sz w:val="24"/>
              </w:rPr>
            </w:pPr>
            <w:r>
              <w:rPr>
                <w:sz w:val="24"/>
              </w:rPr>
              <w:t>август ежегодно</w:t>
            </w:r>
          </w:p>
        </w:tc>
      </w:tr>
      <w:tr w:rsidR="007E077B" w14:paraId="1288EAE2"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3337" w:type="dxa"/>
          </w:tcPr>
          <w:p w14:paraId="6A899B55" w14:textId="77777777" w:rsidR="007E077B" w:rsidRDefault="007E077B" w:rsidP="00AC7D45">
            <w:pPr>
              <w:pStyle w:val="TableParagraph"/>
              <w:rPr>
                <w:sz w:val="24"/>
              </w:rPr>
            </w:pPr>
          </w:p>
        </w:tc>
        <w:tc>
          <w:tcPr>
            <w:tcW w:w="4855" w:type="dxa"/>
          </w:tcPr>
          <w:p w14:paraId="3C18F5C1" w14:textId="77777777" w:rsidR="007E077B" w:rsidRDefault="007E077B" w:rsidP="00AC7D45">
            <w:pPr>
              <w:pStyle w:val="TableParagraph"/>
              <w:spacing w:before="73"/>
              <w:ind w:left="71" w:right="43"/>
              <w:rPr>
                <w:sz w:val="24"/>
              </w:rPr>
            </w:pPr>
            <w:r>
              <w:rPr>
                <w:sz w:val="24"/>
              </w:rPr>
              <w:t>Составление (корректировка) и реализация плана-графика повышения квалификации педагогических и руководящих работников Учреждения в связи с реализацией ФГОС НОО</w:t>
            </w:r>
          </w:p>
        </w:tc>
        <w:tc>
          <w:tcPr>
            <w:tcW w:w="2085" w:type="dxa"/>
          </w:tcPr>
          <w:p w14:paraId="2498B9D8" w14:textId="77777777" w:rsidR="007E077B" w:rsidRDefault="007E077B" w:rsidP="00AC7D45">
            <w:pPr>
              <w:pStyle w:val="TableParagraph"/>
              <w:rPr>
                <w:sz w:val="26"/>
              </w:rPr>
            </w:pPr>
          </w:p>
          <w:p w14:paraId="121E46F3" w14:textId="77777777" w:rsidR="007E077B" w:rsidRDefault="007E077B" w:rsidP="00AC7D45">
            <w:pPr>
              <w:pStyle w:val="TableParagraph"/>
              <w:spacing w:before="4"/>
              <w:rPr>
                <w:sz w:val="28"/>
              </w:rPr>
            </w:pPr>
          </w:p>
          <w:p w14:paraId="2E948396" w14:textId="77777777" w:rsidR="007E077B" w:rsidRDefault="007E077B" w:rsidP="00AC7D45">
            <w:pPr>
              <w:pStyle w:val="TableParagraph"/>
              <w:ind w:left="89" w:right="726"/>
              <w:rPr>
                <w:sz w:val="24"/>
              </w:rPr>
            </w:pPr>
            <w:r>
              <w:rPr>
                <w:sz w:val="24"/>
              </w:rPr>
              <w:t>август ежегодно</w:t>
            </w:r>
          </w:p>
        </w:tc>
      </w:tr>
      <w:tr w:rsidR="007E077B" w14:paraId="5713929E"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3"/>
        </w:trPr>
        <w:tc>
          <w:tcPr>
            <w:tcW w:w="3337" w:type="dxa"/>
          </w:tcPr>
          <w:p w14:paraId="29A7AE54" w14:textId="77777777" w:rsidR="007E077B" w:rsidRDefault="007E077B" w:rsidP="00AC7D45">
            <w:pPr>
              <w:pStyle w:val="TableParagraph"/>
              <w:spacing w:before="3"/>
              <w:rPr>
                <w:sz w:val="28"/>
              </w:rPr>
            </w:pPr>
          </w:p>
          <w:p w14:paraId="20D79845" w14:textId="77777777" w:rsidR="007E077B" w:rsidRDefault="007E077B" w:rsidP="00AC7D45">
            <w:pPr>
              <w:pStyle w:val="TableParagraph"/>
              <w:spacing w:before="1"/>
              <w:ind w:left="79" w:right="535"/>
              <w:rPr>
                <w:sz w:val="24"/>
              </w:rPr>
            </w:pPr>
            <w:r>
              <w:rPr>
                <w:sz w:val="24"/>
              </w:rPr>
              <w:t>IV. Кадровое обеспечение введения ФГОС</w:t>
            </w:r>
          </w:p>
        </w:tc>
        <w:tc>
          <w:tcPr>
            <w:tcW w:w="4855" w:type="dxa"/>
          </w:tcPr>
          <w:p w14:paraId="09F95B0C" w14:textId="77777777" w:rsidR="007E077B" w:rsidRDefault="007E077B" w:rsidP="00AC7D45">
            <w:pPr>
              <w:pStyle w:val="TableParagraph"/>
              <w:spacing w:before="73"/>
              <w:ind w:left="71" w:right="107"/>
              <w:rPr>
                <w:sz w:val="24"/>
              </w:rPr>
            </w:pPr>
            <w:r>
              <w:rPr>
                <w:sz w:val="24"/>
              </w:rPr>
              <w:t>Разработка (корректировка) плана методической работы (внутришкольного повышения квалификации) с ориентацией на проблемы реализации ФГОС НОО</w:t>
            </w:r>
          </w:p>
        </w:tc>
        <w:tc>
          <w:tcPr>
            <w:tcW w:w="2085" w:type="dxa"/>
          </w:tcPr>
          <w:p w14:paraId="3E2695E1" w14:textId="77777777" w:rsidR="007E077B" w:rsidRDefault="007E077B" w:rsidP="00AC7D45">
            <w:pPr>
              <w:pStyle w:val="TableParagraph"/>
              <w:rPr>
                <w:sz w:val="26"/>
              </w:rPr>
            </w:pPr>
          </w:p>
          <w:p w14:paraId="6950AD41" w14:textId="77777777" w:rsidR="007E077B" w:rsidRDefault="007E077B" w:rsidP="00AC7D45">
            <w:pPr>
              <w:pStyle w:val="TableParagraph"/>
              <w:spacing w:before="1"/>
              <w:ind w:right="726"/>
              <w:rPr>
                <w:sz w:val="24"/>
              </w:rPr>
            </w:pPr>
            <w:r>
              <w:rPr>
                <w:sz w:val="24"/>
              </w:rPr>
              <w:t>август ежегодно</w:t>
            </w:r>
          </w:p>
        </w:tc>
      </w:tr>
      <w:tr w:rsidR="007E077B" w14:paraId="19EF6DBC"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3337" w:type="dxa"/>
            <w:tcBorders>
              <w:top w:val="single" w:sz="4" w:space="0" w:color="auto"/>
              <w:left w:val="single" w:sz="4" w:space="0" w:color="auto"/>
              <w:bottom w:val="single" w:sz="4" w:space="0" w:color="auto"/>
              <w:right w:val="single" w:sz="4" w:space="0" w:color="auto"/>
            </w:tcBorders>
          </w:tcPr>
          <w:p w14:paraId="24ECA8D8" w14:textId="77777777" w:rsidR="007E077B" w:rsidRDefault="007E077B" w:rsidP="00AC7D45">
            <w:pPr>
              <w:pStyle w:val="TableParagraph"/>
              <w:rPr>
                <w:sz w:val="24"/>
              </w:rPr>
            </w:pPr>
          </w:p>
        </w:tc>
        <w:tc>
          <w:tcPr>
            <w:tcW w:w="4855" w:type="dxa"/>
            <w:tcBorders>
              <w:top w:val="single" w:sz="4" w:space="0" w:color="auto"/>
              <w:left w:val="single" w:sz="4" w:space="0" w:color="auto"/>
              <w:bottom w:val="single" w:sz="4" w:space="0" w:color="auto"/>
              <w:right w:val="single" w:sz="4" w:space="0" w:color="auto"/>
            </w:tcBorders>
          </w:tcPr>
          <w:p w14:paraId="26161A19" w14:textId="77777777" w:rsidR="007E077B" w:rsidRDefault="007E077B" w:rsidP="00AC7D45">
            <w:pPr>
              <w:pStyle w:val="TableParagraph"/>
              <w:spacing w:before="4"/>
              <w:rPr>
                <w:sz w:val="29"/>
              </w:rPr>
            </w:pPr>
          </w:p>
          <w:p w14:paraId="38F3EA54" w14:textId="77777777" w:rsidR="007E077B" w:rsidRDefault="007E077B" w:rsidP="00AC7D45">
            <w:pPr>
              <w:pStyle w:val="TableParagraph"/>
              <w:ind w:left="71"/>
              <w:rPr>
                <w:sz w:val="24"/>
              </w:rPr>
            </w:pPr>
            <w:r>
              <w:rPr>
                <w:sz w:val="24"/>
              </w:rPr>
              <w:t>Аттестация педагогических работников</w:t>
            </w:r>
          </w:p>
        </w:tc>
        <w:tc>
          <w:tcPr>
            <w:tcW w:w="2085" w:type="dxa"/>
            <w:tcBorders>
              <w:top w:val="single" w:sz="4" w:space="0" w:color="auto"/>
              <w:left w:val="single" w:sz="4" w:space="0" w:color="auto"/>
              <w:bottom w:val="single" w:sz="4" w:space="0" w:color="auto"/>
              <w:right w:val="single" w:sz="4" w:space="0" w:color="auto"/>
            </w:tcBorders>
          </w:tcPr>
          <w:p w14:paraId="007169AB" w14:textId="77777777" w:rsidR="007E077B" w:rsidRDefault="007E077B" w:rsidP="00AC7D45">
            <w:pPr>
              <w:pStyle w:val="TableParagraph"/>
              <w:spacing w:before="61"/>
              <w:ind w:left="89" w:right="250"/>
              <w:rPr>
                <w:sz w:val="24"/>
              </w:rPr>
            </w:pPr>
            <w:r>
              <w:rPr>
                <w:sz w:val="24"/>
              </w:rPr>
              <w:t>В течение учебного года</w:t>
            </w:r>
          </w:p>
        </w:tc>
      </w:tr>
      <w:tr w:rsidR="007E077B" w14:paraId="1E875324"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4"/>
        </w:trPr>
        <w:tc>
          <w:tcPr>
            <w:tcW w:w="3337" w:type="dxa"/>
            <w:vMerge w:val="restart"/>
          </w:tcPr>
          <w:p w14:paraId="11518A03" w14:textId="77777777" w:rsidR="007E077B" w:rsidRDefault="007E077B" w:rsidP="00AC7D45">
            <w:pPr>
              <w:pStyle w:val="TableParagraph"/>
              <w:rPr>
                <w:sz w:val="24"/>
              </w:rPr>
            </w:pPr>
          </w:p>
        </w:tc>
        <w:tc>
          <w:tcPr>
            <w:tcW w:w="4855" w:type="dxa"/>
          </w:tcPr>
          <w:p w14:paraId="0028435D" w14:textId="77777777" w:rsidR="007E077B" w:rsidRDefault="007E077B" w:rsidP="00AC7D45">
            <w:pPr>
              <w:pStyle w:val="TableParagraph"/>
              <w:spacing w:before="70"/>
              <w:ind w:left="71"/>
              <w:rPr>
                <w:sz w:val="24"/>
              </w:rPr>
            </w:pPr>
            <w:r>
              <w:rPr>
                <w:sz w:val="24"/>
              </w:rPr>
              <w:t>Размещение на сайте Учреждения</w:t>
            </w:r>
          </w:p>
          <w:p w14:paraId="23ACED56" w14:textId="77777777" w:rsidR="007E077B" w:rsidRDefault="007E077B" w:rsidP="00AC7D45">
            <w:pPr>
              <w:pStyle w:val="TableParagraph"/>
              <w:ind w:left="71" w:right="262"/>
              <w:rPr>
                <w:sz w:val="24"/>
              </w:rPr>
            </w:pPr>
            <w:r>
              <w:rPr>
                <w:sz w:val="24"/>
              </w:rPr>
              <w:t>информационных материалов о реализации ФГОС НОО</w:t>
            </w:r>
          </w:p>
        </w:tc>
        <w:tc>
          <w:tcPr>
            <w:tcW w:w="2085" w:type="dxa"/>
          </w:tcPr>
          <w:p w14:paraId="3C19D453" w14:textId="77777777" w:rsidR="007E077B" w:rsidRDefault="007E077B" w:rsidP="00AC7D45">
            <w:pPr>
              <w:pStyle w:val="TableParagraph"/>
              <w:rPr>
                <w:sz w:val="26"/>
              </w:rPr>
            </w:pPr>
          </w:p>
          <w:p w14:paraId="45F336BA" w14:textId="77777777" w:rsidR="007E077B" w:rsidRDefault="007E077B" w:rsidP="00AC7D45">
            <w:pPr>
              <w:pStyle w:val="TableParagraph"/>
              <w:spacing w:before="182"/>
              <w:rPr>
                <w:sz w:val="24"/>
              </w:rPr>
            </w:pPr>
            <w:r>
              <w:rPr>
                <w:sz w:val="24"/>
              </w:rPr>
              <w:t>постоянно</w:t>
            </w:r>
          </w:p>
        </w:tc>
      </w:tr>
      <w:tr w:rsidR="007E077B" w14:paraId="7874F769"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vMerge/>
          </w:tcPr>
          <w:p w14:paraId="488D5030" w14:textId="77777777" w:rsidR="007E077B" w:rsidRDefault="007E077B" w:rsidP="00AC7D45">
            <w:pPr>
              <w:rPr>
                <w:sz w:val="2"/>
                <w:szCs w:val="2"/>
              </w:rPr>
            </w:pPr>
          </w:p>
        </w:tc>
        <w:tc>
          <w:tcPr>
            <w:tcW w:w="4855" w:type="dxa"/>
          </w:tcPr>
          <w:p w14:paraId="704A1F8B" w14:textId="77777777" w:rsidR="007E077B" w:rsidRDefault="007E077B" w:rsidP="00AC7D45">
            <w:pPr>
              <w:pStyle w:val="TableParagraph"/>
              <w:spacing w:before="73"/>
              <w:ind w:left="71" w:right="394"/>
              <w:rPr>
                <w:sz w:val="24"/>
              </w:rPr>
            </w:pPr>
            <w:r>
              <w:rPr>
                <w:sz w:val="24"/>
              </w:rPr>
              <w:t>Информирование родительской общественности о ходе реализации ФГОС НОО</w:t>
            </w:r>
          </w:p>
        </w:tc>
        <w:tc>
          <w:tcPr>
            <w:tcW w:w="2085" w:type="dxa"/>
          </w:tcPr>
          <w:p w14:paraId="66A91D17" w14:textId="77777777" w:rsidR="007E077B" w:rsidRDefault="007E077B" w:rsidP="00AC7D45">
            <w:pPr>
              <w:pStyle w:val="TableParagraph"/>
              <w:rPr>
                <w:sz w:val="26"/>
              </w:rPr>
            </w:pPr>
          </w:p>
          <w:p w14:paraId="00CDF678" w14:textId="77777777" w:rsidR="007E077B" w:rsidRDefault="007E077B" w:rsidP="00AC7D45">
            <w:pPr>
              <w:pStyle w:val="TableParagraph"/>
              <w:spacing w:before="1"/>
              <w:rPr>
                <w:sz w:val="24"/>
              </w:rPr>
            </w:pPr>
            <w:r>
              <w:rPr>
                <w:sz w:val="24"/>
              </w:rPr>
              <w:t>постоянно</w:t>
            </w:r>
          </w:p>
        </w:tc>
      </w:tr>
      <w:tr w:rsidR="007E077B" w14:paraId="0F570DE1"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5"/>
        </w:trPr>
        <w:tc>
          <w:tcPr>
            <w:tcW w:w="3337" w:type="dxa"/>
            <w:vMerge/>
          </w:tcPr>
          <w:p w14:paraId="3A448297" w14:textId="77777777" w:rsidR="007E077B" w:rsidRDefault="007E077B" w:rsidP="00AC7D45">
            <w:pPr>
              <w:rPr>
                <w:sz w:val="2"/>
                <w:szCs w:val="2"/>
              </w:rPr>
            </w:pPr>
          </w:p>
        </w:tc>
        <w:tc>
          <w:tcPr>
            <w:tcW w:w="4855" w:type="dxa"/>
          </w:tcPr>
          <w:p w14:paraId="71529B37" w14:textId="77777777" w:rsidR="007E077B" w:rsidRDefault="007E077B" w:rsidP="00AC7D45">
            <w:pPr>
              <w:pStyle w:val="TableParagraph"/>
              <w:spacing w:before="4"/>
              <w:rPr>
                <w:sz w:val="26"/>
              </w:rPr>
            </w:pPr>
          </w:p>
          <w:p w14:paraId="09198E4F" w14:textId="77777777" w:rsidR="007E077B" w:rsidRDefault="007E077B" w:rsidP="00AC7D45">
            <w:pPr>
              <w:pStyle w:val="TableParagraph"/>
              <w:ind w:left="71" w:right="394"/>
              <w:jc w:val="both"/>
              <w:rPr>
                <w:sz w:val="24"/>
              </w:rPr>
            </w:pPr>
            <w:r>
              <w:rPr>
                <w:sz w:val="24"/>
              </w:rPr>
              <w:t>Организация изучения мнения</w:t>
            </w:r>
            <w:r>
              <w:rPr>
                <w:spacing w:val="-22"/>
                <w:sz w:val="24"/>
              </w:rPr>
              <w:t xml:space="preserve"> </w:t>
            </w:r>
            <w:r>
              <w:rPr>
                <w:sz w:val="24"/>
              </w:rPr>
              <w:t>участников образовательных отношений по вопросам реализации ФГОС</w:t>
            </w:r>
            <w:r>
              <w:rPr>
                <w:spacing w:val="-2"/>
                <w:sz w:val="24"/>
              </w:rPr>
              <w:t xml:space="preserve"> </w:t>
            </w:r>
            <w:r>
              <w:rPr>
                <w:sz w:val="24"/>
              </w:rPr>
              <w:t>НОО</w:t>
            </w:r>
          </w:p>
        </w:tc>
        <w:tc>
          <w:tcPr>
            <w:tcW w:w="2085" w:type="dxa"/>
          </w:tcPr>
          <w:p w14:paraId="347533F5" w14:textId="77777777" w:rsidR="007E077B" w:rsidRDefault="007E077B" w:rsidP="00AC7D45">
            <w:pPr>
              <w:pStyle w:val="TableParagraph"/>
              <w:spacing w:before="73"/>
              <w:ind w:left="89" w:right="34"/>
              <w:rPr>
                <w:sz w:val="24"/>
              </w:rPr>
            </w:pPr>
            <w:r>
              <w:rPr>
                <w:sz w:val="24"/>
              </w:rPr>
              <w:t>в рамках внутренней системы оценки качества образования</w:t>
            </w:r>
          </w:p>
        </w:tc>
      </w:tr>
      <w:tr w:rsidR="007E077B" w14:paraId="002407CD"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vMerge/>
          </w:tcPr>
          <w:p w14:paraId="19BC3C58" w14:textId="77777777" w:rsidR="007E077B" w:rsidRDefault="007E077B" w:rsidP="00AC7D45">
            <w:pPr>
              <w:rPr>
                <w:sz w:val="2"/>
                <w:szCs w:val="2"/>
              </w:rPr>
            </w:pPr>
          </w:p>
        </w:tc>
        <w:tc>
          <w:tcPr>
            <w:tcW w:w="4855" w:type="dxa"/>
          </w:tcPr>
          <w:p w14:paraId="6563BA02" w14:textId="77777777" w:rsidR="007E077B" w:rsidRDefault="007E077B" w:rsidP="00AC7D45">
            <w:pPr>
              <w:pStyle w:val="TableParagraph"/>
              <w:spacing w:before="70"/>
              <w:ind w:left="71" w:right="408"/>
              <w:rPr>
                <w:sz w:val="24"/>
              </w:rPr>
            </w:pPr>
            <w:r>
              <w:rPr>
                <w:sz w:val="24"/>
              </w:rPr>
              <w:t>Обеспечение публичной отчетности Учреждения о ходе и результатах ведения ФГОС НОО</w:t>
            </w:r>
          </w:p>
        </w:tc>
        <w:tc>
          <w:tcPr>
            <w:tcW w:w="2085" w:type="dxa"/>
          </w:tcPr>
          <w:p w14:paraId="3DE3C7DA" w14:textId="77777777" w:rsidR="007E077B" w:rsidRDefault="007E077B" w:rsidP="00AC7D45">
            <w:pPr>
              <w:pStyle w:val="TableParagraph"/>
              <w:rPr>
                <w:sz w:val="26"/>
              </w:rPr>
            </w:pPr>
          </w:p>
          <w:p w14:paraId="6676C9F7" w14:textId="77777777" w:rsidR="007E077B" w:rsidRDefault="007E077B" w:rsidP="00AC7D45">
            <w:pPr>
              <w:pStyle w:val="TableParagraph"/>
              <w:spacing w:before="1"/>
              <w:rPr>
                <w:sz w:val="28"/>
              </w:rPr>
            </w:pPr>
          </w:p>
          <w:p w14:paraId="762EE56A" w14:textId="77777777" w:rsidR="007E077B" w:rsidRDefault="007E077B" w:rsidP="00AC7D45">
            <w:pPr>
              <w:pStyle w:val="TableParagraph"/>
              <w:ind w:left="89"/>
              <w:rPr>
                <w:sz w:val="24"/>
              </w:rPr>
            </w:pPr>
            <w:r>
              <w:rPr>
                <w:sz w:val="24"/>
              </w:rPr>
              <w:t>Июнь ежегодно</w:t>
            </w:r>
          </w:p>
        </w:tc>
      </w:tr>
      <w:tr w:rsidR="007E077B" w14:paraId="1AAF3F24"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vMerge/>
          </w:tcPr>
          <w:p w14:paraId="014BF35B" w14:textId="77777777" w:rsidR="007E077B" w:rsidRDefault="007E077B" w:rsidP="00AC7D45">
            <w:pPr>
              <w:rPr>
                <w:sz w:val="2"/>
                <w:szCs w:val="2"/>
              </w:rPr>
            </w:pPr>
          </w:p>
        </w:tc>
        <w:tc>
          <w:tcPr>
            <w:tcW w:w="4855" w:type="dxa"/>
          </w:tcPr>
          <w:p w14:paraId="59C3A028" w14:textId="77777777" w:rsidR="007E077B" w:rsidRDefault="007E077B" w:rsidP="00AC7D45">
            <w:pPr>
              <w:pStyle w:val="TableParagraph"/>
              <w:spacing w:before="73"/>
              <w:ind w:left="71"/>
              <w:rPr>
                <w:sz w:val="24"/>
              </w:rPr>
            </w:pPr>
            <w:r>
              <w:rPr>
                <w:sz w:val="24"/>
              </w:rPr>
              <w:t>Разработка рекомендаций для</w:t>
            </w:r>
          </w:p>
          <w:p w14:paraId="40E40C4A" w14:textId="77777777" w:rsidR="007E077B" w:rsidRDefault="007E077B" w:rsidP="00AC7D45">
            <w:pPr>
              <w:pStyle w:val="TableParagraph"/>
              <w:ind w:left="71" w:right="349"/>
              <w:rPr>
                <w:sz w:val="24"/>
              </w:rPr>
            </w:pPr>
            <w:r>
              <w:rPr>
                <w:sz w:val="24"/>
              </w:rPr>
              <w:t>педагогических работников по реализации ООП НОО</w:t>
            </w:r>
          </w:p>
        </w:tc>
        <w:tc>
          <w:tcPr>
            <w:tcW w:w="2085" w:type="dxa"/>
          </w:tcPr>
          <w:p w14:paraId="07B8454F" w14:textId="77777777" w:rsidR="007E077B" w:rsidRDefault="007E077B" w:rsidP="00AC7D45">
            <w:pPr>
              <w:pStyle w:val="TableParagraph"/>
              <w:rPr>
                <w:sz w:val="26"/>
              </w:rPr>
            </w:pPr>
          </w:p>
          <w:p w14:paraId="434793AF" w14:textId="77777777" w:rsidR="007E077B" w:rsidRDefault="007E077B" w:rsidP="00AC7D45">
            <w:pPr>
              <w:pStyle w:val="TableParagraph"/>
              <w:spacing w:before="4"/>
              <w:rPr>
                <w:sz w:val="28"/>
              </w:rPr>
            </w:pPr>
          </w:p>
          <w:p w14:paraId="2BF96BF4" w14:textId="77777777" w:rsidR="007E077B" w:rsidRDefault="007E077B" w:rsidP="00AC7D45">
            <w:pPr>
              <w:pStyle w:val="TableParagraph"/>
              <w:ind w:left="89"/>
              <w:rPr>
                <w:sz w:val="24"/>
              </w:rPr>
            </w:pPr>
            <w:r>
              <w:rPr>
                <w:sz w:val="24"/>
              </w:rPr>
              <w:t>постоянно</w:t>
            </w:r>
          </w:p>
        </w:tc>
      </w:tr>
      <w:tr w:rsidR="007E077B" w14:paraId="783B7149"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3337" w:type="dxa"/>
          </w:tcPr>
          <w:p w14:paraId="50161734" w14:textId="77777777" w:rsidR="007E077B" w:rsidRDefault="007E077B" w:rsidP="00AC7D45">
            <w:pPr>
              <w:pStyle w:val="TableParagraph"/>
              <w:spacing w:before="4"/>
              <w:rPr>
                <w:sz w:val="30"/>
              </w:rPr>
            </w:pPr>
          </w:p>
          <w:p w14:paraId="7A84F889" w14:textId="77777777" w:rsidR="007E077B" w:rsidRDefault="007E077B" w:rsidP="00AC7D45">
            <w:pPr>
              <w:pStyle w:val="TableParagraph"/>
              <w:ind w:left="74" w:right="759"/>
              <w:rPr>
                <w:sz w:val="24"/>
              </w:rPr>
            </w:pPr>
            <w:r>
              <w:rPr>
                <w:sz w:val="24"/>
              </w:rPr>
              <w:t>V. Информационное обеспечение введения и реализации ФГОС</w:t>
            </w:r>
          </w:p>
        </w:tc>
        <w:tc>
          <w:tcPr>
            <w:tcW w:w="4855" w:type="dxa"/>
          </w:tcPr>
          <w:p w14:paraId="5A3F8705" w14:textId="77777777" w:rsidR="007E077B" w:rsidRDefault="007E077B" w:rsidP="00AC7D45">
            <w:pPr>
              <w:pStyle w:val="TableParagraph"/>
              <w:spacing w:before="73"/>
              <w:ind w:left="71" w:right="183"/>
              <w:rPr>
                <w:sz w:val="24"/>
              </w:rPr>
            </w:pPr>
            <w:r>
              <w:rPr>
                <w:sz w:val="24"/>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2085" w:type="dxa"/>
          </w:tcPr>
          <w:p w14:paraId="522BB058" w14:textId="77777777" w:rsidR="007E077B" w:rsidRDefault="007E077B" w:rsidP="00AC7D45">
            <w:pPr>
              <w:pStyle w:val="TableParagraph"/>
              <w:rPr>
                <w:sz w:val="26"/>
              </w:rPr>
            </w:pPr>
          </w:p>
          <w:p w14:paraId="7118FE87" w14:textId="77777777" w:rsidR="007E077B" w:rsidRDefault="007E077B" w:rsidP="00AC7D45">
            <w:pPr>
              <w:pStyle w:val="TableParagraph"/>
              <w:rPr>
                <w:sz w:val="26"/>
              </w:rPr>
            </w:pPr>
          </w:p>
          <w:p w14:paraId="66E963B9" w14:textId="77777777" w:rsidR="007E077B" w:rsidRDefault="007E077B" w:rsidP="00AC7D45">
            <w:pPr>
              <w:pStyle w:val="TableParagraph"/>
              <w:spacing w:before="4"/>
              <w:rPr>
                <w:sz w:val="26"/>
              </w:rPr>
            </w:pPr>
          </w:p>
          <w:p w14:paraId="22A39297" w14:textId="77777777" w:rsidR="007E077B" w:rsidRDefault="007E077B" w:rsidP="00AC7D45">
            <w:pPr>
              <w:pStyle w:val="TableParagraph"/>
              <w:ind w:left="89"/>
              <w:rPr>
                <w:sz w:val="24"/>
              </w:rPr>
            </w:pPr>
            <w:r>
              <w:rPr>
                <w:sz w:val="24"/>
              </w:rPr>
              <w:t>постоянно</w:t>
            </w:r>
          </w:p>
        </w:tc>
      </w:tr>
      <w:tr w:rsidR="007E077B" w14:paraId="08BB253B"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tcPr>
          <w:p w14:paraId="1B75F3D5" w14:textId="77777777" w:rsidR="007E077B" w:rsidRDefault="007E077B" w:rsidP="00AC7D45">
            <w:pPr>
              <w:pStyle w:val="TableParagraph"/>
              <w:rPr>
                <w:sz w:val="24"/>
              </w:rPr>
            </w:pPr>
          </w:p>
        </w:tc>
        <w:tc>
          <w:tcPr>
            <w:tcW w:w="4855" w:type="dxa"/>
          </w:tcPr>
          <w:p w14:paraId="17180507" w14:textId="77777777" w:rsidR="007E077B" w:rsidRDefault="007E077B" w:rsidP="00AC7D45">
            <w:pPr>
              <w:pStyle w:val="TableParagraph"/>
              <w:spacing w:before="70"/>
              <w:ind w:left="71" w:right="322"/>
              <w:rPr>
                <w:sz w:val="24"/>
              </w:rPr>
            </w:pPr>
            <w:r>
              <w:rPr>
                <w:sz w:val="24"/>
              </w:rPr>
              <w:t>Анализ материально-технического обеспечения введения и реализации ФГОС НОО</w:t>
            </w:r>
          </w:p>
        </w:tc>
        <w:tc>
          <w:tcPr>
            <w:tcW w:w="2085" w:type="dxa"/>
          </w:tcPr>
          <w:p w14:paraId="0F859E6F" w14:textId="77777777" w:rsidR="007E077B" w:rsidRDefault="007E077B" w:rsidP="00AC7D45">
            <w:pPr>
              <w:pStyle w:val="TableParagraph"/>
              <w:rPr>
                <w:sz w:val="26"/>
              </w:rPr>
            </w:pPr>
          </w:p>
          <w:p w14:paraId="141BC758" w14:textId="77777777" w:rsidR="007E077B" w:rsidRDefault="007E077B" w:rsidP="00AC7D45">
            <w:pPr>
              <w:pStyle w:val="TableParagraph"/>
              <w:rPr>
                <w:sz w:val="24"/>
              </w:rPr>
            </w:pPr>
            <w:r>
              <w:rPr>
                <w:sz w:val="24"/>
              </w:rPr>
              <w:t>ежегодно</w:t>
            </w:r>
          </w:p>
        </w:tc>
      </w:tr>
      <w:tr w:rsidR="007E077B" w14:paraId="2AB645BF"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3337" w:type="dxa"/>
            <w:vMerge w:val="restart"/>
          </w:tcPr>
          <w:p w14:paraId="0E900CFF" w14:textId="77777777" w:rsidR="007E077B" w:rsidRDefault="007E077B" w:rsidP="00AC7D45">
            <w:pPr>
              <w:pStyle w:val="TableParagraph"/>
              <w:rPr>
                <w:sz w:val="26"/>
              </w:rPr>
            </w:pPr>
          </w:p>
          <w:p w14:paraId="474F4DD4" w14:textId="77777777" w:rsidR="007E077B" w:rsidRDefault="007E077B" w:rsidP="00AC7D45">
            <w:pPr>
              <w:pStyle w:val="TableParagraph"/>
              <w:rPr>
                <w:sz w:val="26"/>
              </w:rPr>
            </w:pPr>
          </w:p>
          <w:p w14:paraId="4869AAE3" w14:textId="77777777" w:rsidR="007E077B" w:rsidRDefault="007E077B" w:rsidP="00AC7D45">
            <w:pPr>
              <w:pStyle w:val="TableParagraph"/>
              <w:rPr>
                <w:sz w:val="26"/>
              </w:rPr>
            </w:pPr>
          </w:p>
          <w:p w14:paraId="18CD9D62" w14:textId="77777777" w:rsidR="007E077B" w:rsidRDefault="007E077B" w:rsidP="00AC7D45">
            <w:pPr>
              <w:pStyle w:val="TableParagraph"/>
              <w:rPr>
                <w:sz w:val="26"/>
              </w:rPr>
            </w:pPr>
          </w:p>
          <w:p w14:paraId="231B870E" w14:textId="77777777" w:rsidR="007E077B" w:rsidRDefault="007E077B" w:rsidP="00AC7D45">
            <w:pPr>
              <w:pStyle w:val="TableParagraph"/>
              <w:rPr>
                <w:sz w:val="26"/>
              </w:rPr>
            </w:pPr>
          </w:p>
          <w:p w14:paraId="7218DE61" w14:textId="77777777" w:rsidR="007E077B" w:rsidRDefault="007E077B" w:rsidP="00AC7D45">
            <w:pPr>
              <w:pStyle w:val="TableParagraph"/>
              <w:rPr>
                <w:sz w:val="26"/>
              </w:rPr>
            </w:pPr>
          </w:p>
          <w:p w14:paraId="3F181537" w14:textId="77777777" w:rsidR="007E077B" w:rsidRDefault="007E077B" w:rsidP="00AC7D45">
            <w:pPr>
              <w:pStyle w:val="TableParagraph"/>
              <w:rPr>
                <w:sz w:val="26"/>
              </w:rPr>
            </w:pPr>
          </w:p>
          <w:p w14:paraId="19F2C110" w14:textId="77777777" w:rsidR="007E077B" w:rsidRDefault="007E077B" w:rsidP="00AC7D45">
            <w:pPr>
              <w:pStyle w:val="TableParagraph"/>
              <w:rPr>
                <w:sz w:val="26"/>
              </w:rPr>
            </w:pPr>
          </w:p>
          <w:p w14:paraId="10E553BD" w14:textId="77777777" w:rsidR="007E077B" w:rsidRDefault="007E077B" w:rsidP="00AC7D45">
            <w:pPr>
              <w:pStyle w:val="TableParagraph"/>
              <w:rPr>
                <w:sz w:val="26"/>
              </w:rPr>
            </w:pPr>
          </w:p>
          <w:p w14:paraId="48CA33BB" w14:textId="77777777" w:rsidR="007E077B" w:rsidRDefault="007E077B" w:rsidP="00AC7D45">
            <w:pPr>
              <w:pStyle w:val="TableParagraph"/>
              <w:rPr>
                <w:sz w:val="26"/>
              </w:rPr>
            </w:pPr>
          </w:p>
          <w:p w14:paraId="102F5E02" w14:textId="77777777" w:rsidR="007E077B" w:rsidRDefault="007E077B" w:rsidP="00AC7D45">
            <w:pPr>
              <w:pStyle w:val="TableParagraph"/>
              <w:spacing w:before="163"/>
              <w:ind w:left="91"/>
              <w:rPr>
                <w:sz w:val="24"/>
              </w:rPr>
            </w:pPr>
            <w:r>
              <w:rPr>
                <w:sz w:val="24"/>
              </w:rPr>
              <w:t>VI. Материально-техническое обеспечение</w:t>
            </w:r>
          </w:p>
        </w:tc>
        <w:tc>
          <w:tcPr>
            <w:tcW w:w="4855" w:type="dxa"/>
          </w:tcPr>
          <w:p w14:paraId="04363ABD" w14:textId="77777777" w:rsidR="007E077B" w:rsidRDefault="007E077B" w:rsidP="00AC7D45">
            <w:pPr>
              <w:pStyle w:val="TableParagraph"/>
              <w:spacing w:before="70"/>
              <w:ind w:left="71"/>
              <w:rPr>
                <w:sz w:val="24"/>
              </w:rPr>
            </w:pPr>
            <w:r>
              <w:rPr>
                <w:sz w:val="24"/>
              </w:rPr>
              <w:t>Приобретение учебного и компьютерного оборудования</w:t>
            </w:r>
          </w:p>
        </w:tc>
        <w:tc>
          <w:tcPr>
            <w:tcW w:w="2085" w:type="dxa"/>
          </w:tcPr>
          <w:p w14:paraId="2F780721" w14:textId="77777777" w:rsidR="007E077B" w:rsidRDefault="007E077B" w:rsidP="00AC7D45">
            <w:pPr>
              <w:pStyle w:val="TableParagraph"/>
              <w:spacing w:before="70"/>
              <w:ind w:left="89" w:right="114"/>
              <w:rPr>
                <w:sz w:val="24"/>
              </w:rPr>
            </w:pPr>
            <w:r>
              <w:rPr>
                <w:sz w:val="24"/>
              </w:rPr>
              <w:t>по мере необходимости</w:t>
            </w:r>
          </w:p>
        </w:tc>
      </w:tr>
      <w:tr w:rsidR="007E077B" w14:paraId="2CF2709A"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3337" w:type="dxa"/>
            <w:vMerge/>
          </w:tcPr>
          <w:p w14:paraId="2D9E722D" w14:textId="77777777" w:rsidR="007E077B" w:rsidRDefault="007E077B" w:rsidP="00AC7D45">
            <w:pPr>
              <w:rPr>
                <w:sz w:val="2"/>
                <w:szCs w:val="2"/>
              </w:rPr>
            </w:pPr>
          </w:p>
        </w:tc>
        <w:tc>
          <w:tcPr>
            <w:tcW w:w="4855" w:type="dxa"/>
          </w:tcPr>
          <w:p w14:paraId="328EEE42" w14:textId="77777777" w:rsidR="007E077B" w:rsidRDefault="007E077B" w:rsidP="00AC7D45">
            <w:pPr>
              <w:pStyle w:val="TableParagraph"/>
              <w:tabs>
                <w:tab w:val="left" w:pos="4639"/>
              </w:tabs>
              <w:spacing w:before="73"/>
              <w:ind w:left="71" w:right="75"/>
              <w:rPr>
                <w:sz w:val="24"/>
              </w:rPr>
            </w:pPr>
            <w:r>
              <w:rPr>
                <w:sz w:val="24"/>
              </w:rPr>
              <w:t>Текущий ремонт с целью обеспечения выполнения требований СанПиН</w:t>
            </w:r>
          </w:p>
        </w:tc>
        <w:tc>
          <w:tcPr>
            <w:tcW w:w="2085" w:type="dxa"/>
          </w:tcPr>
          <w:p w14:paraId="30571F83" w14:textId="77777777" w:rsidR="007E077B" w:rsidRDefault="007E077B" w:rsidP="00AC7D45">
            <w:pPr>
              <w:pStyle w:val="TableParagraph"/>
              <w:spacing w:before="4"/>
              <w:rPr>
                <w:sz w:val="30"/>
              </w:rPr>
            </w:pPr>
          </w:p>
          <w:p w14:paraId="1960ADA6" w14:textId="77777777" w:rsidR="007E077B" w:rsidRDefault="007E077B" w:rsidP="00AC7D45">
            <w:pPr>
              <w:pStyle w:val="TableParagraph"/>
              <w:ind w:left="89"/>
              <w:rPr>
                <w:sz w:val="24"/>
              </w:rPr>
            </w:pPr>
            <w:r>
              <w:rPr>
                <w:sz w:val="24"/>
              </w:rPr>
              <w:t>ежегодно</w:t>
            </w:r>
          </w:p>
        </w:tc>
      </w:tr>
      <w:tr w:rsidR="007E077B" w14:paraId="109A1FCA"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3337" w:type="dxa"/>
            <w:vMerge/>
          </w:tcPr>
          <w:p w14:paraId="6BD69FBB" w14:textId="77777777" w:rsidR="007E077B" w:rsidRDefault="007E077B" w:rsidP="00AC7D45">
            <w:pPr>
              <w:rPr>
                <w:sz w:val="2"/>
                <w:szCs w:val="2"/>
              </w:rPr>
            </w:pPr>
          </w:p>
        </w:tc>
        <w:tc>
          <w:tcPr>
            <w:tcW w:w="4855" w:type="dxa"/>
          </w:tcPr>
          <w:p w14:paraId="23BAB655" w14:textId="77777777" w:rsidR="007E077B" w:rsidRDefault="007E077B" w:rsidP="00AC7D45">
            <w:pPr>
              <w:pStyle w:val="TableParagraph"/>
              <w:spacing w:before="73"/>
              <w:ind w:left="71"/>
              <w:rPr>
                <w:sz w:val="24"/>
              </w:rPr>
            </w:pPr>
            <w:r>
              <w:rPr>
                <w:sz w:val="24"/>
              </w:rPr>
              <w:t>Обеспечение соответствия условий реализации ООП противопожарным нормам, нормам охраны труда работников</w:t>
            </w:r>
          </w:p>
          <w:p w14:paraId="4CF195D9" w14:textId="77777777" w:rsidR="007E077B" w:rsidRDefault="007E077B" w:rsidP="00AC7D45">
            <w:pPr>
              <w:pStyle w:val="TableParagraph"/>
              <w:ind w:left="71"/>
              <w:rPr>
                <w:sz w:val="24"/>
              </w:rPr>
            </w:pPr>
            <w:r>
              <w:rPr>
                <w:sz w:val="24"/>
              </w:rPr>
              <w:t>Учреждения, техники безопасности</w:t>
            </w:r>
          </w:p>
        </w:tc>
        <w:tc>
          <w:tcPr>
            <w:tcW w:w="2085" w:type="dxa"/>
          </w:tcPr>
          <w:p w14:paraId="6B0E7DCC" w14:textId="77777777" w:rsidR="007E077B" w:rsidRDefault="007E077B" w:rsidP="00AC7D45">
            <w:pPr>
              <w:pStyle w:val="TableParagraph"/>
              <w:rPr>
                <w:sz w:val="26"/>
              </w:rPr>
            </w:pPr>
          </w:p>
          <w:p w14:paraId="25FCDE64" w14:textId="77777777" w:rsidR="007E077B" w:rsidRDefault="007E077B" w:rsidP="00AC7D45">
            <w:pPr>
              <w:pStyle w:val="TableParagraph"/>
              <w:rPr>
                <w:sz w:val="26"/>
              </w:rPr>
            </w:pPr>
          </w:p>
          <w:p w14:paraId="70EC6FBA" w14:textId="77777777" w:rsidR="007E077B" w:rsidRDefault="007E077B" w:rsidP="00AC7D45">
            <w:pPr>
              <w:pStyle w:val="TableParagraph"/>
              <w:spacing w:before="4"/>
              <w:rPr>
                <w:sz w:val="26"/>
              </w:rPr>
            </w:pPr>
          </w:p>
          <w:p w14:paraId="398724C3" w14:textId="77777777" w:rsidR="007E077B" w:rsidRDefault="007E077B" w:rsidP="00AC7D45">
            <w:pPr>
              <w:pStyle w:val="TableParagraph"/>
              <w:ind w:left="89"/>
              <w:rPr>
                <w:sz w:val="24"/>
              </w:rPr>
            </w:pPr>
            <w:r>
              <w:rPr>
                <w:sz w:val="24"/>
              </w:rPr>
              <w:t>постоянно</w:t>
            </w:r>
          </w:p>
        </w:tc>
      </w:tr>
      <w:tr w:rsidR="007E077B" w14:paraId="722950A4"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3337" w:type="dxa"/>
            <w:vMerge/>
          </w:tcPr>
          <w:p w14:paraId="03C23EC9" w14:textId="77777777" w:rsidR="007E077B" w:rsidRDefault="007E077B" w:rsidP="00AC7D45">
            <w:pPr>
              <w:rPr>
                <w:sz w:val="2"/>
                <w:szCs w:val="2"/>
              </w:rPr>
            </w:pPr>
          </w:p>
        </w:tc>
        <w:tc>
          <w:tcPr>
            <w:tcW w:w="4855" w:type="dxa"/>
          </w:tcPr>
          <w:p w14:paraId="4DEF538D" w14:textId="77777777" w:rsidR="007E077B" w:rsidRDefault="007E077B" w:rsidP="00AC7D45">
            <w:pPr>
              <w:pStyle w:val="TableParagraph"/>
              <w:spacing w:before="70"/>
              <w:ind w:left="71"/>
              <w:rPr>
                <w:sz w:val="24"/>
              </w:rPr>
            </w:pPr>
            <w:r>
              <w:rPr>
                <w:sz w:val="24"/>
              </w:rPr>
              <w:t>Пополнение фондов библиотеки</w:t>
            </w:r>
          </w:p>
          <w:p w14:paraId="71651A57" w14:textId="77777777" w:rsidR="007E077B" w:rsidRDefault="007E077B" w:rsidP="00AC7D45">
            <w:pPr>
              <w:pStyle w:val="TableParagraph"/>
              <w:ind w:left="71" w:right="520"/>
              <w:rPr>
                <w:sz w:val="24"/>
              </w:rPr>
            </w:pPr>
            <w:r>
              <w:rPr>
                <w:sz w:val="24"/>
              </w:rPr>
              <w:t>Учреждения печатными и электронными образовательными ресурсами</w:t>
            </w:r>
          </w:p>
        </w:tc>
        <w:tc>
          <w:tcPr>
            <w:tcW w:w="2085" w:type="dxa"/>
          </w:tcPr>
          <w:p w14:paraId="4EB07ECE" w14:textId="77777777" w:rsidR="007E077B" w:rsidRDefault="007E077B" w:rsidP="00AC7D45">
            <w:pPr>
              <w:pStyle w:val="TableParagraph"/>
              <w:rPr>
                <w:sz w:val="26"/>
              </w:rPr>
            </w:pPr>
          </w:p>
          <w:p w14:paraId="63FD80C5" w14:textId="77777777" w:rsidR="007E077B" w:rsidRDefault="007E077B" w:rsidP="00AC7D45">
            <w:pPr>
              <w:pStyle w:val="TableParagraph"/>
              <w:spacing w:before="1"/>
              <w:rPr>
                <w:sz w:val="28"/>
              </w:rPr>
            </w:pPr>
          </w:p>
          <w:p w14:paraId="0F4200E7" w14:textId="77777777" w:rsidR="007E077B" w:rsidRDefault="007E077B" w:rsidP="00AC7D45">
            <w:pPr>
              <w:pStyle w:val="TableParagraph"/>
              <w:ind w:left="89"/>
              <w:rPr>
                <w:sz w:val="24"/>
              </w:rPr>
            </w:pPr>
            <w:r>
              <w:rPr>
                <w:sz w:val="24"/>
              </w:rPr>
              <w:t>постоянно</w:t>
            </w:r>
          </w:p>
        </w:tc>
      </w:tr>
      <w:tr w:rsidR="007E077B" w14:paraId="0909DE73"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3337" w:type="dxa"/>
          </w:tcPr>
          <w:p w14:paraId="3607A2A8" w14:textId="77777777" w:rsidR="007E077B" w:rsidRDefault="007E077B" w:rsidP="00AC7D45">
            <w:pPr>
              <w:pStyle w:val="TableParagraph"/>
              <w:rPr>
                <w:sz w:val="24"/>
              </w:rPr>
            </w:pPr>
          </w:p>
        </w:tc>
        <w:tc>
          <w:tcPr>
            <w:tcW w:w="4855" w:type="dxa"/>
          </w:tcPr>
          <w:p w14:paraId="5DF7E344" w14:textId="77777777" w:rsidR="007E077B" w:rsidRDefault="007E077B" w:rsidP="00AC7D45">
            <w:pPr>
              <w:pStyle w:val="TableParagraph"/>
              <w:spacing w:before="73"/>
              <w:ind w:left="71"/>
              <w:rPr>
                <w:sz w:val="24"/>
              </w:rPr>
            </w:pPr>
            <w:r>
              <w:rPr>
                <w:sz w:val="24"/>
              </w:rPr>
              <w:t>Обеспечение доступа Учреждения к электронным образовательным ресурсам</w:t>
            </w:r>
          </w:p>
        </w:tc>
        <w:tc>
          <w:tcPr>
            <w:tcW w:w="2085" w:type="dxa"/>
          </w:tcPr>
          <w:p w14:paraId="09D6988C" w14:textId="77777777" w:rsidR="007E077B" w:rsidRDefault="007E077B" w:rsidP="00AC7D45">
            <w:pPr>
              <w:pStyle w:val="TableParagraph"/>
              <w:spacing w:before="3"/>
              <w:rPr>
                <w:sz w:val="30"/>
              </w:rPr>
            </w:pPr>
          </w:p>
          <w:p w14:paraId="08A6FB78" w14:textId="77777777" w:rsidR="007E077B" w:rsidRDefault="007E077B" w:rsidP="00AC7D45">
            <w:pPr>
              <w:pStyle w:val="TableParagraph"/>
              <w:spacing w:before="1"/>
              <w:ind w:left="89"/>
              <w:rPr>
                <w:sz w:val="24"/>
              </w:rPr>
            </w:pPr>
            <w:r>
              <w:rPr>
                <w:sz w:val="24"/>
              </w:rPr>
              <w:t>постоянно</w:t>
            </w:r>
          </w:p>
        </w:tc>
      </w:tr>
      <w:tr w:rsidR="007E077B" w14:paraId="16200E3E"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3337" w:type="dxa"/>
            <w:vMerge w:val="restart"/>
          </w:tcPr>
          <w:p w14:paraId="5AA78990" w14:textId="77777777" w:rsidR="007E077B" w:rsidRDefault="007E077B" w:rsidP="00AC7D45">
            <w:pPr>
              <w:pStyle w:val="TableParagraph"/>
              <w:rPr>
                <w:sz w:val="24"/>
              </w:rPr>
            </w:pPr>
          </w:p>
        </w:tc>
        <w:tc>
          <w:tcPr>
            <w:tcW w:w="4855" w:type="dxa"/>
          </w:tcPr>
          <w:p w14:paraId="68554475" w14:textId="77777777" w:rsidR="007E077B" w:rsidRDefault="007E077B" w:rsidP="00AC7D45">
            <w:pPr>
              <w:pStyle w:val="TableParagraph"/>
              <w:spacing w:before="67" w:line="237" w:lineRule="auto"/>
              <w:ind w:left="68" w:right="760"/>
              <w:rPr>
                <w:sz w:val="24"/>
              </w:rPr>
            </w:pPr>
            <w:r>
              <w:rPr>
                <w:sz w:val="24"/>
              </w:rPr>
              <w:t>(ЭОР), размещ</w:t>
            </w:r>
            <w:r>
              <w:rPr>
                <w:rFonts w:ascii="Cambria Math" w:hAnsi="Cambria Math"/>
                <w:sz w:val="24"/>
              </w:rPr>
              <w:t>е</w:t>
            </w:r>
            <w:r>
              <w:rPr>
                <w:sz w:val="24"/>
              </w:rPr>
              <w:t>нным в федеральных и региональных базах данных</w:t>
            </w:r>
          </w:p>
        </w:tc>
        <w:tc>
          <w:tcPr>
            <w:tcW w:w="2085" w:type="dxa"/>
          </w:tcPr>
          <w:p w14:paraId="2A3032F8" w14:textId="77777777" w:rsidR="007E077B" w:rsidRDefault="007E077B" w:rsidP="00AC7D45">
            <w:pPr>
              <w:pStyle w:val="TableParagraph"/>
              <w:rPr>
                <w:sz w:val="24"/>
              </w:rPr>
            </w:pPr>
          </w:p>
        </w:tc>
      </w:tr>
      <w:tr w:rsidR="007E077B" w14:paraId="5059F88A" w14:textId="77777777" w:rsidTr="00AC7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4"/>
        </w:trPr>
        <w:tc>
          <w:tcPr>
            <w:tcW w:w="3337" w:type="dxa"/>
            <w:vMerge/>
          </w:tcPr>
          <w:p w14:paraId="66CF1233" w14:textId="77777777" w:rsidR="007E077B" w:rsidRDefault="007E077B" w:rsidP="00AC7D45">
            <w:pPr>
              <w:rPr>
                <w:sz w:val="2"/>
                <w:szCs w:val="2"/>
              </w:rPr>
            </w:pPr>
          </w:p>
        </w:tc>
        <w:tc>
          <w:tcPr>
            <w:tcW w:w="4855" w:type="dxa"/>
          </w:tcPr>
          <w:p w14:paraId="30FA18C7" w14:textId="77777777" w:rsidR="007E077B" w:rsidRDefault="007E077B" w:rsidP="00AC7D45">
            <w:pPr>
              <w:pStyle w:val="TableParagraph"/>
              <w:spacing w:before="73"/>
              <w:ind w:left="68" w:right="369"/>
              <w:rPr>
                <w:sz w:val="24"/>
              </w:rPr>
            </w:pPr>
            <w:r>
              <w:rPr>
                <w:sz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085" w:type="dxa"/>
          </w:tcPr>
          <w:p w14:paraId="05955380" w14:textId="77777777" w:rsidR="007E077B" w:rsidRDefault="007E077B" w:rsidP="00AC7D45">
            <w:pPr>
              <w:pStyle w:val="TableParagraph"/>
              <w:rPr>
                <w:sz w:val="26"/>
              </w:rPr>
            </w:pPr>
          </w:p>
          <w:p w14:paraId="4CB11ABC" w14:textId="77777777" w:rsidR="007E077B" w:rsidRDefault="007E077B" w:rsidP="00AC7D45">
            <w:pPr>
              <w:pStyle w:val="TableParagraph"/>
              <w:rPr>
                <w:sz w:val="26"/>
              </w:rPr>
            </w:pPr>
          </w:p>
          <w:p w14:paraId="415B71D8" w14:textId="77777777" w:rsidR="007E077B" w:rsidRDefault="007E077B" w:rsidP="00AC7D45">
            <w:pPr>
              <w:pStyle w:val="TableParagraph"/>
              <w:spacing w:before="4"/>
              <w:rPr>
                <w:sz w:val="26"/>
              </w:rPr>
            </w:pPr>
          </w:p>
          <w:p w14:paraId="6C2B333F" w14:textId="77777777" w:rsidR="007E077B" w:rsidRDefault="007E077B" w:rsidP="00AC7D45">
            <w:pPr>
              <w:pStyle w:val="TableParagraph"/>
              <w:ind w:left="88"/>
              <w:rPr>
                <w:sz w:val="24"/>
              </w:rPr>
            </w:pPr>
            <w:r>
              <w:rPr>
                <w:sz w:val="24"/>
              </w:rPr>
              <w:t>постоянно</w:t>
            </w:r>
          </w:p>
        </w:tc>
      </w:tr>
    </w:tbl>
    <w:p w14:paraId="26A09B54" w14:textId="77777777" w:rsidR="007E077B" w:rsidRPr="000958FB" w:rsidRDefault="007E077B" w:rsidP="007E077B">
      <w:pPr>
        <w:tabs>
          <w:tab w:val="left" w:pos="1495"/>
        </w:tabs>
        <w:spacing w:before="71"/>
        <w:rPr>
          <w:sz w:val="26"/>
        </w:rPr>
      </w:pPr>
    </w:p>
    <w:p w14:paraId="7A73AD25" w14:textId="77777777" w:rsidR="007E077B" w:rsidRPr="002B5EC0" w:rsidRDefault="007E077B" w:rsidP="007E077B">
      <w:pPr>
        <w:tabs>
          <w:tab w:val="left" w:pos="1495"/>
        </w:tabs>
        <w:spacing w:before="71"/>
        <w:rPr>
          <w:sz w:val="26"/>
        </w:rPr>
      </w:pPr>
      <w:r>
        <w:rPr>
          <w:sz w:val="26"/>
          <w:u w:val="single"/>
        </w:rPr>
        <w:t xml:space="preserve">3.5.7. </w:t>
      </w:r>
      <w:r w:rsidRPr="002B5EC0">
        <w:rPr>
          <w:sz w:val="26"/>
          <w:u w:val="single"/>
        </w:rPr>
        <w:t>Система контроля за условиями реализации ООП</w:t>
      </w:r>
      <w:r w:rsidRPr="002B5EC0">
        <w:rPr>
          <w:spacing w:val="-1"/>
          <w:sz w:val="26"/>
          <w:u w:val="single"/>
        </w:rPr>
        <w:t xml:space="preserve"> </w:t>
      </w:r>
      <w:r w:rsidRPr="002B5EC0">
        <w:rPr>
          <w:sz w:val="26"/>
          <w:u w:val="single"/>
        </w:rPr>
        <w:t>НОО</w:t>
      </w:r>
    </w:p>
    <w:p w14:paraId="42C65728" w14:textId="77777777" w:rsidR="007E077B" w:rsidRDefault="007E077B" w:rsidP="007E077B">
      <w:pPr>
        <w:pStyle w:val="a3"/>
        <w:spacing w:before="150" w:line="278" w:lineRule="auto"/>
        <w:ind w:left="393" w:right="242" w:firstLine="453"/>
      </w:pPr>
      <w:r>
        <w:t>Система контроля – "важнейший инструмент" управления, роль которого с каждым годом возрастает, особенно в связи с реализацией ФГОС.</w:t>
      </w:r>
    </w:p>
    <w:p w14:paraId="4E0A76F7" w14:textId="77777777" w:rsidR="007E077B" w:rsidRDefault="007E077B" w:rsidP="007E077B">
      <w:pPr>
        <w:pStyle w:val="a3"/>
        <w:spacing w:line="276" w:lineRule="auto"/>
        <w:ind w:left="393" w:right="247" w:firstLine="453"/>
      </w:pPr>
      <w:r>
        <w:t>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требований как к результатам, так и к процессу их получения.</w:t>
      </w:r>
    </w:p>
    <w:p w14:paraId="0282CEFB" w14:textId="77777777" w:rsidR="007E077B" w:rsidRDefault="007E077B" w:rsidP="007E077B">
      <w:pPr>
        <w:pStyle w:val="a3"/>
        <w:spacing w:after="3" w:line="276" w:lineRule="auto"/>
        <w:ind w:left="393" w:right="227" w:firstLine="453"/>
      </w:pPr>
      <w:r>
        <w:t xml:space="preserve">Работа по федеральному </w:t>
      </w:r>
      <w:r>
        <w:rPr>
          <w:spacing w:val="2"/>
        </w:rPr>
        <w:t xml:space="preserve">государственному </w:t>
      </w:r>
      <w:r>
        <w:t xml:space="preserve">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НОО. Одним из </w:t>
      </w:r>
      <w:r>
        <w:rPr>
          <w:spacing w:val="5"/>
        </w:rPr>
        <w:t xml:space="preserve">таких </w:t>
      </w:r>
      <w:r>
        <w:t>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98"/>
      </w:tblGrid>
      <w:tr w:rsidR="007E077B" w14:paraId="69F66BA1" w14:textId="77777777" w:rsidTr="00AC7D45">
        <w:trPr>
          <w:trHeight w:val="551"/>
        </w:trPr>
        <w:tc>
          <w:tcPr>
            <w:tcW w:w="2835" w:type="dxa"/>
          </w:tcPr>
          <w:p w14:paraId="6F4B2037" w14:textId="77777777" w:rsidR="007E077B" w:rsidRDefault="007E077B" w:rsidP="00AC7D45">
            <w:pPr>
              <w:pStyle w:val="TableParagraph"/>
              <w:spacing w:line="273" w:lineRule="exact"/>
              <w:ind w:left="926" w:right="923"/>
              <w:jc w:val="center"/>
              <w:rPr>
                <w:b/>
                <w:sz w:val="24"/>
              </w:rPr>
            </w:pPr>
            <w:r>
              <w:rPr>
                <w:b/>
                <w:sz w:val="24"/>
              </w:rPr>
              <w:t>Условия</w:t>
            </w:r>
          </w:p>
        </w:tc>
        <w:tc>
          <w:tcPr>
            <w:tcW w:w="7298" w:type="dxa"/>
          </w:tcPr>
          <w:p w14:paraId="301FBE31" w14:textId="77777777" w:rsidR="007E077B" w:rsidRDefault="007E077B" w:rsidP="00AC7D45">
            <w:pPr>
              <w:pStyle w:val="TableParagraph"/>
              <w:spacing w:line="273" w:lineRule="exact"/>
              <w:ind w:left="972" w:right="963"/>
              <w:jc w:val="center"/>
              <w:rPr>
                <w:b/>
                <w:sz w:val="24"/>
              </w:rPr>
            </w:pPr>
            <w:r>
              <w:rPr>
                <w:b/>
                <w:sz w:val="24"/>
              </w:rPr>
              <w:t>Контрольные мероприятия</w:t>
            </w:r>
          </w:p>
          <w:p w14:paraId="4CD0310C" w14:textId="77777777" w:rsidR="007E077B" w:rsidRDefault="007E077B" w:rsidP="00AC7D45">
            <w:pPr>
              <w:pStyle w:val="TableParagraph"/>
              <w:spacing w:line="259" w:lineRule="exact"/>
              <w:ind w:left="972" w:right="965"/>
              <w:jc w:val="center"/>
              <w:rPr>
                <w:b/>
                <w:sz w:val="24"/>
              </w:rPr>
            </w:pPr>
            <w:r>
              <w:rPr>
                <w:b/>
                <w:sz w:val="24"/>
              </w:rPr>
              <w:t>за состоянием условий реализации ООП НОО</w:t>
            </w:r>
          </w:p>
        </w:tc>
      </w:tr>
      <w:tr w:rsidR="007E077B" w14:paraId="18842762" w14:textId="77777777" w:rsidTr="00AC7D45">
        <w:trPr>
          <w:trHeight w:val="2760"/>
        </w:trPr>
        <w:tc>
          <w:tcPr>
            <w:tcW w:w="2835" w:type="dxa"/>
          </w:tcPr>
          <w:p w14:paraId="2D8BEA43" w14:textId="77777777" w:rsidR="007E077B" w:rsidRDefault="007E077B" w:rsidP="00AC7D45">
            <w:pPr>
              <w:pStyle w:val="TableParagraph"/>
              <w:ind w:left="107"/>
              <w:rPr>
                <w:b/>
                <w:sz w:val="24"/>
              </w:rPr>
            </w:pPr>
            <w:r>
              <w:rPr>
                <w:b/>
                <w:sz w:val="24"/>
              </w:rPr>
              <w:t>1.Кадровое сопровождение введения ФГОС</w:t>
            </w:r>
          </w:p>
        </w:tc>
        <w:tc>
          <w:tcPr>
            <w:tcW w:w="7298" w:type="dxa"/>
          </w:tcPr>
          <w:p w14:paraId="6BA6DFF5" w14:textId="77777777" w:rsidR="007E077B" w:rsidRDefault="007E077B" w:rsidP="00AC7D45">
            <w:pPr>
              <w:pStyle w:val="TableParagraph"/>
              <w:numPr>
                <w:ilvl w:val="0"/>
                <w:numId w:val="10"/>
              </w:numPr>
              <w:tabs>
                <w:tab w:val="left" w:pos="351"/>
              </w:tabs>
              <w:spacing w:line="268" w:lineRule="exact"/>
              <w:ind w:hanging="241"/>
              <w:rPr>
                <w:sz w:val="24"/>
              </w:rPr>
            </w:pPr>
            <w:r>
              <w:rPr>
                <w:sz w:val="24"/>
              </w:rPr>
              <w:t>Мониторинг курсовой подготовки педагогов (1 раза в</w:t>
            </w:r>
            <w:r>
              <w:rPr>
                <w:spacing w:val="-17"/>
                <w:sz w:val="24"/>
              </w:rPr>
              <w:t xml:space="preserve"> </w:t>
            </w:r>
            <w:r>
              <w:rPr>
                <w:sz w:val="24"/>
              </w:rPr>
              <w:t>год).</w:t>
            </w:r>
          </w:p>
          <w:p w14:paraId="7BEAAF1D" w14:textId="77777777" w:rsidR="007E077B" w:rsidRDefault="007E077B" w:rsidP="00AC7D45">
            <w:pPr>
              <w:pStyle w:val="TableParagraph"/>
              <w:numPr>
                <w:ilvl w:val="0"/>
                <w:numId w:val="10"/>
              </w:numPr>
              <w:tabs>
                <w:tab w:val="left" w:pos="351"/>
              </w:tabs>
              <w:ind w:hanging="241"/>
              <w:rPr>
                <w:sz w:val="24"/>
              </w:rPr>
            </w:pPr>
            <w:r>
              <w:rPr>
                <w:sz w:val="24"/>
              </w:rPr>
              <w:t>Мониторинг аттестации педагогических кадров(2 раза в</w:t>
            </w:r>
            <w:r>
              <w:rPr>
                <w:spacing w:val="-17"/>
                <w:sz w:val="24"/>
              </w:rPr>
              <w:t xml:space="preserve"> </w:t>
            </w:r>
            <w:r>
              <w:rPr>
                <w:sz w:val="24"/>
              </w:rPr>
              <w:t>год).</w:t>
            </w:r>
          </w:p>
          <w:p w14:paraId="754CE823" w14:textId="77777777" w:rsidR="007E077B" w:rsidRDefault="007E077B" w:rsidP="00AC7D45">
            <w:pPr>
              <w:pStyle w:val="TableParagraph"/>
              <w:numPr>
                <w:ilvl w:val="0"/>
                <w:numId w:val="10"/>
              </w:numPr>
              <w:tabs>
                <w:tab w:val="left" w:pos="427"/>
              </w:tabs>
              <w:ind w:left="110" w:right="102" w:firstLine="0"/>
              <w:rPr>
                <w:sz w:val="24"/>
              </w:rPr>
            </w:pPr>
            <w:r>
              <w:rPr>
                <w:sz w:val="24"/>
              </w:rPr>
              <w:t>Мониторинг затруднений педагогов при реализации ФГОС (ежегодно в</w:t>
            </w:r>
            <w:r>
              <w:rPr>
                <w:spacing w:val="-2"/>
                <w:sz w:val="24"/>
              </w:rPr>
              <w:t xml:space="preserve"> </w:t>
            </w:r>
            <w:r>
              <w:rPr>
                <w:sz w:val="24"/>
              </w:rPr>
              <w:t>мае).</w:t>
            </w:r>
          </w:p>
          <w:p w14:paraId="2272899E" w14:textId="77777777" w:rsidR="007E077B" w:rsidRDefault="007E077B" w:rsidP="00AC7D45">
            <w:pPr>
              <w:pStyle w:val="TableParagraph"/>
              <w:numPr>
                <w:ilvl w:val="0"/>
                <w:numId w:val="10"/>
              </w:numPr>
              <w:tabs>
                <w:tab w:val="left" w:pos="353"/>
              </w:tabs>
              <w:ind w:left="110" w:right="102" w:firstLine="0"/>
              <w:rPr>
                <w:sz w:val="24"/>
              </w:rPr>
            </w:pPr>
            <w:r>
              <w:rPr>
                <w:sz w:val="24"/>
              </w:rPr>
              <w:t>Анализ выполнения плана методической работы по введению и реализации ФГОС</w:t>
            </w:r>
            <w:r>
              <w:rPr>
                <w:spacing w:val="-2"/>
                <w:sz w:val="24"/>
              </w:rPr>
              <w:t xml:space="preserve"> </w:t>
            </w:r>
            <w:r>
              <w:rPr>
                <w:sz w:val="24"/>
              </w:rPr>
              <w:t>(ежегодно).</w:t>
            </w:r>
          </w:p>
          <w:p w14:paraId="1F163277" w14:textId="77777777" w:rsidR="007E077B" w:rsidRDefault="007E077B" w:rsidP="00AC7D45">
            <w:pPr>
              <w:pStyle w:val="TableParagraph"/>
              <w:numPr>
                <w:ilvl w:val="0"/>
                <w:numId w:val="10"/>
              </w:numPr>
              <w:tabs>
                <w:tab w:val="left" w:pos="365"/>
              </w:tabs>
              <w:ind w:left="110" w:right="96" w:firstLine="0"/>
              <w:rPr>
                <w:sz w:val="24"/>
              </w:rPr>
            </w:pPr>
            <w:r>
              <w:rPr>
                <w:sz w:val="24"/>
              </w:rPr>
              <w:t>Мониторинг уровня учебных достижений по предметам, итоги диагностических метапредметных</w:t>
            </w:r>
            <w:r>
              <w:rPr>
                <w:spacing w:val="2"/>
                <w:sz w:val="24"/>
              </w:rPr>
              <w:t xml:space="preserve"> </w:t>
            </w:r>
            <w:r>
              <w:rPr>
                <w:sz w:val="24"/>
              </w:rPr>
              <w:t>работ.</w:t>
            </w:r>
          </w:p>
          <w:p w14:paraId="319ABE52" w14:textId="77777777" w:rsidR="007E077B" w:rsidRDefault="007E077B" w:rsidP="00AC7D45">
            <w:pPr>
              <w:pStyle w:val="TableParagraph"/>
              <w:numPr>
                <w:ilvl w:val="0"/>
                <w:numId w:val="10"/>
              </w:numPr>
              <w:tabs>
                <w:tab w:val="left" w:pos="377"/>
              </w:tabs>
              <w:spacing w:line="270" w:lineRule="atLeast"/>
              <w:ind w:left="110" w:right="102" w:firstLine="0"/>
              <w:rPr>
                <w:sz w:val="24"/>
              </w:rPr>
            </w:pPr>
            <w:r>
              <w:rPr>
                <w:sz w:val="24"/>
              </w:rPr>
              <w:t>Мониторинг учителей начальной школы: рабочие программы, расписание.</w:t>
            </w:r>
          </w:p>
        </w:tc>
      </w:tr>
      <w:tr w:rsidR="007E077B" w14:paraId="4EC0A39A" w14:textId="77777777" w:rsidTr="00AC7D45">
        <w:trPr>
          <w:trHeight w:val="1655"/>
        </w:trPr>
        <w:tc>
          <w:tcPr>
            <w:tcW w:w="2835" w:type="dxa"/>
          </w:tcPr>
          <w:p w14:paraId="20E79B0B" w14:textId="77777777" w:rsidR="007E077B" w:rsidRDefault="007E077B" w:rsidP="00AC7D45">
            <w:pPr>
              <w:pStyle w:val="TableParagraph"/>
              <w:ind w:left="107" w:right="113"/>
              <w:rPr>
                <w:b/>
                <w:sz w:val="24"/>
              </w:rPr>
            </w:pPr>
            <w:r>
              <w:rPr>
                <w:b/>
                <w:sz w:val="24"/>
              </w:rPr>
              <w:t>2. Финансовое сопровождение введения ФГОС</w:t>
            </w:r>
          </w:p>
        </w:tc>
        <w:tc>
          <w:tcPr>
            <w:tcW w:w="7298" w:type="dxa"/>
          </w:tcPr>
          <w:p w14:paraId="7033B090" w14:textId="77777777" w:rsidR="007E077B" w:rsidRDefault="007E077B" w:rsidP="00AC7D45">
            <w:pPr>
              <w:pStyle w:val="TableParagraph"/>
              <w:numPr>
                <w:ilvl w:val="0"/>
                <w:numId w:val="9"/>
              </w:numPr>
              <w:tabs>
                <w:tab w:val="left" w:pos="351"/>
              </w:tabs>
              <w:ind w:right="101" w:firstLine="0"/>
              <w:rPr>
                <w:sz w:val="24"/>
              </w:rPr>
            </w:pPr>
            <w:r>
              <w:rPr>
                <w:sz w:val="24"/>
              </w:rPr>
              <w:t>Заседание комиссии по начислению стимулирующей выплат</w:t>
            </w:r>
            <w:r>
              <w:rPr>
                <w:spacing w:val="-24"/>
                <w:sz w:val="24"/>
              </w:rPr>
              <w:t xml:space="preserve"> </w:t>
            </w:r>
            <w:r>
              <w:rPr>
                <w:sz w:val="24"/>
              </w:rPr>
              <w:t>по результатам работы педагогов (2 раза в</w:t>
            </w:r>
            <w:r>
              <w:rPr>
                <w:spacing w:val="-6"/>
                <w:sz w:val="24"/>
              </w:rPr>
              <w:t xml:space="preserve"> </w:t>
            </w:r>
            <w:r>
              <w:rPr>
                <w:sz w:val="24"/>
              </w:rPr>
              <w:t>год).</w:t>
            </w:r>
          </w:p>
          <w:p w14:paraId="0A096DAA" w14:textId="77777777" w:rsidR="007E077B" w:rsidRDefault="007E077B" w:rsidP="00AC7D45">
            <w:pPr>
              <w:pStyle w:val="TableParagraph"/>
              <w:numPr>
                <w:ilvl w:val="0"/>
                <w:numId w:val="9"/>
              </w:numPr>
              <w:tabs>
                <w:tab w:val="left" w:pos="652"/>
                <w:tab w:val="left" w:pos="653"/>
                <w:tab w:val="left" w:pos="2657"/>
                <w:tab w:val="left" w:pos="4163"/>
                <w:tab w:val="left" w:pos="4583"/>
                <w:tab w:val="left" w:pos="5974"/>
              </w:tabs>
              <w:ind w:right="97" w:firstLine="60"/>
              <w:rPr>
                <w:sz w:val="24"/>
              </w:rPr>
            </w:pPr>
            <w:r>
              <w:rPr>
                <w:sz w:val="24"/>
              </w:rPr>
              <w:t>Дополнительное</w:t>
            </w:r>
            <w:r>
              <w:rPr>
                <w:sz w:val="24"/>
              </w:rPr>
              <w:tab/>
              <w:t>соглашение</w:t>
            </w:r>
            <w:r>
              <w:rPr>
                <w:sz w:val="24"/>
              </w:rPr>
              <w:tab/>
              <w:t>к</w:t>
            </w:r>
            <w:r>
              <w:rPr>
                <w:sz w:val="24"/>
              </w:rPr>
              <w:tab/>
              <w:t>трудовому</w:t>
            </w:r>
            <w:r>
              <w:rPr>
                <w:sz w:val="24"/>
              </w:rPr>
              <w:tab/>
              <w:t>договору педагогических работников (1 раза в</w:t>
            </w:r>
            <w:r>
              <w:rPr>
                <w:spacing w:val="-3"/>
                <w:sz w:val="24"/>
              </w:rPr>
              <w:t xml:space="preserve"> </w:t>
            </w:r>
            <w:r>
              <w:rPr>
                <w:sz w:val="24"/>
              </w:rPr>
              <w:t>год).</w:t>
            </w:r>
          </w:p>
          <w:p w14:paraId="26C0D539" w14:textId="77777777" w:rsidR="007E077B" w:rsidRDefault="007E077B" w:rsidP="00AC7D45">
            <w:pPr>
              <w:pStyle w:val="TableParagraph"/>
              <w:numPr>
                <w:ilvl w:val="0"/>
                <w:numId w:val="9"/>
              </w:numPr>
              <w:tabs>
                <w:tab w:val="left" w:pos="446"/>
              </w:tabs>
              <w:spacing w:line="270" w:lineRule="atLeast"/>
              <w:ind w:right="99" w:firstLine="0"/>
              <w:rPr>
                <w:sz w:val="24"/>
              </w:rPr>
            </w:pPr>
            <w:r>
              <w:rPr>
                <w:sz w:val="24"/>
              </w:rPr>
              <w:t>Мониторинг заработной платы педагогических работников лицея</w:t>
            </w:r>
          </w:p>
        </w:tc>
      </w:tr>
      <w:tr w:rsidR="007E077B" w14:paraId="0B1C22DF" w14:textId="77777777" w:rsidTr="00AC7D45">
        <w:trPr>
          <w:trHeight w:val="1932"/>
        </w:trPr>
        <w:tc>
          <w:tcPr>
            <w:tcW w:w="2835" w:type="dxa"/>
          </w:tcPr>
          <w:p w14:paraId="4F51381D" w14:textId="77777777" w:rsidR="007E077B" w:rsidRDefault="007E077B" w:rsidP="00AC7D45">
            <w:pPr>
              <w:pStyle w:val="TableParagraph"/>
              <w:ind w:left="107"/>
              <w:rPr>
                <w:b/>
                <w:sz w:val="24"/>
              </w:rPr>
            </w:pPr>
            <w:r>
              <w:rPr>
                <w:b/>
                <w:sz w:val="24"/>
              </w:rPr>
              <w:t>3.Материально- техническое сопровождение введения ФГОС</w:t>
            </w:r>
          </w:p>
        </w:tc>
        <w:tc>
          <w:tcPr>
            <w:tcW w:w="7298" w:type="dxa"/>
          </w:tcPr>
          <w:p w14:paraId="79E2A352" w14:textId="77777777" w:rsidR="007E077B" w:rsidRDefault="007E077B" w:rsidP="00AC7D45">
            <w:pPr>
              <w:pStyle w:val="TableParagraph"/>
              <w:numPr>
                <w:ilvl w:val="0"/>
                <w:numId w:val="8"/>
              </w:numPr>
              <w:tabs>
                <w:tab w:val="left" w:pos="427"/>
              </w:tabs>
              <w:ind w:right="101" w:firstLine="0"/>
              <w:jc w:val="both"/>
              <w:rPr>
                <w:sz w:val="24"/>
              </w:rPr>
            </w:pPr>
            <w:r>
              <w:rPr>
                <w:sz w:val="24"/>
              </w:rPr>
              <w:t>Мониторинг обеспеченности учебниками, методическими и дидактическим материалами,</w:t>
            </w:r>
            <w:r>
              <w:rPr>
                <w:spacing w:val="-2"/>
                <w:sz w:val="24"/>
              </w:rPr>
              <w:t xml:space="preserve"> </w:t>
            </w:r>
            <w:r>
              <w:rPr>
                <w:sz w:val="24"/>
              </w:rPr>
              <w:t>ЭОР.</w:t>
            </w:r>
          </w:p>
          <w:p w14:paraId="06A08B7C" w14:textId="77777777" w:rsidR="007E077B" w:rsidRDefault="007E077B" w:rsidP="00AC7D45">
            <w:pPr>
              <w:pStyle w:val="TableParagraph"/>
              <w:numPr>
                <w:ilvl w:val="0"/>
                <w:numId w:val="8"/>
              </w:numPr>
              <w:tabs>
                <w:tab w:val="left" w:pos="715"/>
              </w:tabs>
              <w:ind w:right="95" w:firstLine="0"/>
              <w:jc w:val="both"/>
              <w:rPr>
                <w:sz w:val="24"/>
              </w:rPr>
            </w:pPr>
            <w:r>
              <w:rPr>
                <w:sz w:val="24"/>
              </w:rPr>
              <w:t>Мониторинг обеспеченности библиотеки детской художественной и научно-популярной литературой, справочно- библиографическими и периодическим</w:t>
            </w:r>
            <w:r>
              <w:rPr>
                <w:spacing w:val="-5"/>
                <w:sz w:val="24"/>
              </w:rPr>
              <w:t xml:space="preserve"> </w:t>
            </w:r>
            <w:r>
              <w:rPr>
                <w:sz w:val="24"/>
              </w:rPr>
              <w:t>изданиями.</w:t>
            </w:r>
          </w:p>
          <w:p w14:paraId="5813CFEA" w14:textId="77777777" w:rsidR="007E077B" w:rsidRDefault="007E077B" w:rsidP="00AC7D45">
            <w:pPr>
              <w:pStyle w:val="TableParagraph"/>
              <w:numPr>
                <w:ilvl w:val="0"/>
                <w:numId w:val="8"/>
              </w:numPr>
              <w:tabs>
                <w:tab w:val="left" w:pos="545"/>
              </w:tabs>
              <w:spacing w:line="270" w:lineRule="atLeast"/>
              <w:ind w:right="95" w:firstLine="0"/>
              <w:jc w:val="both"/>
              <w:rPr>
                <w:sz w:val="24"/>
              </w:rPr>
            </w:pPr>
            <w:r>
              <w:rPr>
                <w:sz w:val="24"/>
              </w:rPr>
              <w:t>Мониторинг оснащенности и благоустройства лицея, выполнения требований надзорных</w:t>
            </w:r>
            <w:r>
              <w:rPr>
                <w:spacing w:val="-4"/>
                <w:sz w:val="24"/>
              </w:rPr>
              <w:t xml:space="preserve"> </w:t>
            </w:r>
            <w:r>
              <w:rPr>
                <w:sz w:val="24"/>
              </w:rPr>
              <w:t>органов.</w:t>
            </w:r>
          </w:p>
        </w:tc>
      </w:tr>
      <w:tr w:rsidR="007E077B" w14:paraId="3E035995" w14:textId="77777777" w:rsidTr="00AC7D45">
        <w:trPr>
          <w:trHeight w:val="1103"/>
        </w:trPr>
        <w:tc>
          <w:tcPr>
            <w:tcW w:w="2835" w:type="dxa"/>
          </w:tcPr>
          <w:p w14:paraId="517276D7" w14:textId="77777777" w:rsidR="007E077B" w:rsidRDefault="007E077B" w:rsidP="00AC7D45">
            <w:pPr>
              <w:pStyle w:val="TableParagraph"/>
              <w:ind w:left="107" w:right="113"/>
              <w:rPr>
                <w:b/>
                <w:sz w:val="24"/>
              </w:rPr>
            </w:pPr>
            <w:r>
              <w:rPr>
                <w:b/>
                <w:sz w:val="24"/>
              </w:rPr>
              <w:lastRenderedPageBreak/>
              <w:t>4.Организационное сопровождение введения ФГОС</w:t>
            </w:r>
          </w:p>
        </w:tc>
        <w:tc>
          <w:tcPr>
            <w:tcW w:w="7298" w:type="dxa"/>
          </w:tcPr>
          <w:p w14:paraId="2F45E7EE" w14:textId="77777777" w:rsidR="007E077B" w:rsidRDefault="007E077B" w:rsidP="00AC7D45">
            <w:pPr>
              <w:pStyle w:val="TableParagraph"/>
              <w:numPr>
                <w:ilvl w:val="0"/>
                <w:numId w:val="7"/>
              </w:numPr>
              <w:tabs>
                <w:tab w:val="left" w:pos="418"/>
              </w:tabs>
              <w:ind w:right="102" w:firstLine="0"/>
              <w:rPr>
                <w:sz w:val="24"/>
              </w:rPr>
            </w:pPr>
            <w:r>
              <w:rPr>
                <w:sz w:val="24"/>
              </w:rPr>
              <w:t>Мониторинг образовательных потребностей обучающихся и родителей (законных</w:t>
            </w:r>
            <w:r>
              <w:rPr>
                <w:spacing w:val="1"/>
                <w:sz w:val="24"/>
              </w:rPr>
              <w:t xml:space="preserve"> </w:t>
            </w:r>
            <w:r>
              <w:rPr>
                <w:sz w:val="24"/>
              </w:rPr>
              <w:t>представителей).</w:t>
            </w:r>
          </w:p>
          <w:p w14:paraId="27DF566D" w14:textId="77777777" w:rsidR="007E077B" w:rsidRDefault="007E077B" w:rsidP="00AC7D45">
            <w:pPr>
              <w:pStyle w:val="TableParagraph"/>
              <w:numPr>
                <w:ilvl w:val="0"/>
                <w:numId w:val="7"/>
              </w:numPr>
              <w:tabs>
                <w:tab w:val="left" w:pos="365"/>
              </w:tabs>
              <w:spacing w:line="276" w:lineRule="exact"/>
              <w:ind w:right="95" w:firstLine="0"/>
              <w:rPr>
                <w:sz w:val="24"/>
              </w:rPr>
            </w:pPr>
            <w:r>
              <w:rPr>
                <w:sz w:val="24"/>
              </w:rPr>
              <w:t>Мониторинг запроса родителей (законных представителей) на внеурочную деятельность, вариативную часть учебного</w:t>
            </w:r>
            <w:r>
              <w:rPr>
                <w:spacing w:val="-11"/>
                <w:sz w:val="24"/>
              </w:rPr>
              <w:t xml:space="preserve"> </w:t>
            </w:r>
            <w:r>
              <w:rPr>
                <w:sz w:val="24"/>
              </w:rPr>
              <w:t>плана.</w:t>
            </w:r>
          </w:p>
        </w:tc>
      </w:tr>
      <w:tr w:rsidR="007E077B" w14:paraId="2BA9C65A" w14:textId="77777777" w:rsidTr="00AC7D45">
        <w:trPr>
          <w:trHeight w:val="1105"/>
        </w:trPr>
        <w:tc>
          <w:tcPr>
            <w:tcW w:w="2835" w:type="dxa"/>
            <w:vMerge w:val="restart"/>
          </w:tcPr>
          <w:p w14:paraId="219075A2" w14:textId="77777777" w:rsidR="007E077B" w:rsidRDefault="007E077B" w:rsidP="00AC7D45">
            <w:pPr>
              <w:pStyle w:val="TableParagraph"/>
              <w:spacing w:before="2" w:line="276" w:lineRule="exact"/>
              <w:ind w:left="107" w:right="-171"/>
              <w:rPr>
                <w:b/>
                <w:sz w:val="24"/>
              </w:rPr>
            </w:pPr>
            <w:r>
              <w:rPr>
                <w:b/>
                <w:sz w:val="24"/>
              </w:rPr>
              <w:t>5.Психолого– педагогическое сопровождение введения ФГОС</w:t>
            </w:r>
          </w:p>
        </w:tc>
        <w:tc>
          <w:tcPr>
            <w:tcW w:w="7298" w:type="dxa"/>
          </w:tcPr>
          <w:p w14:paraId="3DFD8CC9" w14:textId="77777777" w:rsidR="007E077B" w:rsidRDefault="007E077B" w:rsidP="00AC7D45">
            <w:pPr>
              <w:pStyle w:val="TableParagraph"/>
              <w:numPr>
                <w:ilvl w:val="0"/>
                <w:numId w:val="6"/>
              </w:numPr>
              <w:tabs>
                <w:tab w:val="left" w:pos="362"/>
              </w:tabs>
              <w:ind w:right="103" w:firstLine="0"/>
              <w:rPr>
                <w:sz w:val="24"/>
              </w:rPr>
            </w:pPr>
            <w:r>
              <w:rPr>
                <w:sz w:val="24"/>
              </w:rPr>
              <w:t>Аналитическая справка по итогам адаптации учащихся первых классов к</w:t>
            </w:r>
            <w:r>
              <w:rPr>
                <w:spacing w:val="-1"/>
                <w:sz w:val="24"/>
              </w:rPr>
              <w:t xml:space="preserve"> </w:t>
            </w:r>
            <w:r>
              <w:rPr>
                <w:sz w:val="24"/>
              </w:rPr>
              <w:t>лицею.</w:t>
            </w:r>
          </w:p>
          <w:p w14:paraId="430ED90E" w14:textId="77777777" w:rsidR="007E077B" w:rsidRDefault="007E077B" w:rsidP="00AC7D45">
            <w:pPr>
              <w:pStyle w:val="TableParagraph"/>
              <w:numPr>
                <w:ilvl w:val="0"/>
                <w:numId w:val="6"/>
              </w:numPr>
              <w:tabs>
                <w:tab w:val="left" w:pos="454"/>
              </w:tabs>
              <w:spacing w:line="270" w:lineRule="atLeast"/>
              <w:ind w:right="102" w:firstLine="0"/>
              <w:rPr>
                <w:sz w:val="24"/>
              </w:rPr>
            </w:pPr>
            <w:r>
              <w:rPr>
                <w:sz w:val="24"/>
              </w:rPr>
              <w:t>Аналитическая справка по изучению уровня тревожности учащихся 1-4</w:t>
            </w:r>
            <w:r>
              <w:rPr>
                <w:spacing w:val="-1"/>
                <w:sz w:val="24"/>
              </w:rPr>
              <w:t xml:space="preserve"> </w:t>
            </w:r>
            <w:r>
              <w:rPr>
                <w:sz w:val="24"/>
              </w:rPr>
              <w:t>классов.</w:t>
            </w:r>
          </w:p>
        </w:tc>
      </w:tr>
      <w:tr w:rsidR="007E077B" w14:paraId="034B1AE4" w14:textId="77777777" w:rsidTr="00AC7D45">
        <w:trPr>
          <w:trHeight w:val="2486"/>
        </w:trPr>
        <w:tc>
          <w:tcPr>
            <w:tcW w:w="2835" w:type="dxa"/>
            <w:vMerge/>
          </w:tcPr>
          <w:p w14:paraId="2B2B437D" w14:textId="77777777" w:rsidR="007E077B" w:rsidRDefault="007E077B" w:rsidP="00AC7D45">
            <w:pPr>
              <w:pStyle w:val="TableParagraph"/>
              <w:rPr>
                <w:sz w:val="24"/>
              </w:rPr>
            </w:pPr>
          </w:p>
        </w:tc>
        <w:tc>
          <w:tcPr>
            <w:tcW w:w="7298" w:type="dxa"/>
          </w:tcPr>
          <w:p w14:paraId="35C8CF41" w14:textId="77777777" w:rsidR="007E077B" w:rsidRDefault="007E077B" w:rsidP="00AC7D45">
            <w:pPr>
              <w:pStyle w:val="TableParagraph"/>
              <w:numPr>
                <w:ilvl w:val="0"/>
                <w:numId w:val="5"/>
              </w:numPr>
              <w:tabs>
                <w:tab w:val="left" w:pos="351"/>
              </w:tabs>
              <w:spacing w:line="270" w:lineRule="exact"/>
              <w:ind w:hanging="241"/>
              <w:jc w:val="both"/>
              <w:rPr>
                <w:sz w:val="24"/>
              </w:rPr>
            </w:pPr>
            <w:r>
              <w:rPr>
                <w:sz w:val="24"/>
              </w:rPr>
              <w:t>Мониторинг уровня самооценки учащихся начальных</w:t>
            </w:r>
            <w:r>
              <w:rPr>
                <w:spacing w:val="-11"/>
                <w:sz w:val="24"/>
              </w:rPr>
              <w:t xml:space="preserve"> </w:t>
            </w:r>
            <w:r>
              <w:rPr>
                <w:sz w:val="24"/>
              </w:rPr>
              <w:t>классов.</w:t>
            </w:r>
          </w:p>
          <w:p w14:paraId="73C3B6F8" w14:textId="77777777" w:rsidR="007E077B" w:rsidRDefault="007E077B" w:rsidP="00AC7D45">
            <w:pPr>
              <w:pStyle w:val="TableParagraph"/>
              <w:numPr>
                <w:ilvl w:val="0"/>
                <w:numId w:val="5"/>
              </w:numPr>
              <w:tabs>
                <w:tab w:val="left" w:pos="504"/>
              </w:tabs>
              <w:ind w:left="110" w:right="100" w:firstLine="0"/>
              <w:jc w:val="both"/>
              <w:rPr>
                <w:sz w:val="24"/>
              </w:rPr>
            </w:pPr>
            <w:r>
              <w:rPr>
                <w:sz w:val="24"/>
              </w:rPr>
              <w:t>Диагностика родителей (законных представителей) на выявление взаимоотношений между родителями и детьми в начальной</w:t>
            </w:r>
            <w:r>
              <w:rPr>
                <w:spacing w:val="-1"/>
                <w:sz w:val="24"/>
              </w:rPr>
              <w:t xml:space="preserve"> </w:t>
            </w:r>
            <w:r>
              <w:rPr>
                <w:sz w:val="24"/>
              </w:rPr>
              <w:t>школе.</w:t>
            </w:r>
          </w:p>
          <w:p w14:paraId="364F3770" w14:textId="77777777" w:rsidR="007E077B" w:rsidRDefault="007E077B" w:rsidP="00AC7D45">
            <w:pPr>
              <w:pStyle w:val="TableParagraph"/>
              <w:numPr>
                <w:ilvl w:val="0"/>
                <w:numId w:val="5"/>
              </w:numPr>
              <w:tabs>
                <w:tab w:val="left" w:pos="406"/>
              </w:tabs>
              <w:ind w:left="110" w:right="95" w:firstLine="0"/>
              <w:jc w:val="both"/>
              <w:rPr>
                <w:sz w:val="24"/>
              </w:rPr>
            </w:pPr>
            <w:r>
              <w:rPr>
                <w:sz w:val="24"/>
              </w:rPr>
              <w:t>Мониторинг на выявление семей, находящихся в социально опасном</w:t>
            </w:r>
            <w:r>
              <w:rPr>
                <w:spacing w:val="-2"/>
                <w:sz w:val="24"/>
              </w:rPr>
              <w:t xml:space="preserve"> </w:t>
            </w:r>
            <w:r>
              <w:rPr>
                <w:sz w:val="24"/>
              </w:rPr>
              <w:t>положении.</w:t>
            </w:r>
          </w:p>
          <w:p w14:paraId="180E9A88" w14:textId="77777777" w:rsidR="007E077B" w:rsidRDefault="007E077B" w:rsidP="00AC7D45">
            <w:pPr>
              <w:pStyle w:val="TableParagraph"/>
              <w:numPr>
                <w:ilvl w:val="0"/>
                <w:numId w:val="5"/>
              </w:numPr>
              <w:tabs>
                <w:tab w:val="left" w:pos="509"/>
              </w:tabs>
              <w:spacing w:line="270" w:lineRule="atLeast"/>
              <w:ind w:left="110" w:right="99" w:firstLine="0"/>
              <w:jc w:val="both"/>
              <w:rPr>
                <w:sz w:val="24"/>
              </w:rPr>
            </w:pPr>
            <w:r>
              <w:rPr>
                <w:sz w:val="24"/>
              </w:rPr>
              <w:t>Мониторинг родителей (законных представителей) на удовлетворенность предоставляемыми образовательными услугами.</w:t>
            </w:r>
          </w:p>
        </w:tc>
      </w:tr>
      <w:tr w:rsidR="007E077B" w14:paraId="759D3C14" w14:textId="77777777" w:rsidTr="00AC7D45">
        <w:trPr>
          <w:trHeight w:val="1379"/>
        </w:trPr>
        <w:tc>
          <w:tcPr>
            <w:tcW w:w="2835" w:type="dxa"/>
          </w:tcPr>
          <w:p w14:paraId="73535B3E" w14:textId="77777777" w:rsidR="007E077B" w:rsidRDefault="007E077B" w:rsidP="00AC7D45">
            <w:pPr>
              <w:pStyle w:val="TableParagraph"/>
              <w:tabs>
                <w:tab w:val="left" w:pos="798"/>
              </w:tabs>
              <w:ind w:left="107" w:right="97"/>
              <w:rPr>
                <w:b/>
                <w:sz w:val="24"/>
              </w:rPr>
            </w:pPr>
            <w:r>
              <w:rPr>
                <w:b/>
                <w:sz w:val="24"/>
              </w:rPr>
              <w:t>6.</w:t>
            </w:r>
            <w:r>
              <w:rPr>
                <w:b/>
                <w:spacing w:val="-1"/>
                <w:sz w:val="24"/>
              </w:rPr>
              <w:t xml:space="preserve"> Информационное </w:t>
            </w:r>
            <w:r>
              <w:rPr>
                <w:b/>
                <w:sz w:val="24"/>
              </w:rPr>
              <w:t>сопровождение введения</w:t>
            </w:r>
            <w:r>
              <w:rPr>
                <w:b/>
                <w:spacing w:val="-1"/>
                <w:sz w:val="24"/>
              </w:rPr>
              <w:t xml:space="preserve"> </w:t>
            </w:r>
            <w:r>
              <w:rPr>
                <w:b/>
                <w:sz w:val="24"/>
              </w:rPr>
              <w:t>ФГОС</w:t>
            </w:r>
            <w:r>
              <w:rPr>
                <w:b/>
                <w:sz w:val="24"/>
              </w:rPr>
              <w:tab/>
            </w:r>
          </w:p>
        </w:tc>
        <w:tc>
          <w:tcPr>
            <w:tcW w:w="7298" w:type="dxa"/>
          </w:tcPr>
          <w:p w14:paraId="5FE03F20" w14:textId="77777777" w:rsidR="007E077B" w:rsidRDefault="007E077B" w:rsidP="00AC7D45">
            <w:pPr>
              <w:pStyle w:val="TableParagraph"/>
              <w:numPr>
                <w:ilvl w:val="0"/>
                <w:numId w:val="4"/>
              </w:numPr>
              <w:tabs>
                <w:tab w:val="left" w:pos="351"/>
              </w:tabs>
              <w:spacing w:line="268" w:lineRule="exact"/>
              <w:ind w:hanging="241"/>
              <w:rPr>
                <w:sz w:val="24"/>
              </w:rPr>
            </w:pPr>
            <w:r>
              <w:rPr>
                <w:sz w:val="24"/>
              </w:rPr>
              <w:t>Контроль сайта лицея</w:t>
            </w:r>
            <w:r>
              <w:rPr>
                <w:spacing w:val="-2"/>
                <w:sz w:val="24"/>
              </w:rPr>
              <w:t xml:space="preserve"> </w:t>
            </w:r>
            <w:r>
              <w:rPr>
                <w:sz w:val="24"/>
              </w:rPr>
              <w:t>(ежеквартально).</w:t>
            </w:r>
          </w:p>
          <w:p w14:paraId="38E2AB3B" w14:textId="77777777" w:rsidR="007E077B" w:rsidRDefault="007E077B" w:rsidP="00AC7D45">
            <w:pPr>
              <w:pStyle w:val="TableParagraph"/>
              <w:numPr>
                <w:ilvl w:val="0"/>
                <w:numId w:val="4"/>
              </w:numPr>
              <w:tabs>
                <w:tab w:val="left" w:pos="351"/>
              </w:tabs>
              <w:ind w:hanging="241"/>
              <w:rPr>
                <w:sz w:val="24"/>
              </w:rPr>
            </w:pPr>
            <w:r>
              <w:rPr>
                <w:sz w:val="24"/>
              </w:rPr>
              <w:t>Ежегодный отчет лицея по</w:t>
            </w:r>
            <w:r>
              <w:rPr>
                <w:spacing w:val="-2"/>
                <w:sz w:val="24"/>
              </w:rPr>
              <w:t xml:space="preserve"> </w:t>
            </w:r>
            <w:r>
              <w:rPr>
                <w:sz w:val="24"/>
              </w:rPr>
              <w:t>самообследованию.</w:t>
            </w:r>
          </w:p>
          <w:p w14:paraId="6ACFD2E5" w14:textId="77777777" w:rsidR="007E077B" w:rsidRDefault="007E077B" w:rsidP="00AC7D45">
            <w:pPr>
              <w:pStyle w:val="TableParagraph"/>
              <w:numPr>
                <w:ilvl w:val="0"/>
                <w:numId w:val="4"/>
              </w:numPr>
              <w:tabs>
                <w:tab w:val="left" w:pos="556"/>
                <w:tab w:val="left" w:pos="557"/>
                <w:tab w:val="left" w:pos="2112"/>
                <w:tab w:val="left" w:pos="3661"/>
                <w:tab w:val="left" w:pos="5719"/>
                <w:tab w:val="left" w:pos="6791"/>
              </w:tabs>
              <w:ind w:left="110" w:right="103" w:firstLine="0"/>
              <w:rPr>
                <w:sz w:val="24"/>
              </w:rPr>
            </w:pPr>
            <w:r>
              <w:rPr>
                <w:sz w:val="24"/>
              </w:rPr>
              <w:t>Мониторинг</w:t>
            </w:r>
            <w:r>
              <w:rPr>
                <w:sz w:val="24"/>
              </w:rPr>
              <w:tab/>
              <w:t>обеспечения</w:t>
            </w:r>
            <w:r>
              <w:rPr>
                <w:sz w:val="24"/>
              </w:rPr>
              <w:tab/>
              <w:t>контролируемого</w:t>
            </w:r>
            <w:r>
              <w:rPr>
                <w:sz w:val="24"/>
              </w:rPr>
              <w:tab/>
              <w:t>доступа</w:t>
            </w:r>
            <w:r>
              <w:rPr>
                <w:sz w:val="24"/>
              </w:rPr>
              <w:tab/>
            </w:r>
            <w:r>
              <w:rPr>
                <w:spacing w:val="-17"/>
                <w:sz w:val="24"/>
              </w:rPr>
              <w:t xml:space="preserve">к </w:t>
            </w:r>
            <w:r>
              <w:rPr>
                <w:sz w:val="24"/>
              </w:rPr>
              <w:t>информационным образовательным ресурсам в сети</w:t>
            </w:r>
            <w:r>
              <w:rPr>
                <w:spacing w:val="-13"/>
                <w:sz w:val="24"/>
              </w:rPr>
              <w:t xml:space="preserve"> </w:t>
            </w:r>
            <w:r>
              <w:rPr>
                <w:sz w:val="24"/>
              </w:rPr>
              <w:t>интернет.</w:t>
            </w:r>
          </w:p>
          <w:p w14:paraId="41DA7A93" w14:textId="77777777" w:rsidR="007E077B" w:rsidRDefault="007E077B" w:rsidP="00AC7D45">
            <w:pPr>
              <w:pStyle w:val="TableParagraph"/>
              <w:numPr>
                <w:ilvl w:val="0"/>
                <w:numId w:val="4"/>
              </w:numPr>
              <w:tabs>
                <w:tab w:val="left" w:pos="411"/>
              </w:tabs>
              <w:spacing w:line="264" w:lineRule="exact"/>
              <w:ind w:left="410" w:hanging="241"/>
              <w:rPr>
                <w:sz w:val="24"/>
              </w:rPr>
            </w:pPr>
            <w:r>
              <w:rPr>
                <w:sz w:val="24"/>
              </w:rPr>
              <w:t>Мониторинг измерения скорости</w:t>
            </w:r>
            <w:r>
              <w:rPr>
                <w:spacing w:val="-5"/>
                <w:sz w:val="24"/>
              </w:rPr>
              <w:t xml:space="preserve"> </w:t>
            </w:r>
            <w:r>
              <w:rPr>
                <w:sz w:val="24"/>
              </w:rPr>
              <w:t>Интернет.</w:t>
            </w:r>
          </w:p>
        </w:tc>
      </w:tr>
      <w:tr w:rsidR="007E077B" w14:paraId="675034D9" w14:textId="77777777" w:rsidTr="00AC7D45">
        <w:trPr>
          <w:trHeight w:val="2208"/>
        </w:trPr>
        <w:tc>
          <w:tcPr>
            <w:tcW w:w="2835" w:type="dxa"/>
          </w:tcPr>
          <w:p w14:paraId="2C16D3F0" w14:textId="77777777" w:rsidR="007E077B" w:rsidRDefault="007E077B" w:rsidP="00AC7D45">
            <w:pPr>
              <w:pStyle w:val="TableParagraph"/>
              <w:ind w:left="107" w:right="107"/>
              <w:jc w:val="both"/>
              <w:rPr>
                <w:b/>
                <w:sz w:val="24"/>
              </w:rPr>
            </w:pPr>
            <w:r>
              <w:rPr>
                <w:b/>
                <w:sz w:val="24"/>
              </w:rPr>
              <w:t>7.Нормативное сопровождение введения ФГОС</w:t>
            </w:r>
          </w:p>
        </w:tc>
        <w:tc>
          <w:tcPr>
            <w:tcW w:w="7298" w:type="dxa"/>
          </w:tcPr>
          <w:p w14:paraId="02CD5DA8" w14:textId="77777777" w:rsidR="007E077B" w:rsidRDefault="007E077B" w:rsidP="00AC7D45">
            <w:pPr>
              <w:pStyle w:val="TableParagraph"/>
              <w:numPr>
                <w:ilvl w:val="0"/>
                <w:numId w:val="3"/>
              </w:numPr>
              <w:tabs>
                <w:tab w:val="left" w:pos="351"/>
              </w:tabs>
              <w:spacing w:line="268" w:lineRule="exact"/>
              <w:ind w:hanging="241"/>
              <w:rPr>
                <w:sz w:val="24"/>
              </w:rPr>
            </w:pPr>
            <w:r>
              <w:rPr>
                <w:sz w:val="24"/>
              </w:rPr>
              <w:t>Нормативное обеспечение введения</w:t>
            </w:r>
            <w:r>
              <w:rPr>
                <w:spacing w:val="-4"/>
                <w:sz w:val="24"/>
              </w:rPr>
              <w:t xml:space="preserve"> </w:t>
            </w:r>
            <w:r>
              <w:rPr>
                <w:sz w:val="24"/>
              </w:rPr>
              <w:t>ФГОС</w:t>
            </w:r>
          </w:p>
          <w:p w14:paraId="1B8EA3BD" w14:textId="77777777" w:rsidR="007E077B" w:rsidRDefault="007E077B" w:rsidP="00AC7D45">
            <w:pPr>
              <w:pStyle w:val="TableParagraph"/>
              <w:numPr>
                <w:ilvl w:val="0"/>
                <w:numId w:val="3"/>
              </w:numPr>
              <w:tabs>
                <w:tab w:val="left" w:pos="430"/>
              </w:tabs>
              <w:ind w:left="110" w:right="101" w:firstLine="0"/>
              <w:rPr>
                <w:sz w:val="24"/>
              </w:rPr>
            </w:pPr>
            <w:r>
              <w:rPr>
                <w:sz w:val="24"/>
              </w:rPr>
              <w:t>Педагогический совет по вопросам реализации ФГОС.</w:t>
            </w:r>
          </w:p>
          <w:p w14:paraId="4A2C5BDC" w14:textId="77777777" w:rsidR="007E077B" w:rsidRDefault="007E077B" w:rsidP="00AC7D45">
            <w:pPr>
              <w:pStyle w:val="TableParagraph"/>
              <w:numPr>
                <w:ilvl w:val="0"/>
                <w:numId w:val="2"/>
              </w:numPr>
              <w:tabs>
                <w:tab w:val="left" w:pos="351"/>
              </w:tabs>
              <w:ind w:hanging="241"/>
              <w:rPr>
                <w:sz w:val="24"/>
              </w:rPr>
            </w:pPr>
            <w:r>
              <w:rPr>
                <w:sz w:val="24"/>
              </w:rPr>
              <w:t>Отчет по самообследованию образовательной организации</w:t>
            </w:r>
            <w:r>
              <w:rPr>
                <w:spacing w:val="-3"/>
                <w:sz w:val="24"/>
              </w:rPr>
              <w:t xml:space="preserve"> </w:t>
            </w:r>
            <w:r>
              <w:rPr>
                <w:sz w:val="24"/>
              </w:rPr>
              <w:t>(ежегодно).</w:t>
            </w:r>
          </w:p>
          <w:p w14:paraId="22CCDB5E" w14:textId="77777777" w:rsidR="007E077B" w:rsidRDefault="007E077B" w:rsidP="00AC7D45">
            <w:pPr>
              <w:pStyle w:val="TableParagraph"/>
              <w:numPr>
                <w:ilvl w:val="0"/>
                <w:numId w:val="2"/>
              </w:numPr>
              <w:tabs>
                <w:tab w:val="left" w:pos="394"/>
              </w:tabs>
              <w:ind w:right="99"/>
              <w:rPr>
                <w:sz w:val="24"/>
              </w:rPr>
            </w:pPr>
            <w:r>
              <w:rPr>
                <w:sz w:val="24"/>
              </w:rPr>
              <w:t xml:space="preserve">Отражение локальной базы </w:t>
            </w:r>
            <w:r w:rsidRPr="002161AC">
              <w:rPr>
                <w:sz w:val="24"/>
              </w:rPr>
              <w:t>образовательной организации</w:t>
            </w:r>
            <w:r>
              <w:rPr>
                <w:sz w:val="24"/>
              </w:rPr>
              <w:t xml:space="preserve"> на сайте лицея (по мере разработки и утверждения локальных</w:t>
            </w:r>
            <w:r>
              <w:rPr>
                <w:spacing w:val="2"/>
                <w:sz w:val="24"/>
              </w:rPr>
              <w:t xml:space="preserve"> </w:t>
            </w:r>
            <w:r>
              <w:rPr>
                <w:sz w:val="24"/>
              </w:rPr>
              <w:t>актов).</w:t>
            </w:r>
          </w:p>
          <w:p w14:paraId="280873D3" w14:textId="77777777" w:rsidR="007E077B" w:rsidRDefault="007E077B" w:rsidP="00AC7D45">
            <w:pPr>
              <w:pStyle w:val="TableParagraph"/>
              <w:numPr>
                <w:ilvl w:val="0"/>
                <w:numId w:val="2"/>
              </w:numPr>
              <w:tabs>
                <w:tab w:val="left" w:pos="351"/>
              </w:tabs>
              <w:ind w:hanging="241"/>
              <w:rPr>
                <w:sz w:val="24"/>
              </w:rPr>
            </w:pPr>
            <w:r>
              <w:rPr>
                <w:sz w:val="24"/>
              </w:rPr>
              <w:t>Внешний контроль за состоянием функционирования</w:t>
            </w:r>
            <w:r>
              <w:rPr>
                <w:spacing w:val="-11"/>
                <w:sz w:val="24"/>
              </w:rPr>
              <w:t xml:space="preserve"> </w:t>
            </w:r>
            <w:r>
              <w:rPr>
                <w:sz w:val="24"/>
              </w:rPr>
              <w:t>лицея.</w:t>
            </w:r>
          </w:p>
        </w:tc>
      </w:tr>
    </w:tbl>
    <w:p w14:paraId="0B0868D0" w14:textId="77777777" w:rsidR="007E077B" w:rsidRDefault="007E077B" w:rsidP="007E077B">
      <w:pPr>
        <w:ind w:left="393" w:right="212" w:firstLine="708"/>
        <w:rPr>
          <w:sz w:val="24"/>
        </w:rPr>
      </w:pPr>
      <w:r>
        <w:rPr>
          <w:sz w:val="24"/>
        </w:rPr>
        <w:t>Полное изложение рабочих программ по учебным предметам и внеурочной деятельности на уровне начального общего образования представлены в приложении к данной ООП НОО.</w:t>
      </w:r>
    </w:p>
    <w:p w14:paraId="2E7CE1B2" w14:textId="77777777" w:rsidR="007E077B" w:rsidRDefault="007E077B" w:rsidP="007E077B">
      <w:pPr>
        <w:spacing w:line="287" w:lineRule="exact"/>
        <w:rPr>
          <w:sz w:val="26"/>
        </w:rPr>
      </w:pPr>
    </w:p>
    <w:p w14:paraId="59D1AFFD" w14:textId="77777777" w:rsidR="002E2A45" w:rsidRDefault="002E2A45" w:rsidP="007E077B">
      <w:pPr>
        <w:spacing w:line="287" w:lineRule="exact"/>
        <w:rPr>
          <w:sz w:val="26"/>
        </w:rPr>
      </w:pPr>
    </w:p>
    <w:p w14:paraId="1AB30D7E" w14:textId="77777777" w:rsidR="00D92FDB" w:rsidRDefault="00D92FDB" w:rsidP="005E3F66">
      <w:pPr>
        <w:ind w:left="393" w:right="212" w:firstLine="708"/>
        <w:rPr>
          <w:sz w:val="24"/>
        </w:rPr>
      </w:pPr>
    </w:p>
    <w:sectPr w:rsidR="00D92FDB" w:rsidSect="00DC237B">
      <w:footerReference w:type="default" r:id="rId15"/>
      <w:pgSz w:w="11910" w:h="16840"/>
      <w:pgMar w:top="1200" w:right="340" w:bottom="980" w:left="7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A952" w14:textId="77777777" w:rsidR="00270E18" w:rsidRDefault="00270E18">
      <w:r>
        <w:separator/>
      </w:r>
    </w:p>
  </w:endnote>
  <w:endnote w:type="continuationSeparator" w:id="0">
    <w:p w14:paraId="1288EB3C" w14:textId="77777777" w:rsidR="00270E18" w:rsidRDefault="002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9496" w14:textId="77777777" w:rsidR="007D4B01" w:rsidRDefault="007D4B01">
    <w:pPr>
      <w:pStyle w:val="a3"/>
      <w:spacing w:line="14" w:lineRule="auto"/>
      <w:ind w:left="0"/>
      <w:jc w:val="left"/>
      <w:rPr>
        <w:sz w:val="20"/>
      </w:rPr>
    </w:pPr>
    <w:r>
      <w:rPr>
        <w:noProof/>
        <w:lang w:bidi="ar-SA"/>
      </w:rPr>
      <mc:AlternateContent>
        <mc:Choice Requires="wps">
          <w:drawing>
            <wp:anchor distT="0" distB="0" distL="114300" distR="114300" simplePos="0" relativeHeight="251663360" behindDoc="1" locked="0" layoutInCell="1" allowOverlap="1" wp14:anchorId="29B0D542" wp14:editId="7FF2100D">
              <wp:simplePos x="0" y="0"/>
              <wp:positionH relativeFrom="page">
                <wp:posOffset>7023100</wp:posOffset>
              </wp:positionH>
              <wp:positionV relativeFrom="page">
                <wp:posOffset>10056495</wp:posOffset>
              </wp:positionV>
              <wp:extent cx="2032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6AC6" w14:textId="77777777" w:rsidR="007D4B01" w:rsidRDefault="007D4B01">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D542" id="_x0000_t202" coordsize="21600,21600" o:spt="202" path="m,l,21600r21600,l21600,xe">
              <v:stroke joinstyle="miter"/>
              <v:path gradientshapeok="t" o:connecttype="rect"/>
            </v:shapetype>
            <v:shape id="Text Box 6" o:spid="_x0000_s1026" type="#_x0000_t202" style="position:absolute;margin-left:553pt;margin-top:791.85pt;width:16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" filled="f" stroked="f">
              <v:textbox inset="0,0,0,0">
                <w:txbxContent>
                  <w:p w14:paraId="3B266AC6" w14:textId="77777777" w:rsidR="007D4B01" w:rsidRDefault="007D4B01">
                    <w:pPr>
                      <w:spacing w:before="10"/>
                      <w:ind w:left="4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C4F1" w14:textId="77777777" w:rsidR="007D4B01" w:rsidRDefault="007D4B01">
    <w:pPr>
      <w:pStyle w:val="a3"/>
      <w:spacing w:line="14" w:lineRule="auto"/>
      <w:ind w:left="0"/>
      <w:jc w:val="left"/>
      <w:rPr>
        <w:sz w:val="20"/>
      </w:rPr>
    </w:pPr>
    <w:r>
      <w:rPr>
        <w:noProof/>
        <w:lang w:bidi="ar-SA"/>
      </w:rPr>
      <mc:AlternateContent>
        <mc:Choice Requires="wps">
          <w:drawing>
            <wp:anchor distT="0" distB="0" distL="114300" distR="114300" simplePos="0" relativeHeight="251657216" behindDoc="1" locked="0" layoutInCell="1" allowOverlap="1" wp14:anchorId="045EC314" wp14:editId="426E8F96">
              <wp:simplePos x="0" y="0"/>
              <wp:positionH relativeFrom="page">
                <wp:posOffset>10154920</wp:posOffset>
              </wp:positionH>
              <wp:positionV relativeFrom="page">
                <wp:posOffset>6749415</wp:posOffset>
              </wp:positionV>
              <wp:extent cx="203200" cy="19431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4CEB" w14:textId="1FBD9D90" w:rsidR="007D4B01" w:rsidRDefault="007D4B01">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EC314" id="_x0000_t202" coordsize="21600,21600" o:spt="202" path="m,l,21600r21600,l21600,xe">
              <v:stroke joinstyle="miter"/>
              <v:path gradientshapeok="t" o:connecttype="rect"/>
            </v:shapetype>
            <v:shape id="Text Box 5" o:spid="_x0000_s1027" type="#_x0000_t202" style="position:absolute;margin-left:799.6pt;margin-top:531.45pt;width:16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" filled="f" stroked="f">
              <v:textbox inset="0,0,0,0">
                <w:txbxContent>
                  <w:p w14:paraId="29114CEB" w14:textId="1FBD9D90" w:rsidR="007D4B01" w:rsidRDefault="007D4B01">
                    <w:pPr>
                      <w:spacing w:before="10"/>
                      <w:ind w:left="40"/>
                      <w:rPr>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7DC3" w14:textId="77777777" w:rsidR="007D4B01" w:rsidRDefault="007D4B01">
    <w:pPr>
      <w:pStyle w:val="a3"/>
      <w:spacing w:line="14" w:lineRule="auto"/>
      <w:ind w:left="0"/>
      <w:jc w:val="left"/>
      <w:rPr>
        <w:sz w:val="19"/>
      </w:rPr>
    </w:pPr>
    <w:r>
      <w:rPr>
        <w:noProof/>
        <w:lang w:bidi="ar-SA"/>
      </w:rPr>
      <mc:AlternateContent>
        <mc:Choice Requires="wps">
          <w:drawing>
            <wp:anchor distT="0" distB="0" distL="114300" distR="114300" simplePos="0" relativeHeight="251659264" behindDoc="1" locked="0" layoutInCell="1" allowOverlap="1" wp14:anchorId="2687459C" wp14:editId="2E863C87">
              <wp:simplePos x="0" y="0"/>
              <wp:positionH relativeFrom="page">
                <wp:posOffset>6946900</wp:posOffset>
              </wp:positionH>
              <wp:positionV relativeFrom="page">
                <wp:posOffset>10056495</wp:posOffset>
              </wp:positionV>
              <wp:extent cx="27940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E789" w14:textId="0826E394" w:rsidR="007D4B01" w:rsidRDefault="007D4B01">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7459C" id="_x0000_t202" coordsize="21600,21600" o:spt="202" path="m,l,21600r21600,l21600,xe">
              <v:stroke joinstyle="miter"/>
              <v:path gradientshapeok="t" o:connecttype="rect"/>
            </v:shapetype>
            <v:shape id="Text Box 4" o:spid="_x0000_s1028" type="#_x0000_t202" style="position:absolute;margin-left:547pt;margin-top:791.85pt;width:2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" filled="f" stroked="f">
              <v:textbox inset="0,0,0,0">
                <w:txbxContent>
                  <w:p w14:paraId="5285E789" w14:textId="0826E394" w:rsidR="007D4B01" w:rsidRDefault="007D4B01">
                    <w:pPr>
                      <w:spacing w:before="10"/>
                      <w:ind w:left="40"/>
                      <w:rPr>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E76A" w14:textId="77777777" w:rsidR="007D4B01" w:rsidRDefault="007D4B01">
    <w:pPr>
      <w:pStyle w:val="a3"/>
      <w:spacing w:line="14" w:lineRule="auto"/>
      <w:ind w:left="0"/>
      <w:jc w:val="left"/>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5077" w14:textId="77777777" w:rsidR="007D4B01" w:rsidRDefault="007D4B01">
    <w:pPr>
      <w:pStyle w:val="a3"/>
      <w:spacing w:line="14" w:lineRule="auto"/>
      <w:ind w:left="0"/>
      <w:jc w:val="left"/>
      <w:rPr>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592F" w14:textId="75971EE5" w:rsidR="007D4B01" w:rsidRDefault="007D4B01">
    <w:pPr>
      <w:pStyle w:val="a3"/>
      <w:spacing w:line="14" w:lineRule="auto"/>
      <w:ind w:left="0"/>
      <w:jc w:val="lef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BCAC" w14:textId="77777777" w:rsidR="007D4B01" w:rsidRDefault="007D4B01">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8393" w14:textId="5087E213" w:rsidR="007D4B01" w:rsidRDefault="007D4B01">
    <w:pPr>
      <w:pStyle w:val="a3"/>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7747C" w14:textId="77777777" w:rsidR="00270E18" w:rsidRDefault="00270E18">
      <w:r>
        <w:separator/>
      </w:r>
    </w:p>
  </w:footnote>
  <w:footnote w:type="continuationSeparator" w:id="0">
    <w:p w14:paraId="0A732496" w14:textId="77777777" w:rsidR="00270E18" w:rsidRDefault="0027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20D"/>
    <w:multiLevelType w:val="hybridMultilevel"/>
    <w:tmpl w:val="77C2E4B6"/>
    <w:lvl w:ilvl="0" w:tplc="A54E3B92">
      <w:numFmt w:val="bullet"/>
      <w:lvlText w:val="-"/>
      <w:lvlJc w:val="left"/>
      <w:pPr>
        <w:ind w:left="108" w:hanging="418"/>
      </w:pPr>
      <w:rPr>
        <w:rFonts w:ascii="Times New Roman" w:eastAsia="Times New Roman" w:hAnsi="Times New Roman" w:cs="Times New Roman" w:hint="default"/>
        <w:spacing w:val="-24"/>
        <w:w w:val="99"/>
        <w:sz w:val="24"/>
        <w:szCs w:val="24"/>
        <w:lang w:val="ru-RU" w:eastAsia="ru-RU" w:bidi="ru-RU"/>
      </w:rPr>
    </w:lvl>
    <w:lvl w:ilvl="1" w:tplc="DFF663F8">
      <w:numFmt w:val="bullet"/>
      <w:lvlText w:val="•"/>
      <w:lvlJc w:val="left"/>
      <w:pPr>
        <w:ind w:left="556" w:hanging="418"/>
      </w:pPr>
      <w:rPr>
        <w:rFonts w:hint="default"/>
        <w:lang w:val="ru-RU" w:eastAsia="ru-RU" w:bidi="ru-RU"/>
      </w:rPr>
    </w:lvl>
    <w:lvl w:ilvl="2" w:tplc="B5446ACE">
      <w:numFmt w:val="bullet"/>
      <w:lvlText w:val="•"/>
      <w:lvlJc w:val="left"/>
      <w:pPr>
        <w:ind w:left="1013" w:hanging="418"/>
      </w:pPr>
      <w:rPr>
        <w:rFonts w:hint="default"/>
        <w:lang w:val="ru-RU" w:eastAsia="ru-RU" w:bidi="ru-RU"/>
      </w:rPr>
    </w:lvl>
    <w:lvl w:ilvl="3" w:tplc="EED89A5E">
      <w:numFmt w:val="bullet"/>
      <w:lvlText w:val="•"/>
      <w:lvlJc w:val="left"/>
      <w:pPr>
        <w:ind w:left="1469" w:hanging="418"/>
      </w:pPr>
      <w:rPr>
        <w:rFonts w:hint="default"/>
        <w:lang w:val="ru-RU" w:eastAsia="ru-RU" w:bidi="ru-RU"/>
      </w:rPr>
    </w:lvl>
    <w:lvl w:ilvl="4" w:tplc="8954FB74">
      <w:numFmt w:val="bullet"/>
      <w:lvlText w:val="•"/>
      <w:lvlJc w:val="left"/>
      <w:pPr>
        <w:ind w:left="1926" w:hanging="418"/>
      </w:pPr>
      <w:rPr>
        <w:rFonts w:hint="default"/>
        <w:lang w:val="ru-RU" w:eastAsia="ru-RU" w:bidi="ru-RU"/>
      </w:rPr>
    </w:lvl>
    <w:lvl w:ilvl="5" w:tplc="33F23952">
      <w:numFmt w:val="bullet"/>
      <w:lvlText w:val="•"/>
      <w:lvlJc w:val="left"/>
      <w:pPr>
        <w:ind w:left="2382" w:hanging="418"/>
      </w:pPr>
      <w:rPr>
        <w:rFonts w:hint="default"/>
        <w:lang w:val="ru-RU" w:eastAsia="ru-RU" w:bidi="ru-RU"/>
      </w:rPr>
    </w:lvl>
    <w:lvl w:ilvl="6" w:tplc="62BE75DC">
      <w:numFmt w:val="bullet"/>
      <w:lvlText w:val="•"/>
      <w:lvlJc w:val="left"/>
      <w:pPr>
        <w:ind w:left="2839" w:hanging="418"/>
      </w:pPr>
      <w:rPr>
        <w:rFonts w:hint="default"/>
        <w:lang w:val="ru-RU" w:eastAsia="ru-RU" w:bidi="ru-RU"/>
      </w:rPr>
    </w:lvl>
    <w:lvl w:ilvl="7" w:tplc="DE32CD86">
      <w:numFmt w:val="bullet"/>
      <w:lvlText w:val="•"/>
      <w:lvlJc w:val="left"/>
      <w:pPr>
        <w:ind w:left="3295" w:hanging="418"/>
      </w:pPr>
      <w:rPr>
        <w:rFonts w:hint="default"/>
        <w:lang w:val="ru-RU" w:eastAsia="ru-RU" w:bidi="ru-RU"/>
      </w:rPr>
    </w:lvl>
    <w:lvl w:ilvl="8" w:tplc="170A5458">
      <w:numFmt w:val="bullet"/>
      <w:lvlText w:val="•"/>
      <w:lvlJc w:val="left"/>
      <w:pPr>
        <w:ind w:left="3752" w:hanging="418"/>
      </w:pPr>
      <w:rPr>
        <w:rFonts w:hint="default"/>
        <w:lang w:val="ru-RU" w:eastAsia="ru-RU" w:bidi="ru-RU"/>
      </w:rPr>
    </w:lvl>
  </w:abstractNum>
  <w:abstractNum w:abstractNumId="1" w15:restartNumberingAfterBreak="0">
    <w:nsid w:val="04085F05"/>
    <w:multiLevelType w:val="hybridMultilevel"/>
    <w:tmpl w:val="3FEEF5B0"/>
    <w:lvl w:ilvl="0" w:tplc="04190001">
      <w:start w:val="1"/>
      <w:numFmt w:val="bullet"/>
      <w:lvlText w:val=""/>
      <w:lvlJc w:val="left"/>
      <w:pPr>
        <w:ind w:left="692" w:hanging="721"/>
      </w:pPr>
      <w:rPr>
        <w:rFonts w:ascii="Symbol" w:hAnsi="Symbol"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2" w15:restartNumberingAfterBreak="0">
    <w:nsid w:val="041130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24F6C"/>
    <w:multiLevelType w:val="hybridMultilevel"/>
    <w:tmpl w:val="3BB61B40"/>
    <w:lvl w:ilvl="0" w:tplc="BD980BA6">
      <w:numFmt w:val="bullet"/>
      <w:lvlText w:val="−"/>
      <w:lvlJc w:val="left"/>
      <w:pPr>
        <w:ind w:left="1065" w:hanging="216"/>
      </w:pPr>
      <w:rPr>
        <w:rFonts w:ascii="Times New Roman" w:eastAsia="Times New Roman" w:hAnsi="Times New Roman" w:cs="Times New Roman" w:hint="default"/>
        <w:w w:val="99"/>
        <w:sz w:val="25"/>
        <w:szCs w:val="25"/>
        <w:lang w:val="ru-RU" w:eastAsia="ru-RU" w:bidi="ru-RU"/>
      </w:rPr>
    </w:lvl>
    <w:lvl w:ilvl="1" w:tplc="268AE768">
      <w:numFmt w:val="bullet"/>
      <w:lvlText w:val="•"/>
      <w:lvlJc w:val="left"/>
      <w:pPr>
        <w:ind w:left="2006" w:hanging="216"/>
      </w:pPr>
      <w:rPr>
        <w:rFonts w:hint="default"/>
        <w:lang w:val="ru-RU" w:eastAsia="ru-RU" w:bidi="ru-RU"/>
      </w:rPr>
    </w:lvl>
    <w:lvl w:ilvl="2" w:tplc="0820EC7E">
      <w:numFmt w:val="bullet"/>
      <w:lvlText w:val="•"/>
      <w:lvlJc w:val="left"/>
      <w:pPr>
        <w:ind w:left="2953" w:hanging="216"/>
      </w:pPr>
      <w:rPr>
        <w:rFonts w:hint="default"/>
        <w:lang w:val="ru-RU" w:eastAsia="ru-RU" w:bidi="ru-RU"/>
      </w:rPr>
    </w:lvl>
    <w:lvl w:ilvl="3" w:tplc="413C2926">
      <w:numFmt w:val="bullet"/>
      <w:lvlText w:val="•"/>
      <w:lvlJc w:val="left"/>
      <w:pPr>
        <w:ind w:left="3899" w:hanging="216"/>
      </w:pPr>
      <w:rPr>
        <w:rFonts w:hint="default"/>
        <w:lang w:val="ru-RU" w:eastAsia="ru-RU" w:bidi="ru-RU"/>
      </w:rPr>
    </w:lvl>
    <w:lvl w:ilvl="4" w:tplc="08089918">
      <w:numFmt w:val="bullet"/>
      <w:lvlText w:val="•"/>
      <w:lvlJc w:val="left"/>
      <w:pPr>
        <w:ind w:left="4846" w:hanging="216"/>
      </w:pPr>
      <w:rPr>
        <w:rFonts w:hint="default"/>
        <w:lang w:val="ru-RU" w:eastAsia="ru-RU" w:bidi="ru-RU"/>
      </w:rPr>
    </w:lvl>
    <w:lvl w:ilvl="5" w:tplc="9FF029F4">
      <w:numFmt w:val="bullet"/>
      <w:lvlText w:val="•"/>
      <w:lvlJc w:val="left"/>
      <w:pPr>
        <w:ind w:left="5793" w:hanging="216"/>
      </w:pPr>
      <w:rPr>
        <w:rFonts w:hint="default"/>
        <w:lang w:val="ru-RU" w:eastAsia="ru-RU" w:bidi="ru-RU"/>
      </w:rPr>
    </w:lvl>
    <w:lvl w:ilvl="6" w:tplc="DE1EA0AA">
      <w:numFmt w:val="bullet"/>
      <w:lvlText w:val="•"/>
      <w:lvlJc w:val="left"/>
      <w:pPr>
        <w:ind w:left="6739" w:hanging="216"/>
      </w:pPr>
      <w:rPr>
        <w:rFonts w:hint="default"/>
        <w:lang w:val="ru-RU" w:eastAsia="ru-RU" w:bidi="ru-RU"/>
      </w:rPr>
    </w:lvl>
    <w:lvl w:ilvl="7" w:tplc="3F506ED2">
      <w:numFmt w:val="bullet"/>
      <w:lvlText w:val="•"/>
      <w:lvlJc w:val="left"/>
      <w:pPr>
        <w:ind w:left="7686" w:hanging="216"/>
      </w:pPr>
      <w:rPr>
        <w:rFonts w:hint="default"/>
        <w:lang w:val="ru-RU" w:eastAsia="ru-RU" w:bidi="ru-RU"/>
      </w:rPr>
    </w:lvl>
    <w:lvl w:ilvl="8" w:tplc="E33C1C62">
      <w:numFmt w:val="bullet"/>
      <w:lvlText w:val="•"/>
      <w:lvlJc w:val="left"/>
      <w:pPr>
        <w:ind w:left="8633" w:hanging="216"/>
      </w:pPr>
      <w:rPr>
        <w:rFonts w:hint="default"/>
        <w:lang w:val="ru-RU" w:eastAsia="ru-RU" w:bidi="ru-RU"/>
      </w:rPr>
    </w:lvl>
  </w:abstractNum>
  <w:abstractNum w:abstractNumId="4" w15:restartNumberingAfterBreak="0">
    <w:nsid w:val="04C1222E"/>
    <w:multiLevelType w:val="hybridMultilevel"/>
    <w:tmpl w:val="D638B5BC"/>
    <w:lvl w:ilvl="0" w:tplc="793EBE3E">
      <w:numFmt w:val="bullet"/>
      <w:lvlText w:val="-"/>
      <w:lvlJc w:val="left"/>
      <w:pPr>
        <w:ind w:left="108" w:hanging="140"/>
      </w:pPr>
      <w:rPr>
        <w:rFonts w:ascii="Times New Roman" w:eastAsia="Times New Roman" w:hAnsi="Times New Roman" w:cs="Times New Roman" w:hint="default"/>
        <w:color w:val="000009"/>
        <w:w w:val="99"/>
        <w:sz w:val="24"/>
        <w:szCs w:val="24"/>
        <w:lang w:val="ru-RU" w:eastAsia="ru-RU" w:bidi="ru-RU"/>
      </w:rPr>
    </w:lvl>
    <w:lvl w:ilvl="1" w:tplc="E5F46846">
      <w:numFmt w:val="bullet"/>
      <w:lvlText w:val="•"/>
      <w:lvlJc w:val="left"/>
      <w:pPr>
        <w:ind w:left="327" w:hanging="140"/>
      </w:pPr>
      <w:rPr>
        <w:rFonts w:hint="default"/>
        <w:lang w:val="ru-RU" w:eastAsia="ru-RU" w:bidi="ru-RU"/>
      </w:rPr>
    </w:lvl>
    <w:lvl w:ilvl="2" w:tplc="B4081836">
      <w:numFmt w:val="bullet"/>
      <w:lvlText w:val="•"/>
      <w:lvlJc w:val="left"/>
      <w:pPr>
        <w:ind w:left="555" w:hanging="140"/>
      </w:pPr>
      <w:rPr>
        <w:rFonts w:hint="default"/>
        <w:lang w:val="ru-RU" w:eastAsia="ru-RU" w:bidi="ru-RU"/>
      </w:rPr>
    </w:lvl>
    <w:lvl w:ilvl="3" w:tplc="2DD6E638">
      <w:numFmt w:val="bullet"/>
      <w:lvlText w:val="•"/>
      <w:lvlJc w:val="left"/>
      <w:pPr>
        <w:ind w:left="783" w:hanging="140"/>
      </w:pPr>
      <w:rPr>
        <w:rFonts w:hint="default"/>
        <w:lang w:val="ru-RU" w:eastAsia="ru-RU" w:bidi="ru-RU"/>
      </w:rPr>
    </w:lvl>
    <w:lvl w:ilvl="4" w:tplc="B3C636E8">
      <w:numFmt w:val="bullet"/>
      <w:lvlText w:val="•"/>
      <w:lvlJc w:val="left"/>
      <w:pPr>
        <w:ind w:left="1011" w:hanging="140"/>
      </w:pPr>
      <w:rPr>
        <w:rFonts w:hint="default"/>
        <w:lang w:val="ru-RU" w:eastAsia="ru-RU" w:bidi="ru-RU"/>
      </w:rPr>
    </w:lvl>
    <w:lvl w:ilvl="5" w:tplc="E216FAB8">
      <w:numFmt w:val="bullet"/>
      <w:lvlText w:val="•"/>
      <w:lvlJc w:val="left"/>
      <w:pPr>
        <w:ind w:left="1239" w:hanging="140"/>
      </w:pPr>
      <w:rPr>
        <w:rFonts w:hint="default"/>
        <w:lang w:val="ru-RU" w:eastAsia="ru-RU" w:bidi="ru-RU"/>
      </w:rPr>
    </w:lvl>
    <w:lvl w:ilvl="6" w:tplc="ECFAC9C4">
      <w:numFmt w:val="bullet"/>
      <w:lvlText w:val="•"/>
      <w:lvlJc w:val="left"/>
      <w:pPr>
        <w:ind w:left="1466" w:hanging="140"/>
      </w:pPr>
      <w:rPr>
        <w:rFonts w:hint="default"/>
        <w:lang w:val="ru-RU" w:eastAsia="ru-RU" w:bidi="ru-RU"/>
      </w:rPr>
    </w:lvl>
    <w:lvl w:ilvl="7" w:tplc="1F4E7108">
      <w:numFmt w:val="bullet"/>
      <w:lvlText w:val="•"/>
      <w:lvlJc w:val="left"/>
      <w:pPr>
        <w:ind w:left="1694" w:hanging="140"/>
      </w:pPr>
      <w:rPr>
        <w:rFonts w:hint="default"/>
        <w:lang w:val="ru-RU" w:eastAsia="ru-RU" w:bidi="ru-RU"/>
      </w:rPr>
    </w:lvl>
    <w:lvl w:ilvl="8" w:tplc="BBAAE3E2">
      <w:numFmt w:val="bullet"/>
      <w:lvlText w:val="•"/>
      <w:lvlJc w:val="left"/>
      <w:pPr>
        <w:ind w:left="1922" w:hanging="140"/>
      </w:pPr>
      <w:rPr>
        <w:rFonts w:hint="default"/>
        <w:lang w:val="ru-RU" w:eastAsia="ru-RU" w:bidi="ru-RU"/>
      </w:rPr>
    </w:lvl>
  </w:abstractNum>
  <w:abstractNum w:abstractNumId="5" w15:restartNumberingAfterBreak="0">
    <w:nsid w:val="050537F6"/>
    <w:multiLevelType w:val="hybridMultilevel"/>
    <w:tmpl w:val="466875D4"/>
    <w:lvl w:ilvl="0" w:tplc="B89CDD3C">
      <w:numFmt w:val="bullet"/>
      <w:lvlText w:val="-"/>
      <w:lvlJc w:val="left"/>
      <w:pPr>
        <w:ind w:left="213" w:hanging="288"/>
      </w:pPr>
      <w:rPr>
        <w:rFonts w:ascii="Times New Roman" w:eastAsia="Times New Roman" w:hAnsi="Times New Roman" w:cs="Times New Roman" w:hint="default"/>
        <w:b/>
        <w:bCs/>
        <w:w w:val="99"/>
        <w:sz w:val="26"/>
        <w:szCs w:val="26"/>
        <w:lang w:val="ru-RU" w:eastAsia="ru-RU" w:bidi="ru-RU"/>
      </w:rPr>
    </w:lvl>
    <w:lvl w:ilvl="1" w:tplc="D2E8AA6E">
      <w:numFmt w:val="bullet"/>
      <w:lvlText w:val="•"/>
      <w:lvlJc w:val="left"/>
      <w:pPr>
        <w:ind w:left="1250" w:hanging="288"/>
      </w:pPr>
      <w:rPr>
        <w:rFonts w:hint="default"/>
        <w:lang w:val="ru-RU" w:eastAsia="ru-RU" w:bidi="ru-RU"/>
      </w:rPr>
    </w:lvl>
    <w:lvl w:ilvl="2" w:tplc="BDBC587A">
      <w:numFmt w:val="bullet"/>
      <w:lvlText w:val="•"/>
      <w:lvlJc w:val="left"/>
      <w:pPr>
        <w:ind w:left="2281" w:hanging="288"/>
      </w:pPr>
      <w:rPr>
        <w:rFonts w:hint="default"/>
        <w:lang w:val="ru-RU" w:eastAsia="ru-RU" w:bidi="ru-RU"/>
      </w:rPr>
    </w:lvl>
    <w:lvl w:ilvl="3" w:tplc="92A8BE48">
      <w:numFmt w:val="bullet"/>
      <w:lvlText w:val="•"/>
      <w:lvlJc w:val="left"/>
      <w:pPr>
        <w:ind w:left="3311" w:hanging="288"/>
      </w:pPr>
      <w:rPr>
        <w:rFonts w:hint="default"/>
        <w:lang w:val="ru-RU" w:eastAsia="ru-RU" w:bidi="ru-RU"/>
      </w:rPr>
    </w:lvl>
    <w:lvl w:ilvl="4" w:tplc="72D49F32">
      <w:numFmt w:val="bullet"/>
      <w:lvlText w:val="•"/>
      <w:lvlJc w:val="left"/>
      <w:pPr>
        <w:ind w:left="4342" w:hanging="288"/>
      </w:pPr>
      <w:rPr>
        <w:rFonts w:hint="default"/>
        <w:lang w:val="ru-RU" w:eastAsia="ru-RU" w:bidi="ru-RU"/>
      </w:rPr>
    </w:lvl>
    <w:lvl w:ilvl="5" w:tplc="D9066D22">
      <w:numFmt w:val="bullet"/>
      <w:lvlText w:val="•"/>
      <w:lvlJc w:val="left"/>
      <w:pPr>
        <w:ind w:left="5373" w:hanging="288"/>
      </w:pPr>
      <w:rPr>
        <w:rFonts w:hint="default"/>
        <w:lang w:val="ru-RU" w:eastAsia="ru-RU" w:bidi="ru-RU"/>
      </w:rPr>
    </w:lvl>
    <w:lvl w:ilvl="6" w:tplc="4CE4536C">
      <w:numFmt w:val="bullet"/>
      <w:lvlText w:val="•"/>
      <w:lvlJc w:val="left"/>
      <w:pPr>
        <w:ind w:left="6403" w:hanging="288"/>
      </w:pPr>
      <w:rPr>
        <w:rFonts w:hint="default"/>
        <w:lang w:val="ru-RU" w:eastAsia="ru-RU" w:bidi="ru-RU"/>
      </w:rPr>
    </w:lvl>
    <w:lvl w:ilvl="7" w:tplc="CD12EAC2">
      <w:numFmt w:val="bullet"/>
      <w:lvlText w:val="•"/>
      <w:lvlJc w:val="left"/>
      <w:pPr>
        <w:ind w:left="7434" w:hanging="288"/>
      </w:pPr>
      <w:rPr>
        <w:rFonts w:hint="default"/>
        <w:lang w:val="ru-RU" w:eastAsia="ru-RU" w:bidi="ru-RU"/>
      </w:rPr>
    </w:lvl>
    <w:lvl w:ilvl="8" w:tplc="A52E7F56">
      <w:numFmt w:val="bullet"/>
      <w:lvlText w:val="•"/>
      <w:lvlJc w:val="left"/>
      <w:pPr>
        <w:ind w:left="8465" w:hanging="288"/>
      </w:pPr>
      <w:rPr>
        <w:rFonts w:hint="default"/>
        <w:lang w:val="ru-RU" w:eastAsia="ru-RU" w:bidi="ru-RU"/>
      </w:rPr>
    </w:lvl>
  </w:abstractNum>
  <w:abstractNum w:abstractNumId="6" w15:restartNumberingAfterBreak="0">
    <w:nsid w:val="071012CE"/>
    <w:multiLevelType w:val="multilevel"/>
    <w:tmpl w:val="3D928596"/>
    <w:lvl w:ilvl="0">
      <w:start w:val="1"/>
      <w:numFmt w:val="decimal"/>
      <w:lvlText w:val="%1"/>
      <w:lvlJc w:val="left"/>
      <w:pPr>
        <w:ind w:left="1055" w:hanging="843"/>
      </w:pPr>
      <w:rPr>
        <w:rFonts w:hint="default"/>
        <w:lang w:val="ru-RU" w:eastAsia="ru-RU" w:bidi="ru-RU"/>
      </w:rPr>
    </w:lvl>
    <w:lvl w:ilvl="1">
      <w:start w:val="2"/>
      <w:numFmt w:val="decimal"/>
      <w:lvlText w:val="%1.%2"/>
      <w:lvlJc w:val="left"/>
      <w:pPr>
        <w:ind w:left="1055" w:hanging="843"/>
      </w:pPr>
      <w:rPr>
        <w:rFonts w:hint="default"/>
        <w:lang w:val="ru-RU" w:eastAsia="ru-RU" w:bidi="ru-RU"/>
      </w:rPr>
    </w:lvl>
    <w:lvl w:ilvl="2">
      <w:start w:val="4"/>
      <w:numFmt w:val="decimal"/>
      <w:lvlText w:val="%1.%2.%3"/>
      <w:lvlJc w:val="left"/>
      <w:pPr>
        <w:ind w:left="1055" w:hanging="843"/>
      </w:pPr>
      <w:rPr>
        <w:rFonts w:hint="default"/>
        <w:lang w:val="ru-RU" w:eastAsia="ru-RU" w:bidi="ru-RU"/>
      </w:rPr>
    </w:lvl>
    <w:lvl w:ilvl="3">
      <w:start w:val="1"/>
      <w:numFmt w:val="decimal"/>
      <w:lvlText w:val="%1.%2.%3.%4."/>
      <w:lvlJc w:val="left"/>
      <w:pPr>
        <w:ind w:left="1055" w:hanging="843"/>
      </w:pPr>
      <w:rPr>
        <w:rFonts w:ascii="Times New Roman" w:eastAsia="Times New Roman" w:hAnsi="Times New Roman" w:cs="Times New Roman" w:hint="default"/>
        <w:b/>
        <w:bCs/>
        <w:w w:val="99"/>
        <w:sz w:val="26"/>
        <w:szCs w:val="26"/>
        <w:lang w:val="ru-RU" w:eastAsia="ru-RU" w:bidi="ru-RU"/>
      </w:rPr>
    </w:lvl>
    <w:lvl w:ilvl="4">
      <w:numFmt w:val="bullet"/>
      <w:lvlText w:val="•"/>
      <w:lvlJc w:val="left"/>
      <w:pPr>
        <w:ind w:left="4846" w:hanging="843"/>
      </w:pPr>
      <w:rPr>
        <w:rFonts w:hint="default"/>
        <w:lang w:val="ru-RU" w:eastAsia="ru-RU" w:bidi="ru-RU"/>
      </w:rPr>
    </w:lvl>
    <w:lvl w:ilvl="5">
      <w:numFmt w:val="bullet"/>
      <w:lvlText w:val="•"/>
      <w:lvlJc w:val="left"/>
      <w:pPr>
        <w:ind w:left="5793" w:hanging="843"/>
      </w:pPr>
      <w:rPr>
        <w:rFonts w:hint="default"/>
        <w:lang w:val="ru-RU" w:eastAsia="ru-RU" w:bidi="ru-RU"/>
      </w:rPr>
    </w:lvl>
    <w:lvl w:ilvl="6">
      <w:numFmt w:val="bullet"/>
      <w:lvlText w:val="•"/>
      <w:lvlJc w:val="left"/>
      <w:pPr>
        <w:ind w:left="6739" w:hanging="843"/>
      </w:pPr>
      <w:rPr>
        <w:rFonts w:hint="default"/>
        <w:lang w:val="ru-RU" w:eastAsia="ru-RU" w:bidi="ru-RU"/>
      </w:rPr>
    </w:lvl>
    <w:lvl w:ilvl="7">
      <w:numFmt w:val="bullet"/>
      <w:lvlText w:val="•"/>
      <w:lvlJc w:val="left"/>
      <w:pPr>
        <w:ind w:left="7686" w:hanging="843"/>
      </w:pPr>
      <w:rPr>
        <w:rFonts w:hint="default"/>
        <w:lang w:val="ru-RU" w:eastAsia="ru-RU" w:bidi="ru-RU"/>
      </w:rPr>
    </w:lvl>
    <w:lvl w:ilvl="8">
      <w:numFmt w:val="bullet"/>
      <w:lvlText w:val="•"/>
      <w:lvlJc w:val="left"/>
      <w:pPr>
        <w:ind w:left="8633" w:hanging="843"/>
      </w:pPr>
      <w:rPr>
        <w:rFonts w:hint="default"/>
        <w:lang w:val="ru-RU" w:eastAsia="ru-RU" w:bidi="ru-RU"/>
      </w:rPr>
    </w:lvl>
  </w:abstractNum>
  <w:abstractNum w:abstractNumId="7" w15:restartNumberingAfterBreak="0">
    <w:nsid w:val="07213824"/>
    <w:multiLevelType w:val="hybridMultilevel"/>
    <w:tmpl w:val="F250A520"/>
    <w:lvl w:ilvl="0" w:tplc="53B0E80C">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D5E2C1B4">
      <w:numFmt w:val="bullet"/>
      <w:lvlText w:val="•"/>
      <w:lvlJc w:val="left"/>
      <w:pPr>
        <w:ind w:left="407" w:hanging="240"/>
      </w:pPr>
      <w:rPr>
        <w:rFonts w:hint="default"/>
        <w:lang w:val="ru-RU" w:eastAsia="ru-RU" w:bidi="ru-RU"/>
      </w:rPr>
    </w:lvl>
    <w:lvl w:ilvl="2" w:tplc="9B7E97F4">
      <w:numFmt w:val="bullet"/>
      <w:lvlText w:val="•"/>
      <w:lvlJc w:val="left"/>
      <w:pPr>
        <w:ind w:left="714" w:hanging="240"/>
      </w:pPr>
      <w:rPr>
        <w:rFonts w:hint="default"/>
        <w:lang w:val="ru-RU" w:eastAsia="ru-RU" w:bidi="ru-RU"/>
      </w:rPr>
    </w:lvl>
    <w:lvl w:ilvl="3" w:tplc="145EA01A">
      <w:numFmt w:val="bullet"/>
      <w:lvlText w:val="•"/>
      <w:lvlJc w:val="left"/>
      <w:pPr>
        <w:ind w:left="1021" w:hanging="240"/>
      </w:pPr>
      <w:rPr>
        <w:rFonts w:hint="default"/>
        <w:lang w:val="ru-RU" w:eastAsia="ru-RU" w:bidi="ru-RU"/>
      </w:rPr>
    </w:lvl>
    <w:lvl w:ilvl="4" w:tplc="AB02D672">
      <w:numFmt w:val="bullet"/>
      <w:lvlText w:val="•"/>
      <w:lvlJc w:val="left"/>
      <w:pPr>
        <w:ind w:left="1329" w:hanging="240"/>
      </w:pPr>
      <w:rPr>
        <w:rFonts w:hint="default"/>
        <w:lang w:val="ru-RU" w:eastAsia="ru-RU" w:bidi="ru-RU"/>
      </w:rPr>
    </w:lvl>
    <w:lvl w:ilvl="5" w:tplc="75386720">
      <w:numFmt w:val="bullet"/>
      <w:lvlText w:val="•"/>
      <w:lvlJc w:val="left"/>
      <w:pPr>
        <w:ind w:left="1636" w:hanging="240"/>
      </w:pPr>
      <w:rPr>
        <w:rFonts w:hint="default"/>
        <w:lang w:val="ru-RU" w:eastAsia="ru-RU" w:bidi="ru-RU"/>
      </w:rPr>
    </w:lvl>
    <w:lvl w:ilvl="6" w:tplc="AD1A63A2">
      <w:numFmt w:val="bullet"/>
      <w:lvlText w:val="•"/>
      <w:lvlJc w:val="left"/>
      <w:pPr>
        <w:ind w:left="1943" w:hanging="240"/>
      </w:pPr>
      <w:rPr>
        <w:rFonts w:hint="default"/>
        <w:lang w:val="ru-RU" w:eastAsia="ru-RU" w:bidi="ru-RU"/>
      </w:rPr>
    </w:lvl>
    <w:lvl w:ilvl="7" w:tplc="9D2E977E">
      <w:numFmt w:val="bullet"/>
      <w:lvlText w:val="•"/>
      <w:lvlJc w:val="left"/>
      <w:pPr>
        <w:ind w:left="2251" w:hanging="240"/>
      </w:pPr>
      <w:rPr>
        <w:rFonts w:hint="default"/>
        <w:lang w:val="ru-RU" w:eastAsia="ru-RU" w:bidi="ru-RU"/>
      </w:rPr>
    </w:lvl>
    <w:lvl w:ilvl="8" w:tplc="573C1EE0">
      <w:numFmt w:val="bullet"/>
      <w:lvlText w:val="•"/>
      <w:lvlJc w:val="left"/>
      <w:pPr>
        <w:ind w:left="2558" w:hanging="240"/>
      </w:pPr>
      <w:rPr>
        <w:rFonts w:hint="default"/>
        <w:lang w:val="ru-RU" w:eastAsia="ru-RU" w:bidi="ru-RU"/>
      </w:rPr>
    </w:lvl>
  </w:abstractNum>
  <w:abstractNum w:abstractNumId="8" w15:restartNumberingAfterBreak="0">
    <w:nsid w:val="08584B27"/>
    <w:multiLevelType w:val="hybridMultilevel"/>
    <w:tmpl w:val="D5E07DC6"/>
    <w:lvl w:ilvl="0" w:tplc="A0B84A44">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A5646AE2">
      <w:numFmt w:val="bullet"/>
      <w:lvlText w:val="•"/>
      <w:lvlJc w:val="left"/>
      <w:pPr>
        <w:ind w:left="434" w:hanging="240"/>
      </w:pPr>
      <w:rPr>
        <w:rFonts w:hint="default"/>
        <w:lang w:val="ru-RU" w:eastAsia="ru-RU" w:bidi="ru-RU"/>
      </w:rPr>
    </w:lvl>
    <w:lvl w:ilvl="2" w:tplc="BB66F068">
      <w:numFmt w:val="bullet"/>
      <w:lvlText w:val="•"/>
      <w:lvlJc w:val="left"/>
      <w:pPr>
        <w:ind w:left="768" w:hanging="240"/>
      </w:pPr>
      <w:rPr>
        <w:rFonts w:hint="default"/>
        <w:lang w:val="ru-RU" w:eastAsia="ru-RU" w:bidi="ru-RU"/>
      </w:rPr>
    </w:lvl>
    <w:lvl w:ilvl="3" w:tplc="59663AF8">
      <w:numFmt w:val="bullet"/>
      <w:lvlText w:val="•"/>
      <w:lvlJc w:val="left"/>
      <w:pPr>
        <w:ind w:left="1102" w:hanging="240"/>
      </w:pPr>
      <w:rPr>
        <w:rFonts w:hint="default"/>
        <w:lang w:val="ru-RU" w:eastAsia="ru-RU" w:bidi="ru-RU"/>
      </w:rPr>
    </w:lvl>
    <w:lvl w:ilvl="4" w:tplc="B630E446">
      <w:numFmt w:val="bullet"/>
      <w:lvlText w:val="•"/>
      <w:lvlJc w:val="left"/>
      <w:pPr>
        <w:ind w:left="1436" w:hanging="240"/>
      </w:pPr>
      <w:rPr>
        <w:rFonts w:hint="default"/>
        <w:lang w:val="ru-RU" w:eastAsia="ru-RU" w:bidi="ru-RU"/>
      </w:rPr>
    </w:lvl>
    <w:lvl w:ilvl="5" w:tplc="D5BC3170">
      <w:numFmt w:val="bullet"/>
      <w:lvlText w:val="•"/>
      <w:lvlJc w:val="left"/>
      <w:pPr>
        <w:ind w:left="1771" w:hanging="240"/>
      </w:pPr>
      <w:rPr>
        <w:rFonts w:hint="default"/>
        <w:lang w:val="ru-RU" w:eastAsia="ru-RU" w:bidi="ru-RU"/>
      </w:rPr>
    </w:lvl>
    <w:lvl w:ilvl="6" w:tplc="F5F8D5D0">
      <w:numFmt w:val="bullet"/>
      <w:lvlText w:val="•"/>
      <w:lvlJc w:val="left"/>
      <w:pPr>
        <w:ind w:left="2105" w:hanging="240"/>
      </w:pPr>
      <w:rPr>
        <w:rFonts w:hint="default"/>
        <w:lang w:val="ru-RU" w:eastAsia="ru-RU" w:bidi="ru-RU"/>
      </w:rPr>
    </w:lvl>
    <w:lvl w:ilvl="7" w:tplc="29842F34">
      <w:numFmt w:val="bullet"/>
      <w:lvlText w:val="•"/>
      <w:lvlJc w:val="left"/>
      <w:pPr>
        <w:ind w:left="2439" w:hanging="240"/>
      </w:pPr>
      <w:rPr>
        <w:rFonts w:hint="default"/>
        <w:lang w:val="ru-RU" w:eastAsia="ru-RU" w:bidi="ru-RU"/>
      </w:rPr>
    </w:lvl>
    <w:lvl w:ilvl="8" w:tplc="47867018">
      <w:numFmt w:val="bullet"/>
      <w:lvlText w:val="•"/>
      <w:lvlJc w:val="left"/>
      <w:pPr>
        <w:ind w:left="2773" w:hanging="240"/>
      </w:pPr>
      <w:rPr>
        <w:rFonts w:hint="default"/>
        <w:lang w:val="ru-RU" w:eastAsia="ru-RU" w:bidi="ru-RU"/>
      </w:rPr>
    </w:lvl>
  </w:abstractNum>
  <w:abstractNum w:abstractNumId="9" w15:restartNumberingAfterBreak="0">
    <w:nsid w:val="088A4738"/>
    <w:multiLevelType w:val="hybridMultilevel"/>
    <w:tmpl w:val="C6183C7A"/>
    <w:lvl w:ilvl="0" w:tplc="9F8C4ED2">
      <w:start w:val="2"/>
      <w:numFmt w:val="decimal"/>
      <w:lvlText w:val="%1."/>
      <w:lvlJc w:val="left"/>
      <w:pPr>
        <w:ind w:left="108" w:hanging="181"/>
      </w:pPr>
      <w:rPr>
        <w:rFonts w:ascii="Times New Roman" w:eastAsia="Times New Roman" w:hAnsi="Times New Roman" w:cs="Times New Roman" w:hint="default"/>
        <w:spacing w:val="-5"/>
        <w:w w:val="100"/>
        <w:sz w:val="22"/>
        <w:szCs w:val="22"/>
        <w:lang w:val="ru-RU" w:eastAsia="ru-RU" w:bidi="ru-RU"/>
      </w:rPr>
    </w:lvl>
    <w:lvl w:ilvl="1" w:tplc="5106B480">
      <w:numFmt w:val="bullet"/>
      <w:lvlText w:val="•"/>
      <w:lvlJc w:val="left"/>
      <w:pPr>
        <w:ind w:left="422" w:hanging="181"/>
      </w:pPr>
      <w:rPr>
        <w:rFonts w:hint="default"/>
        <w:lang w:val="ru-RU" w:eastAsia="ru-RU" w:bidi="ru-RU"/>
      </w:rPr>
    </w:lvl>
    <w:lvl w:ilvl="2" w:tplc="1398085C">
      <w:numFmt w:val="bullet"/>
      <w:lvlText w:val="•"/>
      <w:lvlJc w:val="left"/>
      <w:pPr>
        <w:ind w:left="745" w:hanging="181"/>
      </w:pPr>
      <w:rPr>
        <w:rFonts w:hint="default"/>
        <w:lang w:val="ru-RU" w:eastAsia="ru-RU" w:bidi="ru-RU"/>
      </w:rPr>
    </w:lvl>
    <w:lvl w:ilvl="3" w:tplc="023AC732">
      <w:numFmt w:val="bullet"/>
      <w:lvlText w:val="•"/>
      <w:lvlJc w:val="left"/>
      <w:pPr>
        <w:ind w:left="1068" w:hanging="181"/>
      </w:pPr>
      <w:rPr>
        <w:rFonts w:hint="default"/>
        <w:lang w:val="ru-RU" w:eastAsia="ru-RU" w:bidi="ru-RU"/>
      </w:rPr>
    </w:lvl>
    <w:lvl w:ilvl="4" w:tplc="6D0019E8">
      <w:numFmt w:val="bullet"/>
      <w:lvlText w:val="•"/>
      <w:lvlJc w:val="left"/>
      <w:pPr>
        <w:ind w:left="1390" w:hanging="181"/>
      </w:pPr>
      <w:rPr>
        <w:rFonts w:hint="default"/>
        <w:lang w:val="ru-RU" w:eastAsia="ru-RU" w:bidi="ru-RU"/>
      </w:rPr>
    </w:lvl>
    <w:lvl w:ilvl="5" w:tplc="373ED69A">
      <w:numFmt w:val="bullet"/>
      <w:lvlText w:val="•"/>
      <w:lvlJc w:val="left"/>
      <w:pPr>
        <w:ind w:left="1713" w:hanging="181"/>
      </w:pPr>
      <w:rPr>
        <w:rFonts w:hint="default"/>
        <w:lang w:val="ru-RU" w:eastAsia="ru-RU" w:bidi="ru-RU"/>
      </w:rPr>
    </w:lvl>
    <w:lvl w:ilvl="6" w:tplc="7E0AE4AE">
      <w:numFmt w:val="bullet"/>
      <w:lvlText w:val="•"/>
      <w:lvlJc w:val="left"/>
      <w:pPr>
        <w:ind w:left="2036" w:hanging="181"/>
      </w:pPr>
      <w:rPr>
        <w:rFonts w:hint="default"/>
        <w:lang w:val="ru-RU" w:eastAsia="ru-RU" w:bidi="ru-RU"/>
      </w:rPr>
    </w:lvl>
    <w:lvl w:ilvl="7" w:tplc="80A84964">
      <w:numFmt w:val="bullet"/>
      <w:lvlText w:val="•"/>
      <w:lvlJc w:val="left"/>
      <w:pPr>
        <w:ind w:left="2358" w:hanging="181"/>
      </w:pPr>
      <w:rPr>
        <w:rFonts w:hint="default"/>
        <w:lang w:val="ru-RU" w:eastAsia="ru-RU" w:bidi="ru-RU"/>
      </w:rPr>
    </w:lvl>
    <w:lvl w:ilvl="8" w:tplc="D87EF4DA">
      <w:numFmt w:val="bullet"/>
      <w:lvlText w:val="•"/>
      <w:lvlJc w:val="left"/>
      <w:pPr>
        <w:ind w:left="2681" w:hanging="181"/>
      </w:pPr>
      <w:rPr>
        <w:rFonts w:hint="default"/>
        <w:lang w:val="ru-RU" w:eastAsia="ru-RU" w:bidi="ru-RU"/>
      </w:rPr>
    </w:lvl>
  </w:abstractNum>
  <w:abstractNum w:abstractNumId="10" w15:restartNumberingAfterBreak="0">
    <w:nsid w:val="0A580632"/>
    <w:multiLevelType w:val="hybridMultilevel"/>
    <w:tmpl w:val="BE7670A4"/>
    <w:lvl w:ilvl="0" w:tplc="CB1EC0C8">
      <w:numFmt w:val="bullet"/>
      <w:lvlText w:val=""/>
      <w:lvlJc w:val="left"/>
      <w:pPr>
        <w:ind w:left="640" w:hanging="360"/>
      </w:pPr>
      <w:rPr>
        <w:rFonts w:ascii="Symbol" w:eastAsia="Symbol" w:hAnsi="Symbol" w:cs="Symbol" w:hint="default"/>
        <w:w w:val="99"/>
        <w:sz w:val="26"/>
        <w:szCs w:val="26"/>
        <w:lang w:val="ru-RU" w:eastAsia="ru-RU" w:bidi="ru-RU"/>
      </w:rPr>
    </w:lvl>
    <w:lvl w:ilvl="1" w:tplc="73E23DDE">
      <w:numFmt w:val="bullet"/>
      <w:lvlText w:val="•"/>
      <w:lvlJc w:val="left"/>
      <w:pPr>
        <w:ind w:left="1628" w:hanging="360"/>
      </w:pPr>
      <w:rPr>
        <w:rFonts w:hint="default"/>
        <w:lang w:val="ru-RU" w:eastAsia="ru-RU" w:bidi="ru-RU"/>
      </w:rPr>
    </w:lvl>
    <w:lvl w:ilvl="2" w:tplc="E1BEC24E">
      <w:numFmt w:val="bullet"/>
      <w:lvlText w:val="•"/>
      <w:lvlJc w:val="left"/>
      <w:pPr>
        <w:ind w:left="2617" w:hanging="360"/>
      </w:pPr>
      <w:rPr>
        <w:rFonts w:hint="default"/>
        <w:lang w:val="ru-RU" w:eastAsia="ru-RU" w:bidi="ru-RU"/>
      </w:rPr>
    </w:lvl>
    <w:lvl w:ilvl="3" w:tplc="AF2A9200">
      <w:numFmt w:val="bullet"/>
      <w:lvlText w:val="•"/>
      <w:lvlJc w:val="left"/>
      <w:pPr>
        <w:ind w:left="3605" w:hanging="360"/>
      </w:pPr>
      <w:rPr>
        <w:rFonts w:hint="default"/>
        <w:lang w:val="ru-RU" w:eastAsia="ru-RU" w:bidi="ru-RU"/>
      </w:rPr>
    </w:lvl>
    <w:lvl w:ilvl="4" w:tplc="7464BE5C">
      <w:numFmt w:val="bullet"/>
      <w:lvlText w:val="•"/>
      <w:lvlJc w:val="left"/>
      <w:pPr>
        <w:ind w:left="4594" w:hanging="360"/>
      </w:pPr>
      <w:rPr>
        <w:rFonts w:hint="default"/>
        <w:lang w:val="ru-RU" w:eastAsia="ru-RU" w:bidi="ru-RU"/>
      </w:rPr>
    </w:lvl>
    <w:lvl w:ilvl="5" w:tplc="8708B9B8">
      <w:numFmt w:val="bullet"/>
      <w:lvlText w:val="•"/>
      <w:lvlJc w:val="left"/>
      <w:pPr>
        <w:ind w:left="5583" w:hanging="360"/>
      </w:pPr>
      <w:rPr>
        <w:rFonts w:hint="default"/>
        <w:lang w:val="ru-RU" w:eastAsia="ru-RU" w:bidi="ru-RU"/>
      </w:rPr>
    </w:lvl>
    <w:lvl w:ilvl="6" w:tplc="6EBC9D02">
      <w:numFmt w:val="bullet"/>
      <w:lvlText w:val="•"/>
      <w:lvlJc w:val="left"/>
      <w:pPr>
        <w:ind w:left="6571" w:hanging="360"/>
      </w:pPr>
      <w:rPr>
        <w:rFonts w:hint="default"/>
        <w:lang w:val="ru-RU" w:eastAsia="ru-RU" w:bidi="ru-RU"/>
      </w:rPr>
    </w:lvl>
    <w:lvl w:ilvl="7" w:tplc="CEF4EC48">
      <w:numFmt w:val="bullet"/>
      <w:lvlText w:val="•"/>
      <w:lvlJc w:val="left"/>
      <w:pPr>
        <w:ind w:left="7560" w:hanging="360"/>
      </w:pPr>
      <w:rPr>
        <w:rFonts w:hint="default"/>
        <w:lang w:val="ru-RU" w:eastAsia="ru-RU" w:bidi="ru-RU"/>
      </w:rPr>
    </w:lvl>
    <w:lvl w:ilvl="8" w:tplc="48041CCE">
      <w:numFmt w:val="bullet"/>
      <w:lvlText w:val="•"/>
      <w:lvlJc w:val="left"/>
      <w:pPr>
        <w:ind w:left="8549" w:hanging="360"/>
      </w:pPr>
      <w:rPr>
        <w:rFonts w:hint="default"/>
        <w:lang w:val="ru-RU" w:eastAsia="ru-RU" w:bidi="ru-RU"/>
      </w:rPr>
    </w:lvl>
  </w:abstractNum>
  <w:abstractNum w:abstractNumId="11" w15:restartNumberingAfterBreak="0">
    <w:nsid w:val="0A825006"/>
    <w:multiLevelType w:val="hybridMultilevel"/>
    <w:tmpl w:val="87843A14"/>
    <w:lvl w:ilvl="0" w:tplc="6E8AFF84">
      <w:start w:val="1"/>
      <w:numFmt w:val="decimal"/>
      <w:lvlText w:val="%1."/>
      <w:lvlJc w:val="left"/>
      <w:pPr>
        <w:ind w:left="107" w:hanging="240"/>
      </w:pPr>
      <w:rPr>
        <w:rFonts w:ascii="Times New Roman" w:eastAsia="Times New Roman" w:hAnsi="Times New Roman" w:cs="Times New Roman" w:hint="default"/>
        <w:spacing w:val="-2"/>
        <w:w w:val="100"/>
        <w:sz w:val="24"/>
        <w:szCs w:val="24"/>
        <w:lang w:val="ru-RU" w:eastAsia="ru-RU" w:bidi="ru-RU"/>
      </w:rPr>
    </w:lvl>
    <w:lvl w:ilvl="1" w:tplc="F8044DBC">
      <w:numFmt w:val="bullet"/>
      <w:lvlText w:val="•"/>
      <w:lvlJc w:val="left"/>
      <w:pPr>
        <w:ind w:left="434" w:hanging="240"/>
      </w:pPr>
      <w:rPr>
        <w:rFonts w:hint="default"/>
        <w:lang w:val="ru-RU" w:eastAsia="ru-RU" w:bidi="ru-RU"/>
      </w:rPr>
    </w:lvl>
    <w:lvl w:ilvl="2" w:tplc="8292AC5C">
      <w:numFmt w:val="bullet"/>
      <w:lvlText w:val="•"/>
      <w:lvlJc w:val="left"/>
      <w:pPr>
        <w:ind w:left="768" w:hanging="240"/>
      </w:pPr>
      <w:rPr>
        <w:rFonts w:hint="default"/>
        <w:lang w:val="ru-RU" w:eastAsia="ru-RU" w:bidi="ru-RU"/>
      </w:rPr>
    </w:lvl>
    <w:lvl w:ilvl="3" w:tplc="FBA6D5F4">
      <w:numFmt w:val="bullet"/>
      <w:lvlText w:val="•"/>
      <w:lvlJc w:val="left"/>
      <w:pPr>
        <w:ind w:left="1102" w:hanging="240"/>
      </w:pPr>
      <w:rPr>
        <w:rFonts w:hint="default"/>
        <w:lang w:val="ru-RU" w:eastAsia="ru-RU" w:bidi="ru-RU"/>
      </w:rPr>
    </w:lvl>
    <w:lvl w:ilvl="4" w:tplc="775EDA3E">
      <w:numFmt w:val="bullet"/>
      <w:lvlText w:val="•"/>
      <w:lvlJc w:val="left"/>
      <w:pPr>
        <w:ind w:left="1436" w:hanging="240"/>
      </w:pPr>
      <w:rPr>
        <w:rFonts w:hint="default"/>
        <w:lang w:val="ru-RU" w:eastAsia="ru-RU" w:bidi="ru-RU"/>
      </w:rPr>
    </w:lvl>
    <w:lvl w:ilvl="5" w:tplc="F7CE5AAA">
      <w:numFmt w:val="bullet"/>
      <w:lvlText w:val="•"/>
      <w:lvlJc w:val="left"/>
      <w:pPr>
        <w:ind w:left="1771" w:hanging="240"/>
      </w:pPr>
      <w:rPr>
        <w:rFonts w:hint="default"/>
        <w:lang w:val="ru-RU" w:eastAsia="ru-RU" w:bidi="ru-RU"/>
      </w:rPr>
    </w:lvl>
    <w:lvl w:ilvl="6" w:tplc="82C8ABC8">
      <w:numFmt w:val="bullet"/>
      <w:lvlText w:val="•"/>
      <w:lvlJc w:val="left"/>
      <w:pPr>
        <w:ind w:left="2105" w:hanging="240"/>
      </w:pPr>
      <w:rPr>
        <w:rFonts w:hint="default"/>
        <w:lang w:val="ru-RU" w:eastAsia="ru-RU" w:bidi="ru-RU"/>
      </w:rPr>
    </w:lvl>
    <w:lvl w:ilvl="7" w:tplc="88209898">
      <w:numFmt w:val="bullet"/>
      <w:lvlText w:val="•"/>
      <w:lvlJc w:val="left"/>
      <w:pPr>
        <w:ind w:left="2439" w:hanging="240"/>
      </w:pPr>
      <w:rPr>
        <w:rFonts w:hint="default"/>
        <w:lang w:val="ru-RU" w:eastAsia="ru-RU" w:bidi="ru-RU"/>
      </w:rPr>
    </w:lvl>
    <w:lvl w:ilvl="8" w:tplc="A086D0D4">
      <w:numFmt w:val="bullet"/>
      <w:lvlText w:val="•"/>
      <w:lvlJc w:val="left"/>
      <w:pPr>
        <w:ind w:left="2773" w:hanging="240"/>
      </w:pPr>
      <w:rPr>
        <w:rFonts w:hint="default"/>
        <w:lang w:val="ru-RU" w:eastAsia="ru-RU" w:bidi="ru-RU"/>
      </w:rPr>
    </w:lvl>
  </w:abstractNum>
  <w:abstractNum w:abstractNumId="12" w15:restartNumberingAfterBreak="0">
    <w:nsid w:val="0CBC357F"/>
    <w:multiLevelType w:val="hybridMultilevel"/>
    <w:tmpl w:val="0B5E8EE0"/>
    <w:lvl w:ilvl="0" w:tplc="AE8A6C9C">
      <w:numFmt w:val="bullet"/>
      <w:lvlText w:val="–"/>
      <w:lvlJc w:val="left"/>
      <w:pPr>
        <w:ind w:left="673" w:hanging="195"/>
      </w:pPr>
      <w:rPr>
        <w:rFonts w:ascii="Times New Roman" w:eastAsia="Times New Roman" w:hAnsi="Times New Roman" w:cs="Times New Roman" w:hint="default"/>
        <w:w w:val="99"/>
        <w:sz w:val="26"/>
        <w:szCs w:val="26"/>
        <w:lang w:val="ru-RU" w:eastAsia="ru-RU" w:bidi="ru-RU"/>
      </w:rPr>
    </w:lvl>
    <w:lvl w:ilvl="1" w:tplc="1C38DEAE">
      <w:numFmt w:val="bullet"/>
      <w:lvlText w:val="–"/>
      <w:lvlJc w:val="left"/>
      <w:pPr>
        <w:ind w:left="673" w:hanging="567"/>
      </w:pPr>
      <w:rPr>
        <w:rFonts w:ascii="Times New Roman" w:eastAsia="Times New Roman" w:hAnsi="Times New Roman" w:cs="Times New Roman" w:hint="default"/>
        <w:w w:val="99"/>
        <w:sz w:val="26"/>
        <w:szCs w:val="26"/>
        <w:lang w:val="ru-RU" w:eastAsia="ru-RU" w:bidi="ru-RU"/>
      </w:rPr>
    </w:lvl>
    <w:lvl w:ilvl="2" w:tplc="7E0C3122">
      <w:numFmt w:val="bullet"/>
      <w:lvlText w:val="•"/>
      <w:lvlJc w:val="left"/>
      <w:pPr>
        <w:ind w:left="2765" w:hanging="567"/>
      </w:pPr>
      <w:rPr>
        <w:rFonts w:hint="default"/>
        <w:lang w:val="ru-RU" w:eastAsia="ru-RU" w:bidi="ru-RU"/>
      </w:rPr>
    </w:lvl>
    <w:lvl w:ilvl="3" w:tplc="64488176">
      <w:numFmt w:val="bullet"/>
      <w:lvlText w:val="•"/>
      <w:lvlJc w:val="left"/>
      <w:pPr>
        <w:ind w:left="3807" w:hanging="567"/>
      </w:pPr>
      <w:rPr>
        <w:rFonts w:hint="default"/>
        <w:lang w:val="ru-RU" w:eastAsia="ru-RU" w:bidi="ru-RU"/>
      </w:rPr>
    </w:lvl>
    <w:lvl w:ilvl="4" w:tplc="0E1EF47E">
      <w:numFmt w:val="bullet"/>
      <w:lvlText w:val="•"/>
      <w:lvlJc w:val="left"/>
      <w:pPr>
        <w:ind w:left="4850" w:hanging="567"/>
      </w:pPr>
      <w:rPr>
        <w:rFonts w:hint="default"/>
        <w:lang w:val="ru-RU" w:eastAsia="ru-RU" w:bidi="ru-RU"/>
      </w:rPr>
    </w:lvl>
    <w:lvl w:ilvl="5" w:tplc="1DEC4E66">
      <w:numFmt w:val="bullet"/>
      <w:lvlText w:val="•"/>
      <w:lvlJc w:val="left"/>
      <w:pPr>
        <w:ind w:left="5893" w:hanging="567"/>
      </w:pPr>
      <w:rPr>
        <w:rFonts w:hint="default"/>
        <w:lang w:val="ru-RU" w:eastAsia="ru-RU" w:bidi="ru-RU"/>
      </w:rPr>
    </w:lvl>
    <w:lvl w:ilvl="6" w:tplc="18D6430C">
      <w:numFmt w:val="bullet"/>
      <w:lvlText w:val="•"/>
      <w:lvlJc w:val="left"/>
      <w:pPr>
        <w:ind w:left="6935" w:hanging="567"/>
      </w:pPr>
      <w:rPr>
        <w:rFonts w:hint="default"/>
        <w:lang w:val="ru-RU" w:eastAsia="ru-RU" w:bidi="ru-RU"/>
      </w:rPr>
    </w:lvl>
    <w:lvl w:ilvl="7" w:tplc="A0B2628E">
      <w:numFmt w:val="bullet"/>
      <w:lvlText w:val="•"/>
      <w:lvlJc w:val="left"/>
      <w:pPr>
        <w:ind w:left="7978" w:hanging="567"/>
      </w:pPr>
      <w:rPr>
        <w:rFonts w:hint="default"/>
        <w:lang w:val="ru-RU" w:eastAsia="ru-RU" w:bidi="ru-RU"/>
      </w:rPr>
    </w:lvl>
    <w:lvl w:ilvl="8" w:tplc="4DFAEFCA">
      <w:numFmt w:val="bullet"/>
      <w:lvlText w:val="•"/>
      <w:lvlJc w:val="left"/>
      <w:pPr>
        <w:ind w:left="9021" w:hanging="567"/>
      </w:pPr>
      <w:rPr>
        <w:rFonts w:hint="default"/>
        <w:lang w:val="ru-RU" w:eastAsia="ru-RU" w:bidi="ru-RU"/>
      </w:rPr>
    </w:lvl>
  </w:abstractNum>
  <w:abstractNum w:abstractNumId="13" w15:restartNumberingAfterBreak="0">
    <w:nsid w:val="0E10219E"/>
    <w:multiLevelType w:val="multilevel"/>
    <w:tmpl w:val="29E8EF62"/>
    <w:lvl w:ilvl="0">
      <w:start w:val="2"/>
      <w:numFmt w:val="decimal"/>
      <w:lvlText w:val="%1"/>
      <w:lvlJc w:val="left"/>
      <w:pPr>
        <w:ind w:left="950" w:hanging="843"/>
      </w:pPr>
      <w:rPr>
        <w:rFonts w:hint="default"/>
        <w:lang w:val="ru-RU" w:eastAsia="ru-RU" w:bidi="ru-RU"/>
      </w:rPr>
    </w:lvl>
    <w:lvl w:ilvl="1">
      <w:start w:val="2"/>
      <w:numFmt w:val="decimal"/>
      <w:lvlText w:val="%1.%2"/>
      <w:lvlJc w:val="left"/>
      <w:pPr>
        <w:ind w:left="950" w:hanging="843"/>
      </w:pPr>
      <w:rPr>
        <w:rFonts w:hint="default"/>
        <w:lang w:val="ru-RU" w:eastAsia="ru-RU" w:bidi="ru-RU"/>
      </w:rPr>
    </w:lvl>
    <w:lvl w:ilvl="2">
      <w:start w:val="2"/>
      <w:numFmt w:val="decimal"/>
      <w:lvlText w:val="%1.%2.%3"/>
      <w:lvlJc w:val="left"/>
      <w:pPr>
        <w:ind w:left="950" w:hanging="843"/>
      </w:pPr>
      <w:rPr>
        <w:rFonts w:hint="default"/>
        <w:lang w:val="ru-RU" w:eastAsia="ru-RU" w:bidi="ru-RU"/>
      </w:rPr>
    </w:lvl>
    <w:lvl w:ilvl="3">
      <w:start w:val="4"/>
      <w:numFmt w:val="decimal"/>
      <w:lvlText w:val="%1.%2.%3.%4."/>
      <w:lvlJc w:val="left"/>
      <w:pPr>
        <w:ind w:left="950" w:hanging="84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4188" w:hanging="843"/>
      </w:pPr>
      <w:rPr>
        <w:rFonts w:hint="default"/>
        <w:lang w:val="ru-RU" w:eastAsia="ru-RU" w:bidi="ru-RU"/>
      </w:rPr>
    </w:lvl>
    <w:lvl w:ilvl="5">
      <w:numFmt w:val="bullet"/>
      <w:lvlText w:val="•"/>
      <w:lvlJc w:val="left"/>
      <w:pPr>
        <w:ind w:left="4995" w:hanging="843"/>
      </w:pPr>
      <w:rPr>
        <w:rFonts w:hint="default"/>
        <w:lang w:val="ru-RU" w:eastAsia="ru-RU" w:bidi="ru-RU"/>
      </w:rPr>
    </w:lvl>
    <w:lvl w:ilvl="6">
      <w:numFmt w:val="bullet"/>
      <w:lvlText w:val="•"/>
      <w:lvlJc w:val="left"/>
      <w:pPr>
        <w:ind w:left="5802" w:hanging="843"/>
      </w:pPr>
      <w:rPr>
        <w:rFonts w:hint="default"/>
        <w:lang w:val="ru-RU" w:eastAsia="ru-RU" w:bidi="ru-RU"/>
      </w:rPr>
    </w:lvl>
    <w:lvl w:ilvl="7">
      <w:numFmt w:val="bullet"/>
      <w:lvlText w:val="•"/>
      <w:lvlJc w:val="left"/>
      <w:pPr>
        <w:ind w:left="6609" w:hanging="843"/>
      </w:pPr>
      <w:rPr>
        <w:rFonts w:hint="default"/>
        <w:lang w:val="ru-RU" w:eastAsia="ru-RU" w:bidi="ru-RU"/>
      </w:rPr>
    </w:lvl>
    <w:lvl w:ilvl="8">
      <w:numFmt w:val="bullet"/>
      <w:lvlText w:val="•"/>
      <w:lvlJc w:val="left"/>
      <w:pPr>
        <w:ind w:left="7416" w:hanging="843"/>
      </w:pPr>
      <w:rPr>
        <w:rFonts w:hint="default"/>
        <w:lang w:val="ru-RU" w:eastAsia="ru-RU" w:bidi="ru-RU"/>
      </w:rPr>
    </w:lvl>
  </w:abstractNum>
  <w:abstractNum w:abstractNumId="14" w15:restartNumberingAfterBreak="0">
    <w:nsid w:val="0E476EB1"/>
    <w:multiLevelType w:val="hybridMultilevel"/>
    <w:tmpl w:val="92E04A2E"/>
    <w:lvl w:ilvl="0" w:tplc="1E40FEC2">
      <w:start w:val="1"/>
      <w:numFmt w:val="decimal"/>
      <w:lvlText w:val="%1."/>
      <w:lvlJc w:val="left"/>
      <w:pPr>
        <w:ind w:left="472" w:hanging="260"/>
        <w:jc w:val="right"/>
      </w:pPr>
      <w:rPr>
        <w:rFonts w:ascii="Times New Roman" w:eastAsia="Times New Roman" w:hAnsi="Times New Roman" w:cs="Times New Roman" w:hint="default"/>
        <w:b/>
        <w:bCs/>
        <w:w w:val="99"/>
        <w:sz w:val="26"/>
        <w:szCs w:val="26"/>
        <w:lang w:val="ru-RU" w:eastAsia="ru-RU" w:bidi="ru-RU"/>
      </w:rPr>
    </w:lvl>
    <w:lvl w:ilvl="1" w:tplc="DDB613EC">
      <w:numFmt w:val="bullet"/>
      <w:lvlText w:val="•"/>
      <w:lvlJc w:val="left"/>
      <w:pPr>
        <w:ind w:left="1484" w:hanging="260"/>
      </w:pPr>
      <w:rPr>
        <w:rFonts w:hint="default"/>
        <w:lang w:val="ru-RU" w:eastAsia="ru-RU" w:bidi="ru-RU"/>
      </w:rPr>
    </w:lvl>
    <w:lvl w:ilvl="2" w:tplc="968E6064">
      <w:numFmt w:val="bullet"/>
      <w:lvlText w:val="•"/>
      <w:lvlJc w:val="left"/>
      <w:pPr>
        <w:ind w:left="2489" w:hanging="260"/>
      </w:pPr>
      <w:rPr>
        <w:rFonts w:hint="default"/>
        <w:lang w:val="ru-RU" w:eastAsia="ru-RU" w:bidi="ru-RU"/>
      </w:rPr>
    </w:lvl>
    <w:lvl w:ilvl="3" w:tplc="6060BE62">
      <w:numFmt w:val="bullet"/>
      <w:lvlText w:val="•"/>
      <w:lvlJc w:val="left"/>
      <w:pPr>
        <w:ind w:left="3493" w:hanging="260"/>
      </w:pPr>
      <w:rPr>
        <w:rFonts w:hint="default"/>
        <w:lang w:val="ru-RU" w:eastAsia="ru-RU" w:bidi="ru-RU"/>
      </w:rPr>
    </w:lvl>
    <w:lvl w:ilvl="4" w:tplc="3BF6CA94">
      <w:numFmt w:val="bullet"/>
      <w:lvlText w:val="•"/>
      <w:lvlJc w:val="left"/>
      <w:pPr>
        <w:ind w:left="4498" w:hanging="260"/>
      </w:pPr>
      <w:rPr>
        <w:rFonts w:hint="default"/>
        <w:lang w:val="ru-RU" w:eastAsia="ru-RU" w:bidi="ru-RU"/>
      </w:rPr>
    </w:lvl>
    <w:lvl w:ilvl="5" w:tplc="065EBB76">
      <w:numFmt w:val="bullet"/>
      <w:lvlText w:val="•"/>
      <w:lvlJc w:val="left"/>
      <w:pPr>
        <w:ind w:left="5503" w:hanging="260"/>
      </w:pPr>
      <w:rPr>
        <w:rFonts w:hint="default"/>
        <w:lang w:val="ru-RU" w:eastAsia="ru-RU" w:bidi="ru-RU"/>
      </w:rPr>
    </w:lvl>
    <w:lvl w:ilvl="6" w:tplc="26B65CE8">
      <w:numFmt w:val="bullet"/>
      <w:lvlText w:val="•"/>
      <w:lvlJc w:val="left"/>
      <w:pPr>
        <w:ind w:left="6507" w:hanging="260"/>
      </w:pPr>
      <w:rPr>
        <w:rFonts w:hint="default"/>
        <w:lang w:val="ru-RU" w:eastAsia="ru-RU" w:bidi="ru-RU"/>
      </w:rPr>
    </w:lvl>
    <w:lvl w:ilvl="7" w:tplc="A1223B7C">
      <w:numFmt w:val="bullet"/>
      <w:lvlText w:val="•"/>
      <w:lvlJc w:val="left"/>
      <w:pPr>
        <w:ind w:left="7512" w:hanging="260"/>
      </w:pPr>
      <w:rPr>
        <w:rFonts w:hint="default"/>
        <w:lang w:val="ru-RU" w:eastAsia="ru-RU" w:bidi="ru-RU"/>
      </w:rPr>
    </w:lvl>
    <w:lvl w:ilvl="8" w:tplc="858CB35A">
      <w:numFmt w:val="bullet"/>
      <w:lvlText w:val="•"/>
      <w:lvlJc w:val="left"/>
      <w:pPr>
        <w:ind w:left="8517" w:hanging="260"/>
      </w:pPr>
      <w:rPr>
        <w:rFonts w:hint="default"/>
        <w:lang w:val="ru-RU" w:eastAsia="ru-RU" w:bidi="ru-RU"/>
      </w:rPr>
    </w:lvl>
  </w:abstractNum>
  <w:abstractNum w:abstractNumId="15" w15:restartNumberingAfterBreak="0">
    <w:nsid w:val="0EBF56C6"/>
    <w:multiLevelType w:val="hybridMultilevel"/>
    <w:tmpl w:val="6DC0DC16"/>
    <w:lvl w:ilvl="0" w:tplc="C42E95D8">
      <w:numFmt w:val="bullet"/>
      <w:lvlText w:val=""/>
      <w:lvlJc w:val="left"/>
      <w:pPr>
        <w:ind w:left="1346" w:hanging="288"/>
      </w:pPr>
      <w:rPr>
        <w:rFonts w:ascii="Symbol" w:eastAsia="Symbol" w:hAnsi="Symbol" w:cs="Symbol" w:hint="default"/>
        <w:w w:val="99"/>
        <w:sz w:val="26"/>
        <w:szCs w:val="26"/>
        <w:lang w:val="ru-RU" w:eastAsia="ru-RU" w:bidi="ru-RU"/>
      </w:rPr>
    </w:lvl>
    <w:lvl w:ilvl="1" w:tplc="1738023E">
      <w:numFmt w:val="bullet"/>
      <w:lvlText w:val="•"/>
      <w:lvlJc w:val="left"/>
      <w:pPr>
        <w:ind w:left="2258" w:hanging="288"/>
      </w:pPr>
      <w:rPr>
        <w:rFonts w:hint="default"/>
        <w:lang w:val="ru-RU" w:eastAsia="ru-RU" w:bidi="ru-RU"/>
      </w:rPr>
    </w:lvl>
    <w:lvl w:ilvl="2" w:tplc="4C9C94CE">
      <w:numFmt w:val="bullet"/>
      <w:lvlText w:val="•"/>
      <w:lvlJc w:val="left"/>
      <w:pPr>
        <w:ind w:left="3177" w:hanging="288"/>
      </w:pPr>
      <w:rPr>
        <w:rFonts w:hint="default"/>
        <w:lang w:val="ru-RU" w:eastAsia="ru-RU" w:bidi="ru-RU"/>
      </w:rPr>
    </w:lvl>
    <w:lvl w:ilvl="3" w:tplc="28D28896">
      <w:numFmt w:val="bullet"/>
      <w:lvlText w:val="•"/>
      <w:lvlJc w:val="left"/>
      <w:pPr>
        <w:ind w:left="4095" w:hanging="288"/>
      </w:pPr>
      <w:rPr>
        <w:rFonts w:hint="default"/>
        <w:lang w:val="ru-RU" w:eastAsia="ru-RU" w:bidi="ru-RU"/>
      </w:rPr>
    </w:lvl>
    <w:lvl w:ilvl="4" w:tplc="83EA47BC">
      <w:numFmt w:val="bullet"/>
      <w:lvlText w:val="•"/>
      <w:lvlJc w:val="left"/>
      <w:pPr>
        <w:ind w:left="5014" w:hanging="288"/>
      </w:pPr>
      <w:rPr>
        <w:rFonts w:hint="default"/>
        <w:lang w:val="ru-RU" w:eastAsia="ru-RU" w:bidi="ru-RU"/>
      </w:rPr>
    </w:lvl>
    <w:lvl w:ilvl="5" w:tplc="661829FA">
      <w:numFmt w:val="bullet"/>
      <w:lvlText w:val="•"/>
      <w:lvlJc w:val="left"/>
      <w:pPr>
        <w:ind w:left="5933" w:hanging="288"/>
      </w:pPr>
      <w:rPr>
        <w:rFonts w:hint="default"/>
        <w:lang w:val="ru-RU" w:eastAsia="ru-RU" w:bidi="ru-RU"/>
      </w:rPr>
    </w:lvl>
    <w:lvl w:ilvl="6" w:tplc="BE58E3A6">
      <w:numFmt w:val="bullet"/>
      <w:lvlText w:val="•"/>
      <w:lvlJc w:val="left"/>
      <w:pPr>
        <w:ind w:left="6851" w:hanging="288"/>
      </w:pPr>
      <w:rPr>
        <w:rFonts w:hint="default"/>
        <w:lang w:val="ru-RU" w:eastAsia="ru-RU" w:bidi="ru-RU"/>
      </w:rPr>
    </w:lvl>
    <w:lvl w:ilvl="7" w:tplc="D37A9E6A">
      <w:numFmt w:val="bullet"/>
      <w:lvlText w:val="•"/>
      <w:lvlJc w:val="left"/>
      <w:pPr>
        <w:ind w:left="7770" w:hanging="288"/>
      </w:pPr>
      <w:rPr>
        <w:rFonts w:hint="default"/>
        <w:lang w:val="ru-RU" w:eastAsia="ru-RU" w:bidi="ru-RU"/>
      </w:rPr>
    </w:lvl>
    <w:lvl w:ilvl="8" w:tplc="D9D8CEE8">
      <w:numFmt w:val="bullet"/>
      <w:lvlText w:val="•"/>
      <w:lvlJc w:val="left"/>
      <w:pPr>
        <w:ind w:left="8689" w:hanging="288"/>
      </w:pPr>
      <w:rPr>
        <w:rFonts w:hint="default"/>
        <w:lang w:val="ru-RU" w:eastAsia="ru-RU" w:bidi="ru-RU"/>
      </w:rPr>
    </w:lvl>
  </w:abstractNum>
  <w:abstractNum w:abstractNumId="16" w15:restartNumberingAfterBreak="0">
    <w:nsid w:val="107174EA"/>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8064DD"/>
    <w:multiLevelType w:val="hybridMultilevel"/>
    <w:tmpl w:val="9962EFC6"/>
    <w:lvl w:ilvl="0" w:tplc="2CCC1138">
      <w:numFmt w:val="bullet"/>
      <w:lvlText w:val="-"/>
      <w:lvlJc w:val="left"/>
      <w:pPr>
        <w:ind w:left="108" w:hanging="452"/>
      </w:pPr>
      <w:rPr>
        <w:rFonts w:ascii="Times New Roman" w:eastAsia="Times New Roman" w:hAnsi="Times New Roman" w:cs="Times New Roman" w:hint="default"/>
        <w:color w:val="000009"/>
        <w:spacing w:val="-20"/>
        <w:w w:val="99"/>
        <w:sz w:val="24"/>
        <w:szCs w:val="24"/>
        <w:lang w:val="ru-RU" w:eastAsia="ru-RU" w:bidi="ru-RU"/>
      </w:rPr>
    </w:lvl>
    <w:lvl w:ilvl="1" w:tplc="F734146A">
      <w:numFmt w:val="bullet"/>
      <w:lvlText w:val="•"/>
      <w:lvlJc w:val="left"/>
      <w:pPr>
        <w:ind w:left="327" w:hanging="452"/>
      </w:pPr>
      <w:rPr>
        <w:rFonts w:hint="default"/>
        <w:lang w:val="ru-RU" w:eastAsia="ru-RU" w:bidi="ru-RU"/>
      </w:rPr>
    </w:lvl>
    <w:lvl w:ilvl="2" w:tplc="A880E6A4">
      <w:numFmt w:val="bullet"/>
      <w:lvlText w:val="•"/>
      <w:lvlJc w:val="left"/>
      <w:pPr>
        <w:ind w:left="555" w:hanging="452"/>
      </w:pPr>
      <w:rPr>
        <w:rFonts w:hint="default"/>
        <w:lang w:val="ru-RU" w:eastAsia="ru-RU" w:bidi="ru-RU"/>
      </w:rPr>
    </w:lvl>
    <w:lvl w:ilvl="3" w:tplc="CE80C412">
      <w:numFmt w:val="bullet"/>
      <w:lvlText w:val="•"/>
      <w:lvlJc w:val="left"/>
      <w:pPr>
        <w:ind w:left="783" w:hanging="452"/>
      </w:pPr>
      <w:rPr>
        <w:rFonts w:hint="default"/>
        <w:lang w:val="ru-RU" w:eastAsia="ru-RU" w:bidi="ru-RU"/>
      </w:rPr>
    </w:lvl>
    <w:lvl w:ilvl="4" w:tplc="97FC45C4">
      <w:numFmt w:val="bullet"/>
      <w:lvlText w:val="•"/>
      <w:lvlJc w:val="left"/>
      <w:pPr>
        <w:ind w:left="1011" w:hanging="452"/>
      </w:pPr>
      <w:rPr>
        <w:rFonts w:hint="default"/>
        <w:lang w:val="ru-RU" w:eastAsia="ru-RU" w:bidi="ru-RU"/>
      </w:rPr>
    </w:lvl>
    <w:lvl w:ilvl="5" w:tplc="ED94E260">
      <w:numFmt w:val="bullet"/>
      <w:lvlText w:val="•"/>
      <w:lvlJc w:val="left"/>
      <w:pPr>
        <w:ind w:left="1239" w:hanging="452"/>
      </w:pPr>
      <w:rPr>
        <w:rFonts w:hint="default"/>
        <w:lang w:val="ru-RU" w:eastAsia="ru-RU" w:bidi="ru-RU"/>
      </w:rPr>
    </w:lvl>
    <w:lvl w:ilvl="6" w:tplc="3552ECE8">
      <w:numFmt w:val="bullet"/>
      <w:lvlText w:val="•"/>
      <w:lvlJc w:val="left"/>
      <w:pPr>
        <w:ind w:left="1466" w:hanging="452"/>
      </w:pPr>
      <w:rPr>
        <w:rFonts w:hint="default"/>
        <w:lang w:val="ru-RU" w:eastAsia="ru-RU" w:bidi="ru-RU"/>
      </w:rPr>
    </w:lvl>
    <w:lvl w:ilvl="7" w:tplc="1F42964E">
      <w:numFmt w:val="bullet"/>
      <w:lvlText w:val="•"/>
      <w:lvlJc w:val="left"/>
      <w:pPr>
        <w:ind w:left="1694" w:hanging="452"/>
      </w:pPr>
      <w:rPr>
        <w:rFonts w:hint="default"/>
        <w:lang w:val="ru-RU" w:eastAsia="ru-RU" w:bidi="ru-RU"/>
      </w:rPr>
    </w:lvl>
    <w:lvl w:ilvl="8" w:tplc="AC7E0CCC">
      <w:numFmt w:val="bullet"/>
      <w:lvlText w:val="•"/>
      <w:lvlJc w:val="left"/>
      <w:pPr>
        <w:ind w:left="1922" w:hanging="452"/>
      </w:pPr>
      <w:rPr>
        <w:rFonts w:hint="default"/>
        <w:lang w:val="ru-RU" w:eastAsia="ru-RU" w:bidi="ru-RU"/>
      </w:rPr>
    </w:lvl>
  </w:abstractNum>
  <w:abstractNum w:abstractNumId="18" w15:restartNumberingAfterBreak="0">
    <w:nsid w:val="14A64DC0"/>
    <w:multiLevelType w:val="multilevel"/>
    <w:tmpl w:val="FECEE170"/>
    <w:styleLink w:val="WWNum12"/>
    <w:lvl w:ilvl="0">
      <w:numFmt w:val="bullet"/>
      <w:lvlText w:val=""/>
      <w:lvlJc w:val="left"/>
      <w:pPr>
        <w:ind w:left="1363" w:hanging="360"/>
      </w:pPr>
      <w:rPr>
        <w:rFonts w:ascii="Symbol" w:hAnsi="Symbol"/>
      </w:rPr>
    </w:lvl>
    <w:lvl w:ilvl="1">
      <w:numFmt w:val="bullet"/>
      <w:lvlText w:val="o"/>
      <w:lvlJc w:val="left"/>
      <w:pPr>
        <w:ind w:left="2083" w:hanging="360"/>
      </w:pPr>
      <w:rPr>
        <w:rFonts w:ascii="Courier New" w:hAnsi="Courier New" w:cs="Courier New"/>
      </w:rPr>
    </w:lvl>
    <w:lvl w:ilvl="2">
      <w:numFmt w:val="bullet"/>
      <w:lvlText w:val=""/>
      <w:lvlJc w:val="left"/>
      <w:pPr>
        <w:ind w:left="2803" w:hanging="360"/>
      </w:pPr>
      <w:rPr>
        <w:rFonts w:ascii="Wingdings" w:hAnsi="Wingdings"/>
      </w:rPr>
    </w:lvl>
    <w:lvl w:ilvl="3">
      <w:numFmt w:val="bullet"/>
      <w:lvlText w:val=""/>
      <w:lvlJc w:val="left"/>
      <w:pPr>
        <w:ind w:left="3523" w:hanging="360"/>
      </w:pPr>
      <w:rPr>
        <w:rFonts w:ascii="Symbol" w:hAnsi="Symbol"/>
      </w:rPr>
    </w:lvl>
    <w:lvl w:ilvl="4">
      <w:numFmt w:val="bullet"/>
      <w:lvlText w:val="o"/>
      <w:lvlJc w:val="left"/>
      <w:pPr>
        <w:ind w:left="4243" w:hanging="360"/>
      </w:pPr>
      <w:rPr>
        <w:rFonts w:ascii="Courier New" w:hAnsi="Courier New" w:cs="Courier New"/>
      </w:rPr>
    </w:lvl>
    <w:lvl w:ilvl="5">
      <w:numFmt w:val="bullet"/>
      <w:lvlText w:val=""/>
      <w:lvlJc w:val="left"/>
      <w:pPr>
        <w:ind w:left="4963" w:hanging="360"/>
      </w:pPr>
      <w:rPr>
        <w:rFonts w:ascii="Wingdings" w:hAnsi="Wingdings"/>
      </w:rPr>
    </w:lvl>
    <w:lvl w:ilvl="6">
      <w:numFmt w:val="bullet"/>
      <w:lvlText w:val=""/>
      <w:lvlJc w:val="left"/>
      <w:pPr>
        <w:ind w:left="5683" w:hanging="360"/>
      </w:pPr>
      <w:rPr>
        <w:rFonts w:ascii="Symbol" w:hAnsi="Symbol"/>
      </w:rPr>
    </w:lvl>
    <w:lvl w:ilvl="7">
      <w:numFmt w:val="bullet"/>
      <w:lvlText w:val="o"/>
      <w:lvlJc w:val="left"/>
      <w:pPr>
        <w:ind w:left="6403" w:hanging="360"/>
      </w:pPr>
      <w:rPr>
        <w:rFonts w:ascii="Courier New" w:hAnsi="Courier New" w:cs="Courier New"/>
      </w:rPr>
    </w:lvl>
    <w:lvl w:ilvl="8">
      <w:numFmt w:val="bullet"/>
      <w:lvlText w:val=""/>
      <w:lvlJc w:val="left"/>
      <w:pPr>
        <w:ind w:left="7123" w:hanging="360"/>
      </w:pPr>
      <w:rPr>
        <w:rFonts w:ascii="Wingdings" w:hAnsi="Wingdings"/>
      </w:rPr>
    </w:lvl>
  </w:abstractNum>
  <w:abstractNum w:abstractNumId="19" w15:restartNumberingAfterBreak="0">
    <w:nsid w:val="14EF5050"/>
    <w:multiLevelType w:val="hybridMultilevel"/>
    <w:tmpl w:val="ABEAE38A"/>
    <w:lvl w:ilvl="0" w:tplc="EBDA8D60">
      <w:numFmt w:val="bullet"/>
      <w:lvlText w:val="-"/>
      <w:lvlJc w:val="left"/>
      <w:pPr>
        <w:ind w:left="247" w:hanging="140"/>
      </w:pPr>
      <w:rPr>
        <w:rFonts w:hint="default"/>
        <w:w w:val="99"/>
        <w:lang w:val="ru-RU" w:eastAsia="ru-RU" w:bidi="ru-RU"/>
      </w:rPr>
    </w:lvl>
    <w:lvl w:ilvl="1" w:tplc="26C26610">
      <w:numFmt w:val="bullet"/>
      <w:lvlText w:val="•"/>
      <w:lvlJc w:val="left"/>
      <w:pPr>
        <w:ind w:left="682" w:hanging="140"/>
      </w:pPr>
      <w:rPr>
        <w:rFonts w:hint="default"/>
        <w:lang w:val="ru-RU" w:eastAsia="ru-RU" w:bidi="ru-RU"/>
      </w:rPr>
    </w:lvl>
    <w:lvl w:ilvl="2" w:tplc="E918C39E">
      <w:numFmt w:val="bullet"/>
      <w:lvlText w:val="•"/>
      <w:lvlJc w:val="left"/>
      <w:pPr>
        <w:ind w:left="1125" w:hanging="140"/>
      </w:pPr>
      <w:rPr>
        <w:rFonts w:hint="default"/>
        <w:lang w:val="ru-RU" w:eastAsia="ru-RU" w:bidi="ru-RU"/>
      </w:rPr>
    </w:lvl>
    <w:lvl w:ilvl="3" w:tplc="02E4449A">
      <w:numFmt w:val="bullet"/>
      <w:lvlText w:val="•"/>
      <w:lvlJc w:val="left"/>
      <w:pPr>
        <w:ind w:left="1567" w:hanging="140"/>
      </w:pPr>
      <w:rPr>
        <w:rFonts w:hint="default"/>
        <w:lang w:val="ru-RU" w:eastAsia="ru-RU" w:bidi="ru-RU"/>
      </w:rPr>
    </w:lvl>
    <w:lvl w:ilvl="4" w:tplc="2C4A81A4">
      <w:numFmt w:val="bullet"/>
      <w:lvlText w:val="•"/>
      <w:lvlJc w:val="left"/>
      <w:pPr>
        <w:ind w:left="2010" w:hanging="140"/>
      </w:pPr>
      <w:rPr>
        <w:rFonts w:hint="default"/>
        <w:lang w:val="ru-RU" w:eastAsia="ru-RU" w:bidi="ru-RU"/>
      </w:rPr>
    </w:lvl>
    <w:lvl w:ilvl="5" w:tplc="F0DA94C4">
      <w:numFmt w:val="bullet"/>
      <w:lvlText w:val="•"/>
      <w:lvlJc w:val="left"/>
      <w:pPr>
        <w:ind w:left="2452" w:hanging="140"/>
      </w:pPr>
      <w:rPr>
        <w:rFonts w:hint="default"/>
        <w:lang w:val="ru-RU" w:eastAsia="ru-RU" w:bidi="ru-RU"/>
      </w:rPr>
    </w:lvl>
    <w:lvl w:ilvl="6" w:tplc="88C0A6B0">
      <w:numFmt w:val="bullet"/>
      <w:lvlText w:val="•"/>
      <w:lvlJc w:val="left"/>
      <w:pPr>
        <w:ind w:left="2895" w:hanging="140"/>
      </w:pPr>
      <w:rPr>
        <w:rFonts w:hint="default"/>
        <w:lang w:val="ru-RU" w:eastAsia="ru-RU" w:bidi="ru-RU"/>
      </w:rPr>
    </w:lvl>
    <w:lvl w:ilvl="7" w:tplc="61D4863A">
      <w:numFmt w:val="bullet"/>
      <w:lvlText w:val="•"/>
      <w:lvlJc w:val="left"/>
      <w:pPr>
        <w:ind w:left="3337" w:hanging="140"/>
      </w:pPr>
      <w:rPr>
        <w:rFonts w:hint="default"/>
        <w:lang w:val="ru-RU" w:eastAsia="ru-RU" w:bidi="ru-RU"/>
      </w:rPr>
    </w:lvl>
    <w:lvl w:ilvl="8" w:tplc="D6C4C738">
      <w:numFmt w:val="bullet"/>
      <w:lvlText w:val="•"/>
      <w:lvlJc w:val="left"/>
      <w:pPr>
        <w:ind w:left="3780" w:hanging="140"/>
      </w:pPr>
      <w:rPr>
        <w:rFonts w:hint="default"/>
        <w:lang w:val="ru-RU" w:eastAsia="ru-RU" w:bidi="ru-RU"/>
      </w:rPr>
    </w:lvl>
  </w:abstractNum>
  <w:abstractNum w:abstractNumId="20" w15:restartNumberingAfterBreak="0">
    <w:nsid w:val="150633A8"/>
    <w:multiLevelType w:val="hybridMultilevel"/>
    <w:tmpl w:val="EE0CC724"/>
    <w:lvl w:ilvl="0" w:tplc="5C6057E2">
      <w:numFmt w:val="bullet"/>
      <w:lvlText w:val=""/>
      <w:lvlJc w:val="left"/>
      <w:pPr>
        <w:ind w:left="496" w:hanging="361"/>
      </w:pPr>
      <w:rPr>
        <w:rFonts w:ascii="Symbol" w:eastAsia="Symbol" w:hAnsi="Symbol" w:cs="Symbol" w:hint="default"/>
        <w:w w:val="99"/>
        <w:sz w:val="26"/>
        <w:szCs w:val="26"/>
        <w:lang w:val="ru-RU" w:eastAsia="ru-RU" w:bidi="ru-RU"/>
      </w:rPr>
    </w:lvl>
    <w:lvl w:ilvl="1" w:tplc="E230E774">
      <w:numFmt w:val="bullet"/>
      <w:lvlText w:val=""/>
      <w:lvlJc w:val="left"/>
      <w:pPr>
        <w:ind w:left="956" w:hanging="361"/>
      </w:pPr>
      <w:rPr>
        <w:rFonts w:ascii="Symbol" w:eastAsia="Symbol" w:hAnsi="Symbol" w:cs="Symbol" w:hint="default"/>
        <w:w w:val="99"/>
        <w:sz w:val="26"/>
        <w:szCs w:val="26"/>
        <w:lang w:val="ru-RU" w:eastAsia="ru-RU" w:bidi="ru-RU"/>
      </w:rPr>
    </w:lvl>
    <w:lvl w:ilvl="2" w:tplc="078E4DEC">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3" w:tplc="BAC82528">
      <w:numFmt w:val="bullet"/>
      <w:lvlText w:val="−"/>
      <w:lvlJc w:val="left"/>
      <w:pPr>
        <w:ind w:left="1239" w:hanging="360"/>
      </w:pPr>
      <w:rPr>
        <w:rFonts w:ascii="Times New Roman" w:eastAsia="Times New Roman" w:hAnsi="Times New Roman" w:cs="Times New Roman" w:hint="default"/>
        <w:w w:val="99"/>
        <w:sz w:val="26"/>
        <w:szCs w:val="26"/>
        <w:lang w:val="ru-RU" w:eastAsia="ru-RU" w:bidi="ru-RU"/>
      </w:rPr>
    </w:lvl>
    <w:lvl w:ilvl="4" w:tplc="EABCDABA">
      <w:numFmt w:val="bullet"/>
      <w:lvlText w:val="•"/>
      <w:lvlJc w:val="left"/>
      <w:pPr>
        <w:ind w:left="2566" w:hanging="360"/>
      </w:pPr>
      <w:rPr>
        <w:rFonts w:hint="default"/>
        <w:lang w:val="ru-RU" w:eastAsia="ru-RU" w:bidi="ru-RU"/>
      </w:rPr>
    </w:lvl>
    <w:lvl w:ilvl="5" w:tplc="B2DE86B0">
      <w:numFmt w:val="bullet"/>
      <w:lvlText w:val="•"/>
      <w:lvlJc w:val="left"/>
      <w:pPr>
        <w:ind w:left="3893" w:hanging="360"/>
      </w:pPr>
      <w:rPr>
        <w:rFonts w:hint="default"/>
        <w:lang w:val="ru-RU" w:eastAsia="ru-RU" w:bidi="ru-RU"/>
      </w:rPr>
    </w:lvl>
    <w:lvl w:ilvl="6" w:tplc="6C903648">
      <w:numFmt w:val="bullet"/>
      <w:lvlText w:val="•"/>
      <w:lvlJc w:val="left"/>
      <w:pPr>
        <w:ind w:left="5219" w:hanging="360"/>
      </w:pPr>
      <w:rPr>
        <w:rFonts w:hint="default"/>
        <w:lang w:val="ru-RU" w:eastAsia="ru-RU" w:bidi="ru-RU"/>
      </w:rPr>
    </w:lvl>
    <w:lvl w:ilvl="7" w:tplc="BEBA8B9A">
      <w:numFmt w:val="bullet"/>
      <w:lvlText w:val="•"/>
      <w:lvlJc w:val="left"/>
      <w:pPr>
        <w:ind w:left="6546" w:hanging="360"/>
      </w:pPr>
      <w:rPr>
        <w:rFonts w:hint="default"/>
        <w:lang w:val="ru-RU" w:eastAsia="ru-RU" w:bidi="ru-RU"/>
      </w:rPr>
    </w:lvl>
    <w:lvl w:ilvl="8" w:tplc="27AA0CB0">
      <w:numFmt w:val="bullet"/>
      <w:lvlText w:val="•"/>
      <w:lvlJc w:val="left"/>
      <w:pPr>
        <w:ind w:left="7873" w:hanging="360"/>
      </w:pPr>
      <w:rPr>
        <w:rFonts w:hint="default"/>
        <w:lang w:val="ru-RU" w:eastAsia="ru-RU" w:bidi="ru-RU"/>
      </w:rPr>
    </w:lvl>
  </w:abstractNum>
  <w:abstractNum w:abstractNumId="21" w15:restartNumberingAfterBreak="0">
    <w:nsid w:val="157568C3"/>
    <w:multiLevelType w:val="multilevel"/>
    <w:tmpl w:val="A33CAD8C"/>
    <w:lvl w:ilvl="0">
      <w:start w:val="2"/>
      <w:numFmt w:val="decimal"/>
      <w:lvlText w:val="%1"/>
      <w:lvlJc w:val="left"/>
      <w:pPr>
        <w:ind w:left="1518" w:hanging="845"/>
      </w:pPr>
      <w:rPr>
        <w:rFonts w:hint="default"/>
        <w:lang w:val="ru-RU" w:eastAsia="ru-RU" w:bidi="ru-RU"/>
      </w:rPr>
    </w:lvl>
    <w:lvl w:ilvl="1">
      <w:start w:val="2"/>
      <w:numFmt w:val="decimal"/>
      <w:lvlText w:val="%1.%2"/>
      <w:lvlJc w:val="left"/>
      <w:pPr>
        <w:ind w:left="1518" w:hanging="845"/>
      </w:pPr>
      <w:rPr>
        <w:rFonts w:hint="default"/>
        <w:lang w:val="ru-RU" w:eastAsia="ru-RU" w:bidi="ru-RU"/>
      </w:rPr>
    </w:lvl>
    <w:lvl w:ilvl="2">
      <w:start w:val="2"/>
      <w:numFmt w:val="decimal"/>
      <w:lvlText w:val="%1.%2.%3"/>
      <w:lvlJc w:val="left"/>
      <w:pPr>
        <w:ind w:left="1518" w:hanging="845"/>
      </w:pPr>
      <w:rPr>
        <w:rFonts w:hint="default"/>
        <w:lang w:val="ru-RU" w:eastAsia="ru-RU" w:bidi="ru-RU"/>
      </w:rPr>
    </w:lvl>
    <w:lvl w:ilvl="3">
      <w:start w:val="2"/>
      <w:numFmt w:val="decimal"/>
      <w:lvlText w:val="%1.%2.%3.%4."/>
      <w:lvlJc w:val="left"/>
      <w:pPr>
        <w:ind w:left="1518" w:hanging="845"/>
      </w:pPr>
      <w:rPr>
        <w:rFonts w:ascii="Times New Roman" w:eastAsia="Times New Roman" w:hAnsi="Times New Roman" w:cs="Times New Roman" w:hint="default"/>
        <w:b/>
        <w:bCs/>
        <w:w w:val="99"/>
        <w:sz w:val="26"/>
        <w:szCs w:val="26"/>
        <w:lang w:val="ru-RU" w:eastAsia="ru-RU" w:bidi="ru-RU"/>
      </w:rPr>
    </w:lvl>
    <w:lvl w:ilvl="4">
      <w:start w:val="2"/>
      <w:numFmt w:val="decimal"/>
      <w:lvlText w:val="%5"/>
      <w:lvlJc w:val="left"/>
      <w:pPr>
        <w:ind w:left="5560" w:hanging="195"/>
      </w:pPr>
      <w:rPr>
        <w:rFonts w:ascii="Times New Roman" w:eastAsia="Times New Roman" w:hAnsi="Times New Roman" w:cs="Times New Roman" w:hint="default"/>
        <w:b/>
        <w:bCs/>
        <w:i/>
        <w:w w:val="99"/>
        <w:sz w:val="26"/>
        <w:szCs w:val="26"/>
        <w:lang w:val="ru-RU" w:eastAsia="ru-RU" w:bidi="ru-RU"/>
      </w:rPr>
    </w:lvl>
    <w:lvl w:ilvl="5">
      <w:numFmt w:val="bullet"/>
      <w:lvlText w:val="•"/>
      <w:lvlJc w:val="left"/>
      <w:pPr>
        <w:ind w:left="7639" w:hanging="195"/>
      </w:pPr>
      <w:rPr>
        <w:rFonts w:hint="default"/>
        <w:lang w:val="ru-RU" w:eastAsia="ru-RU" w:bidi="ru-RU"/>
      </w:rPr>
    </w:lvl>
    <w:lvl w:ilvl="6">
      <w:numFmt w:val="bullet"/>
      <w:lvlText w:val="•"/>
      <w:lvlJc w:val="left"/>
      <w:pPr>
        <w:ind w:left="8333" w:hanging="195"/>
      </w:pPr>
      <w:rPr>
        <w:rFonts w:hint="default"/>
        <w:lang w:val="ru-RU" w:eastAsia="ru-RU" w:bidi="ru-RU"/>
      </w:rPr>
    </w:lvl>
    <w:lvl w:ilvl="7">
      <w:numFmt w:val="bullet"/>
      <w:lvlText w:val="•"/>
      <w:lvlJc w:val="left"/>
      <w:pPr>
        <w:ind w:left="9026" w:hanging="195"/>
      </w:pPr>
      <w:rPr>
        <w:rFonts w:hint="default"/>
        <w:lang w:val="ru-RU" w:eastAsia="ru-RU" w:bidi="ru-RU"/>
      </w:rPr>
    </w:lvl>
    <w:lvl w:ilvl="8">
      <w:numFmt w:val="bullet"/>
      <w:lvlText w:val="•"/>
      <w:lvlJc w:val="left"/>
      <w:pPr>
        <w:ind w:left="9719" w:hanging="195"/>
      </w:pPr>
      <w:rPr>
        <w:rFonts w:hint="default"/>
        <w:lang w:val="ru-RU" w:eastAsia="ru-RU" w:bidi="ru-RU"/>
      </w:rPr>
    </w:lvl>
  </w:abstractNum>
  <w:abstractNum w:abstractNumId="22"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23" w15:restartNumberingAfterBreak="0">
    <w:nsid w:val="17FF5073"/>
    <w:multiLevelType w:val="hybridMultilevel"/>
    <w:tmpl w:val="44141662"/>
    <w:lvl w:ilvl="0" w:tplc="F40C3AEA">
      <w:start w:val="1"/>
      <w:numFmt w:val="decimal"/>
      <w:lvlText w:val="%1."/>
      <w:lvlJc w:val="left"/>
      <w:pPr>
        <w:ind w:left="350" w:hanging="240"/>
      </w:pPr>
      <w:rPr>
        <w:rFonts w:ascii="Times New Roman" w:eastAsia="Times New Roman" w:hAnsi="Times New Roman" w:cs="Times New Roman" w:hint="default"/>
        <w:spacing w:val="-2"/>
        <w:w w:val="100"/>
        <w:sz w:val="24"/>
        <w:szCs w:val="24"/>
        <w:lang w:val="ru-RU" w:eastAsia="ru-RU" w:bidi="ru-RU"/>
      </w:rPr>
    </w:lvl>
    <w:lvl w:ilvl="1" w:tplc="7EC8439E">
      <w:numFmt w:val="bullet"/>
      <w:lvlText w:val="•"/>
      <w:lvlJc w:val="left"/>
      <w:pPr>
        <w:ind w:left="1025" w:hanging="240"/>
      </w:pPr>
      <w:rPr>
        <w:rFonts w:hint="default"/>
        <w:lang w:val="ru-RU" w:eastAsia="ru-RU" w:bidi="ru-RU"/>
      </w:rPr>
    </w:lvl>
    <w:lvl w:ilvl="2" w:tplc="67B85C22">
      <w:numFmt w:val="bullet"/>
      <w:lvlText w:val="•"/>
      <w:lvlJc w:val="left"/>
      <w:pPr>
        <w:ind w:left="1690" w:hanging="240"/>
      </w:pPr>
      <w:rPr>
        <w:rFonts w:hint="default"/>
        <w:lang w:val="ru-RU" w:eastAsia="ru-RU" w:bidi="ru-RU"/>
      </w:rPr>
    </w:lvl>
    <w:lvl w:ilvl="3" w:tplc="FF54DC6E">
      <w:numFmt w:val="bullet"/>
      <w:lvlText w:val="•"/>
      <w:lvlJc w:val="left"/>
      <w:pPr>
        <w:ind w:left="2356" w:hanging="240"/>
      </w:pPr>
      <w:rPr>
        <w:rFonts w:hint="default"/>
        <w:lang w:val="ru-RU" w:eastAsia="ru-RU" w:bidi="ru-RU"/>
      </w:rPr>
    </w:lvl>
    <w:lvl w:ilvl="4" w:tplc="27681C2C">
      <w:numFmt w:val="bullet"/>
      <w:lvlText w:val="•"/>
      <w:lvlJc w:val="left"/>
      <w:pPr>
        <w:ind w:left="3021" w:hanging="240"/>
      </w:pPr>
      <w:rPr>
        <w:rFonts w:hint="default"/>
        <w:lang w:val="ru-RU" w:eastAsia="ru-RU" w:bidi="ru-RU"/>
      </w:rPr>
    </w:lvl>
    <w:lvl w:ilvl="5" w:tplc="0F4EA312">
      <w:numFmt w:val="bullet"/>
      <w:lvlText w:val="•"/>
      <w:lvlJc w:val="left"/>
      <w:pPr>
        <w:ind w:left="3687" w:hanging="240"/>
      </w:pPr>
      <w:rPr>
        <w:rFonts w:hint="default"/>
        <w:lang w:val="ru-RU" w:eastAsia="ru-RU" w:bidi="ru-RU"/>
      </w:rPr>
    </w:lvl>
    <w:lvl w:ilvl="6" w:tplc="5B564FC8">
      <w:numFmt w:val="bullet"/>
      <w:lvlText w:val="•"/>
      <w:lvlJc w:val="left"/>
      <w:pPr>
        <w:ind w:left="4352" w:hanging="240"/>
      </w:pPr>
      <w:rPr>
        <w:rFonts w:hint="default"/>
        <w:lang w:val="ru-RU" w:eastAsia="ru-RU" w:bidi="ru-RU"/>
      </w:rPr>
    </w:lvl>
    <w:lvl w:ilvl="7" w:tplc="1CDCA396">
      <w:numFmt w:val="bullet"/>
      <w:lvlText w:val="•"/>
      <w:lvlJc w:val="left"/>
      <w:pPr>
        <w:ind w:left="5017" w:hanging="240"/>
      </w:pPr>
      <w:rPr>
        <w:rFonts w:hint="default"/>
        <w:lang w:val="ru-RU" w:eastAsia="ru-RU" w:bidi="ru-RU"/>
      </w:rPr>
    </w:lvl>
    <w:lvl w:ilvl="8" w:tplc="2ED27A88">
      <w:numFmt w:val="bullet"/>
      <w:lvlText w:val="•"/>
      <w:lvlJc w:val="left"/>
      <w:pPr>
        <w:ind w:left="5683" w:hanging="240"/>
      </w:pPr>
      <w:rPr>
        <w:rFonts w:hint="default"/>
        <w:lang w:val="ru-RU" w:eastAsia="ru-RU" w:bidi="ru-RU"/>
      </w:rPr>
    </w:lvl>
  </w:abstractNum>
  <w:abstractNum w:abstractNumId="24" w15:restartNumberingAfterBreak="0">
    <w:nsid w:val="185A67C4"/>
    <w:multiLevelType w:val="hybridMultilevel"/>
    <w:tmpl w:val="40B260D2"/>
    <w:lvl w:ilvl="0" w:tplc="D9EE08A0">
      <w:numFmt w:val="bullet"/>
      <w:lvlText w:val="-"/>
      <w:lvlJc w:val="left"/>
      <w:pPr>
        <w:ind w:left="108" w:hanging="156"/>
      </w:pPr>
      <w:rPr>
        <w:rFonts w:ascii="Times New Roman" w:eastAsia="Times New Roman" w:hAnsi="Times New Roman" w:cs="Times New Roman" w:hint="default"/>
        <w:color w:val="000009"/>
        <w:w w:val="99"/>
        <w:sz w:val="24"/>
        <w:szCs w:val="24"/>
        <w:lang w:val="ru-RU" w:eastAsia="ru-RU" w:bidi="ru-RU"/>
      </w:rPr>
    </w:lvl>
    <w:lvl w:ilvl="1" w:tplc="3C54C06A">
      <w:numFmt w:val="bullet"/>
      <w:lvlText w:val="•"/>
      <w:lvlJc w:val="left"/>
      <w:pPr>
        <w:ind w:left="799" w:hanging="156"/>
      </w:pPr>
      <w:rPr>
        <w:rFonts w:hint="default"/>
        <w:lang w:val="ru-RU" w:eastAsia="ru-RU" w:bidi="ru-RU"/>
      </w:rPr>
    </w:lvl>
    <w:lvl w:ilvl="2" w:tplc="1D22FBFA">
      <w:numFmt w:val="bullet"/>
      <w:lvlText w:val="•"/>
      <w:lvlJc w:val="left"/>
      <w:pPr>
        <w:ind w:left="1498" w:hanging="156"/>
      </w:pPr>
      <w:rPr>
        <w:rFonts w:hint="default"/>
        <w:lang w:val="ru-RU" w:eastAsia="ru-RU" w:bidi="ru-RU"/>
      </w:rPr>
    </w:lvl>
    <w:lvl w:ilvl="3" w:tplc="68CA8026">
      <w:numFmt w:val="bullet"/>
      <w:lvlText w:val="•"/>
      <w:lvlJc w:val="left"/>
      <w:pPr>
        <w:ind w:left="2197" w:hanging="156"/>
      </w:pPr>
      <w:rPr>
        <w:rFonts w:hint="default"/>
        <w:lang w:val="ru-RU" w:eastAsia="ru-RU" w:bidi="ru-RU"/>
      </w:rPr>
    </w:lvl>
    <w:lvl w:ilvl="4" w:tplc="CDB2A620">
      <w:numFmt w:val="bullet"/>
      <w:lvlText w:val="•"/>
      <w:lvlJc w:val="left"/>
      <w:pPr>
        <w:ind w:left="2896" w:hanging="156"/>
      </w:pPr>
      <w:rPr>
        <w:rFonts w:hint="default"/>
        <w:lang w:val="ru-RU" w:eastAsia="ru-RU" w:bidi="ru-RU"/>
      </w:rPr>
    </w:lvl>
    <w:lvl w:ilvl="5" w:tplc="C852A4AC">
      <w:numFmt w:val="bullet"/>
      <w:lvlText w:val="•"/>
      <w:lvlJc w:val="left"/>
      <w:pPr>
        <w:ind w:left="3595" w:hanging="156"/>
      </w:pPr>
      <w:rPr>
        <w:rFonts w:hint="default"/>
        <w:lang w:val="ru-RU" w:eastAsia="ru-RU" w:bidi="ru-RU"/>
      </w:rPr>
    </w:lvl>
    <w:lvl w:ilvl="6" w:tplc="C798AA60">
      <w:numFmt w:val="bullet"/>
      <w:lvlText w:val="•"/>
      <w:lvlJc w:val="left"/>
      <w:pPr>
        <w:ind w:left="4294" w:hanging="156"/>
      </w:pPr>
      <w:rPr>
        <w:rFonts w:hint="default"/>
        <w:lang w:val="ru-RU" w:eastAsia="ru-RU" w:bidi="ru-RU"/>
      </w:rPr>
    </w:lvl>
    <w:lvl w:ilvl="7" w:tplc="9844132C">
      <w:numFmt w:val="bullet"/>
      <w:lvlText w:val="•"/>
      <w:lvlJc w:val="left"/>
      <w:pPr>
        <w:ind w:left="4993" w:hanging="156"/>
      </w:pPr>
      <w:rPr>
        <w:rFonts w:hint="default"/>
        <w:lang w:val="ru-RU" w:eastAsia="ru-RU" w:bidi="ru-RU"/>
      </w:rPr>
    </w:lvl>
    <w:lvl w:ilvl="8" w:tplc="D6981438">
      <w:numFmt w:val="bullet"/>
      <w:lvlText w:val="•"/>
      <w:lvlJc w:val="left"/>
      <w:pPr>
        <w:ind w:left="5692" w:hanging="156"/>
      </w:pPr>
      <w:rPr>
        <w:rFonts w:hint="default"/>
        <w:lang w:val="ru-RU" w:eastAsia="ru-RU" w:bidi="ru-RU"/>
      </w:rPr>
    </w:lvl>
  </w:abstractNum>
  <w:abstractNum w:abstractNumId="25" w15:restartNumberingAfterBreak="0">
    <w:nsid w:val="196B5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754E2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1E1F1A"/>
    <w:multiLevelType w:val="multilevel"/>
    <w:tmpl w:val="6F7C605A"/>
    <w:lvl w:ilvl="0">
      <w:start w:val="3"/>
      <w:numFmt w:val="decimal"/>
      <w:lvlText w:val="%1."/>
      <w:lvlJc w:val="left"/>
      <w:pPr>
        <w:ind w:left="403" w:hanging="260"/>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597" w:hanging="454"/>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537" w:hanging="454"/>
      </w:pPr>
      <w:rPr>
        <w:rFonts w:hint="default"/>
        <w:lang w:val="ru-RU" w:eastAsia="ru-RU" w:bidi="ru-RU"/>
      </w:rPr>
    </w:lvl>
    <w:lvl w:ilvl="3">
      <w:numFmt w:val="bullet"/>
      <w:lvlText w:val="•"/>
      <w:lvlJc w:val="left"/>
      <w:pPr>
        <w:ind w:left="2478" w:hanging="454"/>
      </w:pPr>
      <w:rPr>
        <w:rFonts w:hint="default"/>
        <w:lang w:val="ru-RU" w:eastAsia="ru-RU" w:bidi="ru-RU"/>
      </w:rPr>
    </w:lvl>
    <w:lvl w:ilvl="4">
      <w:numFmt w:val="bullet"/>
      <w:lvlText w:val="•"/>
      <w:lvlJc w:val="left"/>
      <w:pPr>
        <w:ind w:left="3419" w:hanging="454"/>
      </w:pPr>
      <w:rPr>
        <w:rFonts w:hint="default"/>
        <w:lang w:val="ru-RU" w:eastAsia="ru-RU" w:bidi="ru-RU"/>
      </w:rPr>
    </w:lvl>
    <w:lvl w:ilvl="5">
      <w:numFmt w:val="bullet"/>
      <w:lvlText w:val="•"/>
      <w:lvlJc w:val="left"/>
      <w:pPr>
        <w:ind w:left="4360" w:hanging="454"/>
      </w:pPr>
      <w:rPr>
        <w:rFonts w:hint="default"/>
        <w:lang w:val="ru-RU" w:eastAsia="ru-RU" w:bidi="ru-RU"/>
      </w:rPr>
    </w:lvl>
    <w:lvl w:ilvl="6">
      <w:numFmt w:val="bullet"/>
      <w:lvlText w:val="•"/>
      <w:lvlJc w:val="left"/>
      <w:pPr>
        <w:ind w:left="5302" w:hanging="454"/>
      </w:pPr>
      <w:rPr>
        <w:rFonts w:hint="default"/>
        <w:lang w:val="ru-RU" w:eastAsia="ru-RU" w:bidi="ru-RU"/>
      </w:rPr>
    </w:lvl>
    <w:lvl w:ilvl="7">
      <w:numFmt w:val="bullet"/>
      <w:lvlText w:val="•"/>
      <w:lvlJc w:val="left"/>
      <w:pPr>
        <w:ind w:left="6243" w:hanging="454"/>
      </w:pPr>
      <w:rPr>
        <w:rFonts w:hint="default"/>
        <w:lang w:val="ru-RU" w:eastAsia="ru-RU" w:bidi="ru-RU"/>
      </w:rPr>
    </w:lvl>
    <w:lvl w:ilvl="8">
      <w:numFmt w:val="bullet"/>
      <w:lvlText w:val="•"/>
      <w:lvlJc w:val="left"/>
      <w:pPr>
        <w:ind w:left="7184" w:hanging="454"/>
      </w:pPr>
      <w:rPr>
        <w:rFonts w:hint="default"/>
        <w:lang w:val="ru-RU" w:eastAsia="ru-RU" w:bidi="ru-RU"/>
      </w:rPr>
    </w:lvl>
  </w:abstractNum>
  <w:abstractNum w:abstractNumId="28" w15:restartNumberingAfterBreak="0">
    <w:nsid w:val="1A450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D35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4B42C0"/>
    <w:multiLevelType w:val="multilevel"/>
    <w:tmpl w:val="652A530E"/>
    <w:lvl w:ilvl="0">
      <w:start w:val="1"/>
      <w:numFmt w:val="decimal"/>
      <w:lvlText w:val="%1"/>
      <w:lvlJc w:val="left"/>
      <w:pPr>
        <w:ind w:left="1055" w:hanging="843"/>
      </w:pPr>
      <w:rPr>
        <w:rFonts w:hint="default"/>
        <w:lang w:val="ru-RU" w:eastAsia="ru-RU" w:bidi="ru-RU"/>
      </w:rPr>
    </w:lvl>
    <w:lvl w:ilvl="1">
      <w:start w:val="2"/>
      <w:numFmt w:val="decimal"/>
      <w:lvlText w:val="%1.%2"/>
      <w:lvlJc w:val="left"/>
      <w:pPr>
        <w:ind w:left="1055" w:hanging="843"/>
      </w:pPr>
      <w:rPr>
        <w:rFonts w:hint="default"/>
        <w:lang w:val="ru-RU" w:eastAsia="ru-RU" w:bidi="ru-RU"/>
      </w:rPr>
    </w:lvl>
    <w:lvl w:ilvl="2">
      <w:start w:val="4"/>
      <w:numFmt w:val="decimal"/>
      <w:lvlText w:val="%1.%2.%3"/>
      <w:lvlJc w:val="left"/>
      <w:pPr>
        <w:ind w:left="1055" w:hanging="843"/>
      </w:pPr>
      <w:rPr>
        <w:rFonts w:hint="default"/>
        <w:lang w:val="ru-RU" w:eastAsia="ru-RU" w:bidi="ru-RU"/>
      </w:rPr>
    </w:lvl>
    <w:lvl w:ilvl="3">
      <w:start w:val="5"/>
      <w:numFmt w:val="decimal"/>
      <w:lvlText w:val="%1.%2.%3.%4."/>
      <w:lvlJc w:val="left"/>
      <w:pPr>
        <w:ind w:left="1269" w:hanging="843"/>
        <w:jc w:val="right"/>
      </w:pPr>
      <w:rPr>
        <w:rFonts w:ascii="Times New Roman" w:eastAsia="Times New Roman" w:hAnsi="Times New Roman" w:cs="Times New Roman" w:hint="default"/>
        <w:b/>
        <w:bCs/>
        <w:w w:val="99"/>
        <w:sz w:val="26"/>
        <w:szCs w:val="26"/>
        <w:lang w:val="ru-RU" w:eastAsia="ru-RU" w:bidi="ru-RU"/>
      </w:rPr>
    </w:lvl>
    <w:lvl w:ilvl="4">
      <w:start w:val="1"/>
      <w:numFmt w:val="decimal"/>
      <w:lvlText w:val="%5."/>
      <w:lvlJc w:val="left"/>
      <w:pPr>
        <w:ind w:left="213" w:hanging="329"/>
      </w:pPr>
      <w:rPr>
        <w:rFonts w:hint="default"/>
        <w:b/>
        <w:bCs/>
        <w:i/>
        <w:spacing w:val="0"/>
        <w:w w:val="99"/>
        <w:lang w:val="ru-RU" w:eastAsia="ru-RU" w:bidi="ru-RU"/>
      </w:rPr>
    </w:lvl>
    <w:lvl w:ilvl="5">
      <w:numFmt w:val="bullet"/>
      <w:lvlText w:val="•"/>
      <w:lvlJc w:val="left"/>
      <w:pPr>
        <w:ind w:left="6021" w:hanging="329"/>
      </w:pPr>
      <w:rPr>
        <w:rFonts w:hint="default"/>
        <w:lang w:val="ru-RU" w:eastAsia="ru-RU" w:bidi="ru-RU"/>
      </w:rPr>
    </w:lvl>
    <w:lvl w:ilvl="6">
      <w:numFmt w:val="bullet"/>
      <w:lvlText w:val="•"/>
      <w:lvlJc w:val="left"/>
      <w:pPr>
        <w:ind w:left="6922" w:hanging="329"/>
      </w:pPr>
      <w:rPr>
        <w:rFonts w:hint="default"/>
        <w:lang w:val="ru-RU" w:eastAsia="ru-RU" w:bidi="ru-RU"/>
      </w:rPr>
    </w:lvl>
    <w:lvl w:ilvl="7">
      <w:numFmt w:val="bullet"/>
      <w:lvlText w:val="•"/>
      <w:lvlJc w:val="left"/>
      <w:pPr>
        <w:ind w:left="7823" w:hanging="329"/>
      </w:pPr>
      <w:rPr>
        <w:rFonts w:hint="default"/>
        <w:lang w:val="ru-RU" w:eastAsia="ru-RU" w:bidi="ru-RU"/>
      </w:rPr>
    </w:lvl>
    <w:lvl w:ilvl="8">
      <w:numFmt w:val="bullet"/>
      <w:lvlText w:val="•"/>
      <w:lvlJc w:val="left"/>
      <w:pPr>
        <w:ind w:left="8724" w:hanging="329"/>
      </w:pPr>
      <w:rPr>
        <w:rFonts w:hint="default"/>
        <w:lang w:val="ru-RU" w:eastAsia="ru-RU" w:bidi="ru-RU"/>
      </w:rPr>
    </w:lvl>
  </w:abstractNum>
  <w:abstractNum w:abstractNumId="31" w15:restartNumberingAfterBreak="0">
    <w:nsid w:val="1BCF7B6B"/>
    <w:multiLevelType w:val="hybridMultilevel"/>
    <w:tmpl w:val="0DFCE6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CA40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EE7C86"/>
    <w:multiLevelType w:val="hybridMultilevel"/>
    <w:tmpl w:val="AEC41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865352"/>
    <w:multiLevelType w:val="hybridMultilevel"/>
    <w:tmpl w:val="7416E426"/>
    <w:lvl w:ilvl="0" w:tplc="26DE6F2C">
      <w:start w:val="1"/>
      <w:numFmt w:val="decimal"/>
      <w:lvlText w:val="%1."/>
      <w:lvlJc w:val="left"/>
      <w:pPr>
        <w:ind w:left="107" w:hanging="181"/>
      </w:pPr>
      <w:rPr>
        <w:rFonts w:ascii="Times New Roman" w:eastAsia="Times New Roman" w:hAnsi="Times New Roman" w:cs="Times New Roman" w:hint="default"/>
        <w:spacing w:val="-8"/>
        <w:w w:val="100"/>
        <w:sz w:val="22"/>
        <w:szCs w:val="22"/>
        <w:lang w:val="ru-RU" w:eastAsia="ru-RU" w:bidi="ru-RU"/>
      </w:rPr>
    </w:lvl>
    <w:lvl w:ilvl="1" w:tplc="79121278">
      <w:numFmt w:val="bullet"/>
      <w:lvlText w:val="•"/>
      <w:lvlJc w:val="left"/>
      <w:pPr>
        <w:ind w:left="380" w:hanging="181"/>
      </w:pPr>
      <w:rPr>
        <w:rFonts w:hint="default"/>
        <w:lang w:val="ru-RU" w:eastAsia="ru-RU" w:bidi="ru-RU"/>
      </w:rPr>
    </w:lvl>
    <w:lvl w:ilvl="2" w:tplc="D9A052A6">
      <w:numFmt w:val="bullet"/>
      <w:lvlText w:val="•"/>
      <w:lvlJc w:val="left"/>
      <w:pPr>
        <w:ind w:left="661" w:hanging="181"/>
      </w:pPr>
      <w:rPr>
        <w:rFonts w:hint="default"/>
        <w:lang w:val="ru-RU" w:eastAsia="ru-RU" w:bidi="ru-RU"/>
      </w:rPr>
    </w:lvl>
    <w:lvl w:ilvl="3" w:tplc="038EA4B4">
      <w:numFmt w:val="bullet"/>
      <w:lvlText w:val="•"/>
      <w:lvlJc w:val="left"/>
      <w:pPr>
        <w:ind w:left="941" w:hanging="181"/>
      </w:pPr>
      <w:rPr>
        <w:rFonts w:hint="default"/>
        <w:lang w:val="ru-RU" w:eastAsia="ru-RU" w:bidi="ru-RU"/>
      </w:rPr>
    </w:lvl>
    <w:lvl w:ilvl="4" w:tplc="36887772">
      <w:numFmt w:val="bullet"/>
      <w:lvlText w:val="•"/>
      <w:lvlJc w:val="left"/>
      <w:pPr>
        <w:ind w:left="1222" w:hanging="181"/>
      </w:pPr>
      <w:rPr>
        <w:rFonts w:hint="default"/>
        <w:lang w:val="ru-RU" w:eastAsia="ru-RU" w:bidi="ru-RU"/>
      </w:rPr>
    </w:lvl>
    <w:lvl w:ilvl="5" w:tplc="E1AC3910">
      <w:numFmt w:val="bullet"/>
      <w:lvlText w:val="•"/>
      <w:lvlJc w:val="left"/>
      <w:pPr>
        <w:ind w:left="1502" w:hanging="181"/>
      </w:pPr>
      <w:rPr>
        <w:rFonts w:hint="default"/>
        <w:lang w:val="ru-RU" w:eastAsia="ru-RU" w:bidi="ru-RU"/>
      </w:rPr>
    </w:lvl>
    <w:lvl w:ilvl="6" w:tplc="9A507D1C">
      <w:numFmt w:val="bullet"/>
      <w:lvlText w:val="•"/>
      <w:lvlJc w:val="left"/>
      <w:pPr>
        <w:ind w:left="1783" w:hanging="181"/>
      </w:pPr>
      <w:rPr>
        <w:rFonts w:hint="default"/>
        <w:lang w:val="ru-RU" w:eastAsia="ru-RU" w:bidi="ru-RU"/>
      </w:rPr>
    </w:lvl>
    <w:lvl w:ilvl="7" w:tplc="03CAAB32">
      <w:numFmt w:val="bullet"/>
      <w:lvlText w:val="•"/>
      <w:lvlJc w:val="left"/>
      <w:pPr>
        <w:ind w:left="2063" w:hanging="181"/>
      </w:pPr>
      <w:rPr>
        <w:rFonts w:hint="default"/>
        <w:lang w:val="ru-RU" w:eastAsia="ru-RU" w:bidi="ru-RU"/>
      </w:rPr>
    </w:lvl>
    <w:lvl w:ilvl="8" w:tplc="34CA706C">
      <w:numFmt w:val="bullet"/>
      <w:lvlText w:val="•"/>
      <w:lvlJc w:val="left"/>
      <w:pPr>
        <w:ind w:left="2344" w:hanging="181"/>
      </w:pPr>
      <w:rPr>
        <w:rFonts w:hint="default"/>
        <w:lang w:val="ru-RU" w:eastAsia="ru-RU" w:bidi="ru-RU"/>
      </w:rPr>
    </w:lvl>
  </w:abstractNum>
  <w:abstractNum w:abstractNumId="35" w15:restartNumberingAfterBreak="0">
    <w:nsid w:val="1E955F29"/>
    <w:multiLevelType w:val="hybridMultilevel"/>
    <w:tmpl w:val="C5A25B80"/>
    <w:lvl w:ilvl="0" w:tplc="B49EB47C">
      <w:start w:val="1"/>
      <w:numFmt w:val="decimal"/>
      <w:lvlText w:val="%1."/>
      <w:lvlJc w:val="left"/>
      <w:pPr>
        <w:ind w:left="350" w:hanging="240"/>
      </w:pPr>
      <w:rPr>
        <w:rFonts w:ascii="Times New Roman" w:eastAsia="Times New Roman" w:hAnsi="Times New Roman" w:cs="Times New Roman" w:hint="default"/>
        <w:spacing w:val="-3"/>
        <w:w w:val="100"/>
        <w:sz w:val="24"/>
        <w:szCs w:val="24"/>
        <w:lang w:val="ru-RU" w:eastAsia="ru-RU" w:bidi="ru-RU"/>
      </w:rPr>
    </w:lvl>
    <w:lvl w:ilvl="1" w:tplc="A64A11BE">
      <w:numFmt w:val="bullet"/>
      <w:lvlText w:val="•"/>
      <w:lvlJc w:val="left"/>
      <w:pPr>
        <w:ind w:left="1025" w:hanging="240"/>
      </w:pPr>
      <w:rPr>
        <w:rFonts w:hint="default"/>
        <w:lang w:val="ru-RU" w:eastAsia="ru-RU" w:bidi="ru-RU"/>
      </w:rPr>
    </w:lvl>
    <w:lvl w:ilvl="2" w:tplc="F9DE434A">
      <w:numFmt w:val="bullet"/>
      <w:lvlText w:val="•"/>
      <w:lvlJc w:val="left"/>
      <w:pPr>
        <w:ind w:left="1690" w:hanging="240"/>
      </w:pPr>
      <w:rPr>
        <w:rFonts w:hint="default"/>
        <w:lang w:val="ru-RU" w:eastAsia="ru-RU" w:bidi="ru-RU"/>
      </w:rPr>
    </w:lvl>
    <w:lvl w:ilvl="3" w:tplc="C9E86E02">
      <w:numFmt w:val="bullet"/>
      <w:lvlText w:val="•"/>
      <w:lvlJc w:val="left"/>
      <w:pPr>
        <w:ind w:left="2356" w:hanging="240"/>
      </w:pPr>
      <w:rPr>
        <w:rFonts w:hint="default"/>
        <w:lang w:val="ru-RU" w:eastAsia="ru-RU" w:bidi="ru-RU"/>
      </w:rPr>
    </w:lvl>
    <w:lvl w:ilvl="4" w:tplc="E3B05902">
      <w:numFmt w:val="bullet"/>
      <w:lvlText w:val="•"/>
      <w:lvlJc w:val="left"/>
      <w:pPr>
        <w:ind w:left="3021" w:hanging="240"/>
      </w:pPr>
      <w:rPr>
        <w:rFonts w:hint="default"/>
        <w:lang w:val="ru-RU" w:eastAsia="ru-RU" w:bidi="ru-RU"/>
      </w:rPr>
    </w:lvl>
    <w:lvl w:ilvl="5" w:tplc="1098EAB2">
      <w:numFmt w:val="bullet"/>
      <w:lvlText w:val="•"/>
      <w:lvlJc w:val="left"/>
      <w:pPr>
        <w:ind w:left="3687" w:hanging="240"/>
      </w:pPr>
      <w:rPr>
        <w:rFonts w:hint="default"/>
        <w:lang w:val="ru-RU" w:eastAsia="ru-RU" w:bidi="ru-RU"/>
      </w:rPr>
    </w:lvl>
    <w:lvl w:ilvl="6" w:tplc="4DDEA42A">
      <w:numFmt w:val="bullet"/>
      <w:lvlText w:val="•"/>
      <w:lvlJc w:val="left"/>
      <w:pPr>
        <w:ind w:left="4352" w:hanging="240"/>
      </w:pPr>
      <w:rPr>
        <w:rFonts w:hint="default"/>
        <w:lang w:val="ru-RU" w:eastAsia="ru-RU" w:bidi="ru-RU"/>
      </w:rPr>
    </w:lvl>
    <w:lvl w:ilvl="7" w:tplc="5EEE3D66">
      <w:numFmt w:val="bullet"/>
      <w:lvlText w:val="•"/>
      <w:lvlJc w:val="left"/>
      <w:pPr>
        <w:ind w:left="5017" w:hanging="240"/>
      </w:pPr>
      <w:rPr>
        <w:rFonts w:hint="default"/>
        <w:lang w:val="ru-RU" w:eastAsia="ru-RU" w:bidi="ru-RU"/>
      </w:rPr>
    </w:lvl>
    <w:lvl w:ilvl="8" w:tplc="F93051D2">
      <w:numFmt w:val="bullet"/>
      <w:lvlText w:val="•"/>
      <w:lvlJc w:val="left"/>
      <w:pPr>
        <w:ind w:left="5683" w:hanging="240"/>
      </w:pPr>
      <w:rPr>
        <w:rFonts w:hint="default"/>
        <w:lang w:val="ru-RU" w:eastAsia="ru-RU" w:bidi="ru-RU"/>
      </w:rPr>
    </w:lvl>
  </w:abstractNum>
  <w:abstractNum w:abstractNumId="36" w15:restartNumberingAfterBreak="0">
    <w:nsid w:val="1EDE6B80"/>
    <w:multiLevelType w:val="hybridMultilevel"/>
    <w:tmpl w:val="A6F2392C"/>
    <w:lvl w:ilvl="0" w:tplc="B93A6EEC">
      <w:numFmt w:val="bullet"/>
      <w:lvlText w:val="-"/>
      <w:lvlJc w:val="left"/>
      <w:pPr>
        <w:ind w:left="247" w:hanging="140"/>
      </w:pPr>
      <w:rPr>
        <w:rFonts w:hint="default"/>
        <w:w w:val="99"/>
        <w:lang w:val="ru-RU" w:eastAsia="ru-RU" w:bidi="ru-RU"/>
      </w:rPr>
    </w:lvl>
    <w:lvl w:ilvl="1" w:tplc="E81889E4">
      <w:numFmt w:val="bullet"/>
      <w:lvlText w:val="•"/>
      <w:lvlJc w:val="left"/>
      <w:pPr>
        <w:ind w:left="925" w:hanging="140"/>
      </w:pPr>
      <w:rPr>
        <w:rFonts w:hint="default"/>
        <w:lang w:val="ru-RU" w:eastAsia="ru-RU" w:bidi="ru-RU"/>
      </w:rPr>
    </w:lvl>
    <w:lvl w:ilvl="2" w:tplc="8708AD10">
      <w:numFmt w:val="bullet"/>
      <w:lvlText w:val="•"/>
      <w:lvlJc w:val="left"/>
      <w:pPr>
        <w:ind w:left="1610" w:hanging="140"/>
      </w:pPr>
      <w:rPr>
        <w:rFonts w:hint="default"/>
        <w:lang w:val="ru-RU" w:eastAsia="ru-RU" w:bidi="ru-RU"/>
      </w:rPr>
    </w:lvl>
    <w:lvl w:ilvl="3" w:tplc="BC8617E6">
      <w:numFmt w:val="bullet"/>
      <w:lvlText w:val="•"/>
      <w:lvlJc w:val="left"/>
      <w:pPr>
        <w:ind w:left="2295" w:hanging="140"/>
      </w:pPr>
      <w:rPr>
        <w:rFonts w:hint="default"/>
        <w:lang w:val="ru-RU" w:eastAsia="ru-RU" w:bidi="ru-RU"/>
      </w:rPr>
    </w:lvl>
    <w:lvl w:ilvl="4" w:tplc="543CF26E">
      <w:numFmt w:val="bullet"/>
      <w:lvlText w:val="•"/>
      <w:lvlJc w:val="left"/>
      <w:pPr>
        <w:ind w:left="2980" w:hanging="140"/>
      </w:pPr>
      <w:rPr>
        <w:rFonts w:hint="default"/>
        <w:lang w:val="ru-RU" w:eastAsia="ru-RU" w:bidi="ru-RU"/>
      </w:rPr>
    </w:lvl>
    <w:lvl w:ilvl="5" w:tplc="10784B84">
      <w:numFmt w:val="bullet"/>
      <w:lvlText w:val="•"/>
      <w:lvlJc w:val="left"/>
      <w:pPr>
        <w:ind w:left="3665" w:hanging="140"/>
      </w:pPr>
      <w:rPr>
        <w:rFonts w:hint="default"/>
        <w:lang w:val="ru-RU" w:eastAsia="ru-RU" w:bidi="ru-RU"/>
      </w:rPr>
    </w:lvl>
    <w:lvl w:ilvl="6" w:tplc="7FF8CA5E">
      <w:numFmt w:val="bullet"/>
      <w:lvlText w:val="•"/>
      <w:lvlJc w:val="left"/>
      <w:pPr>
        <w:ind w:left="4350" w:hanging="140"/>
      </w:pPr>
      <w:rPr>
        <w:rFonts w:hint="default"/>
        <w:lang w:val="ru-RU" w:eastAsia="ru-RU" w:bidi="ru-RU"/>
      </w:rPr>
    </w:lvl>
    <w:lvl w:ilvl="7" w:tplc="0D246086">
      <w:numFmt w:val="bullet"/>
      <w:lvlText w:val="•"/>
      <w:lvlJc w:val="left"/>
      <w:pPr>
        <w:ind w:left="5035" w:hanging="140"/>
      </w:pPr>
      <w:rPr>
        <w:rFonts w:hint="default"/>
        <w:lang w:val="ru-RU" w:eastAsia="ru-RU" w:bidi="ru-RU"/>
      </w:rPr>
    </w:lvl>
    <w:lvl w:ilvl="8" w:tplc="52C00A36">
      <w:numFmt w:val="bullet"/>
      <w:lvlText w:val="•"/>
      <w:lvlJc w:val="left"/>
      <w:pPr>
        <w:ind w:left="5720" w:hanging="140"/>
      </w:pPr>
      <w:rPr>
        <w:rFonts w:hint="default"/>
        <w:lang w:val="ru-RU" w:eastAsia="ru-RU" w:bidi="ru-RU"/>
      </w:rPr>
    </w:lvl>
  </w:abstractNum>
  <w:abstractNum w:abstractNumId="37" w15:restartNumberingAfterBreak="0">
    <w:nsid w:val="1F983D6F"/>
    <w:multiLevelType w:val="hybridMultilevel"/>
    <w:tmpl w:val="0652F5AA"/>
    <w:lvl w:ilvl="0" w:tplc="41C0E64A">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1" w:tplc="33546B64">
      <w:numFmt w:val="bullet"/>
      <w:lvlText w:val="•"/>
      <w:lvlJc w:val="left"/>
      <w:pPr>
        <w:ind w:left="2100" w:hanging="360"/>
      </w:pPr>
      <w:rPr>
        <w:rFonts w:hint="default"/>
        <w:lang w:val="ru-RU" w:eastAsia="ru-RU" w:bidi="ru-RU"/>
      </w:rPr>
    </w:lvl>
    <w:lvl w:ilvl="2" w:tplc="5652D974">
      <w:numFmt w:val="bullet"/>
      <w:lvlText w:val="•"/>
      <w:lvlJc w:val="left"/>
      <w:pPr>
        <w:ind w:left="3101" w:hanging="360"/>
      </w:pPr>
      <w:rPr>
        <w:rFonts w:hint="default"/>
        <w:lang w:val="ru-RU" w:eastAsia="ru-RU" w:bidi="ru-RU"/>
      </w:rPr>
    </w:lvl>
    <w:lvl w:ilvl="3" w:tplc="D048F5C6">
      <w:numFmt w:val="bullet"/>
      <w:lvlText w:val="•"/>
      <w:lvlJc w:val="left"/>
      <w:pPr>
        <w:ind w:left="4101" w:hanging="360"/>
      </w:pPr>
      <w:rPr>
        <w:rFonts w:hint="default"/>
        <w:lang w:val="ru-RU" w:eastAsia="ru-RU" w:bidi="ru-RU"/>
      </w:rPr>
    </w:lvl>
    <w:lvl w:ilvl="4" w:tplc="6A2A4F4A">
      <w:numFmt w:val="bullet"/>
      <w:lvlText w:val="•"/>
      <w:lvlJc w:val="left"/>
      <w:pPr>
        <w:ind w:left="5102" w:hanging="360"/>
      </w:pPr>
      <w:rPr>
        <w:rFonts w:hint="default"/>
        <w:lang w:val="ru-RU" w:eastAsia="ru-RU" w:bidi="ru-RU"/>
      </w:rPr>
    </w:lvl>
    <w:lvl w:ilvl="5" w:tplc="4BE27642">
      <w:numFmt w:val="bullet"/>
      <w:lvlText w:val="•"/>
      <w:lvlJc w:val="left"/>
      <w:pPr>
        <w:ind w:left="6103" w:hanging="360"/>
      </w:pPr>
      <w:rPr>
        <w:rFonts w:hint="default"/>
        <w:lang w:val="ru-RU" w:eastAsia="ru-RU" w:bidi="ru-RU"/>
      </w:rPr>
    </w:lvl>
    <w:lvl w:ilvl="6" w:tplc="3D7C2E7E">
      <w:numFmt w:val="bullet"/>
      <w:lvlText w:val="•"/>
      <w:lvlJc w:val="left"/>
      <w:pPr>
        <w:ind w:left="7103" w:hanging="360"/>
      </w:pPr>
      <w:rPr>
        <w:rFonts w:hint="default"/>
        <w:lang w:val="ru-RU" w:eastAsia="ru-RU" w:bidi="ru-RU"/>
      </w:rPr>
    </w:lvl>
    <w:lvl w:ilvl="7" w:tplc="EF16ABFC">
      <w:numFmt w:val="bullet"/>
      <w:lvlText w:val="•"/>
      <w:lvlJc w:val="left"/>
      <w:pPr>
        <w:ind w:left="8104" w:hanging="360"/>
      </w:pPr>
      <w:rPr>
        <w:rFonts w:hint="default"/>
        <w:lang w:val="ru-RU" w:eastAsia="ru-RU" w:bidi="ru-RU"/>
      </w:rPr>
    </w:lvl>
    <w:lvl w:ilvl="8" w:tplc="6B46DE0E">
      <w:numFmt w:val="bullet"/>
      <w:lvlText w:val="•"/>
      <w:lvlJc w:val="left"/>
      <w:pPr>
        <w:ind w:left="9105" w:hanging="360"/>
      </w:pPr>
      <w:rPr>
        <w:rFonts w:hint="default"/>
        <w:lang w:val="ru-RU" w:eastAsia="ru-RU" w:bidi="ru-RU"/>
      </w:rPr>
    </w:lvl>
  </w:abstractNum>
  <w:abstractNum w:abstractNumId="38" w15:restartNumberingAfterBreak="0">
    <w:nsid w:val="20BE549D"/>
    <w:multiLevelType w:val="hybridMultilevel"/>
    <w:tmpl w:val="C3B8F6D2"/>
    <w:lvl w:ilvl="0" w:tplc="9A8EB0A6">
      <w:start w:val="1"/>
      <w:numFmt w:val="decimal"/>
      <w:lvlText w:val="%1."/>
      <w:lvlJc w:val="left"/>
      <w:pPr>
        <w:ind w:left="110" w:hanging="317"/>
      </w:pPr>
      <w:rPr>
        <w:rFonts w:ascii="Times New Roman" w:eastAsia="Times New Roman" w:hAnsi="Times New Roman" w:cs="Times New Roman" w:hint="default"/>
        <w:spacing w:val="-5"/>
        <w:w w:val="100"/>
        <w:sz w:val="24"/>
        <w:szCs w:val="24"/>
        <w:lang w:val="ru-RU" w:eastAsia="ru-RU" w:bidi="ru-RU"/>
      </w:rPr>
    </w:lvl>
    <w:lvl w:ilvl="1" w:tplc="6D3AB1F0">
      <w:numFmt w:val="bullet"/>
      <w:lvlText w:val="•"/>
      <w:lvlJc w:val="left"/>
      <w:pPr>
        <w:ind w:left="809" w:hanging="317"/>
      </w:pPr>
      <w:rPr>
        <w:rFonts w:hint="default"/>
        <w:lang w:val="ru-RU" w:eastAsia="ru-RU" w:bidi="ru-RU"/>
      </w:rPr>
    </w:lvl>
    <w:lvl w:ilvl="2" w:tplc="DD8CF014">
      <w:numFmt w:val="bullet"/>
      <w:lvlText w:val="•"/>
      <w:lvlJc w:val="left"/>
      <w:pPr>
        <w:ind w:left="1498" w:hanging="317"/>
      </w:pPr>
      <w:rPr>
        <w:rFonts w:hint="default"/>
        <w:lang w:val="ru-RU" w:eastAsia="ru-RU" w:bidi="ru-RU"/>
      </w:rPr>
    </w:lvl>
    <w:lvl w:ilvl="3" w:tplc="DD0EEC60">
      <w:numFmt w:val="bullet"/>
      <w:lvlText w:val="•"/>
      <w:lvlJc w:val="left"/>
      <w:pPr>
        <w:ind w:left="2188" w:hanging="317"/>
      </w:pPr>
      <w:rPr>
        <w:rFonts w:hint="default"/>
        <w:lang w:val="ru-RU" w:eastAsia="ru-RU" w:bidi="ru-RU"/>
      </w:rPr>
    </w:lvl>
    <w:lvl w:ilvl="4" w:tplc="C5D29F36">
      <w:numFmt w:val="bullet"/>
      <w:lvlText w:val="•"/>
      <w:lvlJc w:val="left"/>
      <w:pPr>
        <w:ind w:left="2877" w:hanging="317"/>
      </w:pPr>
      <w:rPr>
        <w:rFonts w:hint="default"/>
        <w:lang w:val="ru-RU" w:eastAsia="ru-RU" w:bidi="ru-RU"/>
      </w:rPr>
    </w:lvl>
    <w:lvl w:ilvl="5" w:tplc="6B563140">
      <w:numFmt w:val="bullet"/>
      <w:lvlText w:val="•"/>
      <w:lvlJc w:val="left"/>
      <w:pPr>
        <w:ind w:left="3567" w:hanging="317"/>
      </w:pPr>
      <w:rPr>
        <w:rFonts w:hint="default"/>
        <w:lang w:val="ru-RU" w:eastAsia="ru-RU" w:bidi="ru-RU"/>
      </w:rPr>
    </w:lvl>
    <w:lvl w:ilvl="6" w:tplc="CB4A87A6">
      <w:numFmt w:val="bullet"/>
      <w:lvlText w:val="•"/>
      <w:lvlJc w:val="left"/>
      <w:pPr>
        <w:ind w:left="4256" w:hanging="317"/>
      </w:pPr>
      <w:rPr>
        <w:rFonts w:hint="default"/>
        <w:lang w:val="ru-RU" w:eastAsia="ru-RU" w:bidi="ru-RU"/>
      </w:rPr>
    </w:lvl>
    <w:lvl w:ilvl="7" w:tplc="7396C31A">
      <w:numFmt w:val="bullet"/>
      <w:lvlText w:val="•"/>
      <w:lvlJc w:val="left"/>
      <w:pPr>
        <w:ind w:left="4945" w:hanging="317"/>
      </w:pPr>
      <w:rPr>
        <w:rFonts w:hint="default"/>
        <w:lang w:val="ru-RU" w:eastAsia="ru-RU" w:bidi="ru-RU"/>
      </w:rPr>
    </w:lvl>
    <w:lvl w:ilvl="8" w:tplc="2F808A8A">
      <w:numFmt w:val="bullet"/>
      <w:lvlText w:val="•"/>
      <w:lvlJc w:val="left"/>
      <w:pPr>
        <w:ind w:left="5635" w:hanging="317"/>
      </w:pPr>
      <w:rPr>
        <w:rFonts w:hint="default"/>
        <w:lang w:val="ru-RU" w:eastAsia="ru-RU" w:bidi="ru-RU"/>
      </w:rPr>
    </w:lvl>
  </w:abstractNum>
  <w:abstractNum w:abstractNumId="39" w15:restartNumberingAfterBreak="0">
    <w:nsid w:val="22635E39"/>
    <w:multiLevelType w:val="hybridMultilevel"/>
    <w:tmpl w:val="E6E21D98"/>
    <w:lvl w:ilvl="0" w:tplc="B27A9B78">
      <w:start w:val="6"/>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EFDEBF46">
      <w:numFmt w:val="bullet"/>
      <w:lvlText w:val="•"/>
      <w:lvlJc w:val="left"/>
      <w:pPr>
        <w:ind w:left="422" w:hanging="240"/>
      </w:pPr>
      <w:rPr>
        <w:rFonts w:hint="default"/>
        <w:lang w:val="ru-RU" w:eastAsia="ru-RU" w:bidi="ru-RU"/>
      </w:rPr>
    </w:lvl>
    <w:lvl w:ilvl="2" w:tplc="94C61614">
      <w:numFmt w:val="bullet"/>
      <w:lvlText w:val="•"/>
      <w:lvlJc w:val="left"/>
      <w:pPr>
        <w:ind w:left="745" w:hanging="240"/>
      </w:pPr>
      <w:rPr>
        <w:rFonts w:hint="default"/>
        <w:lang w:val="ru-RU" w:eastAsia="ru-RU" w:bidi="ru-RU"/>
      </w:rPr>
    </w:lvl>
    <w:lvl w:ilvl="3" w:tplc="6BAC14D8">
      <w:numFmt w:val="bullet"/>
      <w:lvlText w:val="•"/>
      <w:lvlJc w:val="left"/>
      <w:pPr>
        <w:ind w:left="1068" w:hanging="240"/>
      </w:pPr>
      <w:rPr>
        <w:rFonts w:hint="default"/>
        <w:lang w:val="ru-RU" w:eastAsia="ru-RU" w:bidi="ru-RU"/>
      </w:rPr>
    </w:lvl>
    <w:lvl w:ilvl="4" w:tplc="17FA40D4">
      <w:numFmt w:val="bullet"/>
      <w:lvlText w:val="•"/>
      <w:lvlJc w:val="left"/>
      <w:pPr>
        <w:ind w:left="1390" w:hanging="240"/>
      </w:pPr>
      <w:rPr>
        <w:rFonts w:hint="default"/>
        <w:lang w:val="ru-RU" w:eastAsia="ru-RU" w:bidi="ru-RU"/>
      </w:rPr>
    </w:lvl>
    <w:lvl w:ilvl="5" w:tplc="6D582236">
      <w:numFmt w:val="bullet"/>
      <w:lvlText w:val="•"/>
      <w:lvlJc w:val="left"/>
      <w:pPr>
        <w:ind w:left="1713" w:hanging="240"/>
      </w:pPr>
      <w:rPr>
        <w:rFonts w:hint="default"/>
        <w:lang w:val="ru-RU" w:eastAsia="ru-RU" w:bidi="ru-RU"/>
      </w:rPr>
    </w:lvl>
    <w:lvl w:ilvl="6" w:tplc="D974FA8C">
      <w:numFmt w:val="bullet"/>
      <w:lvlText w:val="•"/>
      <w:lvlJc w:val="left"/>
      <w:pPr>
        <w:ind w:left="2036" w:hanging="240"/>
      </w:pPr>
      <w:rPr>
        <w:rFonts w:hint="default"/>
        <w:lang w:val="ru-RU" w:eastAsia="ru-RU" w:bidi="ru-RU"/>
      </w:rPr>
    </w:lvl>
    <w:lvl w:ilvl="7" w:tplc="890C1F48">
      <w:numFmt w:val="bullet"/>
      <w:lvlText w:val="•"/>
      <w:lvlJc w:val="left"/>
      <w:pPr>
        <w:ind w:left="2358" w:hanging="240"/>
      </w:pPr>
      <w:rPr>
        <w:rFonts w:hint="default"/>
        <w:lang w:val="ru-RU" w:eastAsia="ru-RU" w:bidi="ru-RU"/>
      </w:rPr>
    </w:lvl>
    <w:lvl w:ilvl="8" w:tplc="86C2512E">
      <w:numFmt w:val="bullet"/>
      <w:lvlText w:val="•"/>
      <w:lvlJc w:val="left"/>
      <w:pPr>
        <w:ind w:left="2681" w:hanging="240"/>
      </w:pPr>
      <w:rPr>
        <w:rFonts w:hint="default"/>
        <w:lang w:val="ru-RU" w:eastAsia="ru-RU" w:bidi="ru-RU"/>
      </w:rPr>
    </w:lvl>
  </w:abstractNum>
  <w:abstractNum w:abstractNumId="40" w15:restartNumberingAfterBreak="0">
    <w:nsid w:val="22EB424B"/>
    <w:multiLevelType w:val="hybridMultilevel"/>
    <w:tmpl w:val="D320E96A"/>
    <w:lvl w:ilvl="0" w:tplc="27706C38">
      <w:numFmt w:val="bullet"/>
      <w:lvlText w:val="-"/>
      <w:lvlJc w:val="left"/>
      <w:pPr>
        <w:ind w:left="213" w:hanging="152"/>
      </w:pPr>
      <w:rPr>
        <w:rFonts w:ascii="Times New Roman" w:eastAsia="Times New Roman" w:hAnsi="Times New Roman" w:cs="Times New Roman" w:hint="default"/>
        <w:w w:val="99"/>
        <w:sz w:val="26"/>
        <w:szCs w:val="26"/>
        <w:lang w:val="ru-RU" w:eastAsia="ru-RU" w:bidi="ru-RU"/>
      </w:rPr>
    </w:lvl>
    <w:lvl w:ilvl="1" w:tplc="12C201FA">
      <w:numFmt w:val="bullet"/>
      <w:lvlText w:val="•"/>
      <w:lvlJc w:val="left"/>
      <w:pPr>
        <w:ind w:left="1250" w:hanging="152"/>
      </w:pPr>
      <w:rPr>
        <w:rFonts w:hint="default"/>
        <w:lang w:val="ru-RU" w:eastAsia="ru-RU" w:bidi="ru-RU"/>
      </w:rPr>
    </w:lvl>
    <w:lvl w:ilvl="2" w:tplc="55B2ED8C">
      <w:numFmt w:val="bullet"/>
      <w:lvlText w:val="•"/>
      <w:lvlJc w:val="left"/>
      <w:pPr>
        <w:ind w:left="2281" w:hanging="152"/>
      </w:pPr>
      <w:rPr>
        <w:rFonts w:hint="default"/>
        <w:lang w:val="ru-RU" w:eastAsia="ru-RU" w:bidi="ru-RU"/>
      </w:rPr>
    </w:lvl>
    <w:lvl w:ilvl="3" w:tplc="9FD412C0">
      <w:numFmt w:val="bullet"/>
      <w:lvlText w:val="•"/>
      <w:lvlJc w:val="left"/>
      <w:pPr>
        <w:ind w:left="3311" w:hanging="152"/>
      </w:pPr>
      <w:rPr>
        <w:rFonts w:hint="default"/>
        <w:lang w:val="ru-RU" w:eastAsia="ru-RU" w:bidi="ru-RU"/>
      </w:rPr>
    </w:lvl>
    <w:lvl w:ilvl="4" w:tplc="97A8780E">
      <w:numFmt w:val="bullet"/>
      <w:lvlText w:val="•"/>
      <w:lvlJc w:val="left"/>
      <w:pPr>
        <w:ind w:left="4342" w:hanging="152"/>
      </w:pPr>
      <w:rPr>
        <w:rFonts w:hint="default"/>
        <w:lang w:val="ru-RU" w:eastAsia="ru-RU" w:bidi="ru-RU"/>
      </w:rPr>
    </w:lvl>
    <w:lvl w:ilvl="5" w:tplc="18668212">
      <w:numFmt w:val="bullet"/>
      <w:lvlText w:val="•"/>
      <w:lvlJc w:val="left"/>
      <w:pPr>
        <w:ind w:left="5373" w:hanging="152"/>
      </w:pPr>
      <w:rPr>
        <w:rFonts w:hint="default"/>
        <w:lang w:val="ru-RU" w:eastAsia="ru-RU" w:bidi="ru-RU"/>
      </w:rPr>
    </w:lvl>
    <w:lvl w:ilvl="6" w:tplc="499EAED6">
      <w:numFmt w:val="bullet"/>
      <w:lvlText w:val="•"/>
      <w:lvlJc w:val="left"/>
      <w:pPr>
        <w:ind w:left="6403" w:hanging="152"/>
      </w:pPr>
      <w:rPr>
        <w:rFonts w:hint="default"/>
        <w:lang w:val="ru-RU" w:eastAsia="ru-RU" w:bidi="ru-RU"/>
      </w:rPr>
    </w:lvl>
    <w:lvl w:ilvl="7" w:tplc="EA625D7C">
      <w:numFmt w:val="bullet"/>
      <w:lvlText w:val="•"/>
      <w:lvlJc w:val="left"/>
      <w:pPr>
        <w:ind w:left="7434" w:hanging="152"/>
      </w:pPr>
      <w:rPr>
        <w:rFonts w:hint="default"/>
        <w:lang w:val="ru-RU" w:eastAsia="ru-RU" w:bidi="ru-RU"/>
      </w:rPr>
    </w:lvl>
    <w:lvl w:ilvl="8" w:tplc="D43A5026">
      <w:numFmt w:val="bullet"/>
      <w:lvlText w:val="•"/>
      <w:lvlJc w:val="left"/>
      <w:pPr>
        <w:ind w:left="8465" w:hanging="152"/>
      </w:pPr>
      <w:rPr>
        <w:rFonts w:hint="default"/>
        <w:lang w:val="ru-RU" w:eastAsia="ru-RU" w:bidi="ru-RU"/>
      </w:rPr>
    </w:lvl>
  </w:abstractNum>
  <w:abstractNum w:abstractNumId="41" w15:restartNumberingAfterBreak="0">
    <w:nsid w:val="235E7BE2"/>
    <w:multiLevelType w:val="hybridMultilevel"/>
    <w:tmpl w:val="6C9E7A26"/>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23703997"/>
    <w:multiLevelType w:val="hybridMultilevel"/>
    <w:tmpl w:val="238AE5E4"/>
    <w:lvl w:ilvl="0" w:tplc="05C0119A">
      <w:start w:val="2"/>
      <w:numFmt w:val="decimal"/>
      <w:lvlText w:val="%1"/>
      <w:lvlJc w:val="left"/>
      <w:pPr>
        <w:ind w:left="5899" w:hanging="195"/>
      </w:pPr>
      <w:rPr>
        <w:rFonts w:ascii="Times New Roman" w:eastAsia="Times New Roman" w:hAnsi="Times New Roman" w:cs="Times New Roman" w:hint="default"/>
        <w:b/>
        <w:bCs/>
        <w:w w:val="99"/>
        <w:sz w:val="26"/>
        <w:szCs w:val="26"/>
        <w:lang w:val="ru-RU" w:eastAsia="ru-RU" w:bidi="ru-RU"/>
      </w:rPr>
    </w:lvl>
    <w:lvl w:ilvl="1" w:tplc="8EEC8EDC">
      <w:numFmt w:val="bullet"/>
      <w:lvlText w:val="•"/>
      <w:lvlJc w:val="left"/>
      <w:pPr>
        <w:ind w:left="6420" w:hanging="195"/>
      </w:pPr>
      <w:rPr>
        <w:rFonts w:hint="default"/>
        <w:lang w:val="ru-RU" w:eastAsia="ru-RU" w:bidi="ru-RU"/>
      </w:rPr>
    </w:lvl>
    <w:lvl w:ilvl="2" w:tplc="3074229C">
      <w:numFmt w:val="bullet"/>
      <w:lvlText w:val="•"/>
      <w:lvlJc w:val="left"/>
      <w:pPr>
        <w:ind w:left="6941" w:hanging="195"/>
      </w:pPr>
      <w:rPr>
        <w:rFonts w:hint="default"/>
        <w:lang w:val="ru-RU" w:eastAsia="ru-RU" w:bidi="ru-RU"/>
      </w:rPr>
    </w:lvl>
    <w:lvl w:ilvl="3" w:tplc="382C4494">
      <w:numFmt w:val="bullet"/>
      <w:lvlText w:val="•"/>
      <w:lvlJc w:val="left"/>
      <w:pPr>
        <w:ind w:left="7461" w:hanging="195"/>
      </w:pPr>
      <w:rPr>
        <w:rFonts w:hint="default"/>
        <w:lang w:val="ru-RU" w:eastAsia="ru-RU" w:bidi="ru-RU"/>
      </w:rPr>
    </w:lvl>
    <w:lvl w:ilvl="4" w:tplc="55AC2D32">
      <w:numFmt w:val="bullet"/>
      <w:lvlText w:val="•"/>
      <w:lvlJc w:val="left"/>
      <w:pPr>
        <w:ind w:left="7982" w:hanging="195"/>
      </w:pPr>
      <w:rPr>
        <w:rFonts w:hint="default"/>
        <w:lang w:val="ru-RU" w:eastAsia="ru-RU" w:bidi="ru-RU"/>
      </w:rPr>
    </w:lvl>
    <w:lvl w:ilvl="5" w:tplc="57E8EEDC">
      <w:numFmt w:val="bullet"/>
      <w:lvlText w:val="•"/>
      <w:lvlJc w:val="left"/>
      <w:pPr>
        <w:ind w:left="8503" w:hanging="195"/>
      </w:pPr>
      <w:rPr>
        <w:rFonts w:hint="default"/>
        <w:lang w:val="ru-RU" w:eastAsia="ru-RU" w:bidi="ru-RU"/>
      </w:rPr>
    </w:lvl>
    <w:lvl w:ilvl="6" w:tplc="25BABFE0">
      <w:numFmt w:val="bullet"/>
      <w:lvlText w:val="•"/>
      <w:lvlJc w:val="left"/>
      <w:pPr>
        <w:ind w:left="9023" w:hanging="195"/>
      </w:pPr>
      <w:rPr>
        <w:rFonts w:hint="default"/>
        <w:lang w:val="ru-RU" w:eastAsia="ru-RU" w:bidi="ru-RU"/>
      </w:rPr>
    </w:lvl>
    <w:lvl w:ilvl="7" w:tplc="92320E32">
      <w:numFmt w:val="bullet"/>
      <w:lvlText w:val="•"/>
      <w:lvlJc w:val="left"/>
      <w:pPr>
        <w:ind w:left="9544" w:hanging="195"/>
      </w:pPr>
      <w:rPr>
        <w:rFonts w:hint="default"/>
        <w:lang w:val="ru-RU" w:eastAsia="ru-RU" w:bidi="ru-RU"/>
      </w:rPr>
    </w:lvl>
    <w:lvl w:ilvl="8" w:tplc="FA482888">
      <w:numFmt w:val="bullet"/>
      <w:lvlText w:val="•"/>
      <w:lvlJc w:val="left"/>
      <w:pPr>
        <w:ind w:left="10065" w:hanging="195"/>
      </w:pPr>
      <w:rPr>
        <w:rFonts w:hint="default"/>
        <w:lang w:val="ru-RU" w:eastAsia="ru-RU" w:bidi="ru-RU"/>
      </w:rPr>
    </w:lvl>
  </w:abstractNum>
  <w:abstractNum w:abstractNumId="43" w15:restartNumberingAfterBreak="0">
    <w:nsid w:val="2449351D"/>
    <w:multiLevelType w:val="hybridMultilevel"/>
    <w:tmpl w:val="D2F45D00"/>
    <w:lvl w:ilvl="0" w:tplc="32901254">
      <w:numFmt w:val="bullet"/>
      <w:lvlText w:val="-"/>
      <w:lvlJc w:val="left"/>
      <w:pPr>
        <w:ind w:left="108" w:hanging="353"/>
      </w:pPr>
      <w:rPr>
        <w:rFonts w:hint="default"/>
        <w:spacing w:val="-5"/>
        <w:w w:val="99"/>
        <w:lang w:val="ru-RU" w:eastAsia="ru-RU" w:bidi="ru-RU"/>
      </w:rPr>
    </w:lvl>
    <w:lvl w:ilvl="1" w:tplc="6E4CF8BC">
      <w:numFmt w:val="bullet"/>
      <w:lvlText w:val="•"/>
      <w:lvlJc w:val="left"/>
      <w:pPr>
        <w:ind w:left="799" w:hanging="353"/>
      </w:pPr>
      <w:rPr>
        <w:rFonts w:hint="default"/>
        <w:lang w:val="ru-RU" w:eastAsia="ru-RU" w:bidi="ru-RU"/>
      </w:rPr>
    </w:lvl>
    <w:lvl w:ilvl="2" w:tplc="C7C2EF0E">
      <w:numFmt w:val="bullet"/>
      <w:lvlText w:val="•"/>
      <w:lvlJc w:val="left"/>
      <w:pPr>
        <w:ind w:left="1498" w:hanging="353"/>
      </w:pPr>
      <w:rPr>
        <w:rFonts w:hint="default"/>
        <w:lang w:val="ru-RU" w:eastAsia="ru-RU" w:bidi="ru-RU"/>
      </w:rPr>
    </w:lvl>
    <w:lvl w:ilvl="3" w:tplc="A8684062">
      <w:numFmt w:val="bullet"/>
      <w:lvlText w:val="•"/>
      <w:lvlJc w:val="left"/>
      <w:pPr>
        <w:ind w:left="2197" w:hanging="353"/>
      </w:pPr>
      <w:rPr>
        <w:rFonts w:hint="default"/>
        <w:lang w:val="ru-RU" w:eastAsia="ru-RU" w:bidi="ru-RU"/>
      </w:rPr>
    </w:lvl>
    <w:lvl w:ilvl="4" w:tplc="5B42654E">
      <w:numFmt w:val="bullet"/>
      <w:lvlText w:val="•"/>
      <w:lvlJc w:val="left"/>
      <w:pPr>
        <w:ind w:left="2896" w:hanging="353"/>
      </w:pPr>
      <w:rPr>
        <w:rFonts w:hint="default"/>
        <w:lang w:val="ru-RU" w:eastAsia="ru-RU" w:bidi="ru-RU"/>
      </w:rPr>
    </w:lvl>
    <w:lvl w:ilvl="5" w:tplc="F258CC56">
      <w:numFmt w:val="bullet"/>
      <w:lvlText w:val="•"/>
      <w:lvlJc w:val="left"/>
      <w:pPr>
        <w:ind w:left="3595" w:hanging="353"/>
      </w:pPr>
      <w:rPr>
        <w:rFonts w:hint="default"/>
        <w:lang w:val="ru-RU" w:eastAsia="ru-RU" w:bidi="ru-RU"/>
      </w:rPr>
    </w:lvl>
    <w:lvl w:ilvl="6" w:tplc="A9407194">
      <w:numFmt w:val="bullet"/>
      <w:lvlText w:val="•"/>
      <w:lvlJc w:val="left"/>
      <w:pPr>
        <w:ind w:left="4294" w:hanging="353"/>
      </w:pPr>
      <w:rPr>
        <w:rFonts w:hint="default"/>
        <w:lang w:val="ru-RU" w:eastAsia="ru-RU" w:bidi="ru-RU"/>
      </w:rPr>
    </w:lvl>
    <w:lvl w:ilvl="7" w:tplc="D66EE110">
      <w:numFmt w:val="bullet"/>
      <w:lvlText w:val="•"/>
      <w:lvlJc w:val="left"/>
      <w:pPr>
        <w:ind w:left="4993" w:hanging="353"/>
      </w:pPr>
      <w:rPr>
        <w:rFonts w:hint="default"/>
        <w:lang w:val="ru-RU" w:eastAsia="ru-RU" w:bidi="ru-RU"/>
      </w:rPr>
    </w:lvl>
    <w:lvl w:ilvl="8" w:tplc="9C8E5D14">
      <w:numFmt w:val="bullet"/>
      <w:lvlText w:val="•"/>
      <w:lvlJc w:val="left"/>
      <w:pPr>
        <w:ind w:left="5692" w:hanging="353"/>
      </w:pPr>
      <w:rPr>
        <w:rFonts w:hint="default"/>
        <w:lang w:val="ru-RU" w:eastAsia="ru-RU" w:bidi="ru-RU"/>
      </w:rPr>
    </w:lvl>
  </w:abstractNum>
  <w:abstractNum w:abstractNumId="44" w15:restartNumberingAfterBreak="0">
    <w:nsid w:val="24B2715B"/>
    <w:multiLevelType w:val="hybridMultilevel"/>
    <w:tmpl w:val="F3D48E4A"/>
    <w:lvl w:ilvl="0" w:tplc="3B20CAF0">
      <w:numFmt w:val="bullet"/>
      <w:lvlText w:val="-"/>
      <w:lvlJc w:val="left"/>
      <w:pPr>
        <w:ind w:left="108" w:hanging="140"/>
      </w:pPr>
      <w:rPr>
        <w:rFonts w:hint="default"/>
        <w:w w:val="99"/>
        <w:lang w:val="ru-RU" w:eastAsia="ru-RU" w:bidi="ru-RU"/>
      </w:rPr>
    </w:lvl>
    <w:lvl w:ilvl="1" w:tplc="FB045E2E">
      <w:numFmt w:val="bullet"/>
      <w:lvlText w:val="•"/>
      <w:lvlJc w:val="left"/>
      <w:pPr>
        <w:ind w:left="799" w:hanging="140"/>
      </w:pPr>
      <w:rPr>
        <w:rFonts w:hint="default"/>
        <w:lang w:val="ru-RU" w:eastAsia="ru-RU" w:bidi="ru-RU"/>
      </w:rPr>
    </w:lvl>
    <w:lvl w:ilvl="2" w:tplc="8AA2D064">
      <w:numFmt w:val="bullet"/>
      <w:lvlText w:val="•"/>
      <w:lvlJc w:val="left"/>
      <w:pPr>
        <w:ind w:left="1498" w:hanging="140"/>
      </w:pPr>
      <w:rPr>
        <w:rFonts w:hint="default"/>
        <w:lang w:val="ru-RU" w:eastAsia="ru-RU" w:bidi="ru-RU"/>
      </w:rPr>
    </w:lvl>
    <w:lvl w:ilvl="3" w:tplc="3AF2ACE0">
      <w:numFmt w:val="bullet"/>
      <w:lvlText w:val="•"/>
      <w:lvlJc w:val="left"/>
      <w:pPr>
        <w:ind w:left="2197" w:hanging="140"/>
      </w:pPr>
      <w:rPr>
        <w:rFonts w:hint="default"/>
        <w:lang w:val="ru-RU" w:eastAsia="ru-RU" w:bidi="ru-RU"/>
      </w:rPr>
    </w:lvl>
    <w:lvl w:ilvl="4" w:tplc="B066BBF6">
      <w:numFmt w:val="bullet"/>
      <w:lvlText w:val="•"/>
      <w:lvlJc w:val="left"/>
      <w:pPr>
        <w:ind w:left="2896" w:hanging="140"/>
      </w:pPr>
      <w:rPr>
        <w:rFonts w:hint="default"/>
        <w:lang w:val="ru-RU" w:eastAsia="ru-RU" w:bidi="ru-RU"/>
      </w:rPr>
    </w:lvl>
    <w:lvl w:ilvl="5" w:tplc="7A045E0C">
      <w:numFmt w:val="bullet"/>
      <w:lvlText w:val="•"/>
      <w:lvlJc w:val="left"/>
      <w:pPr>
        <w:ind w:left="3595" w:hanging="140"/>
      </w:pPr>
      <w:rPr>
        <w:rFonts w:hint="default"/>
        <w:lang w:val="ru-RU" w:eastAsia="ru-RU" w:bidi="ru-RU"/>
      </w:rPr>
    </w:lvl>
    <w:lvl w:ilvl="6" w:tplc="8DDA599A">
      <w:numFmt w:val="bullet"/>
      <w:lvlText w:val="•"/>
      <w:lvlJc w:val="left"/>
      <w:pPr>
        <w:ind w:left="4294" w:hanging="140"/>
      </w:pPr>
      <w:rPr>
        <w:rFonts w:hint="default"/>
        <w:lang w:val="ru-RU" w:eastAsia="ru-RU" w:bidi="ru-RU"/>
      </w:rPr>
    </w:lvl>
    <w:lvl w:ilvl="7" w:tplc="FCC0F278">
      <w:numFmt w:val="bullet"/>
      <w:lvlText w:val="•"/>
      <w:lvlJc w:val="left"/>
      <w:pPr>
        <w:ind w:left="4993" w:hanging="140"/>
      </w:pPr>
      <w:rPr>
        <w:rFonts w:hint="default"/>
        <w:lang w:val="ru-RU" w:eastAsia="ru-RU" w:bidi="ru-RU"/>
      </w:rPr>
    </w:lvl>
    <w:lvl w:ilvl="8" w:tplc="854C33E8">
      <w:numFmt w:val="bullet"/>
      <w:lvlText w:val="•"/>
      <w:lvlJc w:val="left"/>
      <w:pPr>
        <w:ind w:left="5692" w:hanging="140"/>
      </w:pPr>
      <w:rPr>
        <w:rFonts w:hint="default"/>
        <w:lang w:val="ru-RU" w:eastAsia="ru-RU" w:bidi="ru-RU"/>
      </w:rPr>
    </w:lvl>
  </w:abstractNum>
  <w:abstractNum w:abstractNumId="45" w15:restartNumberingAfterBreak="0">
    <w:nsid w:val="25252687"/>
    <w:multiLevelType w:val="hybridMultilevel"/>
    <w:tmpl w:val="8E8E80EA"/>
    <w:lvl w:ilvl="0" w:tplc="397C9EC8">
      <w:numFmt w:val="bullet"/>
      <w:lvlText w:val="-"/>
      <w:lvlJc w:val="left"/>
      <w:pPr>
        <w:ind w:left="213" w:hanging="176"/>
      </w:pPr>
      <w:rPr>
        <w:rFonts w:ascii="Times New Roman" w:eastAsia="Times New Roman" w:hAnsi="Times New Roman" w:cs="Times New Roman" w:hint="default"/>
        <w:w w:val="99"/>
        <w:sz w:val="26"/>
        <w:szCs w:val="26"/>
        <w:lang w:val="ru-RU" w:eastAsia="ru-RU" w:bidi="ru-RU"/>
      </w:rPr>
    </w:lvl>
    <w:lvl w:ilvl="1" w:tplc="0616E4B4">
      <w:numFmt w:val="bullet"/>
      <w:lvlText w:val=""/>
      <w:lvlJc w:val="left"/>
      <w:pPr>
        <w:ind w:left="1386" w:hanging="360"/>
      </w:pPr>
      <w:rPr>
        <w:rFonts w:ascii="Symbol" w:eastAsia="Symbol" w:hAnsi="Symbol" w:cs="Symbol" w:hint="default"/>
        <w:w w:val="99"/>
        <w:sz w:val="26"/>
        <w:szCs w:val="26"/>
        <w:lang w:val="ru-RU" w:eastAsia="ru-RU" w:bidi="ru-RU"/>
      </w:rPr>
    </w:lvl>
    <w:lvl w:ilvl="2" w:tplc="51745276">
      <w:numFmt w:val="bullet"/>
      <w:lvlText w:val="•"/>
      <w:lvlJc w:val="left"/>
      <w:pPr>
        <w:ind w:left="2396" w:hanging="360"/>
      </w:pPr>
      <w:rPr>
        <w:rFonts w:hint="default"/>
        <w:lang w:val="ru-RU" w:eastAsia="ru-RU" w:bidi="ru-RU"/>
      </w:rPr>
    </w:lvl>
    <w:lvl w:ilvl="3" w:tplc="F2C0609E">
      <w:numFmt w:val="bullet"/>
      <w:lvlText w:val="•"/>
      <w:lvlJc w:val="left"/>
      <w:pPr>
        <w:ind w:left="3412" w:hanging="360"/>
      </w:pPr>
      <w:rPr>
        <w:rFonts w:hint="default"/>
        <w:lang w:val="ru-RU" w:eastAsia="ru-RU" w:bidi="ru-RU"/>
      </w:rPr>
    </w:lvl>
    <w:lvl w:ilvl="4" w:tplc="0F825358">
      <w:numFmt w:val="bullet"/>
      <w:lvlText w:val="•"/>
      <w:lvlJc w:val="left"/>
      <w:pPr>
        <w:ind w:left="4428" w:hanging="360"/>
      </w:pPr>
      <w:rPr>
        <w:rFonts w:hint="default"/>
        <w:lang w:val="ru-RU" w:eastAsia="ru-RU" w:bidi="ru-RU"/>
      </w:rPr>
    </w:lvl>
    <w:lvl w:ilvl="5" w:tplc="CE06512A">
      <w:numFmt w:val="bullet"/>
      <w:lvlText w:val="•"/>
      <w:lvlJc w:val="left"/>
      <w:pPr>
        <w:ind w:left="5445" w:hanging="360"/>
      </w:pPr>
      <w:rPr>
        <w:rFonts w:hint="default"/>
        <w:lang w:val="ru-RU" w:eastAsia="ru-RU" w:bidi="ru-RU"/>
      </w:rPr>
    </w:lvl>
    <w:lvl w:ilvl="6" w:tplc="2BFCDCCC">
      <w:numFmt w:val="bullet"/>
      <w:lvlText w:val="•"/>
      <w:lvlJc w:val="left"/>
      <w:pPr>
        <w:ind w:left="6461" w:hanging="360"/>
      </w:pPr>
      <w:rPr>
        <w:rFonts w:hint="default"/>
        <w:lang w:val="ru-RU" w:eastAsia="ru-RU" w:bidi="ru-RU"/>
      </w:rPr>
    </w:lvl>
    <w:lvl w:ilvl="7" w:tplc="21D0A4DE">
      <w:numFmt w:val="bullet"/>
      <w:lvlText w:val="•"/>
      <w:lvlJc w:val="left"/>
      <w:pPr>
        <w:ind w:left="7477" w:hanging="360"/>
      </w:pPr>
      <w:rPr>
        <w:rFonts w:hint="default"/>
        <w:lang w:val="ru-RU" w:eastAsia="ru-RU" w:bidi="ru-RU"/>
      </w:rPr>
    </w:lvl>
    <w:lvl w:ilvl="8" w:tplc="4BC8A326">
      <w:numFmt w:val="bullet"/>
      <w:lvlText w:val="•"/>
      <w:lvlJc w:val="left"/>
      <w:pPr>
        <w:ind w:left="8493" w:hanging="360"/>
      </w:pPr>
      <w:rPr>
        <w:rFonts w:hint="default"/>
        <w:lang w:val="ru-RU" w:eastAsia="ru-RU" w:bidi="ru-RU"/>
      </w:rPr>
    </w:lvl>
  </w:abstractNum>
  <w:abstractNum w:abstractNumId="46" w15:restartNumberingAfterBreak="0">
    <w:nsid w:val="27650D90"/>
    <w:multiLevelType w:val="hybridMultilevel"/>
    <w:tmpl w:val="04523E54"/>
    <w:lvl w:ilvl="0" w:tplc="9312B978">
      <w:numFmt w:val="bullet"/>
      <w:lvlText w:val="•"/>
      <w:lvlJc w:val="left"/>
      <w:pPr>
        <w:ind w:left="818" w:hanging="152"/>
      </w:pPr>
      <w:rPr>
        <w:rFonts w:ascii="Times New Roman" w:eastAsia="Times New Roman" w:hAnsi="Times New Roman" w:cs="Times New Roman" w:hint="default"/>
        <w:w w:val="99"/>
        <w:sz w:val="26"/>
        <w:szCs w:val="26"/>
        <w:lang w:val="ru-RU" w:eastAsia="ru-RU" w:bidi="ru-RU"/>
      </w:rPr>
    </w:lvl>
    <w:lvl w:ilvl="1" w:tplc="B24E0002">
      <w:numFmt w:val="bullet"/>
      <w:lvlText w:val="•"/>
      <w:lvlJc w:val="left"/>
      <w:pPr>
        <w:ind w:left="1790" w:hanging="152"/>
      </w:pPr>
      <w:rPr>
        <w:rFonts w:hint="default"/>
        <w:lang w:val="ru-RU" w:eastAsia="ru-RU" w:bidi="ru-RU"/>
      </w:rPr>
    </w:lvl>
    <w:lvl w:ilvl="2" w:tplc="C96CED90">
      <w:numFmt w:val="bullet"/>
      <w:lvlText w:val="•"/>
      <w:lvlJc w:val="left"/>
      <w:pPr>
        <w:ind w:left="2761" w:hanging="152"/>
      </w:pPr>
      <w:rPr>
        <w:rFonts w:hint="default"/>
        <w:lang w:val="ru-RU" w:eastAsia="ru-RU" w:bidi="ru-RU"/>
      </w:rPr>
    </w:lvl>
    <w:lvl w:ilvl="3" w:tplc="48741E46">
      <w:numFmt w:val="bullet"/>
      <w:lvlText w:val="•"/>
      <w:lvlJc w:val="left"/>
      <w:pPr>
        <w:ind w:left="3731" w:hanging="152"/>
      </w:pPr>
      <w:rPr>
        <w:rFonts w:hint="default"/>
        <w:lang w:val="ru-RU" w:eastAsia="ru-RU" w:bidi="ru-RU"/>
      </w:rPr>
    </w:lvl>
    <w:lvl w:ilvl="4" w:tplc="C5A6F73E">
      <w:numFmt w:val="bullet"/>
      <w:lvlText w:val="•"/>
      <w:lvlJc w:val="left"/>
      <w:pPr>
        <w:ind w:left="4702" w:hanging="152"/>
      </w:pPr>
      <w:rPr>
        <w:rFonts w:hint="default"/>
        <w:lang w:val="ru-RU" w:eastAsia="ru-RU" w:bidi="ru-RU"/>
      </w:rPr>
    </w:lvl>
    <w:lvl w:ilvl="5" w:tplc="9B3CBDA6">
      <w:numFmt w:val="bullet"/>
      <w:lvlText w:val="•"/>
      <w:lvlJc w:val="left"/>
      <w:pPr>
        <w:ind w:left="5673" w:hanging="152"/>
      </w:pPr>
      <w:rPr>
        <w:rFonts w:hint="default"/>
        <w:lang w:val="ru-RU" w:eastAsia="ru-RU" w:bidi="ru-RU"/>
      </w:rPr>
    </w:lvl>
    <w:lvl w:ilvl="6" w:tplc="2D88226E">
      <w:numFmt w:val="bullet"/>
      <w:lvlText w:val="•"/>
      <w:lvlJc w:val="left"/>
      <w:pPr>
        <w:ind w:left="6643" w:hanging="152"/>
      </w:pPr>
      <w:rPr>
        <w:rFonts w:hint="default"/>
        <w:lang w:val="ru-RU" w:eastAsia="ru-RU" w:bidi="ru-RU"/>
      </w:rPr>
    </w:lvl>
    <w:lvl w:ilvl="7" w:tplc="314206FE">
      <w:numFmt w:val="bullet"/>
      <w:lvlText w:val="•"/>
      <w:lvlJc w:val="left"/>
      <w:pPr>
        <w:ind w:left="7614" w:hanging="152"/>
      </w:pPr>
      <w:rPr>
        <w:rFonts w:hint="default"/>
        <w:lang w:val="ru-RU" w:eastAsia="ru-RU" w:bidi="ru-RU"/>
      </w:rPr>
    </w:lvl>
    <w:lvl w:ilvl="8" w:tplc="B2389384">
      <w:numFmt w:val="bullet"/>
      <w:lvlText w:val="•"/>
      <w:lvlJc w:val="left"/>
      <w:pPr>
        <w:ind w:left="8585" w:hanging="152"/>
      </w:pPr>
      <w:rPr>
        <w:rFonts w:hint="default"/>
        <w:lang w:val="ru-RU" w:eastAsia="ru-RU" w:bidi="ru-RU"/>
      </w:rPr>
    </w:lvl>
  </w:abstractNum>
  <w:abstractNum w:abstractNumId="47" w15:restartNumberingAfterBreak="0">
    <w:nsid w:val="27DD0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DF4184"/>
    <w:multiLevelType w:val="hybridMultilevel"/>
    <w:tmpl w:val="563007E2"/>
    <w:lvl w:ilvl="0" w:tplc="A4AA89BC">
      <w:start w:val="1"/>
      <w:numFmt w:val="decimal"/>
      <w:lvlText w:val="%1."/>
      <w:lvlJc w:val="left"/>
      <w:pPr>
        <w:ind w:left="350" w:hanging="240"/>
      </w:pPr>
      <w:rPr>
        <w:rFonts w:ascii="Times New Roman" w:eastAsia="Times New Roman" w:hAnsi="Times New Roman" w:cs="Times New Roman" w:hint="default"/>
        <w:spacing w:val="-8"/>
        <w:w w:val="100"/>
        <w:sz w:val="24"/>
        <w:szCs w:val="24"/>
        <w:lang w:val="ru-RU" w:eastAsia="ru-RU" w:bidi="ru-RU"/>
      </w:rPr>
    </w:lvl>
    <w:lvl w:ilvl="1" w:tplc="96442376">
      <w:numFmt w:val="bullet"/>
      <w:lvlText w:val="•"/>
      <w:lvlJc w:val="left"/>
      <w:pPr>
        <w:ind w:left="1025" w:hanging="240"/>
      </w:pPr>
      <w:rPr>
        <w:rFonts w:hint="default"/>
        <w:lang w:val="ru-RU" w:eastAsia="ru-RU" w:bidi="ru-RU"/>
      </w:rPr>
    </w:lvl>
    <w:lvl w:ilvl="2" w:tplc="AD844906">
      <w:numFmt w:val="bullet"/>
      <w:lvlText w:val="•"/>
      <w:lvlJc w:val="left"/>
      <w:pPr>
        <w:ind w:left="1690" w:hanging="240"/>
      </w:pPr>
      <w:rPr>
        <w:rFonts w:hint="default"/>
        <w:lang w:val="ru-RU" w:eastAsia="ru-RU" w:bidi="ru-RU"/>
      </w:rPr>
    </w:lvl>
    <w:lvl w:ilvl="3" w:tplc="E19A94AC">
      <w:numFmt w:val="bullet"/>
      <w:lvlText w:val="•"/>
      <w:lvlJc w:val="left"/>
      <w:pPr>
        <w:ind w:left="2356" w:hanging="240"/>
      </w:pPr>
      <w:rPr>
        <w:rFonts w:hint="default"/>
        <w:lang w:val="ru-RU" w:eastAsia="ru-RU" w:bidi="ru-RU"/>
      </w:rPr>
    </w:lvl>
    <w:lvl w:ilvl="4" w:tplc="2E7A5E76">
      <w:numFmt w:val="bullet"/>
      <w:lvlText w:val="•"/>
      <w:lvlJc w:val="left"/>
      <w:pPr>
        <w:ind w:left="3021" w:hanging="240"/>
      </w:pPr>
      <w:rPr>
        <w:rFonts w:hint="default"/>
        <w:lang w:val="ru-RU" w:eastAsia="ru-RU" w:bidi="ru-RU"/>
      </w:rPr>
    </w:lvl>
    <w:lvl w:ilvl="5" w:tplc="3678F090">
      <w:numFmt w:val="bullet"/>
      <w:lvlText w:val="•"/>
      <w:lvlJc w:val="left"/>
      <w:pPr>
        <w:ind w:left="3687" w:hanging="240"/>
      </w:pPr>
      <w:rPr>
        <w:rFonts w:hint="default"/>
        <w:lang w:val="ru-RU" w:eastAsia="ru-RU" w:bidi="ru-RU"/>
      </w:rPr>
    </w:lvl>
    <w:lvl w:ilvl="6" w:tplc="498CEB4E">
      <w:numFmt w:val="bullet"/>
      <w:lvlText w:val="•"/>
      <w:lvlJc w:val="left"/>
      <w:pPr>
        <w:ind w:left="4352" w:hanging="240"/>
      </w:pPr>
      <w:rPr>
        <w:rFonts w:hint="default"/>
        <w:lang w:val="ru-RU" w:eastAsia="ru-RU" w:bidi="ru-RU"/>
      </w:rPr>
    </w:lvl>
    <w:lvl w:ilvl="7" w:tplc="967CB7E4">
      <w:numFmt w:val="bullet"/>
      <w:lvlText w:val="•"/>
      <w:lvlJc w:val="left"/>
      <w:pPr>
        <w:ind w:left="5017" w:hanging="240"/>
      </w:pPr>
      <w:rPr>
        <w:rFonts w:hint="default"/>
        <w:lang w:val="ru-RU" w:eastAsia="ru-RU" w:bidi="ru-RU"/>
      </w:rPr>
    </w:lvl>
    <w:lvl w:ilvl="8" w:tplc="2A4611AC">
      <w:numFmt w:val="bullet"/>
      <w:lvlText w:val="•"/>
      <w:lvlJc w:val="left"/>
      <w:pPr>
        <w:ind w:left="5683" w:hanging="240"/>
      </w:pPr>
      <w:rPr>
        <w:rFonts w:hint="default"/>
        <w:lang w:val="ru-RU" w:eastAsia="ru-RU" w:bidi="ru-RU"/>
      </w:rPr>
    </w:lvl>
  </w:abstractNum>
  <w:abstractNum w:abstractNumId="49" w15:restartNumberingAfterBreak="0">
    <w:nsid w:val="289B6D3C"/>
    <w:multiLevelType w:val="hybridMultilevel"/>
    <w:tmpl w:val="A5FAEE9C"/>
    <w:lvl w:ilvl="0" w:tplc="55F0525C">
      <w:start w:val="1"/>
      <w:numFmt w:val="decimal"/>
      <w:lvlText w:val="%1."/>
      <w:lvlJc w:val="left"/>
      <w:pPr>
        <w:ind w:left="110" w:hanging="307"/>
      </w:pPr>
      <w:rPr>
        <w:rFonts w:ascii="Times New Roman" w:eastAsia="Times New Roman" w:hAnsi="Times New Roman" w:cs="Times New Roman" w:hint="default"/>
        <w:spacing w:val="-5"/>
        <w:w w:val="100"/>
        <w:sz w:val="24"/>
        <w:szCs w:val="24"/>
        <w:lang w:val="ru-RU" w:eastAsia="ru-RU" w:bidi="ru-RU"/>
      </w:rPr>
    </w:lvl>
    <w:lvl w:ilvl="1" w:tplc="03E820E6">
      <w:numFmt w:val="bullet"/>
      <w:lvlText w:val="•"/>
      <w:lvlJc w:val="left"/>
      <w:pPr>
        <w:ind w:left="809" w:hanging="307"/>
      </w:pPr>
      <w:rPr>
        <w:rFonts w:hint="default"/>
        <w:lang w:val="ru-RU" w:eastAsia="ru-RU" w:bidi="ru-RU"/>
      </w:rPr>
    </w:lvl>
    <w:lvl w:ilvl="2" w:tplc="9C587330">
      <w:numFmt w:val="bullet"/>
      <w:lvlText w:val="•"/>
      <w:lvlJc w:val="left"/>
      <w:pPr>
        <w:ind w:left="1498" w:hanging="307"/>
      </w:pPr>
      <w:rPr>
        <w:rFonts w:hint="default"/>
        <w:lang w:val="ru-RU" w:eastAsia="ru-RU" w:bidi="ru-RU"/>
      </w:rPr>
    </w:lvl>
    <w:lvl w:ilvl="3" w:tplc="8826B954">
      <w:numFmt w:val="bullet"/>
      <w:lvlText w:val="•"/>
      <w:lvlJc w:val="left"/>
      <w:pPr>
        <w:ind w:left="2188" w:hanging="307"/>
      </w:pPr>
      <w:rPr>
        <w:rFonts w:hint="default"/>
        <w:lang w:val="ru-RU" w:eastAsia="ru-RU" w:bidi="ru-RU"/>
      </w:rPr>
    </w:lvl>
    <w:lvl w:ilvl="4" w:tplc="40E885D0">
      <w:numFmt w:val="bullet"/>
      <w:lvlText w:val="•"/>
      <w:lvlJc w:val="left"/>
      <w:pPr>
        <w:ind w:left="2877" w:hanging="307"/>
      </w:pPr>
      <w:rPr>
        <w:rFonts w:hint="default"/>
        <w:lang w:val="ru-RU" w:eastAsia="ru-RU" w:bidi="ru-RU"/>
      </w:rPr>
    </w:lvl>
    <w:lvl w:ilvl="5" w:tplc="093210C8">
      <w:numFmt w:val="bullet"/>
      <w:lvlText w:val="•"/>
      <w:lvlJc w:val="left"/>
      <w:pPr>
        <w:ind w:left="3567" w:hanging="307"/>
      </w:pPr>
      <w:rPr>
        <w:rFonts w:hint="default"/>
        <w:lang w:val="ru-RU" w:eastAsia="ru-RU" w:bidi="ru-RU"/>
      </w:rPr>
    </w:lvl>
    <w:lvl w:ilvl="6" w:tplc="0ED8EE14">
      <w:numFmt w:val="bullet"/>
      <w:lvlText w:val="•"/>
      <w:lvlJc w:val="left"/>
      <w:pPr>
        <w:ind w:left="4256" w:hanging="307"/>
      </w:pPr>
      <w:rPr>
        <w:rFonts w:hint="default"/>
        <w:lang w:val="ru-RU" w:eastAsia="ru-RU" w:bidi="ru-RU"/>
      </w:rPr>
    </w:lvl>
    <w:lvl w:ilvl="7" w:tplc="0CC8C20E">
      <w:numFmt w:val="bullet"/>
      <w:lvlText w:val="•"/>
      <w:lvlJc w:val="left"/>
      <w:pPr>
        <w:ind w:left="4945" w:hanging="307"/>
      </w:pPr>
      <w:rPr>
        <w:rFonts w:hint="default"/>
        <w:lang w:val="ru-RU" w:eastAsia="ru-RU" w:bidi="ru-RU"/>
      </w:rPr>
    </w:lvl>
    <w:lvl w:ilvl="8" w:tplc="4A5863E2">
      <w:numFmt w:val="bullet"/>
      <w:lvlText w:val="•"/>
      <w:lvlJc w:val="left"/>
      <w:pPr>
        <w:ind w:left="5635" w:hanging="307"/>
      </w:pPr>
      <w:rPr>
        <w:rFonts w:hint="default"/>
        <w:lang w:val="ru-RU" w:eastAsia="ru-RU" w:bidi="ru-RU"/>
      </w:rPr>
    </w:lvl>
  </w:abstractNum>
  <w:abstractNum w:abstractNumId="50" w15:restartNumberingAfterBreak="0">
    <w:nsid w:val="28DB1406"/>
    <w:multiLevelType w:val="hybridMultilevel"/>
    <w:tmpl w:val="CA0A92BA"/>
    <w:lvl w:ilvl="0" w:tplc="55144B76">
      <w:numFmt w:val="bullet"/>
      <w:lvlText w:val="-"/>
      <w:lvlJc w:val="left"/>
      <w:pPr>
        <w:ind w:left="108" w:hanging="296"/>
      </w:pPr>
      <w:rPr>
        <w:rFonts w:ascii="Times New Roman" w:eastAsia="Times New Roman" w:hAnsi="Times New Roman" w:cs="Times New Roman" w:hint="default"/>
        <w:color w:val="000009"/>
        <w:spacing w:val="-27"/>
        <w:w w:val="99"/>
        <w:sz w:val="24"/>
        <w:szCs w:val="24"/>
        <w:lang w:val="ru-RU" w:eastAsia="ru-RU" w:bidi="ru-RU"/>
      </w:rPr>
    </w:lvl>
    <w:lvl w:ilvl="1" w:tplc="84F89C6C">
      <w:numFmt w:val="bullet"/>
      <w:lvlText w:val="•"/>
      <w:lvlJc w:val="left"/>
      <w:pPr>
        <w:ind w:left="799" w:hanging="296"/>
      </w:pPr>
      <w:rPr>
        <w:rFonts w:hint="default"/>
        <w:lang w:val="ru-RU" w:eastAsia="ru-RU" w:bidi="ru-RU"/>
      </w:rPr>
    </w:lvl>
    <w:lvl w:ilvl="2" w:tplc="86B8D868">
      <w:numFmt w:val="bullet"/>
      <w:lvlText w:val="•"/>
      <w:lvlJc w:val="left"/>
      <w:pPr>
        <w:ind w:left="1498" w:hanging="296"/>
      </w:pPr>
      <w:rPr>
        <w:rFonts w:hint="default"/>
        <w:lang w:val="ru-RU" w:eastAsia="ru-RU" w:bidi="ru-RU"/>
      </w:rPr>
    </w:lvl>
    <w:lvl w:ilvl="3" w:tplc="BDEA3912">
      <w:numFmt w:val="bullet"/>
      <w:lvlText w:val="•"/>
      <w:lvlJc w:val="left"/>
      <w:pPr>
        <w:ind w:left="2197" w:hanging="296"/>
      </w:pPr>
      <w:rPr>
        <w:rFonts w:hint="default"/>
        <w:lang w:val="ru-RU" w:eastAsia="ru-RU" w:bidi="ru-RU"/>
      </w:rPr>
    </w:lvl>
    <w:lvl w:ilvl="4" w:tplc="E4984048">
      <w:numFmt w:val="bullet"/>
      <w:lvlText w:val="•"/>
      <w:lvlJc w:val="left"/>
      <w:pPr>
        <w:ind w:left="2896" w:hanging="296"/>
      </w:pPr>
      <w:rPr>
        <w:rFonts w:hint="default"/>
        <w:lang w:val="ru-RU" w:eastAsia="ru-RU" w:bidi="ru-RU"/>
      </w:rPr>
    </w:lvl>
    <w:lvl w:ilvl="5" w:tplc="79F668A2">
      <w:numFmt w:val="bullet"/>
      <w:lvlText w:val="•"/>
      <w:lvlJc w:val="left"/>
      <w:pPr>
        <w:ind w:left="3595" w:hanging="296"/>
      </w:pPr>
      <w:rPr>
        <w:rFonts w:hint="default"/>
        <w:lang w:val="ru-RU" w:eastAsia="ru-RU" w:bidi="ru-RU"/>
      </w:rPr>
    </w:lvl>
    <w:lvl w:ilvl="6" w:tplc="918643A6">
      <w:numFmt w:val="bullet"/>
      <w:lvlText w:val="•"/>
      <w:lvlJc w:val="left"/>
      <w:pPr>
        <w:ind w:left="4294" w:hanging="296"/>
      </w:pPr>
      <w:rPr>
        <w:rFonts w:hint="default"/>
        <w:lang w:val="ru-RU" w:eastAsia="ru-RU" w:bidi="ru-RU"/>
      </w:rPr>
    </w:lvl>
    <w:lvl w:ilvl="7" w:tplc="B472FC2A">
      <w:numFmt w:val="bullet"/>
      <w:lvlText w:val="•"/>
      <w:lvlJc w:val="left"/>
      <w:pPr>
        <w:ind w:left="4993" w:hanging="296"/>
      </w:pPr>
      <w:rPr>
        <w:rFonts w:hint="default"/>
        <w:lang w:val="ru-RU" w:eastAsia="ru-RU" w:bidi="ru-RU"/>
      </w:rPr>
    </w:lvl>
    <w:lvl w:ilvl="8" w:tplc="8CF29958">
      <w:numFmt w:val="bullet"/>
      <w:lvlText w:val="•"/>
      <w:lvlJc w:val="left"/>
      <w:pPr>
        <w:ind w:left="5692" w:hanging="296"/>
      </w:pPr>
      <w:rPr>
        <w:rFonts w:hint="default"/>
        <w:lang w:val="ru-RU" w:eastAsia="ru-RU" w:bidi="ru-RU"/>
      </w:rPr>
    </w:lvl>
  </w:abstractNum>
  <w:abstractNum w:abstractNumId="51" w15:restartNumberingAfterBreak="0">
    <w:nsid w:val="29346EB8"/>
    <w:multiLevelType w:val="hybridMultilevel"/>
    <w:tmpl w:val="DF18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07D3E"/>
    <w:multiLevelType w:val="multilevel"/>
    <w:tmpl w:val="B4803D3C"/>
    <w:lvl w:ilvl="0">
      <w:start w:val="1"/>
      <w:numFmt w:val="decimal"/>
      <w:lvlText w:val="%1."/>
      <w:lvlJc w:val="left"/>
      <w:pPr>
        <w:ind w:left="303" w:hanging="196"/>
      </w:pPr>
      <w:rPr>
        <w:rFonts w:ascii="Times New Roman" w:eastAsia="Times New Roman" w:hAnsi="Times New Roman" w:cs="Times New Roman" w:hint="default"/>
        <w:b/>
        <w:bCs/>
        <w:spacing w:val="-1"/>
        <w:w w:val="99"/>
        <w:sz w:val="24"/>
        <w:szCs w:val="24"/>
        <w:lang w:val="ru-RU" w:eastAsia="ru-RU" w:bidi="ru-RU"/>
      </w:rPr>
    </w:lvl>
    <w:lvl w:ilvl="1">
      <w:start w:val="1"/>
      <w:numFmt w:val="decimal"/>
      <w:lvlText w:val="%1.%2."/>
      <w:lvlJc w:val="left"/>
      <w:pPr>
        <w:ind w:left="561"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756" w:hanging="648"/>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950" w:hanging="84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113" w:hanging="843"/>
      </w:pPr>
      <w:rPr>
        <w:rFonts w:hint="default"/>
        <w:lang w:val="ru-RU" w:eastAsia="ru-RU" w:bidi="ru-RU"/>
      </w:rPr>
    </w:lvl>
    <w:lvl w:ilvl="5">
      <w:numFmt w:val="bullet"/>
      <w:lvlText w:val="•"/>
      <w:lvlJc w:val="left"/>
      <w:pPr>
        <w:ind w:left="3266" w:hanging="843"/>
      </w:pPr>
      <w:rPr>
        <w:rFonts w:hint="default"/>
        <w:lang w:val="ru-RU" w:eastAsia="ru-RU" w:bidi="ru-RU"/>
      </w:rPr>
    </w:lvl>
    <w:lvl w:ilvl="6">
      <w:numFmt w:val="bullet"/>
      <w:lvlText w:val="•"/>
      <w:lvlJc w:val="left"/>
      <w:pPr>
        <w:ind w:left="4419" w:hanging="843"/>
      </w:pPr>
      <w:rPr>
        <w:rFonts w:hint="default"/>
        <w:lang w:val="ru-RU" w:eastAsia="ru-RU" w:bidi="ru-RU"/>
      </w:rPr>
    </w:lvl>
    <w:lvl w:ilvl="7">
      <w:numFmt w:val="bullet"/>
      <w:lvlText w:val="•"/>
      <w:lvlJc w:val="left"/>
      <w:pPr>
        <w:ind w:left="5572" w:hanging="843"/>
      </w:pPr>
      <w:rPr>
        <w:rFonts w:hint="default"/>
        <w:lang w:val="ru-RU" w:eastAsia="ru-RU" w:bidi="ru-RU"/>
      </w:rPr>
    </w:lvl>
    <w:lvl w:ilvl="8">
      <w:numFmt w:val="bullet"/>
      <w:lvlText w:val="•"/>
      <w:lvlJc w:val="left"/>
      <w:pPr>
        <w:ind w:left="6725" w:hanging="843"/>
      </w:pPr>
      <w:rPr>
        <w:rFonts w:hint="default"/>
        <w:lang w:val="ru-RU" w:eastAsia="ru-RU" w:bidi="ru-RU"/>
      </w:rPr>
    </w:lvl>
  </w:abstractNum>
  <w:abstractNum w:abstractNumId="53" w15:restartNumberingAfterBreak="0">
    <w:nsid w:val="29CD68D2"/>
    <w:multiLevelType w:val="multilevel"/>
    <w:tmpl w:val="7D245128"/>
    <w:lvl w:ilvl="0">
      <w:start w:val="3"/>
      <w:numFmt w:val="decimal"/>
      <w:lvlText w:val="%1"/>
      <w:lvlJc w:val="left"/>
      <w:pPr>
        <w:ind w:left="3607" w:hanging="454"/>
      </w:pPr>
      <w:rPr>
        <w:rFonts w:hint="default"/>
        <w:lang w:val="ru-RU" w:eastAsia="ru-RU" w:bidi="ru-RU"/>
      </w:rPr>
    </w:lvl>
    <w:lvl w:ilvl="1">
      <w:start w:val="3"/>
      <w:numFmt w:val="decimal"/>
      <w:lvlText w:val="%1.%2."/>
      <w:lvlJc w:val="left"/>
      <w:pPr>
        <w:ind w:left="454" w:hanging="454"/>
        <w:jc w:val="right"/>
      </w:pPr>
      <w:rPr>
        <w:rFonts w:hint="default"/>
        <w:w w:val="99"/>
        <w:u w:val="single" w:color="000000"/>
        <w:lang w:val="ru-RU" w:eastAsia="ru-RU" w:bidi="ru-RU"/>
      </w:rPr>
    </w:lvl>
    <w:lvl w:ilvl="2">
      <w:numFmt w:val="bullet"/>
      <w:lvlText w:val="•"/>
      <w:lvlJc w:val="left"/>
      <w:pPr>
        <w:ind w:left="5045" w:hanging="454"/>
      </w:pPr>
      <w:rPr>
        <w:rFonts w:hint="default"/>
        <w:lang w:val="ru-RU" w:eastAsia="ru-RU" w:bidi="ru-RU"/>
      </w:rPr>
    </w:lvl>
    <w:lvl w:ilvl="3">
      <w:numFmt w:val="bullet"/>
      <w:lvlText w:val="•"/>
      <w:lvlJc w:val="left"/>
      <w:pPr>
        <w:ind w:left="5767" w:hanging="454"/>
      </w:pPr>
      <w:rPr>
        <w:rFonts w:hint="default"/>
        <w:lang w:val="ru-RU" w:eastAsia="ru-RU" w:bidi="ru-RU"/>
      </w:rPr>
    </w:lvl>
    <w:lvl w:ilvl="4">
      <w:numFmt w:val="bullet"/>
      <w:lvlText w:val="•"/>
      <w:lvlJc w:val="left"/>
      <w:pPr>
        <w:ind w:left="6490" w:hanging="454"/>
      </w:pPr>
      <w:rPr>
        <w:rFonts w:hint="default"/>
        <w:lang w:val="ru-RU" w:eastAsia="ru-RU" w:bidi="ru-RU"/>
      </w:rPr>
    </w:lvl>
    <w:lvl w:ilvl="5">
      <w:numFmt w:val="bullet"/>
      <w:lvlText w:val="•"/>
      <w:lvlJc w:val="left"/>
      <w:pPr>
        <w:ind w:left="7213" w:hanging="454"/>
      </w:pPr>
      <w:rPr>
        <w:rFonts w:hint="default"/>
        <w:lang w:val="ru-RU" w:eastAsia="ru-RU" w:bidi="ru-RU"/>
      </w:rPr>
    </w:lvl>
    <w:lvl w:ilvl="6">
      <w:numFmt w:val="bullet"/>
      <w:lvlText w:val="•"/>
      <w:lvlJc w:val="left"/>
      <w:pPr>
        <w:ind w:left="7935" w:hanging="454"/>
      </w:pPr>
      <w:rPr>
        <w:rFonts w:hint="default"/>
        <w:lang w:val="ru-RU" w:eastAsia="ru-RU" w:bidi="ru-RU"/>
      </w:rPr>
    </w:lvl>
    <w:lvl w:ilvl="7">
      <w:numFmt w:val="bullet"/>
      <w:lvlText w:val="•"/>
      <w:lvlJc w:val="left"/>
      <w:pPr>
        <w:ind w:left="8658" w:hanging="454"/>
      </w:pPr>
      <w:rPr>
        <w:rFonts w:hint="default"/>
        <w:lang w:val="ru-RU" w:eastAsia="ru-RU" w:bidi="ru-RU"/>
      </w:rPr>
    </w:lvl>
    <w:lvl w:ilvl="8">
      <w:numFmt w:val="bullet"/>
      <w:lvlText w:val="•"/>
      <w:lvlJc w:val="left"/>
      <w:pPr>
        <w:ind w:left="9381" w:hanging="454"/>
      </w:pPr>
      <w:rPr>
        <w:rFonts w:hint="default"/>
        <w:lang w:val="ru-RU" w:eastAsia="ru-RU" w:bidi="ru-RU"/>
      </w:rPr>
    </w:lvl>
  </w:abstractNum>
  <w:abstractNum w:abstractNumId="54" w15:restartNumberingAfterBreak="0">
    <w:nsid w:val="2C044CE7"/>
    <w:multiLevelType w:val="hybridMultilevel"/>
    <w:tmpl w:val="122EE0CA"/>
    <w:lvl w:ilvl="0" w:tplc="496C313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B6046C08">
      <w:numFmt w:val="bullet"/>
      <w:lvlText w:val="•"/>
      <w:lvlJc w:val="left"/>
      <w:pPr>
        <w:ind w:left="407" w:hanging="240"/>
      </w:pPr>
      <w:rPr>
        <w:rFonts w:hint="default"/>
        <w:lang w:val="ru-RU" w:eastAsia="ru-RU" w:bidi="ru-RU"/>
      </w:rPr>
    </w:lvl>
    <w:lvl w:ilvl="2" w:tplc="C93CA50A">
      <w:numFmt w:val="bullet"/>
      <w:lvlText w:val="•"/>
      <w:lvlJc w:val="left"/>
      <w:pPr>
        <w:ind w:left="714" w:hanging="240"/>
      </w:pPr>
      <w:rPr>
        <w:rFonts w:hint="default"/>
        <w:lang w:val="ru-RU" w:eastAsia="ru-RU" w:bidi="ru-RU"/>
      </w:rPr>
    </w:lvl>
    <w:lvl w:ilvl="3" w:tplc="FC40EFDA">
      <w:numFmt w:val="bullet"/>
      <w:lvlText w:val="•"/>
      <w:lvlJc w:val="left"/>
      <w:pPr>
        <w:ind w:left="1021" w:hanging="240"/>
      </w:pPr>
      <w:rPr>
        <w:rFonts w:hint="default"/>
        <w:lang w:val="ru-RU" w:eastAsia="ru-RU" w:bidi="ru-RU"/>
      </w:rPr>
    </w:lvl>
    <w:lvl w:ilvl="4" w:tplc="2F9E1E06">
      <w:numFmt w:val="bullet"/>
      <w:lvlText w:val="•"/>
      <w:lvlJc w:val="left"/>
      <w:pPr>
        <w:ind w:left="1329" w:hanging="240"/>
      </w:pPr>
      <w:rPr>
        <w:rFonts w:hint="default"/>
        <w:lang w:val="ru-RU" w:eastAsia="ru-RU" w:bidi="ru-RU"/>
      </w:rPr>
    </w:lvl>
    <w:lvl w:ilvl="5" w:tplc="33386A72">
      <w:numFmt w:val="bullet"/>
      <w:lvlText w:val="•"/>
      <w:lvlJc w:val="left"/>
      <w:pPr>
        <w:ind w:left="1636" w:hanging="240"/>
      </w:pPr>
      <w:rPr>
        <w:rFonts w:hint="default"/>
        <w:lang w:val="ru-RU" w:eastAsia="ru-RU" w:bidi="ru-RU"/>
      </w:rPr>
    </w:lvl>
    <w:lvl w:ilvl="6" w:tplc="2A6A99BA">
      <w:numFmt w:val="bullet"/>
      <w:lvlText w:val="•"/>
      <w:lvlJc w:val="left"/>
      <w:pPr>
        <w:ind w:left="1943" w:hanging="240"/>
      </w:pPr>
      <w:rPr>
        <w:rFonts w:hint="default"/>
        <w:lang w:val="ru-RU" w:eastAsia="ru-RU" w:bidi="ru-RU"/>
      </w:rPr>
    </w:lvl>
    <w:lvl w:ilvl="7" w:tplc="F7F87F86">
      <w:numFmt w:val="bullet"/>
      <w:lvlText w:val="•"/>
      <w:lvlJc w:val="left"/>
      <w:pPr>
        <w:ind w:left="2251" w:hanging="240"/>
      </w:pPr>
      <w:rPr>
        <w:rFonts w:hint="default"/>
        <w:lang w:val="ru-RU" w:eastAsia="ru-RU" w:bidi="ru-RU"/>
      </w:rPr>
    </w:lvl>
    <w:lvl w:ilvl="8" w:tplc="A606E640">
      <w:numFmt w:val="bullet"/>
      <w:lvlText w:val="•"/>
      <w:lvlJc w:val="left"/>
      <w:pPr>
        <w:ind w:left="2558" w:hanging="240"/>
      </w:pPr>
      <w:rPr>
        <w:rFonts w:hint="default"/>
        <w:lang w:val="ru-RU" w:eastAsia="ru-RU" w:bidi="ru-RU"/>
      </w:rPr>
    </w:lvl>
  </w:abstractNum>
  <w:abstractNum w:abstractNumId="55" w15:restartNumberingAfterBreak="0">
    <w:nsid w:val="2C1568CA"/>
    <w:multiLevelType w:val="hybridMultilevel"/>
    <w:tmpl w:val="A11081FC"/>
    <w:lvl w:ilvl="0" w:tplc="25D812A2">
      <w:numFmt w:val="bullet"/>
      <w:lvlText w:val="−"/>
      <w:lvlJc w:val="left"/>
      <w:pPr>
        <w:ind w:left="921" w:hanging="360"/>
      </w:pPr>
      <w:rPr>
        <w:rFonts w:ascii="Times New Roman" w:eastAsia="Times New Roman" w:hAnsi="Times New Roman" w:cs="Times New Roman" w:hint="default"/>
        <w:w w:val="99"/>
        <w:sz w:val="26"/>
        <w:szCs w:val="26"/>
        <w:lang w:val="ru-RU" w:eastAsia="ru-RU" w:bidi="ru-RU"/>
      </w:rPr>
    </w:lvl>
    <w:lvl w:ilvl="1" w:tplc="42C014CE">
      <w:numFmt w:val="bullet"/>
      <w:lvlText w:val="•"/>
      <w:lvlJc w:val="left"/>
      <w:pPr>
        <w:ind w:left="213" w:hanging="156"/>
      </w:pPr>
      <w:rPr>
        <w:rFonts w:ascii="Times New Roman" w:eastAsia="Times New Roman" w:hAnsi="Times New Roman" w:cs="Times New Roman" w:hint="default"/>
        <w:w w:val="99"/>
        <w:sz w:val="26"/>
        <w:szCs w:val="26"/>
        <w:lang w:val="ru-RU" w:eastAsia="ru-RU" w:bidi="ru-RU"/>
      </w:rPr>
    </w:lvl>
    <w:lvl w:ilvl="2" w:tplc="94445B80">
      <w:numFmt w:val="bullet"/>
      <w:lvlText w:val="•"/>
      <w:lvlJc w:val="left"/>
      <w:pPr>
        <w:ind w:left="1987" w:hanging="156"/>
      </w:pPr>
      <w:rPr>
        <w:rFonts w:hint="default"/>
        <w:lang w:val="ru-RU" w:eastAsia="ru-RU" w:bidi="ru-RU"/>
      </w:rPr>
    </w:lvl>
    <w:lvl w:ilvl="3" w:tplc="A8122E4C">
      <w:numFmt w:val="bullet"/>
      <w:lvlText w:val="•"/>
      <w:lvlJc w:val="left"/>
      <w:pPr>
        <w:ind w:left="3054" w:hanging="156"/>
      </w:pPr>
      <w:rPr>
        <w:rFonts w:hint="default"/>
        <w:lang w:val="ru-RU" w:eastAsia="ru-RU" w:bidi="ru-RU"/>
      </w:rPr>
    </w:lvl>
    <w:lvl w:ilvl="4" w:tplc="7B26FCFA">
      <w:numFmt w:val="bullet"/>
      <w:lvlText w:val="•"/>
      <w:lvlJc w:val="left"/>
      <w:pPr>
        <w:ind w:left="4122" w:hanging="156"/>
      </w:pPr>
      <w:rPr>
        <w:rFonts w:hint="default"/>
        <w:lang w:val="ru-RU" w:eastAsia="ru-RU" w:bidi="ru-RU"/>
      </w:rPr>
    </w:lvl>
    <w:lvl w:ilvl="5" w:tplc="B816D6A0">
      <w:numFmt w:val="bullet"/>
      <w:lvlText w:val="•"/>
      <w:lvlJc w:val="left"/>
      <w:pPr>
        <w:ind w:left="5189" w:hanging="156"/>
      </w:pPr>
      <w:rPr>
        <w:rFonts w:hint="default"/>
        <w:lang w:val="ru-RU" w:eastAsia="ru-RU" w:bidi="ru-RU"/>
      </w:rPr>
    </w:lvl>
    <w:lvl w:ilvl="6" w:tplc="5A7CE1CE">
      <w:numFmt w:val="bullet"/>
      <w:lvlText w:val="•"/>
      <w:lvlJc w:val="left"/>
      <w:pPr>
        <w:ind w:left="6256" w:hanging="156"/>
      </w:pPr>
      <w:rPr>
        <w:rFonts w:hint="default"/>
        <w:lang w:val="ru-RU" w:eastAsia="ru-RU" w:bidi="ru-RU"/>
      </w:rPr>
    </w:lvl>
    <w:lvl w:ilvl="7" w:tplc="3A0AF1B8">
      <w:numFmt w:val="bullet"/>
      <w:lvlText w:val="•"/>
      <w:lvlJc w:val="left"/>
      <w:pPr>
        <w:ind w:left="7324" w:hanging="156"/>
      </w:pPr>
      <w:rPr>
        <w:rFonts w:hint="default"/>
        <w:lang w:val="ru-RU" w:eastAsia="ru-RU" w:bidi="ru-RU"/>
      </w:rPr>
    </w:lvl>
    <w:lvl w:ilvl="8" w:tplc="C1D4732E">
      <w:numFmt w:val="bullet"/>
      <w:lvlText w:val="•"/>
      <w:lvlJc w:val="left"/>
      <w:pPr>
        <w:ind w:left="8391" w:hanging="156"/>
      </w:pPr>
      <w:rPr>
        <w:rFonts w:hint="default"/>
        <w:lang w:val="ru-RU" w:eastAsia="ru-RU" w:bidi="ru-RU"/>
      </w:rPr>
    </w:lvl>
  </w:abstractNum>
  <w:abstractNum w:abstractNumId="56" w15:restartNumberingAfterBreak="0">
    <w:nsid w:val="2C2D7EF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1F1BA7"/>
    <w:multiLevelType w:val="hybridMultilevel"/>
    <w:tmpl w:val="2A2C280E"/>
    <w:lvl w:ilvl="0" w:tplc="EEC0ECE8">
      <w:numFmt w:val="bullet"/>
      <w:lvlText w:val="-"/>
      <w:lvlJc w:val="left"/>
      <w:pPr>
        <w:ind w:left="108" w:hanging="972"/>
      </w:pPr>
      <w:rPr>
        <w:rFonts w:hint="default"/>
        <w:spacing w:val="-7"/>
        <w:w w:val="99"/>
        <w:lang w:val="ru-RU" w:eastAsia="ru-RU" w:bidi="ru-RU"/>
      </w:rPr>
    </w:lvl>
    <w:lvl w:ilvl="1" w:tplc="15B8B22C">
      <w:numFmt w:val="bullet"/>
      <w:lvlText w:val="•"/>
      <w:lvlJc w:val="left"/>
      <w:pPr>
        <w:ind w:left="327" w:hanging="972"/>
      </w:pPr>
      <w:rPr>
        <w:rFonts w:hint="default"/>
        <w:lang w:val="ru-RU" w:eastAsia="ru-RU" w:bidi="ru-RU"/>
      </w:rPr>
    </w:lvl>
    <w:lvl w:ilvl="2" w:tplc="D1A43E94">
      <w:numFmt w:val="bullet"/>
      <w:lvlText w:val="•"/>
      <w:lvlJc w:val="left"/>
      <w:pPr>
        <w:ind w:left="555" w:hanging="972"/>
      </w:pPr>
      <w:rPr>
        <w:rFonts w:hint="default"/>
        <w:lang w:val="ru-RU" w:eastAsia="ru-RU" w:bidi="ru-RU"/>
      </w:rPr>
    </w:lvl>
    <w:lvl w:ilvl="3" w:tplc="3DFA11EE">
      <w:numFmt w:val="bullet"/>
      <w:lvlText w:val="•"/>
      <w:lvlJc w:val="left"/>
      <w:pPr>
        <w:ind w:left="783" w:hanging="972"/>
      </w:pPr>
      <w:rPr>
        <w:rFonts w:hint="default"/>
        <w:lang w:val="ru-RU" w:eastAsia="ru-RU" w:bidi="ru-RU"/>
      </w:rPr>
    </w:lvl>
    <w:lvl w:ilvl="4" w:tplc="397820A0">
      <w:numFmt w:val="bullet"/>
      <w:lvlText w:val="•"/>
      <w:lvlJc w:val="left"/>
      <w:pPr>
        <w:ind w:left="1011" w:hanging="972"/>
      </w:pPr>
      <w:rPr>
        <w:rFonts w:hint="default"/>
        <w:lang w:val="ru-RU" w:eastAsia="ru-RU" w:bidi="ru-RU"/>
      </w:rPr>
    </w:lvl>
    <w:lvl w:ilvl="5" w:tplc="EA6235E2">
      <w:numFmt w:val="bullet"/>
      <w:lvlText w:val="•"/>
      <w:lvlJc w:val="left"/>
      <w:pPr>
        <w:ind w:left="1239" w:hanging="972"/>
      </w:pPr>
      <w:rPr>
        <w:rFonts w:hint="default"/>
        <w:lang w:val="ru-RU" w:eastAsia="ru-RU" w:bidi="ru-RU"/>
      </w:rPr>
    </w:lvl>
    <w:lvl w:ilvl="6" w:tplc="A958FFA0">
      <w:numFmt w:val="bullet"/>
      <w:lvlText w:val="•"/>
      <w:lvlJc w:val="left"/>
      <w:pPr>
        <w:ind w:left="1466" w:hanging="972"/>
      </w:pPr>
      <w:rPr>
        <w:rFonts w:hint="default"/>
        <w:lang w:val="ru-RU" w:eastAsia="ru-RU" w:bidi="ru-RU"/>
      </w:rPr>
    </w:lvl>
    <w:lvl w:ilvl="7" w:tplc="69AA019A">
      <w:numFmt w:val="bullet"/>
      <w:lvlText w:val="•"/>
      <w:lvlJc w:val="left"/>
      <w:pPr>
        <w:ind w:left="1694" w:hanging="972"/>
      </w:pPr>
      <w:rPr>
        <w:rFonts w:hint="default"/>
        <w:lang w:val="ru-RU" w:eastAsia="ru-RU" w:bidi="ru-RU"/>
      </w:rPr>
    </w:lvl>
    <w:lvl w:ilvl="8" w:tplc="AE02269C">
      <w:numFmt w:val="bullet"/>
      <w:lvlText w:val="•"/>
      <w:lvlJc w:val="left"/>
      <w:pPr>
        <w:ind w:left="1922" w:hanging="972"/>
      </w:pPr>
      <w:rPr>
        <w:rFonts w:hint="default"/>
        <w:lang w:val="ru-RU" w:eastAsia="ru-RU" w:bidi="ru-RU"/>
      </w:rPr>
    </w:lvl>
  </w:abstractNum>
  <w:abstractNum w:abstractNumId="58" w15:restartNumberingAfterBreak="0">
    <w:nsid w:val="2E9375A1"/>
    <w:multiLevelType w:val="hybridMultilevel"/>
    <w:tmpl w:val="BFB05DF2"/>
    <w:lvl w:ilvl="0" w:tplc="9CF03052">
      <w:numFmt w:val="bullet"/>
      <w:lvlText w:val=""/>
      <w:lvlJc w:val="left"/>
      <w:pPr>
        <w:ind w:left="640" w:hanging="428"/>
      </w:pPr>
      <w:rPr>
        <w:rFonts w:ascii="Symbol" w:eastAsia="Symbol" w:hAnsi="Symbol" w:cs="Symbol" w:hint="default"/>
        <w:w w:val="99"/>
        <w:sz w:val="26"/>
        <w:szCs w:val="26"/>
        <w:lang w:val="ru-RU" w:eastAsia="ru-RU" w:bidi="ru-RU"/>
      </w:rPr>
    </w:lvl>
    <w:lvl w:ilvl="1" w:tplc="1BEC78A8">
      <w:numFmt w:val="bullet"/>
      <w:lvlText w:val="•"/>
      <w:lvlJc w:val="left"/>
      <w:pPr>
        <w:ind w:left="1628" w:hanging="428"/>
      </w:pPr>
      <w:rPr>
        <w:rFonts w:hint="default"/>
        <w:lang w:val="ru-RU" w:eastAsia="ru-RU" w:bidi="ru-RU"/>
      </w:rPr>
    </w:lvl>
    <w:lvl w:ilvl="2" w:tplc="5DE45E94">
      <w:numFmt w:val="bullet"/>
      <w:lvlText w:val="•"/>
      <w:lvlJc w:val="left"/>
      <w:pPr>
        <w:ind w:left="2617" w:hanging="428"/>
      </w:pPr>
      <w:rPr>
        <w:rFonts w:hint="default"/>
        <w:lang w:val="ru-RU" w:eastAsia="ru-RU" w:bidi="ru-RU"/>
      </w:rPr>
    </w:lvl>
    <w:lvl w:ilvl="3" w:tplc="C324EC4E">
      <w:numFmt w:val="bullet"/>
      <w:lvlText w:val="•"/>
      <w:lvlJc w:val="left"/>
      <w:pPr>
        <w:ind w:left="3605" w:hanging="428"/>
      </w:pPr>
      <w:rPr>
        <w:rFonts w:hint="default"/>
        <w:lang w:val="ru-RU" w:eastAsia="ru-RU" w:bidi="ru-RU"/>
      </w:rPr>
    </w:lvl>
    <w:lvl w:ilvl="4" w:tplc="ECC2859E">
      <w:numFmt w:val="bullet"/>
      <w:lvlText w:val="•"/>
      <w:lvlJc w:val="left"/>
      <w:pPr>
        <w:ind w:left="4594" w:hanging="428"/>
      </w:pPr>
      <w:rPr>
        <w:rFonts w:hint="default"/>
        <w:lang w:val="ru-RU" w:eastAsia="ru-RU" w:bidi="ru-RU"/>
      </w:rPr>
    </w:lvl>
    <w:lvl w:ilvl="5" w:tplc="A322C768">
      <w:numFmt w:val="bullet"/>
      <w:lvlText w:val="•"/>
      <w:lvlJc w:val="left"/>
      <w:pPr>
        <w:ind w:left="5583" w:hanging="428"/>
      </w:pPr>
      <w:rPr>
        <w:rFonts w:hint="default"/>
        <w:lang w:val="ru-RU" w:eastAsia="ru-RU" w:bidi="ru-RU"/>
      </w:rPr>
    </w:lvl>
    <w:lvl w:ilvl="6" w:tplc="54FCA31C">
      <w:numFmt w:val="bullet"/>
      <w:lvlText w:val="•"/>
      <w:lvlJc w:val="left"/>
      <w:pPr>
        <w:ind w:left="6571" w:hanging="428"/>
      </w:pPr>
      <w:rPr>
        <w:rFonts w:hint="default"/>
        <w:lang w:val="ru-RU" w:eastAsia="ru-RU" w:bidi="ru-RU"/>
      </w:rPr>
    </w:lvl>
    <w:lvl w:ilvl="7" w:tplc="F260F3CE">
      <w:numFmt w:val="bullet"/>
      <w:lvlText w:val="•"/>
      <w:lvlJc w:val="left"/>
      <w:pPr>
        <w:ind w:left="7560" w:hanging="428"/>
      </w:pPr>
      <w:rPr>
        <w:rFonts w:hint="default"/>
        <w:lang w:val="ru-RU" w:eastAsia="ru-RU" w:bidi="ru-RU"/>
      </w:rPr>
    </w:lvl>
    <w:lvl w:ilvl="8" w:tplc="DB78373C">
      <w:numFmt w:val="bullet"/>
      <w:lvlText w:val="•"/>
      <w:lvlJc w:val="left"/>
      <w:pPr>
        <w:ind w:left="8549" w:hanging="428"/>
      </w:pPr>
      <w:rPr>
        <w:rFonts w:hint="default"/>
        <w:lang w:val="ru-RU" w:eastAsia="ru-RU" w:bidi="ru-RU"/>
      </w:rPr>
    </w:lvl>
  </w:abstractNum>
  <w:abstractNum w:abstractNumId="59" w15:restartNumberingAfterBreak="0">
    <w:nsid w:val="2FF5775C"/>
    <w:multiLevelType w:val="hybridMultilevel"/>
    <w:tmpl w:val="B6D80AEA"/>
    <w:lvl w:ilvl="0" w:tplc="1B004CDE">
      <w:start w:val="6"/>
      <w:numFmt w:val="decimal"/>
      <w:lvlText w:val="%1."/>
      <w:lvlJc w:val="left"/>
      <w:pPr>
        <w:ind w:left="107" w:hanging="240"/>
      </w:pPr>
      <w:rPr>
        <w:rFonts w:ascii="Times New Roman" w:eastAsia="Times New Roman" w:hAnsi="Times New Roman" w:cs="Times New Roman" w:hint="default"/>
        <w:spacing w:val="-2"/>
        <w:w w:val="100"/>
        <w:sz w:val="24"/>
        <w:szCs w:val="24"/>
        <w:lang w:val="ru-RU" w:eastAsia="ru-RU" w:bidi="ru-RU"/>
      </w:rPr>
    </w:lvl>
    <w:lvl w:ilvl="1" w:tplc="36C46524">
      <w:numFmt w:val="bullet"/>
      <w:lvlText w:val="•"/>
      <w:lvlJc w:val="left"/>
      <w:pPr>
        <w:ind w:left="434" w:hanging="240"/>
      </w:pPr>
      <w:rPr>
        <w:rFonts w:hint="default"/>
        <w:lang w:val="ru-RU" w:eastAsia="ru-RU" w:bidi="ru-RU"/>
      </w:rPr>
    </w:lvl>
    <w:lvl w:ilvl="2" w:tplc="84CAA65A">
      <w:numFmt w:val="bullet"/>
      <w:lvlText w:val="•"/>
      <w:lvlJc w:val="left"/>
      <w:pPr>
        <w:ind w:left="768" w:hanging="240"/>
      </w:pPr>
      <w:rPr>
        <w:rFonts w:hint="default"/>
        <w:lang w:val="ru-RU" w:eastAsia="ru-RU" w:bidi="ru-RU"/>
      </w:rPr>
    </w:lvl>
    <w:lvl w:ilvl="3" w:tplc="4906CD3A">
      <w:numFmt w:val="bullet"/>
      <w:lvlText w:val="•"/>
      <w:lvlJc w:val="left"/>
      <w:pPr>
        <w:ind w:left="1102" w:hanging="240"/>
      </w:pPr>
      <w:rPr>
        <w:rFonts w:hint="default"/>
        <w:lang w:val="ru-RU" w:eastAsia="ru-RU" w:bidi="ru-RU"/>
      </w:rPr>
    </w:lvl>
    <w:lvl w:ilvl="4" w:tplc="E07A2B5C">
      <w:numFmt w:val="bullet"/>
      <w:lvlText w:val="•"/>
      <w:lvlJc w:val="left"/>
      <w:pPr>
        <w:ind w:left="1436" w:hanging="240"/>
      </w:pPr>
      <w:rPr>
        <w:rFonts w:hint="default"/>
        <w:lang w:val="ru-RU" w:eastAsia="ru-RU" w:bidi="ru-RU"/>
      </w:rPr>
    </w:lvl>
    <w:lvl w:ilvl="5" w:tplc="C3CE32B6">
      <w:numFmt w:val="bullet"/>
      <w:lvlText w:val="•"/>
      <w:lvlJc w:val="left"/>
      <w:pPr>
        <w:ind w:left="1771" w:hanging="240"/>
      </w:pPr>
      <w:rPr>
        <w:rFonts w:hint="default"/>
        <w:lang w:val="ru-RU" w:eastAsia="ru-RU" w:bidi="ru-RU"/>
      </w:rPr>
    </w:lvl>
    <w:lvl w:ilvl="6" w:tplc="E5349422">
      <w:numFmt w:val="bullet"/>
      <w:lvlText w:val="•"/>
      <w:lvlJc w:val="left"/>
      <w:pPr>
        <w:ind w:left="2105" w:hanging="240"/>
      </w:pPr>
      <w:rPr>
        <w:rFonts w:hint="default"/>
        <w:lang w:val="ru-RU" w:eastAsia="ru-RU" w:bidi="ru-RU"/>
      </w:rPr>
    </w:lvl>
    <w:lvl w:ilvl="7" w:tplc="8038590C">
      <w:numFmt w:val="bullet"/>
      <w:lvlText w:val="•"/>
      <w:lvlJc w:val="left"/>
      <w:pPr>
        <w:ind w:left="2439" w:hanging="240"/>
      </w:pPr>
      <w:rPr>
        <w:rFonts w:hint="default"/>
        <w:lang w:val="ru-RU" w:eastAsia="ru-RU" w:bidi="ru-RU"/>
      </w:rPr>
    </w:lvl>
    <w:lvl w:ilvl="8" w:tplc="7B8C0848">
      <w:numFmt w:val="bullet"/>
      <w:lvlText w:val="•"/>
      <w:lvlJc w:val="left"/>
      <w:pPr>
        <w:ind w:left="2773" w:hanging="240"/>
      </w:pPr>
      <w:rPr>
        <w:rFonts w:hint="default"/>
        <w:lang w:val="ru-RU" w:eastAsia="ru-RU" w:bidi="ru-RU"/>
      </w:rPr>
    </w:lvl>
  </w:abstractNum>
  <w:abstractNum w:abstractNumId="60" w15:restartNumberingAfterBreak="0">
    <w:nsid w:val="30A609AA"/>
    <w:multiLevelType w:val="hybridMultilevel"/>
    <w:tmpl w:val="E14CBD52"/>
    <w:lvl w:ilvl="0" w:tplc="651C426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635AFD54">
      <w:numFmt w:val="bullet"/>
      <w:lvlText w:val="•"/>
      <w:lvlJc w:val="left"/>
      <w:pPr>
        <w:ind w:left="556" w:hanging="140"/>
      </w:pPr>
      <w:rPr>
        <w:rFonts w:hint="default"/>
        <w:lang w:val="ru-RU" w:eastAsia="ru-RU" w:bidi="ru-RU"/>
      </w:rPr>
    </w:lvl>
    <w:lvl w:ilvl="2" w:tplc="3AD8D858">
      <w:numFmt w:val="bullet"/>
      <w:lvlText w:val="•"/>
      <w:lvlJc w:val="left"/>
      <w:pPr>
        <w:ind w:left="1013" w:hanging="140"/>
      </w:pPr>
      <w:rPr>
        <w:rFonts w:hint="default"/>
        <w:lang w:val="ru-RU" w:eastAsia="ru-RU" w:bidi="ru-RU"/>
      </w:rPr>
    </w:lvl>
    <w:lvl w:ilvl="3" w:tplc="5874B9F0">
      <w:numFmt w:val="bullet"/>
      <w:lvlText w:val="•"/>
      <w:lvlJc w:val="left"/>
      <w:pPr>
        <w:ind w:left="1469" w:hanging="140"/>
      </w:pPr>
      <w:rPr>
        <w:rFonts w:hint="default"/>
        <w:lang w:val="ru-RU" w:eastAsia="ru-RU" w:bidi="ru-RU"/>
      </w:rPr>
    </w:lvl>
    <w:lvl w:ilvl="4" w:tplc="DBC84374">
      <w:numFmt w:val="bullet"/>
      <w:lvlText w:val="•"/>
      <w:lvlJc w:val="left"/>
      <w:pPr>
        <w:ind w:left="1926" w:hanging="140"/>
      </w:pPr>
      <w:rPr>
        <w:rFonts w:hint="default"/>
        <w:lang w:val="ru-RU" w:eastAsia="ru-RU" w:bidi="ru-RU"/>
      </w:rPr>
    </w:lvl>
    <w:lvl w:ilvl="5" w:tplc="2ADC9B4C">
      <w:numFmt w:val="bullet"/>
      <w:lvlText w:val="•"/>
      <w:lvlJc w:val="left"/>
      <w:pPr>
        <w:ind w:left="2382" w:hanging="140"/>
      </w:pPr>
      <w:rPr>
        <w:rFonts w:hint="default"/>
        <w:lang w:val="ru-RU" w:eastAsia="ru-RU" w:bidi="ru-RU"/>
      </w:rPr>
    </w:lvl>
    <w:lvl w:ilvl="6" w:tplc="4DE813DC">
      <w:numFmt w:val="bullet"/>
      <w:lvlText w:val="•"/>
      <w:lvlJc w:val="left"/>
      <w:pPr>
        <w:ind w:left="2839" w:hanging="140"/>
      </w:pPr>
      <w:rPr>
        <w:rFonts w:hint="default"/>
        <w:lang w:val="ru-RU" w:eastAsia="ru-RU" w:bidi="ru-RU"/>
      </w:rPr>
    </w:lvl>
    <w:lvl w:ilvl="7" w:tplc="405C7CEC">
      <w:numFmt w:val="bullet"/>
      <w:lvlText w:val="•"/>
      <w:lvlJc w:val="left"/>
      <w:pPr>
        <w:ind w:left="3295" w:hanging="140"/>
      </w:pPr>
      <w:rPr>
        <w:rFonts w:hint="default"/>
        <w:lang w:val="ru-RU" w:eastAsia="ru-RU" w:bidi="ru-RU"/>
      </w:rPr>
    </w:lvl>
    <w:lvl w:ilvl="8" w:tplc="0A2216C4">
      <w:numFmt w:val="bullet"/>
      <w:lvlText w:val="•"/>
      <w:lvlJc w:val="left"/>
      <w:pPr>
        <w:ind w:left="3752" w:hanging="140"/>
      </w:pPr>
      <w:rPr>
        <w:rFonts w:hint="default"/>
        <w:lang w:val="ru-RU" w:eastAsia="ru-RU" w:bidi="ru-RU"/>
      </w:rPr>
    </w:lvl>
  </w:abstractNum>
  <w:abstractNum w:abstractNumId="61" w15:restartNumberingAfterBreak="0">
    <w:nsid w:val="31844A46"/>
    <w:multiLevelType w:val="hybridMultilevel"/>
    <w:tmpl w:val="49A6CC70"/>
    <w:lvl w:ilvl="0" w:tplc="9530FC96">
      <w:numFmt w:val="bullet"/>
      <w:lvlText w:val="–"/>
      <w:lvlJc w:val="left"/>
      <w:pPr>
        <w:ind w:left="213" w:hanging="425"/>
      </w:pPr>
      <w:rPr>
        <w:rFonts w:ascii="Times New Roman" w:eastAsia="Times New Roman" w:hAnsi="Times New Roman" w:cs="Times New Roman" w:hint="default"/>
        <w:w w:val="99"/>
        <w:sz w:val="26"/>
        <w:szCs w:val="26"/>
        <w:lang w:val="ru-RU" w:eastAsia="ru-RU" w:bidi="ru-RU"/>
      </w:rPr>
    </w:lvl>
    <w:lvl w:ilvl="1" w:tplc="AC7ED9C6">
      <w:numFmt w:val="bullet"/>
      <w:lvlText w:val="•"/>
      <w:lvlJc w:val="left"/>
      <w:pPr>
        <w:ind w:left="1250" w:hanging="425"/>
      </w:pPr>
      <w:rPr>
        <w:rFonts w:hint="default"/>
        <w:lang w:val="ru-RU" w:eastAsia="ru-RU" w:bidi="ru-RU"/>
      </w:rPr>
    </w:lvl>
    <w:lvl w:ilvl="2" w:tplc="028E7F52">
      <w:numFmt w:val="bullet"/>
      <w:lvlText w:val="•"/>
      <w:lvlJc w:val="left"/>
      <w:pPr>
        <w:ind w:left="2281" w:hanging="425"/>
      </w:pPr>
      <w:rPr>
        <w:rFonts w:hint="default"/>
        <w:lang w:val="ru-RU" w:eastAsia="ru-RU" w:bidi="ru-RU"/>
      </w:rPr>
    </w:lvl>
    <w:lvl w:ilvl="3" w:tplc="EA40376A">
      <w:numFmt w:val="bullet"/>
      <w:lvlText w:val="•"/>
      <w:lvlJc w:val="left"/>
      <w:pPr>
        <w:ind w:left="3311" w:hanging="425"/>
      </w:pPr>
      <w:rPr>
        <w:rFonts w:hint="default"/>
        <w:lang w:val="ru-RU" w:eastAsia="ru-RU" w:bidi="ru-RU"/>
      </w:rPr>
    </w:lvl>
    <w:lvl w:ilvl="4" w:tplc="4958264C">
      <w:numFmt w:val="bullet"/>
      <w:lvlText w:val="•"/>
      <w:lvlJc w:val="left"/>
      <w:pPr>
        <w:ind w:left="4342" w:hanging="425"/>
      </w:pPr>
      <w:rPr>
        <w:rFonts w:hint="default"/>
        <w:lang w:val="ru-RU" w:eastAsia="ru-RU" w:bidi="ru-RU"/>
      </w:rPr>
    </w:lvl>
    <w:lvl w:ilvl="5" w:tplc="85384F72">
      <w:numFmt w:val="bullet"/>
      <w:lvlText w:val="•"/>
      <w:lvlJc w:val="left"/>
      <w:pPr>
        <w:ind w:left="5373" w:hanging="425"/>
      </w:pPr>
      <w:rPr>
        <w:rFonts w:hint="default"/>
        <w:lang w:val="ru-RU" w:eastAsia="ru-RU" w:bidi="ru-RU"/>
      </w:rPr>
    </w:lvl>
    <w:lvl w:ilvl="6" w:tplc="271839E0">
      <w:numFmt w:val="bullet"/>
      <w:lvlText w:val="•"/>
      <w:lvlJc w:val="left"/>
      <w:pPr>
        <w:ind w:left="6403" w:hanging="425"/>
      </w:pPr>
      <w:rPr>
        <w:rFonts w:hint="default"/>
        <w:lang w:val="ru-RU" w:eastAsia="ru-RU" w:bidi="ru-RU"/>
      </w:rPr>
    </w:lvl>
    <w:lvl w:ilvl="7" w:tplc="977E4E82">
      <w:numFmt w:val="bullet"/>
      <w:lvlText w:val="•"/>
      <w:lvlJc w:val="left"/>
      <w:pPr>
        <w:ind w:left="7434" w:hanging="425"/>
      </w:pPr>
      <w:rPr>
        <w:rFonts w:hint="default"/>
        <w:lang w:val="ru-RU" w:eastAsia="ru-RU" w:bidi="ru-RU"/>
      </w:rPr>
    </w:lvl>
    <w:lvl w:ilvl="8" w:tplc="45727A8A">
      <w:numFmt w:val="bullet"/>
      <w:lvlText w:val="•"/>
      <w:lvlJc w:val="left"/>
      <w:pPr>
        <w:ind w:left="8465" w:hanging="425"/>
      </w:pPr>
      <w:rPr>
        <w:rFonts w:hint="default"/>
        <w:lang w:val="ru-RU" w:eastAsia="ru-RU" w:bidi="ru-RU"/>
      </w:rPr>
    </w:lvl>
  </w:abstractNum>
  <w:abstractNum w:abstractNumId="62" w15:restartNumberingAfterBreak="0">
    <w:nsid w:val="335E4A6A"/>
    <w:multiLevelType w:val="hybridMultilevel"/>
    <w:tmpl w:val="29BECF6E"/>
    <w:lvl w:ilvl="0" w:tplc="29B2FAA8">
      <w:numFmt w:val="bullet"/>
      <w:lvlText w:val=""/>
      <w:lvlJc w:val="left"/>
      <w:pPr>
        <w:ind w:left="1386" w:hanging="360"/>
      </w:pPr>
      <w:rPr>
        <w:rFonts w:ascii="Symbol" w:eastAsia="Symbol" w:hAnsi="Symbol" w:cs="Symbol" w:hint="default"/>
        <w:w w:val="99"/>
        <w:sz w:val="26"/>
        <w:szCs w:val="26"/>
        <w:lang w:val="ru-RU" w:eastAsia="ru-RU" w:bidi="ru-RU"/>
      </w:rPr>
    </w:lvl>
    <w:lvl w:ilvl="1" w:tplc="9CA0514E">
      <w:numFmt w:val="bullet"/>
      <w:lvlText w:val="•"/>
      <w:lvlJc w:val="left"/>
      <w:pPr>
        <w:ind w:left="2294" w:hanging="360"/>
      </w:pPr>
      <w:rPr>
        <w:rFonts w:hint="default"/>
        <w:lang w:val="ru-RU" w:eastAsia="ru-RU" w:bidi="ru-RU"/>
      </w:rPr>
    </w:lvl>
    <w:lvl w:ilvl="2" w:tplc="B0FC229E">
      <w:numFmt w:val="bullet"/>
      <w:lvlText w:val="•"/>
      <w:lvlJc w:val="left"/>
      <w:pPr>
        <w:ind w:left="3209" w:hanging="360"/>
      </w:pPr>
      <w:rPr>
        <w:rFonts w:hint="default"/>
        <w:lang w:val="ru-RU" w:eastAsia="ru-RU" w:bidi="ru-RU"/>
      </w:rPr>
    </w:lvl>
    <w:lvl w:ilvl="3" w:tplc="81A6364C">
      <w:numFmt w:val="bullet"/>
      <w:lvlText w:val="•"/>
      <w:lvlJc w:val="left"/>
      <w:pPr>
        <w:ind w:left="4123" w:hanging="360"/>
      </w:pPr>
      <w:rPr>
        <w:rFonts w:hint="default"/>
        <w:lang w:val="ru-RU" w:eastAsia="ru-RU" w:bidi="ru-RU"/>
      </w:rPr>
    </w:lvl>
    <w:lvl w:ilvl="4" w:tplc="67BAD20C">
      <w:numFmt w:val="bullet"/>
      <w:lvlText w:val="•"/>
      <w:lvlJc w:val="left"/>
      <w:pPr>
        <w:ind w:left="5038" w:hanging="360"/>
      </w:pPr>
      <w:rPr>
        <w:rFonts w:hint="default"/>
        <w:lang w:val="ru-RU" w:eastAsia="ru-RU" w:bidi="ru-RU"/>
      </w:rPr>
    </w:lvl>
    <w:lvl w:ilvl="5" w:tplc="94923CD6">
      <w:numFmt w:val="bullet"/>
      <w:lvlText w:val="•"/>
      <w:lvlJc w:val="left"/>
      <w:pPr>
        <w:ind w:left="5953" w:hanging="360"/>
      </w:pPr>
      <w:rPr>
        <w:rFonts w:hint="default"/>
        <w:lang w:val="ru-RU" w:eastAsia="ru-RU" w:bidi="ru-RU"/>
      </w:rPr>
    </w:lvl>
    <w:lvl w:ilvl="6" w:tplc="2EF49DD8">
      <w:numFmt w:val="bullet"/>
      <w:lvlText w:val="•"/>
      <w:lvlJc w:val="left"/>
      <w:pPr>
        <w:ind w:left="6867" w:hanging="360"/>
      </w:pPr>
      <w:rPr>
        <w:rFonts w:hint="default"/>
        <w:lang w:val="ru-RU" w:eastAsia="ru-RU" w:bidi="ru-RU"/>
      </w:rPr>
    </w:lvl>
    <w:lvl w:ilvl="7" w:tplc="007E1F32">
      <w:numFmt w:val="bullet"/>
      <w:lvlText w:val="•"/>
      <w:lvlJc w:val="left"/>
      <w:pPr>
        <w:ind w:left="7782" w:hanging="360"/>
      </w:pPr>
      <w:rPr>
        <w:rFonts w:hint="default"/>
        <w:lang w:val="ru-RU" w:eastAsia="ru-RU" w:bidi="ru-RU"/>
      </w:rPr>
    </w:lvl>
    <w:lvl w:ilvl="8" w:tplc="0C04495A">
      <w:numFmt w:val="bullet"/>
      <w:lvlText w:val="•"/>
      <w:lvlJc w:val="left"/>
      <w:pPr>
        <w:ind w:left="8697" w:hanging="360"/>
      </w:pPr>
      <w:rPr>
        <w:rFonts w:hint="default"/>
        <w:lang w:val="ru-RU" w:eastAsia="ru-RU" w:bidi="ru-RU"/>
      </w:rPr>
    </w:lvl>
  </w:abstractNum>
  <w:abstractNum w:abstractNumId="63" w15:restartNumberingAfterBreak="0">
    <w:nsid w:val="34630AF5"/>
    <w:multiLevelType w:val="hybridMultilevel"/>
    <w:tmpl w:val="F848636A"/>
    <w:lvl w:ilvl="0" w:tplc="4822C470">
      <w:numFmt w:val="bullet"/>
      <w:lvlText w:val="—"/>
      <w:lvlJc w:val="left"/>
      <w:pPr>
        <w:ind w:left="71" w:hanging="300"/>
      </w:pPr>
      <w:rPr>
        <w:rFonts w:ascii="Times New Roman" w:eastAsia="Times New Roman" w:hAnsi="Times New Roman" w:cs="Times New Roman" w:hint="default"/>
        <w:spacing w:val="-1"/>
        <w:w w:val="100"/>
        <w:sz w:val="24"/>
        <w:szCs w:val="24"/>
        <w:lang w:val="ru-RU" w:eastAsia="ru-RU" w:bidi="ru-RU"/>
      </w:rPr>
    </w:lvl>
    <w:lvl w:ilvl="1" w:tplc="A858B792">
      <w:numFmt w:val="bullet"/>
      <w:lvlText w:val="•"/>
      <w:lvlJc w:val="left"/>
      <w:pPr>
        <w:ind w:left="554" w:hanging="300"/>
      </w:pPr>
      <w:rPr>
        <w:rFonts w:hint="default"/>
        <w:lang w:val="ru-RU" w:eastAsia="ru-RU" w:bidi="ru-RU"/>
      </w:rPr>
    </w:lvl>
    <w:lvl w:ilvl="2" w:tplc="D7C8BD62">
      <w:numFmt w:val="bullet"/>
      <w:lvlText w:val="•"/>
      <w:lvlJc w:val="left"/>
      <w:pPr>
        <w:ind w:left="1029" w:hanging="300"/>
      </w:pPr>
      <w:rPr>
        <w:rFonts w:hint="default"/>
        <w:lang w:val="ru-RU" w:eastAsia="ru-RU" w:bidi="ru-RU"/>
      </w:rPr>
    </w:lvl>
    <w:lvl w:ilvl="3" w:tplc="EDCAEA42">
      <w:numFmt w:val="bullet"/>
      <w:lvlText w:val="•"/>
      <w:lvlJc w:val="left"/>
      <w:pPr>
        <w:ind w:left="1503" w:hanging="300"/>
      </w:pPr>
      <w:rPr>
        <w:rFonts w:hint="default"/>
        <w:lang w:val="ru-RU" w:eastAsia="ru-RU" w:bidi="ru-RU"/>
      </w:rPr>
    </w:lvl>
    <w:lvl w:ilvl="4" w:tplc="7006244E">
      <w:numFmt w:val="bullet"/>
      <w:lvlText w:val="•"/>
      <w:lvlJc w:val="left"/>
      <w:pPr>
        <w:ind w:left="1978" w:hanging="300"/>
      </w:pPr>
      <w:rPr>
        <w:rFonts w:hint="default"/>
        <w:lang w:val="ru-RU" w:eastAsia="ru-RU" w:bidi="ru-RU"/>
      </w:rPr>
    </w:lvl>
    <w:lvl w:ilvl="5" w:tplc="38D499B2">
      <w:numFmt w:val="bullet"/>
      <w:lvlText w:val="•"/>
      <w:lvlJc w:val="left"/>
      <w:pPr>
        <w:ind w:left="2452" w:hanging="300"/>
      </w:pPr>
      <w:rPr>
        <w:rFonts w:hint="default"/>
        <w:lang w:val="ru-RU" w:eastAsia="ru-RU" w:bidi="ru-RU"/>
      </w:rPr>
    </w:lvl>
    <w:lvl w:ilvl="6" w:tplc="DF7292B2">
      <w:numFmt w:val="bullet"/>
      <w:lvlText w:val="•"/>
      <w:lvlJc w:val="left"/>
      <w:pPr>
        <w:ind w:left="2927" w:hanging="300"/>
      </w:pPr>
      <w:rPr>
        <w:rFonts w:hint="default"/>
        <w:lang w:val="ru-RU" w:eastAsia="ru-RU" w:bidi="ru-RU"/>
      </w:rPr>
    </w:lvl>
    <w:lvl w:ilvl="7" w:tplc="4E36D656">
      <w:numFmt w:val="bullet"/>
      <w:lvlText w:val="•"/>
      <w:lvlJc w:val="left"/>
      <w:pPr>
        <w:ind w:left="3401" w:hanging="300"/>
      </w:pPr>
      <w:rPr>
        <w:rFonts w:hint="default"/>
        <w:lang w:val="ru-RU" w:eastAsia="ru-RU" w:bidi="ru-RU"/>
      </w:rPr>
    </w:lvl>
    <w:lvl w:ilvl="8" w:tplc="54BC41F4">
      <w:numFmt w:val="bullet"/>
      <w:lvlText w:val="•"/>
      <w:lvlJc w:val="left"/>
      <w:pPr>
        <w:ind w:left="3876" w:hanging="300"/>
      </w:pPr>
      <w:rPr>
        <w:rFonts w:hint="default"/>
        <w:lang w:val="ru-RU" w:eastAsia="ru-RU" w:bidi="ru-RU"/>
      </w:rPr>
    </w:lvl>
  </w:abstractNum>
  <w:abstractNum w:abstractNumId="64" w15:restartNumberingAfterBreak="0">
    <w:nsid w:val="364238EF"/>
    <w:multiLevelType w:val="hybridMultilevel"/>
    <w:tmpl w:val="B8C86698"/>
    <w:lvl w:ilvl="0" w:tplc="56E88EE8">
      <w:numFmt w:val="bullet"/>
      <w:lvlText w:val="-"/>
      <w:lvlJc w:val="left"/>
      <w:pPr>
        <w:ind w:left="108" w:hanging="214"/>
      </w:pPr>
      <w:rPr>
        <w:rFonts w:ascii="Times New Roman" w:eastAsia="Times New Roman" w:hAnsi="Times New Roman" w:cs="Times New Roman" w:hint="default"/>
        <w:color w:val="000009"/>
        <w:spacing w:val="-21"/>
        <w:w w:val="99"/>
        <w:sz w:val="24"/>
        <w:szCs w:val="24"/>
        <w:lang w:val="ru-RU" w:eastAsia="ru-RU" w:bidi="ru-RU"/>
      </w:rPr>
    </w:lvl>
    <w:lvl w:ilvl="1" w:tplc="F3164EE8">
      <w:numFmt w:val="bullet"/>
      <w:lvlText w:val="•"/>
      <w:lvlJc w:val="left"/>
      <w:pPr>
        <w:ind w:left="799" w:hanging="214"/>
      </w:pPr>
      <w:rPr>
        <w:rFonts w:hint="default"/>
        <w:lang w:val="ru-RU" w:eastAsia="ru-RU" w:bidi="ru-RU"/>
      </w:rPr>
    </w:lvl>
    <w:lvl w:ilvl="2" w:tplc="8A22BA92">
      <w:numFmt w:val="bullet"/>
      <w:lvlText w:val="•"/>
      <w:lvlJc w:val="left"/>
      <w:pPr>
        <w:ind w:left="1498" w:hanging="214"/>
      </w:pPr>
      <w:rPr>
        <w:rFonts w:hint="default"/>
        <w:lang w:val="ru-RU" w:eastAsia="ru-RU" w:bidi="ru-RU"/>
      </w:rPr>
    </w:lvl>
    <w:lvl w:ilvl="3" w:tplc="13A27CDC">
      <w:numFmt w:val="bullet"/>
      <w:lvlText w:val="•"/>
      <w:lvlJc w:val="left"/>
      <w:pPr>
        <w:ind w:left="2197" w:hanging="214"/>
      </w:pPr>
      <w:rPr>
        <w:rFonts w:hint="default"/>
        <w:lang w:val="ru-RU" w:eastAsia="ru-RU" w:bidi="ru-RU"/>
      </w:rPr>
    </w:lvl>
    <w:lvl w:ilvl="4" w:tplc="745A330E">
      <w:numFmt w:val="bullet"/>
      <w:lvlText w:val="•"/>
      <w:lvlJc w:val="left"/>
      <w:pPr>
        <w:ind w:left="2896" w:hanging="214"/>
      </w:pPr>
      <w:rPr>
        <w:rFonts w:hint="default"/>
        <w:lang w:val="ru-RU" w:eastAsia="ru-RU" w:bidi="ru-RU"/>
      </w:rPr>
    </w:lvl>
    <w:lvl w:ilvl="5" w:tplc="1038763C">
      <w:numFmt w:val="bullet"/>
      <w:lvlText w:val="•"/>
      <w:lvlJc w:val="left"/>
      <w:pPr>
        <w:ind w:left="3595" w:hanging="214"/>
      </w:pPr>
      <w:rPr>
        <w:rFonts w:hint="default"/>
        <w:lang w:val="ru-RU" w:eastAsia="ru-RU" w:bidi="ru-RU"/>
      </w:rPr>
    </w:lvl>
    <w:lvl w:ilvl="6" w:tplc="5748B9F2">
      <w:numFmt w:val="bullet"/>
      <w:lvlText w:val="•"/>
      <w:lvlJc w:val="left"/>
      <w:pPr>
        <w:ind w:left="4294" w:hanging="214"/>
      </w:pPr>
      <w:rPr>
        <w:rFonts w:hint="default"/>
        <w:lang w:val="ru-RU" w:eastAsia="ru-RU" w:bidi="ru-RU"/>
      </w:rPr>
    </w:lvl>
    <w:lvl w:ilvl="7" w:tplc="17346A24">
      <w:numFmt w:val="bullet"/>
      <w:lvlText w:val="•"/>
      <w:lvlJc w:val="left"/>
      <w:pPr>
        <w:ind w:left="4993" w:hanging="214"/>
      </w:pPr>
      <w:rPr>
        <w:rFonts w:hint="default"/>
        <w:lang w:val="ru-RU" w:eastAsia="ru-RU" w:bidi="ru-RU"/>
      </w:rPr>
    </w:lvl>
    <w:lvl w:ilvl="8" w:tplc="77021916">
      <w:numFmt w:val="bullet"/>
      <w:lvlText w:val="•"/>
      <w:lvlJc w:val="left"/>
      <w:pPr>
        <w:ind w:left="5692" w:hanging="214"/>
      </w:pPr>
      <w:rPr>
        <w:rFonts w:hint="default"/>
        <w:lang w:val="ru-RU" w:eastAsia="ru-RU" w:bidi="ru-RU"/>
      </w:rPr>
    </w:lvl>
  </w:abstractNum>
  <w:abstractNum w:abstractNumId="65"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66" w15:restartNumberingAfterBreak="0">
    <w:nsid w:val="36C270FE"/>
    <w:multiLevelType w:val="hybridMultilevel"/>
    <w:tmpl w:val="219A687A"/>
    <w:lvl w:ilvl="0" w:tplc="8864C810">
      <w:start w:val="1"/>
      <w:numFmt w:val="decimal"/>
      <w:lvlText w:val="%1."/>
      <w:lvlJc w:val="left"/>
      <w:pPr>
        <w:ind w:left="110" w:hanging="240"/>
      </w:pPr>
      <w:rPr>
        <w:rFonts w:ascii="Times New Roman" w:eastAsia="Times New Roman" w:hAnsi="Times New Roman" w:cs="Times New Roman" w:hint="default"/>
        <w:spacing w:val="-8"/>
        <w:w w:val="100"/>
        <w:sz w:val="24"/>
        <w:szCs w:val="24"/>
        <w:lang w:val="ru-RU" w:eastAsia="ru-RU" w:bidi="ru-RU"/>
      </w:rPr>
    </w:lvl>
    <w:lvl w:ilvl="1" w:tplc="897AA406">
      <w:numFmt w:val="bullet"/>
      <w:lvlText w:val="•"/>
      <w:lvlJc w:val="left"/>
      <w:pPr>
        <w:ind w:left="809" w:hanging="240"/>
      </w:pPr>
      <w:rPr>
        <w:rFonts w:hint="default"/>
        <w:lang w:val="ru-RU" w:eastAsia="ru-RU" w:bidi="ru-RU"/>
      </w:rPr>
    </w:lvl>
    <w:lvl w:ilvl="2" w:tplc="2760EA74">
      <w:numFmt w:val="bullet"/>
      <w:lvlText w:val="•"/>
      <w:lvlJc w:val="left"/>
      <w:pPr>
        <w:ind w:left="1498" w:hanging="240"/>
      </w:pPr>
      <w:rPr>
        <w:rFonts w:hint="default"/>
        <w:lang w:val="ru-RU" w:eastAsia="ru-RU" w:bidi="ru-RU"/>
      </w:rPr>
    </w:lvl>
    <w:lvl w:ilvl="3" w:tplc="244E0C18">
      <w:numFmt w:val="bullet"/>
      <w:lvlText w:val="•"/>
      <w:lvlJc w:val="left"/>
      <w:pPr>
        <w:ind w:left="2188" w:hanging="240"/>
      </w:pPr>
      <w:rPr>
        <w:rFonts w:hint="default"/>
        <w:lang w:val="ru-RU" w:eastAsia="ru-RU" w:bidi="ru-RU"/>
      </w:rPr>
    </w:lvl>
    <w:lvl w:ilvl="4" w:tplc="41F23158">
      <w:numFmt w:val="bullet"/>
      <w:lvlText w:val="•"/>
      <w:lvlJc w:val="left"/>
      <w:pPr>
        <w:ind w:left="2877" w:hanging="240"/>
      </w:pPr>
      <w:rPr>
        <w:rFonts w:hint="default"/>
        <w:lang w:val="ru-RU" w:eastAsia="ru-RU" w:bidi="ru-RU"/>
      </w:rPr>
    </w:lvl>
    <w:lvl w:ilvl="5" w:tplc="68BA07FC">
      <w:numFmt w:val="bullet"/>
      <w:lvlText w:val="•"/>
      <w:lvlJc w:val="left"/>
      <w:pPr>
        <w:ind w:left="3567" w:hanging="240"/>
      </w:pPr>
      <w:rPr>
        <w:rFonts w:hint="default"/>
        <w:lang w:val="ru-RU" w:eastAsia="ru-RU" w:bidi="ru-RU"/>
      </w:rPr>
    </w:lvl>
    <w:lvl w:ilvl="6" w:tplc="C9B26020">
      <w:numFmt w:val="bullet"/>
      <w:lvlText w:val="•"/>
      <w:lvlJc w:val="left"/>
      <w:pPr>
        <w:ind w:left="4256" w:hanging="240"/>
      </w:pPr>
      <w:rPr>
        <w:rFonts w:hint="default"/>
        <w:lang w:val="ru-RU" w:eastAsia="ru-RU" w:bidi="ru-RU"/>
      </w:rPr>
    </w:lvl>
    <w:lvl w:ilvl="7" w:tplc="162C18BE">
      <w:numFmt w:val="bullet"/>
      <w:lvlText w:val="•"/>
      <w:lvlJc w:val="left"/>
      <w:pPr>
        <w:ind w:left="4945" w:hanging="240"/>
      </w:pPr>
      <w:rPr>
        <w:rFonts w:hint="default"/>
        <w:lang w:val="ru-RU" w:eastAsia="ru-RU" w:bidi="ru-RU"/>
      </w:rPr>
    </w:lvl>
    <w:lvl w:ilvl="8" w:tplc="73283ED8">
      <w:numFmt w:val="bullet"/>
      <w:lvlText w:val="•"/>
      <w:lvlJc w:val="left"/>
      <w:pPr>
        <w:ind w:left="5635" w:hanging="240"/>
      </w:pPr>
      <w:rPr>
        <w:rFonts w:hint="default"/>
        <w:lang w:val="ru-RU" w:eastAsia="ru-RU" w:bidi="ru-RU"/>
      </w:rPr>
    </w:lvl>
  </w:abstractNum>
  <w:abstractNum w:abstractNumId="67" w15:restartNumberingAfterBreak="0">
    <w:nsid w:val="36F8177B"/>
    <w:multiLevelType w:val="hybridMultilevel"/>
    <w:tmpl w:val="210E5656"/>
    <w:lvl w:ilvl="0" w:tplc="90F48024">
      <w:start w:val="3"/>
      <w:numFmt w:val="decimal"/>
      <w:lvlText w:val="%1."/>
      <w:lvlJc w:val="left"/>
      <w:pPr>
        <w:ind w:left="350" w:hanging="240"/>
      </w:pPr>
      <w:rPr>
        <w:rFonts w:ascii="Times New Roman" w:eastAsia="Times New Roman" w:hAnsi="Times New Roman" w:cs="Times New Roman" w:hint="default"/>
        <w:spacing w:val="-8"/>
        <w:w w:val="100"/>
        <w:sz w:val="24"/>
        <w:szCs w:val="24"/>
        <w:lang w:val="ru-RU" w:eastAsia="ru-RU" w:bidi="ru-RU"/>
      </w:rPr>
    </w:lvl>
    <w:lvl w:ilvl="1" w:tplc="6812189C">
      <w:numFmt w:val="bullet"/>
      <w:lvlText w:val="•"/>
      <w:lvlJc w:val="left"/>
      <w:pPr>
        <w:ind w:left="1025" w:hanging="240"/>
      </w:pPr>
      <w:rPr>
        <w:rFonts w:hint="default"/>
        <w:lang w:val="ru-RU" w:eastAsia="ru-RU" w:bidi="ru-RU"/>
      </w:rPr>
    </w:lvl>
    <w:lvl w:ilvl="2" w:tplc="9DA4191A">
      <w:numFmt w:val="bullet"/>
      <w:lvlText w:val="•"/>
      <w:lvlJc w:val="left"/>
      <w:pPr>
        <w:ind w:left="1690" w:hanging="240"/>
      </w:pPr>
      <w:rPr>
        <w:rFonts w:hint="default"/>
        <w:lang w:val="ru-RU" w:eastAsia="ru-RU" w:bidi="ru-RU"/>
      </w:rPr>
    </w:lvl>
    <w:lvl w:ilvl="3" w:tplc="7234D58C">
      <w:numFmt w:val="bullet"/>
      <w:lvlText w:val="•"/>
      <w:lvlJc w:val="left"/>
      <w:pPr>
        <w:ind w:left="2356" w:hanging="240"/>
      </w:pPr>
      <w:rPr>
        <w:rFonts w:hint="default"/>
        <w:lang w:val="ru-RU" w:eastAsia="ru-RU" w:bidi="ru-RU"/>
      </w:rPr>
    </w:lvl>
    <w:lvl w:ilvl="4" w:tplc="014AC762">
      <w:numFmt w:val="bullet"/>
      <w:lvlText w:val="•"/>
      <w:lvlJc w:val="left"/>
      <w:pPr>
        <w:ind w:left="3021" w:hanging="240"/>
      </w:pPr>
      <w:rPr>
        <w:rFonts w:hint="default"/>
        <w:lang w:val="ru-RU" w:eastAsia="ru-RU" w:bidi="ru-RU"/>
      </w:rPr>
    </w:lvl>
    <w:lvl w:ilvl="5" w:tplc="B85E8EEE">
      <w:numFmt w:val="bullet"/>
      <w:lvlText w:val="•"/>
      <w:lvlJc w:val="left"/>
      <w:pPr>
        <w:ind w:left="3687" w:hanging="240"/>
      </w:pPr>
      <w:rPr>
        <w:rFonts w:hint="default"/>
        <w:lang w:val="ru-RU" w:eastAsia="ru-RU" w:bidi="ru-RU"/>
      </w:rPr>
    </w:lvl>
    <w:lvl w:ilvl="6" w:tplc="AE1CFFDE">
      <w:numFmt w:val="bullet"/>
      <w:lvlText w:val="•"/>
      <w:lvlJc w:val="left"/>
      <w:pPr>
        <w:ind w:left="4352" w:hanging="240"/>
      </w:pPr>
      <w:rPr>
        <w:rFonts w:hint="default"/>
        <w:lang w:val="ru-RU" w:eastAsia="ru-RU" w:bidi="ru-RU"/>
      </w:rPr>
    </w:lvl>
    <w:lvl w:ilvl="7" w:tplc="716CA9BA">
      <w:numFmt w:val="bullet"/>
      <w:lvlText w:val="•"/>
      <w:lvlJc w:val="left"/>
      <w:pPr>
        <w:ind w:left="5017" w:hanging="240"/>
      </w:pPr>
      <w:rPr>
        <w:rFonts w:hint="default"/>
        <w:lang w:val="ru-RU" w:eastAsia="ru-RU" w:bidi="ru-RU"/>
      </w:rPr>
    </w:lvl>
    <w:lvl w:ilvl="8" w:tplc="D74865E0">
      <w:numFmt w:val="bullet"/>
      <w:lvlText w:val="•"/>
      <w:lvlJc w:val="left"/>
      <w:pPr>
        <w:ind w:left="5683" w:hanging="240"/>
      </w:pPr>
      <w:rPr>
        <w:rFonts w:hint="default"/>
        <w:lang w:val="ru-RU" w:eastAsia="ru-RU" w:bidi="ru-RU"/>
      </w:rPr>
    </w:lvl>
  </w:abstractNum>
  <w:abstractNum w:abstractNumId="68" w15:restartNumberingAfterBreak="0">
    <w:nsid w:val="36FA4AE0"/>
    <w:multiLevelType w:val="hybridMultilevel"/>
    <w:tmpl w:val="8C4A5334"/>
    <w:lvl w:ilvl="0" w:tplc="702CB494">
      <w:numFmt w:val="bullet"/>
      <w:lvlText w:val="−"/>
      <w:lvlJc w:val="left"/>
      <w:pPr>
        <w:ind w:left="640" w:hanging="360"/>
      </w:pPr>
      <w:rPr>
        <w:rFonts w:ascii="Times New Roman" w:eastAsia="Times New Roman" w:hAnsi="Times New Roman" w:cs="Times New Roman" w:hint="default"/>
        <w:w w:val="99"/>
        <w:sz w:val="26"/>
        <w:szCs w:val="26"/>
        <w:lang w:val="ru-RU" w:eastAsia="ru-RU" w:bidi="ru-RU"/>
      </w:rPr>
    </w:lvl>
    <w:lvl w:ilvl="1" w:tplc="3E1AE57E">
      <w:numFmt w:val="bullet"/>
      <w:lvlText w:val="•"/>
      <w:lvlJc w:val="left"/>
      <w:pPr>
        <w:ind w:left="1628" w:hanging="360"/>
      </w:pPr>
      <w:rPr>
        <w:rFonts w:hint="default"/>
        <w:lang w:val="ru-RU" w:eastAsia="ru-RU" w:bidi="ru-RU"/>
      </w:rPr>
    </w:lvl>
    <w:lvl w:ilvl="2" w:tplc="A87AD1AC">
      <w:numFmt w:val="bullet"/>
      <w:lvlText w:val="•"/>
      <w:lvlJc w:val="left"/>
      <w:pPr>
        <w:ind w:left="2617" w:hanging="360"/>
      </w:pPr>
      <w:rPr>
        <w:rFonts w:hint="default"/>
        <w:lang w:val="ru-RU" w:eastAsia="ru-RU" w:bidi="ru-RU"/>
      </w:rPr>
    </w:lvl>
    <w:lvl w:ilvl="3" w:tplc="397002C8">
      <w:numFmt w:val="bullet"/>
      <w:lvlText w:val="•"/>
      <w:lvlJc w:val="left"/>
      <w:pPr>
        <w:ind w:left="3605" w:hanging="360"/>
      </w:pPr>
      <w:rPr>
        <w:rFonts w:hint="default"/>
        <w:lang w:val="ru-RU" w:eastAsia="ru-RU" w:bidi="ru-RU"/>
      </w:rPr>
    </w:lvl>
    <w:lvl w:ilvl="4" w:tplc="ED906710">
      <w:numFmt w:val="bullet"/>
      <w:lvlText w:val="•"/>
      <w:lvlJc w:val="left"/>
      <w:pPr>
        <w:ind w:left="4594" w:hanging="360"/>
      </w:pPr>
      <w:rPr>
        <w:rFonts w:hint="default"/>
        <w:lang w:val="ru-RU" w:eastAsia="ru-RU" w:bidi="ru-RU"/>
      </w:rPr>
    </w:lvl>
    <w:lvl w:ilvl="5" w:tplc="3048951E">
      <w:numFmt w:val="bullet"/>
      <w:lvlText w:val="•"/>
      <w:lvlJc w:val="left"/>
      <w:pPr>
        <w:ind w:left="5583" w:hanging="360"/>
      </w:pPr>
      <w:rPr>
        <w:rFonts w:hint="default"/>
        <w:lang w:val="ru-RU" w:eastAsia="ru-RU" w:bidi="ru-RU"/>
      </w:rPr>
    </w:lvl>
    <w:lvl w:ilvl="6" w:tplc="40845894">
      <w:numFmt w:val="bullet"/>
      <w:lvlText w:val="•"/>
      <w:lvlJc w:val="left"/>
      <w:pPr>
        <w:ind w:left="6571" w:hanging="360"/>
      </w:pPr>
      <w:rPr>
        <w:rFonts w:hint="default"/>
        <w:lang w:val="ru-RU" w:eastAsia="ru-RU" w:bidi="ru-RU"/>
      </w:rPr>
    </w:lvl>
    <w:lvl w:ilvl="7" w:tplc="BF48E94C">
      <w:numFmt w:val="bullet"/>
      <w:lvlText w:val="•"/>
      <w:lvlJc w:val="left"/>
      <w:pPr>
        <w:ind w:left="7560" w:hanging="360"/>
      </w:pPr>
      <w:rPr>
        <w:rFonts w:hint="default"/>
        <w:lang w:val="ru-RU" w:eastAsia="ru-RU" w:bidi="ru-RU"/>
      </w:rPr>
    </w:lvl>
    <w:lvl w:ilvl="8" w:tplc="B62AE452">
      <w:numFmt w:val="bullet"/>
      <w:lvlText w:val="•"/>
      <w:lvlJc w:val="left"/>
      <w:pPr>
        <w:ind w:left="8549" w:hanging="360"/>
      </w:pPr>
      <w:rPr>
        <w:rFonts w:hint="default"/>
        <w:lang w:val="ru-RU" w:eastAsia="ru-RU" w:bidi="ru-RU"/>
      </w:rPr>
    </w:lvl>
  </w:abstractNum>
  <w:abstractNum w:abstractNumId="69" w15:restartNumberingAfterBreak="0">
    <w:nsid w:val="385974D6"/>
    <w:multiLevelType w:val="hybridMultilevel"/>
    <w:tmpl w:val="2A6CC8EA"/>
    <w:lvl w:ilvl="0" w:tplc="3FA4F758">
      <w:numFmt w:val="bullet"/>
      <w:lvlText w:val=""/>
      <w:lvlJc w:val="left"/>
      <w:pPr>
        <w:ind w:left="1381" w:hanging="348"/>
      </w:pPr>
      <w:rPr>
        <w:rFonts w:ascii="Symbol" w:eastAsia="Symbol" w:hAnsi="Symbol" w:cs="Symbol" w:hint="default"/>
        <w:w w:val="99"/>
        <w:sz w:val="26"/>
        <w:szCs w:val="26"/>
        <w:lang w:val="ru-RU" w:eastAsia="ru-RU" w:bidi="ru-RU"/>
      </w:rPr>
    </w:lvl>
    <w:lvl w:ilvl="1" w:tplc="9406285E">
      <w:numFmt w:val="bullet"/>
      <w:lvlText w:val="•"/>
      <w:lvlJc w:val="left"/>
      <w:pPr>
        <w:ind w:left="2352" w:hanging="348"/>
      </w:pPr>
      <w:rPr>
        <w:rFonts w:hint="default"/>
        <w:lang w:val="ru-RU" w:eastAsia="ru-RU" w:bidi="ru-RU"/>
      </w:rPr>
    </w:lvl>
    <w:lvl w:ilvl="2" w:tplc="0010DE88">
      <w:numFmt w:val="bullet"/>
      <w:lvlText w:val="•"/>
      <w:lvlJc w:val="left"/>
      <w:pPr>
        <w:ind w:left="3325" w:hanging="348"/>
      </w:pPr>
      <w:rPr>
        <w:rFonts w:hint="default"/>
        <w:lang w:val="ru-RU" w:eastAsia="ru-RU" w:bidi="ru-RU"/>
      </w:rPr>
    </w:lvl>
    <w:lvl w:ilvl="3" w:tplc="A5A42A8C">
      <w:numFmt w:val="bullet"/>
      <w:lvlText w:val="•"/>
      <w:lvlJc w:val="left"/>
      <w:pPr>
        <w:ind w:left="4297" w:hanging="348"/>
      </w:pPr>
      <w:rPr>
        <w:rFonts w:hint="default"/>
        <w:lang w:val="ru-RU" w:eastAsia="ru-RU" w:bidi="ru-RU"/>
      </w:rPr>
    </w:lvl>
    <w:lvl w:ilvl="4" w:tplc="AB3CB828">
      <w:numFmt w:val="bullet"/>
      <w:lvlText w:val="•"/>
      <w:lvlJc w:val="left"/>
      <w:pPr>
        <w:ind w:left="5270" w:hanging="348"/>
      </w:pPr>
      <w:rPr>
        <w:rFonts w:hint="default"/>
        <w:lang w:val="ru-RU" w:eastAsia="ru-RU" w:bidi="ru-RU"/>
      </w:rPr>
    </w:lvl>
    <w:lvl w:ilvl="5" w:tplc="6238991C">
      <w:numFmt w:val="bullet"/>
      <w:lvlText w:val="•"/>
      <w:lvlJc w:val="left"/>
      <w:pPr>
        <w:ind w:left="6243" w:hanging="348"/>
      </w:pPr>
      <w:rPr>
        <w:rFonts w:hint="default"/>
        <w:lang w:val="ru-RU" w:eastAsia="ru-RU" w:bidi="ru-RU"/>
      </w:rPr>
    </w:lvl>
    <w:lvl w:ilvl="6" w:tplc="45BEE902">
      <w:numFmt w:val="bullet"/>
      <w:lvlText w:val="•"/>
      <w:lvlJc w:val="left"/>
      <w:pPr>
        <w:ind w:left="7215" w:hanging="348"/>
      </w:pPr>
      <w:rPr>
        <w:rFonts w:hint="default"/>
        <w:lang w:val="ru-RU" w:eastAsia="ru-RU" w:bidi="ru-RU"/>
      </w:rPr>
    </w:lvl>
    <w:lvl w:ilvl="7" w:tplc="7370EE52">
      <w:numFmt w:val="bullet"/>
      <w:lvlText w:val="•"/>
      <w:lvlJc w:val="left"/>
      <w:pPr>
        <w:ind w:left="8188" w:hanging="348"/>
      </w:pPr>
      <w:rPr>
        <w:rFonts w:hint="default"/>
        <w:lang w:val="ru-RU" w:eastAsia="ru-RU" w:bidi="ru-RU"/>
      </w:rPr>
    </w:lvl>
    <w:lvl w:ilvl="8" w:tplc="8722C374">
      <w:numFmt w:val="bullet"/>
      <w:lvlText w:val="•"/>
      <w:lvlJc w:val="left"/>
      <w:pPr>
        <w:ind w:left="9161" w:hanging="348"/>
      </w:pPr>
      <w:rPr>
        <w:rFonts w:hint="default"/>
        <w:lang w:val="ru-RU" w:eastAsia="ru-RU" w:bidi="ru-RU"/>
      </w:rPr>
    </w:lvl>
  </w:abstractNum>
  <w:abstractNum w:abstractNumId="70" w15:restartNumberingAfterBreak="0">
    <w:nsid w:val="3A8E1FD3"/>
    <w:multiLevelType w:val="hybridMultilevel"/>
    <w:tmpl w:val="22707288"/>
    <w:lvl w:ilvl="0" w:tplc="4CCA5226">
      <w:numFmt w:val="bullet"/>
      <w:lvlText w:val="–"/>
      <w:lvlJc w:val="left"/>
      <w:pPr>
        <w:ind w:left="213" w:hanging="243"/>
      </w:pPr>
      <w:rPr>
        <w:rFonts w:ascii="Times New Roman" w:eastAsia="Times New Roman" w:hAnsi="Times New Roman" w:cs="Times New Roman" w:hint="default"/>
        <w:w w:val="99"/>
        <w:sz w:val="26"/>
        <w:szCs w:val="26"/>
        <w:lang w:val="ru-RU" w:eastAsia="ru-RU" w:bidi="ru-RU"/>
      </w:rPr>
    </w:lvl>
    <w:lvl w:ilvl="1" w:tplc="100E586C">
      <w:numFmt w:val="bullet"/>
      <w:lvlText w:val="•"/>
      <w:lvlJc w:val="left"/>
      <w:pPr>
        <w:ind w:left="1250" w:hanging="243"/>
      </w:pPr>
      <w:rPr>
        <w:rFonts w:hint="default"/>
        <w:lang w:val="ru-RU" w:eastAsia="ru-RU" w:bidi="ru-RU"/>
      </w:rPr>
    </w:lvl>
    <w:lvl w:ilvl="2" w:tplc="9564B042">
      <w:numFmt w:val="bullet"/>
      <w:lvlText w:val="•"/>
      <w:lvlJc w:val="left"/>
      <w:pPr>
        <w:ind w:left="2281" w:hanging="243"/>
      </w:pPr>
      <w:rPr>
        <w:rFonts w:hint="default"/>
        <w:lang w:val="ru-RU" w:eastAsia="ru-RU" w:bidi="ru-RU"/>
      </w:rPr>
    </w:lvl>
    <w:lvl w:ilvl="3" w:tplc="875E922A">
      <w:numFmt w:val="bullet"/>
      <w:lvlText w:val="•"/>
      <w:lvlJc w:val="left"/>
      <w:pPr>
        <w:ind w:left="3311" w:hanging="243"/>
      </w:pPr>
      <w:rPr>
        <w:rFonts w:hint="default"/>
        <w:lang w:val="ru-RU" w:eastAsia="ru-RU" w:bidi="ru-RU"/>
      </w:rPr>
    </w:lvl>
    <w:lvl w:ilvl="4" w:tplc="F4E22BEA">
      <w:numFmt w:val="bullet"/>
      <w:lvlText w:val="•"/>
      <w:lvlJc w:val="left"/>
      <w:pPr>
        <w:ind w:left="4342" w:hanging="243"/>
      </w:pPr>
      <w:rPr>
        <w:rFonts w:hint="default"/>
        <w:lang w:val="ru-RU" w:eastAsia="ru-RU" w:bidi="ru-RU"/>
      </w:rPr>
    </w:lvl>
    <w:lvl w:ilvl="5" w:tplc="156066B8">
      <w:numFmt w:val="bullet"/>
      <w:lvlText w:val="•"/>
      <w:lvlJc w:val="left"/>
      <w:pPr>
        <w:ind w:left="5373" w:hanging="243"/>
      </w:pPr>
      <w:rPr>
        <w:rFonts w:hint="default"/>
        <w:lang w:val="ru-RU" w:eastAsia="ru-RU" w:bidi="ru-RU"/>
      </w:rPr>
    </w:lvl>
    <w:lvl w:ilvl="6" w:tplc="03CC1532">
      <w:numFmt w:val="bullet"/>
      <w:lvlText w:val="•"/>
      <w:lvlJc w:val="left"/>
      <w:pPr>
        <w:ind w:left="6403" w:hanging="243"/>
      </w:pPr>
      <w:rPr>
        <w:rFonts w:hint="default"/>
        <w:lang w:val="ru-RU" w:eastAsia="ru-RU" w:bidi="ru-RU"/>
      </w:rPr>
    </w:lvl>
    <w:lvl w:ilvl="7" w:tplc="78803B52">
      <w:numFmt w:val="bullet"/>
      <w:lvlText w:val="•"/>
      <w:lvlJc w:val="left"/>
      <w:pPr>
        <w:ind w:left="7434" w:hanging="243"/>
      </w:pPr>
      <w:rPr>
        <w:rFonts w:hint="default"/>
        <w:lang w:val="ru-RU" w:eastAsia="ru-RU" w:bidi="ru-RU"/>
      </w:rPr>
    </w:lvl>
    <w:lvl w:ilvl="8" w:tplc="2C7CF370">
      <w:numFmt w:val="bullet"/>
      <w:lvlText w:val="•"/>
      <w:lvlJc w:val="left"/>
      <w:pPr>
        <w:ind w:left="8465" w:hanging="243"/>
      </w:pPr>
      <w:rPr>
        <w:rFonts w:hint="default"/>
        <w:lang w:val="ru-RU" w:eastAsia="ru-RU" w:bidi="ru-RU"/>
      </w:rPr>
    </w:lvl>
  </w:abstractNum>
  <w:abstractNum w:abstractNumId="71" w15:restartNumberingAfterBreak="0">
    <w:nsid w:val="3BCD5985"/>
    <w:multiLevelType w:val="hybridMultilevel"/>
    <w:tmpl w:val="2D10369A"/>
    <w:lvl w:ilvl="0" w:tplc="2AE021B6">
      <w:start w:val="1"/>
      <w:numFmt w:val="decimal"/>
      <w:lvlText w:val="%1."/>
      <w:lvlJc w:val="left"/>
      <w:pPr>
        <w:ind w:left="406" w:hanging="406"/>
      </w:pPr>
      <w:rPr>
        <w:rFonts w:ascii="Times New Roman" w:eastAsia="Times New Roman" w:hAnsi="Times New Roman" w:cs="Times New Roman" w:hint="default"/>
        <w:b/>
        <w:bCs/>
        <w:i/>
        <w:w w:val="99"/>
        <w:sz w:val="26"/>
        <w:szCs w:val="26"/>
        <w:lang w:val="ru-RU" w:eastAsia="ru-RU" w:bidi="ru-RU"/>
      </w:rPr>
    </w:lvl>
    <w:lvl w:ilvl="1" w:tplc="9830EC88">
      <w:numFmt w:val="bullet"/>
      <w:lvlText w:val=""/>
      <w:lvlJc w:val="left"/>
      <w:pPr>
        <w:ind w:left="1126" w:hanging="360"/>
      </w:pPr>
      <w:rPr>
        <w:rFonts w:ascii="Symbol" w:eastAsia="Symbol" w:hAnsi="Symbol" w:cs="Symbol" w:hint="default"/>
        <w:w w:val="99"/>
        <w:sz w:val="26"/>
        <w:szCs w:val="26"/>
        <w:lang w:val="ru-RU" w:eastAsia="ru-RU" w:bidi="ru-RU"/>
      </w:rPr>
    </w:lvl>
    <w:lvl w:ilvl="2" w:tplc="B61CFFEE">
      <w:numFmt w:val="bullet"/>
      <w:lvlText w:val="•"/>
      <w:lvlJc w:val="left"/>
      <w:pPr>
        <w:ind w:left="2211" w:hanging="360"/>
      </w:pPr>
      <w:rPr>
        <w:rFonts w:hint="default"/>
        <w:lang w:val="ru-RU" w:eastAsia="ru-RU" w:bidi="ru-RU"/>
      </w:rPr>
    </w:lvl>
    <w:lvl w:ilvl="3" w:tplc="D724057A">
      <w:numFmt w:val="bullet"/>
      <w:lvlText w:val="•"/>
      <w:lvlJc w:val="left"/>
      <w:pPr>
        <w:ind w:left="3289" w:hanging="360"/>
      </w:pPr>
      <w:rPr>
        <w:rFonts w:hint="default"/>
        <w:lang w:val="ru-RU" w:eastAsia="ru-RU" w:bidi="ru-RU"/>
      </w:rPr>
    </w:lvl>
    <w:lvl w:ilvl="4" w:tplc="631CC45C">
      <w:numFmt w:val="bullet"/>
      <w:lvlText w:val="•"/>
      <w:lvlJc w:val="left"/>
      <w:pPr>
        <w:ind w:left="4368" w:hanging="360"/>
      </w:pPr>
      <w:rPr>
        <w:rFonts w:hint="default"/>
        <w:lang w:val="ru-RU" w:eastAsia="ru-RU" w:bidi="ru-RU"/>
      </w:rPr>
    </w:lvl>
    <w:lvl w:ilvl="5" w:tplc="999A2266">
      <w:numFmt w:val="bullet"/>
      <w:lvlText w:val="•"/>
      <w:lvlJc w:val="left"/>
      <w:pPr>
        <w:ind w:left="5446" w:hanging="360"/>
      </w:pPr>
      <w:rPr>
        <w:rFonts w:hint="default"/>
        <w:lang w:val="ru-RU" w:eastAsia="ru-RU" w:bidi="ru-RU"/>
      </w:rPr>
    </w:lvl>
    <w:lvl w:ilvl="6" w:tplc="2EEA4078">
      <w:numFmt w:val="bullet"/>
      <w:lvlText w:val="•"/>
      <w:lvlJc w:val="left"/>
      <w:pPr>
        <w:ind w:left="6525" w:hanging="360"/>
      </w:pPr>
      <w:rPr>
        <w:rFonts w:hint="default"/>
        <w:lang w:val="ru-RU" w:eastAsia="ru-RU" w:bidi="ru-RU"/>
      </w:rPr>
    </w:lvl>
    <w:lvl w:ilvl="7" w:tplc="95E61CA8">
      <w:numFmt w:val="bullet"/>
      <w:lvlText w:val="•"/>
      <w:lvlJc w:val="left"/>
      <w:pPr>
        <w:ind w:left="7603" w:hanging="360"/>
      </w:pPr>
      <w:rPr>
        <w:rFonts w:hint="default"/>
        <w:lang w:val="ru-RU" w:eastAsia="ru-RU" w:bidi="ru-RU"/>
      </w:rPr>
    </w:lvl>
    <w:lvl w:ilvl="8" w:tplc="D99CC02C">
      <w:numFmt w:val="bullet"/>
      <w:lvlText w:val="•"/>
      <w:lvlJc w:val="left"/>
      <w:pPr>
        <w:ind w:left="8682" w:hanging="360"/>
      </w:pPr>
      <w:rPr>
        <w:rFonts w:hint="default"/>
        <w:lang w:val="ru-RU" w:eastAsia="ru-RU" w:bidi="ru-RU"/>
      </w:rPr>
    </w:lvl>
  </w:abstractNum>
  <w:abstractNum w:abstractNumId="72" w15:restartNumberingAfterBreak="0">
    <w:nsid w:val="3DA80B22"/>
    <w:multiLevelType w:val="multilevel"/>
    <w:tmpl w:val="35B4C1CC"/>
    <w:lvl w:ilvl="0">
      <w:start w:val="1"/>
      <w:numFmt w:val="decimal"/>
      <w:lvlText w:val="%1"/>
      <w:lvlJc w:val="left"/>
      <w:pPr>
        <w:ind w:left="4500" w:hanging="519"/>
      </w:pPr>
      <w:rPr>
        <w:rFonts w:hint="default"/>
        <w:lang w:val="ru-RU" w:eastAsia="ru-RU" w:bidi="ru-RU"/>
      </w:rPr>
    </w:lvl>
    <w:lvl w:ilvl="1">
      <w:start w:val="1"/>
      <w:numFmt w:val="decimal"/>
      <w:lvlText w:val="%1.%2."/>
      <w:lvlJc w:val="left"/>
      <w:pPr>
        <w:ind w:left="4500" w:hanging="519"/>
        <w:jc w:val="right"/>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641" w:hanging="648"/>
        <w:jc w:val="right"/>
      </w:pPr>
      <w:rPr>
        <w:rFonts w:hint="default"/>
        <w:b/>
        <w:bCs/>
        <w:i/>
        <w:w w:val="99"/>
        <w:lang w:val="ru-RU" w:eastAsia="ru-RU" w:bidi="ru-RU"/>
      </w:rPr>
    </w:lvl>
    <w:lvl w:ilvl="3">
      <w:numFmt w:val="bullet"/>
      <w:lvlText w:val="•"/>
      <w:lvlJc w:val="left"/>
      <w:pPr>
        <w:ind w:left="5498" w:hanging="648"/>
      </w:pPr>
      <w:rPr>
        <w:rFonts w:hint="default"/>
        <w:lang w:val="ru-RU" w:eastAsia="ru-RU" w:bidi="ru-RU"/>
      </w:rPr>
    </w:lvl>
    <w:lvl w:ilvl="4">
      <w:numFmt w:val="bullet"/>
      <w:lvlText w:val="•"/>
      <w:lvlJc w:val="left"/>
      <w:pPr>
        <w:ind w:left="6216" w:hanging="648"/>
      </w:pPr>
      <w:rPr>
        <w:rFonts w:hint="default"/>
        <w:lang w:val="ru-RU" w:eastAsia="ru-RU" w:bidi="ru-RU"/>
      </w:rPr>
    </w:lvl>
    <w:lvl w:ilvl="5">
      <w:numFmt w:val="bullet"/>
      <w:lvlText w:val="•"/>
      <w:lvlJc w:val="left"/>
      <w:pPr>
        <w:ind w:left="6934" w:hanging="648"/>
      </w:pPr>
      <w:rPr>
        <w:rFonts w:hint="default"/>
        <w:lang w:val="ru-RU" w:eastAsia="ru-RU" w:bidi="ru-RU"/>
      </w:rPr>
    </w:lvl>
    <w:lvl w:ilvl="6">
      <w:numFmt w:val="bullet"/>
      <w:lvlText w:val="•"/>
      <w:lvlJc w:val="left"/>
      <w:pPr>
        <w:ind w:left="7653" w:hanging="648"/>
      </w:pPr>
      <w:rPr>
        <w:rFonts w:hint="default"/>
        <w:lang w:val="ru-RU" w:eastAsia="ru-RU" w:bidi="ru-RU"/>
      </w:rPr>
    </w:lvl>
    <w:lvl w:ilvl="7">
      <w:numFmt w:val="bullet"/>
      <w:lvlText w:val="•"/>
      <w:lvlJc w:val="left"/>
      <w:pPr>
        <w:ind w:left="8371" w:hanging="648"/>
      </w:pPr>
      <w:rPr>
        <w:rFonts w:hint="default"/>
        <w:lang w:val="ru-RU" w:eastAsia="ru-RU" w:bidi="ru-RU"/>
      </w:rPr>
    </w:lvl>
    <w:lvl w:ilvl="8">
      <w:numFmt w:val="bullet"/>
      <w:lvlText w:val="•"/>
      <w:lvlJc w:val="left"/>
      <w:pPr>
        <w:ind w:left="9089" w:hanging="648"/>
      </w:pPr>
      <w:rPr>
        <w:rFonts w:hint="default"/>
        <w:lang w:val="ru-RU" w:eastAsia="ru-RU" w:bidi="ru-RU"/>
      </w:rPr>
    </w:lvl>
  </w:abstractNum>
  <w:abstractNum w:abstractNumId="73" w15:restartNumberingAfterBreak="0">
    <w:nsid w:val="3EBD1390"/>
    <w:multiLevelType w:val="hybridMultilevel"/>
    <w:tmpl w:val="43D014EE"/>
    <w:lvl w:ilvl="0" w:tplc="3586CD1A">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1" w:tplc="1B60ADA0">
      <w:numFmt w:val="bullet"/>
      <w:lvlText w:val="−"/>
      <w:lvlJc w:val="left"/>
      <w:pPr>
        <w:ind w:left="1525" w:hanging="216"/>
      </w:pPr>
      <w:rPr>
        <w:rFonts w:ascii="Times New Roman" w:eastAsia="Times New Roman" w:hAnsi="Times New Roman" w:cs="Times New Roman" w:hint="default"/>
        <w:w w:val="99"/>
        <w:sz w:val="26"/>
        <w:szCs w:val="26"/>
        <w:lang w:val="ru-RU" w:eastAsia="ru-RU" w:bidi="ru-RU"/>
      </w:rPr>
    </w:lvl>
    <w:lvl w:ilvl="2" w:tplc="6E66D242">
      <w:numFmt w:val="bullet"/>
      <w:lvlText w:val="•"/>
      <w:lvlJc w:val="left"/>
      <w:pPr>
        <w:ind w:left="2585" w:hanging="216"/>
      </w:pPr>
      <w:rPr>
        <w:rFonts w:hint="default"/>
        <w:lang w:val="ru-RU" w:eastAsia="ru-RU" w:bidi="ru-RU"/>
      </w:rPr>
    </w:lvl>
    <w:lvl w:ilvl="3" w:tplc="BAB2B636">
      <w:numFmt w:val="bullet"/>
      <w:lvlText w:val="•"/>
      <w:lvlJc w:val="left"/>
      <w:pPr>
        <w:ind w:left="3650" w:hanging="216"/>
      </w:pPr>
      <w:rPr>
        <w:rFonts w:hint="default"/>
        <w:lang w:val="ru-RU" w:eastAsia="ru-RU" w:bidi="ru-RU"/>
      </w:rPr>
    </w:lvl>
    <w:lvl w:ilvl="4" w:tplc="BAC6B124">
      <w:numFmt w:val="bullet"/>
      <w:lvlText w:val="•"/>
      <w:lvlJc w:val="left"/>
      <w:pPr>
        <w:ind w:left="4715" w:hanging="216"/>
      </w:pPr>
      <w:rPr>
        <w:rFonts w:hint="default"/>
        <w:lang w:val="ru-RU" w:eastAsia="ru-RU" w:bidi="ru-RU"/>
      </w:rPr>
    </w:lvl>
    <w:lvl w:ilvl="5" w:tplc="661C9676">
      <w:numFmt w:val="bullet"/>
      <w:lvlText w:val="•"/>
      <w:lvlJc w:val="left"/>
      <w:pPr>
        <w:ind w:left="5780" w:hanging="216"/>
      </w:pPr>
      <w:rPr>
        <w:rFonts w:hint="default"/>
        <w:lang w:val="ru-RU" w:eastAsia="ru-RU" w:bidi="ru-RU"/>
      </w:rPr>
    </w:lvl>
    <w:lvl w:ilvl="6" w:tplc="B512E642">
      <w:numFmt w:val="bullet"/>
      <w:lvlText w:val="•"/>
      <w:lvlJc w:val="left"/>
      <w:pPr>
        <w:ind w:left="6845" w:hanging="216"/>
      </w:pPr>
      <w:rPr>
        <w:rFonts w:hint="default"/>
        <w:lang w:val="ru-RU" w:eastAsia="ru-RU" w:bidi="ru-RU"/>
      </w:rPr>
    </w:lvl>
    <w:lvl w:ilvl="7" w:tplc="F5E4E762">
      <w:numFmt w:val="bullet"/>
      <w:lvlText w:val="•"/>
      <w:lvlJc w:val="left"/>
      <w:pPr>
        <w:ind w:left="7910" w:hanging="216"/>
      </w:pPr>
      <w:rPr>
        <w:rFonts w:hint="default"/>
        <w:lang w:val="ru-RU" w:eastAsia="ru-RU" w:bidi="ru-RU"/>
      </w:rPr>
    </w:lvl>
    <w:lvl w:ilvl="8" w:tplc="52F02F66">
      <w:numFmt w:val="bullet"/>
      <w:lvlText w:val="•"/>
      <w:lvlJc w:val="left"/>
      <w:pPr>
        <w:ind w:left="8976" w:hanging="216"/>
      </w:pPr>
      <w:rPr>
        <w:rFonts w:hint="default"/>
        <w:lang w:val="ru-RU" w:eastAsia="ru-RU" w:bidi="ru-RU"/>
      </w:rPr>
    </w:lvl>
  </w:abstractNum>
  <w:abstractNum w:abstractNumId="74" w15:restartNumberingAfterBreak="0">
    <w:nsid w:val="41C60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F34B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CD65E8"/>
    <w:multiLevelType w:val="hybridMultilevel"/>
    <w:tmpl w:val="8C088136"/>
    <w:lvl w:ilvl="0" w:tplc="668C7844">
      <w:start w:val="1"/>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60BC8DE6">
      <w:numFmt w:val="bullet"/>
      <w:lvlText w:val="•"/>
      <w:lvlJc w:val="left"/>
      <w:pPr>
        <w:ind w:left="422" w:hanging="240"/>
      </w:pPr>
      <w:rPr>
        <w:rFonts w:hint="default"/>
        <w:lang w:val="ru-RU" w:eastAsia="ru-RU" w:bidi="ru-RU"/>
      </w:rPr>
    </w:lvl>
    <w:lvl w:ilvl="2" w:tplc="2EA00AAE">
      <w:numFmt w:val="bullet"/>
      <w:lvlText w:val="•"/>
      <w:lvlJc w:val="left"/>
      <w:pPr>
        <w:ind w:left="745" w:hanging="240"/>
      </w:pPr>
      <w:rPr>
        <w:rFonts w:hint="default"/>
        <w:lang w:val="ru-RU" w:eastAsia="ru-RU" w:bidi="ru-RU"/>
      </w:rPr>
    </w:lvl>
    <w:lvl w:ilvl="3" w:tplc="EF10D16E">
      <w:numFmt w:val="bullet"/>
      <w:lvlText w:val="•"/>
      <w:lvlJc w:val="left"/>
      <w:pPr>
        <w:ind w:left="1068" w:hanging="240"/>
      </w:pPr>
      <w:rPr>
        <w:rFonts w:hint="default"/>
        <w:lang w:val="ru-RU" w:eastAsia="ru-RU" w:bidi="ru-RU"/>
      </w:rPr>
    </w:lvl>
    <w:lvl w:ilvl="4" w:tplc="28AE0846">
      <w:numFmt w:val="bullet"/>
      <w:lvlText w:val="•"/>
      <w:lvlJc w:val="left"/>
      <w:pPr>
        <w:ind w:left="1390" w:hanging="240"/>
      </w:pPr>
      <w:rPr>
        <w:rFonts w:hint="default"/>
        <w:lang w:val="ru-RU" w:eastAsia="ru-RU" w:bidi="ru-RU"/>
      </w:rPr>
    </w:lvl>
    <w:lvl w:ilvl="5" w:tplc="BF803EA2">
      <w:numFmt w:val="bullet"/>
      <w:lvlText w:val="•"/>
      <w:lvlJc w:val="left"/>
      <w:pPr>
        <w:ind w:left="1713" w:hanging="240"/>
      </w:pPr>
      <w:rPr>
        <w:rFonts w:hint="default"/>
        <w:lang w:val="ru-RU" w:eastAsia="ru-RU" w:bidi="ru-RU"/>
      </w:rPr>
    </w:lvl>
    <w:lvl w:ilvl="6" w:tplc="38DCD38A">
      <w:numFmt w:val="bullet"/>
      <w:lvlText w:val="•"/>
      <w:lvlJc w:val="left"/>
      <w:pPr>
        <w:ind w:left="2036" w:hanging="240"/>
      </w:pPr>
      <w:rPr>
        <w:rFonts w:hint="default"/>
        <w:lang w:val="ru-RU" w:eastAsia="ru-RU" w:bidi="ru-RU"/>
      </w:rPr>
    </w:lvl>
    <w:lvl w:ilvl="7" w:tplc="FE687740">
      <w:numFmt w:val="bullet"/>
      <w:lvlText w:val="•"/>
      <w:lvlJc w:val="left"/>
      <w:pPr>
        <w:ind w:left="2358" w:hanging="240"/>
      </w:pPr>
      <w:rPr>
        <w:rFonts w:hint="default"/>
        <w:lang w:val="ru-RU" w:eastAsia="ru-RU" w:bidi="ru-RU"/>
      </w:rPr>
    </w:lvl>
    <w:lvl w:ilvl="8" w:tplc="78524C0A">
      <w:numFmt w:val="bullet"/>
      <w:lvlText w:val="•"/>
      <w:lvlJc w:val="left"/>
      <w:pPr>
        <w:ind w:left="2681" w:hanging="240"/>
      </w:pPr>
      <w:rPr>
        <w:rFonts w:hint="default"/>
        <w:lang w:val="ru-RU" w:eastAsia="ru-RU" w:bidi="ru-RU"/>
      </w:rPr>
    </w:lvl>
  </w:abstractNum>
  <w:abstractNum w:abstractNumId="77" w15:restartNumberingAfterBreak="0">
    <w:nsid w:val="43571F42"/>
    <w:multiLevelType w:val="hybridMultilevel"/>
    <w:tmpl w:val="B8C63348"/>
    <w:lvl w:ilvl="0" w:tplc="C9E86270">
      <w:numFmt w:val="bullet"/>
      <w:lvlText w:val=""/>
      <w:lvlJc w:val="left"/>
      <w:pPr>
        <w:ind w:left="496" w:hanging="219"/>
      </w:pPr>
      <w:rPr>
        <w:rFonts w:hint="default"/>
        <w:w w:val="99"/>
        <w:lang w:val="ru-RU" w:eastAsia="ru-RU" w:bidi="ru-RU"/>
      </w:rPr>
    </w:lvl>
    <w:lvl w:ilvl="1" w:tplc="CC124CB8">
      <w:numFmt w:val="bullet"/>
      <w:lvlText w:val=""/>
      <w:lvlJc w:val="left"/>
      <w:pPr>
        <w:ind w:left="640" w:hanging="360"/>
      </w:pPr>
      <w:rPr>
        <w:rFonts w:ascii="Symbol" w:eastAsia="Symbol" w:hAnsi="Symbol" w:cs="Symbol" w:hint="default"/>
        <w:w w:val="99"/>
        <w:sz w:val="26"/>
        <w:szCs w:val="26"/>
        <w:lang w:val="ru-RU" w:eastAsia="ru-RU" w:bidi="ru-RU"/>
      </w:rPr>
    </w:lvl>
    <w:lvl w:ilvl="2" w:tplc="B61E1670">
      <w:numFmt w:val="bullet"/>
      <w:lvlText w:val="•"/>
      <w:lvlJc w:val="left"/>
      <w:pPr>
        <w:ind w:left="1738" w:hanging="360"/>
      </w:pPr>
      <w:rPr>
        <w:rFonts w:hint="default"/>
        <w:lang w:val="ru-RU" w:eastAsia="ru-RU" w:bidi="ru-RU"/>
      </w:rPr>
    </w:lvl>
    <w:lvl w:ilvl="3" w:tplc="105016E2">
      <w:numFmt w:val="bullet"/>
      <w:lvlText w:val="•"/>
      <w:lvlJc w:val="left"/>
      <w:pPr>
        <w:ind w:left="2836" w:hanging="360"/>
      </w:pPr>
      <w:rPr>
        <w:rFonts w:hint="default"/>
        <w:lang w:val="ru-RU" w:eastAsia="ru-RU" w:bidi="ru-RU"/>
      </w:rPr>
    </w:lvl>
    <w:lvl w:ilvl="4" w:tplc="57C6DDBC">
      <w:numFmt w:val="bullet"/>
      <w:lvlText w:val="•"/>
      <w:lvlJc w:val="left"/>
      <w:pPr>
        <w:ind w:left="3935" w:hanging="360"/>
      </w:pPr>
      <w:rPr>
        <w:rFonts w:hint="default"/>
        <w:lang w:val="ru-RU" w:eastAsia="ru-RU" w:bidi="ru-RU"/>
      </w:rPr>
    </w:lvl>
    <w:lvl w:ilvl="5" w:tplc="0764E77E">
      <w:numFmt w:val="bullet"/>
      <w:lvlText w:val="•"/>
      <w:lvlJc w:val="left"/>
      <w:pPr>
        <w:ind w:left="5033" w:hanging="360"/>
      </w:pPr>
      <w:rPr>
        <w:rFonts w:hint="default"/>
        <w:lang w:val="ru-RU" w:eastAsia="ru-RU" w:bidi="ru-RU"/>
      </w:rPr>
    </w:lvl>
    <w:lvl w:ilvl="6" w:tplc="7B78383E">
      <w:numFmt w:val="bullet"/>
      <w:lvlText w:val="•"/>
      <w:lvlJc w:val="left"/>
      <w:pPr>
        <w:ind w:left="6132" w:hanging="360"/>
      </w:pPr>
      <w:rPr>
        <w:rFonts w:hint="default"/>
        <w:lang w:val="ru-RU" w:eastAsia="ru-RU" w:bidi="ru-RU"/>
      </w:rPr>
    </w:lvl>
    <w:lvl w:ilvl="7" w:tplc="1668DAB8">
      <w:numFmt w:val="bullet"/>
      <w:lvlText w:val="•"/>
      <w:lvlJc w:val="left"/>
      <w:pPr>
        <w:ind w:left="7230" w:hanging="360"/>
      </w:pPr>
      <w:rPr>
        <w:rFonts w:hint="default"/>
        <w:lang w:val="ru-RU" w:eastAsia="ru-RU" w:bidi="ru-RU"/>
      </w:rPr>
    </w:lvl>
    <w:lvl w:ilvl="8" w:tplc="56162342">
      <w:numFmt w:val="bullet"/>
      <w:lvlText w:val="•"/>
      <w:lvlJc w:val="left"/>
      <w:pPr>
        <w:ind w:left="8329" w:hanging="360"/>
      </w:pPr>
      <w:rPr>
        <w:rFonts w:hint="default"/>
        <w:lang w:val="ru-RU" w:eastAsia="ru-RU" w:bidi="ru-RU"/>
      </w:rPr>
    </w:lvl>
  </w:abstractNum>
  <w:abstractNum w:abstractNumId="78"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79" w15:restartNumberingAfterBreak="0">
    <w:nsid w:val="444558E8"/>
    <w:multiLevelType w:val="hybridMultilevel"/>
    <w:tmpl w:val="24E4C668"/>
    <w:lvl w:ilvl="0" w:tplc="26A631F6">
      <w:numFmt w:val="bullet"/>
      <w:lvlText w:val=""/>
      <w:lvlJc w:val="left"/>
      <w:pPr>
        <w:ind w:left="640" w:hanging="121"/>
      </w:pPr>
      <w:rPr>
        <w:rFonts w:ascii="Symbol" w:eastAsia="Symbol" w:hAnsi="Symbol" w:cs="Symbol" w:hint="default"/>
        <w:w w:val="99"/>
        <w:sz w:val="24"/>
        <w:szCs w:val="24"/>
        <w:lang w:val="ru-RU" w:eastAsia="ru-RU" w:bidi="ru-RU"/>
      </w:rPr>
    </w:lvl>
    <w:lvl w:ilvl="1" w:tplc="01F21C62">
      <w:numFmt w:val="bullet"/>
      <w:lvlText w:val="•"/>
      <w:lvlJc w:val="left"/>
      <w:pPr>
        <w:ind w:left="1628" w:hanging="121"/>
      </w:pPr>
      <w:rPr>
        <w:rFonts w:hint="default"/>
        <w:lang w:val="ru-RU" w:eastAsia="ru-RU" w:bidi="ru-RU"/>
      </w:rPr>
    </w:lvl>
    <w:lvl w:ilvl="2" w:tplc="4E1C02AC">
      <w:numFmt w:val="bullet"/>
      <w:lvlText w:val="•"/>
      <w:lvlJc w:val="left"/>
      <w:pPr>
        <w:ind w:left="2617" w:hanging="121"/>
      </w:pPr>
      <w:rPr>
        <w:rFonts w:hint="default"/>
        <w:lang w:val="ru-RU" w:eastAsia="ru-RU" w:bidi="ru-RU"/>
      </w:rPr>
    </w:lvl>
    <w:lvl w:ilvl="3" w:tplc="BE20613A">
      <w:numFmt w:val="bullet"/>
      <w:lvlText w:val="•"/>
      <w:lvlJc w:val="left"/>
      <w:pPr>
        <w:ind w:left="3605" w:hanging="121"/>
      </w:pPr>
      <w:rPr>
        <w:rFonts w:hint="default"/>
        <w:lang w:val="ru-RU" w:eastAsia="ru-RU" w:bidi="ru-RU"/>
      </w:rPr>
    </w:lvl>
    <w:lvl w:ilvl="4" w:tplc="80581782">
      <w:numFmt w:val="bullet"/>
      <w:lvlText w:val="•"/>
      <w:lvlJc w:val="left"/>
      <w:pPr>
        <w:ind w:left="4594" w:hanging="121"/>
      </w:pPr>
      <w:rPr>
        <w:rFonts w:hint="default"/>
        <w:lang w:val="ru-RU" w:eastAsia="ru-RU" w:bidi="ru-RU"/>
      </w:rPr>
    </w:lvl>
    <w:lvl w:ilvl="5" w:tplc="55D0A182">
      <w:numFmt w:val="bullet"/>
      <w:lvlText w:val="•"/>
      <w:lvlJc w:val="left"/>
      <w:pPr>
        <w:ind w:left="5583" w:hanging="121"/>
      </w:pPr>
      <w:rPr>
        <w:rFonts w:hint="default"/>
        <w:lang w:val="ru-RU" w:eastAsia="ru-RU" w:bidi="ru-RU"/>
      </w:rPr>
    </w:lvl>
    <w:lvl w:ilvl="6" w:tplc="8F8C6E32">
      <w:numFmt w:val="bullet"/>
      <w:lvlText w:val="•"/>
      <w:lvlJc w:val="left"/>
      <w:pPr>
        <w:ind w:left="6571" w:hanging="121"/>
      </w:pPr>
      <w:rPr>
        <w:rFonts w:hint="default"/>
        <w:lang w:val="ru-RU" w:eastAsia="ru-RU" w:bidi="ru-RU"/>
      </w:rPr>
    </w:lvl>
    <w:lvl w:ilvl="7" w:tplc="EFDA2884">
      <w:numFmt w:val="bullet"/>
      <w:lvlText w:val="•"/>
      <w:lvlJc w:val="left"/>
      <w:pPr>
        <w:ind w:left="7560" w:hanging="121"/>
      </w:pPr>
      <w:rPr>
        <w:rFonts w:hint="default"/>
        <w:lang w:val="ru-RU" w:eastAsia="ru-RU" w:bidi="ru-RU"/>
      </w:rPr>
    </w:lvl>
    <w:lvl w:ilvl="8" w:tplc="B0DED3C4">
      <w:numFmt w:val="bullet"/>
      <w:lvlText w:val="•"/>
      <w:lvlJc w:val="left"/>
      <w:pPr>
        <w:ind w:left="8549" w:hanging="121"/>
      </w:pPr>
      <w:rPr>
        <w:rFonts w:hint="default"/>
        <w:lang w:val="ru-RU" w:eastAsia="ru-RU" w:bidi="ru-RU"/>
      </w:rPr>
    </w:lvl>
  </w:abstractNum>
  <w:abstractNum w:abstractNumId="80" w15:restartNumberingAfterBreak="0">
    <w:nsid w:val="44B64C45"/>
    <w:multiLevelType w:val="hybridMultilevel"/>
    <w:tmpl w:val="66F8AAEE"/>
    <w:lvl w:ilvl="0" w:tplc="DC203518">
      <w:numFmt w:val="bullet"/>
      <w:lvlText w:val="-"/>
      <w:lvlJc w:val="left"/>
      <w:pPr>
        <w:ind w:left="570" w:hanging="276"/>
      </w:pPr>
      <w:rPr>
        <w:rFonts w:ascii="Times New Roman" w:eastAsia="Times New Roman" w:hAnsi="Times New Roman" w:cs="Times New Roman" w:hint="default"/>
        <w:w w:val="99"/>
        <w:sz w:val="26"/>
        <w:szCs w:val="26"/>
        <w:lang w:val="ru-RU" w:eastAsia="ru-RU" w:bidi="ru-RU"/>
      </w:rPr>
    </w:lvl>
    <w:lvl w:ilvl="1" w:tplc="5C721170">
      <w:numFmt w:val="bullet"/>
      <w:lvlText w:val="•"/>
      <w:lvlJc w:val="left"/>
      <w:pPr>
        <w:ind w:left="1574" w:hanging="276"/>
      </w:pPr>
      <w:rPr>
        <w:rFonts w:hint="default"/>
        <w:lang w:val="ru-RU" w:eastAsia="ru-RU" w:bidi="ru-RU"/>
      </w:rPr>
    </w:lvl>
    <w:lvl w:ilvl="2" w:tplc="6778BE62">
      <w:numFmt w:val="bullet"/>
      <w:lvlText w:val="•"/>
      <w:lvlJc w:val="left"/>
      <w:pPr>
        <w:ind w:left="2569" w:hanging="276"/>
      </w:pPr>
      <w:rPr>
        <w:rFonts w:hint="default"/>
        <w:lang w:val="ru-RU" w:eastAsia="ru-RU" w:bidi="ru-RU"/>
      </w:rPr>
    </w:lvl>
    <w:lvl w:ilvl="3" w:tplc="5CFEE7E2">
      <w:numFmt w:val="bullet"/>
      <w:lvlText w:val="•"/>
      <w:lvlJc w:val="left"/>
      <w:pPr>
        <w:ind w:left="3563" w:hanging="276"/>
      </w:pPr>
      <w:rPr>
        <w:rFonts w:hint="default"/>
        <w:lang w:val="ru-RU" w:eastAsia="ru-RU" w:bidi="ru-RU"/>
      </w:rPr>
    </w:lvl>
    <w:lvl w:ilvl="4" w:tplc="4C00F230">
      <w:numFmt w:val="bullet"/>
      <w:lvlText w:val="•"/>
      <w:lvlJc w:val="left"/>
      <w:pPr>
        <w:ind w:left="4558" w:hanging="276"/>
      </w:pPr>
      <w:rPr>
        <w:rFonts w:hint="default"/>
        <w:lang w:val="ru-RU" w:eastAsia="ru-RU" w:bidi="ru-RU"/>
      </w:rPr>
    </w:lvl>
    <w:lvl w:ilvl="5" w:tplc="B9AA39D6">
      <w:numFmt w:val="bullet"/>
      <w:lvlText w:val="•"/>
      <w:lvlJc w:val="left"/>
      <w:pPr>
        <w:ind w:left="5553" w:hanging="276"/>
      </w:pPr>
      <w:rPr>
        <w:rFonts w:hint="default"/>
        <w:lang w:val="ru-RU" w:eastAsia="ru-RU" w:bidi="ru-RU"/>
      </w:rPr>
    </w:lvl>
    <w:lvl w:ilvl="6" w:tplc="373EAD56">
      <w:numFmt w:val="bullet"/>
      <w:lvlText w:val="•"/>
      <w:lvlJc w:val="left"/>
      <w:pPr>
        <w:ind w:left="6547" w:hanging="276"/>
      </w:pPr>
      <w:rPr>
        <w:rFonts w:hint="default"/>
        <w:lang w:val="ru-RU" w:eastAsia="ru-RU" w:bidi="ru-RU"/>
      </w:rPr>
    </w:lvl>
    <w:lvl w:ilvl="7" w:tplc="566CD19E">
      <w:numFmt w:val="bullet"/>
      <w:lvlText w:val="•"/>
      <w:lvlJc w:val="left"/>
      <w:pPr>
        <w:ind w:left="7542" w:hanging="276"/>
      </w:pPr>
      <w:rPr>
        <w:rFonts w:hint="default"/>
        <w:lang w:val="ru-RU" w:eastAsia="ru-RU" w:bidi="ru-RU"/>
      </w:rPr>
    </w:lvl>
    <w:lvl w:ilvl="8" w:tplc="19204B1C">
      <w:numFmt w:val="bullet"/>
      <w:lvlText w:val="•"/>
      <w:lvlJc w:val="left"/>
      <w:pPr>
        <w:ind w:left="8537" w:hanging="276"/>
      </w:pPr>
      <w:rPr>
        <w:rFonts w:hint="default"/>
        <w:lang w:val="ru-RU" w:eastAsia="ru-RU" w:bidi="ru-RU"/>
      </w:rPr>
    </w:lvl>
  </w:abstractNum>
  <w:abstractNum w:abstractNumId="81" w15:restartNumberingAfterBreak="0">
    <w:nsid w:val="45F03C0B"/>
    <w:multiLevelType w:val="hybridMultilevel"/>
    <w:tmpl w:val="69149EB2"/>
    <w:lvl w:ilvl="0" w:tplc="BCD6F93C">
      <w:start w:val="1"/>
      <w:numFmt w:val="decimal"/>
      <w:lvlText w:val="%1)"/>
      <w:lvlJc w:val="left"/>
      <w:pPr>
        <w:ind w:left="213" w:hanging="346"/>
      </w:pPr>
      <w:rPr>
        <w:rFonts w:ascii="Times New Roman" w:eastAsia="Times New Roman" w:hAnsi="Times New Roman" w:cs="Times New Roman" w:hint="default"/>
        <w:w w:val="99"/>
        <w:sz w:val="26"/>
        <w:szCs w:val="26"/>
        <w:lang w:val="ru-RU" w:eastAsia="ru-RU" w:bidi="ru-RU"/>
      </w:rPr>
    </w:lvl>
    <w:lvl w:ilvl="1" w:tplc="06761FB2">
      <w:numFmt w:val="bullet"/>
      <w:lvlText w:val="•"/>
      <w:lvlJc w:val="left"/>
      <w:pPr>
        <w:ind w:left="1250" w:hanging="346"/>
      </w:pPr>
      <w:rPr>
        <w:rFonts w:hint="default"/>
        <w:lang w:val="ru-RU" w:eastAsia="ru-RU" w:bidi="ru-RU"/>
      </w:rPr>
    </w:lvl>
    <w:lvl w:ilvl="2" w:tplc="507C3B76">
      <w:numFmt w:val="bullet"/>
      <w:lvlText w:val="•"/>
      <w:lvlJc w:val="left"/>
      <w:pPr>
        <w:ind w:left="2281" w:hanging="346"/>
      </w:pPr>
      <w:rPr>
        <w:rFonts w:hint="default"/>
        <w:lang w:val="ru-RU" w:eastAsia="ru-RU" w:bidi="ru-RU"/>
      </w:rPr>
    </w:lvl>
    <w:lvl w:ilvl="3" w:tplc="8744BF8E">
      <w:numFmt w:val="bullet"/>
      <w:lvlText w:val="•"/>
      <w:lvlJc w:val="left"/>
      <w:pPr>
        <w:ind w:left="3311" w:hanging="346"/>
      </w:pPr>
      <w:rPr>
        <w:rFonts w:hint="default"/>
        <w:lang w:val="ru-RU" w:eastAsia="ru-RU" w:bidi="ru-RU"/>
      </w:rPr>
    </w:lvl>
    <w:lvl w:ilvl="4" w:tplc="654A42FC">
      <w:numFmt w:val="bullet"/>
      <w:lvlText w:val="•"/>
      <w:lvlJc w:val="left"/>
      <w:pPr>
        <w:ind w:left="4342" w:hanging="346"/>
      </w:pPr>
      <w:rPr>
        <w:rFonts w:hint="default"/>
        <w:lang w:val="ru-RU" w:eastAsia="ru-RU" w:bidi="ru-RU"/>
      </w:rPr>
    </w:lvl>
    <w:lvl w:ilvl="5" w:tplc="52F02598">
      <w:numFmt w:val="bullet"/>
      <w:lvlText w:val="•"/>
      <w:lvlJc w:val="left"/>
      <w:pPr>
        <w:ind w:left="5373" w:hanging="346"/>
      </w:pPr>
      <w:rPr>
        <w:rFonts w:hint="default"/>
        <w:lang w:val="ru-RU" w:eastAsia="ru-RU" w:bidi="ru-RU"/>
      </w:rPr>
    </w:lvl>
    <w:lvl w:ilvl="6" w:tplc="B002C24A">
      <w:numFmt w:val="bullet"/>
      <w:lvlText w:val="•"/>
      <w:lvlJc w:val="left"/>
      <w:pPr>
        <w:ind w:left="6403" w:hanging="346"/>
      </w:pPr>
      <w:rPr>
        <w:rFonts w:hint="default"/>
        <w:lang w:val="ru-RU" w:eastAsia="ru-RU" w:bidi="ru-RU"/>
      </w:rPr>
    </w:lvl>
    <w:lvl w:ilvl="7" w:tplc="4614B8E0">
      <w:numFmt w:val="bullet"/>
      <w:lvlText w:val="•"/>
      <w:lvlJc w:val="left"/>
      <w:pPr>
        <w:ind w:left="7434" w:hanging="346"/>
      </w:pPr>
      <w:rPr>
        <w:rFonts w:hint="default"/>
        <w:lang w:val="ru-RU" w:eastAsia="ru-RU" w:bidi="ru-RU"/>
      </w:rPr>
    </w:lvl>
    <w:lvl w:ilvl="8" w:tplc="09E4ED2E">
      <w:numFmt w:val="bullet"/>
      <w:lvlText w:val="•"/>
      <w:lvlJc w:val="left"/>
      <w:pPr>
        <w:ind w:left="8465" w:hanging="346"/>
      </w:pPr>
      <w:rPr>
        <w:rFonts w:hint="default"/>
        <w:lang w:val="ru-RU" w:eastAsia="ru-RU" w:bidi="ru-RU"/>
      </w:rPr>
    </w:lvl>
  </w:abstractNum>
  <w:abstractNum w:abstractNumId="82" w15:restartNumberingAfterBreak="0">
    <w:nsid w:val="463527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1105E4"/>
    <w:multiLevelType w:val="hybridMultilevel"/>
    <w:tmpl w:val="4E36E16A"/>
    <w:lvl w:ilvl="0" w:tplc="4DB226AC">
      <w:numFmt w:val="bullet"/>
      <w:lvlText w:val="—"/>
      <w:lvlJc w:val="left"/>
      <w:pPr>
        <w:ind w:left="71" w:hanging="300"/>
      </w:pPr>
      <w:rPr>
        <w:rFonts w:ascii="Times New Roman" w:eastAsia="Times New Roman" w:hAnsi="Times New Roman" w:cs="Times New Roman" w:hint="default"/>
        <w:spacing w:val="-5"/>
        <w:w w:val="100"/>
        <w:sz w:val="24"/>
        <w:szCs w:val="24"/>
        <w:lang w:val="ru-RU" w:eastAsia="ru-RU" w:bidi="ru-RU"/>
      </w:rPr>
    </w:lvl>
    <w:lvl w:ilvl="1" w:tplc="F32470AA">
      <w:numFmt w:val="bullet"/>
      <w:lvlText w:val="•"/>
      <w:lvlJc w:val="left"/>
      <w:pPr>
        <w:ind w:left="554" w:hanging="300"/>
      </w:pPr>
      <w:rPr>
        <w:rFonts w:hint="default"/>
        <w:lang w:val="ru-RU" w:eastAsia="ru-RU" w:bidi="ru-RU"/>
      </w:rPr>
    </w:lvl>
    <w:lvl w:ilvl="2" w:tplc="CA8E4060">
      <w:numFmt w:val="bullet"/>
      <w:lvlText w:val="•"/>
      <w:lvlJc w:val="left"/>
      <w:pPr>
        <w:ind w:left="1029" w:hanging="300"/>
      </w:pPr>
      <w:rPr>
        <w:rFonts w:hint="default"/>
        <w:lang w:val="ru-RU" w:eastAsia="ru-RU" w:bidi="ru-RU"/>
      </w:rPr>
    </w:lvl>
    <w:lvl w:ilvl="3" w:tplc="1408BF84">
      <w:numFmt w:val="bullet"/>
      <w:lvlText w:val="•"/>
      <w:lvlJc w:val="left"/>
      <w:pPr>
        <w:ind w:left="1503" w:hanging="300"/>
      </w:pPr>
      <w:rPr>
        <w:rFonts w:hint="default"/>
        <w:lang w:val="ru-RU" w:eastAsia="ru-RU" w:bidi="ru-RU"/>
      </w:rPr>
    </w:lvl>
    <w:lvl w:ilvl="4" w:tplc="CC4AB14C">
      <w:numFmt w:val="bullet"/>
      <w:lvlText w:val="•"/>
      <w:lvlJc w:val="left"/>
      <w:pPr>
        <w:ind w:left="1978" w:hanging="300"/>
      </w:pPr>
      <w:rPr>
        <w:rFonts w:hint="default"/>
        <w:lang w:val="ru-RU" w:eastAsia="ru-RU" w:bidi="ru-RU"/>
      </w:rPr>
    </w:lvl>
    <w:lvl w:ilvl="5" w:tplc="1E482D3A">
      <w:numFmt w:val="bullet"/>
      <w:lvlText w:val="•"/>
      <w:lvlJc w:val="left"/>
      <w:pPr>
        <w:ind w:left="2452" w:hanging="300"/>
      </w:pPr>
      <w:rPr>
        <w:rFonts w:hint="default"/>
        <w:lang w:val="ru-RU" w:eastAsia="ru-RU" w:bidi="ru-RU"/>
      </w:rPr>
    </w:lvl>
    <w:lvl w:ilvl="6" w:tplc="676C1668">
      <w:numFmt w:val="bullet"/>
      <w:lvlText w:val="•"/>
      <w:lvlJc w:val="left"/>
      <w:pPr>
        <w:ind w:left="2927" w:hanging="300"/>
      </w:pPr>
      <w:rPr>
        <w:rFonts w:hint="default"/>
        <w:lang w:val="ru-RU" w:eastAsia="ru-RU" w:bidi="ru-RU"/>
      </w:rPr>
    </w:lvl>
    <w:lvl w:ilvl="7" w:tplc="0DDC0DE4">
      <w:numFmt w:val="bullet"/>
      <w:lvlText w:val="•"/>
      <w:lvlJc w:val="left"/>
      <w:pPr>
        <w:ind w:left="3401" w:hanging="300"/>
      </w:pPr>
      <w:rPr>
        <w:rFonts w:hint="default"/>
        <w:lang w:val="ru-RU" w:eastAsia="ru-RU" w:bidi="ru-RU"/>
      </w:rPr>
    </w:lvl>
    <w:lvl w:ilvl="8" w:tplc="5B623CB8">
      <w:numFmt w:val="bullet"/>
      <w:lvlText w:val="•"/>
      <w:lvlJc w:val="left"/>
      <w:pPr>
        <w:ind w:left="3876" w:hanging="300"/>
      </w:pPr>
      <w:rPr>
        <w:rFonts w:hint="default"/>
        <w:lang w:val="ru-RU" w:eastAsia="ru-RU" w:bidi="ru-RU"/>
      </w:rPr>
    </w:lvl>
  </w:abstractNum>
  <w:abstractNum w:abstractNumId="84" w15:restartNumberingAfterBreak="0">
    <w:nsid w:val="49093210"/>
    <w:multiLevelType w:val="multilevel"/>
    <w:tmpl w:val="652A530E"/>
    <w:lvl w:ilvl="0">
      <w:start w:val="1"/>
      <w:numFmt w:val="decimal"/>
      <w:lvlText w:val="%1"/>
      <w:lvlJc w:val="left"/>
      <w:pPr>
        <w:ind w:left="1055" w:hanging="843"/>
      </w:pPr>
      <w:rPr>
        <w:rFonts w:hint="default"/>
        <w:lang w:val="ru-RU" w:eastAsia="ru-RU" w:bidi="ru-RU"/>
      </w:rPr>
    </w:lvl>
    <w:lvl w:ilvl="1">
      <w:start w:val="2"/>
      <w:numFmt w:val="decimal"/>
      <w:lvlText w:val="%1.%2"/>
      <w:lvlJc w:val="left"/>
      <w:pPr>
        <w:ind w:left="1055" w:hanging="843"/>
      </w:pPr>
      <w:rPr>
        <w:rFonts w:hint="default"/>
        <w:lang w:val="ru-RU" w:eastAsia="ru-RU" w:bidi="ru-RU"/>
      </w:rPr>
    </w:lvl>
    <w:lvl w:ilvl="2">
      <w:start w:val="4"/>
      <w:numFmt w:val="decimal"/>
      <w:lvlText w:val="%1.%2.%3"/>
      <w:lvlJc w:val="left"/>
      <w:pPr>
        <w:ind w:left="1055" w:hanging="843"/>
      </w:pPr>
      <w:rPr>
        <w:rFonts w:hint="default"/>
        <w:lang w:val="ru-RU" w:eastAsia="ru-RU" w:bidi="ru-RU"/>
      </w:rPr>
    </w:lvl>
    <w:lvl w:ilvl="3">
      <w:start w:val="5"/>
      <w:numFmt w:val="decimal"/>
      <w:lvlText w:val="%1.%2.%3.%4."/>
      <w:lvlJc w:val="left"/>
      <w:pPr>
        <w:ind w:left="985" w:hanging="843"/>
        <w:jc w:val="right"/>
      </w:pPr>
      <w:rPr>
        <w:rFonts w:ascii="Times New Roman" w:eastAsia="Times New Roman" w:hAnsi="Times New Roman" w:cs="Times New Roman" w:hint="default"/>
        <w:b/>
        <w:bCs/>
        <w:w w:val="99"/>
        <w:sz w:val="26"/>
        <w:szCs w:val="26"/>
        <w:lang w:val="ru-RU" w:eastAsia="ru-RU" w:bidi="ru-RU"/>
      </w:rPr>
    </w:lvl>
    <w:lvl w:ilvl="4">
      <w:start w:val="1"/>
      <w:numFmt w:val="decimal"/>
      <w:lvlText w:val="%5."/>
      <w:lvlJc w:val="left"/>
      <w:pPr>
        <w:ind w:left="329" w:hanging="329"/>
      </w:pPr>
      <w:rPr>
        <w:rFonts w:hint="default"/>
        <w:b/>
        <w:bCs/>
        <w:i/>
        <w:spacing w:val="0"/>
        <w:w w:val="99"/>
        <w:lang w:val="ru-RU" w:eastAsia="ru-RU" w:bidi="ru-RU"/>
      </w:rPr>
    </w:lvl>
    <w:lvl w:ilvl="5">
      <w:numFmt w:val="bullet"/>
      <w:lvlText w:val="•"/>
      <w:lvlJc w:val="left"/>
      <w:pPr>
        <w:ind w:left="6021" w:hanging="329"/>
      </w:pPr>
      <w:rPr>
        <w:rFonts w:hint="default"/>
        <w:lang w:val="ru-RU" w:eastAsia="ru-RU" w:bidi="ru-RU"/>
      </w:rPr>
    </w:lvl>
    <w:lvl w:ilvl="6">
      <w:numFmt w:val="bullet"/>
      <w:lvlText w:val="•"/>
      <w:lvlJc w:val="left"/>
      <w:pPr>
        <w:ind w:left="6922" w:hanging="329"/>
      </w:pPr>
      <w:rPr>
        <w:rFonts w:hint="default"/>
        <w:lang w:val="ru-RU" w:eastAsia="ru-RU" w:bidi="ru-RU"/>
      </w:rPr>
    </w:lvl>
    <w:lvl w:ilvl="7">
      <w:numFmt w:val="bullet"/>
      <w:lvlText w:val="•"/>
      <w:lvlJc w:val="left"/>
      <w:pPr>
        <w:ind w:left="7823" w:hanging="329"/>
      </w:pPr>
      <w:rPr>
        <w:rFonts w:hint="default"/>
        <w:lang w:val="ru-RU" w:eastAsia="ru-RU" w:bidi="ru-RU"/>
      </w:rPr>
    </w:lvl>
    <w:lvl w:ilvl="8">
      <w:numFmt w:val="bullet"/>
      <w:lvlText w:val="•"/>
      <w:lvlJc w:val="left"/>
      <w:pPr>
        <w:ind w:left="8724" w:hanging="329"/>
      </w:pPr>
      <w:rPr>
        <w:rFonts w:hint="default"/>
        <w:lang w:val="ru-RU" w:eastAsia="ru-RU" w:bidi="ru-RU"/>
      </w:rPr>
    </w:lvl>
  </w:abstractNum>
  <w:abstractNum w:abstractNumId="85" w15:restartNumberingAfterBreak="0">
    <w:nsid w:val="4A0B5660"/>
    <w:multiLevelType w:val="hybridMultilevel"/>
    <w:tmpl w:val="D652A068"/>
    <w:lvl w:ilvl="0" w:tplc="44F85BCE">
      <w:start w:val="4"/>
      <w:numFmt w:val="decimal"/>
      <w:lvlText w:val="%1."/>
      <w:lvlJc w:val="left"/>
      <w:pPr>
        <w:ind w:left="350" w:hanging="240"/>
      </w:pPr>
      <w:rPr>
        <w:rFonts w:ascii="Times New Roman" w:eastAsia="Times New Roman" w:hAnsi="Times New Roman" w:cs="Times New Roman" w:hint="default"/>
        <w:spacing w:val="-2"/>
        <w:w w:val="100"/>
        <w:sz w:val="24"/>
        <w:szCs w:val="24"/>
        <w:lang w:val="ru-RU" w:eastAsia="ru-RU" w:bidi="ru-RU"/>
      </w:rPr>
    </w:lvl>
    <w:lvl w:ilvl="1" w:tplc="488EEDE0">
      <w:numFmt w:val="bullet"/>
      <w:lvlText w:val="•"/>
      <w:lvlJc w:val="left"/>
      <w:pPr>
        <w:ind w:left="1025" w:hanging="240"/>
      </w:pPr>
      <w:rPr>
        <w:rFonts w:hint="default"/>
        <w:lang w:val="ru-RU" w:eastAsia="ru-RU" w:bidi="ru-RU"/>
      </w:rPr>
    </w:lvl>
    <w:lvl w:ilvl="2" w:tplc="2D1AC66C">
      <w:numFmt w:val="bullet"/>
      <w:lvlText w:val="•"/>
      <w:lvlJc w:val="left"/>
      <w:pPr>
        <w:ind w:left="1690" w:hanging="240"/>
      </w:pPr>
      <w:rPr>
        <w:rFonts w:hint="default"/>
        <w:lang w:val="ru-RU" w:eastAsia="ru-RU" w:bidi="ru-RU"/>
      </w:rPr>
    </w:lvl>
    <w:lvl w:ilvl="3" w:tplc="D674B4C8">
      <w:numFmt w:val="bullet"/>
      <w:lvlText w:val="•"/>
      <w:lvlJc w:val="left"/>
      <w:pPr>
        <w:ind w:left="2356" w:hanging="240"/>
      </w:pPr>
      <w:rPr>
        <w:rFonts w:hint="default"/>
        <w:lang w:val="ru-RU" w:eastAsia="ru-RU" w:bidi="ru-RU"/>
      </w:rPr>
    </w:lvl>
    <w:lvl w:ilvl="4" w:tplc="CAE402B0">
      <w:numFmt w:val="bullet"/>
      <w:lvlText w:val="•"/>
      <w:lvlJc w:val="left"/>
      <w:pPr>
        <w:ind w:left="3021" w:hanging="240"/>
      </w:pPr>
      <w:rPr>
        <w:rFonts w:hint="default"/>
        <w:lang w:val="ru-RU" w:eastAsia="ru-RU" w:bidi="ru-RU"/>
      </w:rPr>
    </w:lvl>
    <w:lvl w:ilvl="5" w:tplc="5BB8F4E2">
      <w:numFmt w:val="bullet"/>
      <w:lvlText w:val="•"/>
      <w:lvlJc w:val="left"/>
      <w:pPr>
        <w:ind w:left="3687" w:hanging="240"/>
      </w:pPr>
      <w:rPr>
        <w:rFonts w:hint="default"/>
        <w:lang w:val="ru-RU" w:eastAsia="ru-RU" w:bidi="ru-RU"/>
      </w:rPr>
    </w:lvl>
    <w:lvl w:ilvl="6" w:tplc="32DC798A">
      <w:numFmt w:val="bullet"/>
      <w:lvlText w:val="•"/>
      <w:lvlJc w:val="left"/>
      <w:pPr>
        <w:ind w:left="4352" w:hanging="240"/>
      </w:pPr>
      <w:rPr>
        <w:rFonts w:hint="default"/>
        <w:lang w:val="ru-RU" w:eastAsia="ru-RU" w:bidi="ru-RU"/>
      </w:rPr>
    </w:lvl>
    <w:lvl w:ilvl="7" w:tplc="1640EF6E">
      <w:numFmt w:val="bullet"/>
      <w:lvlText w:val="•"/>
      <w:lvlJc w:val="left"/>
      <w:pPr>
        <w:ind w:left="5017" w:hanging="240"/>
      </w:pPr>
      <w:rPr>
        <w:rFonts w:hint="default"/>
        <w:lang w:val="ru-RU" w:eastAsia="ru-RU" w:bidi="ru-RU"/>
      </w:rPr>
    </w:lvl>
    <w:lvl w:ilvl="8" w:tplc="DD7ED230">
      <w:numFmt w:val="bullet"/>
      <w:lvlText w:val="•"/>
      <w:lvlJc w:val="left"/>
      <w:pPr>
        <w:ind w:left="5683" w:hanging="240"/>
      </w:pPr>
      <w:rPr>
        <w:rFonts w:hint="default"/>
        <w:lang w:val="ru-RU" w:eastAsia="ru-RU" w:bidi="ru-RU"/>
      </w:rPr>
    </w:lvl>
  </w:abstractNum>
  <w:abstractNum w:abstractNumId="86" w15:restartNumberingAfterBreak="0">
    <w:nsid w:val="4A1E3746"/>
    <w:multiLevelType w:val="hybridMultilevel"/>
    <w:tmpl w:val="4AF61140"/>
    <w:lvl w:ilvl="0" w:tplc="1EE8EBFA">
      <w:numFmt w:val="bullet"/>
      <w:lvlText w:val="−"/>
      <w:lvlJc w:val="left"/>
      <w:pPr>
        <w:ind w:left="921" w:hanging="360"/>
      </w:pPr>
      <w:rPr>
        <w:rFonts w:ascii="Times New Roman" w:eastAsia="Times New Roman" w:hAnsi="Times New Roman" w:cs="Times New Roman" w:hint="default"/>
        <w:w w:val="99"/>
        <w:sz w:val="25"/>
        <w:szCs w:val="25"/>
        <w:lang w:val="ru-RU" w:eastAsia="ru-RU" w:bidi="ru-RU"/>
      </w:rPr>
    </w:lvl>
    <w:lvl w:ilvl="1" w:tplc="5C14FC16">
      <w:numFmt w:val="bullet"/>
      <w:lvlText w:val="−"/>
      <w:lvlJc w:val="left"/>
      <w:pPr>
        <w:ind w:left="1065" w:hanging="216"/>
      </w:pPr>
      <w:rPr>
        <w:rFonts w:ascii="Times New Roman" w:eastAsia="Times New Roman" w:hAnsi="Times New Roman" w:cs="Times New Roman" w:hint="default"/>
        <w:w w:val="99"/>
        <w:sz w:val="25"/>
        <w:szCs w:val="25"/>
        <w:lang w:val="ru-RU" w:eastAsia="ru-RU" w:bidi="ru-RU"/>
      </w:rPr>
    </w:lvl>
    <w:lvl w:ilvl="2" w:tplc="6CD80818">
      <w:start w:val="1"/>
      <w:numFmt w:val="decimal"/>
      <w:lvlText w:val="%3."/>
      <w:lvlJc w:val="left"/>
      <w:pPr>
        <w:ind w:left="3586" w:hanging="325"/>
      </w:pPr>
      <w:rPr>
        <w:rFonts w:ascii="Times New Roman" w:eastAsia="Times New Roman" w:hAnsi="Times New Roman" w:cs="Times New Roman" w:hint="default"/>
        <w:b/>
        <w:bCs/>
        <w:w w:val="99"/>
        <w:sz w:val="26"/>
        <w:szCs w:val="26"/>
        <w:lang w:val="ru-RU" w:eastAsia="ru-RU" w:bidi="ru-RU"/>
      </w:rPr>
    </w:lvl>
    <w:lvl w:ilvl="3" w:tplc="E63C5376">
      <w:numFmt w:val="bullet"/>
      <w:lvlText w:val="•"/>
      <w:lvlJc w:val="left"/>
      <w:pPr>
        <w:ind w:left="5498" w:hanging="325"/>
      </w:pPr>
      <w:rPr>
        <w:rFonts w:hint="default"/>
        <w:lang w:val="ru-RU" w:eastAsia="ru-RU" w:bidi="ru-RU"/>
      </w:rPr>
    </w:lvl>
    <w:lvl w:ilvl="4" w:tplc="50D6A9DC">
      <w:numFmt w:val="bullet"/>
      <w:lvlText w:val="•"/>
      <w:lvlJc w:val="left"/>
      <w:pPr>
        <w:ind w:left="6216" w:hanging="325"/>
      </w:pPr>
      <w:rPr>
        <w:rFonts w:hint="default"/>
        <w:lang w:val="ru-RU" w:eastAsia="ru-RU" w:bidi="ru-RU"/>
      </w:rPr>
    </w:lvl>
    <w:lvl w:ilvl="5" w:tplc="FC0C0B3C">
      <w:numFmt w:val="bullet"/>
      <w:lvlText w:val="•"/>
      <w:lvlJc w:val="left"/>
      <w:pPr>
        <w:ind w:left="6934" w:hanging="325"/>
      </w:pPr>
      <w:rPr>
        <w:rFonts w:hint="default"/>
        <w:lang w:val="ru-RU" w:eastAsia="ru-RU" w:bidi="ru-RU"/>
      </w:rPr>
    </w:lvl>
    <w:lvl w:ilvl="6" w:tplc="46269D92">
      <w:numFmt w:val="bullet"/>
      <w:lvlText w:val="•"/>
      <w:lvlJc w:val="left"/>
      <w:pPr>
        <w:ind w:left="7653" w:hanging="325"/>
      </w:pPr>
      <w:rPr>
        <w:rFonts w:hint="default"/>
        <w:lang w:val="ru-RU" w:eastAsia="ru-RU" w:bidi="ru-RU"/>
      </w:rPr>
    </w:lvl>
    <w:lvl w:ilvl="7" w:tplc="51DE3962">
      <w:numFmt w:val="bullet"/>
      <w:lvlText w:val="•"/>
      <w:lvlJc w:val="left"/>
      <w:pPr>
        <w:ind w:left="8371" w:hanging="325"/>
      </w:pPr>
      <w:rPr>
        <w:rFonts w:hint="default"/>
        <w:lang w:val="ru-RU" w:eastAsia="ru-RU" w:bidi="ru-RU"/>
      </w:rPr>
    </w:lvl>
    <w:lvl w:ilvl="8" w:tplc="EC7E580A">
      <w:numFmt w:val="bullet"/>
      <w:lvlText w:val="•"/>
      <w:lvlJc w:val="left"/>
      <w:pPr>
        <w:ind w:left="9089" w:hanging="325"/>
      </w:pPr>
      <w:rPr>
        <w:rFonts w:hint="default"/>
        <w:lang w:val="ru-RU" w:eastAsia="ru-RU" w:bidi="ru-RU"/>
      </w:rPr>
    </w:lvl>
  </w:abstractNum>
  <w:abstractNum w:abstractNumId="87" w15:restartNumberingAfterBreak="0">
    <w:nsid w:val="4A305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3D2BF4"/>
    <w:multiLevelType w:val="hybridMultilevel"/>
    <w:tmpl w:val="F730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B9021B6"/>
    <w:multiLevelType w:val="hybridMultilevel"/>
    <w:tmpl w:val="1D3617F0"/>
    <w:lvl w:ilvl="0" w:tplc="B2C4AC7E">
      <w:numFmt w:val="bullet"/>
      <w:lvlText w:val="-"/>
      <w:lvlJc w:val="left"/>
      <w:pPr>
        <w:ind w:left="108" w:hanging="178"/>
      </w:pPr>
      <w:rPr>
        <w:rFonts w:ascii="Times New Roman" w:eastAsia="Times New Roman" w:hAnsi="Times New Roman" w:cs="Times New Roman" w:hint="default"/>
        <w:spacing w:val="-24"/>
        <w:w w:val="99"/>
        <w:sz w:val="24"/>
        <w:szCs w:val="24"/>
        <w:lang w:val="ru-RU" w:eastAsia="ru-RU" w:bidi="ru-RU"/>
      </w:rPr>
    </w:lvl>
    <w:lvl w:ilvl="1" w:tplc="00D09D3E">
      <w:numFmt w:val="bullet"/>
      <w:lvlText w:val="•"/>
      <w:lvlJc w:val="left"/>
      <w:pPr>
        <w:ind w:left="799" w:hanging="178"/>
      </w:pPr>
      <w:rPr>
        <w:rFonts w:hint="default"/>
        <w:lang w:val="ru-RU" w:eastAsia="ru-RU" w:bidi="ru-RU"/>
      </w:rPr>
    </w:lvl>
    <w:lvl w:ilvl="2" w:tplc="E90AEC92">
      <w:numFmt w:val="bullet"/>
      <w:lvlText w:val="•"/>
      <w:lvlJc w:val="left"/>
      <w:pPr>
        <w:ind w:left="1498" w:hanging="178"/>
      </w:pPr>
      <w:rPr>
        <w:rFonts w:hint="default"/>
        <w:lang w:val="ru-RU" w:eastAsia="ru-RU" w:bidi="ru-RU"/>
      </w:rPr>
    </w:lvl>
    <w:lvl w:ilvl="3" w:tplc="5DCE27EE">
      <w:numFmt w:val="bullet"/>
      <w:lvlText w:val="•"/>
      <w:lvlJc w:val="left"/>
      <w:pPr>
        <w:ind w:left="2197" w:hanging="178"/>
      </w:pPr>
      <w:rPr>
        <w:rFonts w:hint="default"/>
        <w:lang w:val="ru-RU" w:eastAsia="ru-RU" w:bidi="ru-RU"/>
      </w:rPr>
    </w:lvl>
    <w:lvl w:ilvl="4" w:tplc="45B212B8">
      <w:numFmt w:val="bullet"/>
      <w:lvlText w:val="•"/>
      <w:lvlJc w:val="left"/>
      <w:pPr>
        <w:ind w:left="2896" w:hanging="178"/>
      </w:pPr>
      <w:rPr>
        <w:rFonts w:hint="default"/>
        <w:lang w:val="ru-RU" w:eastAsia="ru-RU" w:bidi="ru-RU"/>
      </w:rPr>
    </w:lvl>
    <w:lvl w:ilvl="5" w:tplc="726C3018">
      <w:numFmt w:val="bullet"/>
      <w:lvlText w:val="•"/>
      <w:lvlJc w:val="left"/>
      <w:pPr>
        <w:ind w:left="3595" w:hanging="178"/>
      </w:pPr>
      <w:rPr>
        <w:rFonts w:hint="default"/>
        <w:lang w:val="ru-RU" w:eastAsia="ru-RU" w:bidi="ru-RU"/>
      </w:rPr>
    </w:lvl>
    <w:lvl w:ilvl="6" w:tplc="7A5A6A2E">
      <w:numFmt w:val="bullet"/>
      <w:lvlText w:val="•"/>
      <w:lvlJc w:val="left"/>
      <w:pPr>
        <w:ind w:left="4294" w:hanging="178"/>
      </w:pPr>
      <w:rPr>
        <w:rFonts w:hint="default"/>
        <w:lang w:val="ru-RU" w:eastAsia="ru-RU" w:bidi="ru-RU"/>
      </w:rPr>
    </w:lvl>
    <w:lvl w:ilvl="7" w:tplc="06228FD0">
      <w:numFmt w:val="bullet"/>
      <w:lvlText w:val="•"/>
      <w:lvlJc w:val="left"/>
      <w:pPr>
        <w:ind w:left="4993" w:hanging="178"/>
      </w:pPr>
      <w:rPr>
        <w:rFonts w:hint="default"/>
        <w:lang w:val="ru-RU" w:eastAsia="ru-RU" w:bidi="ru-RU"/>
      </w:rPr>
    </w:lvl>
    <w:lvl w:ilvl="8" w:tplc="9A6EF2D8">
      <w:numFmt w:val="bullet"/>
      <w:lvlText w:val="•"/>
      <w:lvlJc w:val="left"/>
      <w:pPr>
        <w:ind w:left="5692" w:hanging="178"/>
      </w:pPr>
      <w:rPr>
        <w:rFonts w:hint="default"/>
        <w:lang w:val="ru-RU" w:eastAsia="ru-RU" w:bidi="ru-RU"/>
      </w:rPr>
    </w:lvl>
  </w:abstractNum>
  <w:abstractNum w:abstractNumId="90" w15:restartNumberingAfterBreak="0">
    <w:nsid w:val="4D852F1E"/>
    <w:multiLevelType w:val="hybridMultilevel"/>
    <w:tmpl w:val="7D20C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DF572D5"/>
    <w:multiLevelType w:val="hybridMultilevel"/>
    <w:tmpl w:val="74D8EB4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2" w15:restartNumberingAfterBreak="0">
    <w:nsid w:val="4E427CCB"/>
    <w:multiLevelType w:val="hybridMultilevel"/>
    <w:tmpl w:val="B33E07AA"/>
    <w:lvl w:ilvl="0" w:tplc="71761BF4">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D40A0394">
      <w:numFmt w:val="bullet"/>
      <w:lvlText w:val="•"/>
      <w:lvlJc w:val="left"/>
      <w:pPr>
        <w:ind w:left="380" w:hanging="240"/>
      </w:pPr>
      <w:rPr>
        <w:rFonts w:hint="default"/>
        <w:lang w:val="ru-RU" w:eastAsia="ru-RU" w:bidi="ru-RU"/>
      </w:rPr>
    </w:lvl>
    <w:lvl w:ilvl="2" w:tplc="B3A2E22A">
      <w:numFmt w:val="bullet"/>
      <w:lvlText w:val="•"/>
      <w:lvlJc w:val="left"/>
      <w:pPr>
        <w:ind w:left="661" w:hanging="240"/>
      </w:pPr>
      <w:rPr>
        <w:rFonts w:hint="default"/>
        <w:lang w:val="ru-RU" w:eastAsia="ru-RU" w:bidi="ru-RU"/>
      </w:rPr>
    </w:lvl>
    <w:lvl w:ilvl="3" w:tplc="EADE0D7A">
      <w:numFmt w:val="bullet"/>
      <w:lvlText w:val="•"/>
      <w:lvlJc w:val="left"/>
      <w:pPr>
        <w:ind w:left="941" w:hanging="240"/>
      </w:pPr>
      <w:rPr>
        <w:rFonts w:hint="default"/>
        <w:lang w:val="ru-RU" w:eastAsia="ru-RU" w:bidi="ru-RU"/>
      </w:rPr>
    </w:lvl>
    <w:lvl w:ilvl="4" w:tplc="7CB46130">
      <w:numFmt w:val="bullet"/>
      <w:lvlText w:val="•"/>
      <w:lvlJc w:val="left"/>
      <w:pPr>
        <w:ind w:left="1222" w:hanging="240"/>
      </w:pPr>
      <w:rPr>
        <w:rFonts w:hint="default"/>
        <w:lang w:val="ru-RU" w:eastAsia="ru-RU" w:bidi="ru-RU"/>
      </w:rPr>
    </w:lvl>
    <w:lvl w:ilvl="5" w:tplc="D5826F10">
      <w:numFmt w:val="bullet"/>
      <w:lvlText w:val="•"/>
      <w:lvlJc w:val="left"/>
      <w:pPr>
        <w:ind w:left="1502" w:hanging="240"/>
      </w:pPr>
      <w:rPr>
        <w:rFonts w:hint="default"/>
        <w:lang w:val="ru-RU" w:eastAsia="ru-RU" w:bidi="ru-RU"/>
      </w:rPr>
    </w:lvl>
    <w:lvl w:ilvl="6" w:tplc="27881AB6">
      <w:numFmt w:val="bullet"/>
      <w:lvlText w:val="•"/>
      <w:lvlJc w:val="left"/>
      <w:pPr>
        <w:ind w:left="1783" w:hanging="240"/>
      </w:pPr>
      <w:rPr>
        <w:rFonts w:hint="default"/>
        <w:lang w:val="ru-RU" w:eastAsia="ru-RU" w:bidi="ru-RU"/>
      </w:rPr>
    </w:lvl>
    <w:lvl w:ilvl="7" w:tplc="2EB422DE">
      <w:numFmt w:val="bullet"/>
      <w:lvlText w:val="•"/>
      <w:lvlJc w:val="left"/>
      <w:pPr>
        <w:ind w:left="2063" w:hanging="240"/>
      </w:pPr>
      <w:rPr>
        <w:rFonts w:hint="default"/>
        <w:lang w:val="ru-RU" w:eastAsia="ru-RU" w:bidi="ru-RU"/>
      </w:rPr>
    </w:lvl>
    <w:lvl w:ilvl="8" w:tplc="2A6CFEE4">
      <w:numFmt w:val="bullet"/>
      <w:lvlText w:val="•"/>
      <w:lvlJc w:val="left"/>
      <w:pPr>
        <w:ind w:left="2344" w:hanging="240"/>
      </w:pPr>
      <w:rPr>
        <w:rFonts w:hint="default"/>
        <w:lang w:val="ru-RU" w:eastAsia="ru-RU" w:bidi="ru-RU"/>
      </w:rPr>
    </w:lvl>
  </w:abstractNum>
  <w:abstractNum w:abstractNumId="93" w15:restartNumberingAfterBreak="0">
    <w:nsid w:val="4E512DCC"/>
    <w:multiLevelType w:val="hybridMultilevel"/>
    <w:tmpl w:val="0642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DE2C7A"/>
    <w:multiLevelType w:val="hybridMultilevel"/>
    <w:tmpl w:val="08703280"/>
    <w:lvl w:ilvl="0" w:tplc="BC4EAC56">
      <w:numFmt w:val="bullet"/>
      <w:lvlText w:val="–"/>
      <w:lvlJc w:val="left"/>
      <w:pPr>
        <w:ind w:left="640" w:hanging="428"/>
      </w:pPr>
      <w:rPr>
        <w:rFonts w:ascii="Times New Roman" w:eastAsia="Times New Roman" w:hAnsi="Times New Roman" w:cs="Times New Roman" w:hint="default"/>
        <w:w w:val="99"/>
        <w:sz w:val="26"/>
        <w:szCs w:val="26"/>
        <w:lang w:val="ru-RU" w:eastAsia="ru-RU" w:bidi="ru-RU"/>
      </w:rPr>
    </w:lvl>
    <w:lvl w:ilvl="1" w:tplc="0C1AA672">
      <w:numFmt w:val="bullet"/>
      <w:lvlText w:val="•"/>
      <w:lvlJc w:val="left"/>
      <w:pPr>
        <w:ind w:left="1628" w:hanging="428"/>
      </w:pPr>
      <w:rPr>
        <w:rFonts w:hint="default"/>
        <w:lang w:val="ru-RU" w:eastAsia="ru-RU" w:bidi="ru-RU"/>
      </w:rPr>
    </w:lvl>
    <w:lvl w:ilvl="2" w:tplc="F5CC3D34">
      <w:numFmt w:val="bullet"/>
      <w:lvlText w:val="•"/>
      <w:lvlJc w:val="left"/>
      <w:pPr>
        <w:ind w:left="2617" w:hanging="428"/>
      </w:pPr>
      <w:rPr>
        <w:rFonts w:hint="default"/>
        <w:lang w:val="ru-RU" w:eastAsia="ru-RU" w:bidi="ru-RU"/>
      </w:rPr>
    </w:lvl>
    <w:lvl w:ilvl="3" w:tplc="671E80AE">
      <w:numFmt w:val="bullet"/>
      <w:lvlText w:val="•"/>
      <w:lvlJc w:val="left"/>
      <w:pPr>
        <w:ind w:left="3605" w:hanging="428"/>
      </w:pPr>
      <w:rPr>
        <w:rFonts w:hint="default"/>
        <w:lang w:val="ru-RU" w:eastAsia="ru-RU" w:bidi="ru-RU"/>
      </w:rPr>
    </w:lvl>
    <w:lvl w:ilvl="4" w:tplc="2940F670">
      <w:numFmt w:val="bullet"/>
      <w:lvlText w:val="•"/>
      <w:lvlJc w:val="left"/>
      <w:pPr>
        <w:ind w:left="4594" w:hanging="428"/>
      </w:pPr>
      <w:rPr>
        <w:rFonts w:hint="default"/>
        <w:lang w:val="ru-RU" w:eastAsia="ru-RU" w:bidi="ru-RU"/>
      </w:rPr>
    </w:lvl>
    <w:lvl w:ilvl="5" w:tplc="D8328572">
      <w:numFmt w:val="bullet"/>
      <w:lvlText w:val="•"/>
      <w:lvlJc w:val="left"/>
      <w:pPr>
        <w:ind w:left="5583" w:hanging="428"/>
      </w:pPr>
      <w:rPr>
        <w:rFonts w:hint="default"/>
        <w:lang w:val="ru-RU" w:eastAsia="ru-RU" w:bidi="ru-RU"/>
      </w:rPr>
    </w:lvl>
    <w:lvl w:ilvl="6" w:tplc="FF167E04">
      <w:numFmt w:val="bullet"/>
      <w:lvlText w:val="•"/>
      <w:lvlJc w:val="left"/>
      <w:pPr>
        <w:ind w:left="6571" w:hanging="428"/>
      </w:pPr>
      <w:rPr>
        <w:rFonts w:hint="default"/>
        <w:lang w:val="ru-RU" w:eastAsia="ru-RU" w:bidi="ru-RU"/>
      </w:rPr>
    </w:lvl>
    <w:lvl w:ilvl="7" w:tplc="F3E0751C">
      <w:numFmt w:val="bullet"/>
      <w:lvlText w:val="•"/>
      <w:lvlJc w:val="left"/>
      <w:pPr>
        <w:ind w:left="7560" w:hanging="428"/>
      </w:pPr>
      <w:rPr>
        <w:rFonts w:hint="default"/>
        <w:lang w:val="ru-RU" w:eastAsia="ru-RU" w:bidi="ru-RU"/>
      </w:rPr>
    </w:lvl>
    <w:lvl w:ilvl="8" w:tplc="51CEA740">
      <w:numFmt w:val="bullet"/>
      <w:lvlText w:val="•"/>
      <w:lvlJc w:val="left"/>
      <w:pPr>
        <w:ind w:left="8549" w:hanging="428"/>
      </w:pPr>
      <w:rPr>
        <w:rFonts w:hint="default"/>
        <w:lang w:val="ru-RU" w:eastAsia="ru-RU" w:bidi="ru-RU"/>
      </w:rPr>
    </w:lvl>
  </w:abstractNum>
  <w:abstractNum w:abstractNumId="95" w15:restartNumberingAfterBreak="0">
    <w:nsid w:val="52345D88"/>
    <w:multiLevelType w:val="multilevel"/>
    <w:tmpl w:val="B1B857C8"/>
    <w:lvl w:ilvl="0">
      <w:start w:val="2"/>
      <w:numFmt w:val="decimal"/>
      <w:lvlText w:val="%1"/>
      <w:lvlJc w:val="left"/>
      <w:pPr>
        <w:ind w:left="1033" w:hanging="648"/>
      </w:pPr>
      <w:rPr>
        <w:rFonts w:hint="default"/>
        <w:lang w:val="ru-RU" w:eastAsia="ru-RU" w:bidi="ru-RU"/>
      </w:rPr>
    </w:lvl>
    <w:lvl w:ilvl="1">
      <w:start w:val="2"/>
      <w:numFmt w:val="decimal"/>
      <w:lvlText w:val="%1.%2"/>
      <w:lvlJc w:val="left"/>
      <w:pPr>
        <w:ind w:left="1033" w:hanging="648"/>
      </w:pPr>
      <w:rPr>
        <w:rFonts w:hint="default"/>
        <w:lang w:val="ru-RU" w:eastAsia="ru-RU" w:bidi="ru-RU"/>
      </w:rPr>
    </w:lvl>
    <w:lvl w:ilvl="2">
      <w:start w:val="2"/>
      <w:numFmt w:val="decimal"/>
      <w:lvlText w:val="%1.%2.%3."/>
      <w:lvlJc w:val="left"/>
      <w:pPr>
        <w:ind w:left="1033" w:hanging="648"/>
      </w:pPr>
      <w:rPr>
        <w:rFonts w:ascii="Times New Roman" w:eastAsia="Times New Roman" w:hAnsi="Times New Roman" w:cs="Times New Roman" w:hint="default"/>
        <w:b/>
        <w:bCs/>
        <w:w w:val="99"/>
        <w:sz w:val="26"/>
        <w:szCs w:val="26"/>
        <w:lang w:val="ru-RU" w:eastAsia="ru-RU" w:bidi="ru-RU"/>
      </w:rPr>
    </w:lvl>
    <w:lvl w:ilvl="3">
      <w:start w:val="1"/>
      <w:numFmt w:val="decimal"/>
      <w:lvlText w:val="%1.%2.%3.%4"/>
      <w:lvlJc w:val="left"/>
      <w:pPr>
        <w:ind w:left="1747" w:hanging="714"/>
      </w:pPr>
      <w:rPr>
        <w:rFonts w:ascii="Times New Roman" w:eastAsia="Times New Roman" w:hAnsi="Times New Roman" w:cs="Times New Roman" w:hint="default"/>
        <w:b/>
        <w:bCs/>
        <w:spacing w:val="-1"/>
        <w:w w:val="99"/>
        <w:sz w:val="24"/>
        <w:szCs w:val="24"/>
        <w:lang w:val="ru-RU" w:eastAsia="ru-RU" w:bidi="ru-RU"/>
      </w:rPr>
    </w:lvl>
    <w:lvl w:ilvl="4">
      <w:start w:val="1"/>
      <w:numFmt w:val="decimal"/>
      <w:lvlText w:val="%5"/>
      <w:lvlJc w:val="left"/>
      <w:pPr>
        <w:ind w:left="5560" w:hanging="195"/>
      </w:pPr>
      <w:rPr>
        <w:rFonts w:ascii="Times New Roman" w:eastAsia="Times New Roman" w:hAnsi="Times New Roman" w:cs="Times New Roman" w:hint="default"/>
        <w:b/>
        <w:bCs/>
        <w:i/>
        <w:w w:val="99"/>
        <w:sz w:val="26"/>
        <w:szCs w:val="26"/>
        <w:lang w:val="ru-RU" w:eastAsia="ru-RU" w:bidi="ru-RU"/>
      </w:rPr>
    </w:lvl>
    <w:lvl w:ilvl="5">
      <w:numFmt w:val="bullet"/>
      <w:lvlText w:val="•"/>
      <w:lvlJc w:val="left"/>
      <w:pPr>
        <w:ind w:left="7639" w:hanging="195"/>
      </w:pPr>
      <w:rPr>
        <w:rFonts w:hint="default"/>
        <w:lang w:val="ru-RU" w:eastAsia="ru-RU" w:bidi="ru-RU"/>
      </w:rPr>
    </w:lvl>
    <w:lvl w:ilvl="6">
      <w:numFmt w:val="bullet"/>
      <w:lvlText w:val="•"/>
      <w:lvlJc w:val="left"/>
      <w:pPr>
        <w:ind w:left="8333" w:hanging="195"/>
      </w:pPr>
      <w:rPr>
        <w:rFonts w:hint="default"/>
        <w:lang w:val="ru-RU" w:eastAsia="ru-RU" w:bidi="ru-RU"/>
      </w:rPr>
    </w:lvl>
    <w:lvl w:ilvl="7">
      <w:numFmt w:val="bullet"/>
      <w:lvlText w:val="•"/>
      <w:lvlJc w:val="left"/>
      <w:pPr>
        <w:ind w:left="9026" w:hanging="195"/>
      </w:pPr>
      <w:rPr>
        <w:rFonts w:hint="default"/>
        <w:lang w:val="ru-RU" w:eastAsia="ru-RU" w:bidi="ru-RU"/>
      </w:rPr>
    </w:lvl>
    <w:lvl w:ilvl="8">
      <w:numFmt w:val="bullet"/>
      <w:lvlText w:val="•"/>
      <w:lvlJc w:val="left"/>
      <w:pPr>
        <w:ind w:left="9719" w:hanging="195"/>
      </w:pPr>
      <w:rPr>
        <w:rFonts w:hint="default"/>
        <w:lang w:val="ru-RU" w:eastAsia="ru-RU" w:bidi="ru-RU"/>
      </w:rPr>
    </w:lvl>
  </w:abstractNum>
  <w:abstractNum w:abstractNumId="96" w15:restartNumberingAfterBreak="0">
    <w:nsid w:val="529155A0"/>
    <w:multiLevelType w:val="hybridMultilevel"/>
    <w:tmpl w:val="3A5C6D8C"/>
    <w:lvl w:ilvl="0" w:tplc="27EC0ED6">
      <w:start w:val="1"/>
      <w:numFmt w:val="bullet"/>
      <w:lvlText w:val=""/>
      <w:lvlJc w:val="left"/>
      <w:pPr>
        <w:tabs>
          <w:tab w:val="num" w:pos="1260"/>
        </w:tabs>
        <w:ind w:left="1260" w:hanging="360"/>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15:restartNumberingAfterBreak="0">
    <w:nsid w:val="53372BE1"/>
    <w:multiLevelType w:val="hybridMultilevel"/>
    <w:tmpl w:val="060AF02C"/>
    <w:lvl w:ilvl="0" w:tplc="D5B06EF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36C2722"/>
    <w:multiLevelType w:val="hybridMultilevel"/>
    <w:tmpl w:val="E30495C8"/>
    <w:lvl w:ilvl="0" w:tplc="AEB01B5A">
      <w:numFmt w:val="bullet"/>
      <w:lvlText w:val="-"/>
      <w:lvlJc w:val="left"/>
      <w:pPr>
        <w:ind w:left="393" w:hanging="250"/>
      </w:pPr>
      <w:rPr>
        <w:rFonts w:ascii="Times New Roman" w:eastAsia="Times New Roman" w:hAnsi="Times New Roman" w:cs="Times New Roman" w:hint="default"/>
        <w:w w:val="99"/>
        <w:sz w:val="26"/>
        <w:szCs w:val="26"/>
        <w:lang w:val="ru-RU" w:eastAsia="ru-RU" w:bidi="ru-RU"/>
      </w:rPr>
    </w:lvl>
    <w:lvl w:ilvl="1" w:tplc="95B4C274">
      <w:numFmt w:val="bullet"/>
      <w:lvlText w:val="•"/>
      <w:lvlJc w:val="left"/>
      <w:pPr>
        <w:ind w:left="1442" w:hanging="250"/>
      </w:pPr>
      <w:rPr>
        <w:rFonts w:hint="default"/>
        <w:lang w:val="ru-RU" w:eastAsia="ru-RU" w:bidi="ru-RU"/>
      </w:rPr>
    </w:lvl>
    <w:lvl w:ilvl="2" w:tplc="5C20CC3E">
      <w:numFmt w:val="bullet"/>
      <w:lvlText w:val="•"/>
      <w:lvlJc w:val="left"/>
      <w:pPr>
        <w:ind w:left="2485" w:hanging="250"/>
      </w:pPr>
      <w:rPr>
        <w:rFonts w:hint="default"/>
        <w:lang w:val="ru-RU" w:eastAsia="ru-RU" w:bidi="ru-RU"/>
      </w:rPr>
    </w:lvl>
    <w:lvl w:ilvl="3" w:tplc="FC6EB076">
      <w:numFmt w:val="bullet"/>
      <w:lvlText w:val="•"/>
      <w:lvlJc w:val="left"/>
      <w:pPr>
        <w:ind w:left="3527" w:hanging="250"/>
      </w:pPr>
      <w:rPr>
        <w:rFonts w:hint="default"/>
        <w:lang w:val="ru-RU" w:eastAsia="ru-RU" w:bidi="ru-RU"/>
      </w:rPr>
    </w:lvl>
    <w:lvl w:ilvl="4" w:tplc="410CB704">
      <w:numFmt w:val="bullet"/>
      <w:lvlText w:val="•"/>
      <w:lvlJc w:val="left"/>
      <w:pPr>
        <w:ind w:left="4570" w:hanging="250"/>
      </w:pPr>
      <w:rPr>
        <w:rFonts w:hint="default"/>
        <w:lang w:val="ru-RU" w:eastAsia="ru-RU" w:bidi="ru-RU"/>
      </w:rPr>
    </w:lvl>
    <w:lvl w:ilvl="5" w:tplc="CA2EEF2E">
      <w:numFmt w:val="bullet"/>
      <w:lvlText w:val="•"/>
      <w:lvlJc w:val="left"/>
      <w:pPr>
        <w:ind w:left="5613" w:hanging="250"/>
      </w:pPr>
      <w:rPr>
        <w:rFonts w:hint="default"/>
        <w:lang w:val="ru-RU" w:eastAsia="ru-RU" w:bidi="ru-RU"/>
      </w:rPr>
    </w:lvl>
    <w:lvl w:ilvl="6" w:tplc="81EA624E">
      <w:numFmt w:val="bullet"/>
      <w:lvlText w:val="•"/>
      <w:lvlJc w:val="left"/>
      <w:pPr>
        <w:ind w:left="6655" w:hanging="250"/>
      </w:pPr>
      <w:rPr>
        <w:rFonts w:hint="default"/>
        <w:lang w:val="ru-RU" w:eastAsia="ru-RU" w:bidi="ru-RU"/>
      </w:rPr>
    </w:lvl>
    <w:lvl w:ilvl="7" w:tplc="CEBEE160">
      <w:numFmt w:val="bullet"/>
      <w:lvlText w:val="•"/>
      <w:lvlJc w:val="left"/>
      <w:pPr>
        <w:ind w:left="7698" w:hanging="250"/>
      </w:pPr>
      <w:rPr>
        <w:rFonts w:hint="default"/>
        <w:lang w:val="ru-RU" w:eastAsia="ru-RU" w:bidi="ru-RU"/>
      </w:rPr>
    </w:lvl>
    <w:lvl w:ilvl="8" w:tplc="C9EE41C0">
      <w:numFmt w:val="bullet"/>
      <w:lvlText w:val="•"/>
      <w:lvlJc w:val="left"/>
      <w:pPr>
        <w:ind w:left="8741" w:hanging="250"/>
      </w:pPr>
      <w:rPr>
        <w:rFonts w:hint="default"/>
        <w:lang w:val="ru-RU" w:eastAsia="ru-RU" w:bidi="ru-RU"/>
      </w:rPr>
    </w:lvl>
  </w:abstractNum>
  <w:abstractNum w:abstractNumId="99" w15:restartNumberingAfterBreak="0">
    <w:nsid w:val="53BF117D"/>
    <w:multiLevelType w:val="hybridMultilevel"/>
    <w:tmpl w:val="63D2E0EC"/>
    <w:lvl w:ilvl="0" w:tplc="577A54C4">
      <w:start w:val="347"/>
      <w:numFmt w:val="decimal"/>
      <w:lvlText w:val="%1"/>
      <w:lvlJc w:val="left"/>
      <w:pPr>
        <w:ind w:left="794" w:hanging="405"/>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00" w15:restartNumberingAfterBreak="0">
    <w:nsid w:val="542A0DB9"/>
    <w:multiLevelType w:val="hybridMultilevel"/>
    <w:tmpl w:val="286E811E"/>
    <w:lvl w:ilvl="0" w:tplc="E9969FA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74CAF900">
      <w:numFmt w:val="bullet"/>
      <w:lvlText w:val="•"/>
      <w:lvlJc w:val="left"/>
      <w:pPr>
        <w:ind w:left="407" w:hanging="240"/>
      </w:pPr>
      <w:rPr>
        <w:rFonts w:hint="default"/>
        <w:lang w:val="ru-RU" w:eastAsia="ru-RU" w:bidi="ru-RU"/>
      </w:rPr>
    </w:lvl>
    <w:lvl w:ilvl="2" w:tplc="069CD608">
      <w:numFmt w:val="bullet"/>
      <w:lvlText w:val="•"/>
      <w:lvlJc w:val="left"/>
      <w:pPr>
        <w:ind w:left="714" w:hanging="240"/>
      </w:pPr>
      <w:rPr>
        <w:rFonts w:hint="default"/>
        <w:lang w:val="ru-RU" w:eastAsia="ru-RU" w:bidi="ru-RU"/>
      </w:rPr>
    </w:lvl>
    <w:lvl w:ilvl="3" w:tplc="6B6A4C06">
      <w:numFmt w:val="bullet"/>
      <w:lvlText w:val="•"/>
      <w:lvlJc w:val="left"/>
      <w:pPr>
        <w:ind w:left="1021" w:hanging="240"/>
      </w:pPr>
      <w:rPr>
        <w:rFonts w:hint="default"/>
        <w:lang w:val="ru-RU" w:eastAsia="ru-RU" w:bidi="ru-RU"/>
      </w:rPr>
    </w:lvl>
    <w:lvl w:ilvl="4" w:tplc="D4348024">
      <w:numFmt w:val="bullet"/>
      <w:lvlText w:val="•"/>
      <w:lvlJc w:val="left"/>
      <w:pPr>
        <w:ind w:left="1329" w:hanging="240"/>
      </w:pPr>
      <w:rPr>
        <w:rFonts w:hint="default"/>
        <w:lang w:val="ru-RU" w:eastAsia="ru-RU" w:bidi="ru-RU"/>
      </w:rPr>
    </w:lvl>
    <w:lvl w:ilvl="5" w:tplc="5580A0A2">
      <w:numFmt w:val="bullet"/>
      <w:lvlText w:val="•"/>
      <w:lvlJc w:val="left"/>
      <w:pPr>
        <w:ind w:left="1636" w:hanging="240"/>
      </w:pPr>
      <w:rPr>
        <w:rFonts w:hint="default"/>
        <w:lang w:val="ru-RU" w:eastAsia="ru-RU" w:bidi="ru-RU"/>
      </w:rPr>
    </w:lvl>
    <w:lvl w:ilvl="6" w:tplc="0734AC9C">
      <w:numFmt w:val="bullet"/>
      <w:lvlText w:val="•"/>
      <w:lvlJc w:val="left"/>
      <w:pPr>
        <w:ind w:left="1943" w:hanging="240"/>
      </w:pPr>
      <w:rPr>
        <w:rFonts w:hint="default"/>
        <w:lang w:val="ru-RU" w:eastAsia="ru-RU" w:bidi="ru-RU"/>
      </w:rPr>
    </w:lvl>
    <w:lvl w:ilvl="7" w:tplc="835E46F0">
      <w:numFmt w:val="bullet"/>
      <w:lvlText w:val="•"/>
      <w:lvlJc w:val="left"/>
      <w:pPr>
        <w:ind w:left="2251" w:hanging="240"/>
      </w:pPr>
      <w:rPr>
        <w:rFonts w:hint="default"/>
        <w:lang w:val="ru-RU" w:eastAsia="ru-RU" w:bidi="ru-RU"/>
      </w:rPr>
    </w:lvl>
    <w:lvl w:ilvl="8" w:tplc="F766C758">
      <w:numFmt w:val="bullet"/>
      <w:lvlText w:val="•"/>
      <w:lvlJc w:val="left"/>
      <w:pPr>
        <w:ind w:left="2558" w:hanging="240"/>
      </w:pPr>
      <w:rPr>
        <w:rFonts w:hint="default"/>
        <w:lang w:val="ru-RU" w:eastAsia="ru-RU" w:bidi="ru-RU"/>
      </w:rPr>
    </w:lvl>
  </w:abstractNum>
  <w:abstractNum w:abstractNumId="101" w15:restartNumberingAfterBreak="0">
    <w:nsid w:val="5442389E"/>
    <w:multiLevelType w:val="multilevel"/>
    <w:tmpl w:val="1A1E4ADE"/>
    <w:lvl w:ilvl="0">
      <w:start w:val="2"/>
      <w:numFmt w:val="decimal"/>
      <w:lvlText w:val="%1."/>
      <w:lvlJc w:val="left"/>
      <w:pPr>
        <w:ind w:left="303" w:hanging="196"/>
      </w:pPr>
      <w:rPr>
        <w:rFonts w:ascii="Times New Roman" w:eastAsia="Times New Roman" w:hAnsi="Times New Roman" w:cs="Times New Roman" w:hint="default"/>
        <w:b/>
        <w:bCs/>
        <w:spacing w:val="-2"/>
        <w:w w:val="99"/>
        <w:sz w:val="24"/>
        <w:szCs w:val="24"/>
        <w:lang w:val="ru-RU" w:eastAsia="ru-RU" w:bidi="ru-RU"/>
      </w:rPr>
    </w:lvl>
    <w:lvl w:ilvl="1">
      <w:start w:val="1"/>
      <w:numFmt w:val="decimal"/>
      <w:lvlText w:val="%1.%2."/>
      <w:lvlJc w:val="left"/>
      <w:pPr>
        <w:ind w:left="108"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756" w:hanging="648"/>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950" w:hanging="84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113" w:hanging="843"/>
      </w:pPr>
      <w:rPr>
        <w:rFonts w:hint="default"/>
        <w:lang w:val="ru-RU" w:eastAsia="ru-RU" w:bidi="ru-RU"/>
      </w:rPr>
    </w:lvl>
    <w:lvl w:ilvl="5">
      <w:numFmt w:val="bullet"/>
      <w:lvlText w:val="•"/>
      <w:lvlJc w:val="left"/>
      <w:pPr>
        <w:ind w:left="3266" w:hanging="843"/>
      </w:pPr>
      <w:rPr>
        <w:rFonts w:hint="default"/>
        <w:lang w:val="ru-RU" w:eastAsia="ru-RU" w:bidi="ru-RU"/>
      </w:rPr>
    </w:lvl>
    <w:lvl w:ilvl="6">
      <w:numFmt w:val="bullet"/>
      <w:lvlText w:val="•"/>
      <w:lvlJc w:val="left"/>
      <w:pPr>
        <w:ind w:left="4419" w:hanging="843"/>
      </w:pPr>
      <w:rPr>
        <w:rFonts w:hint="default"/>
        <w:lang w:val="ru-RU" w:eastAsia="ru-RU" w:bidi="ru-RU"/>
      </w:rPr>
    </w:lvl>
    <w:lvl w:ilvl="7">
      <w:numFmt w:val="bullet"/>
      <w:lvlText w:val="•"/>
      <w:lvlJc w:val="left"/>
      <w:pPr>
        <w:ind w:left="5572" w:hanging="843"/>
      </w:pPr>
      <w:rPr>
        <w:rFonts w:hint="default"/>
        <w:lang w:val="ru-RU" w:eastAsia="ru-RU" w:bidi="ru-RU"/>
      </w:rPr>
    </w:lvl>
    <w:lvl w:ilvl="8">
      <w:numFmt w:val="bullet"/>
      <w:lvlText w:val="•"/>
      <w:lvlJc w:val="left"/>
      <w:pPr>
        <w:ind w:left="6725" w:hanging="843"/>
      </w:pPr>
      <w:rPr>
        <w:rFonts w:hint="default"/>
        <w:lang w:val="ru-RU" w:eastAsia="ru-RU" w:bidi="ru-RU"/>
      </w:rPr>
    </w:lvl>
  </w:abstractNum>
  <w:abstractNum w:abstractNumId="102" w15:restartNumberingAfterBreak="0">
    <w:nsid w:val="580D31F7"/>
    <w:multiLevelType w:val="hybridMultilevel"/>
    <w:tmpl w:val="02E693FE"/>
    <w:lvl w:ilvl="0" w:tplc="E8661E5A">
      <w:numFmt w:val="bullet"/>
      <w:lvlText w:val=""/>
      <w:lvlJc w:val="left"/>
      <w:pPr>
        <w:ind w:left="676" w:hanging="284"/>
      </w:pPr>
      <w:rPr>
        <w:rFonts w:ascii="Symbol" w:eastAsia="Symbol" w:hAnsi="Symbol" w:cs="Symbol" w:hint="default"/>
        <w:w w:val="99"/>
        <w:sz w:val="26"/>
        <w:szCs w:val="26"/>
        <w:lang w:val="ru-RU" w:eastAsia="ru-RU" w:bidi="ru-RU"/>
      </w:rPr>
    </w:lvl>
    <w:lvl w:ilvl="1" w:tplc="D6480304">
      <w:numFmt w:val="bullet"/>
      <w:lvlText w:val="•"/>
      <w:lvlJc w:val="left"/>
      <w:pPr>
        <w:ind w:left="1694" w:hanging="284"/>
      </w:pPr>
      <w:rPr>
        <w:rFonts w:hint="default"/>
        <w:lang w:val="ru-RU" w:eastAsia="ru-RU" w:bidi="ru-RU"/>
      </w:rPr>
    </w:lvl>
    <w:lvl w:ilvl="2" w:tplc="0B9A8FA4">
      <w:numFmt w:val="bullet"/>
      <w:lvlText w:val="•"/>
      <w:lvlJc w:val="left"/>
      <w:pPr>
        <w:ind w:left="2709" w:hanging="284"/>
      </w:pPr>
      <w:rPr>
        <w:rFonts w:hint="default"/>
        <w:lang w:val="ru-RU" w:eastAsia="ru-RU" w:bidi="ru-RU"/>
      </w:rPr>
    </w:lvl>
    <w:lvl w:ilvl="3" w:tplc="FE4409EA">
      <w:numFmt w:val="bullet"/>
      <w:lvlText w:val="•"/>
      <w:lvlJc w:val="left"/>
      <w:pPr>
        <w:ind w:left="3723" w:hanging="284"/>
      </w:pPr>
      <w:rPr>
        <w:rFonts w:hint="default"/>
        <w:lang w:val="ru-RU" w:eastAsia="ru-RU" w:bidi="ru-RU"/>
      </w:rPr>
    </w:lvl>
    <w:lvl w:ilvl="4" w:tplc="99304BB6">
      <w:numFmt w:val="bullet"/>
      <w:lvlText w:val="•"/>
      <w:lvlJc w:val="left"/>
      <w:pPr>
        <w:ind w:left="4738" w:hanging="284"/>
      </w:pPr>
      <w:rPr>
        <w:rFonts w:hint="default"/>
        <w:lang w:val="ru-RU" w:eastAsia="ru-RU" w:bidi="ru-RU"/>
      </w:rPr>
    </w:lvl>
    <w:lvl w:ilvl="5" w:tplc="E2C6514C">
      <w:numFmt w:val="bullet"/>
      <w:lvlText w:val="•"/>
      <w:lvlJc w:val="left"/>
      <w:pPr>
        <w:ind w:left="5753" w:hanging="284"/>
      </w:pPr>
      <w:rPr>
        <w:rFonts w:hint="default"/>
        <w:lang w:val="ru-RU" w:eastAsia="ru-RU" w:bidi="ru-RU"/>
      </w:rPr>
    </w:lvl>
    <w:lvl w:ilvl="6" w:tplc="3EBE924A">
      <w:numFmt w:val="bullet"/>
      <w:lvlText w:val="•"/>
      <w:lvlJc w:val="left"/>
      <w:pPr>
        <w:ind w:left="6767" w:hanging="284"/>
      </w:pPr>
      <w:rPr>
        <w:rFonts w:hint="default"/>
        <w:lang w:val="ru-RU" w:eastAsia="ru-RU" w:bidi="ru-RU"/>
      </w:rPr>
    </w:lvl>
    <w:lvl w:ilvl="7" w:tplc="B16628F6">
      <w:numFmt w:val="bullet"/>
      <w:lvlText w:val="•"/>
      <w:lvlJc w:val="left"/>
      <w:pPr>
        <w:ind w:left="7782" w:hanging="284"/>
      </w:pPr>
      <w:rPr>
        <w:rFonts w:hint="default"/>
        <w:lang w:val="ru-RU" w:eastAsia="ru-RU" w:bidi="ru-RU"/>
      </w:rPr>
    </w:lvl>
    <w:lvl w:ilvl="8" w:tplc="DB3E58E0">
      <w:numFmt w:val="bullet"/>
      <w:lvlText w:val="•"/>
      <w:lvlJc w:val="left"/>
      <w:pPr>
        <w:ind w:left="8797" w:hanging="284"/>
      </w:pPr>
      <w:rPr>
        <w:rFonts w:hint="default"/>
        <w:lang w:val="ru-RU" w:eastAsia="ru-RU" w:bidi="ru-RU"/>
      </w:rPr>
    </w:lvl>
  </w:abstractNum>
  <w:abstractNum w:abstractNumId="103" w15:restartNumberingAfterBreak="0">
    <w:nsid w:val="581F6CF8"/>
    <w:multiLevelType w:val="multilevel"/>
    <w:tmpl w:val="A704DC2E"/>
    <w:lvl w:ilvl="0">
      <w:start w:val="2"/>
      <w:numFmt w:val="decimal"/>
      <w:lvlText w:val="%1"/>
      <w:lvlJc w:val="left"/>
      <w:pPr>
        <w:ind w:left="1341" w:hanging="519"/>
      </w:pPr>
      <w:rPr>
        <w:rFonts w:hint="default"/>
        <w:lang w:val="ru-RU" w:eastAsia="ru-RU" w:bidi="ru-RU"/>
      </w:rPr>
    </w:lvl>
    <w:lvl w:ilvl="1">
      <w:start w:val="1"/>
      <w:numFmt w:val="decimal"/>
      <w:lvlText w:val="%1.%2."/>
      <w:lvlJc w:val="left"/>
      <w:pPr>
        <w:ind w:left="1341" w:hanging="519"/>
        <w:jc w:val="right"/>
      </w:pPr>
      <w:rPr>
        <w:rFonts w:hint="default"/>
        <w:w w:val="99"/>
        <w:u w:val="thick" w:color="000000"/>
        <w:lang w:val="ru-RU" w:eastAsia="ru-RU" w:bidi="ru-RU"/>
      </w:rPr>
    </w:lvl>
    <w:lvl w:ilvl="2">
      <w:start w:val="1"/>
      <w:numFmt w:val="decimal"/>
      <w:lvlText w:val="%1.%2.%3."/>
      <w:lvlJc w:val="left"/>
      <w:pPr>
        <w:ind w:left="2561" w:hanging="649"/>
        <w:jc w:val="right"/>
      </w:pPr>
      <w:rPr>
        <w:rFonts w:hint="default"/>
        <w:b/>
        <w:bCs/>
        <w:i/>
        <w:w w:val="99"/>
        <w:lang w:val="ru-RU" w:eastAsia="ru-RU" w:bidi="ru-RU"/>
      </w:rPr>
    </w:lvl>
    <w:lvl w:ilvl="3">
      <w:start w:val="1"/>
      <w:numFmt w:val="decimal"/>
      <w:lvlText w:val="%4)"/>
      <w:lvlJc w:val="left"/>
      <w:pPr>
        <w:ind w:left="1741" w:hanging="360"/>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386" w:hanging="360"/>
      </w:pPr>
      <w:rPr>
        <w:rFonts w:ascii="Symbol" w:eastAsia="Symbol" w:hAnsi="Symbol" w:cs="Symbol" w:hint="default"/>
        <w:w w:val="99"/>
        <w:sz w:val="26"/>
        <w:szCs w:val="26"/>
        <w:lang w:val="ru-RU" w:eastAsia="ru-RU" w:bidi="ru-RU"/>
      </w:rPr>
    </w:lvl>
    <w:lvl w:ilvl="5">
      <w:numFmt w:val="bullet"/>
      <w:lvlText w:val="•"/>
      <w:lvlJc w:val="left"/>
      <w:pPr>
        <w:ind w:left="4836" w:hanging="360"/>
      </w:pPr>
      <w:rPr>
        <w:rFonts w:hint="default"/>
        <w:lang w:val="ru-RU" w:eastAsia="ru-RU" w:bidi="ru-RU"/>
      </w:rPr>
    </w:lvl>
    <w:lvl w:ilvl="6">
      <w:numFmt w:val="bullet"/>
      <w:lvlText w:val="•"/>
      <w:lvlJc w:val="left"/>
      <w:pPr>
        <w:ind w:left="5974" w:hanging="360"/>
      </w:pPr>
      <w:rPr>
        <w:rFonts w:hint="default"/>
        <w:lang w:val="ru-RU" w:eastAsia="ru-RU" w:bidi="ru-RU"/>
      </w:rPr>
    </w:lvl>
    <w:lvl w:ilvl="7">
      <w:numFmt w:val="bullet"/>
      <w:lvlText w:val="•"/>
      <w:lvlJc w:val="left"/>
      <w:pPr>
        <w:ind w:left="7112" w:hanging="360"/>
      </w:pPr>
      <w:rPr>
        <w:rFonts w:hint="default"/>
        <w:lang w:val="ru-RU" w:eastAsia="ru-RU" w:bidi="ru-RU"/>
      </w:rPr>
    </w:lvl>
    <w:lvl w:ilvl="8">
      <w:numFmt w:val="bullet"/>
      <w:lvlText w:val="•"/>
      <w:lvlJc w:val="left"/>
      <w:pPr>
        <w:ind w:left="8250" w:hanging="360"/>
      </w:pPr>
      <w:rPr>
        <w:rFonts w:hint="default"/>
        <w:lang w:val="ru-RU" w:eastAsia="ru-RU" w:bidi="ru-RU"/>
      </w:rPr>
    </w:lvl>
  </w:abstractNum>
  <w:abstractNum w:abstractNumId="104" w15:restartNumberingAfterBreak="0">
    <w:nsid w:val="5AED75F3"/>
    <w:multiLevelType w:val="hybridMultilevel"/>
    <w:tmpl w:val="78D2998C"/>
    <w:lvl w:ilvl="0" w:tplc="7A244AE4">
      <w:start w:val="4"/>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88B408FC">
      <w:numFmt w:val="bullet"/>
      <w:lvlText w:val="•"/>
      <w:lvlJc w:val="left"/>
      <w:pPr>
        <w:ind w:left="380" w:hanging="240"/>
      </w:pPr>
      <w:rPr>
        <w:rFonts w:hint="default"/>
        <w:lang w:val="ru-RU" w:eastAsia="ru-RU" w:bidi="ru-RU"/>
      </w:rPr>
    </w:lvl>
    <w:lvl w:ilvl="2" w:tplc="0D6C4BEA">
      <w:numFmt w:val="bullet"/>
      <w:lvlText w:val="•"/>
      <w:lvlJc w:val="left"/>
      <w:pPr>
        <w:ind w:left="661" w:hanging="240"/>
      </w:pPr>
      <w:rPr>
        <w:rFonts w:hint="default"/>
        <w:lang w:val="ru-RU" w:eastAsia="ru-RU" w:bidi="ru-RU"/>
      </w:rPr>
    </w:lvl>
    <w:lvl w:ilvl="3" w:tplc="CFCECE0E">
      <w:numFmt w:val="bullet"/>
      <w:lvlText w:val="•"/>
      <w:lvlJc w:val="left"/>
      <w:pPr>
        <w:ind w:left="941" w:hanging="240"/>
      </w:pPr>
      <w:rPr>
        <w:rFonts w:hint="default"/>
        <w:lang w:val="ru-RU" w:eastAsia="ru-RU" w:bidi="ru-RU"/>
      </w:rPr>
    </w:lvl>
    <w:lvl w:ilvl="4" w:tplc="7DF005E4">
      <w:numFmt w:val="bullet"/>
      <w:lvlText w:val="•"/>
      <w:lvlJc w:val="left"/>
      <w:pPr>
        <w:ind w:left="1222" w:hanging="240"/>
      </w:pPr>
      <w:rPr>
        <w:rFonts w:hint="default"/>
        <w:lang w:val="ru-RU" w:eastAsia="ru-RU" w:bidi="ru-RU"/>
      </w:rPr>
    </w:lvl>
    <w:lvl w:ilvl="5" w:tplc="52306E74">
      <w:numFmt w:val="bullet"/>
      <w:lvlText w:val="•"/>
      <w:lvlJc w:val="left"/>
      <w:pPr>
        <w:ind w:left="1502" w:hanging="240"/>
      </w:pPr>
      <w:rPr>
        <w:rFonts w:hint="default"/>
        <w:lang w:val="ru-RU" w:eastAsia="ru-RU" w:bidi="ru-RU"/>
      </w:rPr>
    </w:lvl>
    <w:lvl w:ilvl="6" w:tplc="D9A4E556">
      <w:numFmt w:val="bullet"/>
      <w:lvlText w:val="•"/>
      <w:lvlJc w:val="left"/>
      <w:pPr>
        <w:ind w:left="1783" w:hanging="240"/>
      </w:pPr>
      <w:rPr>
        <w:rFonts w:hint="default"/>
        <w:lang w:val="ru-RU" w:eastAsia="ru-RU" w:bidi="ru-RU"/>
      </w:rPr>
    </w:lvl>
    <w:lvl w:ilvl="7" w:tplc="A5D43AFE">
      <w:numFmt w:val="bullet"/>
      <w:lvlText w:val="•"/>
      <w:lvlJc w:val="left"/>
      <w:pPr>
        <w:ind w:left="2063" w:hanging="240"/>
      </w:pPr>
      <w:rPr>
        <w:rFonts w:hint="default"/>
        <w:lang w:val="ru-RU" w:eastAsia="ru-RU" w:bidi="ru-RU"/>
      </w:rPr>
    </w:lvl>
    <w:lvl w:ilvl="8" w:tplc="9FFE712C">
      <w:numFmt w:val="bullet"/>
      <w:lvlText w:val="•"/>
      <w:lvlJc w:val="left"/>
      <w:pPr>
        <w:ind w:left="2344" w:hanging="240"/>
      </w:pPr>
      <w:rPr>
        <w:rFonts w:hint="default"/>
        <w:lang w:val="ru-RU" w:eastAsia="ru-RU" w:bidi="ru-RU"/>
      </w:rPr>
    </w:lvl>
  </w:abstractNum>
  <w:abstractNum w:abstractNumId="105" w15:restartNumberingAfterBreak="0">
    <w:nsid w:val="5C2D05CD"/>
    <w:multiLevelType w:val="hybridMultilevel"/>
    <w:tmpl w:val="6BF4F992"/>
    <w:lvl w:ilvl="0" w:tplc="F41466E6">
      <w:numFmt w:val="bullet"/>
      <w:lvlText w:val=""/>
      <w:lvlJc w:val="left"/>
      <w:pPr>
        <w:ind w:left="640" w:hanging="360"/>
      </w:pPr>
      <w:rPr>
        <w:rFonts w:ascii="Symbol" w:eastAsia="Symbol" w:hAnsi="Symbol" w:cs="Symbol" w:hint="default"/>
        <w:w w:val="99"/>
        <w:sz w:val="26"/>
        <w:szCs w:val="26"/>
        <w:lang w:val="ru-RU" w:eastAsia="ru-RU" w:bidi="ru-RU"/>
      </w:rPr>
    </w:lvl>
    <w:lvl w:ilvl="1" w:tplc="01B03896">
      <w:numFmt w:val="bullet"/>
      <w:lvlText w:val="•"/>
      <w:lvlJc w:val="left"/>
      <w:pPr>
        <w:ind w:left="1628" w:hanging="360"/>
      </w:pPr>
      <w:rPr>
        <w:rFonts w:hint="default"/>
        <w:lang w:val="ru-RU" w:eastAsia="ru-RU" w:bidi="ru-RU"/>
      </w:rPr>
    </w:lvl>
    <w:lvl w:ilvl="2" w:tplc="4050A6E0">
      <w:numFmt w:val="bullet"/>
      <w:lvlText w:val="•"/>
      <w:lvlJc w:val="left"/>
      <w:pPr>
        <w:ind w:left="2617" w:hanging="360"/>
      </w:pPr>
      <w:rPr>
        <w:rFonts w:hint="default"/>
        <w:lang w:val="ru-RU" w:eastAsia="ru-RU" w:bidi="ru-RU"/>
      </w:rPr>
    </w:lvl>
    <w:lvl w:ilvl="3" w:tplc="5E0A197E">
      <w:numFmt w:val="bullet"/>
      <w:lvlText w:val="•"/>
      <w:lvlJc w:val="left"/>
      <w:pPr>
        <w:ind w:left="3605" w:hanging="360"/>
      </w:pPr>
      <w:rPr>
        <w:rFonts w:hint="default"/>
        <w:lang w:val="ru-RU" w:eastAsia="ru-RU" w:bidi="ru-RU"/>
      </w:rPr>
    </w:lvl>
    <w:lvl w:ilvl="4" w:tplc="3F6A4E4A">
      <w:numFmt w:val="bullet"/>
      <w:lvlText w:val="•"/>
      <w:lvlJc w:val="left"/>
      <w:pPr>
        <w:ind w:left="4594" w:hanging="360"/>
      </w:pPr>
      <w:rPr>
        <w:rFonts w:hint="default"/>
        <w:lang w:val="ru-RU" w:eastAsia="ru-RU" w:bidi="ru-RU"/>
      </w:rPr>
    </w:lvl>
    <w:lvl w:ilvl="5" w:tplc="ED16039C">
      <w:numFmt w:val="bullet"/>
      <w:lvlText w:val="•"/>
      <w:lvlJc w:val="left"/>
      <w:pPr>
        <w:ind w:left="5583" w:hanging="360"/>
      </w:pPr>
      <w:rPr>
        <w:rFonts w:hint="default"/>
        <w:lang w:val="ru-RU" w:eastAsia="ru-RU" w:bidi="ru-RU"/>
      </w:rPr>
    </w:lvl>
    <w:lvl w:ilvl="6" w:tplc="F65A5CBA">
      <w:numFmt w:val="bullet"/>
      <w:lvlText w:val="•"/>
      <w:lvlJc w:val="left"/>
      <w:pPr>
        <w:ind w:left="6571" w:hanging="360"/>
      </w:pPr>
      <w:rPr>
        <w:rFonts w:hint="default"/>
        <w:lang w:val="ru-RU" w:eastAsia="ru-RU" w:bidi="ru-RU"/>
      </w:rPr>
    </w:lvl>
    <w:lvl w:ilvl="7" w:tplc="C75815BC">
      <w:numFmt w:val="bullet"/>
      <w:lvlText w:val="•"/>
      <w:lvlJc w:val="left"/>
      <w:pPr>
        <w:ind w:left="7560" w:hanging="360"/>
      </w:pPr>
      <w:rPr>
        <w:rFonts w:hint="default"/>
        <w:lang w:val="ru-RU" w:eastAsia="ru-RU" w:bidi="ru-RU"/>
      </w:rPr>
    </w:lvl>
    <w:lvl w:ilvl="8" w:tplc="36F6CE7C">
      <w:numFmt w:val="bullet"/>
      <w:lvlText w:val="•"/>
      <w:lvlJc w:val="left"/>
      <w:pPr>
        <w:ind w:left="8549" w:hanging="360"/>
      </w:pPr>
      <w:rPr>
        <w:rFonts w:hint="default"/>
        <w:lang w:val="ru-RU" w:eastAsia="ru-RU" w:bidi="ru-RU"/>
      </w:rPr>
    </w:lvl>
  </w:abstractNum>
  <w:abstractNum w:abstractNumId="106" w15:restartNumberingAfterBreak="0">
    <w:nsid w:val="5EB10615"/>
    <w:multiLevelType w:val="hybridMultilevel"/>
    <w:tmpl w:val="2D4C0A2C"/>
    <w:lvl w:ilvl="0" w:tplc="9C44826C">
      <w:numFmt w:val="bullet"/>
      <w:lvlText w:val=""/>
      <w:lvlJc w:val="left"/>
      <w:pPr>
        <w:ind w:left="640" w:hanging="428"/>
      </w:pPr>
      <w:rPr>
        <w:rFonts w:ascii="Symbol" w:eastAsia="Symbol" w:hAnsi="Symbol" w:cs="Symbol" w:hint="default"/>
        <w:w w:val="99"/>
        <w:sz w:val="26"/>
        <w:szCs w:val="26"/>
        <w:lang w:val="ru-RU" w:eastAsia="ru-RU" w:bidi="ru-RU"/>
      </w:rPr>
    </w:lvl>
    <w:lvl w:ilvl="1" w:tplc="FD2E99EA">
      <w:numFmt w:val="bullet"/>
      <w:lvlText w:val="•"/>
      <w:lvlJc w:val="left"/>
      <w:pPr>
        <w:ind w:left="1628" w:hanging="428"/>
      </w:pPr>
      <w:rPr>
        <w:rFonts w:hint="default"/>
        <w:lang w:val="ru-RU" w:eastAsia="ru-RU" w:bidi="ru-RU"/>
      </w:rPr>
    </w:lvl>
    <w:lvl w:ilvl="2" w:tplc="2568832C">
      <w:numFmt w:val="bullet"/>
      <w:lvlText w:val="•"/>
      <w:lvlJc w:val="left"/>
      <w:pPr>
        <w:ind w:left="2617" w:hanging="428"/>
      </w:pPr>
      <w:rPr>
        <w:rFonts w:hint="default"/>
        <w:lang w:val="ru-RU" w:eastAsia="ru-RU" w:bidi="ru-RU"/>
      </w:rPr>
    </w:lvl>
    <w:lvl w:ilvl="3" w:tplc="9E20C1DA">
      <w:numFmt w:val="bullet"/>
      <w:lvlText w:val="•"/>
      <w:lvlJc w:val="left"/>
      <w:pPr>
        <w:ind w:left="3605" w:hanging="428"/>
      </w:pPr>
      <w:rPr>
        <w:rFonts w:hint="default"/>
        <w:lang w:val="ru-RU" w:eastAsia="ru-RU" w:bidi="ru-RU"/>
      </w:rPr>
    </w:lvl>
    <w:lvl w:ilvl="4" w:tplc="3F04D512">
      <w:numFmt w:val="bullet"/>
      <w:lvlText w:val="•"/>
      <w:lvlJc w:val="left"/>
      <w:pPr>
        <w:ind w:left="4594" w:hanging="428"/>
      </w:pPr>
      <w:rPr>
        <w:rFonts w:hint="default"/>
        <w:lang w:val="ru-RU" w:eastAsia="ru-RU" w:bidi="ru-RU"/>
      </w:rPr>
    </w:lvl>
    <w:lvl w:ilvl="5" w:tplc="A5041F4C">
      <w:numFmt w:val="bullet"/>
      <w:lvlText w:val="•"/>
      <w:lvlJc w:val="left"/>
      <w:pPr>
        <w:ind w:left="5583" w:hanging="428"/>
      </w:pPr>
      <w:rPr>
        <w:rFonts w:hint="default"/>
        <w:lang w:val="ru-RU" w:eastAsia="ru-RU" w:bidi="ru-RU"/>
      </w:rPr>
    </w:lvl>
    <w:lvl w:ilvl="6" w:tplc="0254ACB2">
      <w:numFmt w:val="bullet"/>
      <w:lvlText w:val="•"/>
      <w:lvlJc w:val="left"/>
      <w:pPr>
        <w:ind w:left="6571" w:hanging="428"/>
      </w:pPr>
      <w:rPr>
        <w:rFonts w:hint="default"/>
        <w:lang w:val="ru-RU" w:eastAsia="ru-RU" w:bidi="ru-RU"/>
      </w:rPr>
    </w:lvl>
    <w:lvl w:ilvl="7" w:tplc="B24A38CA">
      <w:numFmt w:val="bullet"/>
      <w:lvlText w:val="•"/>
      <w:lvlJc w:val="left"/>
      <w:pPr>
        <w:ind w:left="7560" w:hanging="428"/>
      </w:pPr>
      <w:rPr>
        <w:rFonts w:hint="default"/>
        <w:lang w:val="ru-RU" w:eastAsia="ru-RU" w:bidi="ru-RU"/>
      </w:rPr>
    </w:lvl>
    <w:lvl w:ilvl="8" w:tplc="EB5E0C72">
      <w:numFmt w:val="bullet"/>
      <w:lvlText w:val="•"/>
      <w:lvlJc w:val="left"/>
      <w:pPr>
        <w:ind w:left="8549" w:hanging="428"/>
      </w:pPr>
      <w:rPr>
        <w:rFonts w:hint="default"/>
        <w:lang w:val="ru-RU" w:eastAsia="ru-RU" w:bidi="ru-RU"/>
      </w:rPr>
    </w:lvl>
  </w:abstractNum>
  <w:abstractNum w:abstractNumId="107" w15:restartNumberingAfterBreak="0">
    <w:nsid w:val="61386DDD"/>
    <w:multiLevelType w:val="hybridMultilevel"/>
    <w:tmpl w:val="03089212"/>
    <w:lvl w:ilvl="0" w:tplc="4020845C">
      <w:numFmt w:val="bullet"/>
      <w:lvlText w:val=""/>
      <w:lvlJc w:val="left"/>
      <w:pPr>
        <w:ind w:left="1453" w:hanging="360"/>
      </w:pPr>
      <w:rPr>
        <w:rFonts w:ascii="Symbol" w:eastAsia="Symbol" w:hAnsi="Symbol" w:cs="Symbol" w:hint="default"/>
        <w:w w:val="99"/>
        <w:sz w:val="26"/>
        <w:szCs w:val="26"/>
        <w:lang w:val="ru-RU" w:eastAsia="ru-RU" w:bidi="ru-RU"/>
      </w:rPr>
    </w:lvl>
    <w:lvl w:ilvl="1" w:tplc="35AA02F6">
      <w:numFmt w:val="bullet"/>
      <w:lvlText w:val="-"/>
      <w:lvlJc w:val="left"/>
      <w:pPr>
        <w:ind w:left="673" w:hanging="221"/>
      </w:pPr>
      <w:rPr>
        <w:rFonts w:ascii="Times New Roman" w:eastAsia="Times New Roman" w:hAnsi="Times New Roman" w:cs="Times New Roman" w:hint="default"/>
        <w:w w:val="99"/>
        <w:sz w:val="26"/>
        <w:szCs w:val="26"/>
        <w:lang w:val="ru-RU" w:eastAsia="ru-RU" w:bidi="ru-RU"/>
      </w:rPr>
    </w:lvl>
    <w:lvl w:ilvl="2" w:tplc="DB3879CA">
      <w:numFmt w:val="bullet"/>
      <w:lvlText w:val="•"/>
      <w:lvlJc w:val="left"/>
      <w:pPr>
        <w:ind w:left="2531" w:hanging="221"/>
      </w:pPr>
      <w:rPr>
        <w:rFonts w:hint="default"/>
        <w:lang w:val="ru-RU" w:eastAsia="ru-RU" w:bidi="ru-RU"/>
      </w:rPr>
    </w:lvl>
    <w:lvl w:ilvl="3" w:tplc="C150B618">
      <w:numFmt w:val="bullet"/>
      <w:lvlText w:val="•"/>
      <w:lvlJc w:val="left"/>
      <w:pPr>
        <w:ind w:left="3603" w:hanging="221"/>
      </w:pPr>
      <w:rPr>
        <w:rFonts w:hint="default"/>
        <w:lang w:val="ru-RU" w:eastAsia="ru-RU" w:bidi="ru-RU"/>
      </w:rPr>
    </w:lvl>
    <w:lvl w:ilvl="4" w:tplc="6D1C3DF4">
      <w:numFmt w:val="bullet"/>
      <w:lvlText w:val="•"/>
      <w:lvlJc w:val="left"/>
      <w:pPr>
        <w:ind w:left="4675" w:hanging="221"/>
      </w:pPr>
      <w:rPr>
        <w:rFonts w:hint="default"/>
        <w:lang w:val="ru-RU" w:eastAsia="ru-RU" w:bidi="ru-RU"/>
      </w:rPr>
    </w:lvl>
    <w:lvl w:ilvl="5" w:tplc="36FCEA76">
      <w:numFmt w:val="bullet"/>
      <w:lvlText w:val="•"/>
      <w:lvlJc w:val="left"/>
      <w:pPr>
        <w:ind w:left="5747" w:hanging="221"/>
      </w:pPr>
      <w:rPr>
        <w:rFonts w:hint="default"/>
        <w:lang w:val="ru-RU" w:eastAsia="ru-RU" w:bidi="ru-RU"/>
      </w:rPr>
    </w:lvl>
    <w:lvl w:ilvl="6" w:tplc="524245CE">
      <w:numFmt w:val="bullet"/>
      <w:lvlText w:val="•"/>
      <w:lvlJc w:val="left"/>
      <w:pPr>
        <w:ind w:left="6819" w:hanging="221"/>
      </w:pPr>
      <w:rPr>
        <w:rFonts w:hint="default"/>
        <w:lang w:val="ru-RU" w:eastAsia="ru-RU" w:bidi="ru-RU"/>
      </w:rPr>
    </w:lvl>
    <w:lvl w:ilvl="7" w:tplc="781ADCE6">
      <w:numFmt w:val="bullet"/>
      <w:lvlText w:val="•"/>
      <w:lvlJc w:val="left"/>
      <w:pPr>
        <w:ind w:left="7890" w:hanging="221"/>
      </w:pPr>
      <w:rPr>
        <w:rFonts w:hint="default"/>
        <w:lang w:val="ru-RU" w:eastAsia="ru-RU" w:bidi="ru-RU"/>
      </w:rPr>
    </w:lvl>
    <w:lvl w:ilvl="8" w:tplc="FAAEA090">
      <w:numFmt w:val="bullet"/>
      <w:lvlText w:val="•"/>
      <w:lvlJc w:val="left"/>
      <w:pPr>
        <w:ind w:left="8962" w:hanging="221"/>
      </w:pPr>
      <w:rPr>
        <w:rFonts w:hint="default"/>
        <w:lang w:val="ru-RU" w:eastAsia="ru-RU" w:bidi="ru-RU"/>
      </w:rPr>
    </w:lvl>
  </w:abstractNum>
  <w:abstractNum w:abstractNumId="108" w15:restartNumberingAfterBreak="0">
    <w:nsid w:val="613F7F07"/>
    <w:multiLevelType w:val="hybridMultilevel"/>
    <w:tmpl w:val="0A32A2DE"/>
    <w:lvl w:ilvl="0" w:tplc="873C6C64">
      <w:numFmt w:val="bullet"/>
      <w:lvlText w:val="-"/>
      <w:lvlJc w:val="left"/>
      <w:pPr>
        <w:ind w:left="108" w:hanging="298"/>
      </w:pPr>
      <w:rPr>
        <w:rFonts w:hint="default"/>
        <w:spacing w:val="-25"/>
        <w:w w:val="99"/>
        <w:lang w:val="ru-RU" w:eastAsia="ru-RU" w:bidi="ru-RU"/>
      </w:rPr>
    </w:lvl>
    <w:lvl w:ilvl="1" w:tplc="D4AA07A8">
      <w:numFmt w:val="bullet"/>
      <w:lvlText w:val="•"/>
      <w:lvlJc w:val="left"/>
      <w:pPr>
        <w:ind w:left="556" w:hanging="298"/>
      </w:pPr>
      <w:rPr>
        <w:rFonts w:hint="default"/>
        <w:lang w:val="ru-RU" w:eastAsia="ru-RU" w:bidi="ru-RU"/>
      </w:rPr>
    </w:lvl>
    <w:lvl w:ilvl="2" w:tplc="FFA02ECA">
      <w:numFmt w:val="bullet"/>
      <w:lvlText w:val="•"/>
      <w:lvlJc w:val="left"/>
      <w:pPr>
        <w:ind w:left="1013" w:hanging="298"/>
      </w:pPr>
      <w:rPr>
        <w:rFonts w:hint="default"/>
        <w:lang w:val="ru-RU" w:eastAsia="ru-RU" w:bidi="ru-RU"/>
      </w:rPr>
    </w:lvl>
    <w:lvl w:ilvl="3" w:tplc="653C0DDA">
      <w:numFmt w:val="bullet"/>
      <w:lvlText w:val="•"/>
      <w:lvlJc w:val="left"/>
      <w:pPr>
        <w:ind w:left="1469" w:hanging="298"/>
      </w:pPr>
      <w:rPr>
        <w:rFonts w:hint="default"/>
        <w:lang w:val="ru-RU" w:eastAsia="ru-RU" w:bidi="ru-RU"/>
      </w:rPr>
    </w:lvl>
    <w:lvl w:ilvl="4" w:tplc="E3106DB4">
      <w:numFmt w:val="bullet"/>
      <w:lvlText w:val="•"/>
      <w:lvlJc w:val="left"/>
      <w:pPr>
        <w:ind w:left="1926" w:hanging="298"/>
      </w:pPr>
      <w:rPr>
        <w:rFonts w:hint="default"/>
        <w:lang w:val="ru-RU" w:eastAsia="ru-RU" w:bidi="ru-RU"/>
      </w:rPr>
    </w:lvl>
    <w:lvl w:ilvl="5" w:tplc="FA5C372C">
      <w:numFmt w:val="bullet"/>
      <w:lvlText w:val="•"/>
      <w:lvlJc w:val="left"/>
      <w:pPr>
        <w:ind w:left="2382" w:hanging="298"/>
      </w:pPr>
      <w:rPr>
        <w:rFonts w:hint="default"/>
        <w:lang w:val="ru-RU" w:eastAsia="ru-RU" w:bidi="ru-RU"/>
      </w:rPr>
    </w:lvl>
    <w:lvl w:ilvl="6" w:tplc="0650829C">
      <w:numFmt w:val="bullet"/>
      <w:lvlText w:val="•"/>
      <w:lvlJc w:val="left"/>
      <w:pPr>
        <w:ind w:left="2839" w:hanging="298"/>
      </w:pPr>
      <w:rPr>
        <w:rFonts w:hint="default"/>
        <w:lang w:val="ru-RU" w:eastAsia="ru-RU" w:bidi="ru-RU"/>
      </w:rPr>
    </w:lvl>
    <w:lvl w:ilvl="7" w:tplc="2F86B3BA">
      <w:numFmt w:val="bullet"/>
      <w:lvlText w:val="•"/>
      <w:lvlJc w:val="left"/>
      <w:pPr>
        <w:ind w:left="3295" w:hanging="298"/>
      </w:pPr>
      <w:rPr>
        <w:rFonts w:hint="default"/>
        <w:lang w:val="ru-RU" w:eastAsia="ru-RU" w:bidi="ru-RU"/>
      </w:rPr>
    </w:lvl>
    <w:lvl w:ilvl="8" w:tplc="9B1ABE7C">
      <w:numFmt w:val="bullet"/>
      <w:lvlText w:val="•"/>
      <w:lvlJc w:val="left"/>
      <w:pPr>
        <w:ind w:left="3752" w:hanging="298"/>
      </w:pPr>
      <w:rPr>
        <w:rFonts w:hint="default"/>
        <w:lang w:val="ru-RU" w:eastAsia="ru-RU" w:bidi="ru-RU"/>
      </w:rPr>
    </w:lvl>
  </w:abstractNum>
  <w:abstractNum w:abstractNumId="109" w15:restartNumberingAfterBreak="0">
    <w:nsid w:val="62786963"/>
    <w:multiLevelType w:val="hybridMultilevel"/>
    <w:tmpl w:val="8960C402"/>
    <w:lvl w:ilvl="0" w:tplc="F9FE066A">
      <w:start w:val="1"/>
      <w:numFmt w:val="decimal"/>
      <w:lvlText w:val="%1)"/>
      <w:lvlJc w:val="left"/>
      <w:pPr>
        <w:ind w:left="1381" w:hanging="255"/>
      </w:pPr>
      <w:rPr>
        <w:rFonts w:ascii="Times New Roman" w:eastAsia="Times New Roman" w:hAnsi="Times New Roman" w:cs="Times New Roman" w:hint="default"/>
        <w:spacing w:val="0"/>
        <w:w w:val="99"/>
        <w:sz w:val="26"/>
        <w:szCs w:val="26"/>
        <w:lang w:val="ru-RU" w:eastAsia="ru-RU" w:bidi="ru-RU"/>
      </w:rPr>
    </w:lvl>
    <w:lvl w:ilvl="1" w:tplc="49EAF0DA">
      <w:numFmt w:val="bullet"/>
      <w:lvlText w:val="•"/>
      <w:lvlJc w:val="left"/>
      <w:pPr>
        <w:ind w:left="2352" w:hanging="255"/>
      </w:pPr>
      <w:rPr>
        <w:rFonts w:hint="default"/>
        <w:lang w:val="ru-RU" w:eastAsia="ru-RU" w:bidi="ru-RU"/>
      </w:rPr>
    </w:lvl>
    <w:lvl w:ilvl="2" w:tplc="92F66E64">
      <w:numFmt w:val="bullet"/>
      <w:lvlText w:val="•"/>
      <w:lvlJc w:val="left"/>
      <w:pPr>
        <w:ind w:left="3325" w:hanging="255"/>
      </w:pPr>
      <w:rPr>
        <w:rFonts w:hint="default"/>
        <w:lang w:val="ru-RU" w:eastAsia="ru-RU" w:bidi="ru-RU"/>
      </w:rPr>
    </w:lvl>
    <w:lvl w:ilvl="3" w:tplc="67940EC2">
      <w:numFmt w:val="bullet"/>
      <w:lvlText w:val="•"/>
      <w:lvlJc w:val="left"/>
      <w:pPr>
        <w:ind w:left="4297" w:hanging="255"/>
      </w:pPr>
      <w:rPr>
        <w:rFonts w:hint="default"/>
        <w:lang w:val="ru-RU" w:eastAsia="ru-RU" w:bidi="ru-RU"/>
      </w:rPr>
    </w:lvl>
    <w:lvl w:ilvl="4" w:tplc="64C078D6">
      <w:numFmt w:val="bullet"/>
      <w:lvlText w:val="•"/>
      <w:lvlJc w:val="left"/>
      <w:pPr>
        <w:ind w:left="5270" w:hanging="255"/>
      </w:pPr>
      <w:rPr>
        <w:rFonts w:hint="default"/>
        <w:lang w:val="ru-RU" w:eastAsia="ru-RU" w:bidi="ru-RU"/>
      </w:rPr>
    </w:lvl>
    <w:lvl w:ilvl="5" w:tplc="2ED4C56A">
      <w:numFmt w:val="bullet"/>
      <w:lvlText w:val="•"/>
      <w:lvlJc w:val="left"/>
      <w:pPr>
        <w:ind w:left="6243" w:hanging="255"/>
      </w:pPr>
      <w:rPr>
        <w:rFonts w:hint="default"/>
        <w:lang w:val="ru-RU" w:eastAsia="ru-RU" w:bidi="ru-RU"/>
      </w:rPr>
    </w:lvl>
    <w:lvl w:ilvl="6" w:tplc="F3E8B8B8">
      <w:numFmt w:val="bullet"/>
      <w:lvlText w:val="•"/>
      <w:lvlJc w:val="left"/>
      <w:pPr>
        <w:ind w:left="7215" w:hanging="255"/>
      </w:pPr>
      <w:rPr>
        <w:rFonts w:hint="default"/>
        <w:lang w:val="ru-RU" w:eastAsia="ru-RU" w:bidi="ru-RU"/>
      </w:rPr>
    </w:lvl>
    <w:lvl w:ilvl="7" w:tplc="F4645596">
      <w:numFmt w:val="bullet"/>
      <w:lvlText w:val="•"/>
      <w:lvlJc w:val="left"/>
      <w:pPr>
        <w:ind w:left="8188" w:hanging="255"/>
      </w:pPr>
      <w:rPr>
        <w:rFonts w:hint="default"/>
        <w:lang w:val="ru-RU" w:eastAsia="ru-RU" w:bidi="ru-RU"/>
      </w:rPr>
    </w:lvl>
    <w:lvl w:ilvl="8" w:tplc="B0008658">
      <w:numFmt w:val="bullet"/>
      <w:lvlText w:val="•"/>
      <w:lvlJc w:val="left"/>
      <w:pPr>
        <w:ind w:left="9161" w:hanging="255"/>
      </w:pPr>
      <w:rPr>
        <w:rFonts w:hint="default"/>
        <w:lang w:val="ru-RU" w:eastAsia="ru-RU" w:bidi="ru-RU"/>
      </w:rPr>
    </w:lvl>
  </w:abstractNum>
  <w:abstractNum w:abstractNumId="110" w15:restartNumberingAfterBreak="0">
    <w:nsid w:val="62C03E2A"/>
    <w:multiLevelType w:val="hybridMultilevel"/>
    <w:tmpl w:val="374843AE"/>
    <w:lvl w:ilvl="0" w:tplc="EAFC4506">
      <w:start w:val="1"/>
      <w:numFmt w:val="decimal"/>
      <w:lvlText w:val="%1."/>
      <w:lvlJc w:val="left"/>
      <w:pPr>
        <w:ind w:left="108" w:hanging="181"/>
      </w:pPr>
      <w:rPr>
        <w:rFonts w:ascii="Times New Roman" w:eastAsia="Times New Roman" w:hAnsi="Times New Roman" w:cs="Times New Roman" w:hint="default"/>
        <w:spacing w:val="-8"/>
        <w:w w:val="100"/>
        <w:sz w:val="22"/>
        <w:szCs w:val="22"/>
        <w:lang w:val="ru-RU" w:eastAsia="ru-RU" w:bidi="ru-RU"/>
      </w:rPr>
    </w:lvl>
    <w:lvl w:ilvl="1" w:tplc="557AA54C">
      <w:numFmt w:val="bullet"/>
      <w:lvlText w:val="•"/>
      <w:lvlJc w:val="left"/>
      <w:pPr>
        <w:ind w:left="422" w:hanging="181"/>
      </w:pPr>
      <w:rPr>
        <w:rFonts w:hint="default"/>
        <w:lang w:val="ru-RU" w:eastAsia="ru-RU" w:bidi="ru-RU"/>
      </w:rPr>
    </w:lvl>
    <w:lvl w:ilvl="2" w:tplc="DAE06386">
      <w:numFmt w:val="bullet"/>
      <w:lvlText w:val="•"/>
      <w:lvlJc w:val="left"/>
      <w:pPr>
        <w:ind w:left="745" w:hanging="181"/>
      </w:pPr>
      <w:rPr>
        <w:rFonts w:hint="default"/>
        <w:lang w:val="ru-RU" w:eastAsia="ru-RU" w:bidi="ru-RU"/>
      </w:rPr>
    </w:lvl>
    <w:lvl w:ilvl="3" w:tplc="7E54EFE4">
      <w:numFmt w:val="bullet"/>
      <w:lvlText w:val="•"/>
      <w:lvlJc w:val="left"/>
      <w:pPr>
        <w:ind w:left="1068" w:hanging="181"/>
      </w:pPr>
      <w:rPr>
        <w:rFonts w:hint="default"/>
        <w:lang w:val="ru-RU" w:eastAsia="ru-RU" w:bidi="ru-RU"/>
      </w:rPr>
    </w:lvl>
    <w:lvl w:ilvl="4" w:tplc="AAE6DB52">
      <w:numFmt w:val="bullet"/>
      <w:lvlText w:val="•"/>
      <w:lvlJc w:val="left"/>
      <w:pPr>
        <w:ind w:left="1390" w:hanging="181"/>
      </w:pPr>
      <w:rPr>
        <w:rFonts w:hint="default"/>
        <w:lang w:val="ru-RU" w:eastAsia="ru-RU" w:bidi="ru-RU"/>
      </w:rPr>
    </w:lvl>
    <w:lvl w:ilvl="5" w:tplc="5A6A0208">
      <w:numFmt w:val="bullet"/>
      <w:lvlText w:val="•"/>
      <w:lvlJc w:val="left"/>
      <w:pPr>
        <w:ind w:left="1713" w:hanging="181"/>
      </w:pPr>
      <w:rPr>
        <w:rFonts w:hint="default"/>
        <w:lang w:val="ru-RU" w:eastAsia="ru-RU" w:bidi="ru-RU"/>
      </w:rPr>
    </w:lvl>
    <w:lvl w:ilvl="6" w:tplc="4CC47B28">
      <w:numFmt w:val="bullet"/>
      <w:lvlText w:val="•"/>
      <w:lvlJc w:val="left"/>
      <w:pPr>
        <w:ind w:left="2036" w:hanging="181"/>
      </w:pPr>
      <w:rPr>
        <w:rFonts w:hint="default"/>
        <w:lang w:val="ru-RU" w:eastAsia="ru-RU" w:bidi="ru-RU"/>
      </w:rPr>
    </w:lvl>
    <w:lvl w:ilvl="7" w:tplc="1414C4DE">
      <w:numFmt w:val="bullet"/>
      <w:lvlText w:val="•"/>
      <w:lvlJc w:val="left"/>
      <w:pPr>
        <w:ind w:left="2358" w:hanging="181"/>
      </w:pPr>
      <w:rPr>
        <w:rFonts w:hint="default"/>
        <w:lang w:val="ru-RU" w:eastAsia="ru-RU" w:bidi="ru-RU"/>
      </w:rPr>
    </w:lvl>
    <w:lvl w:ilvl="8" w:tplc="0B2E248A">
      <w:numFmt w:val="bullet"/>
      <w:lvlText w:val="•"/>
      <w:lvlJc w:val="left"/>
      <w:pPr>
        <w:ind w:left="2681" w:hanging="181"/>
      </w:pPr>
      <w:rPr>
        <w:rFonts w:hint="default"/>
        <w:lang w:val="ru-RU" w:eastAsia="ru-RU" w:bidi="ru-RU"/>
      </w:rPr>
    </w:lvl>
  </w:abstractNum>
  <w:abstractNum w:abstractNumId="111" w15:restartNumberingAfterBreak="0">
    <w:nsid w:val="62F108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3E611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46131A3"/>
    <w:multiLevelType w:val="hybridMultilevel"/>
    <w:tmpl w:val="F74CDEB0"/>
    <w:lvl w:ilvl="0" w:tplc="C298B362">
      <w:numFmt w:val="bullet"/>
      <w:lvlText w:val="-"/>
      <w:lvlJc w:val="left"/>
      <w:pPr>
        <w:ind w:left="544" w:hanging="152"/>
      </w:pPr>
      <w:rPr>
        <w:rFonts w:ascii="Times New Roman" w:eastAsia="Times New Roman" w:hAnsi="Times New Roman" w:cs="Times New Roman" w:hint="default"/>
        <w:b/>
        <w:bCs/>
        <w:w w:val="99"/>
        <w:sz w:val="26"/>
        <w:szCs w:val="26"/>
        <w:lang w:val="ru-RU" w:eastAsia="ru-RU" w:bidi="ru-RU"/>
      </w:rPr>
    </w:lvl>
    <w:lvl w:ilvl="1" w:tplc="352C37CA">
      <w:numFmt w:val="bullet"/>
      <w:lvlText w:val=""/>
      <w:lvlJc w:val="left"/>
      <w:pPr>
        <w:ind w:left="1113" w:hanging="348"/>
      </w:pPr>
      <w:rPr>
        <w:rFonts w:ascii="Symbol" w:eastAsia="Symbol" w:hAnsi="Symbol" w:cs="Symbol" w:hint="default"/>
        <w:w w:val="99"/>
        <w:sz w:val="26"/>
        <w:szCs w:val="26"/>
        <w:lang w:val="ru-RU" w:eastAsia="ru-RU" w:bidi="ru-RU"/>
      </w:rPr>
    </w:lvl>
    <w:lvl w:ilvl="2" w:tplc="C26656B6">
      <w:numFmt w:val="bullet"/>
      <w:lvlText w:val="•"/>
      <w:lvlJc w:val="left"/>
      <w:pPr>
        <w:ind w:left="2198" w:hanging="348"/>
      </w:pPr>
      <w:rPr>
        <w:rFonts w:hint="default"/>
        <w:lang w:val="ru-RU" w:eastAsia="ru-RU" w:bidi="ru-RU"/>
      </w:rPr>
    </w:lvl>
    <w:lvl w:ilvl="3" w:tplc="D7E2ADE6">
      <w:numFmt w:val="bullet"/>
      <w:lvlText w:val="•"/>
      <w:lvlJc w:val="left"/>
      <w:pPr>
        <w:ind w:left="3276" w:hanging="348"/>
      </w:pPr>
      <w:rPr>
        <w:rFonts w:hint="default"/>
        <w:lang w:val="ru-RU" w:eastAsia="ru-RU" w:bidi="ru-RU"/>
      </w:rPr>
    </w:lvl>
    <w:lvl w:ilvl="4" w:tplc="E91EB4AE">
      <w:numFmt w:val="bullet"/>
      <w:lvlText w:val="•"/>
      <w:lvlJc w:val="left"/>
      <w:pPr>
        <w:ind w:left="4355" w:hanging="348"/>
      </w:pPr>
      <w:rPr>
        <w:rFonts w:hint="default"/>
        <w:lang w:val="ru-RU" w:eastAsia="ru-RU" w:bidi="ru-RU"/>
      </w:rPr>
    </w:lvl>
    <w:lvl w:ilvl="5" w:tplc="285CB4F2">
      <w:numFmt w:val="bullet"/>
      <w:lvlText w:val="•"/>
      <w:lvlJc w:val="left"/>
      <w:pPr>
        <w:ind w:left="5433" w:hanging="348"/>
      </w:pPr>
      <w:rPr>
        <w:rFonts w:hint="default"/>
        <w:lang w:val="ru-RU" w:eastAsia="ru-RU" w:bidi="ru-RU"/>
      </w:rPr>
    </w:lvl>
    <w:lvl w:ilvl="6" w:tplc="5DBA25E0">
      <w:numFmt w:val="bullet"/>
      <w:lvlText w:val="•"/>
      <w:lvlJc w:val="left"/>
      <w:pPr>
        <w:ind w:left="6512" w:hanging="348"/>
      </w:pPr>
      <w:rPr>
        <w:rFonts w:hint="default"/>
        <w:lang w:val="ru-RU" w:eastAsia="ru-RU" w:bidi="ru-RU"/>
      </w:rPr>
    </w:lvl>
    <w:lvl w:ilvl="7" w:tplc="585C4804">
      <w:numFmt w:val="bullet"/>
      <w:lvlText w:val="•"/>
      <w:lvlJc w:val="left"/>
      <w:pPr>
        <w:ind w:left="7590" w:hanging="348"/>
      </w:pPr>
      <w:rPr>
        <w:rFonts w:hint="default"/>
        <w:lang w:val="ru-RU" w:eastAsia="ru-RU" w:bidi="ru-RU"/>
      </w:rPr>
    </w:lvl>
    <w:lvl w:ilvl="8" w:tplc="45703A72">
      <w:numFmt w:val="bullet"/>
      <w:lvlText w:val="•"/>
      <w:lvlJc w:val="left"/>
      <w:pPr>
        <w:ind w:left="8669" w:hanging="348"/>
      </w:pPr>
      <w:rPr>
        <w:rFonts w:hint="default"/>
        <w:lang w:val="ru-RU" w:eastAsia="ru-RU" w:bidi="ru-RU"/>
      </w:rPr>
    </w:lvl>
  </w:abstractNum>
  <w:abstractNum w:abstractNumId="114" w15:restartNumberingAfterBreak="0">
    <w:nsid w:val="65F119C9"/>
    <w:multiLevelType w:val="hybridMultilevel"/>
    <w:tmpl w:val="E0D031BA"/>
    <w:lvl w:ilvl="0" w:tplc="0EA05562">
      <w:start w:val="1"/>
      <w:numFmt w:val="decimal"/>
      <w:lvlText w:val="%1."/>
      <w:lvlJc w:val="left"/>
      <w:pPr>
        <w:ind w:left="673" w:hanging="260"/>
      </w:pPr>
      <w:rPr>
        <w:rFonts w:ascii="Times New Roman" w:eastAsia="Times New Roman" w:hAnsi="Times New Roman" w:cs="Times New Roman" w:hint="default"/>
        <w:w w:val="99"/>
        <w:sz w:val="26"/>
        <w:szCs w:val="26"/>
        <w:lang w:val="ru-RU" w:eastAsia="ru-RU" w:bidi="ru-RU"/>
      </w:rPr>
    </w:lvl>
    <w:lvl w:ilvl="1" w:tplc="F2985FBA">
      <w:numFmt w:val="bullet"/>
      <w:lvlText w:val="•"/>
      <w:lvlJc w:val="left"/>
      <w:pPr>
        <w:ind w:left="1722" w:hanging="260"/>
      </w:pPr>
      <w:rPr>
        <w:rFonts w:hint="default"/>
        <w:lang w:val="ru-RU" w:eastAsia="ru-RU" w:bidi="ru-RU"/>
      </w:rPr>
    </w:lvl>
    <w:lvl w:ilvl="2" w:tplc="D32A9270">
      <w:numFmt w:val="bullet"/>
      <w:lvlText w:val="•"/>
      <w:lvlJc w:val="left"/>
      <w:pPr>
        <w:ind w:left="2765" w:hanging="260"/>
      </w:pPr>
      <w:rPr>
        <w:rFonts w:hint="default"/>
        <w:lang w:val="ru-RU" w:eastAsia="ru-RU" w:bidi="ru-RU"/>
      </w:rPr>
    </w:lvl>
    <w:lvl w:ilvl="3" w:tplc="3E768EB8">
      <w:numFmt w:val="bullet"/>
      <w:lvlText w:val="•"/>
      <w:lvlJc w:val="left"/>
      <w:pPr>
        <w:ind w:left="3807" w:hanging="260"/>
      </w:pPr>
      <w:rPr>
        <w:rFonts w:hint="default"/>
        <w:lang w:val="ru-RU" w:eastAsia="ru-RU" w:bidi="ru-RU"/>
      </w:rPr>
    </w:lvl>
    <w:lvl w:ilvl="4" w:tplc="A96AD672">
      <w:numFmt w:val="bullet"/>
      <w:lvlText w:val="•"/>
      <w:lvlJc w:val="left"/>
      <w:pPr>
        <w:ind w:left="4850" w:hanging="260"/>
      </w:pPr>
      <w:rPr>
        <w:rFonts w:hint="default"/>
        <w:lang w:val="ru-RU" w:eastAsia="ru-RU" w:bidi="ru-RU"/>
      </w:rPr>
    </w:lvl>
    <w:lvl w:ilvl="5" w:tplc="50A2CDCA">
      <w:numFmt w:val="bullet"/>
      <w:lvlText w:val="•"/>
      <w:lvlJc w:val="left"/>
      <w:pPr>
        <w:ind w:left="5893" w:hanging="260"/>
      </w:pPr>
      <w:rPr>
        <w:rFonts w:hint="default"/>
        <w:lang w:val="ru-RU" w:eastAsia="ru-RU" w:bidi="ru-RU"/>
      </w:rPr>
    </w:lvl>
    <w:lvl w:ilvl="6" w:tplc="74882A88">
      <w:numFmt w:val="bullet"/>
      <w:lvlText w:val="•"/>
      <w:lvlJc w:val="left"/>
      <w:pPr>
        <w:ind w:left="6935" w:hanging="260"/>
      </w:pPr>
      <w:rPr>
        <w:rFonts w:hint="default"/>
        <w:lang w:val="ru-RU" w:eastAsia="ru-RU" w:bidi="ru-RU"/>
      </w:rPr>
    </w:lvl>
    <w:lvl w:ilvl="7" w:tplc="FA449930">
      <w:numFmt w:val="bullet"/>
      <w:lvlText w:val="•"/>
      <w:lvlJc w:val="left"/>
      <w:pPr>
        <w:ind w:left="7978" w:hanging="260"/>
      </w:pPr>
      <w:rPr>
        <w:rFonts w:hint="default"/>
        <w:lang w:val="ru-RU" w:eastAsia="ru-RU" w:bidi="ru-RU"/>
      </w:rPr>
    </w:lvl>
    <w:lvl w:ilvl="8" w:tplc="6D689C1C">
      <w:numFmt w:val="bullet"/>
      <w:lvlText w:val="•"/>
      <w:lvlJc w:val="left"/>
      <w:pPr>
        <w:ind w:left="9021" w:hanging="260"/>
      </w:pPr>
      <w:rPr>
        <w:rFonts w:hint="default"/>
        <w:lang w:val="ru-RU" w:eastAsia="ru-RU" w:bidi="ru-RU"/>
      </w:rPr>
    </w:lvl>
  </w:abstractNum>
  <w:abstractNum w:abstractNumId="115" w15:restartNumberingAfterBreak="0">
    <w:nsid w:val="66BA3343"/>
    <w:multiLevelType w:val="hybridMultilevel"/>
    <w:tmpl w:val="C33EDE1A"/>
    <w:lvl w:ilvl="0" w:tplc="3A565878">
      <w:numFmt w:val="bullet"/>
      <w:lvlText w:val=""/>
      <w:lvlJc w:val="left"/>
      <w:pPr>
        <w:ind w:left="712" w:hanging="428"/>
      </w:pPr>
      <w:rPr>
        <w:rFonts w:ascii="Symbol" w:eastAsia="Symbol" w:hAnsi="Symbol" w:cs="Symbol" w:hint="default"/>
        <w:w w:val="99"/>
        <w:sz w:val="26"/>
        <w:szCs w:val="26"/>
        <w:lang w:val="ru-RU" w:eastAsia="ru-RU" w:bidi="ru-RU"/>
      </w:rPr>
    </w:lvl>
    <w:lvl w:ilvl="1" w:tplc="6B9A64FA">
      <w:numFmt w:val="bullet"/>
      <w:lvlText w:val="•"/>
      <w:lvlJc w:val="left"/>
      <w:pPr>
        <w:ind w:left="1628" w:hanging="428"/>
      </w:pPr>
      <w:rPr>
        <w:rFonts w:hint="default"/>
        <w:lang w:val="ru-RU" w:eastAsia="ru-RU" w:bidi="ru-RU"/>
      </w:rPr>
    </w:lvl>
    <w:lvl w:ilvl="2" w:tplc="6BCCE84E">
      <w:numFmt w:val="bullet"/>
      <w:lvlText w:val="•"/>
      <w:lvlJc w:val="left"/>
      <w:pPr>
        <w:ind w:left="2617" w:hanging="428"/>
      </w:pPr>
      <w:rPr>
        <w:rFonts w:hint="default"/>
        <w:lang w:val="ru-RU" w:eastAsia="ru-RU" w:bidi="ru-RU"/>
      </w:rPr>
    </w:lvl>
    <w:lvl w:ilvl="3" w:tplc="7410EA60">
      <w:numFmt w:val="bullet"/>
      <w:lvlText w:val="•"/>
      <w:lvlJc w:val="left"/>
      <w:pPr>
        <w:ind w:left="3605" w:hanging="428"/>
      </w:pPr>
      <w:rPr>
        <w:rFonts w:hint="default"/>
        <w:lang w:val="ru-RU" w:eastAsia="ru-RU" w:bidi="ru-RU"/>
      </w:rPr>
    </w:lvl>
    <w:lvl w:ilvl="4" w:tplc="1E620E9E">
      <w:numFmt w:val="bullet"/>
      <w:lvlText w:val="•"/>
      <w:lvlJc w:val="left"/>
      <w:pPr>
        <w:ind w:left="4594" w:hanging="428"/>
      </w:pPr>
      <w:rPr>
        <w:rFonts w:hint="default"/>
        <w:lang w:val="ru-RU" w:eastAsia="ru-RU" w:bidi="ru-RU"/>
      </w:rPr>
    </w:lvl>
    <w:lvl w:ilvl="5" w:tplc="1F3CCC5C">
      <w:numFmt w:val="bullet"/>
      <w:lvlText w:val="•"/>
      <w:lvlJc w:val="left"/>
      <w:pPr>
        <w:ind w:left="5583" w:hanging="428"/>
      </w:pPr>
      <w:rPr>
        <w:rFonts w:hint="default"/>
        <w:lang w:val="ru-RU" w:eastAsia="ru-RU" w:bidi="ru-RU"/>
      </w:rPr>
    </w:lvl>
    <w:lvl w:ilvl="6" w:tplc="7C06773C">
      <w:numFmt w:val="bullet"/>
      <w:lvlText w:val="•"/>
      <w:lvlJc w:val="left"/>
      <w:pPr>
        <w:ind w:left="6571" w:hanging="428"/>
      </w:pPr>
      <w:rPr>
        <w:rFonts w:hint="default"/>
        <w:lang w:val="ru-RU" w:eastAsia="ru-RU" w:bidi="ru-RU"/>
      </w:rPr>
    </w:lvl>
    <w:lvl w:ilvl="7" w:tplc="CC4C30B2">
      <w:numFmt w:val="bullet"/>
      <w:lvlText w:val="•"/>
      <w:lvlJc w:val="left"/>
      <w:pPr>
        <w:ind w:left="7560" w:hanging="428"/>
      </w:pPr>
      <w:rPr>
        <w:rFonts w:hint="default"/>
        <w:lang w:val="ru-RU" w:eastAsia="ru-RU" w:bidi="ru-RU"/>
      </w:rPr>
    </w:lvl>
    <w:lvl w:ilvl="8" w:tplc="61E609A8">
      <w:numFmt w:val="bullet"/>
      <w:lvlText w:val="•"/>
      <w:lvlJc w:val="left"/>
      <w:pPr>
        <w:ind w:left="8549" w:hanging="428"/>
      </w:pPr>
      <w:rPr>
        <w:rFonts w:hint="default"/>
        <w:lang w:val="ru-RU" w:eastAsia="ru-RU" w:bidi="ru-RU"/>
      </w:rPr>
    </w:lvl>
  </w:abstractNum>
  <w:abstractNum w:abstractNumId="116" w15:restartNumberingAfterBreak="0">
    <w:nsid w:val="66F34063"/>
    <w:multiLevelType w:val="hybridMultilevel"/>
    <w:tmpl w:val="C0364758"/>
    <w:lvl w:ilvl="0" w:tplc="DB644C72">
      <w:numFmt w:val="bullet"/>
      <w:lvlText w:val=""/>
      <w:lvlJc w:val="left"/>
      <w:pPr>
        <w:ind w:left="1113" w:hanging="360"/>
      </w:pPr>
      <w:rPr>
        <w:rFonts w:ascii="Symbol" w:eastAsia="Symbol" w:hAnsi="Symbol" w:cs="Symbol" w:hint="default"/>
        <w:w w:val="99"/>
        <w:sz w:val="26"/>
        <w:szCs w:val="26"/>
        <w:lang w:val="ru-RU" w:eastAsia="ru-RU" w:bidi="ru-RU"/>
      </w:rPr>
    </w:lvl>
    <w:lvl w:ilvl="1" w:tplc="46489DDE">
      <w:numFmt w:val="bullet"/>
      <w:lvlText w:val="•"/>
      <w:lvlJc w:val="left"/>
      <w:pPr>
        <w:ind w:left="2090" w:hanging="360"/>
      </w:pPr>
      <w:rPr>
        <w:rFonts w:hint="default"/>
        <w:lang w:val="ru-RU" w:eastAsia="ru-RU" w:bidi="ru-RU"/>
      </w:rPr>
    </w:lvl>
    <w:lvl w:ilvl="2" w:tplc="E13C376E">
      <w:numFmt w:val="bullet"/>
      <w:lvlText w:val="•"/>
      <w:lvlJc w:val="left"/>
      <w:pPr>
        <w:ind w:left="3061" w:hanging="360"/>
      </w:pPr>
      <w:rPr>
        <w:rFonts w:hint="default"/>
        <w:lang w:val="ru-RU" w:eastAsia="ru-RU" w:bidi="ru-RU"/>
      </w:rPr>
    </w:lvl>
    <w:lvl w:ilvl="3" w:tplc="D4A8F216">
      <w:numFmt w:val="bullet"/>
      <w:lvlText w:val="•"/>
      <w:lvlJc w:val="left"/>
      <w:pPr>
        <w:ind w:left="4031" w:hanging="360"/>
      </w:pPr>
      <w:rPr>
        <w:rFonts w:hint="default"/>
        <w:lang w:val="ru-RU" w:eastAsia="ru-RU" w:bidi="ru-RU"/>
      </w:rPr>
    </w:lvl>
    <w:lvl w:ilvl="4" w:tplc="EA1CD1DC">
      <w:numFmt w:val="bullet"/>
      <w:lvlText w:val="•"/>
      <w:lvlJc w:val="left"/>
      <w:pPr>
        <w:ind w:left="5002" w:hanging="360"/>
      </w:pPr>
      <w:rPr>
        <w:rFonts w:hint="default"/>
        <w:lang w:val="ru-RU" w:eastAsia="ru-RU" w:bidi="ru-RU"/>
      </w:rPr>
    </w:lvl>
    <w:lvl w:ilvl="5" w:tplc="7942709C">
      <w:numFmt w:val="bullet"/>
      <w:lvlText w:val="•"/>
      <w:lvlJc w:val="left"/>
      <w:pPr>
        <w:ind w:left="5973" w:hanging="360"/>
      </w:pPr>
      <w:rPr>
        <w:rFonts w:hint="default"/>
        <w:lang w:val="ru-RU" w:eastAsia="ru-RU" w:bidi="ru-RU"/>
      </w:rPr>
    </w:lvl>
    <w:lvl w:ilvl="6" w:tplc="7D7EC852">
      <w:numFmt w:val="bullet"/>
      <w:lvlText w:val="•"/>
      <w:lvlJc w:val="left"/>
      <w:pPr>
        <w:ind w:left="6943" w:hanging="360"/>
      </w:pPr>
      <w:rPr>
        <w:rFonts w:hint="default"/>
        <w:lang w:val="ru-RU" w:eastAsia="ru-RU" w:bidi="ru-RU"/>
      </w:rPr>
    </w:lvl>
    <w:lvl w:ilvl="7" w:tplc="7EEA5DE4">
      <w:numFmt w:val="bullet"/>
      <w:lvlText w:val="•"/>
      <w:lvlJc w:val="left"/>
      <w:pPr>
        <w:ind w:left="7914" w:hanging="360"/>
      </w:pPr>
      <w:rPr>
        <w:rFonts w:hint="default"/>
        <w:lang w:val="ru-RU" w:eastAsia="ru-RU" w:bidi="ru-RU"/>
      </w:rPr>
    </w:lvl>
    <w:lvl w:ilvl="8" w:tplc="5E6259AA">
      <w:numFmt w:val="bullet"/>
      <w:lvlText w:val="•"/>
      <w:lvlJc w:val="left"/>
      <w:pPr>
        <w:ind w:left="8885" w:hanging="360"/>
      </w:pPr>
      <w:rPr>
        <w:rFonts w:hint="default"/>
        <w:lang w:val="ru-RU" w:eastAsia="ru-RU" w:bidi="ru-RU"/>
      </w:rPr>
    </w:lvl>
  </w:abstractNum>
  <w:abstractNum w:abstractNumId="117" w15:restartNumberingAfterBreak="0">
    <w:nsid w:val="67101250"/>
    <w:multiLevelType w:val="hybridMultilevel"/>
    <w:tmpl w:val="978660A0"/>
    <w:lvl w:ilvl="0" w:tplc="77F2F4E8">
      <w:numFmt w:val="bullet"/>
      <w:lvlText w:val=""/>
      <w:lvlJc w:val="left"/>
      <w:pPr>
        <w:ind w:left="1386" w:hanging="360"/>
      </w:pPr>
      <w:rPr>
        <w:rFonts w:ascii="Wingdings" w:eastAsia="Wingdings" w:hAnsi="Wingdings" w:cs="Wingdings" w:hint="default"/>
        <w:w w:val="99"/>
        <w:sz w:val="26"/>
        <w:szCs w:val="26"/>
        <w:lang w:val="ru-RU" w:eastAsia="ru-RU" w:bidi="ru-RU"/>
      </w:rPr>
    </w:lvl>
    <w:lvl w:ilvl="1" w:tplc="FD403F98">
      <w:numFmt w:val="bullet"/>
      <w:lvlText w:val="•"/>
      <w:lvlJc w:val="left"/>
      <w:pPr>
        <w:ind w:left="2294" w:hanging="360"/>
      </w:pPr>
      <w:rPr>
        <w:rFonts w:hint="default"/>
        <w:lang w:val="ru-RU" w:eastAsia="ru-RU" w:bidi="ru-RU"/>
      </w:rPr>
    </w:lvl>
    <w:lvl w:ilvl="2" w:tplc="24983906">
      <w:numFmt w:val="bullet"/>
      <w:lvlText w:val="•"/>
      <w:lvlJc w:val="left"/>
      <w:pPr>
        <w:ind w:left="3209" w:hanging="360"/>
      </w:pPr>
      <w:rPr>
        <w:rFonts w:hint="default"/>
        <w:lang w:val="ru-RU" w:eastAsia="ru-RU" w:bidi="ru-RU"/>
      </w:rPr>
    </w:lvl>
    <w:lvl w:ilvl="3" w:tplc="0A8E67E4">
      <w:numFmt w:val="bullet"/>
      <w:lvlText w:val="•"/>
      <w:lvlJc w:val="left"/>
      <w:pPr>
        <w:ind w:left="4123" w:hanging="360"/>
      </w:pPr>
      <w:rPr>
        <w:rFonts w:hint="default"/>
        <w:lang w:val="ru-RU" w:eastAsia="ru-RU" w:bidi="ru-RU"/>
      </w:rPr>
    </w:lvl>
    <w:lvl w:ilvl="4" w:tplc="161C7358">
      <w:numFmt w:val="bullet"/>
      <w:lvlText w:val="•"/>
      <w:lvlJc w:val="left"/>
      <w:pPr>
        <w:ind w:left="5038" w:hanging="360"/>
      </w:pPr>
      <w:rPr>
        <w:rFonts w:hint="default"/>
        <w:lang w:val="ru-RU" w:eastAsia="ru-RU" w:bidi="ru-RU"/>
      </w:rPr>
    </w:lvl>
    <w:lvl w:ilvl="5" w:tplc="7944A36C">
      <w:numFmt w:val="bullet"/>
      <w:lvlText w:val="•"/>
      <w:lvlJc w:val="left"/>
      <w:pPr>
        <w:ind w:left="5953" w:hanging="360"/>
      </w:pPr>
      <w:rPr>
        <w:rFonts w:hint="default"/>
        <w:lang w:val="ru-RU" w:eastAsia="ru-RU" w:bidi="ru-RU"/>
      </w:rPr>
    </w:lvl>
    <w:lvl w:ilvl="6" w:tplc="F2347976">
      <w:numFmt w:val="bullet"/>
      <w:lvlText w:val="•"/>
      <w:lvlJc w:val="left"/>
      <w:pPr>
        <w:ind w:left="6867" w:hanging="360"/>
      </w:pPr>
      <w:rPr>
        <w:rFonts w:hint="default"/>
        <w:lang w:val="ru-RU" w:eastAsia="ru-RU" w:bidi="ru-RU"/>
      </w:rPr>
    </w:lvl>
    <w:lvl w:ilvl="7" w:tplc="FFD08234">
      <w:numFmt w:val="bullet"/>
      <w:lvlText w:val="•"/>
      <w:lvlJc w:val="left"/>
      <w:pPr>
        <w:ind w:left="7782" w:hanging="360"/>
      </w:pPr>
      <w:rPr>
        <w:rFonts w:hint="default"/>
        <w:lang w:val="ru-RU" w:eastAsia="ru-RU" w:bidi="ru-RU"/>
      </w:rPr>
    </w:lvl>
    <w:lvl w:ilvl="8" w:tplc="8CE00D2A">
      <w:numFmt w:val="bullet"/>
      <w:lvlText w:val="•"/>
      <w:lvlJc w:val="left"/>
      <w:pPr>
        <w:ind w:left="8697" w:hanging="360"/>
      </w:pPr>
      <w:rPr>
        <w:rFonts w:hint="default"/>
        <w:lang w:val="ru-RU" w:eastAsia="ru-RU" w:bidi="ru-RU"/>
      </w:rPr>
    </w:lvl>
  </w:abstractNum>
  <w:abstractNum w:abstractNumId="118" w15:restartNumberingAfterBreak="0">
    <w:nsid w:val="6A96501F"/>
    <w:multiLevelType w:val="hybridMultilevel"/>
    <w:tmpl w:val="E990BE7E"/>
    <w:lvl w:ilvl="0" w:tplc="8C78456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07E40AE">
      <w:numFmt w:val="bullet"/>
      <w:lvlText w:val="•"/>
      <w:lvlJc w:val="left"/>
      <w:pPr>
        <w:ind w:left="799" w:hanging="140"/>
      </w:pPr>
      <w:rPr>
        <w:rFonts w:hint="default"/>
        <w:lang w:val="ru-RU" w:eastAsia="ru-RU" w:bidi="ru-RU"/>
      </w:rPr>
    </w:lvl>
    <w:lvl w:ilvl="2" w:tplc="D17884B0">
      <w:numFmt w:val="bullet"/>
      <w:lvlText w:val="•"/>
      <w:lvlJc w:val="left"/>
      <w:pPr>
        <w:ind w:left="1498" w:hanging="140"/>
      </w:pPr>
      <w:rPr>
        <w:rFonts w:hint="default"/>
        <w:lang w:val="ru-RU" w:eastAsia="ru-RU" w:bidi="ru-RU"/>
      </w:rPr>
    </w:lvl>
    <w:lvl w:ilvl="3" w:tplc="B25E4008">
      <w:numFmt w:val="bullet"/>
      <w:lvlText w:val="•"/>
      <w:lvlJc w:val="left"/>
      <w:pPr>
        <w:ind w:left="2197" w:hanging="140"/>
      </w:pPr>
      <w:rPr>
        <w:rFonts w:hint="default"/>
        <w:lang w:val="ru-RU" w:eastAsia="ru-RU" w:bidi="ru-RU"/>
      </w:rPr>
    </w:lvl>
    <w:lvl w:ilvl="4" w:tplc="D834CF66">
      <w:numFmt w:val="bullet"/>
      <w:lvlText w:val="•"/>
      <w:lvlJc w:val="left"/>
      <w:pPr>
        <w:ind w:left="2896" w:hanging="140"/>
      </w:pPr>
      <w:rPr>
        <w:rFonts w:hint="default"/>
        <w:lang w:val="ru-RU" w:eastAsia="ru-RU" w:bidi="ru-RU"/>
      </w:rPr>
    </w:lvl>
    <w:lvl w:ilvl="5" w:tplc="F99A1532">
      <w:numFmt w:val="bullet"/>
      <w:lvlText w:val="•"/>
      <w:lvlJc w:val="left"/>
      <w:pPr>
        <w:ind w:left="3595" w:hanging="140"/>
      </w:pPr>
      <w:rPr>
        <w:rFonts w:hint="default"/>
        <w:lang w:val="ru-RU" w:eastAsia="ru-RU" w:bidi="ru-RU"/>
      </w:rPr>
    </w:lvl>
    <w:lvl w:ilvl="6" w:tplc="9DF69394">
      <w:numFmt w:val="bullet"/>
      <w:lvlText w:val="•"/>
      <w:lvlJc w:val="left"/>
      <w:pPr>
        <w:ind w:left="4294" w:hanging="140"/>
      </w:pPr>
      <w:rPr>
        <w:rFonts w:hint="default"/>
        <w:lang w:val="ru-RU" w:eastAsia="ru-RU" w:bidi="ru-RU"/>
      </w:rPr>
    </w:lvl>
    <w:lvl w:ilvl="7" w:tplc="418AD14A">
      <w:numFmt w:val="bullet"/>
      <w:lvlText w:val="•"/>
      <w:lvlJc w:val="left"/>
      <w:pPr>
        <w:ind w:left="4993" w:hanging="140"/>
      </w:pPr>
      <w:rPr>
        <w:rFonts w:hint="default"/>
        <w:lang w:val="ru-RU" w:eastAsia="ru-RU" w:bidi="ru-RU"/>
      </w:rPr>
    </w:lvl>
    <w:lvl w:ilvl="8" w:tplc="BBDEA682">
      <w:numFmt w:val="bullet"/>
      <w:lvlText w:val="•"/>
      <w:lvlJc w:val="left"/>
      <w:pPr>
        <w:ind w:left="5692" w:hanging="140"/>
      </w:pPr>
      <w:rPr>
        <w:rFonts w:hint="default"/>
        <w:lang w:val="ru-RU" w:eastAsia="ru-RU" w:bidi="ru-RU"/>
      </w:rPr>
    </w:lvl>
  </w:abstractNum>
  <w:abstractNum w:abstractNumId="119" w15:restartNumberingAfterBreak="0">
    <w:nsid w:val="6B59033D"/>
    <w:multiLevelType w:val="hybridMultilevel"/>
    <w:tmpl w:val="BB9CE89C"/>
    <w:lvl w:ilvl="0" w:tplc="3C56385E">
      <w:start w:val="1"/>
      <w:numFmt w:val="bullet"/>
      <w:lvlText w:val=""/>
      <w:lvlJc w:val="left"/>
      <w:pPr>
        <w:ind w:left="953" w:hanging="360"/>
      </w:pPr>
      <w:rPr>
        <w:rFonts w:ascii="Symbol" w:hAnsi="Symbol" w:hint="default"/>
      </w:rPr>
    </w:lvl>
    <w:lvl w:ilvl="1" w:tplc="04190003">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120" w15:restartNumberingAfterBreak="0">
    <w:nsid w:val="6BA601F9"/>
    <w:multiLevelType w:val="hybridMultilevel"/>
    <w:tmpl w:val="A4DC04F0"/>
    <w:lvl w:ilvl="0" w:tplc="BA909E54">
      <w:start w:val="1"/>
      <w:numFmt w:val="decimal"/>
      <w:lvlText w:val="%1."/>
      <w:lvlJc w:val="left"/>
      <w:pPr>
        <w:ind w:left="347" w:hanging="240"/>
      </w:pPr>
      <w:rPr>
        <w:rFonts w:ascii="Times New Roman" w:eastAsia="Times New Roman" w:hAnsi="Times New Roman" w:cs="Times New Roman" w:hint="default"/>
        <w:spacing w:val="-1"/>
        <w:w w:val="100"/>
        <w:sz w:val="24"/>
        <w:szCs w:val="24"/>
        <w:lang w:val="ru-RU" w:eastAsia="ru-RU" w:bidi="ru-RU"/>
      </w:rPr>
    </w:lvl>
    <w:lvl w:ilvl="1" w:tplc="8B9EC0B6">
      <w:numFmt w:val="bullet"/>
      <w:lvlText w:val="•"/>
      <w:lvlJc w:val="left"/>
      <w:pPr>
        <w:ind w:left="650" w:hanging="240"/>
      </w:pPr>
      <w:rPr>
        <w:rFonts w:hint="default"/>
        <w:lang w:val="ru-RU" w:eastAsia="ru-RU" w:bidi="ru-RU"/>
      </w:rPr>
    </w:lvl>
    <w:lvl w:ilvl="2" w:tplc="8578C106">
      <w:numFmt w:val="bullet"/>
      <w:lvlText w:val="•"/>
      <w:lvlJc w:val="left"/>
      <w:pPr>
        <w:ind w:left="960" w:hanging="240"/>
      </w:pPr>
      <w:rPr>
        <w:rFonts w:hint="default"/>
        <w:lang w:val="ru-RU" w:eastAsia="ru-RU" w:bidi="ru-RU"/>
      </w:rPr>
    </w:lvl>
    <w:lvl w:ilvl="3" w:tplc="88302D4C">
      <w:numFmt w:val="bullet"/>
      <w:lvlText w:val="•"/>
      <w:lvlJc w:val="left"/>
      <w:pPr>
        <w:ind w:left="1270" w:hanging="240"/>
      </w:pPr>
      <w:rPr>
        <w:rFonts w:hint="default"/>
        <w:lang w:val="ru-RU" w:eastAsia="ru-RU" w:bidi="ru-RU"/>
      </w:rPr>
    </w:lvl>
    <w:lvl w:ilvl="4" w:tplc="1550EA62">
      <w:numFmt w:val="bullet"/>
      <w:lvlText w:val="•"/>
      <w:lvlJc w:val="left"/>
      <w:pPr>
        <w:ind w:left="1580" w:hanging="240"/>
      </w:pPr>
      <w:rPr>
        <w:rFonts w:hint="default"/>
        <w:lang w:val="ru-RU" w:eastAsia="ru-RU" w:bidi="ru-RU"/>
      </w:rPr>
    </w:lvl>
    <w:lvl w:ilvl="5" w:tplc="2F0687B6">
      <w:numFmt w:val="bullet"/>
      <w:lvlText w:val="•"/>
      <w:lvlJc w:val="left"/>
      <w:pPr>
        <w:ind w:left="1891" w:hanging="240"/>
      </w:pPr>
      <w:rPr>
        <w:rFonts w:hint="default"/>
        <w:lang w:val="ru-RU" w:eastAsia="ru-RU" w:bidi="ru-RU"/>
      </w:rPr>
    </w:lvl>
    <w:lvl w:ilvl="6" w:tplc="D4E4F0E4">
      <w:numFmt w:val="bullet"/>
      <w:lvlText w:val="•"/>
      <w:lvlJc w:val="left"/>
      <w:pPr>
        <w:ind w:left="2201" w:hanging="240"/>
      </w:pPr>
      <w:rPr>
        <w:rFonts w:hint="default"/>
        <w:lang w:val="ru-RU" w:eastAsia="ru-RU" w:bidi="ru-RU"/>
      </w:rPr>
    </w:lvl>
    <w:lvl w:ilvl="7" w:tplc="16B6ABDE">
      <w:numFmt w:val="bullet"/>
      <w:lvlText w:val="•"/>
      <w:lvlJc w:val="left"/>
      <w:pPr>
        <w:ind w:left="2511" w:hanging="240"/>
      </w:pPr>
      <w:rPr>
        <w:rFonts w:hint="default"/>
        <w:lang w:val="ru-RU" w:eastAsia="ru-RU" w:bidi="ru-RU"/>
      </w:rPr>
    </w:lvl>
    <w:lvl w:ilvl="8" w:tplc="073CE164">
      <w:numFmt w:val="bullet"/>
      <w:lvlText w:val="•"/>
      <w:lvlJc w:val="left"/>
      <w:pPr>
        <w:ind w:left="2821" w:hanging="240"/>
      </w:pPr>
      <w:rPr>
        <w:rFonts w:hint="default"/>
        <w:lang w:val="ru-RU" w:eastAsia="ru-RU" w:bidi="ru-RU"/>
      </w:rPr>
    </w:lvl>
  </w:abstractNum>
  <w:abstractNum w:abstractNumId="121" w15:restartNumberingAfterBreak="0">
    <w:nsid w:val="6BF1499D"/>
    <w:multiLevelType w:val="multilevel"/>
    <w:tmpl w:val="81F4EB1A"/>
    <w:lvl w:ilvl="0">
      <w:start w:val="3"/>
      <w:numFmt w:val="decimal"/>
      <w:lvlText w:val="%1"/>
      <w:lvlJc w:val="left"/>
      <w:pPr>
        <w:ind w:left="108" w:hanging="454"/>
      </w:pPr>
      <w:rPr>
        <w:rFonts w:hint="default"/>
        <w:lang w:val="ru-RU" w:eastAsia="ru-RU" w:bidi="ru-RU"/>
      </w:rPr>
    </w:lvl>
    <w:lvl w:ilvl="1">
      <w:start w:val="5"/>
      <w:numFmt w:val="decimal"/>
      <w:lvlText w:val="%1.%2."/>
      <w:lvlJc w:val="left"/>
      <w:pPr>
        <w:ind w:left="108"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08" w:hanging="64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2779" w:hanging="648"/>
      </w:pPr>
      <w:rPr>
        <w:rFonts w:hint="default"/>
        <w:lang w:val="ru-RU" w:eastAsia="ru-RU" w:bidi="ru-RU"/>
      </w:rPr>
    </w:lvl>
    <w:lvl w:ilvl="4">
      <w:numFmt w:val="bullet"/>
      <w:lvlText w:val="•"/>
      <w:lvlJc w:val="left"/>
      <w:pPr>
        <w:ind w:left="3672" w:hanging="648"/>
      </w:pPr>
      <w:rPr>
        <w:rFonts w:hint="default"/>
        <w:lang w:val="ru-RU" w:eastAsia="ru-RU" w:bidi="ru-RU"/>
      </w:rPr>
    </w:lvl>
    <w:lvl w:ilvl="5">
      <w:numFmt w:val="bullet"/>
      <w:lvlText w:val="•"/>
      <w:lvlJc w:val="left"/>
      <w:pPr>
        <w:ind w:left="4565" w:hanging="648"/>
      </w:pPr>
      <w:rPr>
        <w:rFonts w:hint="default"/>
        <w:lang w:val="ru-RU" w:eastAsia="ru-RU" w:bidi="ru-RU"/>
      </w:rPr>
    </w:lvl>
    <w:lvl w:ilvl="6">
      <w:numFmt w:val="bullet"/>
      <w:lvlText w:val="•"/>
      <w:lvlJc w:val="left"/>
      <w:pPr>
        <w:ind w:left="5458" w:hanging="648"/>
      </w:pPr>
      <w:rPr>
        <w:rFonts w:hint="default"/>
        <w:lang w:val="ru-RU" w:eastAsia="ru-RU" w:bidi="ru-RU"/>
      </w:rPr>
    </w:lvl>
    <w:lvl w:ilvl="7">
      <w:numFmt w:val="bullet"/>
      <w:lvlText w:val="•"/>
      <w:lvlJc w:val="left"/>
      <w:pPr>
        <w:ind w:left="6351" w:hanging="648"/>
      </w:pPr>
      <w:rPr>
        <w:rFonts w:hint="default"/>
        <w:lang w:val="ru-RU" w:eastAsia="ru-RU" w:bidi="ru-RU"/>
      </w:rPr>
    </w:lvl>
    <w:lvl w:ilvl="8">
      <w:numFmt w:val="bullet"/>
      <w:lvlText w:val="•"/>
      <w:lvlJc w:val="left"/>
      <w:pPr>
        <w:ind w:left="7244" w:hanging="648"/>
      </w:pPr>
      <w:rPr>
        <w:rFonts w:hint="default"/>
        <w:lang w:val="ru-RU" w:eastAsia="ru-RU" w:bidi="ru-RU"/>
      </w:rPr>
    </w:lvl>
  </w:abstractNum>
  <w:abstractNum w:abstractNumId="122"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C1C31A7"/>
    <w:multiLevelType w:val="hybridMultilevel"/>
    <w:tmpl w:val="3424AE10"/>
    <w:lvl w:ilvl="0" w:tplc="1BBA01C8">
      <w:numFmt w:val="bullet"/>
      <w:lvlText w:val="-"/>
      <w:lvlJc w:val="left"/>
      <w:pPr>
        <w:ind w:left="108" w:hanging="399"/>
      </w:pPr>
      <w:rPr>
        <w:rFonts w:ascii="Times New Roman" w:eastAsia="Times New Roman" w:hAnsi="Times New Roman" w:cs="Times New Roman" w:hint="default"/>
        <w:color w:val="000009"/>
        <w:spacing w:val="-14"/>
        <w:w w:val="99"/>
        <w:sz w:val="24"/>
        <w:szCs w:val="24"/>
        <w:lang w:val="ru-RU" w:eastAsia="ru-RU" w:bidi="ru-RU"/>
      </w:rPr>
    </w:lvl>
    <w:lvl w:ilvl="1" w:tplc="D8CA759E">
      <w:numFmt w:val="bullet"/>
      <w:lvlText w:val="•"/>
      <w:lvlJc w:val="left"/>
      <w:pPr>
        <w:ind w:left="327" w:hanging="399"/>
      </w:pPr>
      <w:rPr>
        <w:rFonts w:hint="default"/>
        <w:lang w:val="ru-RU" w:eastAsia="ru-RU" w:bidi="ru-RU"/>
      </w:rPr>
    </w:lvl>
    <w:lvl w:ilvl="2" w:tplc="CDB88F94">
      <w:numFmt w:val="bullet"/>
      <w:lvlText w:val="•"/>
      <w:lvlJc w:val="left"/>
      <w:pPr>
        <w:ind w:left="555" w:hanging="399"/>
      </w:pPr>
      <w:rPr>
        <w:rFonts w:hint="default"/>
        <w:lang w:val="ru-RU" w:eastAsia="ru-RU" w:bidi="ru-RU"/>
      </w:rPr>
    </w:lvl>
    <w:lvl w:ilvl="3" w:tplc="899CC5B4">
      <w:numFmt w:val="bullet"/>
      <w:lvlText w:val="•"/>
      <w:lvlJc w:val="left"/>
      <w:pPr>
        <w:ind w:left="783" w:hanging="399"/>
      </w:pPr>
      <w:rPr>
        <w:rFonts w:hint="default"/>
        <w:lang w:val="ru-RU" w:eastAsia="ru-RU" w:bidi="ru-RU"/>
      </w:rPr>
    </w:lvl>
    <w:lvl w:ilvl="4" w:tplc="17F8F4B0">
      <w:numFmt w:val="bullet"/>
      <w:lvlText w:val="•"/>
      <w:lvlJc w:val="left"/>
      <w:pPr>
        <w:ind w:left="1011" w:hanging="399"/>
      </w:pPr>
      <w:rPr>
        <w:rFonts w:hint="default"/>
        <w:lang w:val="ru-RU" w:eastAsia="ru-RU" w:bidi="ru-RU"/>
      </w:rPr>
    </w:lvl>
    <w:lvl w:ilvl="5" w:tplc="A198DEB8">
      <w:numFmt w:val="bullet"/>
      <w:lvlText w:val="•"/>
      <w:lvlJc w:val="left"/>
      <w:pPr>
        <w:ind w:left="1239" w:hanging="399"/>
      </w:pPr>
      <w:rPr>
        <w:rFonts w:hint="default"/>
        <w:lang w:val="ru-RU" w:eastAsia="ru-RU" w:bidi="ru-RU"/>
      </w:rPr>
    </w:lvl>
    <w:lvl w:ilvl="6" w:tplc="BE789C0A">
      <w:numFmt w:val="bullet"/>
      <w:lvlText w:val="•"/>
      <w:lvlJc w:val="left"/>
      <w:pPr>
        <w:ind w:left="1466" w:hanging="399"/>
      </w:pPr>
      <w:rPr>
        <w:rFonts w:hint="default"/>
        <w:lang w:val="ru-RU" w:eastAsia="ru-RU" w:bidi="ru-RU"/>
      </w:rPr>
    </w:lvl>
    <w:lvl w:ilvl="7" w:tplc="C750FC46">
      <w:numFmt w:val="bullet"/>
      <w:lvlText w:val="•"/>
      <w:lvlJc w:val="left"/>
      <w:pPr>
        <w:ind w:left="1694" w:hanging="399"/>
      </w:pPr>
      <w:rPr>
        <w:rFonts w:hint="default"/>
        <w:lang w:val="ru-RU" w:eastAsia="ru-RU" w:bidi="ru-RU"/>
      </w:rPr>
    </w:lvl>
    <w:lvl w:ilvl="8" w:tplc="8D009D6A">
      <w:numFmt w:val="bullet"/>
      <w:lvlText w:val="•"/>
      <w:lvlJc w:val="left"/>
      <w:pPr>
        <w:ind w:left="1922" w:hanging="399"/>
      </w:pPr>
      <w:rPr>
        <w:rFonts w:hint="default"/>
        <w:lang w:val="ru-RU" w:eastAsia="ru-RU" w:bidi="ru-RU"/>
      </w:rPr>
    </w:lvl>
  </w:abstractNum>
  <w:abstractNum w:abstractNumId="124" w15:restartNumberingAfterBreak="0">
    <w:nsid w:val="6C5C445C"/>
    <w:multiLevelType w:val="multilevel"/>
    <w:tmpl w:val="D070EA08"/>
    <w:lvl w:ilvl="0">
      <w:start w:val="2"/>
      <w:numFmt w:val="decimal"/>
      <w:lvlText w:val="%1"/>
      <w:lvlJc w:val="left"/>
      <w:pPr>
        <w:ind w:left="1515" w:hanging="843"/>
      </w:pPr>
      <w:rPr>
        <w:rFonts w:hint="default"/>
        <w:lang w:val="ru-RU" w:eastAsia="ru-RU" w:bidi="ru-RU"/>
      </w:rPr>
    </w:lvl>
    <w:lvl w:ilvl="1">
      <w:start w:val="2"/>
      <w:numFmt w:val="decimal"/>
      <w:lvlText w:val="%1.%2"/>
      <w:lvlJc w:val="left"/>
      <w:pPr>
        <w:ind w:left="1515" w:hanging="843"/>
      </w:pPr>
      <w:rPr>
        <w:rFonts w:hint="default"/>
        <w:lang w:val="ru-RU" w:eastAsia="ru-RU" w:bidi="ru-RU"/>
      </w:rPr>
    </w:lvl>
    <w:lvl w:ilvl="2">
      <w:start w:val="2"/>
      <w:numFmt w:val="decimal"/>
      <w:lvlText w:val="%1.%2.%3"/>
      <w:lvlJc w:val="left"/>
      <w:pPr>
        <w:ind w:left="1515" w:hanging="843"/>
      </w:pPr>
      <w:rPr>
        <w:rFonts w:hint="default"/>
        <w:lang w:val="ru-RU" w:eastAsia="ru-RU" w:bidi="ru-RU"/>
      </w:rPr>
    </w:lvl>
    <w:lvl w:ilvl="3">
      <w:start w:val="4"/>
      <w:numFmt w:val="decimal"/>
      <w:lvlText w:val="%1.%2.%3.%4."/>
      <w:lvlJc w:val="left"/>
      <w:pPr>
        <w:ind w:left="1515" w:hanging="843"/>
      </w:pPr>
      <w:rPr>
        <w:rFonts w:ascii="Times New Roman" w:eastAsia="Times New Roman" w:hAnsi="Times New Roman" w:cs="Times New Roman" w:hint="default"/>
        <w:b/>
        <w:bCs/>
        <w:w w:val="99"/>
        <w:sz w:val="26"/>
        <w:szCs w:val="26"/>
        <w:lang w:val="ru-RU" w:eastAsia="ru-RU" w:bidi="ru-RU"/>
      </w:rPr>
    </w:lvl>
    <w:lvl w:ilvl="4">
      <w:start w:val="1"/>
      <w:numFmt w:val="decimal"/>
      <w:lvlText w:val="%5"/>
      <w:lvlJc w:val="left"/>
      <w:pPr>
        <w:ind w:left="5543" w:hanging="195"/>
      </w:pPr>
      <w:rPr>
        <w:rFonts w:hint="default"/>
        <w:b/>
        <w:bCs/>
        <w:w w:val="99"/>
        <w:lang w:val="ru-RU" w:eastAsia="ru-RU" w:bidi="ru-RU"/>
      </w:rPr>
    </w:lvl>
    <w:lvl w:ilvl="5">
      <w:numFmt w:val="bullet"/>
      <w:lvlText w:val="•"/>
      <w:lvlJc w:val="left"/>
      <w:pPr>
        <w:ind w:left="3619" w:hanging="195"/>
      </w:pPr>
      <w:rPr>
        <w:rFonts w:hint="default"/>
        <w:lang w:val="ru-RU" w:eastAsia="ru-RU" w:bidi="ru-RU"/>
      </w:rPr>
    </w:lvl>
    <w:lvl w:ilvl="6">
      <w:numFmt w:val="bullet"/>
      <w:lvlText w:val="•"/>
      <w:lvlJc w:val="left"/>
      <w:pPr>
        <w:ind w:left="2659" w:hanging="195"/>
      </w:pPr>
      <w:rPr>
        <w:rFonts w:hint="default"/>
        <w:lang w:val="ru-RU" w:eastAsia="ru-RU" w:bidi="ru-RU"/>
      </w:rPr>
    </w:lvl>
    <w:lvl w:ilvl="7">
      <w:numFmt w:val="bullet"/>
      <w:lvlText w:val="•"/>
      <w:lvlJc w:val="left"/>
      <w:pPr>
        <w:ind w:left="1699" w:hanging="195"/>
      </w:pPr>
      <w:rPr>
        <w:rFonts w:hint="default"/>
        <w:lang w:val="ru-RU" w:eastAsia="ru-RU" w:bidi="ru-RU"/>
      </w:rPr>
    </w:lvl>
    <w:lvl w:ilvl="8">
      <w:numFmt w:val="bullet"/>
      <w:lvlText w:val="•"/>
      <w:lvlJc w:val="left"/>
      <w:pPr>
        <w:ind w:left="739" w:hanging="195"/>
      </w:pPr>
      <w:rPr>
        <w:rFonts w:hint="default"/>
        <w:lang w:val="ru-RU" w:eastAsia="ru-RU" w:bidi="ru-RU"/>
      </w:rPr>
    </w:lvl>
  </w:abstractNum>
  <w:abstractNum w:abstractNumId="125" w15:restartNumberingAfterBreak="0">
    <w:nsid w:val="6C7F2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CD85E6A"/>
    <w:multiLevelType w:val="hybridMultilevel"/>
    <w:tmpl w:val="637C0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E406A01"/>
    <w:multiLevelType w:val="hybridMultilevel"/>
    <w:tmpl w:val="D36A2AF0"/>
    <w:lvl w:ilvl="0" w:tplc="96E66EA2">
      <w:numFmt w:val="bullet"/>
      <w:lvlText w:val="-"/>
      <w:lvlJc w:val="left"/>
      <w:pPr>
        <w:ind w:left="108" w:hanging="140"/>
      </w:pPr>
      <w:rPr>
        <w:rFonts w:hint="default"/>
        <w:w w:val="99"/>
        <w:lang w:val="ru-RU" w:eastAsia="ru-RU" w:bidi="ru-RU"/>
      </w:rPr>
    </w:lvl>
    <w:lvl w:ilvl="1" w:tplc="D7706800">
      <w:numFmt w:val="bullet"/>
      <w:lvlText w:val="•"/>
      <w:lvlJc w:val="left"/>
      <w:pPr>
        <w:ind w:left="556" w:hanging="140"/>
      </w:pPr>
      <w:rPr>
        <w:rFonts w:hint="default"/>
        <w:lang w:val="ru-RU" w:eastAsia="ru-RU" w:bidi="ru-RU"/>
      </w:rPr>
    </w:lvl>
    <w:lvl w:ilvl="2" w:tplc="3F700E34">
      <w:numFmt w:val="bullet"/>
      <w:lvlText w:val="•"/>
      <w:lvlJc w:val="left"/>
      <w:pPr>
        <w:ind w:left="1013" w:hanging="140"/>
      </w:pPr>
      <w:rPr>
        <w:rFonts w:hint="default"/>
        <w:lang w:val="ru-RU" w:eastAsia="ru-RU" w:bidi="ru-RU"/>
      </w:rPr>
    </w:lvl>
    <w:lvl w:ilvl="3" w:tplc="462A0D88">
      <w:numFmt w:val="bullet"/>
      <w:lvlText w:val="•"/>
      <w:lvlJc w:val="left"/>
      <w:pPr>
        <w:ind w:left="1469" w:hanging="140"/>
      </w:pPr>
      <w:rPr>
        <w:rFonts w:hint="default"/>
        <w:lang w:val="ru-RU" w:eastAsia="ru-RU" w:bidi="ru-RU"/>
      </w:rPr>
    </w:lvl>
    <w:lvl w:ilvl="4" w:tplc="80687B2A">
      <w:numFmt w:val="bullet"/>
      <w:lvlText w:val="•"/>
      <w:lvlJc w:val="left"/>
      <w:pPr>
        <w:ind w:left="1926" w:hanging="140"/>
      </w:pPr>
      <w:rPr>
        <w:rFonts w:hint="default"/>
        <w:lang w:val="ru-RU" w:eastAsia="ru-RU" w:bidi="ru-RU"/>
      </w:rPr>
    </w:lvl>
    <w:lvl w:ilvl="5" w:tplc="A1467B42">
      <w:numFmt w:val="bullet"/>
      <w:lvlText w:val="•"/>
      <w:lvlJc w:val="left"/>
      <w:pPr>
        <w:ind w:left="2382" w:hanging="140"/>
      </w:pPr>
      <w:rPr>
        <w:rFonts w:hint="default"/>
        <w:lang w:val="ru-RU" w:eastAsia="ru-RU" w:bidi="ru-RU"/>
      </w:rPr>
    </w:lvl>
    <w:lvl w:ilvl="6" w:tplc="0BF04644">
      <w:numFmt w:val="bullet"/>
      <w:lvlText w:val="•"/>
      <w:lvlJc w:val="left"/>
      <w:pPr>
        <w:ind w:left="2839" w:hanging="140"/>
      </w:pPr>
      <w:rPr>
        <w:rFonts w:hint="default"/>
        <w:lang w:val="ru-RU" w:eastAsia="ru-RU" w:bidi="ru-RU"/>
      </w:rPr>
    </w:lvl>
    <w:lvl w:ilvl="7" w:tplc="F822B3D4">
      <w:numFmt w:val="bullet"/>
      <w:lvlText w:val="•"/>
      <w:lvlJc w:val="left"/>
      <w:pPr>
        <w:ind w:left="3295" w:hanging="140"/>
      </w:pPr>
      <w:rPr>
        <w:rFonts w:hint="default"/>
        <w:lang w:val="ru-RU" w:eastAsia="ru-RU" w:bidi="ru-RU"/>
      </w:rPr>
    </w:lvl>
    <w:lvl w:ilvl="8" w:tplc="5BFA18A8">
      <w:numFmt w:val="bullet"/>
      <w:lvlText w:val="•"/>
      <w:lvlJc w:val="left"/>
      <w:pPr>
        <w:ind w:left="3752" w:hanging="140"/>
      </w:pPr>
      <w:rPr>
        <w:rFonts w:hint="default"/>
        <w:lang w:val="ru-RU" w:eastAsia="ru-RU" w:bidi="ru-RU"/>
      </w:rPr>
    </w:lvl>
  </w:abstractNum>
  <w:abstractNum w:abstractNumId="128" w15:restartNumberingAfterBreak="0">
    <w:nsid w:val="6EC01D8B"/>
    <w:multiLevelType w:val="hybridMultilevel"/>
    <w:tmpl w:val="4AF880CE"/>
    <w:lvl w:ilvl="0" w:tplc="D67846EE">
      <w:start w:val="1"/>
      <w:numFmt w:val="decimal"/>
      <w:lvlText w:val="%1."/>
      <w:lvlJc w:val="left"/>
      <w:pPr>
        <w:ind w:left="544" w:hanging="260"/>
      </w:pPr>
      <w:rPr>
        <w:rFonts w:ascii="Times New Roman" w:eastAsia="Times New Roman" w:hAnsi="Times New Roman" w:cs="Times New Roman" w:hint="default"/>
        <w:w w:val="99"/>
        <w:sz w:val="26"/>
        <w:szCs w:val="26"/>
        <w:lang w:val="ru-RU" w:eastAsia="ru-RU" w:bidi="ru-RU"/>
      </w:rPr>
    </w:lvl>
    <w:lvl w:ilvl="1" w:tplc="AE9628E0">
      <w:numFmt w:val="bullet"/>
      <w:lvlText w:val="•"/>
      <w:lvlJc w:val="left"/>
      <w:pPr>
        <w:ind w:left="1478" w:hanging="260"/>
      </w:pPr>
      <w:rPr>
        <w:rFonts w:hint="default"/>
        <w:lang w:val="ru-RU" w:eastAsia="ru-RU" w:bidi="ru-RU"/>
      </w:rPr>
    </w:lvl>
    <w:lvl w:ilvl="2" w:tplc="958A6A4C">
      <w:numFmt w:val="bullet"/>
      <w:lvlText w:val="•"/>
      <w:lvlJc w:val="left"/>
      <w:pPr>
        <w:ind w:left="2413" w:hanging="260"/>
      </w:pPr>
      <w:rPr>
        <w:rFonts w:hint="default"/>
        <w:lang w:val="ru-RU" w:eastAsia="ru-RU" w:bidi="ru-RU"/>
      </w:rPr>
    </w:lvl>
    <w:lvl w:ilvl="3" w:tplc="844CE6AC">
      <w:numFmt w:val="bullet"/>
      <w:lvlText w:val="•"/>
      <w:lvlJc w:val="left"/>
      <w:pPr>
        <w:ind w:left="3347" w:hanging="260"/>
      </w:pPr>
      <w:rPr>
        <w:rFonts w:hint="default"/>
        <w:lang w:val="ru-RU" w:eastAsia="ru-RU" w:bidi="ru-RU"/>
      </w:rPr>
    </w:lvl>
    <w:lvl w:ilvl="4" w:tplc="E794D422">
      <w:numFmt w:val="bullet"/>
      <w:lvlText w:val="•"/>
      <w:lvlJc w:val="left"/>
      <w:pPr>
        <w:ind w:left="4282" w:hanging="260"/>
      </w:pPr>
      <w:rPr>
        <w:rFonts w:hint="default"/>
        <w:lang w:val="ru-RU" w:eastAsia="ru-RU" w:bidi="ru-RU"/>
      </w:rPr>
    </w:lvl>
    <w:lvl w:ilvl="5" w:tplc="B97A017A">
      <w:numFmt w:val="bullet"/>
      <w:lvlText w:val="•"/>
      <w:lvlJc w:val="left"/>
      <w:pPr>
        <w:ind w:left="5217" w:hanging="260"/>
      </w:pPr>
      <w:rPr>
        <w:rFonts w:hint="default"/>
        <w:lang w:val="ru-RU" w:eastAsia="ru-RU" w:bidi="ru-RU"/>
      </w:rPr>
    </w:lvl>
    <w:lvl w:ilvl="6" w:tplc="FA9E1E5C">
      <w:numFmt w:val="bullet"/>
      <w:lvlText w:val="•"/>
      <w:lvlJc w:val="left"/>
      <w:pPr>
        <w:ind w:left="6151" w:hanging="260"/>
      </w:pPr>
      <w:rPr>
        <w:rFonts w:hint="default"/>
        <w:lang w:val="ru-RU" w:eastAsia="ru-RU" w:bidi="ru-RU"/>
      </w:rPr>
    </w:lvl>
    <w:lvl w:ilvl="7" w:tplc="00BC7E24">
      <w:numFmt w:val="bullet"/>
      <w:lvlText w:val="•"/>
      <w:lvlJc w:val="left"/>
      <w:pPr>
        <w:ind w:left="7086" w:hanging="260"/>
      </w:pPr>
      <w:rPr>
        <w:rFonts w:hint="default"/>
        <w:lang w:val="ru-RU" w:eastAsia="ru-RU" w:bidi="ru-RU"/>
      </w:rPr>
    </w:lvl>
    <w:lvl w:ilvl="8" w:tplc="A2286FD0">
      <w:numFmt w:val="bullet"/>
      <w:lvlText w:val="•"/>
      <w:lvlJc w:val="left"/>
      <w:pPr>
        <w:ind w:left="8021" w:hanging="260"/>
      </w:pPr>
      <w:rPr>
        <w:rFonts w:hint="default"/>
        <w:lang w:val="ru-RU" w:eastAsia="ru-RU" w:bidi="ru-RU"/>
      </w:rPr>
    </w:lvl>
  </w:abstractNum>
  <w:abstractNum w:abstractNumId="129" w15:restartNumberingAfterBreak="0">
    <w:nsid w:val="6F403327"/>
    <w:multiLevelType w:val="hybridMultilevel"/>
    <w:tmpl w:val="F85684C6"/>
    <w:lvl w:ilvl="0" w:tplc="2AE021B6">
      <w:start w:val="1"/>
      <w:numFmt w:val="decimal"/>
      <w:lvlText w:val="%1."/>
      <w:lvlJc w:val="left"/>
      <w:pPr>
        <w:ind w:left="406" w:hanging="406"/>
      </w:pPr>
      <w:rPr>
        <w:rFonts w:ascii="Times New Roman" w:eastAsia="Times New Roman" w:hAnsi="Times New Roman" w:cs="Times New Roman" w:hint="default"/>
        <w:b/>
        <w:bCs/>
        <w:i/>
        <w:w w:val="99"/>
        <w:sz w:val="26"/>
        <w:szCs w:val="26"/>
        <w:lang w:val="ru-RU" w:eastAsia="ru-RU" w:bidi="ru-RU"/>
      </w:rPr>
    </w:lvl>
    <w:lvl w:ilvl="1" w:tplc="9830EC88">
      <w:numFmt w:val="bullet"/>
      <w:lvlText w:val=""/>
      <w:lvlJc w:val="left"/>
      <w:pPr>
        <w:ind w:left="1126" w:hanging="360"/>
      </w:pPr>
      <w:rPr>
        <w:rFonts w:ascii="Symbol" w:eastAsia="Symbol" w:hAnsi="Symbol" w:cs="Symbol" w:hint="default"/>
        <w:w w:val="99"/>
        <w:sz w:val="26"/>
        <w:szCs w:val="26"/>
        <w:lang w:val="ru-RU" w:eastAsia="ru-RU" w:bidi="ru-RU"/>
      </w:rPr>
    </w:lvl>
    <w:lvl w:ilvl="2" w:tplc="B61CFFEE">
      <w:numFmt w:val="bullet"/>
      <w:lvlText w:val="•"/>
      <w:lvlJc w:val="left"/>
      <w:pPr>
        <w:ind w:left="2211" w:hanging="360"/>
      </w:pPr>
      <w:rPr>
        <w:rFonts w:hint="default"/>
        <w:lang w:val="ru-RU" w:eastAsia="ru-RU" w:bidi="ru-RU"/>
      </w:rPr>
    </w:lvl>
    <w:lvl w:ilvl="3" w:tplc="D724057A">
      <w:numFmt w:val="bullet"/>
      <w:lvlText w:val="•"/>
      <w:lvlJc w:val="left"/>
      <w:pPr>
        <w:ind w:left="3289" w:hanging="360"/>
      </w:pPr>
      <w:rPr>
        <w:rFonts w:hint="default"/>
        <w:lang w:val="ru-RU" w:eastAsia="ru-RU" w:bidi="ru-RU"/>
      </w:rPr>
    </w:lvl>
    <w:lvl w:ilvl="4" w:tplc="631CC45C">
      <w:numFmt w:val="bullet"/>
      <w:lvlText w:val="•"/>
      <w:lvlJc w:val="left"/>
      <w:pPr>
        <w:ind w:left="4368" w:hanging="360"/>
      </w:pPr>
      <w:rPr>
        <w:rFonts w:hint="default"/>
        <w:lang w:val="ru-RU" w:eastAsia="ru-RU" w:bidi="ru-RU"/>
      </w:rPr>
    </w:lvl>
    <w:lvl w:ilvl="5" w:tplc="999A2266">
      <w:numFmt w:val="bullet"/>
      <w:lvlText w:val="•"/>
      <w:lvlJc w:val="left"/>
      <w:pPr>
        <w:ind w:left="5446" w:hanging="360"/>
      </w:pPr>
      <w:rPr>
        <w:rFonts w:hint="default"/>
        <w:lang w:val="ru-RU" w:eastAsia="ru-RU" w:bidi="ru-RU"/>
      </w:rPr>
    </w:lvl>
    <w:lvl w:ilvl="6" w:tplc="2EEA4078">
      <w:numFmt w:val="bullet"/>
      <w:lvlText w:val="•"/>
      <w:lvlJc w:val="left"/>
      <w:pPr>
        <w:ind w:left="6525" w:hanging="360"/>
      </w:pPr>
      <w:rPr>
        <w:rFonts w:hint="default"/>
        <w:lang w:val="ru-RU" w:eastAsia="ru-RU" w:bidi="ru-RU"/>
      </w:rPr>
    </w:lvl>
    <w:lvl w:ilvl="7" w:tplc="95E61CA8">
      <w:numFmt w:val="bullet"/>
      <w:lvlText w:val="•"/>
      <w:lvlJc w:val="left"/>
      <w:pPr>
        <w:ind w:left="7603" w:hanging="360"/>
      </w:pPr>
      <w:rPr>
        <w:rFonts w:hint="default"/>
        <w:lang w:val="ru-RU" w:eastAsia="ru-RU" w:bidi="ru-RU"/>
      </w:rPr>
    </w:lvl>
    <w:lvl w:ilvl="8" w:tplc="D99CC02C">
      <w:numFmt w:val="bullet"/>
      <w:lvlText w:val="•"/>
      <w:lvlJc w:val="left"/>
      <w:pPr>
        <w:ind w:left="8682" w:hanging="360"/>
      </w:pPr>
      <w:rPr>
        <w:rFonts w:hint="default"/>
        <w:lang w:val="ru-RU" w:eastAsia="ru-RU" w:bidi="ru-RU"/>
      </w:rPr>
    </w:lvl>
  </w:abstractNum>
  <w:abstractNum w:abstractNumId="130" w15:restartNumberingAfterBreak="0">
    <w:nsid w:val="6FC7712F"/>
    <w:multiLevelType w:val="hybridMultilevel"/>
    <w:tmpl w:val="BB02B208"/>
    <w:lvl w:ilvl="0" w:tplc="8D6A9518">
      <w:numFmt w:val="bullet"/>
      <w:lvlText w:val=""/>
      <w:lvlJc w:val="left"/>
      <w:pPr>
        <w:ind w:left="956" w:hanging="361"/>
      </w:pPr>
      <w:rPr>
        <w:rFonts w:ascii="Symbol" w:eastAsia="Symbol" w:hAnsi="Symbol" w:cs="Symbol" w:hint="default"/>
        <w:w w:val="99"/>
        <w:sz w:val="26"/>
        <w:szCs w:val="26"/>
        <w:lang w:val="ru-RU" w:eastAsia="ru-RU" w:bidi="ru-RU"/>
      </w:rPr>
    </w:lvl>
    <w:lvl w:ilvl="1" w:tplc="424CC280">
      <w:numFmt w:val="bullet"/>
      <w:lvlText w:val=""/>
      <w:lvlJc w:val="left"/>
      <w:pPr>
        <w:ind w:left="1100" w:hanging="360"/>
      </w:pPr>
      <w:rPr>
        <w:rFonts w:ascii="Symbol" w:eastAsia="Symbol" w:hAnsi="Symbol" w:cs="Symbol" w:hint="default"/>
        <w:w w:val="99"/>
        <w:sz w:val="26"/>
        <w:szCs w:val="26"/>
        <w:lang w:val="ru-RU" w:eastAsia="ru-RU" w:bidi="ru-RU"/>
      </w:rPr>
    </w:lvl>
    <w:lvl w:ilvl="2" w:tplc="2004B500">
      <w:numFmt w:val="bullet"/>
      <w:lvlText w:val="•"/>
      <w:lvlJc w:val="left"/>
      <w:pPr>
        <w:ind w:left="2211" w:hanging="360"/>
      </w:pPr>
      <w:rPr>
        <w:rFonts w:hint="default"/>
        <w:lang w:val="ru-RU" w:eastAsia="ru-RU" w:bidi="ru-RU"/>
      </w:rPr>
    </w:lvl>
    <w:lvl w:ilvl="3" w:tplc="76F8807A">
      <w:numFmt w:val="bullet"/>
      <w:lvlText w:val="•"/>
      <w:lvlJc w:val="left"/>
      <w:pPr>
        <w:ind w:left="3323" w:hanging="360"/>
      </w:pPr>
      <w:rPr>
        <w:rFonts w:hint="default"/>
        <w:lang w:val="ru-RU" w:eastAsia="ru-RU" w:bidi="ru-RU"/>
      </w:rPr>
    </w:lvl>
    <w:lvl w:ilvl="4" w:tplc="420AFC40">
      <w:numFmt w:val="bullet"/>
      <w:lvlText w:val="•"/>
      <w:lvlJc w:val="left"/>
      <w:pPr>
        <w:ind w:left="4435" w:hanging="360"/>
      </w:pPr>
      <w:rPr>
        <w:rFonts w:hint="default"/>
        <w:lang w:val="ru-RU" w:eastAsia="ru-RU" w:bidi="ru-RU"/>
      </w:rPr>
    </w:lvl>
    <w:lvl w:ilvl="5" w:tplc="BB52BC6E">
      <w:numFmt w:val="bullet"/>
      <w:lvlText w:val="•"/>
      <w:lvlJc w:val="left"/>
      <w:pPr>
        <w:ind w:left="5547" w:hanging="360"/>
      </w:pPr>
      <w:rPr>
        <w:rFonts w:hint="default"/>
        <w:lang w:val="ru-RU" w:eastAsia="ru-RU" w:bidi="ru-RU"/>
      </w:rPr>
    </w:lvl>
    <w:lvl w:ilvl="6" w:tplc="721E6B9A">
      <w:numFmt w:val="bullet"/>
      <w:lvlText w:val="•"/>
      <w:lvlJc w:val="left"/>
      <w:pPr>
        <w:ind w:left="6659" w:hanging="360"/>
      </w:pPr>
      <w:rPr>
        <w:rFonts w:hint="default"/>
        <w:lang w:val="ru-RU" w:eastAsia="ru-RU" w:bidi="ru-RU"/>
      </w:rPr>
    </w:lvl>
    <w:lvl w:ilvl="7" w:tplc="90EE8828">
      <w:numFmt w:val="bullet"/>
      <w:lvlText w:val="•"/>
      <w:lvlJc w:val="left"/>
      <w:pPr>
        <w:ind w:left="7770" w:hanging="360"/>
      </w:pPr>
      <w:rPr>
        <w:rFonts w:hint="default"/>
        <w:lang w:val="ru-RU" w:eastAsia="ru-RU" w:bidi="ru-RU"/>
      </w:rPr>
    </w:lvl>
    <w:lvl w:ilvl="8" w:tplc="E618B144">
      <w:numFmt w:val="bullet"/>
      <w:lvlText w:val="•"/>
      <w:lvlJc w:val="left"/>
      <w:pPr>
        <w:ind w:left="8882" w:hanging="360"/>
      </w:pPr>
      <w:rPr>
        <w:rFonts w:hint="default"/>
        <w:lang w:val="ru-RU" w:eastAsia="ru-RU" w:bidi="ru-RU"/>
      </w:rPr>
    </w:lvl>
  </w:abstractNum>
  <w:abstractNum w:abstractNumId="131" w15:restartNumberingAfterBreak="0">
    <w:nsid w:val="706E0B6E"/>
    <w:multiLevelType w:val="hybridMultilevel"/>
    <w:tmpl w:val="533ED1AC"/>
    <w:lvl w:ilvl="0" w:tplc="69BCB174">
      <w:start w:val="1"/>
      <w:numFmt w:val="decimal"/>
      <w:lvlText w:val="%1."/>
      <w:lvlJc w:val="left"/>
      <w:pPr>
        <w:ind w:left="110" w:hanging="252"/>
      </w:pPr>
      <w:rPr>
        <w:rFonts w:ascii="Times New Roman" w:eastAsia="Times New Roman" w:hAnsi="Times New Roman" w:cs="Times New Roman" w:hint="default"/>
        <w:w w:val="100"/>
        <w:sz w:val="24"/>
        <w:szCs w:val="24"/>
        <w:lang w:val="ru-RU" w:eastAsia="ru-RU" w:bidi="ru-RU"/>
      </w:rPr>
    </w:lvl>
    <w:lvl w:ilvl="1" w:tplc="51D6027E">
      <w:numFmt w:val="bullet"/>
      <w:lvlText w:val="•"/>
      <w:lvlJc w:val="left"/>
      <w:pPr>
        <w:ind w:left="809" w:hanging="252"/>
      </w:pPr>
      <w:rPr>
        <w:rFonts w:hint="default"/>
        <w:lang w:val="ru-RU" w:eastAsia="ru-RU" w:bidi="ru-RU"/>
      </w:rPr>
    </w:lvl>
    <w:lvl w:ilvl="2" w:tplc="FA9E3460">
      <w:numFmt w:val="bullet"/>
      <w:lvlText w:val="•"/>
      <w:lvlJc w:val="left"/>
      <w:pPr>
        <w:ind w:left="1498" w:hanging="252"/>
      </w:pPr>
      <w:rPr>
        <w:rFonts w:hint="default"/>
        <w:lang w:val="ru-RU" w:eastAsia="ru-RU" w:bidi="ru-RU"/>
      </w:rPr>
    </w:lvl>
    <w:lvl w:ilvl="3" w:tplc="9EF81AEA">
      <w:numFmt w:val="bullet"/>
      <w:lvlText w:val="•"/>
      <w:lvlJc w:val="left"/>
      <w:pPr>
        <w:ind w:left="2188" w:hanging="252"/>
      </w:pPr>
      <w:rPr>
        <w:rFonts w:hint="default"/>
        <w:lang w:val="ru-RU" w:eastAsia="ru-RU" w:bidi="ru-RU"/>
      </w:rPr>
    </w:lvl>
    <w:lvl w:ilvl="4" w:tplc="C4B87294">
      <w:numFmt w:val="bullet"/>
      <w:lvlText w:val="•"/>
      <w:lvlJc w:val="left"/>
      <w:pPr>
        <w:ind w:left="2877" w:hanging="252"/>
      </w:pPr>
      <w:rPr>
        <w:rFonts w:hint="default"/>
        <w:lang w:val="ru-RU" w:eastAsia="ru-RU" w:bidi="ru-RU"/>
      </w:rPr>
    </w:lvl>
    <w:lvl w:ilvl="5" w:tplc="2522095A">
      <w:numFmt w:val="bullet"/>
      <w:lvlText w:val="•"/>
      <w:lvlJc w:val="left"/>
      <w:pPr>
        <w:ind w:left="3567" w:hanging="252"/>
      </w:pPr>
      <w:rPr>
        <w:rFonts w:hint="default"/>
        <w:lang w:val="ru-RU" w:eastAsia="ru-RU" w:bidi="ru-RU"/>
      </w:rPr>
    </w:lvl>
    <w:lvl w:ilvl="6" w:tplc="11540ACA">
      <w:numFmt w:val="bullet"/>
      <w:lvlText w:val="•"/>
      <w:lvlJc w:val="left"/>
      <w:pPr>
        <w:ind w:left="4256" w:hanging="252"/>
      </w:pPr>
      <w:rPr>
        <w:rFonts w:hint="default"/>
        <w:lang w:val="ru-RU" w:eastAsia="ru-RU" w:bidi="ru-RU"/>
      </w:rPr>
    </w:lvl>
    <w:lvl w:ilvl="7" w:tplc="2AD2261A">
      <w:numFmt w:val="bullet"/>
      <w:lvlText w:val="•"/>
      <w:lvlJc w:val="left"/>
      <w:pPr>
        <w:ind w:left="4945" w:hanging="252"/>
      </w:pPr>
      <w:rPr>
        <w:rFonts w:hint="default"/>
        <w:lang w:val="ru-RU" w:eastAsia="ru-RU" w:bidi="ru-RU"/>
      </w:rPr>
    </w:lvl>
    <w:lvl w:ilvl="8" w:tplc="06BE0C2C">
      <w:numFmt w:val="bullet"/>
      <w:lvlText w:val="•"/>
      <w:lvlJc w:val="left"/>
      <w:pPr>
        <w:ind w:left="5635" w:hanging="252"/>
      </w:pPr>
      <w:rPr>
        <w:rFonts w:hint="default"/>
        <w:lang w:val="ru-RU" w:eastAsia="ru-RU" w:bidi="ru-RU"/>
      </w:rPr>
    </w:lvl>
  </w:abstractNum>
  <w:abstractNum w:abstractNumId="132" w15:restartNumberingAfterBreak="0">
    <w:nsid w:val="727D0368"/>
    <w:multiLevelType w:val="hybridMultilevel"/>
    <w:tmpl w:val="932ED27A"/>
    <w:lvl w:ilvl="0" w:tplc="433010F8">
      <w:start w:val="1"/>
      <w:numFmt w:val="decimal"/>
      <w:lvlText w:val="%1."/>
      <w:lvlJc w:val="left"/>
      <w:pPr>
        <w:ind w:left="260" w:hanging="260"/>
      </w:pPr>
      <w:rPr>
        <w:rFonts w:ascii="Times New Roman" w:eastAsia="Times New Roman" w:hAnsi="Times New Roman" w:cs="Times New Roman" w:hint="default"/>
        <w:w w:val="99"/>
        <w:sz w:val="26"/>
        <w:szCs w:val="26"/>
        <w:lang w:val="ru-RU" w:eastAsia="ru-RU" w:bidi="ru-RU"/>
      </w:rPr>
    </w:lvl>
    <w:lvl w:ilvl="1" w:tplc="6748CCD6">
      <w:numFmt w:val="bullet"/>
      <w:lvlText w:val="•"/>
      <w:lvlJc w:val="left"/>
      <w:pPr>
        <w:ind w:left="1194" w:hanging="260"/>
      </w:pPr>
      <w:rPr>
        <w:rFonts w:hint="default"/>
        <w:lang w:val="ru-RU" w:eastAsia="ru-RU" w:bidi="ru-RU"/>
      </w:rPr>
    </w:lvl>
    <w:lvl w:ilvl="2" w:tplc="D124DC60">
      <w:numFmt w:val="bullet"/>
      <w:lvlText w:val="•"/>
      <w:lvlJc w:val="left"/>
      <w:pPr>
        <w:ind w:left="2129" w:hanging="260"/>
      </w:pPr>
      <w:rPr>
        <w:rFonts w:hint="default"/>
        <w:lang w:val="ru-RU" w:eastAsia="ru-RU" w:bidi="ru-RU"/>
      </w:rPr>
    </w:lvl>
    <w:lvl w:ilvl="3" w:tplc="0EA086A6">
      <w:numFmt w:val="bullet"/>
      <w:lvlText w:val="•"/>
      <w:lvlJc w:val="left"/>
      <w:pPr>
        <w:ind w:left="3063" w:hanging="260"/>
      </w:pPr>
      <w:rPr>
        <w:rFonts w:hint="default"/>
        <w:lang w:val="ru-RU" w:eastAsia="ru-RU" w:bidi="ru-RU"/>
      </w:rPr>
    </w:lvl>
    <w:lvl w:ilvl="4" w:tplc="2C2867FC">
      <w:numFmt w:val="bullet"/>
      <w:lvlText w:val="•"/>
      <w:lvlJc w:val="left"/>
      <w:pPr>
        <w:ind w:left="3998" w:hanging="260"/>
      </w:pPr>
      <w:rPr>
        <w:rFonts w:hint="default"/>
        <w:lang w:val="ru-RU" w:eastAsia="ru-RU" w:bidi="ru-RU"/>
      </w:rPr>
    </w:lvl>
    <w:lvl w:ilvl="5" w:tplc="A0160994">
      <w:numFmt w:val="bullet"/>
      <w:lvlText w:val="•"/>
      <w:lvlJc w:val="left"/>
      <w:pPr>
        <w:ind w:left="4933" w:hanging="260"/>
      </w:pPr>
      <w:rPr>
        <w:rFonts w:hint="default"/>
        <w:lang w:val="ru-RU" w:eastAsia="ru-RU" w:bidi="ru-RU"/>
      </w:rPr>
    </w:lvl>
    <w:lvl w:ilvl="6" w:tplc="BEECECE4">
      <w:numFmt w:val="bullet"/>
      <w:lvlText w:val="•"/>
      <w:lvlJc w:val="left"/>
      <w:pPr>
        <w:ind w:left="5867" w:hanging="260"/>
      </w:pPr>
      <w:rPr>
        <w:rFonts w:hint="default"/>
        <w:lang w:val="ru-RU" w:eastAsia="ru-RU" w:bidi="ru-RU"/>
      </w:rPr>
    </w:lvl>
    <w:lvl w:ilvl="7" w:tplc="87265FA0">
      <w:numFmt w:val="bullet"/>
      <w:lvlText w:val="•"/>
      <w:lvlJc w:val="left"/>
      <w:pPr>
        <w:ind w:left="6802" w:hanging="260"/>
      </w:pPr>
      <w:rPr>
        <w:rFonts w:hint="default"/>
        <w:lang w:val="ru-RU" w:eastAsia="ru-RU" w:bidi="ru-RU"/>
      </w:rPr>
    </w:lvl>
    <w:lvl w:ilvl="8" w:tplc="D2AA431A">
      <w:numFmt w:val="bullet"/>
      <w:lvlText w:val="•"/>
      <w:lvlJc w:val="left"/>
      <w:pPr>
        <w:ind w:left="7737" w:hanging="260"/>
      </w:pPr>
      <w:rPr>
        <w:rFonts w:hint="default"/>
        <w:lang w:val="ru-RU" w:eastAsia="ru-RU" w:bidi="ru-RU"/>
      </w:rPr>
    </w:lvl>
  </w:abstractNum>
  <w:abstractNum w:abstractNumId="133" w15:restartNumberingAfterBreak="0">
    <w:nsid w:val="72BF6B8A"/>
    <w:multiLevelType w:val="hybridMultilevel"/>
    <w:tmpl w:val="CF78B626"/>
    <w:lvl w:ilvl="0" w:tplc="7DCED91A">
      <w:numFmt w:val="bullet"/>
      <w:lvlText w:val=""/>
      <w:lvlJc w:val="left"/>
      <w:pPr>
        <w:ind w:left="640" w:hanging="360"/>
      </w:pPr>
      <w:rPr>
        <w:rFonts w:ascii="Symbol" w:eastAsia="Symbol" w:hAnsi="Symbol" w:cs="Symbol" w:hint="default"/>
        <w:w w:val="99"/>
        <w:sz w:val="26"/>
        <w:szCs w:val="26"/>
        <w:lang w:val="ru-RU" w:eastAsia="ru-RU" w:bidi="ru-RU"/>
      </w:rPr>
    </w:lvl>
    <w:lvl w:ilvl="1" w:tplc="7D769ECA">
      <w:numFmt w:val="bullet"/>
      <w:lvlText w:val="•"/>
      <w:lvlJc w:val="left"/>
      <w:pPr>
        <w:ind w:left="1628" w:hanging="360"/>
      </w:pPr>
      <w:rPr>
        <w:rFonts w:hint="default"/>
        <w:lang w:val="ru-RU" w:eastAsia="ru-RU" w:bidi="ru-RU"/>
      </w:rPr>
    </w:lvl>
    <w:lvl w:ilvl="2" w:tplc="25EE838C">
      <w:numFmt w:val="bullet"/>
      <w:lvlText w:val="•"/>
      <w:lvlJc w:val="left"/>
      <w:pPr>
        <w:ind w:left="2617" w:hanging="360"/>
      </w:pPr>
      <w:rPr>
        <w:rFonts w:hint="default"/>
        <w:lang w:val="ru-RU" w:eastAsia="ru-RU" w:bidi="ru-RU"/>
      </w:rPr>
    </w:lvl>
    <w:lvl w:ilvl="3" w:tplc="FB3CC5F6">
      <w:numFmt w:val="bullet"/>
      <w:lvlText w:val="•"/>
      <w:lvlJc w:val="left"/>
      <w:pPr>
        <w:ind w:left="3605" w:hanging="360"/>
      </w:pPr>
      <w:rPr>
        <w:rFonts w:hint="default"/>
        <w:lang w:val="ru-RU" w:eastAsia="ru-RU" w:bidi="ru-RU"/>
      </w:rPr>
    </w:lvl>
    <w:lvl w:ilvl="4" w:tplc="F52C4FBC">
      <w:numFmt w:val="bullet"/>
      <w:lvlText w:val="•"/>
      <w:lvlJc w:val="left"/>
      <w:pPr>
        <w:ind w:left="4594" w:hanging="360"/>
      </w:pPr>
      <w:rPr>
        <w:rFonts w:hint="default"/>
        <w:lang w:val="ru-RU" w:eastAsia="ru-RU" w:bidi="ru-RU"/>
      </w:rPr>
    </w:lvl>
    <w:lvl w:ilvl="5" w:tplc="70783FA8">
      <w:numFmt w:val="bullet"/>
      <w:lvlText w:val="•"/>
      <w:lvlJc w:val="left"/>
      <w:pPr>
        <w:ind w:left="5583" w:hanging="360"/>
      </w:pPr>
      <w:rPr>
        <w:rFonts w:hint="default"/>
        <w:lang w:val="ru-RU" w:eastAsia="ru-RU" w:bidi="ru-RU"/>
      </w:rPr>
    </w:lvl>
    <w:lvl w:ilvl="6" w:tplc="98580514">
      <w:numFmt w:val="bullet"/>
      <w:lvlText w:val="•"/>
      <w:lvlJc w:val="left"/>
      <w:pPr>
        <w:ind w:left="6571" w:hanging="360"/>
      </w:pPr>
      <w:rPr>
        <w:rFonts w:hint="default"/>
        <w:lang w:val="ru-RU" w:eastAsia="ru-RU" w:bidi="ru-RU"/>
      </w:rPr>
    </w:lvl>
    <w:lvl w:ilvl="7" w:tplc="4B2C4228">
      <w:numFmt w:val="bullet"/>
      <w:lvlText w:val="•"/>
      <w:lvlJc w:val="left"/>
      <w:pPr>
        <w:ind w:left="7560" w:hanging="360"/>
      </w:pPr>
      <w:rPr>
        <w:rFonts w:hint="default"/>
        <w:lang w:val="ru-RU" w:eastAsia="ru-RU" w:bidi="ru-RU"/>
      </w:rPr>
    </w:lvl>
    <w:lvl w:ilvl="8" w:tplc="5AFE29C0">
      <w:numFmt w:val="bullet"/>
      <w:lvlText w:val="•"/>
      <w:lvlJc w:val="left"/>
      <w:pPr>
        <w:ind w:left="8549" w:hanging="360"/>
      </w:pPr>
      <w:rPr>
        <w:rFonts w:hint="default"/>
        <w:lang w:val="ru-RU" w:eastAsia="ru-RU" w:bidi="ru-RU"/>
      </w:rPr>
    </w:lvl>
  </w:abstractNum>
  <w:abstractNum w:abstractNumId="134" w15:restartNumberingAfterBreak="0">
    <w:nsid w:val="74066D04"/>
    <w:multiLevelType w:val="hybridMultilevel"/>
    <w:tmpl w:val="EDB6E2CE"/>
    <w:lvl w:ilvl="0" w:tplc="A094B95A">
      <w:numFmt w:val="bullet"/>
      <w:lvlText w:val="–"/>
      <w:lvlJc w:val="left"/>
      <w:pPr>
        <w:ind w:left="640" w:hanging="428"/>
      </w:pPr>
      <w:rPr>
        <w:rFonts w:hint="default"/>
        <w:w w:val="99"/>
        <w:lang w:val="ru-RU" w:eastAsia="ru-RU" w:bidi="ru-RU"/>
      </w:rPr>
    </w:lvl>
    <w:lvl w:ilvl="1" w:tplc="3ACE79E8">
      <w:numFmt w:val="bullet"/>
      <w:lvlText w:val="•"/>
      <w:lvlJc w:val="left"/>
      <w:pPr>
        <w:ind w:left="1628" w:hanging="428"/>
      </w:pPr>
      <w:rPr>
        <w:rFonts w:hint="default"/>
        <w:lang w:val="ru-RU" w:eastAsia="ru-RU" w:bidi="ru-RU"/>
      </w:rPr>
    </w:lvl>
    <w:lvl w:ilvl="2" w:tplc="493AA75A">
      <w:numFmt w:val="bullet"/>
      <w:lvlText w:val="•"/>
      <w:lvlJc w:val="left"/>
      <w:pPr>
        <w:ind w:left="2617" w:hanging="428"/>
      </w:pPr>
      <w:rPr>
        <w:rFonts w:hint="default"/>
        <w:lang w:val="ru-RU" w:eastAsia="ru-RU" w:bidi="ru-RU"/>
      </w:rPr>
    </w:lvl>
    <w:lvl w:ilvl="3" w:tplc="BAA6FD84">
      <w:numFmt w:val="bullet"/>
      <w:lvlText w:val="•"/>
      <w:lvlJc w:val="left"/>
      <w:pPr>
        <w:ind w:left="3605" w:hanging="428"/>
      </w:pPr>
      <w:rPr>
        <w:rFonts w:hint="default"/>
        <w:lang w:val="ru-RU" w:eastAsia="ru-RU" w:bidi="ru-RU"/>
      </w:rPr>
    </w:lvl>
    <w:lvl w:ilvl="4" w:tplc="766C9B26">
      <w:numFmt w:val="bullet"/>
      <w:lvlText w:val="•"/>
      <w:lvlJc w:val="left"/>
      <w:pPr>
        <w:ind w:left="4594" w:hanging="428"/>
      </w:pPr>
      <w:rPr>
        <w:rFonts w:hint="default"/>
        <w:lang w:val="ru-RU" w:eastAsia="ru-RU" w:bidi="ru-RU"/>
      </w:rPr>
    </w:lvl>
    <w:lvl w:ilvl="5" w:tplc="98846E08">
      <w:numFmt w:val="bullet"/>
      <w:lvlText w:val="•"/>
      <w:lvlJc w:val="left"/>
      <w:pPr>
        <w:ind w:left="5583" w:hanging="428"/>
      </w:pPr>
      <w:rPr>
        <w:rFonts w:hint="default"/>
        <w:lang w:val="ru-RU" w:eastAsia="ru-RU" w:bidi="ru-RU"/>
      </w:rPr>
    </w:lvl>
    <w:lvl w:ilvl="6" w:tplc="A384AD20">
      <w:numFmt w:val="bullet"/>
      <w:lvlText w:val="•"/>
      <w:lvlJc w:val="left"/>
      <w:pPr>
        <w:ind w:left="6571" w:hanging="428"/>
      </w:pPr>
      <w:rPr>
        <w:rFonts w:hint="default"/>
        <w:lang w:val="ru-RU" w:eastAsia="ru-RU" w:bidi="ru-RU"/>
      </w:rPr>
    </w:lvl>
    <w:lvl w:ilvl="7" w:tplc="50649A2E">
      <w:numFmt w:val="bullet"/>
      <w:lvlText w:val="•"/>
      <w:lvlJc w:val="left"/>
      <w:pPr>
        <w:ind w:left="7560" w:hanging="428"/>
      </w:pPr>
      <w:rPr>
        <w:rFonts w:hint="default"/>
        <w:lang w:val="ru-RU" w:eastAsia="ru-RU" w:bidi="ru-RU"/>
      </w:rPr>
    </w:lvl>
    <w:lvl w:ilvl="8" w:tplc="5D3C56FC">
      <w:numFmt w:val="bullet"/>
      <w:lvlText w:val="•"/>
      <w:lvlJc w:val="left"/>
      <w:pPr>
        <w:ind w:left="8549" w:hanging="428"/>
      </w:pPr>
      <w:rPr>
        <w:rFonts w:hint="default"/>
        <w:lang w:val="ru-RU" w:eastAsia="ru-RU" w:bidi="ru-RU"/>
      </w:rPr>
    </w:lvl>
  </w:abstractNum>
  <w:abstractNum w:abstractNumId="135" w15:restartNumberingAfterBreak="0">
    <w:nsid w:val="75883596"/>
    <w:multiLevelType w:val="hybridMultilevel"/>
    <w:tmpl w:val="F54E4090"/>
    <w:lvl w:ilvl="0" w:tplc="57AE2530">
      <w:start w:val="2"/>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29D665E8">
      <w:numFmt w:val="bullet"/>
      <w:lvlText w:val="•"/>
      <w:lvlJc w:val="left"/>
      <w:pPr>
        <w:ind w:left="422" w:hanging="240"/>
      </w:pPr>
      <w:rPr>
        <w:rFonts w:hint="default"/>
        <w:lang w:val="ru-RU" w:eastAsia="ru-RU" w:bidi="ru-RU"/>
      </w:rPr>
    </w:lvl>
    <w:lvl w:ilvl="2" w:tplc="14A0BD24">
      <w:numFmt w:val="bullet"/>
      <w:lvlText w:val="•"/>
      <w:lvlJc w:val="left"/>
      <w:pPr>
        <w:ind w:left="745" w:hanging="240"/>
      </w:pPr>
      <w:rPr>
        <w:rFonts w:hint="default"/>
        <w:lang w:val="ru-RU" w:eastAsia="ru-RU" w:bidi="ru-RU"/>
      </w:rPr>
    </w:lvl>
    <w:lvl w:ilvl="3" w:tplc="BE2069F2">
      <w:numFmt w:val="bullet"/>
      <w:lvlText w:val="•"/>
      <w:lvlJc w:val="left"/>
      <w:pPr>
        <w:ind w:left="1068" w:hanging="240"/>
      </w:pPr>
      <w:rPr>
        <w:rFonts w:hint="default"/>
        <w:lang w:val="ru-RU" w:eastAsia="ru-RU" w:bidi="ru-RU"/>
      </w:rPr>
    </w:lvl>
    <w:lvl w:ilvl="4" w:tplc="CC76610A">
      <w:numFmt w:val="bullet"/>
      <w:lvlText w:val="•"/>
      <w:lvlJc w:val="left"/>
      <w:pPr>
        <w:ind w:left="1390" w:hanging="240"/>
      </w:pPr>
      <w:rPr>
        <w:rFonts w:hint="default"/>
        <w:lang w:val="ru-RU" w:eastAsia="ru-RU" w:bidi="ru-RU"/>
      </w:rPr>
    </w:lvl>
    <w:lvl w:ilvl="5" w:tplc="594C0ACE">
      <w:numFmt w:val="bullet"/>
      <w:lvlText w:val="•"/>
      <w:lvlJc w:val="left"/>
      <w:pPr>
        <w:ind w:left="1713" w:hanging="240"/>
      </w:pPr>
      <w:rPr>
        <w:rFonts w:hint="default"/>
        <w:lang w:val="ru-RU" w:eastAsia="ru-RU" w:bidi="ru-RU"/>
      </w:rPr>
    </w:lvl>
    <w:lvl w:ilvl="6" w:tplc="F93C344E">
      <w:numFmt w:val="bullet"/>
      <w:lvlText w:val="•"/>
      <w:lvlJc w:val="left"/>
      <w:pPr>
        <w:ind w:left="2036" w:hanging="240"/>
      </w:pPr>
      <w:rPr>
        <w:rFonts w:hint="default"/>
        <w:lang w:val="ru-RU" w:eastAsia="ru-RU" w:bidi="ru-RU"/>
      </w:rPr>
    </w:lvl>
    <w:lvl w:ilvl="7" w:tplc="2500F6F0">
      <w:numFmt w:val="bullet"/>
      <w:lvlText w:val="•"/>
      <w:lvlJc w:val="left"/>
      <w:pPr>
        <w:ind w:left="2358" w:hanging="240"/>
      </w:pPr>
      <w:rPr>
        <w:rFonts w:hint="default"/>
        <w:lang w:val="ru-RU" w:eastAsia="ru-RU" w:bidi="ru-RU"/>
      </w:rPr>
    </w:lvl>
    <w:lvl w:ilvl="8" w:tplc="DE12FC4C">
      <w:numFmt w:val="bullet"/>
      <w:lvlText w:val="•"/>
      <w:lvlJc w:val="left"/>
      <w:pPr>
        <w:ind w:left="2681" w:hanging="240"/>
      </w:pPr>
      <w:rPr>
        <w:rFonts w:hint="default"/>
        <w:lang w:val="ru-RU" w:eastAsia="ru-RU" w:bidi="ru-RU"/>
      </w:rPr>
    </w:lvl>
  </w:abstractNum>
  <w:abstractNum w:abstractNumId="136" w15:restartNumberingAfterBreak="0">
    <w:nsid w:val="75A51392"/>
    <w:multiLevelType w:val="hybridMultilevel"/>
    <w:tmpl w:val="E43C6F38"/>
    <w:lvl w:ilvl="0" w:tplc="314EFA4E">
      <w:numFmt w:val="bullet"/>
      <w:lvlText w:val="-"/>
      <w:lvlJc w:val="left"/>
      <w:pPr>
        <w:ind w:left="108" w:hanging="140"/>
      </w:pPr>
      <w:rPr>
        <w:rFonts w:hint="default"/>
        <w:w w:val="99"/>
        <w:lang w:val="ru-RU" w:eastAsia="ru-RU" w:bidi="ru-RU"/>
      </w:rPr>
    </w:lvl>
    <w:lvl w:ilvl="1" w:tplc="06F0A594">
      <w:numFmt w:val="bullet"/>
      <w:lvlText w:val="•"/>
      <w:lvlJc w:val="left"/>
      <w:pPr>
        <w:ind w:left="327" w:hanging="140"/>
      </w:pPr>
      <w:rPr>
        <w:rFonts w:hint="default"/>
        <w:lang w:val="ru-RU" w:eastAsia="ru-RU" w:bidi="ru-RU"/>
      </w:rPr>
    </w:lvl>
    <w:lvl w:ilvl="2" w:tplc="99386F8E">
      <w:numFmt w:val="bullet"/>
      <w:lvlText w:val="•"/>
      <w:lvlJc w:val="left"/>
      <w:pPr>
        <w:ind w:left="555" w:hanging="140"/>
      </w:pPr>
      <w:rPr>
        <w:rFonts w:hint="default"/>
        <w:lang w:val="ru-RU" w:eastAsia="ru-RU" w:bidi="ru-RU"/>
      </w:rPr>
    </w:lvl>
    <w:lvl w:ilvl="3" w:tplc="35626662">
      <w:numFmt w:val="bullet"/>
      <w:lvlText w:val="•"/>
      <w:lvlJc w:val="left"/>
      <w:pPr>
        <w:ind w:left="783" w:hanging="140"/>
      </w:pPr>
      <w:rPr>
        <w:rFonts w:hint="default"/>
        <w:lang w:val="ru-RU" w:eastAsia="ru-RU" w:bidi="ru-RU"/>
      </w:rPr>
    </w:lvl>
    <w:lvl w:ilvl="4" w:tplc="165AFD2A">
      <w:numFmt w:val="bullet"/>
      <w:lvlText w:val="•"/>
      <w:lvlJc w:val="left"/>
      <w:pPr>
        <w:ind w:left="1011" w:hanging="140"/>
      </w:pPr>
      <w:rPr>
        <w:rFonts w:hint="default"/>
        <w:lang w:val="ru-RU" w:eastAsia="ru-RU" w:bidi="ru-RU"/>
      </w:rPr>
    </w:lvl>
    <w:lvl w:ilvl="5" w:tplc="DBF25228">
      <w:numFmt w:val="bullet"/>
      <w:lvlText w:val="•"/>
      <w:lvlJc w:val="left"/>
      <w:pPr>
        <w:ind w:left="1239" w:hanging="140"/>
      </w:pPr>
      <w:rPr>
        <w:rFonts w:hint="default"/>
        <w:lang w:val="ru-RU" w:eastAsia="ru-RU" w:bidi="ru-RU"/>
      </w:rPr>
    </w:lvl>
    <w:lvl w:ilvl="6" w:tplc="3FA0309A">
      <w:numFmt w:val="bullet"/>
      <w:lvlText w:val="•"/>
      <w:lvlJc w:val="left"/>
      <w:pPr>
        <w:ind w:left="1466" w:hanging="140"/>
      </w:pPr>
      <w:rPr>
        <w:rFonts w:hint="default"/>
        <w:lang w:val="ru-RU" w:eastAsia="ru-RU" w:bidi="ru-RU"/>
      </w:rPr>
    </w:lvl>
    <w:lvl w:ilvl="7" w:tplc="FEDA9658">
      <w:numFmt w:val="bullet"/>
      <w:lvlText w:val="•"/>
      <w:lvlJc w:val="left"/>
      <w:pPr>
        <w:ind w:left="1694" w:hanging="140"/>
      </w:pPr>
      <w:rPr>
        <w:rFonts w:hint="default"/>
        <w:lang w:val="ru-RU" w:eastAsia="ru-RU" w:bidi="ru-RU"/>
      </w:rPr>
    </w:lvl>
    <w:lvl w:ilvl="8" w:tplc="58FC1CA4">
      <w:numFmt w:val="bullet"/>
      <w:lvlText w:val="•"/>
      <w:lvlJc w:val="left"/>
      <w:pPr>
        <w:ind w:left="1922" w:hanging="140"/>
      </w:pPr>
      <w:rPr>
        <w:rFonts w:hint="default"/>
        <w:lang w:val="ru-RU" w:eastAsia="ru-RU" w:bidi="ru-RU"/>
      </w:rPr>
    </w:lvl>
  </w:abstractNum>
  <w:abstractNum w:abstractNumId="137" w15:restartNumberingAfterBreak="0">
    <w:nsid w:val="77915962"/>
    <w:multiLevelType w:val="hybridMultilevel"/>
    <w:tmpl w:val="BD7CDE8C"/>
    <w:lvl w:ilvl="0" w:tplc="56FED332">
      <w:numFmt w:val="bullet"/>
      <w:lvlText w:val="–"/>
      <w:lvlJc w:val="left"/>
      <w:pPr>
        <w:ind w:left="213" w:hanging="759"/>
      </w:pPr>
      <w:rPr>
        <w:rFonts w:ascii="Times New Roman" w:eastAsia="Times New Roman" w:hAnsi="Times New Roman" w:cs="Times New Roman" w:hint="default"/>
        <w:i/>
        <w:w w:val="99"/>
        <w:sz w:val="26"/>
        <w:szCs w:val="26"/>
        <w:lang w:val="ru-RU" w:eastAsia="ru-RU" w:bidi="ru-RU"/>
      </w:rPr>
    </w:lvl>
    <w:lvl w:ilvl="1" w:tplc="A6582F5C">
      <w:numFmt w:val="bullet"/>
      <w:lvlText w:val="•"/>
      <w:lvlJc w:val="left"/>
      <w:pPr>
        <w:ind w:left="1250" w:hanging="759"/>
      </w:pPr>
      <w:rPr>
        <w:rFonts w:hint="default"/>
        <w:lang w:val="ru-RU" w:eastAsia="ru-RU" w:bidi="ru-RU"/>
      </w:rPr>
    </w:lvl>
    <w:lvl w:ilvl="2" w:tplc="5784EFA4">
      <w:numFmt w:val="bullet"/>
      <w:lvlText w:val="•"/>
      <w:lvlJc w:val="left"/>
      <w:pPr>
        <w:ind w:left="2281" w:hanging="759"/>
      </w:pPr>
      <w:rPr>
        <w:rFonts w:hint="default"/>
        <w:lang w:val="ru-RU" w:eastAsia="ru-RU" w:bidi="ru-RU"/>
      </w:rPr>
    </w:lvl>
    <w:lvl w:ilvl="3" w:tplc="EB56E2C4">
      <w:numFmt w:val="bullet"/>
      <w:lvlText w:val="•"/>
      <w:lvlJc w:val="left"/>
      <w:pPr>
        <w:ind w:left="3311" w:hanging="759"/>
      </w:pPr>
      <w:rPr>
        <w:rFonts w:hint="default"/>
        <w:lang w:val="ru-RU" w:eastAsia="ru-RU" w:bidi="ru-RU"/>
      </w:rPr>
    </w:lvl>
    <w:lvl w:ilvl="4" w:tplc="10F602C6">
      <w:numFmt w:val="bullet"/>
      <w:lvlText w:val="•"/>
      <w:lvlJc w:val="left"/>
      <w:pPr>
        <w:ind w:left="4342" w:hanging="759"/>
      </w:pPr>
      <w:rPr>
        <w:rFonts w:hint="default"/>
        <w:lang w:val="ru-RU" w:eastAsia="ru-RU" w:bidi="ru-RU"/>
      </w:rPr>
    </w:lvl>
    <w:lvl w:ilvl="5" w:tplc="E63E7880">
      <w:numFmt w:val="bullet"/>
      <w:lvlText w:val="•"/>
      <w:lvlJc w:val="left"/>
      <w:pPr>
        <w:ind w:left="5373" w:hanging="759"/>
      </w:pPr>
      <w:rPr>
        <w:rFonts w:hint="default"/>
        <w:lang w:val="ru-RU" w:eastAsia="ru-RU" w:bidi="ru-RU"/>
      </w:rPr>
    </w:lvl>
    <w:lvl w:ilvl="6" w:tplc="5306A522">
      <w:numFmt w:val="bullet"/>
      <w:lvlText w:val="•"/>
      <w:lvlJc w:val="left"/>
      <w:pPr>
        <w:ind w:left="6403" w:hanging="759"/>
      </w:pPr>
      <w:rPr>
        <w:rFonts w:hint="default"/>
        <w:lang w:val="ru-RU" w:eastAsia="ru-RU" w:bidi="ru-RU"/>
      </w:rPr>
    </w:lvl>
    <w:lvl w:ilvl="7" w:tplc="8870B3DC">
      <w:numFmt w:val="bullet"/>
      <w:lvlText w:val="•"/>
      <w:lvlJc w:val="left"/>
      <w:pPr>
        <w:ind w:left="7434" w:hanging="759"/>
      </w:pPr>
      <w:rPr>
        <w:rFonts w:hint="default"/>
        <w:lang w:val="ru-RU" w:eastAsia="ru-RU" w:bidi="ru-RU"/>
      </w:rPr>
    </w:lvl>
    <w:lvl w:ilvl="8" w:tplc="7898E3DE">
      <w:numFmt w:val="bullet"/>
      <w:lvlText w:val="•"/>
      <w:lvlJc w:val="left"/>
      <w:pPr>
        <w:ind w:left="8465" w:hanging="759"/>
      </w:pPr>
      <w:rPr>
        <w:rFonts w:hint="default"/>
        <w:lang w:val="ru-RU" w:eastAsia="ru-RU" w:bidi="ru-RU"/>
      </w:rPr>
    </w:lvl>
  </w:abstractNum>
  <w:abstractNum w:abstractNumId="138" w15:restartNumberingAfterBreak="0">
    <w:nsid w:val="78BF1357"/>
    <w:multiLevelType w:val="hybridMultilevel"/>
    <w:tmpl w:val="3C6E9086"/>
    <w:lvl w:ilvl="0" w:tplc="E70406F6">
      <w:numFmt w:val="bullet"/>
      <w:lvlText w:val="–"/>
      <w:lvlJc w:val="left"/>
      <w:pPr>
        <w:ind w:left="673" w:hanging="286"/>
      </w:pPr>
      <w:rPr>
        <w:rFonts w:ascii="Times New Roman" w:eastAsia="Times New Roman" w:hAnsi="Times New Roman" w:cs="Times New Roman" w:hint="default"/>
        <w:w w:val="99"/>
        <w:sz w:val="26"/>
        <w:szCs w:val="26"/>
        <w:lang w:val="ru-RU" w:eastAsia="ru-RU" w:bidi="ru-RU"/>
      </w:rPr>
    </w:lvl>
    <w:lvl w:ilvl="1" w:tplc="5EC075D8">
      <w:numFmt w:val="bullet"/>
      <w:lvlText w:val="•"/>
      <w:lvlJc w:val="left"/>
      <w:pPr>
        <w:ind w:left="1722" w:hanging="286"/>
      </w:pPr>
      <w:rPr>
        <w:rFonts w:hint="default"/>
        <w:lang w:val="ru-RU" w:eastAsia="ru-RU" w:bidi="ru-RU"/>
      </w:rPr>
    </w:lvl>
    <w:lvl w:ilvl="2" w:tplc="7116B5B6">
      <w:numFmt w:val="bullet"/>
      <w:lvlText w:val="•"/>
      <w:lvlJc w:val="left"/>
      <w:pPr>
        <w:ind w:left="2765" w:hanging="286"/>
      </w:pPr>
      <w:rPr>
        <w:rFonts w:hint="default"/>
        <w:lang w:val="ru-RU" w:eastAsia="ru-RU" w:bidi="ru-RU"/>
      </w:rPr>
    </w:lvl>
    <w:lvl w:ilvl="3" w:tplc="BE7AD000">
      <w:numFmt w:val="bullet"/>
      <w:lvlText w:val="•"/>
      <w:lvlJc w:val="left"/>
      <w:pPr>
        <w:ind w:left="3807" w:hanging="286"/>
      </w:pPr>
      <w:rPr>
        <w:rFonts w:hint="default"/>
        <w:lang w:val="ru-RU" w:eastAsia="ru-RU" w:bidi="ru-RU"/>
      </w:rPr>
    </w:lvl>
    <w:lvl w:ilvl="4" w:tplc="2B606C36">
      <w:numFmt w:val="bullet"/>
      <w:lvlText w:val="•"/>
      <w:lvlJc w:val="left"/>
      <w:pPr>
        <w:ind w:left="4850" w:hanging="286"/>
      </w:pPr>
      <w:rPr>
        <w:rFonts w:hint="default"/>
        <w:lang w:val="ru-RU" w:eastAsia="ru-RU" w:bidi="ru-RU"/>
      </w:rPr>
    </w:lvl>
    <w:lvl w:ilvl="5" w:tplc="DEE8F238">
      <w:numFmt w:val="bullet"/>
      <w:lvlText w:val="•"/>
      <w:lvlJc w:val="left"/>
      <w:pPr>
        <w:ind w:left="5893" w:hanging="286"/>
      </w:pPr>
      <w:rPr>
        <w:rFonts w:hint="default"/>
        <w:lang w:val="ru-RU" w:eastAsia="ru-RU" w:bidi="ru-RU"/>
      </w:rPr>
    </w:lvl>
    <w:lvl w:ilvl="6" w:tplc="D29C3B3A">
      <w:numFmt w:val="bullet"/>
      <w:lvlText w:val="•"/>
      <w:lvlJc w:val="left"/>
      <w:pPr>
        <w:ind w:left="6935" w:hanging="286"/>
      </w:pPr>
      <w:rPr>
        <w:rFonts w:hint="default"/>
        <w:lang w:val="ru-RU" w:eastAsia="ru-RU" w:bidi="ru-RU"/>
      </w:rPr>
    </w:lvl>
    <w:lvl w:ilvl="7" w:tplc="A2841716">
      <w:numFmt w:val="bullet"/>
      <w:lvlText w:val="•"/>
      <w:lvlJc w:val="left"/>
      <w:pPr>
        <w:ind w:left="7978" w:hanging="286"/>
      </w:pPr>
      <w:rPr>
        <w:rFonts w:hint="default"/>
        <w:lang w:val="ru-RU" w:eastAsia="ru-RU" w:bidi="ru-RU"/>
      </w:rPr>
    </w:lvl>
    <w:lvl w:ilvl="8" w:tplc="21A65F62">
      <w:numFmt w:val="bullet"/>
      <w:lvlText w:val="•"/>
      <w:lvlJc w:val="left"/>
      <w:pPr>
        <w:ind w:left="9021" w:hanging="286"/>
      </w:pPr>
      <w:rPr>
        <w:rFonts w:hint="default"/>
        <w:lang w:val="ru-RU" w:eastAsia="ru-RU" w:bidi="ru-RU"/>
      </w:rPr>
    </w:lvl>
  </w:abstractNum>
  <w:abstractNum w:abstractNumId="139" w15:restartNumberingAfterBreak="0">
    <w:nsid w:val="78CA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8F4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8873EA"/>
    <w:multiLevelType w:val="hybridMultilevel"/>
    <w:tmpl w:val="5B38F584"/>
    <w:lvl w:ilvl="0" w:tplc="9544BED6">
      <w:start w:val="1"/>
      <w:numFmt w:val="decimal"/>
      <w:lvlText w:val="%1."/>
      <w:lvlJc w:val="left"/>
      <w:pPr>
        <w:ind w:left="673" w:hanging="324"/>
        <w:jc w:val="right"/>
      </w:pPr>
      <w:rPr>
        <w:rFonts w:hint="default"/>
        <w:w w:val="99"/>
        <w:lang w:val="ru-RU" w:eastAsia="ru-RU" w:bidi="ru-RU"/>
      </w:rPr>
    </w:lvl>
    <w:lvl w:ilvl="1" w:tplc="8A545580">
      <w:start w:val="1"/>
      <w:numFmt w:val="decimal"/>
      <w:lvlText w:val="%2"/>
      <w:lvlJc w:val="left"/>
      <w:pPr>
        <w:ind w:left="5385" w:hanging="212"/>
        <w:jc w:val="right"/>
      </w:pPr>
      <w:rPr>
        <w:rFonts w:ascii="Times New Roman" w:eastAsia="Times New Roman" w:hAnsi="Times New Roman" w:cs="Times New Roman" w:hint="default"/>
        <w:b/>
        <w:bCs/>
        <w:w w:val="100"/>
        <w:sz w:val="28"/>
        <w:szCs w:val="28"/>
        <w:lang w:val="ru-RU" w:eastAsia="ru-RU" w:bidi="ru-RU"/>
      </w:rPr>
    </w:lvl>
    <w:lvl w:ilvl="2" w:tplc="A6D858F0">
      <w:start w:val="2"/>
      <w:numFmt w:val="decimal"/>
      <w:lvlText w:val="%3"/>
      <w:lvlJc w:val="left"/>
      <w:pPr>
        <w:ind w:left="5263" w:hanging="195"/>
      </w:pPr>
      <w:rPr>
        <w:rFonts w:ascii="Times New Roman" w:eastAsia="Times New Roman" w:hAnsi="Times New Roman" w:cs="Times New Roman" w:hint="default"/>
        <w:b/>
        <w:bCs/>
        <w:w w:val="99"/>
        <w:sz w:val="26"/>
        <w:szCs w:val="26"/>
        <w:lang w:val="ru-RU" w:eastAsia="ru-RU" w:bidi="ru-RU"/>
      </w:rPr>
    </w:lvl>
    <w:lvl w:ilvl="3" w:tplc="675E0970">
      <w:numFmt w:val="bullet"/>
      <w:lvlText w:val="•"/>
      <w:lvlJc w:val="left"/>
      <w:pPr>
        <w:ind w:left="6060" w:hanging="195"/>
      </w:pPr>
      <w:rPr>
        <w:rFonts w:hint="default"/>
        <w:lang w:val="ru-RU" w:eastAsia="ru-RU" w:bidi="ru-RU"/>
      </w:rPr>
    </w:lvl>
    <w:lvl w:ilvl="4" w:tplc="640ED64C">
      <w:numFmt w:val="bullet"/>
      <w:lvlText w:val="•"/>
      <w:lvlJc w:val="left"/>
      <w:pPr>
        <w:ind w:left="6741" w:hanging="195"/>
      </w:pPr>
      <w:rPr>
        <w:rFonts w:hint="default"/>
        <w:lang w:val="ru-RU" w:eastAsia="ru-RU" w:bidi="ru-RU"/>
      </w:rPr>
    </w:lvl>
    <w:lvl w:ilvl="5" w:tplc="A2B0E068">
      <w:numFmt w:val="bullet"/>
      <w:lvlText w:val="•"/>
      <w:lvlJc w:val="left"/>
      <w:pPr>
        <w:ind w:left="7422" w:hanging="195"/>
      </w:pPr>
      <w:rPr>
        <w:rFonts w:hint="default"/>
        <w:lang w:val="ru-RU" w:eastAsia="ru-RU" w:bidi="ru-RU"/>
      </w:rPr>
    </w:lvl>
    <w:lvl w:ilvl="6" w:tplc="9230B080">
      <w:numFmt w:val="bullet"/>
      <w:lvlText w:val="•"/>
      <w:lvlJc w:val="left"/>
      <w:pPr>
        <w:ind w:left="8103" w:hanging="195"/>
      </w:pPr>
      <w:rPr>
        <w:rFonts w:hint="default"/>
        <w:lang w:val="ru-RU" w:eastAsia="ru-RU" w:bidi="ru-RU"/>
      </w:rPr>
    </w:lvl>
    <w:lvl w:ilvl="7" w:tplc="C106A2F4">
      <w:numFmt w:val="bullet"/>
      <w:lvlText w:val="•"/>
      <w:lvlJc w:val="left"/>
      <w:pPr>
        <w:ind w:left="8784" w:hanging="195"/>
      </w:pPr>
      <w:rPr>
        <w:rFonts w:hint="default"/>
        <w:lang w:val="ru-RU" w:eastAsia="ru-RU" w:bidi="ru-RU"/>
      </w:rPr>
    </w:lvl>
    <w:lvl w:ilvl="8" w:tplc="13A2AE08">
      <w:numFmt w:val="bullet"/>
      <w:lvlText w:val="•"/>
      <w:lvlJc w:val="left"/>
      <w:pPr>
        <w:ind w:left="9464" w:hanging="195"/>
      </w:pPr>
      <w:rPr>
        <w:rFonts w:hint="default"/>
        <w:lang w:val="ru-RU" w:eastAsia="ru-RU" w:bidi="ru-RU"/>
      </w:rPr>
    </w:lvl>
  </w:abstractNum>
  <w:abstractNum w:abstractNumId="142" w15:restartNumberingAfterBreak="0">
    <w:nsid w:val="7BDC7E4F"/>
    <w:multiLevelType w:val="hybridMultilevel"/>
    <w:tmpl w:val="D3EA31AA"/>
    <w:lvl w:ilvl="0" w:tplc="ACDAB1D0">
      <w:numFmt w:val="bullet"/>
      <w:lvlText w:val=""/>
      <w:lvlJc w:val="left"/>
      <w:pPr>
        <w:ind w:left="496" w:hanging="241"/>
      </w:pPr>
      <w:rPr>
        <w:rFonts w:ascii="Wingdings" w:eastAsia="Wingdings" w:hAnsi="Wingdings" w:cs="Wingdings" w:hint="default"/>
        <w:spacing w:val="9"/>
        <w:w w:val="99"/>
        <w:sz w:val="24"/>
        <w:szCs w:val="24"/>
        <w:lang w:val="ru-RU" w:eastAsia="ru-RU" w:bidi="ru-RU"/>
      </w:rPr>
    </w:lvl>
    <w:lvl w:ilvl="1" w:tplc="EBD4C704">
      <w:numFmt w:val="bullet"/>
      <w:lvlText w:val="•"/>
      <w:lvlJc w:val="left"/>
      <w:pPr>
        <w:ind w:left="1502" w:hanging="241"/>
      </w:pPr>
      <w:rPr>
        <w:rFonts w:hint="default"/>
        <w:lang w:val="ru-RU" w:eastAsia="ru-RU" w:bidi="ru-RU"/>
      </w:rPr>
    </w:lvl>
    <w:lvl w:ilvl="2" w:tplc="65061D00">
      <w:numFmt w:val="bullet"/>
      <w:lvlText w:val="•"/>
      <w:lvlJc w:val="left"/>
      <w:pPr>
        <w:ind w:left="2505" w:hanging="241"/>
      </w:pPr>
      <w:rPr>
        <w:rFonts w:hint="default"/>
        <w:lang w:val="ru-RU" w:eastAsia="ru-RU" w:bidi="ru-RU"/>
      </w:rPr>
    </w:lvl>
    <w:lvl w:ilvl="3" w:tplc="02C6E1C8">
      <w:numFmt w:val="bullet"/>
      <w:lvlText w:val="•"/>
      <w:lvlJc w:val="left"/>
      <w:pPr>
        <w:ind w:left="3507" w:hanging="241"/>
      </w:pPr>
      <w:rPr>
        <w:rFonts w:hint="default"/>
        <w:lang w:val="ru-RU" w:eastAsia="ru-RU" w:bidi="ru-RU"/>
      </w:rPr>
    </w:lvl>
    <w:lvl w:ilvl="4" w:tplc="5CB4E90A">
      <w:numFmt w:val="bullet"/>
      <w:lvlText w:val="•"/>
      <w:lvlJc w:val="left"/>
      <w:pPr>
        <w:ind w:left="4510" w:hanging="241"/>
      </w:pPr>
      <w:rPr>
        <w:rFonts w:hint="default"/>
        <w:lang w:val="ru-RU" w:eastAsia="ru-RU" w:bidi="ru-RU"/>
      </w:rPr>
    </w:lvl>
    <w:lvl w:ilvl="5" w:tplc="A3928746">
      <w:numFmt w:val="bullet"/>
      <w:lvlText w:val="•"/>
      <w:lvlJc w:val="left"/>
      <w:pPr>
        <w:ind w:left="5513" w:hanging="241"/>
      </w:pPr>
      <w:rPr>
        <w:rFonts w:hint="default"/>
        <w:lang w:val="ru-RU" w:eastAsia="ru-RU" w:bidi="ru-RU"/>
      </w:rPr>
    </w:lvl>
    <w:lvl w:ilvl="6" w:tplc="3184E3CA">
      <w:numFmt w:val="bullet"/>
      <w:lvlText w:val="•"/>
      <w:lvlJc w:val="left"/>
      <w:pPr>
        <w:ind w:left="6515" w:hanging="241"/>
      </w:pPr>
      <w:rPr>
        <w:rFonts w:hint="default"/>
        <w:lang w:val="ru-RU" w:eastAsia="ru-RU" w:bidi="ru-RU"/>
      </w:rPr>
    </w:lvl>
    <w:lvl w:ilvl="7" w:tplc="3DD8F0B0">
      <w:numFmt w:val="bullet"/>
      <w:lvlText w:val="•"/>
      <w:lvlJc w:val="left"/>
      <w:pPr>
        <w:ind w:left="7518" w:hanging="241"/>
      </w:pPr>
      <w:rPr>
        <w:rFonts w:hint="default"/>
        <w:lang w:val="ru-RU" w:eastAsia="ru-RU" w:bidi="ru-RU"/>
      </w:rPr>
    </w:lvl>
    <w:lvl w:ilvl="8" w:tplc="30720AAC">
      <w:numFmt w:val="bullet"/>
      <w:lvlText w:val="•"/>
      <w:lvlJc w:val="left"/>
      <w:pPr>
        <w:ind w:left="8521" w:hanging="241"/>
      </w:pPr>
      <w:rPr>
        <w:rFonts w:hint="default"/>
        <w:lang w:val="ru-RU" w:eastAsia="ru-RU" w:bidi="ru-RU"/>
      </w:rPr>
    </w:lvl>
  </w:abstractNum>
  <w:abstractNum w:abstractNumId="143" w15:restartNumberingAfterBreak="0">
    <w:nsid w:val="7C6162AC"/>
    <w:multiLevelType w:val="hybridMultilevel"/>
    <w:tmpl w:val="3970C5A0"/>
    <w:lvl w:ilvl="0" w:tplc="2B3298D2">
      <w:numFmt w:val="bullet"/>
      <w:lvlText w:val="−"/>
      <w:lvlJc w:val="left"/>
      <w:pPr>
        <w:ind w:left="640" w:hanging="360"/>
      </w:pPr>
      <w:rPr>
        <w:rFonts w:ascii="Times New Roman" w:eastAsia="Times New Roman" w:hAnsi="Times New Roman" w:cs="Times New Roman" w:hint="default"/>
        <w:w w:val="99"/>
        <w:sz w:val="26"/>
        <w:szCs w:val="26"/>
        <w:lang w:val="ru-RU" w:eastAsia="ru-RU" w:bidi="ru-RU"/>
      </w:rPr>
    </w:lvl>
    <w:lvl w:ilvl="1" w:tplc="2B42D7F0">
      <w:numFmt w:val="bullet"/>
      <w:lvlText w:val="•"/>
      <w:lvlJc w:val="left"/>
      <w:pPr>
        <w:ind w:left="1628" w:hanging="360"/>
      </w:pPr>
      <w:rPr>
        <w:rFonts w:hint="default"/>
        <w:lang w:val="ru-RU" w:eastAsia="ru-RU" w:bidi="ru-RU"/>
      </w:rPr>
    </w:lvl>
    <w:lvl w:ilvl="2" w:tplc="A9B4FD32">
      <w:numFmt w:val="bullet"/>
      <w:lvlText w:val="•"/>
      <w:lvlJc w:val="left"/>
      <w:pPr>
        <w:ind w:left="2617" w:hanging="360"/>
      </w:pPr>
      <w:rPr>
        <w:rFonts w:hint="default"/>
        <w:lang w:val="ru-RU" w:eastAsia="ru-RU" w:bidi="ru-RU"/>
      </w:rPr>
    </w:lvl>
    <w:lvl w:ilvl="3" w:tplc="15E08420">
      <w:numFmt w:val="bullet"/>
      <w:lvlText w:val="•"/>
      <w:lvlJc w:val="left"/>
      <w:pPr>
        <w:ind w:left="3605" w:hanging="360"/>
      </w:pPr>
      <w:rPr>
        <w:rFonts w:hint="default"/>
        <w:lang w:val="ru-RU" w:eastAsia="ru-RU" w:bidi="ru-RU"/>
      </w:rPr>
    </w:lvl>
    <w:lvl w:ilvl="4" w:tplc="3E9E9D54">
      <w:numFmt w:val="bullet"/>
      <w:lvlText w:val="•"/>
      <w:lvlJc w:val="left"/>
      <w:pPr>
        <w:ind w:left="4594" w:hanging="360"/>
      </w:pPr>
      <w:rPr>
        <w:rFonts w:hint="default"/>
        <w:lang w:val="ru-RU" w:eastAsia="ru-RU" w:bidi="ru-RU"/>
      </w:rPr>
    </w:lvl>
    <w:lvl w:ilvl="5" w:tplc="4B6CC79C">
      <w:numFmt w:val="bullet"/>
      <w:lvlText w:val="•"/>
      <w:lvlJc w:val="left"/>
      <w:pPr>
        <w:ind w:left="5583" w:hanging="360"/>
      </w:pPr>
      <w:rPr>
        <w:rFonts w:hint="default"/>
        <w:lang w:val="ru-RU" w:eastAsia="ru-RU" w:bidi="ru-RU"/>
      </w:rPr>
    </w:lvl>
    <w:lvl w:ilvl="6" w:tplc="27A8C1AC">
      <w:numFmt w:val="bullet"/>
      <w:lvlText w:val="•"/>
      <w:lvlJc w:val="left"/>
      <w:pPr>
        <w:ind w:left="6571" w:hanging="360"/>
      </w:pPr>
      <w:rPr>
        <w:rFonts w:hint="default"/>
        <w:lang w:val="ru-RU" w:eastAsia="ru-RU" w:bidi="ru-RU"/>
      </w:rPr>
    </w:lvl>
    <w:lvl w:ilvl="7" w:tplc="90848B24">
      <w:numFmt w:val="bullet"/>
      <w:lvlText w:val="•"/>
      <w:lvlJc w:val="left"/>
      <w:pPr>
        <w:ind w:left="7560" w:hanging="360"/>
      </w:pPr>
      <w:rPr>
        <w:rFonts w:hint="default"/>
        <w:lang w:val="ru-RU" w:eastAsia="ru-RU" w:bidi="ru-RU"/>
      </w:rPr>
    </w:lvl>
    <w:lvl w:ilvl="8" w:tplc="7CE84668">
      <w:numFmt w:val="bullet"/>
      <w:lvlText w:val="•"/>
      <w:lvlJc w:val="left"/>
      <w:pPr>
        <w:ind w:left="8549" w:hanging="360"/>
      </w:pPr>
      <w:rPr>
        <w:rFonts w:hint="default"/>
        <w:lang w:val="ru-RU" w:eastAsia="ru-RU" w:bidi="ru-RU"/>
      </w:rPr>
    </w:lvl>
  </w:abstractNum>
  <w:abstractNum w:abstractNumId="144" w15:restartNumberingAfterBreak="0">
    <w:nsid w:val="7C906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4272BD"/>
    <w:multiLevelType w:val="hybridMultilevel"/>
    <w:tmpl w:val="053078B6"/>
    <w:lvl w:ilvl="0" w:tplc="82EAAB14">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C7E4FFB6">
      <w:numFmt w:val="bullet"/>
      <w:lvlText w:val="•"/>
      <w:lvlJc w:val="left"/>
      <w:pPr>
        <w:ind w:left="380" w:hanging="240"/>
      </w:pPr>
      <w:rPr>
        <w:rFonts w:hint="default"/>
        <w:lang w:val="ru-RU" w:eastAsia="ru-RU" w:bidi="ru-RU"/>
      </w:rPr>
    </w:lvl>
    <w:lvl w:ilvl="2" w:tplc="A0821E7A">
      <w:numFmt w:val="bullet"/>
      <w:lvlText w:val="•"/>
      <w:lvlJc w:val="left"/>
      <w:pPr>
        <w:ind w:left="661" w:hanging="240"/>
      </w:pPr>
      <w:rPr>
        <w:rFonts w:hint="default"/>
        <w:lang w:val="ru-RU" w:eastAsia="ru-RU" w:bidi="ru-RU"/>
      </w:rPr>
    </w:lvl>
    <w:lvl w:ilvl="3" w:tplc="81A8A022">
      <w:numFmt w:val="bullet"/>
      <w:lvlText w:val="•"/>
      <w:lvlJc w:val="left"/>
      <w:pPr>
        <w:ind w:left="941" w:hanging="240"/>
      </w:pPr>
      <w:rPr>
        <w:rFonts w:hint="default"/>
        <w:lang w:val="ru-RU" w:eastAsia="ru-RU" w:bidi="ru-RU"/>
      </w:rPr>
    </w:lvl>
    <w:lvl w:ilvl="4" w:tplc="B3C89766">
      <w:numFmt w:val="bullet"/>
      <w:lvlText w:val="•"/>
      <w:lvlJc w:val="left"/>
      <w:pPr>
        <w:ind w:left="1222" w:hanging="240"/>
      </w:pPr>
      <w:rPr>
        <w:rFonts w:hint="default"/>
        <w:lang w:val="ru-RU" w:eastAsia="ru-RU" w:bidi="ru-RU"/>
      </w:rPr>
    </w:lvl>
    <w:lvl w:ilvl="5" w:tplc="9836BD84">
      <w:numFmt w:val="bullet"/>
      <w:lvlText w:val="•"/>
      <w:lvlJc w:val="left"/>
      <w:pPr>
        <w:ind w:left="1502" w:hanging="240"/>
      </w:pPr>
      <w:rPr>
        <w:rFonts w:hint="default"/>
        <w:lang w:val="ru-RU" w:eastAsia="ru-RU" w:bidi="ru-RU"/>
      </w:rPr>
    </w:lvl>
    <w:lvl w:ilvl="6" w:tplc="1298CB38">
      <w:numFmt w:val="bullet"/>
      <w:lvlText w:val="•"/>
      <w:lvlJc w:val="left"/>
      <w:pPr>
        <w:ind w:left="1783" w:hanging="240"/>
      </w:pPr>
      <w:rPr>
        <w:rFonts w:hint="default"/>
        <w:lang w:val="ru-RU" w:eastAsia="ru-RU" w:bidi="ru-RU"/>
      </w:rPr>
    </w:lvl>
    <w:lvl w:ilvl="7" w:tplc="B080C9E8">
      <w:numFmt w:val="bullet"/>
      <w:lvlText w:val="•"/>
      <w:lvlJc w:val="left"/>
      <w:pPr>
        <w:ind w:left="2063" w:hanging="240"/>
      </w:pPr>
      <w:rPr>
        <w:rFonts w:hint="default"/>
        <w:lang w:val="ru-RU" w:eastAsia="ru-RU" w:bidi="ru-RU"/>
      </w:rPr>
    </w:lvl>
    <w:lvl w:ilvl="8" w:tplc="65A84D16">
      <w:numFmt w:val="bullet"/>
      <w:lvlText w:val="•"/>
      <w:lvlJc w:val="left"/>
      <w:pPr>
        <w:ind w:left="2344" w:hanging="240"/>
      </w:pPr>
      <w:rPr>
        <w:rFonts w:hint="default"/>
        <w:lang w:val="ru-RU" w:eastAsia="ru-RU" w:bidi="ru-RU"/>
      </w:rPr>
    </w:lvl>
  </w:abstractNum>
  <w:abstractNum w:abstractNumId="146" w15:restartNumberingAfterBreak="0">
    <w:nsid w:val="7FA9591F"/>
    <w:multiLevelType w:val="hybridMultilevel"/>
    <w:tmpl w:val="8B445ADA"/>
    <w:lvl w:ilvl="0" w:tplc="D9B21AE8">
      <w:numFmt w:val="bullet"/>
      <w:lvlText w:val="-"/>
      <w:lvlJc w:val="left"/>
      <w:pPr>
        <w:ind w:left="108" w:hanging="365"/>
      </w:pPr>
      <w:rPr>
        <w:rFonts w:ascii="Times New Roman" w:eastAsia="Times New Roman" w:hAnsi="Times New Roman" w:cs="Times New Roman" w:hint="default"/>
        <w:color w:val="000009"/>
        <w:spacing w:val="-21"/>
        <w:w w:val="99"/>
        <w:sz w:val="24"/>
        <w:szCs w:val="24"/>
        <w:lang w:val="ru-RU" w:eastAsia="ru-RU" w:bidi="ru-RU"/>
      </w:rPr>
    </w:lvl>
    <w:lvl w:ilvl="1" w:tplc="A1388446">
      <w:numFmt w:val="bullet"/>
      <w:lvlText w:val="•"/>
      <w:lvlJc w:val="left"/>
      <w:pPr>
        <w:ind w:left="799" w:hanging="365"/>
      </w:pPr>
      <w:rPr>
        <w:rFonts w:hint="default"/>
        <w:lang w:val="ru-RU" w:eastAsia="ru-RU" w:bidi="ru-RU"/>
      </w:rPr>
    </w:lvl>
    <w:lvl w:ilvl="2" w:tplc="0810CCE8">
      <w:numFmt w:val="bullet"/>
      <w:lvlText w:val="•"/>
      <w:lvlJc w:val="left"/>
      <w:pPr>
        <w:ind w:left="1498" w:hanging="365"/>
      </w:pPr>
      <w:rPr>
        <w:rFonts w:hint="default"/>
        <w:lang w:val="ru-RU" w:eastAsia="ru-RU" w:bidi="ru-RU"/>
      </w:rPr>
    </w:lvl>
    <w:lvl w:ilvl="3" w:tplc="7BDAC85E">
      <w:numFmt w:val="bullet"/>
      <w:lvlText w:val="•"/>
      <w:lvlJc w:val="left"/>
      <w:pPr>
        <w:ind w:left="2197" w:hanging="365"/>
      </w:pPr>
      <w:rPr>
        <w:rFonts w:hint="default"/>
        <w:lang w:val="ru-RU" w:eastAsia="ru-RU" w:bidi="ru-RU"/>
      </w:rPr>
    </w:lvl>
    <w:lvl w:ilvl="4" w:tplc="70DC01CC">
      <w:numFmt w:val="bullet"/>
      <w:lvlText w:val="•"/>
      <w:lvlJc w:val="left"/>
      <w:pPr>
        <w:ind w:left="2896" w:hanging="365"/>
      </w:pPr>
      <w:rPr>
        <w:rFonts w:hint="default"/>
        <w:lang w:val="ru-RU" w:eastAsia="ru-RU" w:bidi="ru-RU"/>
      </w:rPr>
    </w:lvl>
    <w:lvl w:ilvl="5" w:tplc="466AA5EE">
      <w:numFmt w:val="bullet"/>
      <w:lvlText w:val="•"/>
      <w:lvlJc w:val="left"/>
      <w:pPr>
        <w:ind w:left="3595" w:hanging="365"/>
      </w:pPr>
      <w:rPr>
        <w:rFonts w:hint="default"/>
        <w:lang w:val="ru-RU" w:eastAsia="ru-RU" w:bidi="ru-RU"/>
      </w:rPr>
    </w:lvl>
    <w:lvl w:ilvl="6" w:tplc="3F20FBF4">
      <w:numFmt w:val="bullet"/>
      <w:lvlText w:val="•"/>
      <w:lvlJc w:val="left"/>
      <w:pPr>
        <w:ind w:left="4294" w:hanging="365"/>
      </w:pPr>
      <w:rPr>
        <w:rFonts w:hint="default"/>
        <w:lang w:val="ru-RU" w:eastAsia="ru-RU" w:bidi="ru-RU"/>
      </w:rPr>
    </w:lvl>
    <w:lvl w:ilvl="7" w:tplc="7F6A88D6">
      <w:numFmt w:val="bullet"/>
      <w:lvlText w:val="•"/>
      <w:lvlJc w:val="left"/>
      <w:pPr>
        <w:ind w:left="4993" w:hanging="365"/>
      </w:pPr>
      <w:rPr>
        <w:rFonts w:hint="default"/>
        <w:lang w:val="ru-RU" w:eastAsia="ru-RU" w:bidi="ru-RU"/>
      </w:rPr>
    </w:lvl>
    <w:lvl w:ilvl="8" w:tplc="1A3486AC">
      <w:numFmt w:val="bullet"/>
      <w:lvlText w:val="•"/>
      <w:lvlJc w:val="left"/>
      <w:pPr>
        <w:ind w:left="5692" w:hanging="365"/>
      </w:pPr>
      <w:rPr>
        <w:rFonts w:hint="default"/>
        <w:lang w:val="ru-RU" w:eastAsia="ru-RU" w:bidi="ru-RU"/>
      </w:rPr>
    </w:lvl>
  </w:abstractNum>
  <w:num w:numId="1" w16cid:durableId="1818760731">
    <w:abstractNumId w:val="42"/>
  </w:num>
  <w:num w:numId="2" w16cid:durableId="1217280114">
    <w:abstractNumId w:val="85"/>
  </w:num>
  <w:num w:numId="3" w16cid:durableId="2028093442">
    <w:abstractNumId w:val="23"/>
  </w:num>
  <w:num w:numId="4" w16cid:durableId="1002589538">
    <w:abstractNumId w:val="35"/>
  </w:num>
  <w:num w:numId="5" w16cid:durableId="890726867">
    <w:abstractNumId w:val="67"/>
  </w:num>
  <w:num w:numId="6" w16cid:durableId="1545873123">
    <w:abstractNumId w:val="131"/>
  </w:num>
  <w:num w:numId="7" w16cid:durableId="734088949">
    <w:abstractNumId w:val="49"/>
  </w:num>
  <w:num w:numId="8" w16cid:durableId="860750504">
    <w:abstractNumId w:val="38"/>
  </w:num>
  <w:num w:numId="9" w16cid:durableId="1109205141">
    <w:abstractNumId w:val="66"/>
  </w:num>
  <w:num w:numId="10" w16cid:durableId="1674069110">
    <w:abstractNumId w:val="48"/>
  </w:num>
  <w:num w:numId="11" w16cid:durableId="1204319669">
    <w:abstractNumId w:val="63"/>
  </w:num>
  <w:num w:numId="12" w16cid:durableId="1799958672">
    <w:abstractNumId w:val="83"/>
  </w:num>
  <w:num w:numId="13" w16cid:durableId="658844626">
    <w:abstractNumId w:val="102"/>
  </w:num>
  <w:num w:numId="14" w16cid:durableId="1338388056">
    <w:abstractNumId w:val="43"/>
  </w:num>
  <w:num w:numId="15" w16cid:durableId="1395007643">
    <w:abstractNumId w:val="60"/>
  </w:num>
  <w:num w:numId="16" w16cid:durableId="1474711783">
    <w:abstractNumId w:val="118"/>
  </w:num>
  <w:num w:numId="17" w16cid:durableId="1109545664">
    <w:abstractNumId w:val="50"/>
  </w:num>
  <w:num w:numId="18" w16cid:durableId="1091312038">
    <w:abstractNumId w:val="36"/>
  </w:num>
  <w:num w:numId="19" w16cid:durableId="1785926788">
    <w:abstractNumId w:val="19"/>
  </w:num>
  <w:num w:numId="20" w16cid:durableId="1314874751">
    <w:abstractNumId w:val="57"/>
  </w:num>
  <w:num w:numId="21" w16cid:durableId="554660180">
    <w:abstractNumId w:val="89"/>
  </w:num>
  <w:num w:numId="22" w16cid:durableId="1279727062">
    <w:abstractNumId w:val="136"/>
  </w:num>
  <w:num w:numId="23" w16cid:durableId="820124871">
    <w:abstractNumId w:val="146"/>
  </w:num>
  <w:num w:numId="24" w16cid:durableId="616522699">
    <w:abstractNumId w:val="123"/>
  </w:num>
  <w:num w:numId="25" w16cid:durableId="1854565788">
    <w:abstractNumId w:val="64"/>
  </w:num>
  <w:num w:numId="26" w16cid:durableId="1598636452">
    <w:abstractNumId w:val="108"/>
  </w:num>
  <w:num w:numId="27" w16cid:durableId="1780222719">
    <w:abstractNumId w:val="44"/>
  </w:num>
  <w:num w:numId="28" w16cid:durableId="698090939">
    <w:abstractNumId w:val="127"/>
  </w:num>
  <w:num w:numId="29" w16cid:durableId="1762138141">
    <w:abstractNumId w:val="17"/>
  </w:num>
  <w:num w:numId="30" w16cid:durableId="446243457">
    <w:abstractNumId w:val="24"/>
  </w:num>
  <w:num w:numId="31" w16cid:durableId="1090662904">
    <w:abstractNumId w:val="0"/>
  </w:num>
  <w:num w:numId="32" w16cid:durableId="923876700">
    <w:abstractNumId w:val="4"/>
  </w:num>
  <w:num w:numId="33" w16cid:durableId="142284649">
    <w:abstractNumId w:val="129"/>
  </w:num>
  <w:num w:numId="34" w16cid:durableId="1239024246">
    <w:abstractNumId w:val="113"/>
  </w:num>
  <w:num w:numId="35" w16cid:durableId="464590044">
    <w:abstractNumId w:val="98"/>
  </w:num>
  <w:num w:numId="36" w16cid:durableId="700132795">
    <w:abstractNumId w:val="116"/>
  </w:num>
  <w:num w:numId="37" w16cid:durableId="1125851877">
    <w:abstractNumId w:val="53"/>
  </w:num>
  <w:num w:numId="38" w16cid:durableId="1820805656">
    <w:abstractNumId w:val="141"/>
  </w:num>
  <w:num w:numId="39" w16cid:durableId="304969873">
    <w:abstractNumId w:val="69"/>
  </w:num>
  <w:num w:numId="40" w16cid:durableId="703479729">
    <w:abstractNumId w:val="124"/>
  </w:num>
  <w:num w:numId="41" w16cid:durableId="522741307">
    <w:abstractNumId w:val="12"/>
  </w:num>
  <w:num w:numId="42" w16cid:durableId="361135011">
    <w:abstractNumId w:val="114"/>
  </w:num>
  <w:num w:numId="43" w16cid:durableId="1193226024">
    <w:abstractNumId w:val="21"/>
  </w:num>
  <w:num w:numId="44" w16cid:durableId="860046498">
    <w:abstractNumId w:val="95"/>
  </w:num>
  <w:num w:numId="45" w16cid:durableId="888227135">
    <w:abstractNumId w:val="109"/>
  </w:num>
  <w:num w:numId="46" w16cid:durableId="117991946">
    <w:abstractNumId w:val="73"/>
  </w:num>
  <w:num w:numId="47" w16cid:durableId="753092292">
    <w:abstractNumId w:val="130"/>
  </w:num>
  <w:num w:numId="48" w16cid:durableId="2043240494">
    <w:abstractNumId w:val="138"/>
  </w:num>
  <w:num w:numId="49" w16cid:durableId="1962419781">
    <w:abstractNumId w:val="107"/>
  </w:num>
  <w:num w:numId="50" w16cid:durableId="1480465278">
    <w:abstractNumId w:val="37"/>
  </w:num>
  <w:num w:numId="51" w16cid:durableId="1456365017">
    <w:abstractNumId w:val="39"/>
  </w:num>
  <w:num w:numId="52" w16cid:durableId="806892114">
    <w:abstractNumId w:val="104"/>
  </w:num>
  <w:num w:numId="53" w16cid:durableId="1334532135">
    <w:abstractNumId w:val="9"/>
  </w:num>
  <w:num w:numId="54" w16cid:durableId="1569224478">
    <w:abstractNumId w:val="145"/>
  </w:num>
  <w:num w:numId="55" w16cid:durableId="169563688">
    <w:abstractNumId w:val="120"/>
  </w:num>
  <w:num w:numId="56" w16cid:durableId="896553967">
    <w:abstractNumId w:val="54"/>
  </w:num>
  <w:num w:numId="57" w16cid:durableId="1892232539">
    <w:abstractNumId w:val="110"/>
  </w:num>
  <w:num w:numId="58" w16cid:durableId="952128394">
    <w:abstractNumId w:val="34"/>
  </w:num>
  <w:num w:numId="59" w16cid:durableId="1878348210">
    <w:abstractNumId w:val="59"/>
  </w:num>
  <w:num w:numId="60" w16cid:durableId="518130990">
    <w:abstractNumId w:val="11"/>
  </w:num>
  <w:num w:numId="61" w16cid:durableId="1705666105">
    <w:abstractNumId w:val="7"/>
  </w:num>
  <w:num w:numId="62" w16cid:durableId="1138065269">
    <w:abstractNumId w:val="135"/>
  </w:num>
  <w:num w:numId="63" w16cid:durableId="253822869">
    <w:abstractNumId w:val="76"/>
  </w:num>
  <w:num w:numId="64" w16cid:durableId="589192727">
    <w:abstractNumId w:val="92"/>
  </w:num>
  <w:num w:numId="65" w16cid:durableId="885262337">
    <w:abstractNumId w:val="8"/>
  </w:num>
  <w:num w:numId="66" w16cid:durableId="1953129994">
    <w:abstractNumId w:val="100"/>
  </w:num>
  <w:num w:numId="67" w16cid:durableId="13381342">
    <w:abstractNumId w:val="20"/>
  </w:num>
  <w:num w:numId="68" w16cid:durableId="1281842356">
    <w:abstractNumId w:val="143"/>
  </w:num>
  <w:num w:numId="69" w16cid:durableId="1718626376">
    <w:abstractNumId w:val="55"/>
  </w:num>
  <w:num w:numId="70" w16cid:durableId="1025519535">
    <w:abstractNumId w:val="46"/>
  </w:num>
  <w:num w:numId="71" w16cid:durableId="491218141">
    <w:abstractNumId w:val="103"/>
  </w:num>
  <w:num w:numId="72" w16cid:durableId="372579611">
    <w:abstractNumId w:val="81"/>
  </w:num>
  <w:num w:numId="73" w16cid:durableId="1146314766">
    <w:abstractNumId w:val="105"/>
  </w:num>
  <w:num w:numId="74" w16cid:durableId="373121703">
    <w:abstractNumId w:val="133"/>
  </w:num>
  <w:num w:numId="75" w16cid:durableId="454762508">
    <w:abstractNumId w:val="10"/>
  </w:num>
  <w:num w:numId="76" w16cid:durableId="870187937">
    <w:abstractNumId w:val="80"/>
  </w:num>
  <w:num w:numId="77" w16cid:durableId="1046635476">
    <w:abstractNumId w:val="128"/>
  </w:num>
  <w:num w:numId="78" w16cid:durableId="2001688845">
    <w:abstractNumId w:val="132"/>
  </w:num>
  <w:num w:numId="79" w16cid:durableId="441462934">
    <w:abstractNumId w:val="115"/>
  </w:num>
  <w:num w:numId="80" w16cid:durableId="1342004316">
    <w:abstractNumId w:val="142"/>
  </w:num>
  <w:num w:numId="81" w16cid:durableId="116528154">
    <w:abstractNumId w:val="106"/>
  </w:num>
  <w:num w:numId="82" w16cid:durableId="44840186">
    <w:abstractNumId w:val="137"/>
  </w:num>
  <w:num w:numId="83" w16cid:durableId="644774236">
    <w:abstractNumId w:val="70"/>
  </w:num>
  <w:num w:numId="84" w16cid:durableId="1002704332">
    <w:abstractNumId w:val="84"/>
  </w:num>
  <w:num w:numId="85" w16cid:durableId="1724133450">
    <w:abstractNumId w:val="79"/>
  </w:num>
  <w:num w:numId="86" w16cid:durableId="416440082">
    <w:abstractNumId w:val="94"/>
  </w:num>
  <w:num w:numId="87" w16cid:durableId="2053575102">
    <w:abstractNumId w:val="134"/>
  </w:num>
  <w:num w:numId="88" w16cid:durableId="1914317794">
    <w:abstractNumId w:val="61"/>
  </w:num>
  <w:num w:numId="89" w16cid:durableId="63530429">
    <w:abstractNumId w:val="77"/>
  </w:num>
  <w:num w:numId="90" w16cid:durableId="2028293252">
    <w:abstractNumId w:val="6"/>
  </w:num>
  <w:num w:numId="91" w16cid:durableId="1732145916">
    <w:abstractNumId w:val="45"/>
  </w:num>
  <w:num w:numId="92" w16cid:durableId="1797142395">
    <w:abstractNumId w:val="58"/>
  </w:num>
  <w:num w:numId="93" w16cid:durableId="1358048586">
    <w:abstractNumId w:val="40"/>
  </w:num>
  <w:num w:numId="94" w16cid:durableId="742331962">
    <w:abstractNumId w:val="14"/>
  </w:num>
  <w:num w:numId="95" w16cid:durableId="718624959">
    <w:abstractNumId w:val="5"/>
  </w:num>
  <w:num w:numId="96" w16cid:durableId="1132820228">
    <w:abstractNumId w:val="68"/>
  </w:num>
  <w:num w:numId="97" w16cid:durableId="60056629">
    <w:abstractNumId w:val="117"/>
  </w:num>
  <w:num w:numId="98" w16cid:durableId="2081245869">
    <w:abstractNumId w:val="62"/>
  </w:num>
  <w:num w:numId="99" w16cid:durableId="577330391">
    <w:abstractNumId w:val="72"/>
  </w:num>
  <w:num w:numId="100" w16cid:durableId="2032106163">
    <w:abstractNumId w:val="86"/>
  </w:num>
  <w:num w:numId="101" w16cid:durableId="1166438353">
    <w:abstractNumId w:val="3"/>
  </w:num>
  <w:num w:numId="102" w16cid:durableId="487209921">
    <w:abstractNumId w:val="15"/>
  </w:num>
  <w:num w:numId="103" w16cid:durableId="1742679975">
    <w:abstractNumId w:val="121"/>
  </w:num>
  <w:num w:numId="104" w16cid:durableId="689068248">
    <w:abstractNumId w:val="27"/>
  </w:num>
  <w:num w:numId="105" w16cid:durableId="736055463">
    <w:abstractNumId w:val="13"/>
  </w:num>
  <w:num w:numId="106" w16cid:durableId="1345399794">
    <w:abstractNumId w:val="101"/>
  </w:num>
  <w:num w:numId="107" w16cid:durableId="1312713809">
    <w:abstractNumId w:val="52"/>
  </w:num>
  <w:num w:numId="108" w16cid:durableId="1324704871">
    <w:abstractNumId w:val="30"/>
  </w:num>
  <w:num w:numId="109" w16cid:durableId="416943063">
    <w:abstractNumId w:val="96"/>
  </w:num>
  <w:num w:numId="110" w16cid:durableId="1868715913">
    <w:abstractNumId w:val="41"/>
  </w:num>
  <w:num w:numId="111" w16cid:durableId="1919632584">
    <w:abstractNumId w:val="71"/>
  </w:num>
  <w:num w:numId="112" w16cid:durableId="766773831">
    <w:abstractNumId w:val="25"/>
  </w:num>
  <w:num w:numId="113" w16cid:durableId="2016878425">
    <w:abstractNumId w:val="47"/>
  </w:num>
  <w:num w:numId="114" w16cid:durableId="306932486">
    <w:abstractNumId w:val="32"/>
  </w:num>
  <w:num w:numId="115" w16cid:durableId="1852642283">
    <w:abstractNumId w:val="56"/>
  </w:num>
  <w:num w:numId="116" w16cid:durableId="211233883">
    <w:abstractNumId w:val="29"/>
  </w:num>
  <w:num w:numId="117" w16cid:durableId="1543403921">
    <w:abstractNumId w:val="74"/>
  </w:num>
  <w:num w:numId="118" w16cid:durableId="1277441260">
    <w:abstractNumId w:val="111"/>
  </w:num>
  <w:num w:numId="119" w16cid:durableId="667028147">
    <w:abstractNumId w:val="82"/>
  </w:num>
  <w:num w:numId="120" w16cid:durableId="1871529553">
    <w:abstractNumId w:val="112"/>
  </w:num>
  <w:num w:numId="121" w16cid:durableId="1070351134">
    <w:abstractNumId w:val="16"/>
  </w:num>
  <w:num w:numId="122" w16cid:durableId="1415012239">
    <w:abstractNumId w:val="139"/>
  </w:num>
  <w:num w:numId="123" w16cid:durableId="1723751279">
    <w:abstractNumId w:val="125"/>
  </w:num>
  <w:num w:numId="124" w16cid:durableId="135225119">
    <w:abstractNumId w:val="28"/>
  </w:num>
  <w:num w:numId="125" w16cid:durableId="1942109074">
    <w:abstractNumId w:val="144"/>
  </w:num>
  <w:num w:numId="126" w16cid:durableId="500314510">
    <w:abstractNumId w:val="26"/>
  </w:num>
  <w:num w:numId="127" w16cid:durableId="1455517511">
    <w:abstractNumId w:val="87"/>
  </w:num>
  <w:num w:numId="128" w16cid:durableId="2053457594">
    <w:abstractNumId w:val="2"/>
  </w:num>
  <w:num w:numId="129" w16cid:durableId="1476995438">
    <w:abstractNumId w:val="140"/>
  </w:num>
  <w:num w:numId="130" w16cid:durableId="36667278">
    <w:abstractNumId w:val="126"/>
  </w:num>
  <w:num w:numId="131" w16cid:durableId="1175454820">
    <w:abstractNumId w:val="33"/>
  </w:num>
  <w:num w:numId="132" w16cid:durableId="418870035">
    <w:abstractNumId w:val="78"/>
  </w:num>
  <w:num w:numId="133" w16cid:durableId="2104955980">
    <w:abstractNumId w:val="22"/>
  </w:num>
  <w:num w:numId="134" w16cid:durableId="1250650790">
    <w:abstractNumId w:val="65"/>
  </w:num>
  <w:num w:numId="135" w16cid:durableId="320544463">
    <w:abstractNumId w:val="1"/>
  </w:num>
  <w:num w:numId="136" w16cid:durableId="739906012">
    <w:abstractNumId w:val="91"/>
  </w:num>
  <w:num w:numId="137" w16cid:durableId="1548832451">
    <w:abstractNumId w:val="90"/>
  </w:num>
  <w:num w:numId="138" w16cid:durableId="461655258">
    <w:abstractNumId w:val="31"/>
  </w:num>
  <w:num w:numId="139" w16cid:durableId="916285969">
    <w:abstractNumId w:val="88"/>
  </w:num>
  <w:num w:numId="140" w16cid:durableId="525141229">
    <w:abstractNumId w:val="93"/>
  </w:num>
  <w:num w:numId="141" w16cid:durableId="212695964">
    <w:abstractNumId w:val="75"/>
  </w:num>
  <w:num w:numId="142" w16cid:durableId="1482388594">
    <w:abstractNumId w:val="51"/>
  </w:num>
  <w:num w:numId="143" w16cid:durableId="743797634">
    <w:abstractNumId w:val="97"/>
  </w:num>
  <w:num w:numId="144" w16cid:durableId="1353143354">
    <w:abstractNumId w:val="99"/>
  </w:num>
  <w:num w:numId="145" w16cid:durableId="854999692">
    <w:abstractNumId w:val="119"/>
  </w:num>
  <w:num w:numId="146" w16cid:durableId="1424032425">
    <w:abstractNumId w:val="18"/>
  </w:num>
  <w:num w:numId="147" w16cid:durableId="1205945660">
    <w:abstractNumId w:val="12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DB"/>
    <w:rsid w:val="00013A73"/>
    <w:rsid w:val="000230FF"/>
    <w:rsid w:val="00030C4C"/>
    <w:rsid w:val="00040FF5"/>
    <w:rsid w:val="00066891"/>
    <w:rsid w:val="000820CC"/>
    <w:rsid w:val="00085417"/>
    <w:rsid w:val="000958FB"/>
    <w:rsid w:val="000C6BAC"/>
    <w:rsid w:val="000C7A6C"/>
    <w:rsid w:val="000C7D50"/>
    <w:rsid w:val="000D68CD"/>
    <w:rsid w:val="000E19A9"/>
    <w:rsid w:val="000E27F5"/>
    <w:rsid w:val="000E3E6E"/>
    <w:rsid w:val="000F4683"/>
    <w:rsid w:val="000F549E"/>
    <w:rsid w:val="000F6D61"/>
    <w:rsid w:val="00125B19"/>
    <w:rsid w:val="001273C3"/>
    <w:rsid w:val="00127642"/>
    <w:rsid w:val="001522D3"/>
    <w:rsid w:val="0016714D"/>
    <w:rsid w:val="00190187"/>
    <w:rsid w:val="001A1D97"/>
    <w:rsid w:val="001C0DFB"/>
    <w:rsid w:val="0020234F"/>
    <w:rsid w:val="00215441"/>
    <w:rsid w:val="002161AC"/>
    <w:rsid w:val="00254B7D"/>
    <w:rsid w:val="00270E18"/>
    <w:rsid w:val="00286192"/>
    <w:rsid w:val="0029296D"/>
    <w:rsid w:val="0029717B"/>
    <w:rsid w:val="002A6ADB"/>
    <w:rsid w:val="002B0EE0"/>
    <w:rsid w:val="002B5EC0"/>
    <w:rsid w:val="002C3E2A"/>
    <w:rsid w:val="002E2A45"/>
    <w:rsid w:val="002E7DBA"/>
    <w:rsid w:val="002F01EC"/>
    <w:rsid w:val="002F626C"/>
    <w:rsid w:val="002F688F"/>
    <w:rsid w:val="003129E0"/>
    <w:rsid w:val="00313013"/>
    <w:rsid w:val="00314A87"/>
    <w:rsid w:val="00317C95"/>
    <w:rsid w:val="00333FED"/>
    <w:rsid w:val="003746C4"/>
    <w:rsid w:val="00377477"/>
    <w:rsid w:val="00391D15"/>
    <w:rsid w:val="003C5B03"/>
    <w:rsid w:val="003D1B5B"/>
    <w:rsid w:val="003F56A1"/>
    <w:rsid w:val="003F6AD3"/>
    <w:rsid w:val="00406941"/>
    <w:rsid w:val="004118B3"/>
    <w:rsid w:val="00420A03"/>
    <w:rsid w:val="004219E1"/>
    <w:rsid w:val="004248C1"/>
    <w:rsid w:val="0042668D"/>
    <w:rsid w:val="00426C20"/>
    <w:rsid w:val="00433504"/>
    <w:rsid w:val="004411C8"/>
    <w:rsid w:val="004517AF"/>
    <w:rsid w:val="004572EE"/>
    <w:rsid w:val="00485C42"/>
    <w:rsid w:val="004868FA"/>
    <w:rsid w:val="00494566"/>
    <w:rsid w:val="0049715A"/>
    <w:rsid w:val="00497DFB"/>
    <w:rsid w:val="004A0F67"/>
    <w:rsid w:val="004B04C7"/>
    <w:rsid w:val="004C06ED"/>
    <w:rsid w:val="004D1FD0"/>
    <w:rsid w:val="0050309F"/>
    <w:rsid w:val="0051724B"/>
    <w:rsid w:val="00530B80"/>
    <w:rsid w:val="005321FD"/>
    <w:rsid w:val="0053391C"/>
    <w:rsid w:val="00545FEB"/>
    <w:rsid w:val="00581CE3"/>
    <w:rsid w:val="00596266"/>
    <w:rsid w:val="005E3F66"/>
    <w:rsid w:val="00601209"/>
    <w:rsid w:val="00665CEA"/>
    <w:rsid w:val="006901A6"/>
    <w:rsid w:val="00690ED1"/>
    <w:rsid w:val="006A315A"/>
    <w:rsid w:val="006A5025"/>
    <w:rsid w:val="006B074A"/>
    <w:rsid w:val="006B45CF"/>
    <w:rsid w:val="006B63D8"/>
    <w:rsid w:val="006D68A7"/>
    <w:rsid w:val="006E59AA"/>
    <w:rsid w:val="006E62B0"/>
    <w:rsid w:val="00700E5D"/>
    <w:rsid w:val="00724DBC"/>
    <w:rsid w:val="007257DA"/>
    <w:rsid w:val="00734382"/>
    <w:rsid w:val="00736C69"/>
    <w:rsid w:val="007426BB"/>
    <w:rsid w:val="0075398B"/>
    <w:rsid w:val="007567A4"/>
    <w:rsid w:val="0078200A"/>
    <w:rsid w:val="00793996"/>
    <w:rsid w:val="00793A79"/>
    <w:rsid w:val="007A7250"/>
    <w:rsid w:val="007D4B01"/>
    <w:rsid w:val="007E077B"/>
    <w:rsid w:val="007E6634"/>
    <w:rsid w:val="007E6824"/>
    <w:rsid w:val="007F6072"/>
    <w:rsid w:val="00804CC9"/>
    <w:rsid w:val="008066C4"/>
    <w:rsid w:val="00830798"/>
    <w:rsid w:val="00853043"/>
    <w:rsid w:val="00855DC1"/>
    <w:rsid w:val="00867EDC"/>
    <w:rsid w:val="00875C1C"/>
    <w:rsid w:val="0088226C"/>
    <w:rsid w:val="008953CE"/>
    <w:rsid w:val="008A4567"/>
    <w:rsid w:val="008D1D4A"/>
    <w:rsid w:val="008E5961"/>
    <w:rsid w:val="008E6299"/>
    <w:rsid w:val="008F4102"/>
    <w:rsid w:val="00914055"/>
    <w:rsid w:val="00915262"/>
    <w:rsid w:val="00923843"/>
    <w:rsid w:val="00925BD4"/>
    <w:rsid w:val="00936647"/>
    <w:rsid w:val="00941535"/>
    <w:rsid w:val="009428D5"/>
    <w:rsid w:val="009570A5"/>
    <w:rsid w:val="00974CAE"/>
    <w:rsid w:val="009947F1"/>
    <w:rsid w:val="009A0BAC"/>
    <w:rsid w:val="009B1D4D"/>
    <w:rsid w:val="009C3234"/>
    <w:rsid w:val="009C6DC6"/>
    <w:rsid w:val="009E195F"/>
    <w:rsid w:val="009E1DAD"/>
    <w:rsid w:val="009F61E7"/>
    <w:rsid w:val="00A108E8"/>
    <w:rsid w:val="00A11780"/>
    <w:rsid w:val="00A125F4"/>
    <w:rsid w:val="00A1310E"/>
    <w:rsid w:val="00A372B1"/>
    <w:rsid w:val="00A44AE8"/>
    <w:rsid w:val="00A503E4"/>
    <w:rsid w:val="00A54CD7"/>
    <w:rsid w:val="00A649F7"/>
    <w:rsid w:val="00A73C83"/>
    <w:rsid w:val="00A7676B"/>
    <w:rsid w:val="00A82833"/>
    <w:rsid w:val="00A868FE"/>
    <w:rsid w:val="00A94FE1"/>
    <w:rsid w:val="00A9654D"/>
    <w:rsid w:val="00AA2398"/>
    <w:rsid w:val="00AA6EC0"/>
    <w:rsid w:val="00AB25CC"/>
    <w:rsid w:val="00AC3D13"/>
    <w:rsid w:val="00AC7D45"/>
    <w:rsid w:val="00AD45C4"/>
    <w:rsid w:val="00AF2F90"/>
    <w:rsid w:val="00B024B0"/>
    <w:rsid w:val="00B028B2"/>
    <w:rsid w:val="00B22969"/>
    <w:rsid w:val="00B42875"/>
    <w:rsid w:val="00B53660"/>
    <w:rsid w:val="00B6076F"/>
    <w:rsid w:val="00B72FCE"/>
    <w:rsid w:val="00B73BF5"/>
    <w:rsid w:val="00B802E9"/>
    <w:rsid w:val="00BC4574"/>
    <w:rsid w:val="00BC7B9D"/>
    <w:rsid w:val="00BE33BD"/>
    <w:rsid w:val="00BE5AF6"/>
    <w:rsid w:val="00BF7576"/>
    <w:rsid w:val="00C06B93"/>
    <w:rsid w:val="00C16F61"/>
    <w:rsid w:val="00C2396B"/>
    <w:rsid w:val="00C30CE6"/>
    <w:rsid w:val="00C42187"/>
    <w:rsid w:val="00C56F40"/>
    <w:rsid w:val="00C71F7C"/>
    <w:rsid w:val="00C837BA"/>
    <w:rsid w:val="00C850BA"/>
    <w:rsid w:val="00C935D3"/>
    <w:rsid w:val="00CC4B32"/>
    <w:rsid w:val="00CD5EB4"/>
    <w:rsid w:val="00CF0808"/>
    <w:rsid w:val="00CF1842"/>
    <w:rsid w:val="00D138DA"/>
    <w:rsid w:val="00D322C6"/>
    <w:rsid w:val="00D35379"/>
    <w:rsid w:val="00D43D4F"/>
    <w:rsid w:val="00D844E9"/>
    <w:rsid w:val="00D92FDB"/>
    <w:rsid w:val="00D96EE4"/>
    <w:rsid w:val="00D96FAF"/>
    <w:rsid w:val="00DA047A"/>
    <w:rsid w:val="00DA2CCF"/>
    <w:rsid w:val="00DC237B"/>
    <w:rsid w:val="00DC57CA"/>
    <w:rsid w:val="00DC7CE4"/>
    <w:rsid w:val="00DF1548"/>
    <w:rsid w:val="00E3282E"/>
    <w:rsid w:val="00E36DA5"/>
    <w:rsid w:val="00E556C1"/>
    <w:rsid w:val="00E6002E"/>
    <w:rsid w:val="00E64377"/>
    <w:rsid w:val="00E71DB9"/>
    <w:rsid w:val="00E828B1"/>
    <w:rsid w:val="00E900EA"/>
    <w:rsid w:val="00E908D0"/>
    <w:rsid w:val="00EA6CE6"/>
    <w:rsid w:val="00EC10FA"/>
    <w:rsid w:val="00ED4D6F"/>
    <w:rsid w:val="00EE45FE"/>
    <w:rsid w:val="00EF1CE3"/>
    <w:rsid w:val="00F05C78"/>
    <w:rsid w:val="00F06331"/>
    <w:rsid w:val="00F1406E"/>
    <w:rsid w:val="00F15923"/>
    <w:rsid w:val="00F17828"/>
    <w:rsid w:val="00F27B7C"/>
    <w:rsid w:val="00F30138"/>
    <w:rsid w:val="00F455CB"/>
    <w:rsid w:val="00F7778C"/>
    <w:rsid w:val="00F939F8"/>
    <w:rsid w:val="00FA3C1B"/>
    <w:rsid w:val="00FA5481"/>
    <w:rsid w:val="00FB43EF"/>
    <w:rsid w:val="00FD63CB"/>
    <w:rsid w:val="00FE03BF"/>
    <w:rsid w:val="00FF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02C9"/>
  <w15:docId w15:val="{2E56432E-6674-4341-9C8A-DB303CCA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237B"/>
    <w:rPr>
      <w:rFonts w:ascii="Times New Roman" w:eastAsia="Times New Roman" w:hAnsi="Times New Roman" w:cs="Times New Roman"/>
      <w:lang w:val="ru-RU" w:eastAsia="ru-RU" w:bidi="ru-RU"/>
    </w:rPr>
  </w:style>
  <w:style w:type="paragraph" w:styleId="1">
    <w:name w:val="heading 1"/>
    <w:basedOn w:val="a"/>
    <w:link w:val="10"/>
    <w:uiPriority w:val="1"/>
    <w:qFormat/>
    <w:rsid w:val="00DC237B"/>
    <w:pPr>
      <w:spacing w:before="2"/>
      <w:ind w:left="5385"/>
      <w:jc w:val="center"/>
      <w:outlineLvl w:val="0"/>
    </w:pPr>
    <w:rPr>
      <w:b/>
      <w:bCs/>
      <w:sz w:val="28"/>
      <w:szCs w:val="28"/>
    </w:rPr>
  </w:style>
  <w:style w:type="paragraph" w:styleId="2">
    <w:name w:val="heading 2"/>
    <w:basedOn w:val="a"/>
    <w:link w:val="20"/>
    <w:uiPriority w:val="1"/>
    <w:qFormat/>
    <w:rsid w:val="00DC237B"/>
    <w:pPr>
      <w:spacing w:before="8"/>
      <w:ind w:left="1381"/>
      <w:jc w:val="both"/>
      <w:outlineLvl w:val="1"/>
    </w:pPr>
    <w:rPr>
      <w:b/>
      <w:bCs/>
      <w:sz w:val="26"/>
      <w:szCs w:val="26"/>
    </w:rPr>
  </w:style>
  <w:style w:type="paragraph" w:styleId="3">
    <w:name w:val="heading 3"/>
    <w:basedOn w:val="a"/>
    <w:link w:val="30"/>
    <w:uiPriority w:val="9"/>
    <w:qFormat/>
    <w:rsid w:val="00DC237B"/>
    <w:pPr>
      <w:ind w:left="933"/>
      <w:jc w:val="both"/>
      <w:outlineLvl w:val="2"/>
    </w:pPr>
    <w:rPr>
      <w:b/>
      <w:bCs/>
      <w:i/>
      <w:sz w:val="26"/>
      <w:szCs w:val="26"/>
    </w:rPr>
  </w:style>
  <w:style w:type="paragraph" w:styleId="4">
    <w:name w:val="heading 4"/>
    <w:basedOn w:val="a"/>
    <w:next w:val="a"/>
    <w:link w:val="40"/>
    <w:qFormat/>
    <w:rsid w:val="002B0EE0"/>
    <w:pPr>
      <w:keepNext/>
      <w:widowControl/>
      <w:autoSpaceDE/>
      <w:autoSpaceDN/>
      <w:jc w:val="right"/>
      <w:outlineLvl w:val="3"/>
    </w:pPr>
    <w:rPr>
      <w:sz w:val="28"/>
      <w:szCs w:val="20"/>
      <w:lang w:val="x-none" w:eastAsia="x-none" w:bidi="ar-SA"/>
    </w:rPr>
  </w:style>
  <w:style w:type="paragraph" w:styleId="5">
    <w:name w:val="heading 5"/>
    <w:basedOn w:val="a"/>
    <w:next w:val="a"/>
    <w:link w:val="50"/>
    <w:qFormat/>
    <w:rsid w:val="002B0EE0"/>
    <w:pPr>
      <w:keepNext/>
      <w:widowControl/>
      <w:autoSpaceDE/>
      <w:autoSpaceDN/>
      <w:jc w:val="both"/>
      <w:outlineLvl w:val="4"/>
    </w:pPr>
    <w:rPr>
      <w:b/>
      <w:i/>
      <w:sz w:val="28"/>
      <w:szCs w:val="20"/>
      <w:lang w:val="x-none" w:eastAsia="x-none" w:bidi="ar-SA"/>
    </w:rPr>
  </w:style>
  <w:style w:type="paragraph" w:styleId="6">
    <w:name w:val="heading 6"/>
    <w:basedOn w:val="a"/>
    <w:next w:val="a"/>
    <w:link w:val="60"/>
    <w:qFormat/>
    <w:rsid w:val="002B0EE0"/>
    <w:pPr>
      <w:keepNext/>
      <w:widowControl/>
      <w:autoSpaceDE/>
      <w:autoSpaceDN/>
      <w:jc w:val="both"/>
      <w:outlineLvl w:val="5"/>
    </w:pPr>
    <w:rPr>
      <w:b/>
      <w:sz w:val="28"/>
      <w:szCs w:val="20"/>
      <w:lang w:val="x-none" w:eastAsia="x-none" w:bidi="ar-SA"/>
    </w:rPr>
  </w:style>
  <w:style w:type="paragraph" w:styleId="7">
    <w:name w:val="heading 7"/>
    <w:basedOn w:val="a"/>
    <w:next w:val="a"/>
    <w:link w:val="70"/>
    <w:qFormat/>
    <w:rsid w:val="002B0EE0"/>
    <w:pPr>
      <w:keepNext/>
      <w:widowControl/>
      <w:autoSpaceDE/>
      <w:autoSpaceDN/>
      <w:outlineLvl w:val="6"/>
    </w:pPr>
    <w:rPr>
      <w:b/>
      <w:i/>
      <w:sz w:val="28"/>
      <w:szCs w:val="20"/>
      <w:lang w:val="x-none" w:eastAsia="x-none" w:bidi="ar-SA"/>
    </w:rPr>
  </w:style>
  <w:style w:type="paragraph" w:styleId="9">
    <w:name w:val="heading 9"/>
    <w:basedOn w:val="a"/>
    <w:next w:val="a"/>
    <w:link w:val="90"/>
    <w:unhideWhenUsed/>
    <w:qFormat/>
    <w:rsid w:val="002B0E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11C8"/>
    <w:rPr>
      <w:rFonts w:ascii="Times New Roman" w:eastAsia="Times New Roman" w:hAnsi="Times New Roman" w:cs="Times New Roman"/>
      <w:b/>
      <w:bCs/>
      <w:sz w:val="28"/>
      <w:szCs w:val="28"/>
      <w:lang w:val="ru-RU" w:eastAsia="ru-RU" w:bidi="ru-RU"/>
    </w:rPr>
  </w:style>
  <w:style w:type="character" w:customStyle="1" w:styleId="20">
    <w:name w:val="Заголовок 2 Знак"/>
    <w:basedOn w:val="a0"/>
    <w:link w:val="2"/>
    <w:uiPriority w:val="1"/>
    <w:rsid w:val="004411C8"/>
    <w:rPr>
      <w:rFonts w:ascii="Times New Roman" w:eastAsia="Times New Roman" w:hAnsi="Times New Roman" w:cs="Times New Roman"/>
      <w:b/>
      <w:bCs/>
      <w:sz w:val="26"/>
      <w:szCs w:val="26"/>
      <w:lang w:val="ru-RU" w:eastAsia="ru-RU" w:bidi="ru-RU"/>
    </w:rPr>
  </w:style>
  <w:style w:type="character" w:customStyle="1" w:styleId="30">
    <w:name w:val="Заголовок 3 Знак"/>
    <w:basedOn w:val="a0"/>
    <w:link w:val="3"/>
    <w:uiPriority w:val="9"/>
    <w:rsid w:val="004411C8"/>
    <w:rPr>
      <w:rFonts w:ascii="Times New Roman" w:eastAsia="Times New Roman" w:hAnsi="Times New Roman" w:cs="Times New Roman"/>
      <w:b/>
      <w:bCs/>
      <w:i/>
      <w:sz w:val="26"/>
      <w:szCs w:val="26"/>
      <w:lang w:val="ru-RU" w:eastAsia="ru-RU" w:bidi="ru-RU"/>
    </w:rPr>
  </w:style>
  <w:style w:type="table" w:customStyle="1" w:styleId="TableNormal">
    <w:name w:val="Table Normal"/>
    <w:uiPriority w:val="2"/>
    <w:semiHidden/>
    <w:unhideWhenUsed/>
    <w:qFormat/>
    <w:rsid w:val="00DC237B"/>
    <w:tblPr>
      <w:tblInd w:w="0" w:type="dxa"/>
      <w:tblCellMar>
        <w:top w:w="0" w:type="dxa"/>
        <w:left w:w="0" w:type="dxa"/>
        <w:bottom w:w="0" w:type="dxa"/>
        <w:right w:w="0" w:type="dxa"/>
      </w:tblCellMar>
    </w:tblPr>
  </w:style>
  <w:style w:type="paragraph" w:styleId="a3">
    <w:name w:val="Body Text"/>
    <w:basedOn w:val="a"/>
    <w:link w:val="a4"/>
    <w:uiPriority w:val="1"/>
    <w:qFormat/>
    <w:rsid w:val="00DC237B"/>
    <w:pPr>
      <w:ind w:left="673"/>
      <w:jc w:val="both"/>
    </w:pPr>
    <w:rPr>
      <w:sz w:val="26"/>
      <w:szCs w:val="26"/>
    </w:rPr>
  </w:style>
  <w:style w:type="character" w:customStyle="1" w:styleId="a4">
    <w:name w:val="Основной текст Знак"/>
    <w:basedOn w:val="a0"/>
    <w:link w:val="a3"/>
    <w:uiPriority w:val="1"/>
    <w:rsid w:val="000E19A9"/>
    <w:rPr>
      <w:rFonts w:ascii="Times New Roman" w:eastAsia="Times New Roman" w:hAnsi="Times New Roman" w:cs="Times New Roman"/>
      <w:sz w:val="26"/>
      <w:szCs w:val="26"/>
      <w:lang w:val="ru-RU" w:eastAsia="ru-RU" w:bidi="ru-RU"/>
    </w:rPr>
  </w:style>
  <w:style w:type="paragraph" w:styleId="a5">
    <w:name w:val="List Paragraph"/>
    <w:basedOn w:val="a"/>
    <w:uiPriority w:val="1"/>
    <w:qFormat/>
    <w:rsid w:val="00DC237B"/>
    <w:pPr>
      <w:ind w:left="640" w:hanging="360"/>
    </w:pPr>
  </w:style>
  <w:style w:type="paragraph" w:customStyle="1" w:styleId="TableParagraph">
    <w:name w:val="Table Paragraph"/>
    <w:basedOn w:val="a"/>
    <w:uiPriority w:val="1"/>
    <w:qFormat/>
    <w:rsid w:val="00DC237B"/>
  </w:style>
  <w:style w:type="paragraph" w:customStyle="1" w:styleId="Default">
    <w:name w:val="Default"/>
    <w:rsid w:val="00581CE3"/>
    <w:pPr>
      <w:widowControl/>
      <w:adjustRightInd w:val="0"/>
    </w:pPr>
    <w:rPr>
      <w:rFonts w:ascii="Times New Roman" w:hAnsi="Times New Roman" w:cs="Times New Roman"/>
      <w:color w:val="000000"/>
      <w:sz w:val="24"/>
      <w:szCs w:val="24"/>
      <w:lang w:val="ru-RU"/>
    </w:rPr>
  </w:style>
  <w:style w:type="paragraph" w:styleId="a6">
    <w:name w:val="Balloon Text"/>
    <w:basedOn w:val="a"/>
    <w:link w:val="a7"/>
    <w:uiPriority w:val="99"/>
    <w:semiHidden/>
    <w:unhideWhenUsed/>
    <w:rsid w:val="009947F1"/>
    <w:rPr>
      <w:rFonts w:ascii="Tahoma" w:hAnsi="Tahoma" w:cs="Tahoma"/>
      <w:sz w:val="16"/>
      <w:szCs w:val="16"/>
    </w:rPr>
  </w:style>
  <w:style w:type="character" w:customStyle="1" w:styleId="a7">
    <w:name w:val="Текст выноски Знак"/>
    <w:basedOn w:val="a0"/>
    <w:link w:val="a6"/>
    <w:uiPriority w:val="99"/>
    <w:semiHidden/>
    <w:rsid w:val="009947F1"/>
    <w:rPr>
      <w:rFonts w:ascii="Tahoma" w:eastAsia="Times New Roman" w:hAnsi="Tahoma" w:cs="Tahoma"/>
      <w:sz w:val="16"/>
      <w:szCs w:val="16"/>
      <w:lang w:val="ru-RU" w:eastAsia="ru-RU" w:bidi="ru-RU"/>
    </w:rPr>
  </w:style>
  <w:style w:type="paragraph" w:customStyle="1" w:styleId="c49">
    <w:name w:val="c49"/>
    <w:basedOn w:val="a"/>
    <w:rsid w:val="004411C8"/>
    <w:pPr>
      <w:widowControl/>
      <w:autoSpaceDE/>
      <w:autoSpaceDN/>
      <w:spacing w:before="100" w:beforeAutospacing="1" w:after="100" w:afterAutospacing="1"/>
    </w:pPr>
    <w:rPr>
      <w:sz w:val="24"/>
      <w:szCs w:val="24"/>
      <w:lang w:bidi="ar-SA"/>
    </w:rPr>
  </w:style>
  <w:style w:type="character" w:customStyle="1" w:styleId="c12">
    <w:name w:val="c12"/>
    <w:basedOn w:val="a0"/>
    <w:rsid w:val="004411C8"/>
  </w:style>
  <w:style w:type="paragraph" w:customStyle="1" w:styleId="c72">
    <w:name w:val="c72"/>
    <w:basedOn w:val="a"/>
    <w:rsid w:val="004411C8"/>
    <w:pPr>
      <w:widowControl/>
      <w:autoSpaceDE/>
      <w:autoSpaceDN/>
      <w:spacing w:before="100" w:beforeAutospacing="1" w:after="100" w:afterAutospacing="1"/>
    </w:pPr>
    <w:rPr>
      <w:sz w:val="24"/>
      <w:szCs w:val="24"/>
      <w:lang w:bidi="ar-SA"/>
    </w:rPr>
  </w:style>
  <w:style w:type="character" w:customStyle="1" w:styleId="c61">
    <w:name w:val="c61"/>
    <w:basedOn w:val="a0"/>
    <w:rsid w:val="004411C8"/>
  </w:style>
  <w:style w:type="paragraph" w:customStyle="1" w:styleId="11">
    <w:name w:val="Без интервала1"/>
    <w:rsid w:val="004411C8"/>
    <w:pPr>
      <w:widowControl/>
      <w:autoSpaceDE/>
      <w:autoSpaceDN/>
    </w:pPr>
    <w:rPr>
      <w:rFonts w:ascii="Calibri" w:eastAsia="Times New Roman" w:hAnsi="Calibri" w:cs="Times New Roman"/>
      <w:lang w:val="ru-RU"/>
    </w:rPr>
  </w:style>
  <w:style w:type="character" w:customStyle="1" w:styleId="c16">
    <w:name w:val="c16"/>
    <w:basedOn w:val="a0"/>
    <w:rsid w:val="004411C8"/>
  </w:style>
  <w:style w:type="character" w:customStyle="1" w:styleId="c1">
    <w:name w:val="c1"/>
    <w:basedOn w:val="a0"/>
    <w:rsid w:val="004411C8"/>
  </w:style>
  <w:style w:type="character" w:customStyle="1" w:styleId="c36">
    <w:name w:val="c36"/>
    <w:basedOn w:val="a0"/>
    <w:rsid w:val="004411C8"/>
  </w:style>
  <w:style w:type="paragraph" w:styleId="a8">
    <w:name w:val="Normal (Web)"/>
    <w:basedOn w:val="a"/>
    <w:unhideWhenUsed/>
    <w:rsid w:val="004411C8"/>
    <w:pPr>
      <w:widowControl/>
      <w:autoSpaceDE/>
      <w:autoSpaceDN/>
      <w:spacing w:before="100" w:beforeAutospacing="1" w:after="100" w:afterAutospacing="1"/>
    </w:pPr>
    <w:rPr>
      <w:sz w:val="24"/>
      <w:szCs w:val="24"/>
      <w:lang w:bidi="ar-SA"/>
    </w:rPr>
  </w:style>
  <w:style w:type="table" w:styleId="a9">
    <w:name w:val="Table Grid"/>
    <w:basedOn w:val="a1"/>
    <w:uiPriority w:val="39"/>
    <w:rsid w:val="00BC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F178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36647"/>
  </w:style>
  <w:style w:type="paragraph" w:styleId="aa">
    <w:name w:val="header"/>
    <w:basedOn w:val="a"/>
    <w:link w:val="ab"/>
    <w:uiPriority w:val="99"/>
    <w:unhideWhenUsed/>
    <w:rsid w:val="00013A73"/>
    <w:pPr>
      <w:tabs>
        <w:tab w:val="center" w:pos="4677"/>
        <w:tab w:val="right" w:pos="9355"/>
      </w:tabs>
    </w:pPr>
  </w:style>
  <w:style w:type="character" w:customStyle="1" w:styleId="ab">
    <w:name w:val="Верхний колонтитул Знак"/>
    <w:basedOn w:val="a0"/>
    <w:link w:val="aa"/>
    <w:uiPriority w:val="99"/>
    <w:rsid w:val="00013A73"/>
    <w:rPr>
      <w:rFonts w:ascii="Times New Roman" w:eastAsia="Times New Roman" w:hAnsi="Times New Roman" w:cs="Times New Roman"/>
      <w:lang w:val="ru-RU" w:eastAsia="ru-RU" w:bidi="ru-RU"/>
    </w:rPr>
  </w:style>
  <w:style w:type="paragraph" w:styleId="ac">
    <w:name w:val="footer"/>
    <w:basedOn w:val="a"/>
    <w:link w:val="ad"/>
    <w:uiPriority w:val="99"/>
    <w:unhideWhenUsed/>
    <w:rsid w:val="00013A73"/>
    <w:pPr>
      <w:tabs>
        <w:tab w:val="center" w:pos="4677"/>
        <w:tab w:val="right" w:pos="9355"/>
      </w:tabs>
    </w:pPr>
  </w:style>
  <w:style w:type="character" w:customStyle="1" w:styleId="ad">
    <w:name w:val="Нижний колонтитул Знак"/>
    <w:basedOn w:val="a0"/>
    <w:link w:val="ac"/>
    <w:uiPriority w:val="99"/>
    <w:rsid w:val="00013A73"/>
    <w:rPr>
      <w:rFonts w:ascii="Times New Roman" w:eastAsia="Times New Roman" w:hAnsi="Times New Roman" w:cs="Times New Roman"/>
      <w:lang w:val="ru-RU" w:eastAsia="ru-RU" w:bidi="ru-RU"/>
    </w:rPr>
  </w:style>
  <w:style w:type="table" w:customStyle="1" w:styleId="21">
    <w:name w:val="Сетка таблицы2"/>
    <w:basedOn w:val="a1"/>
    <w:next w:val="a9"/>
    <w:uiPriority w:val="59"/>
    <w:rsid w:val="00030C4C"/>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F2F90"/>
  </w:style>
  <w:style w:type="table" w:customStyle="1" w:styleId="-431">
    <w:name w:val="Таблица-сетка 4 — акцент 31"/>
    <w:basedOn w:val="a1"/>
    <w:uiPriority w:val="49"/>
    <w:rsid w:val="00AF2F90"/>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e">
    <w:name w:val="Title"/>
    <w:basedOn w:val="a"/>
    <w:link w:val="af"/>
    <w:uiPriority w:val="1"/>
    <w:qFormat/>
    <w:rsid w:val="00AF2F90"/>
    <w:pPr>
      <w:spacing w:before="86"/>
      <w:ind w:left="3285" w:right="2821"/>
      <w:jc w:val="center"/>
    </w:pPr>
    <w:rPr>
      <w:b/>
      <w:bCs/>
      <w:sz w:val="32"/>
      <w:szCs w:val="32"/>
      <w:lang w:eastAsia="en-US" w:bidi="ar-SA"/>
    </w:rPr>
  </w:style>
  <w:style w:type="character" w:customStyle="1" w:styleId="af">
    <w:name w:val="Заголовок Знак"/>
    <w:basedOn w:val="a0"/>
    <w:link w:val="ae"/>
    <w:uiPriority w:val="1"/>
    <w:rsid w:val="00AF2F90"/>
    <w:rPr>
      <w:rFonts w:ascii="Times New Roman" w:eastAsia="Times New Roman" w:hAnsi="Times New Roman" w:cs="Times New Roman"/>
      <w:b/>
      <w:bCs/>
      <w:sz w:val="32"/>
      <w:szCs w:val="32"/>
      <w:lang w:val="ru-RU"/>
    </w:rPr>
  </w:style>
  <w:style w:type="paragraph" w:styleId="31">
    <w:name w:val="Body Text Indent 3"/>
    <w:basedOn w:val="a"/>
    <w:link w:val="32"/>
    <w:semiHidden/>
    <w:unhideWhenUsed/>
    <w:rsid w:val="00F05C78"/>
    <w:pPr>
      <w:spacing w:after="120"/>
      <w:ind w:left="283"/>
    </w:pPr>
    <w:rPr>
      <w:sz w:val="16"/>
      <w:szCs w:val="16"/>
    </w:rPr>
  </w:style>
  <w:style w:type="character" w:customStyle="1" w:styleId="32">
    <w:name w:val="Основной текст с отступом 3 Знак"/>
    <w:basedOn w:val="a0"/>
    <w:link w:val="31"/>
    <w:semiHidden/>
    <w:rsid w:val="00F05C78"/>
    <w:rPr>
      <w:rFonts w:ascii="Times New Roman" w:eastAsia="Times New Roman" w:hAnsi="Times New Roman" w:cs="Times New Roman"/>
      <w:sz w:val="16"/>
      <w:szCs w:val="16"/>
      <w:lang w:val="ru-RU" w:eastAsia="ru-RU" w:bidi="ru-RU"/>
    </w:rPr>
  </w:style>
  <w:style w:type="table" w:customStyle="1" w:styleId="33">
    <w:name w:val="Сетка таблицы3"/>
    <w:basedOn w:val="a1"/>
    <w:next w:val="a9"/>
    <w:uiPriority w:val="59"/>
    <w:rsid w:val="00923843"/>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3843"/>
  </w:style>
  <w:style w:type="table" w:customStyle="1" w:styleId="-4311">
    <w:name w:val="Таблица-сетка 4 — акцент 311"/>
    <w:basedOn w:val="a1"/>
    <w:uiPriority w:val="49"/>
    <w:rsid w:val="00923843"/>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1">
    <w:name w:val="Сетка таблицы4"/>
    <w:basedOn w:val="a1"/>
    <w:next w:val="a9"/>
    <w:uiPriority w:val="39"/>
    <w:rsid w:val="002F01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0230F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230FF"/>
    <w:rPr>
      <w:sz w:val="16"/>
      <w:szCs w:val="16"/>
    </w:rPr>
  </w:style>
  <w:style w:type="paragraph" w:styleId="af1">
    <w:name w:val="annotation text"/>
    <w:basedOn w:val="a"/>
    <w:link w:val="af2"/>
    <w:uiPriority w:val="99"/>
    <w:semiHidden/>
    <w:unhideWhenUsed/>
    <w:rsid w:val="000230FF"/>
    <w:pPr>
      <w:widowControl/>
      <w:autoSpaceDE/>
      <w:autoSpaceDN/>
      <w:spacing w:after="200"/>
    </w:pPr>
    <w:rPr>
      <w:rFonts w:ascii="Calibri" w:eastAsia="Calibri" w:hAnsi="Calibri"/>
      <w:sz w:val="20"/>
      <w:szCs w:val="20"/>
      <w:lang w:eastAsia="en-US" w:bidi="ar-SA"/>
    </w:rPr>
  </w:style>
  <w:style w:type="character" w:customStyle="1" w:styleId="af2">
    <w:name w:val="Текст примечания Знак"/>
    <w:basedOn w:val="a0"/>
    <w:link w:val="af1"/>
    <w:uiPriority w:val="99"/>
    <w:semiHidden/>
    <w:rsid w:val="000230FF"/>
    <w:rPr>
      <w:rFonts w:ascii="Calibri" w:eastAsia="Calibri" w:hAnsi="Calibri" w:cs="Times New Roman"/>
      <w:sz w:val="20"/>
      <w:szCs w:val="20"/>
      <w:lang w:val="ru-RU"/>
    </w:rPr>
  </w:style>
  <w:style w:type="paragraph" w:styleId="af3">
    <w:name w:val="Revision"/>
    <w:hidden/>
    <w:uiPriority w:val="99"/>
    <w:semiHidden/>
    <w:rsid w:val="00A82833"/>
    <w:pPr>
      <w:widowControl/>
      <w:autoSpaceDE/>
      <w:autoSpaceDN/>
    </w:pPr>
    <w:rPr>
      <w:rFonts w:ascii="Times New Roman" w:eastAsia="Times New Roman" w:hAnsi="Times New Roman" w:cs="Times New Roman"/>
      <w:lang w:val="ru-RU" w:eastAsia="ru-RU" w:bidi="ru-RU"/>
    </w:rPr>
  </w:style>
  <w:style w:type="table" w:customStyle="1" w:styleId="61">
    <w:name w:val="Сетка таблицы6"/>
    <w:basedOn w:val="a1"/>
    <w:next w:val="a9"/>
    <w:uiPriority w:val="39"/>
    <w:rsid w:val="00793A7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2B0EE0"/>
    <w:rPr>
      <w:rFonts w:asciiTheme="majorHAnsi" w:eastAsiaTheme="majorEastAsia" w:hAnsiTheme="majorHAnsi" w:cstheme="majorBidi"/>
      <w:i/>
      <w:iCs/>
      <w:color w:val="404040" w:themeColor="text1" w:themeTint="BF"/>
      <w:sz w:val="20"/>
      <w:szCs w:val="20"/>
      <w:lang w:val="ru-RU" w:eastAsia="ru-RU" w:bidi="ru-RU"/>
    </w:rPr>
  </w:style>
  <w:style w:type="character" w:customStyle="1" w:styleId="40">
    <w:name w:val="Заголовок 4 Знак"/>
    <w:basedOn w:val="a0"/>
    <w:link w:val="4"/>
    <w:rsid w:val="002B0EE0"/>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2B0EE0"/>
    <w:rPr>
      <w:rFonts w:ascii="Times New Roman" w:eastAsia="Times New Roman" w:hAnsi="Times New Roman" w:cs="Times New Roman"/>
      <w:b/>
      <w:i/>
      <w:sz w:val="28"/>
      <w:szCs w:val="20"/>
      <w:lang w:val="x-none" w:eastAsia="x-none"/>
    </w:rPr>
  </w:style>
  <w:style w:type="character" w:customStyle="1" w:styleId="60">
    <w:name w:val="Заголовок 6 Знак"/>
    <w:basedOn w:val="a0"/>
    <w:link w:val="6"/>
    <w:rsid w:val="002B0EE0"/>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rsid w:val="002B0EE0"/>
    <w:rPr>
      <w:rFonts w:ascii="Times New Roman" w:eastAsia="Times New Roman" w:hAnsi="Times New Roman" w:cs="Times New Roman"/>
      <w:b/>
      <w:i/>
      <w:sz w:val="28"/>
      <w:szCs w:val="20"/>
      <w:lang w:val="x-none" w:eastAsia="x-none"/>
    </w:rPr>
  </w:style>
  <w:style w:type="numbering" w:customStyle="1" w:styleId="34">
    <w:name w:val="Нет списка3"/>
    <w:next w:val="a2"/>
    <w:uiPriority w:val="99"/>
    <w:semiHidden/>
    <w:unhideWhenUsed/>
    <w:rsid w:val="002B0EE0"/>
  </w:style>
  <w:style w:type="paragraph" w:styleId="af4">
    <w:name w:val="caption"/>
    <w:basedOn w:val="a"/>
    <w:next w:val="a"/>
    <w:qFormat/>
    <w:rsid w:val="002B0EE0"/>
    <w:pPr>
      <w:widowControl/>
      <w:autoSpaceDE/>
      <w:autoSpaceDN/>
      <w:jc w:val="right"/>
    </w:pPr>
    <w:rPr>
      <w:sz w:val="24"/>
      <w:szCs w:val="20"/>
      <w:lang w:bidi="ar-SA"/>
    </w:rPr>
  </w:style>
  <w:style w:type="paragraph" w:styleId="af5">
    <w:name w:val="Body Text Indent"/>
    <w:basedOn w:val="a"/>
    <w:link w:val="af6"/>
    <w:unhideWhenUsed/>
    <w:rsid w:val="002B0EE0"/>
    <w:pPr>
      <w:widowControl/>
      <w:autoSpaceDE/>
      <w:autoSpaceDN/>
    </w:pPr>
    <w:rPr>
      <w:sz w:val="28"/>
      <w:szCs w:val="20"/>
      <w:lang w:val="x-none" w:eastAsia="x-none" w:bidi="ar-SA"/>
    </w:rPr>
  </w:style>
  <w:style w:type="character" w:customStyle="1" w:styleId="af6">
    <w:name w:val="Основной текст с отступом Знак"/>
    <w:basedOn w:val="a0"/>
    <w:link w:val="af5"/>
    <w:rsid w:val="002B0EE0"/>
    <w:rPr>
      <w:rFonts w:ascii="Times New Roman" w:eastAsia="Times New Roman" w:hAnsi="Times New Roman" w:cs="Times New Roman"/>
      <w:sz w:val="28"/>
      <w:szCs w:val="20"/>
      <w:lang w:val="x-none" w:eastAsia="x-none"/>
    </w:rPr>
  </w:style>
  <w:style w:type="paragraph" w:styleId="23">
    <w:name w:val="Body Text Indent 2"/>
    <w:basedOn w:val="a"/>
    <w:link w:val="24"/>
    <w:unhideWhenUsed/>
    <w:rsid w:val="002B0EE0"/>
    <w:pPr>
      <w:widowControl/>
      <w:autoSpaceDE/>
      <w:autoSpaceDN/>
      <w:ind w:left="360"/>
      <w:jc w:val="both"/>
    </w:pPr>
    <w:rPr>
      <w:sz w:val="28"/>
      <w:szCs w:val="20"/>
      <w:lang w:val="x-none" w:eastAsia="x-none" w:bidi="ar-SA"/>
    </w:rPr>
  </w:style>
  <w:style w:type="character" w:customStyle="1" w:styleId="24">
    <w:name w:val="Основной текст с отступом 2 Знак"/>
    <w:basedOn w:val="a0"/>
    <w:link w:val="23"/>
    <w:rsid w:val="002B0EE0"/>
    <w:rPr>
      <w:rFonts w:ascii="Times New Roman" w:eastAsia="Times New Roman" w:hAnsi="Times New Roman" w:cs="Times New Roman"/>
      <w:sz w:val="28"/>
      <w:szCs w:val="20"/>
      <w:lang w:val="x-none" w:eastAsia="x-none"/>
    </w:rPr>
  </w:style>
  <w:style w:type="paragraph" w:styleId="25">
    <w:name w:val="Body Text 2"/>
    <w:basedOn w:val="a"/>
    <w:link w:val="26"/>
    <w:rsid w:val="002B0EE0"/>
    <w:pPr>
      <w:widowControl/>
      <w:autoSpaceDE/>
      <w:autoSpaceDN/>
      <w:spacing w:after="120" w:line="480" w:lineRule="auto"/>
    </w:pPr>
    <w:rPr>
      <w:sz w:val="24"/>
      <w:szCs w:val="24"/>
      <w:lang w:val="x-none" w:eastAsia="x-none" w:bidi="ar-SA"/>
    </w:rPr>
  </w:style>
  <w:style w:type="character" w:customStyle="1" w:styleId="26">
    <w:name w:val="Основной текст 2 Знак"/>
    <w:basedOn w:val="a0"/>
    <w:link w:val="25"/>
    <w:rsid w:val="002B0EE0"/>
    <w:rPr>
      <w:rFonts w:ascii="Times New Roman" w:eastAsia="Times New Roman" w:hAnsi="Times New Roman" w:cs="Times New Roman"/>
      <w:sz w:val="24"/>
      <w:szCs w:val="2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B0EE0"/>
    <w:rPr>
      <w:rFonts w:ascii="Times New Roman" w:hAnsi="Times New Roman" w:cs="Times New Roman" w:hint="default"/>
      <w:strike w:val="0"/>
      <w:dstrike w:val="0"/>
      <w:sz w:val="24"/>
      <w:szCs w:val="24"/>
      <w:u w:val="none"/>
      <w:effect w:val="none"/>
    </w:rPr>
  </w:style>
  <w:style w:type="paragraph" w:customStyle="1" w:styleId="ConsNormal">
    <w:name w:val="ConsNormal"/>
    <w:rsid w:val="002B0EE0"/>
    <w:pPr>
      <w:autoSpaceDE/>
      <w:autoSpaceDN/>
      <w:ind w:firstLine="720"/>
    </w:pPr>
    <w:rPr>
      <w:rFonts w:ascii="Arial" w:eastAsia="Times New Roman" w:hAnsi="Arial" w:cs="Arial"/>
      <w:sz w:val="20"/>
      <w:szCs w:val="20"/>
      <w:lang w:val="ru-RU" w:eastAsia="ru-RU"/>
    </w:rPr>
  </w:style>
  <w:style w:type="character" w:styleId="af7">
    <w:name w:val="Hyperlink"/>
    <w:rsid w:val="002B0EE0"/>
    <w:rPr>
      <w:color w:val="0000FF"/>
      <w:u w:val="single"/>
    </w:rPr>
  </w:style>
  <w:style w:type="paragraph" w:styleId="af8">
    <w:name w:val="No Spacing"/>
    <w:link w:val="af9"/>
    <w:uiPriority w:val="99"/>
    <w:qFormat/>
    <w:rsid w:val="002B0EE0"/>
    <w:pPr>
      <w:widowControl/>
      <w:autoSpaceDE/>
      <w:autoSpaceDN/>
    </w:pPr>
    <w:rPr>
      <w:rFonts w:ascii="Calibri" w:eastAsia="Calibri" w:hAnsi="Calibri" w:cs="Times New Roman"/>
      <w:lang w:val="ru-RU"/>
    </w:rPr>
  </w:style>
  <w:style w:type="table" w:customStyle="1" w:styleId="71">
    <w:name w:val="Сетка таблицы7"/>
    <w:basedOn w:val="a1"/>
    <w:next w:val="a9"/>
    <w:uiPriority w:val="59"/>
    <w:rsid w:val="002B0EE0"/>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2B0EE0"/>
  </w:style>
  <w:style w:type="character" w:styleId="afa">
    <w:name w:val="line number"/>
    <w:basedOn w:val="a0"/>
    <w:uiPriority w:val="99"/>
    <w:semiHidden/>
    <w:unhideWhenUsed/>
    <w:rsid w:val="002B0EE0"/>
  </w:style>
  <w:style w:type="character" w:styleId="afb">
    <w:name w:val="page number"/>
    <w:basedOn w:val="a0"/>
    <w:rsid w:val="002B0EE0"/>
  </w:style>
  <w:style w:type="character" w:customStyle="1" w:styleId="af9">
    <w:name w:val="Без интервала Знак"/>
    <w:link w:val="af8"/>
    <w:uiPriority w:val="99"/>
    <w:locked/>
    <w:rsid w:val="002B0EE0"/>
    <w:rPr>
      <w:rFonts w:ascii="Calibri" w:eastAsia="Calibri" w:hAnsi="Calibri" w:cs="Times New Roman"/>
      <w:lang w:val="ru-RU"/>
    </w:rPr>
  </w:style>
  <w:style w:type="paragraph" w:customStyle="1" w:styleId="ConsPlusNormal">
    <w:name w:val="ConsPlusNormal"/>
    <w:rsid w:val="002B0EE0"/>
    <w:pPr>
      <w:adjustRightInd w:val="0"/>
      <w:ind w:firstLine="720"/>
    </w:pPr>
    <w:rPr>
      <w:rFonts w:ascii="Arial" w:eastAsia="Times New Roman" w:hAnsi="Arial" w:cs="Arial"/>
      <w:sz w:val="20"/>
      <w:szCs w:val="20"/>
      <w:lang w:val="ru-RU" w:eastAsia="ru-RU"/>
    </w:rPr>
  </w:style>
  <w:style w:type="paragraph" w:customStyle="1" w:styleId="14">
    <w:name w:val="Обычный (веб)1"/>
    <w:basedOn w:val="a"/>
    <w:rsid w:val="002B0EE0"/>
    <w:pPr>
      <w:widowControl/>
      <w:suppressAutoHyphens/>
      <w:autoSpaceDE/>
      <w:autoSpaceDN/>
    </w:pPr>
    <w:rPr>
      <w:kern w:val="1"/>
      <w:sz w:val="20"/>
      <w:szCs w:val="20"/>
      <w:lang w:eastAsia="ar-SA" w:bidi="ar-SA"/>
    </w:rPr>
  </w:style>
  <w:style w:type="table" w:customStyle="1" w:styleId="8">
    <w:name w:val="Сетка таблицы8"/>
    <w:basedOn w:val="a1"/>
    <w:next w:val="a9"/>
    <w:uiPriority w:val="39"/>
    <w:rsid w:val="002B0EE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A503E4"/>
  </w:style>
  <w:style w:type="table" w:customStyle="1" w:styleId="-4312">
    <w:name w:val="Таблица-сетка 4 — акцент 312"/>
    <w:basedOn w:val="a1"/>
    <w:uiPriority w:val="49"/>
    <w:rsid w:val="00A503E4"/>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Attribute484">
    <w:name w:val="CharAttribute484"/>
    <w:uiPriority w:val="99"/>
    <w:rsid w:val="00A503E4"/>
    <w:rPr>
      <w:rFonts w:ascii="Times New Roman" w:eastAsia="Times New Roman"/>
      <w:i/>
      <w:sz w:val="28"/>
    </w:rPr>
  </w:style>
  <w:style w:type="paragraph" w:customStyle="1" w:styleId="Style4">
    <w:name w:val="Style4"/>
    <w:basedOn w:val="a"/>
    <w:rsid w:val="00A503E4"/>
    <w:pPr>
      <w:suppressAutoHyphens/>
      <w:autoSpaceDE/>
      <w:spacing w:line="230" w:lineRule="exact"/>
      <w:ind w:hanging="211"/>
      <w:jc w:val="both"/>
      <w:textAlignment w:val="baseline"/>
    </w:pPr>
    <w:rPr>
      <w:rFonts w:eastAsia="SimSun"/>
      <w:kern w:val="3"/>
      <w:sz w:val="24"/>
      <w:szCs w:val="24"/>
      <w:lang w:bidi="ar-SA"/>
    </w:rPr>
  </w:style>
  <w:style w:type="character" w:customStyle="1" w:styleId="FontStyle14">
    <w:name w:val="Font Style14"/>
    <w:basedOn w:val="a0"/>
    <w:rsid w:val="00A503E4"/>
    <w:rPr>
      <w:rFonts w:ascii="Times New Roman" w:hAnsi="Times New Roman" w:cs="Times New Roman"/>
      <w:sz w:val="22"/>
      <w:szCs w:val="22"/>
    </w:rPr>
  </w:style>
  <w:style w:type="numbering" w:customStyle="1" w:styleId="WWNum12">
    <w:name w:val="WWNum12"/>
    <w:basedOn w:val="a2"/>
    <w:rsid w:val="00A503E4"/>
    <w:pPr>
      <w:numPr>
        <w:numId w:val="146"/>
      </w:numPr>
    </w:pPr>
  </w:style>
  <w:style w:type="table" w:customStyle="1" w:styleId="91">
    <w:name w:val="Сетка таблицы9"/>
    <w:basedOn w:val="a1"/>
    <w:next w:val="a9"/>
    <w:uiPriority w:val="39"/>
    <w:rsid w:val="00A503E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39"/>
    <w:rsid w:val="007D4B0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basedOn w:val="a"/>
    <w:next w:val="a8"/>
    <w:uiPriority w:val="99"/>
    <w:unhideWhenUsed/>
    <w:rsid w:val="00925BD4"/>
    <w:pPr>
      <w:widowControl/>
      <w:autoSpaceDE/>
      <w:autoSpaceDN/>
      <w:spacing w:before="100" w:beforeAutospacing="1" w:after="119"/>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5826">
      <w:bodyDiv w:val="1"/>
      <w:marLeft w:val="0"/>
      <w:marRight w:val="0"/>
      <w:marTop w:val="0"/>
      <w:marBottom w:val="0"/>
      <w:divBdr>
        <w:top w:val="none" w:sz="0" w:space="0" w:color="auto"/>
        <w:left w:val="none" w:sz="0" w:space="0" w:color="auto"/>
        <w:bottom w:val="none" w:sz="0" w:space="0" w:color="auto"/>
        <w:right w:val="none" w:sz="0" w:space="0" w:color="auto"/>
      </w:divBdr>
    </w:div>
    <w:div w:id="214006698">
      <w:bodyDiv w:val="1"/>
      <w:marLeft w:val="0"/>
      <w:marRight w:val="0"/>
      <w:marTop w:val="0"/>
      <w:marBottom w:val="0"/>
      <w:divBdr>
        <w:top w:val="none" w:sz="0" w:space="0" w:color="auto"/>
        <w:left w:val="none" w:sz="0" w:space="0" w:color="auto"/>
        <w:bottom w:val="none" w:sz="0" w:space="0" w:color="auto"/>
        <w:right w:val="none" w:sz="0" w:space="0" w:color="auto"/>
      </w:divBdr>
    </w:div>
    <w:div w:id="1035620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313E-59AC-4FCB-8DF8-B826FE38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352</Pages>
  <Words>117364</Words>
  <Characters>668977</Characters>
  <Application>Microsoft Office Word</Application>
  <DocSecurity>0</DocSecurity>
  <Lines>5574</Lines>
  <Paragraphs>1569</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
  <LinksUpToDate>false</LinksUpToDate>
  <CharactersWithSpaces>784772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Никитин</dc:creator>
  <cp:lastModifiedBy>Екатерина Черемисина</cp:lastModifiedBy>
  <cp:revision>5</cp:revision>
  <cp:lastPrinted>2022-09-13T05:33:00Z</cp:lastPrinted>
  <dcterms:created xsi:type="dcterms:W3CDTF">2023-01-31T17:57:00Z</dcterms:created>
  <dcterms:modified xsi:type="dcterms:W3CDTF">2024-09-05T08:23:00Z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2010</vt:lpwstr>
  </property>
  <property fmtid="{D5CDD505-2E9C-101B-9397-08002B2CF9AE}" pid="4" name="LastSaved">
    <vt:filetime>2019-05-12T00:00:00Z</vt:filetime>
  </property>
</Properties>
</file>