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F4" w:rsidRPr="002039F4" w:rsidRDefault="002039F4" w:rsidP="002039F4">
      <w:pPr>
        <w:rPr>
          <w:rFonts w:ascii="Times New Roman" w:eastAsia="Times New Roman" w:hAnsi="Times New Roman" w:cs="Times New Roman"/>
          <w:lang w:eastAsia="ru-RU"/>
        </w:rPr>
      </w:pPr>
    </w:p>
    <w:p w:rsidR="002039F4" w:rsidRPr="002039F4" w:rsidRDefault="002039F4" w:rsidP="002039F4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УЧРЕЖДЕНИЕГОРОДА РОСТОВА-НА-ДОНУ</w:t>
      </w:r>
    </w:p>
    <w:p w:rsidR="002039F4" w:rsidRPr="002039F4" w:rsidRDefault="002039F4" w:rsidP="002039F4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«ЛИЦЕЙ № 51 ИМЕНИ КАПУСТИНА </w:t>
      </w:r>
      <w:proofErr w:type="gramStart"/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БОРИСА  ВЛАДИСЛАВОВИЧА</w:t>
      </w:r>
      <w:proofErr w:type="gramEnd"/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039F4" w:rsidRPr="002039F4" w:rsidRDefault="002039F4" w:rsidP="002039F4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9F4" w:rsidRPr="002039F4" w:rsidRDefault="002039F4" w:rsidP="002039F4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</w:rPr>
      </w:pPr>
      <w:r w:rsidRPr="002039F4">
        <w:rPr>
          <w:rFonts w:ascii="Times New Roman" w:hAnsi="Times New Roman"/>
        </w:rPr>
        <w:t xml:space="preserve">«Утверждаю»                                                                                                                                  </w:t>
      </w:r>
    </w:p>
    <w:p w:rsidR="002039F4" w:rsidRPr="002039F4" w:rsidRDefault="002039F4" w:rsidP="002039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  <w:r w:rsidRPr="002039F4">
        <w:rPr>
          <w:rFonts w:ascii="Times New Roman" w:hAnsi="Times New Roman"/>
        </w:rPr>
        <w:t xml:space="preserve">                                                                                                      Директор МБОУ «Лицей № 51                                                                                                                                                            </w:t>
      </w:r>
    </w:p>
    <w:p w:rsidR="002039F4" w:rsidRPr="002039F4" w:rsidRDefault="002039F4" w:rsidP="002039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  <w:r w:rsidRPr="002039F4">
        <w:rPr>
          <w:rFonts w:ascii="Times New Roman" w:hAnsi="Times New Roman"/>
        </w:rPr>
        <w:t xml:space="preserve">                                                                                              Приказ      от__</w:t>
      </w:r>
      <w:proofErr w:type="gramStart"/>
      <w:r w:rsidRPr="002039F4">
        <w:rPr>
          <w:rFonts w:ascii="Times New Roman" w:hAnsi="Times New Roman"/>
        </w:rPr>
        <w:t>_  .</w:t>
      </w:r>
      <w:proofErr w:type="gramEnd"/>
      <w:r w:rsidRPr="002039F4">
        <w:rPr>
          <w:rFonts w:ascii="Times New Roman" w:hAnsi="Times New Roman"/>
        </w:rPr>
        <w:t>08.2021 г. №___</w:t>
      </w:r>
    </w:p>
    <w:p w:rsidR="002039F4" w:rsidRPr="002039F4" w:rsidRDefault="002039F4" w:rsidP="002039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  <w:r w:rsidRPr="002039F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39F4" w:rsidRPr="002039F4" w:rsidRDefault="002039F4" w:rsidP="002039F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  <w:r w:rsidRPr="002039F4">
        <w:rPr>
          <w:rFonts w:ascii="Times New Roman" w:hAnsi="Times New Roman"/>
        </w:rPr>
        <w:t xml:space="preserve">                                                                                          ________________   З.Т. Ермаков</w:t>
      </w:r>
    </w:p>
    <w:p w:rsidR="002039F4" w:rsidRPr="002039F4" w:rsidRDefault="002039F4" w:rsidP="002039F4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39F4" w:rsidRPr="002039F4" w:rsidRDefault="002039F4" w:rsidP="002039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9F4" w:rsidRPr="002039F4" w:rsidRDefault="002039F4" w:rsidP="002039F4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39F4" w:rsidRPr="002039F4" w:rsidRDefault="002039F4" w:rsidP="002039F4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2039F4" w:rsidRPr="002039F4" w:rsidRDefault="002039F4" w:rsidP="002039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9F4" w:rsidRPr="002039F4" w:rsidRDefault="002039F4" w:rsidP="002039F4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    </w:t>
      </w:r>
      <w:proofErr w:type="gramStart"/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РОДНОЙ  ЛИТЕРАТУРЕ</w:t>
      </w:r>
      <w:proofErr w:type="gramEnd"/>
    </w:p>
    <w:p w:rsidR="002039F4" w:rsidRPr="002039F4" w:rsidRDefault="002039F4" w:rsidP="002039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9F4" w:rsidRPr="002039F4" w:rsidRDefault="002039F4" w:rsidP="002039F4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2021-2022 учебный год</w:t>
      </w:r>
    </w:p>
    <w:p w:rsidR="002039F4" w:rsidRPr="002039F4" w:rsidRDefault="002039F4" w:rsidP="002039F4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общего образования</w:t>
      </w:r>
    </w:p>
    <w:p w:rsidR="002039F4" w:rsidRPr="002039F4" w:rsidRDefault="002039F4" w:rsidP="002039F4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общее   10 «А» класс</w:t>
      </w:r>
    </w:p>
    <w:p w:rsidR="002039F4" w:rsidRPr="002039F4" w:rsidRDefault="002039F4" w:rsidP="002039F4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proofErr w:type="gramStart"/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часов:  36</w:t>
      </w:r>
      <w:proofErr w:type="gramEnd"/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</w:t>
      </w:r>
    </w:p>
    <w:p w:rsidR="002039F4" w:rsidRPr="002039F4" w:rsidRDefault="002039F4" w:rsidP="002039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9F4" w:rsidRPr="002039F4" w:rsidRDefault="002039F4" w:rsidP="002039F4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   </w:t>
      </w:r>
      <w:proofErr w:type="gramEnd"/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Кошевая Ольга Викторовна</w:t>
      </w:r>
    </w:p>
    <w:p w:rsidR="002039F4" w:rsidRPr="002039F4" w:rsidRDefault="002039F4" w:rsidP="002039F4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39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39F4" w:rsidRPr="002039F4" w:rsidRDefault="002039F4" w:rsidP="002039F4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039F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2021 г.</w:t>
      </w:r>
    </w:p>
    <w:p w:rsidR="002039F4" w:rsidRDefault="002039F4" w:rsidP="002039F4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2039F4" w:rsidRDefault="002039F4" w:rsidP="002039F4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2039F4" w:rsidRDefault="002039F4" w:rsidP="002039F4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2039F4" w:rsidRDefault="002039F4" w:rsidP="002039F4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2039F4" w:rsidRPr="002039F4" w:rsidRDefault="002039F4" w:rsidP="002039F4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Планируемые результаты освоения учебного предмета «Родная русская литература»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Планируемые результаты освоения учебного предмета «Родная русская литература»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программы способствует достижению личностных результатов: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уважение государственных символов (герб, флаг, гимн);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готовность к служению Отечеству, его защите;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нравственное сознание и поведение на основе усвоения общечеловеческих ценностей;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эстетическое отношение к миру, включая эстетику быта, научного и технического творчества, спорта, общественных отношений;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ответственное отношение к созданию семьи на основе осознанного принятия ценностей семейной жизни;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</w:t>
      </w:r>
      <w:r w:rsidRPr="00203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осознание ценности литературы как ядра национальной культуры, объединяющего эпохи и поколения в «русский мир».</w:t>
      </w:r>
    </w:p>
    <w:p w:rsidR="002039F4" w:rsidRPr="002039F4" w:rsidRDefault="002039F4" w:rsidP="002039F4">
      <w:pPr>
        <w:rPr>
          <w:rFonts w:ascii="Times New Roman" w:eastAsia="Times New Roman" w:hAnsi="Times New Roman" w:cs="Times New Roman"/>
          <w:lang w:eastAsia="ru-RU"/>
        </w:rPr>
      </w:pP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Реализация программы нацелена на достижение </w:t>
      </w:r>
      <w:proofErr w:type="spellStart"/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результатов: </w:t>
      </w:r>
    </w:p>
    <w:p w:rsidR="002039F4" w:rsidRPr="002039F4" w:rsidRDefault="002039F4" w:rsidP="002039F4">
      <w:pPr>
        <w:rPr>
          <w:rFonts w:ascii="Times New Roman" w:eastAsia="Times New Roman" w:hAnsi="Times New Roman" w:cs="Times New Roman"/>
          <w:lang w:eastAsia="ru-RU"/>
        </w:rPr>
      </w:pP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2039F4" w:rsidRPr="002039F4" w:rsidRDefault="002039F4" w:rsidP="002039F4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 </w:t>
      </w:r>
    </w:p>
    <w:p w:rsidR="002039F4" w:rsidRPr="002039F4" w:rsidRDefault="002039F4" w:rsidP="002039F4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 </w:t>
      </w:r>
    </w:p>
    <w:p w:rsidR="002039F4" w:rsidRPr="002039F4" w:rsidRDefault="002039F4" w:rsidP="002039F4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 </w:t>
      </w:r>
    </w:p>
    <w:p w:rsidR="002039F4" w:rsidRPr="002039F4" w:rsidRDefault="002039F4" w:rsidP="002039F4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правильность выполнения учебной задачи, собственные возможности её решения; </w:t>
      </w:r>
    </w:p>
    <w:p w:rsidR="002039F4" w:rsidRPr="002039F4" w:rsidRDefault="002039F4" w:rsidP="002039F4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основами самоконтроля, самооценки;</w:t>
      </w:r>
    </w:p>
    <w:p w:rsidR="002039F4" w:rsidRPr="002039F4" w:rsidRDefault="002039F4" w:rsidP="002039F4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понятия, создавать обобщения, устанавливать аналогии;</w:t>
      </w:r>
    </w:p>
    <w:p w:rsidR="002039F4" w:rsidRPr="002039F4" w:rsidRDefault="002039F4" w:rsidP="002039F4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учебное сотрудничество и совместную деятельность с учителем и сверстниками;</w:t>
      </w:r>
    </w:p>
    <w:p w:rsidR="002039F4" w:rsidRPr="002039F4" w:rsidRDefault="002039F4" w:rsidP="002039F4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2039F4" w:rsidRPr="002039F4" w:rsidRDefault="002039F4" w:rsidP="002039F4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2039F4" w:rsidRPr="002039F4" w:rsidRDefault="002039F4" w:rsidP="002039F4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2039F4" w:rsidRPr="002039F4" w:rsidRDefault="002039F4" w:rsidP="002039F4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«чужие» тексты интерпретирующего характера, аргументированно оценивать их;</w:t>
      </w:r>
    </w:p>
    <w:p w:rsidR="002039F4" w:rsidRPr="002039F4" w:rsidRDefault="002039F4" w:rsidP="002039F4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2039F4" w:rsidRPr="002039F4" w:rsidRDefault="002039F4" w:rsidP="002039F4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собственную интерпретацию изученного текста средствами других искусств;</w:t>
      </w:r>
    </w:p>
    <w:p w:rsidR="002039F4" w:rsidRPr="002039F4" w:rsidRDefault="002039F4" w:rsidP="002039F4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ценность жизни во всех </w:t>
      </w:r>
      <w:proofErr w:type="spellStart"/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проявлениях и необходимости ответственного, бережного отношения к ней;</w:t>
      </w:r>
    </w:p>
    <w:p w:rsidR="002039F4" w:rsidRPr="002039F4" w:rsidRDefault="002039F4" w:rsidP="002039F4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2039F4" w:rsidRPr="002039F4" w:rsidRDefault="002039F4" w:rsidP="002039F4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гуманистические, демократические и традиционные ценности русского народа;</w:t>
      </w:r>
    </w:p>
    <w:p w:rsidR="002039F4" w:rsidRPr="002039F4" w:rsidRDefault="002039F4" w:rsidP="002039F4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необходимость ответственности и долга перед Родиной;</w:t>
      </w:r>
    </w:p>
    <w:p w:rsidR="002039F4" w:rsidRPr="002039F4" w:rsidRDefault="002039F4" w:rsidP="002039F4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значение семьи в жизни человека и общества, принимать ценности семейной жизни, уважительно и заботливо относиться к ленам своей семьи;</w:t>
      </w:r>
    </w:p>
    <w:p w:rsidR="002039F4" w:rsidRPr="002039F4" w:rsidRDefault="002039F4" w:rsidP="002039F4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 прогнозирования;</w:t>
      </w:r>
    </w:p>
    <w:p w:rsidR="002039F4" w:rsidRPr="002039F4" w:rsidRDefault="002039F4" w:rsidP="002039F4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отображать в речи содержание совершаемых действий в форме громкой социализированной и внутренней речи.</w:t>
      </w:r>
    </w:p>
    <w:p w:rsidR="002039F4" w:rsidRPr="002039F4" w:rsidRDefault="002039F4" w:rsidP="002039F4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аналогии между изучаемым материалом и собственным опытом; </w:t>
      </w:r>
    </w:p>
    <w:p w:rsidR="002039F4" w:rsidRPr="002039F4" w:rsidRDefault="002039F4" w:rsidP="002039F4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знаково-символические средства, в </w:t>
      </w:r>
      <w:proofErr w:type="spellStart"/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схемы (включая концептуальные) для решения учебных задач.</w:t>
      </w:r>
    </w:p>
    <w:p w:rsidR="002039F4" w:rsidRPr="002039F4" w:rsidRDefault="002039F4" w:rsidP="002039F4">
      <w:pPr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2039F4" w:rsidRPr="002039F4" w:rsidRDefault="002039F4" w:rsidP="002039F4">
      <w:pPr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 и осознанно владеть общими приемами решения учебных задач.</w:t>
      </w:r>
    </w:p>
    <w:p w:rsidR="002039F4" w:rsidRPr="002039F4" w:rsidRDefault="002039F4" w:rsidP="002039F4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lang w:eastAsia="ru-RU"/>
        </w:rPr>
        <w:br/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Предметные результаты изучения учебного предмета "Родная русская литература"</w:t>
      </w:r>
    </w:p>
    <w:p w:rsidR="002039F4" w:rsidRPr="002039F4" w:rsidRDefault="002039F4" w:rsidP="002039F4">
      <w:pPr>
        <w:rPr>
          <w:rFonts w:ascii="Times New Roman" w:eastAsia="Times New Roman" w:hAnsi="Times New Roman" w:cs="Times New Roman"/>
          <w:lang w:eastAsia="ru-RU"/>
        </w:rPr>
      </w:pP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 базовом уровне научится: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     в устной и письменной форме   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нем смыслы и подтексты);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      в устной форме, а также в письменной </w:t>
      </w:r>
      <w:proofErr w:type="gramStart"/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  использовать</w:t>
      </w:r>
      <w:proofErr w:type="gramEnd"/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     в устной и письменной форме   давать объективное изложение текста,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созданного художественного мира произведения;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 обобщать и анализировать свой читательский опыт, анализировать жанрово-родовой выбор автора; раскрывать особенности развития и связей элементов художественного мира произведения, место и время действия;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значимости.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анализировать авторский выбор определенных композиционных решений в произведении,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выбор зачина и концовки произведения, открытого или закрытого финала, противопоставлений в системе образов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персонажей и пр.);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анализировать произведения или их фрагменты, в которых для осмысления точки зрения автора и/или героев требуется отличать, что прямо заявлено в тексте, от того, что действительно подразумевается (например, сатира, сарказм, ирония или гипербола);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     осуществлять следующую продуктивную деятельность: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</w:t>
      </w: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принадлежности произведения к литературному направлению (течению) и культурно-исторической эпохе (периоду);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давать историко-культурный комментарий к тексту произведения (в том числе и с использованием ресурсов музея, специализированной библиотеки, </w:t>
      </w:r>
      <w:proofErr w:type="spellStart"/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д.).</w:t>
      </w:r>
    </w:p>
    <w:p w:rsidR="002039F4" w:rsidRPr="002039F4" w:rsidRDefault="002039F4" w:rsidP="002039F4">
      <w:pPr>
        <w:rPr>
          <w:rFonts w:ascii="Times New Roman" w:eastAsia="Times New Roman" w:hAnsi="Times New Roman" w:cs="Times New Roman"/>
          <w:lang w:eastAsia="ru-RU"/>
        </w:rPr>
      </w:pP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    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  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      анализировать одну из интерпретаций эпического, драматического или лирического произведений (например, кино- или театральную постановку; запись художественного чтения; серию иллюстраций к произведению), оценивая то, как интерпретируется исходный текст;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     узнать об историко-культурном подходе в литературоведении;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     узнать об историко-литературном процессе XIX и XX веков;</w:t>
      </w:r>
    </w:p>
    <w:p w:rsidR="002039F4" w:rsidRPr="002039F4" w:rsidRDefault="002039F4" w:rsidP="002039F4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     узнать о соотношении и взаимосвязях литературы с историческим периодом, эпохой;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      анализировать произведения современной литературы;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     рассматривать книгу как нравственный ориентир;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       свободно и целенаправленно использовать конкретные понятия теории литературы, предусмотренные программой, и их соотношение: роды литературы (эпос, лирика и драма), жанры всех трех родов, литературные направления и проч.</w:t>
      </w:r>
    </w:p>
    <w:p w:rsidR="002039F4" w:rsidRPr="002039F4" w:rsidRDefault="002039F4" w:rsidP="002039F4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Содержание учебного предмета «Литература»</w:t>
      </w:r>
    </w:p>
    <w:p w:rsidR="002039F4" w:rsidRPr="002039F4" w:rsidRDefault="002039F4" w:rsidP="002039F4">
      <w:pPr>
        <w:rPr>
          <w:rFonts w:ascii="Times New Roman" w:eastAsia="Times New Roman" w:hAnsi="Times New Roman" w:cs="Times New Roman"/>
          <w:lang w:eastAsia="ru-RU"/>
        </w:rPr>
      </w:pP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Проблемно-тематические блоки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Личность</w:t>
      </w: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Даль Владимир Иванович (1801-1872) «Толковый словарь живого великорусского языка», сказки.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Ф.М. Достоевский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Роман </w:t>
      </w:r>
      <w:r w:rsidRPr="00203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«Идиот» (обзор). </w:t>
      </w: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Судьба и облик главного героя романа – князя Мышкина.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Личность и семья</w:t>
      </w: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А.В. Сухово-Кобылин «Свадьба Кречинского» 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Л.Н. Толстой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«Смерть Ивана Ильича», «Отец Сергий»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А.П. Чехов 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Рассказы «Душечка», </w:t>
      </w:r>
      <w:r w:rsidRPr="00203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«Дама с собачкой». </w:t>
      </w: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Пьеса </w:t>
      </w:r>
      <w:r w:rsidRPr="002039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«Три сестры»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Личность – общество – государство</w:t>
      </w: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Д.В. Григорович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«Гуттаперчевый мальчик»  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Аксаков Константин Сергеевич, поэзия, публицистика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Герцен Александр Иванович (1812-1870) «Кто виноват?»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Личность – природа – цивилизация</w:t>
      </w: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Глинка Федор Николаевич (1876-1880) поэмы «Карелия» и «Таинственная </w:t>
      </w:r>
      <w:proofErr w:type="spellStart"/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капля</w:t>
      </w:r>
      <w:proofErr w:type="gramStart"/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».«</w:t>
      </w:r>
      <w:proofErr w:type="gramEnd"/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Духовные</w:t>
      </w:r>
      <w:proofErr w:type="spellEnd"/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стихотворения». 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В.М. Гаршин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 «Красный цветок»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Личность – история – современность</w:t>
      </w:r>
      <w:r w:rsidRPr="0020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Г.И. Успенский</w:t>
      </w:r>
    </w:p>
    <w:p w:rsidR="002039F4" w:rsidRPr="002039F4" w:rsidRDefault="002039F4" w:rsidP="002039F4">
      <w:pPr>
        <w:spacing w:after="200"/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Эссе «Выпрямила»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3. ТЕМАТИЧЕСКОЕ ПЛАНИРОВАНИЕ С УКАЗАНИЕМ КОЛИЧЕСТВА ЧАСОВ, ОТВОДИМЫХ НА ОСВОЕНИЕ КАЖДОЙ ТЕМЫ</w:t>
      </w:r>
    </w:p>
    <w:p w:rsidR="002039F4" w:rsidRPr="002039F4" w:rsidRDefault="002039F4" w:rsidP="002039F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2039F4" w:rsidRPr="002039F4" w:rsidRDefault="002039F4" w:rsidP="002039F4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4944"/>
        <w:gridCol w:w="2511"/>
      </w:tblGrid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F4" w:rsidRPr="002039F4" w:rsidRDefault="002039F4" w:rsidP="002039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F4" w:rsidRPr="002039F4" w:rsidRDefault="002039F4" w:rsidP="002039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раздела</w:t>
            </w:r>
          </w:p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F4" w:rsidRPr="002039F4" w:rsidRDefault="002039F4" w:rsidP="002039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Личность и семья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F4" w:rsidRPr="002039F4" w:rsidRDefault="002039F4" w:rsidP="002039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Личность – общество – государство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F4" w:rsidRPr="002039F4" w:rsidRDefault="002039F4" w:rsidP="002039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Личность – природа – цивилизация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F4" w:rsidRPr="002039F4" w:rsidRDefault="002039F4" w:rsidP="002039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Личность – история – современность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F4" w:rsidRPr="002039F4" w:rsidRDefault="002039F4" w:rsidP="002039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2039F4" w:rsidRPr="002039F4" w:rsidRDefault="002039F4" w:rsidP="002039F4">
      <w:pPr>
        <w:rPr>
          <w:rFonts w:ascii="Times New Roman" w:eastAsia="Times New Roman" w:hAnsi="Times New Roman" w:cs="Times New Roman"/>
          <w:lang w:eastAsia="ru-RU"/>
        </w:rPr>
      </w:pPr>
    </w:p>
    <w:p w:rsidR="002039F4" w:rsidRPr="002039F4" w:rsidRDefault="002039F4" w:rsidP="002039F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по родной русской литературе</w:t>
      </w:r>
    </w:p>
    <w:p w:rsidR="002039F4" w:rsidRPr="002039F4" w:rsidRDefault="002039F4" w:rsidP="002039F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10 А класса</w:t>
      </w:r>
    </w:p>
    <w:p w:rsidR="002039F4" w:rsidRPr="002039F4" w:rsidRDefault="002039F4" w:rsidP="002039F4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36 </w:t>
      </w:r>
      <w:proofErr w:type="gramStart"/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часов,  1</w:t>
      </w:r>
      <w:proofErr w:type="gramEnd"/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час в неделю</w:t>
      </w:r>
    </w:p>
    <w:p w:rsidR="002039F4" w:rsidRPr="002039F4" w:rsidRDefault="002039F4" w:rsidP="002039F4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222"/>
        <w:gridCol w:w="2489"/>
        <w:gridCol w:w="628"/>
        <w:gridCol w:w="5222"/>
      </w:tblGrid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раздела учебного 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 Владимир Иванович «Толковый словарь живого великорусского языка»: человек-мыслитель и человек-деятель</w:t>
            </w: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Нравственная основа сказок В.И. Даля</w:t>
            </w: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Ф.М. Достоевский «Идиот» (обзор): человек перед судом своей совести</w:t>
            </w:r>
            <w:proofErr w:type="gramStart"/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,</w:t>
            </w:r>
            <w:proofErr w:type="gramEnd"/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и другой, индивидуальность и «человек толпы»</w:t>
            </w: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Судьба человека; конфликт долга и чести: образ князя Мышкина.</w:t>
            </w: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 и семья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драматургии А.В. Сухово-Кобылина. Трилогия «Свадьба </w:t>
            </w:r>
            <w:proofErr w:type="spellStart"/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Керчинского</w:t>
            </w:r>
            <w:proofErr w:type="spellEnd"/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»: семейные и родственные отношения в комедии</w:t>
            </w: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человека в семье и </w:t>
            </w:r>
            <w:proofErr w:type="spellStart"/>
            <w:proofErr w:type="gramStart"/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обществе:Л.Н</w:t>
            </w:r>
            <w:proofErr w:type="spellEnd"/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Толстой «Смерть Ивана Ильича»</w:t>
            </w: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Истинные и ложные ценности в повести Л.Н. Толстого «Отец Сергий»</w:t>
            </w: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Мужчина и женщина, любовь и доверие в жизни человека в прозе А.П. Чехова</w:t>
            </w:r>
          </w:p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А.П. </w:t>
            </w:r>
            <w:proofErr w:type="gramStart"/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Чехов  «</w:t>
            </w:r>
            <w:proofErr w:type="gramEnd"/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сестры»: поколения, традиции, культура повседневности</w:t>
            </w: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 – общество – государство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Д.В. Григорович рассказ «Гуттаперчевый мальчик»: влияние социальной среды на личность человека</w:t>
            </w: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государственная система; гражданственность и патриотизм в публицистике К.С. Аксакова</w:t>
            </w: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Интересы личности, интересы большинства/меньшинства и интересы </w:t>
            </w: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государства в романе </w:t>
            </w:r>
            <w:proofErr w:type="spellStart"/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А.Герцена</w:t>
            </w:r>
            <w:proofErr w:type="spellEnd"/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виноват?»</w:t>
            </w: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Художественные особенности прозы </w:t>
            </w:r>
            <w:proofErr w:type="spellStart"/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А.Герцена</w:t>
            </w:r>
            <w:proofErr w:type="spellEnd"/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 – природа – цивилизация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 и природа; проблемы освоения и покорения природы в поэзии Ф.Н. Глинки. </w:t>
            </w:r>
            <w:r w:rsidRPr="0020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«Духовные стихотворения».</w:t>
            </w: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Поэтика рассказов В.М. Гаршина: цивилизация, ее проблемы и вызовы</w:t>
            </w: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Личность – история – современность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Особенности творчества Г.И. Успенского. Эссе «Выпрямила», рассказ «Пятница»</w:t>
            </w:r>
          </w:p>
        </w:tc>
      </w:tr>
      <w:tr w:rsidR="002039F4" w:rsidRPr="002039F4" w:rsidTr="002039F4">
        <w:trPr>
          <w:trHeight w:val="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«Основные проблемы и темы художественной и публицистической литературы 19 века»</w:t>
            </w: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 </w:t>
            </w:r>
          </w:p>
        </w:tc>
      </w:tr>
      <w:tr w:rsidR="002039F4" w:rsidRPr="002039F4" w:rsidTr="002039F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9F4" w:rsidRPr="002039F4" w:rsidRDefault="002039F4" w:rsidP="002039F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039F4" w:rsidRPr="002039F4" w:rsidRDefault="002039F4" w:rsidP="002039F4">
      <w:pPr>
        <w:spacing w:after="200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39F4" w:rsidRPr="002039F4" w:rsidRDefault="002039F4" w:rsidP="002039F4">
      <w:pPr>
        <w:spacing w:after="200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 </w:t>
      </w:r>
      <w:r w:rsidRPr="002039F4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РАССМОТРЕНО                                                                    СОГЛАСОВАНО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39F4" w:rsidRPr="002039F4" w:rsidRDefault="002039F4" w:rsidP="002039F4">
      <w:pPr>
        <w:spacing w:after="200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Протокол заседания                                                                   зам. директора </w:t>
      </w:r>
      <w:proofErr w:type="spellStart"/>
      <w:r w:rsidRPr="002039F4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поУВР</w:t>
      </w:r>
      <w:proofErr w:type="spellEnd"/>
    </w:p>
    <w:p w:rsidR="002039F4" w:rsidRPr="002039F4" w:rsidRDefault="002039F4" w:rsidP="002039F4">
      <w:pPr>
        <w:spacing w:after="200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МО Гуманитарного цикла                                                          Савушкина Т.Р.</w:t>
      </w:r>
    </w:p>
    <w:p w:rsidR="002039F4" w:rsidRPr="002039F4" w:rsidRDefault="002039F4" w:rsidP="002039F4">
      <w:pPr>
        <w:spacing w:after="200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МБОУ «Лицей № 51»</w:t>
      </w:r>
    </w:p>
    <w:p w:rsidR="002039F4" w:rsidRPr="002039F4" w:rsidRDefault="002039F4" w:rsidP="002039F4">
      <w:pPr>
        <w:spacing w:after="200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От 27.08.2021 г. № 1                                                                ____________________ ______________________   </w:t>
      </w:r>
    </w:p>
    <w:p w:rsidR="002039F4" w:rsidRPr="002039F4" w:rsidRDefault="002039F4" w:rsidP="002039F4">
      <w:pPr>
        <w:spacing w:after="200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 руководителя </w:t>
      </w:r>
      <w:proofErr w:type="gramStart"/>
      <w:r w:rsidRPr="002039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МО)</w:t>
      </w:r>
      <w:r w:rsidRPr="002039F4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  </w:t>
      </w:r>
      <w:proofErr w:type="gramEnd"/>
      <w:r w:rsidRPr="002039F4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                                                  _______________2021г.</w:t>
      </w:r>
    </w:p>
    <w:p w:rsidR="002039F4" w:rsidRPr="002039F4" w:rsidRDefault="002039F4" w:rsidP="002039F4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  <w:r w:rsidRPr="002039F4">
        <w:rPr>
          <w:rFonts w:ascii="Times New Roman" w:eastAsia="Times New Roman" w:hAnsi="Times New Roman" w:cs="Times New Roman"/>
          <w:lang w:eastAsia="ru-RU"/>
        </w:rPr>
        <w:br/>
      </w:r>
    </w:p>
    <w:p w:rsidR="00EB263B" w:rsidRDefault="002039F4"/>
    <w:sectPr w:rsidR="00EB263B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90B15"/>
    <w:multiLevelType w:val="multilevel"/>
    <w:tmpl w:val="8BB0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D2CF5"/>
    <w:multiLevelType w:val="multilevel"/>
    <w:tmpl w:val="FACC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71FD8"/>
    <w:multiLevelType w:val="multilevel"/>
    <w:tmpl w:val="A80E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F4"/>
    <w:rsid w:val="002039F4"/>
    <w:rsid w:val="004D770B"/>
    <w:rsid w:val="007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F19907"/>
  <w15:chartTrackingRefBased/>
  <w15:docId w15:val="{7512E21F-349A-E343-9D91-E19EE3E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9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1477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7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2193</Words>
  <Characters>12503</Characters>
  <Application>Microsoft Office Word</Application>
  <DocSecurity>0</DocSecurity>
  <Lines>104</Lines>
  <Paragraphs>29</Paragraphs>
  <ScaleCrop>false</ScaleCrop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2022-02-23T18:48:00Z</dcterms:created>
  <dcterms:modified xsi:type="dcterms:W3CDTF">2022-02-23T18:51:00Z</dcterms:modified>
</cp:coreProperties>
</file>