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DE5AEE" w:rsidTr="00DE5AEE">
        <w:tc>
          <w:tcPr>
            <w:tcW w:w="4952" w:type="dxa"/>
          </w:tcPr>
          <w:p w:rsidR="00DE5AEE" w:rsidRDefault="00DE5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Утверждаю»  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Директор МБОУ «Лицей № 51»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E5AEE" w:rsidRDefault="00512B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    от___  .08.202</w:t>
            </w:r>
            <w:r w:rsidRPr="00512BA9">
              <w:rPr>
                <w:rFonts w:ascii="Times New Roman" w:hAnsi="Times New Roman"/>
                <w:sz w:val="24"/>
                <w:szCs w:val="24"/>
              </w:rPr>
              <w:t>1</w:t>
            </w:r>
            <w:r w:rsidR="00DE5AEE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EE" w:rsidRDefault="00DE5AEE" w:rsidP="00F01B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________________</w:t>
            </w:r>
            <w:r w:rsidR="00F01B6D">
              <w:rPr>
                <w:rFonts w:ascii="Times New Roman" w:hAnsi="Times New Roman"/>
                <w:sz w:val="24"/>
                <w:szCs w:val="24"/>
              </w:rPr>
              <w:t>З.Т. Ермаков</w:t>
            </w:r>
          </w:p>
        </w:tc>
      </w:tr>
    </w:tbl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        ТЕХНОЛОГИИ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4E38D5">
        <w:rPr>
          <w:rFonts w:ascii="Times New Roman" w:hAnsi="Times New Roman"/>
          <w:sz w:val="24"/>
          <w:szCs w:val="24"/>
        </w:rPr>
        <w:t>2</w:t>
      </w:r>
      <w:r w:rsidR="004E38D5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E38D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4E38D5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</w:t>
      </w:r>
      <w:r w:rsidR="004E38D5" w:rsidRPr="004E38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7.2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Количество часов:   34</w:t>
      </w:r>
      <w:r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  </w:t>
      </w:r>
      <w:r>
        <w:rPr>
          <w:rFonts w:ascii="Times New Roman" w:hAnsi="Times New Roman"/>
          <w:b/>
          <w:sz w:val="24"/>
          <w:szCs w:val="24"/>
        </w:rPr>
        <w:t>Молодцова Людмила Владимировна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E5AEE" w:rsidRDefault="00DE5AEE" w:rsidP="00DE5AE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MingLiU-ExtB" w:hAnsi="Times New Roman" w:cs="Arial"/>
          <w:bCs/>
          <w:i/>
          <w:color w:val="7030A0"/>
          <w:kern w:val="3"/>
          <w:sz w:val="28"/>
          <w:szCs w:val="28"/>
        </w:rPr>
      </w:pPr>
    </w:p>
    <w:p w:rsidR="00DE5AEE" w:rsidRDefault="00DE5AEE" w:rsidP="00DE5AEE">
      <w:pPr>
        <w:spacing w:before="100" w:beforeAutospacing="1" w:after="100" w:afterAutospacing="1" w:line="240" w:lineRule="auto"/>
        <w:textAlignment w:val="baseline"/>
        <w:rPr>
          <w:rFonts w:ascii="Times New Roman" w:eastAsia="MingLiU-ExtB" w:hAnsi="Times New Roman" w:cs="Arial"/>
          <w:bCs/>
          <w:i/>
          <w:color w:val="7030A0"/>
          <w:kern w:val="3"/>
          <w:sz w:val="28"/>
          <w:szCs w:val="28"/>
        </w:rPr>
      </w:pPr>
    </w:p>
    <w:p w:rsidR="00DE5AEE" w:rsidRDefault="00DE5AEE" w:rsidP="00DE5AE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Программа разработана на основе</w:t>
      </w:r>
    </w:p>
    <w:p w:rsidR="00DE5AEE" w:rsidRDefault="00DE5AEE" w:rsidP="00DE5AE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r>
        <w:rPr>
          <w:rFonts w:ascii="Times New Roman" w:hAnsi="Times New Roman"/>
          <w:sz w:val="24"/>
          <w:szCs w:val="24"/>
        </w:rPr>
        <w:t>авторской программы «Технология для общеобразовательной школы. 1-4 класс/авт.-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/>
          <w:sz w:val="24"/>
          <w:szCs w:val="24"/>
        </w:rPr>
        <w:t>, Т.П. Зуевой».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E5AEE" w:rsidRPr="00F01B6D" w:rsidRDefault="00F01B6D" w:rsidP="00F01B6D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F01B6D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Пояснительная записка</w:t>
      </w:r>
    </w:p>
    <w:p w:rsidR="00DE5AEE" w:rsidRPr="00F01B6D" w:rsidRDefault="00DE5AEE" w:rsidP="00F01B6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5AEE" w:rsidRPr="00F01B6D" w:rsidRDefault="00DE5AEE" w:rsidP="00F01B6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F01B6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01B6D">
        <w:rPr>
          <w:rFonts w:ascii="Times New Roman" w:eastAsia="Calibri" w:hAnsi="Times New Roman"/>
          <w:sz w:val="24"/>
          <w:szCs w:val="24"/>
        </w:rPr>
        <w:t>выполнения требований ФГОС НОО для детей</w:t>
      </w:r>
      <w:r w:rsidRPr="00F01B6D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F01B6D">
        <w:rPr>
          <w:rFonts w:ascii="Times New Roman" w:eastAsia="Calibri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DE5AEE" w:rsidRPr="00F01B6D" w:rsidRDefault="00DE5AEE" w:rsidP="00F01B6D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>Данная образовательная программа разработана на основе: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>Конвенции о правах ребенка;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>Конституции Российской Федерации;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B6D">
        <w:rPr>
          <w:rFonts w:ascii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B6D">
        <w:rPr>
          <w:rFonts w:ascii="Times New Roman" w:hAnsi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F01B6D">
        <w:rPr>
          <w:rFonts w:ascii="Times New Roman" w:hAnsi="Times New Roman"/>
          <w:bCs/>
          <w:color w:val="000000"/>
          <w:sz w:val="24"/>
          <w:szCs w:val="24"/>
        </w:rPr>
        <w:t>МОи</w:t>
      </w:r>
      <w:proofErr w:type="spellEnd"/>
      <w:r w:rsidRPr="00F01B6D">
        <w:rPr>
          <w:rFonts w:ascii="Times New Roman" w:hAnsi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F01B6D">
        <w:rPr>
          <w:rFonts w:ascii="Times New Roman" w:hAnsi="Times New Roman"/>
          <w:bCs/>
          <w:color w:val="000000"/>
          <w:sz w:val="24"/>
          <w:szCs w:val="24"/>
        </w:rPr>
        <w:t>МОиНРФ</w:t>
      </w:r>
      <w:proofErr w:type="spellEnd"/>
      <w:r w:rsidRPr="00F01B6D">
        <w:rPr>
          <w:rFonts w:ascii="Times New Roman" w:hAnsi="Times New Roman"/>
          <w:bCs/>
          <w:color w:val="000000"/>
          <w:sz w:val="24"/>
          <w:szCs w:val="24"/>
        </w:rPr>
        <w:t xml:space="preserve"> от 06.10.2009г№373.;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B6D">
        <w:rPr>
          <w:rFonts w:ascii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01B6D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F01B6D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1B6D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развития; </w:t>
      </w:r>
    </w:p>
    <w:p w:rsidR="00DE5AEE" w:rsidRPr="00F01B6D" w:rsidRDefault="00DE5AEE" w:rsidP="00F01B6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 xml:space="preserve">Устава МБОУ «Лицей №51»          </w:t>
      </w:r>
    </w:p>
    <w:p w:rsidR="00DE5AEE" w:rsidRPr="00F01B6D" w:rsidRDefault="00DE5AEE" w:rsidP="00F01B6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01B6D">
        <w:rPr>
          <w:rFonts w:ascii="Times New Roman" w:eastAsia="Calibri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 </w:t>
      </w:r>
      <w:proofErr w:type="gramEnd"/>
    </w:p>
    <w:p w:rsidR="00DE5AEE" w:rsidRPr="00F01B6D" w:rsidRDefault="00DE5AEE" w:rsidP="00F01B6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>Согласно Учебному плану МБОУ «Лицей № 51» имени Капустина Бориса Владиславовича» на 202</w:t>
      </w:r>
      <w:r w:rsidR="004E38D5" w:rsidRPr="00F01B6D">
        <w:rPr>
          <w:rFonts w:ascii="Times New Roman" w:eastAsia="Calibri" w:hAnsi="Times New Roman"/>
          <w:sz w:val="24"/>
          <w:szCs w:val="24"/>
        </w:rPr>
        <w:t>1</w:t>
      </w:r>
      <w:r w:rsidRPr="00F01B6D">
        <w:rPr>
          <w:rFonts w:ascii="Times New Roman" w:eastAsia="Calibri" w:hAnsi="Times New Roman"/>
          <w:sz w:val="24"/>
          <w:szCs w:val="24"/>
        </w:rPr>
        <w:t>-202</w:t>
      </w:r>
      <w:r w:rsidR="004E38D5" w:rsidRPr="00F01B6D">
        <w:rPr>
          <w:rFonts w:ascii="Times New Roman" w:eastAsia="Calibri" w:hAnsi="Times New Roman"/>
          <w:sz w:val="24"/>
          <w:szCs w:val="24"/>
        </w:rPr>
        <w:t>2</w:t>
      </w:r>
      <w:r w:rsidRPr="00F01B6D">
        <w:rPr>
          <w:rFonts w:ascii="Times New Roman" w:eastAsia="Calibri" w:hAnsi="Times New Roman"/>
          <w:sz w:val="24"/>
          <w:szCs w:val="24"/>
        </w:rPr>
        <w:t xml:space="preserve"> учебный год для изучения предмета технология</w:t>
      </w:r>
      <w:r w:rsidR="004E38D5" w:rsidRPr="00F01B6D">
        <w:rPr>
          <w:rFonts w:ascii="Times New Roman" w:eastAsia="Calibri" w:hAnsi="Times New Roman"/>
          <w:sz w:val="24"/>
          <w:szCs w:val="24"/>
        </w:rPr>
        <w:t xml:space="preserve">  в 3</w:t>
      </w:r>
      <w:r w:rsidRPr="00F01B6D">
        <w:rPr>
          <w:rFonts w:ascii="Times New Roman" w:eastAsia="Calibri" w:hAnsi="Times New Roman"/>
          <w:sz w:val="24"/>
          <w:szCs w:val="24"/>
        </w:rPr>
        <w:t xml:space="preserve"> классе отводится 1 час в неделю (34 часов в год).  </w:t>
      </w:r>
    </w:p>
    <w:p w:rsidR="00DE5AEE" w:rsidRPr="00F01B6D" w:rsidRDefault="00DE5AEE" w:rsidP="00F01B6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01B6D">
        <w:rPr>
          <w:rFonts w:ascii="Times New Roman" w:eastAsia="Calibri" w:hAnsi="Times New Roman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технология в</w:t>
      </w:r>
      <w:r w:rsidR="004E38D5" w:rsidRPr="00F01B6D">
        <w:rPr>
          <w:rFonts w:ascii="Times New Roman" w:eastAsia="Calibri" w:hAnsi="Times New Roman"/>
          <w:sz w:val="24"/>
          <w:szCs w:val="24"/>
        </w:rPr>
        <w:t xml:space="preserve"> 3</w:t>
      </w:r>
      <w:r w:rsidRPr="00F01B6D">
        <w:rPr>
          <w:rFonts w:ascii="Times New Roman" w:eastAsia="Calibri" w:hAnsi="Times New Roman"/>
          <w:sz w:val="24"/>
          <w:szCs w:val="24"/>
        </w:rPr>
        <w:t xml:space="preserve"> классе отводится 1</w:t>
      </w:r>
      <w:r w:rsidR="004E38D5" w:rsidRPr="00F01B6D">
        <w:rPr>
          <w:rFonts w:ascii="Times New Roman" w:eastAsia="Calibri" w:hAnsi="Times New Roman"/>
          <w:sz w:val="24"/>
          <w:szCs w:val="24"/>
        </w:rPr>
        <w:t xml:space="preserve"> час</w:t>
      </w:r>
      <w:r w:rsidRPr="00F01B6D">
        <w:rPr>
          <w:rFonts w:ascii="Times New Roman" w:eastAsia="Calibri" w:hAnsi="Times New Roman"/>
          <w:sz w:val="24"/>
          <w:szCs w:val="24"/>
        </w:rPr>
        <w:t xml:space="preserve"> в неделю (34 часа в год). Вариант 7.2                                                                         </w:t>
      </w:r>
    </w:p>
    <w:p w:rsidR="00DE5AEE" w:rsidRPr="00F01B6D" w:rsidRDefault="00DE5AEE" w:rsidP="00F01B6D">
      <w:pPr>
        <w:jc w:val="both"/>
        <w:rPr>
          <w:rFonts w:ascii="Times New Roman" w:hAnsi="Times New Roman"/>
          <w:sz w:val="24"/>
          <w:szCs w:val="24"/>
        </w:rPr>
      </w:pPr>
      <w:r w:rsidRPr="00F01B6D">
        <w:rPr>
          <w:rFonts w:ascii="Times New Roman" w:hAnsi="Times New Roman"/>
          <w:sz w:val="24"/>
          <w:szCs w:val="24"/>
        </w:rPr>
        <w:br w:type="page"/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lastRenderedPageBreak/>
        <w:t>Программа учитывает особенности детей с задержкой психического развития: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F01B6D">
        <w:rPr>
          <w:color w:val="000000"/>
        </w:rPr>
        <w:t>сложно</w:t>
      </w:r>
      <w:proofErr w:type="gramEnd"/>
      <w:r w:rsidRPr="00F01B6D">
        <w:rPr>
          <w:color w:val="000000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для выполнения школьных заданий интеллектуальными операциями (анализ, синтез, обобщение, сравнение, абстрагирование)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 материала, учитывая образовательные потребности обучающихся с ОВЗ.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F01B6D">
        <w:rPr>
          <w:color w:val="000000"/>
        </w:rPr>
        <w:t>обучающимися</w:t>
      </w:r>
      <w:proofErr w:type="gramEnd"/>
      <w:r w:rsidRPr="00F01B6D">
        <w:rPr>
          <w:color w:val="000000"/>
        </w:rPr>
        <w:t xml:space="preserve"> с ЗПР: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>наглядно-действенный характер содержания образования;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 xml:space="preserve">обеспечение непрерывного </w:t>
      </w:r>
      <w:proofErr w:type="gramStart"/>
      <w:r w:rsidRPr="00F01B6D">
        <w:rPr>
          <w:color w:val="000000"/>
        </w:rPr>
        <w:t>контроля за</w:t>
      </w:r>
      <w:proofErr w:type="gramEnd"/>
      <w:r w:rsidRPr="00F01B6D">
        <w:rPr>
          <w:color w:val="000000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>необходимость постоянной актуализации знаний, умений и одобряемых обществом норм поведения;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lastRenderedPageBreak/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E5AEE" w:rsidRPr="00F01B6D" w:rsidRDefault="00DE5AEE" w:rsidP="00F01B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color w:val="000000"/>
        </w:rPr>
        <w:t>использование преимущественно позитивных сре</w:t>
      </w:r>
      <w:proofErr w:type="gramStart"/>
      <w:r w:rsidRPr="00F01B6D">
        <w:rPr>
          <w:color w:val="000000"/>
        </w:rPr>
        <w:t>дств ст</w:t>
      </w:r>
      <w:proofErr w:type="gramEnd"/>
      <w:r w:rsidRPr="00F01B6D">
        <w:rPr>
          <w:color w:val="000000"/>
        </w:rPr>
        <w:t>имуляции деятельности и поведения.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Формы работы</w:t>
      </w:r>
      <w:r w:rsidRPr="00F01B6D">
        <w:rPr>
          <w:color w:val="000000"/>
        </w:rPr>
        <w:t>: урок, фронтальная работа, индивидуальная работа, индивидуальная работа, работа в парах и группах, коллективная работа. Организация процесса обучения с учетом специфики усвоения знаний,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Методы обучения</w:t>
      </w:r>
      <w:r w:rsidRPr="00F01B6D">
        <w:rPr>
          <w:color w:val="000000"/>
        </w:rPr>
        <w:t>: словесные, наглядные, практические.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Технологии обучени</w:t>
      </w:r>
      <w:r w:rsidRPr="00F01B6D">
        <w:rPr>
          <w:color w:val="000000"/>
        </w:rPr>
        <w:t xml:space="preserve">я: игровые, </w:t>
      </w:r>
      <w:proofErr w:type="spellStart"/>
      <w:r w:rsidRPr="00F01B6D">
        <w:rPr>
          <w:color w:val="000000"/>
        </w:rPr>
        <w:t>здоровьесберегающие</w:t>
      </w:r>
      <w:proofErr w:type="spellEnd"/>
      <w:r w:rsidRPr="00F01B6D">
        <w:rPr>
          <w:color w:val="000000"/>
        </w:rPr>
        <w:t xml:space="preserve">, информационно </w:t>
      </w:r>
      <w:proofErr w:type="gramStart"/>
      <w:r w:rsidRPr="00F01B6D">
        <w:rPr>
          <w:color w:val="000000"/>
        </w:rPr>
        <w:t>-к</w:t>
      </w:r>
      <w:proofErr w:type="gramEnd"/>
      <w:r w:rsidRPr="00F01B6D">
        <w:rPr>
          <w:color w:val="000000"/>
        </w:rPr>
        <w:t xml:space="preserve">оммуникативные, проблемно- поисковые, личностно - ориентированные, технологии </w:t>
      </w:r>
      <w:proofErr w:type="spellStart"/>
      <w:r w:rsidRPr="00F01B6D">
        <w:rPr>
          <w:color w:val="000000"/>
        </w:rPr>
        <w:t>разноуровнего</w:t>
      </w:r>
      <w:proofErr w:type="spellEnd"/>
      <w:r w:rsidRPr="00F01B6D">
        <w:rPr>
          <w:color w:val="000000"/>
        </w:rPr>
        <w:t xml:space="preserve"> и дифференцированного обучения.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t>Цель </w:t>
      </w:r>
      <w:r w:rsidRPr="00F01B6D">
        <w:rPr>
          <w:color w:val="000000"/>
        </w:rPr>
        <w:t>изучения курса технологии – 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t>Задачи: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формирование первоначального опыта практической преобразовательной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ознакомление с миром профессий, их социальным значением, историей возникновения и развития;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01B6D">
        <w:rPr>
          <w:color w:val="000000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Содержание курса целенаправленно отобрано, структурировано по двум основным содержательным линиям.</w:t>
      </w:r>
    </w:p>
    <w:p w:rsidR="00DE5AEE" w:rsidRPr="00F01B6D" w:rsidRDefault="00DE5AEE" w:rsidP="00F01B6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iCs/>
          <w:color w:val="000000"/>
        </w:rPr>
        <w:t>Основы технико-технологических знаний и умений, технологической культуры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 xml:space="preserve">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 w:rsidRPr="00F01B6D">
        <w:rPr>
          <w:color w:val="000000"/>
        </w:rPr>
        <w:t xml:space="preserve">В начальной школе осваиваются элементарные </w:t>
      </w:r>
      <w:r w:rsidRPr="00F01B6D">
        <w:rPr>
          <w:color w:val="000000"/>
        </w:rPr>
        <w:lastRenderedPageBreak/>
        <w:t>знания и умения по технологии обработки материалов (технологические операции и приёмы разметки, разделения заготовки на части, формообразования, сборки, отделки), использованию техники в жизнедеятельности человека и т. п. Даются представления об информации и информационных технологиях, энергии и способах её получения и использовании, об организации труда, мире профессий и т. п.</w:t>
      </w:r>
      <w:proofErr w:type="gramEnd"/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являются, прежде всего, технологические операции, приёмы и процессы, а также связанные с ни ми вопросы экономики и организации производства, общей культуры груда. От класса к классу школьники расширяют круг ранее изученных </w:t>
      </w:r>
      <w:proofErr w:type="spellStart"/>
      <w:r w:rsidRPr="00F01B6D">
        <w:rPr>
          <w:color w:val="000000"/>
        </w:rPr>
        <w:t>общетехнологических</w:t>
      </w:r>
      <w:proofErr w:type="spellEnd"/>
      <w:r w:rsidRPr="00F01B6D">
        <w:rPr>
          <w:color w:val="000000"/>
        </w:rPr>
        <w:t xml:space="preserve"> знаний, осваивая новые приёмы, инструменты, материалы, виды труда.</w:t>
      </w:r>
    </w:p>
    <w:p w:rsidR="00DE5AEE" w:rsidRPr="00F01B6D" w:rsidRDefault="00DE5AEE" w:rsidP="00F01B6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01B6D">
        <w:rPr>
          <w:iCs/>
          <w:color w:val="000000"/>
        </w:rPr>
        <w:t>Из истории технологии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F01B6D">
        <w:rPr>
          <w:color w:val="000000"/>
        </w:rPr>
        <w:t>деятельностного</w:t>
      </w:r>
      <w:proofErr w:type="spellEnd"/>
      <w:r w:rsidRPr="00F01B6D">
        <w:rPr>
          <w:color w:val="000000"/>
        </w:rPr>
        <w:t>) освоения человеком окружающего мира, создания культурной среды. Отражены некоторые страницы истории человечества — от стихийного удовлетворения насущных жизненных потребностей древнего человека к зарождению социальных отношений, нашедших своё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ремёсел (разделение труда), создания механизмов, использующих силу природных стихий (повышение производительности груда), изобретения парового двигателя и связанного с этим начала технической революции. Даётся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— думающий, творящий, стремящийся удовлетворить свои материальные и духовно-эстетические потребности и при этом рождающий красоту.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Особенности представления материала: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исторические события, явления, объекты изучаются в их связи с реальной окружающей детей средой;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01B6D">
        <w:rPr>
          <w:color w:val="000000"/>
        </w:rPr>
        <w:t>- подчёркивается, что творческая деятельность — естественная, сущностная потребность человека в познании мира и самореализации -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lastRenderedPageBreak/>
        <w:t>Обе линии взаимосвязаны, что позволяет существенно расширить образовательные возможности предмета, приблизить его к окружающему миру ребёнка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В программе эти содержательные линии представлены четырьмя разделами: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 xml:space="preserve">1.Общекультурные и </w:t>
      </w:r>
      <w:proofErr w:type="spellStart"/>
      <w:r w:rsidRPr="00F01B6D">
        <w:rPr>
          <w:iCs/>
          <w:color w:val="000000"/>
        </w:rPr>
        <w:t>общетрудовые</w:t>
      </w:r>
      <w:proofErr w:type="spellEnd"/>
      <w:r w:rsidRPr="00F01B6D">
        <w:rPr>
          <w:iCs/>
          <w:color w:val="000000"/>
        </w:rPr>
        <w:t xml:space="preserve"> компетенции. Основы культуры труда, самообслуживание.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2. Технология ручной обработки материалов. Элементы графической грамоты.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3.Конструирование и моделирование.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4.Использование информационных технологий (практика работы на компьютере).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Эго могут быть реальные исторические объекты (сооружения) и изделия, по тематике связанные с ремёслами и промыслами народов, населяющих регион.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1B6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01B6D" w:rsidRPr="00F01B6D" w:rsidRDefault="00F01B6D" w:rsidP="00F01B6D">
      <w:pPr>
        <w:spacing w:after="0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Содержание учебного предмета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B6D">
        <w:rPr>
          <w:rFonts w:ascii="Times New Roman" w:hAnsi="Times New Roman"/>
          <w:b/>
          <w:sz w:val="24"/>
          <w:szCs w:val="24"/>
        </w:rPr>
        <w:t>Информационная мастерская (3 часа)</w:t>
      </w:r>
    </w:p>
    <w:p w:rsidR="00F01B6D" w:rsidRPr="00F01B6D" w:rsidRDefault="00F01B6D" w:rsidP="00F01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B6D">
        <w:rPr>
          <w:rFonts w:ascii="Times New Roman" w:hAnsi="Times New Roman"/>
          <w:sz w:val="24"/>
          <w:szCs w:val="24"/>
        </w:rPr>
        <w:t xml:space="preserve">     Вспомним и обсудим! Знакомимся с компьютером. Компьютер - твой помощник. Проверим себя.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Работа с учебником;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Фронтальный опрос;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Беседа;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Практическая работа;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F01B6D">
        <w:rPr>
          <w:rFonts w:ascii="Times New Roman" w:eastAsia="Calibri" w:hAnsi="Times New Roman"/>
          <w:sz w:val="24"/>
          <w:szCs w:val="24"/>
          <w:lang w:eastAsia="en-US"/>
        </w:rPr>
        <w:t>Классно-урочная</w:t>
      </w:r>
      <w:proofErr w:type="gramEnd"/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 (изучение нового, практикум, контроль);</w:t>
      </w:r>
    </w:p>
    <w:p w:rsidR="00F01B6D" w:rsidRPr="00F01B6D" w:rsidRDefault="00F01B6D" w:rsidP="00F01B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B6D" w:rsidRPr="00F01B6D" w:rsidRDefault="00F01B6D" w:rsidP="00F01B6D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1B6D">
        <w:rPr>
          <w:rFonts w:ascii="Times New Roman" w:hAnsi="Times New Roman"/>
          <w:b/>
          <w:sz w:val="24"/>
          <w:szCs w:val="24"/>
        </w:rPr>
        <w:t>Мастерская скульптора (6 часов)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01B6D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Работа с учебником;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Фронтальный опрос;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Беседа;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Практическая работа;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F01B6D">
        <w:rPr>
          <w:rFonts w:ascii="Times New Roman" w:eastAsia="Calibri" w:hAnsi="Times New Roman"/>
          <w:sz w:val="24"/>
          <w:szCs w:val="24"/>
          <w:lang w:eastAsia="en-US"/>
        </w:rPr>
        <w:t>Классно-урочная</w:t>
      </w:r>
      <w:proofErr w:type="gramEnd"/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 (изучение нового, практикум, контроль);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B6D" w:rsidRPr="00F01B6D" w:rsidRDefault="00F01B6D" w:rsidP="00F01B6D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1B6D">
        <w:rPr>
          <w:rFonts w:ascii="Times New Roman" w:hAnsi="Times New Roman"/>
          <w:b/>
          <w:sz w:val="24"/>
          <w:szCs w:val="24"/>
        </w:rPr>
        <w:t>Мастерская рукодельницы (8 часов)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01B6D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Работа с учебником;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Фронтальный опрос;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Беседа;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Практическая работа;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F01B6D">
        <w:rPr>
          <w:rFonts w:ascii="Times New Roman" w:eastAsia="Calibri" w:hAnsi="Times New Roman"/>
          <w:sz w:val="24"/>
          <w:szCs w:val="24"/>
          <w:lang w:eastAsia="en-US"/>
        </w:rPr>
        <w:t>Классно-урочная</w:t>
      </w:r>
      <w:proofErr w:type="gramEnd"/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 (изучение нового, практикум, контроль);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1B6D">
        <w:rPr>
          <w:rFonts w:ascii="Times New Roman" w:hAnsi="Times New Roman"/>
          <w:b/>
          <w:sz w:val="24"/>
          <w:szCs w:val="24"/>
        </w:rPr>
        <w:t>Мастерская инженеро</w:t>
      </w:r>
      <w:proofErr w:type="gramStart"/>
      <w:r w:rsidRPr="00F01B6D">
        <w:rPr>
          <w:rFonts w:ascii="Times New Roman" w:hAnsi="Times New Roman"/>
          <w:b/>
          <w:sz w:val="24"/>
          <w:szCs w:val="24"/>
        </w:rPr>
        <w:t>в-</w:t>
      </w:r>
      <w:proofErr w:type="gramEnd"/>
      <w:r w:rsidRPr="00F01B6D">
        <w:rPr>
          <w:rFonts w:ascii="Times New Roman" w:hAnsi="Times New Roman"/>
          <w:b/>
          <w:sz w:val="24"/>
          <w:szCs w:val="24"/>
        </w:rPr>
        <w:t xml:space="preserve"> конструкторов, строителей, декораторов (11 часов)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01B6D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F01B6D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F01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1B6D">
        <w:rPr>
          <w:rFonts w:ascii="Times New Roman" w:hAnsi="Times New Roman"/>
          <w:sz w:val="24"/>
          <w:szCs w:val="24"/>
        </w:rPr>
        <w:t>Изонить</w:t>
      </w:r>
      <w:proofErr w:type="spellEnd"/>
      <w:r w:rsidRPr="00F01B6D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Работа с учебником;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Фронтальный опрос;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Беседа;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Практическая работа;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F01B6D">
        <w:rPr>
          <w:rFonts w:ascii="Times New Roman" w:eastAsia="Calibri" w:hAnsi="Times New Roman"/>
          <w:sz w:val="24"/>
          <w:szCs w:val="24"/>
          <w:lang w:eastAsia="en-US"/>
        </w:rPr>
        <w:t>Классно-урочная</w:t>
      </w:r>
      <w:proofErr w:type="gramEnd"/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 (изучение нового, практикум, контроль);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1B6D">
        <w:rPr>
          <w:rFonts w:ascii="Times New Roman" w:hAnsi="Times New Roman"/>
          <w:b/>
          <w:sz w:val="24"/>
          <w:szCs w:val="24"/>
        </w:rPr>
        <w:t>Мастерская кукольника (6 часов)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01B6D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Работа с учебником;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Фронтальный опрос;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Беседа;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Практическая работа;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F01B6D">
        <w:rPr>
          <w:rFonts w:ascii="Times New Roman" w:eastAsia="Calibri" w:hAnsi="Times New Roman"/>
          <w:sz w:val="24"/>
          <w:szCs w:val="24"/>
          <w:lang w:eastAsia="en-US"/>
        </w:rPr>
        <w:t>Классно-урочная</w:t>
      </w:r>
      <w:proofErr w:type="gramEnd"/>
      <w:r w:rsidRPr="00F01B6D">
        <w:rPr>
          <w:rFonts w:ascii="Times New Roman" w:eastAsia="Calibri" w:hAnsi="Times New Roman"/>
          <w:sz w:val="24"/>
          <w:szCs w:val="24"/>
          <w:lang w:eastAsia="en-US"/>
        </w:rPr>
        <w:t xml:space="preserve"> (изучение нового, практикум, контроль);</w:t>
      </w:r>
    </w:p>
    <w:p w:rsidR="00F01B6D" w:rsidRPr="00F01B6D" w:rsidRDefault="00F01B6D" w:rsidP="00F01B6D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1B6D" w:rsidRPr="00F01B6D" w:rsidRDefault="00F01B6D" w:rsidP="00F01B6D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b/>
          <w:sz w:val="24"/>
          <w:szCs w:val="24"/>
          <w:lang w:eastAsia="en-US"/>
        </w:rPr>
        <w:t>Региональный компонент.</w:t>
      </w:r>
    </w:p>
    <w:p w:rsidR="00F01B6D" w:rsidRPr="00F01B6D" w:rsidRDefault="00F01B6D" w:rsidP="00F01B6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B6D">
        <w:rPr>
          <w:rFonts w:ascii="Times New Roman" w:eastAsia="Calibri" w:hAnsi="Times New Roman"/>
          <w:sz w:val="24"/>
          <w:szCs w:val="24"/>
          <w:lang w:eastAsia="en-US"/>
        </w:rPr>
        <w:tab/>
        <w:t>Реализуется через использование в качестве дидактического материала элементов художественно-прикладного искусства мастеров Дона, местных народных промыслов и учреждений культуры Ростова-на-Дону.</w:t>
      </w:r>
    </w:p>
    <w:p w:rsidR="00F01B6D" w:rsidRDefault="00F01B6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DE5AEE" w:rsidRPr="00F01B6D" w:rsidRDefault="00F01B6D" w:rsidP="00F01B6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 w:rsidRPr="00F01B6D">
        <w:rPr>
          <w:b/>
          <w:bCs/>
          <w:color w:val="000000"/>
          <w:sz w:val="28"/>
        </w:rPr>
        <w:lastRenderedPageBreak/>
        <w:t>Планируемые результаты освоения учебного предмета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 xml:space="preserve">Программа обеспечивает достижение следующих личностных, </w:t>
      </w:r>
      <w:proofErr w:type="spellStart"/>
      <w:r w:rsidRPr="00F01B6D">
        <w:rPr>
          <w:color w:val="000000"/>
        </w:rPr>
        <w:t>метапредметных</w:t>
      </w:r>
      <w:proofErr w:type="spellEnd"/>
      <w:r w:rsidRPr="00F01B6D">
        <w:rPr>
          <w:color w:val="000000"/>
        </w:rPr>
        <w:t xml:space="preserve"> и предметных результатов.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t>Личностные результаты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01B6D">
        <w:rPr>
          <w:color w:val="000000"/>
        </w:rPr>
        <w:t>Личностные</w:t>
      </w:r>
      <w:proofErr w:type="gramEnd"/>
      <w:r w:rsidRPr="00F01B6D">
        <w:rPr>
          <w:color w:val="000000"/>
        </w:rPr>
        <w:t xml:space="preserve"> </w:t>
      </w:r>
      <w:proofErr w:type="spellStart"/>
      <w:r w:rsidRPr="00F01B6D">
        <w:rPr>
          <w:color w:val="000000"/>
        </w:rPr>
        <w:t>результатыдостигаются</w:t>
      </w:r>
      <w:proofErr w:type="spellEnd"/>
      <w:r w:rsidRPr="00F01B6D">
        <w:rPr>
          <w:color w:val="000000"/>
        </w:rPr>
        <w:t xml:space="preserve"> через формирование универсальных учебных действий.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 ученика будут сформированы: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внутренняя позиция школьника на уровне положительного отношения к школе и занятиям предметно практической деятельностью;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ориентация на понимание предложений и оценок учителей и товарищей;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ориентация на оценку результатов собственной предметно-практической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умение оценивать работы одноклассников на основе заданных критериев успешности учебной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этические чувства (стыда, вины, совести) на основе анализа собственных поступков и поступков одноклассников.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для формирования: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первоначальной ориентации на оценку результатов коллективной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понимания значения предметно-практической деятельности в жизни;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ориентации на анализ соответствия результатов труда требованиям конкретной учебной задачи;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способности к самооценке на основе заданных критериев успешности учебной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представления о себе как гражданине России;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уважения к культурным традициям своей страны, своего народа;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ориентации в поведении на принятые моральные нормы;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понимания чувств одноклассников и учителей.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F01B6D">
        <w:rPr>
          <w:b/>
          <w:bCs/>
          <w:color w:val="000000"/>
        </w:rPr>
        <w:t>Метапредметные</w:t>
      </w:r>
      <w:proofErr w:type="spellEnd"/>
      <w:r w:rsidRPr="00F01B6D">
        <w:rPr>
          <w:b/>
          <w:bCs/>
          <w:color w:val="000000"/>
        </w:rPr>
        <w:t xml:space="preserve"> результаты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F01B6D">
        <w:rPr>
          <w:color w:val="000000"/>
        </w:rPr>
        <w:t>Метапредметные</w:t>
      </w:r>
      <w:proofErr w:type="spellEnd"/>
      <w:r w:rsidRPr="00F01B6D">
        <w:rPr>
          <w:color w:val="000000"/>
        </w:rPr>
        <w:t xml:space="preserve"> результаты достигаются через формирование универсальных учебных действий.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iCs/>
          <w:color w:val="000000"/>
        </w:rPr>
        <w:t>Регулятивные УУД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определять с помощью учителя и самостоятельно цель деятельности на уроке;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выявлять и формулировать учебную проблему совместно с учителем (в ходе анализа предлагаемых заданий, образцов изделий);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принимать установленные правила в планировании и контроле способа решения;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в сотрудничестве с учителем находить несколько вариантов решения учебной задачи;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под руководством учителя осуществлять пошаговый контроль по результату;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принимать роль в учебном сотрудничестве;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умению проговаривать свои действия после завершения работы;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определять в диалоге с учителем успешность выполнения своего задания.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lastRenderedPageBreak/>
        <w:t>– </w:t>
      </w:r>
      <w:r w:rsidRPr="00F01B6D">
        <w:rPr>
          <w:iCs/>
          <w:color w:val="000000"/>
        </w:rPr>
        <w:t>контролировать и оценивать свои действия при сотрудничестве с учителем и одноклассниками;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 xml:space="preserve">преобразовывать практическую задачу </w:t>
      </w:r>
      <w:proofErr w:type="gramStart"/>
      <w:r w:rsidRPr="00F01B6D">
        <w:rPr>
          <w:iCs/>
          <w:color w:val="000000"/>
        </w:rPr>
        <w:t>в</w:t>
      </w:r>
      <w:proofErr w:type="gramEnd"/>
      <w:r w:rsidRPr="00F01B6D">
        <w:rPr>
          <w:iCs/>
          <w:color w:val="000000"/>
        </w:rPr>
        <w:t xml:space="preserve"> познавательную;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проявлять познавательную инициативу в учебном сотрудничестве;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 xml:space="preserve">- предлагать конструкторско-технологические приёмы и способы выполнения отдельных этапов изготовления изделий из </w:t>
      </w:r>
      <w:proofErr w:type="gramStart"/>
      <w:r w:rsidRPr="00F01B6D">
        <w:rPr>
          <w:iCs/>
          <w:color w:val="000000"/>
        </w:rPr>
        <w:t>числа</w:t>
      </w:r>
      <w:proofErr w:type="gramEnd"/>
      <w:r w:rsidRPr="00F01B6D">
        <w:rPr>
          <w:iCs/>
          <w:color w:val="000000"/>
        </w:rPr>
        <w:t xml:space="preserve"> освоенных (на основе продуктивных заданий в учебнике).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iCs/>
          <w:color w:val="000000"/>
        </w:rPr>
        <w:t>Познавательные УУД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t>- </w:t>
      </w:r>
      <w:r w:rsidRPr="00F01B6D">
        <w:rPr>
          <w:color w:val="000000"/>
        </w:rPr>
        <w:t>самостоятельно делать простейшие обобщения и выводы;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строить небольшие сообщения в устной форме;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проводить сравнение изучаемых объектов по самостоятельно выделенным критериям;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описывать по определенному алгоритму объект наблюдения;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под руководством учителя, осуществлять синтез как составление целого из частей;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проводить аналогии между изучаемым материалом и собственным опытом;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iCs/>
          <w:color w:val="000000"/>
        </w:rPr>
        <w:t>Коммуникативные УУД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договариваться с партнерами, в т. ч. в ситуации столкновения интересов;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строить понятные для партнера высказывания;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контролировать действия партнеров в совместной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воспринимать другое мнение и позицию;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формулировать собственное мнение и позицию;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задавать вопросы, адекватные данной ситуации, позволяющие оценить ее в процессе общения;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проявлять инициативу в коллективных работах.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 xml:space="preserve">учитывать в сотрудничестве позицию других людей, отличную от </w:t>
      </w:r>
      <w:proofErr w:type="gramStart"/>
      <w:r w:rsidRPr="00F01B6D">
        <w:rPr>
          <w:iCs/>
          <w:color w:val="000000"/>
        </w:rPr>
        <w:t>собственной</w:t>
      </w:r>
      <w:proofErr w:type="gramEnd"/>
      <w:r w:rsidRPr="00F01B6D">
        <w:rPr>
          <w:iCs/>
          <w:color w:val="000000"/>
        </w:rPr>
        <w:t>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ориентироваться на позицию партнера в общении и взаимодействии;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lastRenderedPageBreak/>
        <w:t>– </w:t>
      </w:r>
      <w:r w:rsidRPr="00F01B6D">
        <w:rPr>
          <w:iCs/>
          <w:color w:val="000000"/>
        </w:rPr>
        <w:t>продуктивно разрешать конфликты на основе учета интересов и позиций всех участников;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оценивать действия партнера и соотносить со своей точкой зрения;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адекватно использовать средства устной речи для решения коммуникативных задач.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t>Предметные результаты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iCs/>
          <w:color w:val="000000"/>
        </w:rPr>
        <w:t xml:space="preserve">1.Общекультурные и </w:t>
      </w:r>
      <w:proofErr w:type="spellStart"/>
      <w:r w:rsidRPr="00F01B6D">
        <w:rPr>
          <w:b/>
          <w:bCs/>
          <w:iCs/>
          <w:color w:val="000000"/>
        </w:rPr>
        <w:t>общетрудовые</w:t>
      </w:r>
      <w:proofErr w:type="spellEnd"/>
      <w:r w:rsidRPr="00F01B6D">
        <w:rPr>
          <w:b/>
          <w:bCs/>
          <w:iCs/>
          <w:color w:val="000000"/>
        </w:rPr>
        <w:t xml:space="preserve"> компетенции. Основы культуры труда, самообслуживание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самостоятельно отбирать материалы и инструменты для работы;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применять освоенные знания и практические умения (технологические, графические, конструкторские) в гармонии предметов и окружающей среды;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использовать полученные умения для работы в домашних условиях;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называть традиционные народные промыслы или ремесла своего родного края</w:t>
      </w:r>
      <w:r w:rsidRPr="00F01B6D">
        <w:rPr>
          <w:color w:val="000000"/>
        </w:rPr>
        <w:t>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color w:val="000000"/>
        </w:rPr>
        <w:t>2.</w:t>
      </w:r>
      <w:r w:rsidRPr="00F01B6D">
        <w:rPr>
          <w:b/>
          <w:bCs/>
          <w:iCs/>
          <w:color w:val="000000"/>
        </w:rPr>
        <w:t>Технология ручной обработки материалов. Элементы графической грамоты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читать простейшие чертежи (эскизы);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выполнять экономную разметку с помощью чертёжных инструментов с опорой на простейший чертёж (эскиз);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оформлять изделия, соединять детали прямой строчкой и её вариантами;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решать несложные конструкторско-технологические задачи;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справляться с доступными практическими (технологическими) заданиями с опорой на образец и инструкционную карту.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изготавливать изделия по простейшим чертежам;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выстраивать последовательность реализации собственного замысла</w:t>
      </w:r>
      <w:r w:rsidRPr="00F01B6D">
        <w:rPr>
          <w:color w:val="000000"/>
        </w:rPr>
        <w:t>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iCs/>
          <w:color w:val="000000"/>
        </w:rPr>
        <w:t>3.Конструирование и моделирование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различать неподвижный и подвижный способы соединения деталей;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отличать макет от модели.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решать простейшие задачи конструктивного характера по изменению способа соединения деталей;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создавать мысленный образ конструкции и самостоятельно воплощать его в материале.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b/>
          <w:bCs/>
          <w:iCs/>
          <w:color w:val="000000"/>
        </w:rPr>
        <w:lastRenderedPageBreak/>
        <w:t>4.Использование информационных технологий (практика работы на компьютере)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научится: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-</w:t>
      </w:r>
      <w:r w:rsidRPr="00F01B6D">
        <w:rPr>
          <w:color w:val="000000"/>
        </w:rPr>
        <w:t> определять назначение персонального компьютера, его возможности в учебном процессе;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- наблюдать информационные объекты различной природы (текст, графика), которые демонстрирует взрослый.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iCs/>
          <w:color w:val="000000"/>
        </w:rPr>
        <w:t>Ученик получит возможность научиться: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понимать и объяснять значение компьютера в жизни человека, в собственной жизни;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понимать и объяснять смысл слова «информация»;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с помощью взрослого выходить на учебный сайт по предмету «Технология»;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бережно относиться к техническим устройствам;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B6D">
        <w:rPr>
          <w:color w:val="000000"/>
        </w:rPr>
        <w:t>– </w:t>
      </w:r>
      <w:r w:rsidRPr="00F01B6D">
        <w:rPr>
          <w:iCs/>
          <w:color w:val="000000"/>
        </w:rPr>
        <w:t>соблюдать режим и правила работы на компьютере.</w:t>
      </w: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F01B6D" w:rsidRDefault="00DE5AEE" w:rsidP="00F01B6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1B6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96423E" w:rsidRPr="0096423E" w:rsidRDefault="0096423E" w:rsidP="0096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6423E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Календарно-тематическое планирование </w:t>
      </w:r>
    </w:p>
    <w:p w:rsidR="0096423E" w:rsidRPr="0096423E" w:rsidRDefault="0096423E" w:rsidP="00964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632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1"/>
        <w:gridCol w:w="3905"/>
        <w:gridCol w:w="2918"/>
        <w:gridCol w:w="1417"/>
        <w:gridCol w:w="1346"/>
        <w:gridCol w:w="355"/>
      </w:tblGrid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факт.</w:t>
            </w: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 четверть </w:t>
            </w:r>
            <w:proofErr w:type="gramStart"/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ч)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Информационная мастерская  </w:t>
            </w:r>
          </w:p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Вспомним и обсудим.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6-9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Знакомимся с компьютером.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10-13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 - твой помощник.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14-15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Мастерская скульптора </w:t>
            </w:r>
          </w:p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работает скульптор?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с.19 ответить на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Скульптуры разных времен и народов.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с.21 выполнить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Статуэтки.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Рельеф и его виды.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с.29 ответить на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придать поверхности фактуру и объем?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Конструируем из фольги.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 Закончить  изделие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четверть </w:t>
            </w:r>
            <w:proofErr w:type="gramStart"/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ч)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Мастерская рукодельницы </w:t>
            </w:r>
          </w:p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Вышивка и вышивание.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38-39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Строчка петельного стежка.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с.43 выполнить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Пришивание пуговиц.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с.45 ответить на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Наши проекты. "Волшебное дерево".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48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Наши проекты. "Волшебное дерево" (завершение проекта).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с.49 выполнить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швейной машины.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50, 54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Футляры.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3 четверть </w:t>
            </w:r>
            <w:proofErr w:type="gramStart"/>
            <w:r w:rsidRPr="0096423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6423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9 ч )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проекты. Подвеска "Снеговик".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>Закончить  изделие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42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Мастерская инженеров - конструкторов, строителей, декораторов</w:t>
            </w:r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18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и украшение дома.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с.67 выполнить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и объемные формы. Развертка.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70 ответить на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Подарочные упаковки.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Декорирование (украшение) готовых форм.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76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Конструирование из сложных разверток.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78-79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Модели и конструкции.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с.83 выполнить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Наши проекты. "Парад военной техники".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с.84 выполнить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Наша родная армия.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Художник-декоратор. Филигрань и </w:t>
            </w:r>
            <w:proofErr w:type="spellStart"/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квиллинг</w:t>
            </w:r>
            <w:proofErr w:type="spellEnd"/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 Закончить  изделие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4 четверть </w:t>
            </w:r>
            <w:proofErr w:type="gramStart"/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9642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ч 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с.97 ответить на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Художественные техники из креповой бумаги. Что узнали, чему удивились.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gramStart"/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. 100-101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rPr>
          <w:gridAfter w:val="1"/>
          <w:wAfter w:w="355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2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Мастерская кукольника</w:t>
            </w:r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такое игрушка?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104-105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Театральные куклы. Марионетки.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Игрушка из носка.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с. 113 выполнить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Кукла-неваляшка.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с 114-115 прочитать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Кукла-неваляшка (завершение работы).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Закончить  изделие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23E" w:rsidRPr="0096423E" w:rsidTr="00111A9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 узнали, чему научились. Проверка знаний и умений.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E" w:rsidRPr="0096423E" w:rsidRDefault="0096423E" w:rsidP="009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</w:tcPr>
          <w:p w:rsidR="0096423E" w:rsidRPr="0096423E" w:rsidRDefault="0096423E" w:rsidP="00964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6423E" w:rsidRPr="0096423E" w:rsidRDefault="0096423E" w:rsidP="0096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423E" w:rsidRPr="0096423E" w:rsidRDefault="0096423E" w:rsidP="0096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423E">
        <w:rPr>
          <w:rFonts w:ascii="Times New Roman" w:eastAsia="Calibri" w:hAnsi="Times New Roman"/>
          <w:sz w:val="24"/>
          <w:szCs w:val="24"/>
          <w:lang w:eastAsia="en-US"/>
        </w:rPr>
        <w:t>Итого по плану – 34 часа</w:t>
      </w:r>
    </w:p>
    <w:p w:rsidR="0096423E" w:rsidRPr="0096423E" w:rsidRDefault="0096423E" w:rsidP="00964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23E" w:rsidRPr="0096423E" w:rsidRDefault="0096423E" w:rsidP="00964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6423E" w:rsidRPr="0096423E" w:rsidTr="00111A9C">
        <w:tc>
          <w:tcPr>
            <w:tcW w:w="6345" w:type="dxa"/>
          </w:tcPr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РАССМОТРЕНО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заседания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МО _______________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МБОУ «Лицей № 51»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>От ___.08.2021 г. № 1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_______________ 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>Гондаренко</w:t>
            </w:r>
            <w:proofErr w:type="spellEnd"/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 Т.В.      </w:t>
            </w:r>
          </w:p>
        </w:tc>
        <w:tc>
          <w:tcPr>
            <w:tcW w:w="3226" w:type="dxa"/>
          </w:tcPr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СОГЛАСОВАНО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зам. директора по УВР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 xml:space="preserve">Савушкина Т. Р. 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>___________________</w:t>
            </w: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423E" w:rsidRPr="0096423E" w:rsidRDefault="0096423E" w:rsidP="009642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23E">
              <w:rPr>
                <w:rFonts w:ascii="Times New Roman" w:eastAsiaTheme="minorEastAsia" w:hAnsi="Times New Roman"/>
                <w:sz w:val="24"/>
                <w:szCs w:val="24"/>
              </w:rPr>
              <w:t>______________2021г.</w:t>
            </w:r>
          </w:p>
        </w:tc>
      </w:tr>
    </w:tbl>
    <w:p w:rsidR="0096423E" w:rsidRPr="0096423E" w:rsidRDefault="0096423E" w:rsidP="009642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1B1" w:rsidRDefault="00E131B1" w:rsidP="009642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E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BD45E4"/>
    <w:multiLevelType w:val="multilevel"/>
    <w:tmpl w:val="F8A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C7AEE"/>
    <w:multiLevelType w:val="multilevel"/>
    <w:tmpl w:val="A09AC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A5B77"/>
    <w:multiLevelType w:val="multilevel"/>
    <w:tmpl w:val="4622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40203B"/>
    <w:rsid w:val="004E38D5"/>
    <w:rsid w:val="00512BA9"/>
    <w:rsid w:val="0096423E"/>
    <w:rsid w:val="00BF704A"/>
    <w:rsid w:val="00DE5AEE"/>
    <w:rsid w:val="00E131B1"/>
    <w:rsid w:val="00EB0C74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E5AE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E5AE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7</cp:revision>
  <dcterms:created xsi:type="dcterms:W3CDTF">2020-11-15T14:19:00Z</dcterms:created>
  <dcterms:modified xsi:type="dcterms:W3CDTF">2021-09-05T18:38:00Z</dcterms:modified>
</cp:coreProperties>
</file>