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99" w:rsidRPr="006A1599" w:rsidRDefault="006A1599" w:rsidP="006A1599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A1599" w:rsidRPr="006A1599" w:rsidRDefault="006A1599" w:rsidP="006A159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ГОРОДА РОСТОВА-НА-ДОНУ                                                     </w:t>
      </w:r>
    </w:p>
    <w:p w:rsidR="006A1599" w:rsidRPr="006A1599" w:rsidRDefault="006A1599" w:rsidP="006A1599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6A1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«ЛИЦЕЙ № 51 ИМЕНИ КАПУСТИНА БОРИСА ВЛАДИСЛАВОВ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ИЧА»________</w:t>
      </w:r>
    </w:p>
    <w:p w:rsidR="006A1599" w:rsidRPr="006A1599" w:rsidRDefault="006A1599" w:rsidP="006A1599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7"/>
      </w:tblGrid>
      <w:tr w:rsidR="00E007DB" w:rsidRPr="00E007DB" w:rsidTr="00641003">
        <w:tc>
          <w:tcPr>
            <w:tcW w:w="4952" w:type="dxa"/>
          </w:tcPr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07DB">
              <w:rPr>
                <w:rFonts w:ascii="Times New Roman" w:hAnsi="Times New Roman"/>
                <w:sz w:val="24"/>
                <w:szCs w:val="24"/>
              </w:rPr>
              <w:t xml:space="preserve">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07D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Директор МБОУ «Лицей № 51»</w:t>
            </w:r>
          </w:p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07D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641003">
              <w:rPr>
                <w:rFonts w:ascii="Times New Roman" w:hAnsi="Times New Roman"/>
                <w:sz w:val="24"/>
                <w:szCs w:val="24"/>
              </w:rPr>
              <w:t xml:space="preserve">     Приказ      от___  .08.2021</w:t>
            </w:r>
            <w:r w:rsidRPr="00E007DB">
              <w:rPr>
                <w:rFonts w:ascii="Times New Roman" w:hAnsi="Times New Roman"/>
                <w:sz w:val="24"/>
                <w:szCs w:val="24"/>
              </w:rPr>
              <w:t>г. №___</w:t>
            </w:r>
          </w:p>
          <w:p w:rsidR="00E007DB" w:rsidRPr="00E007DB" w:rsidRDefault="00E007DB" w:rsidP="00E007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07D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C22A77">
              <w:rPr>
                <w:rFonts w:ascii="Times New Roman" w:hAnsi="Times New Roman"/>
                <w:sz w:val="24"/>
                <w:szCs w:val="24"/>
              </w:rPr>
              <w:t xml:space="preserve">    __________________З.Т. Ермаков</w:t>
            </w:r>
          </w:p>
        </w:tc>
      </w:tr>
    </w:tbl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C22A7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7DB" w:rsidRPr="00E007DB" w:rsidRDefault="00E007DB" w:rsidP="004D05AF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</w:t>
      </w:r>
      <w:r w:rsidR="004D0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        ЛИТЕРАТУРНОМУ    ЧТЕНИЮ</w:t>
      </w:r>
    </w:p>
    <w:p w:rsidR="00E007DB" w:rsidRPr="00E007DB" w:rsidRDefault="00641003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2021-2022</w:t>
      </w:r>
      <w:r w:rsidR="00E007DB"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начальное общее образование  2</w:t>
      </w:r>
      <w:r w:rsidR="00C22A77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7.2</w:t>
      </w: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часов: </w:t>
      </w:r>
      <w:r w:rsidR="00C22A77" w:rsidRPr="00C2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134</w:t>
      </w:r>
      <w:r w:rsidR="00641003" w:rsidRPr="00C2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</w:t>
      </w:r>
    </w:p>
    <w:p w:rsidR="00C22A77" w:rsidRDefault="00C22A77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641003" w:rsidRDefault="00E007DB" w:rsidP="00E007D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 </w:t>
      </w:r>
      <w:r w:rsidR="00641003" w:rsidRPr="00C2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Гондаренко Татьян</w:t>
      </w:r>
      <w:r w:rsidRPr="00C22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Владимировна</w:t>
      </w:r>
    </w:p>
    <w:p w:rsidR="00E007DB" w:rsidRPr="00E007DB" w:rsidRDefault="00E007DB" w:rsidP="00C22A7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77" w:rsidRDefault="00C22A77" w:rsidP="00E007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77" w:rsidRDefault="00C22A77" w:rsidP="00E007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E007DB" w:rsidRDefault="00707AA5" w:rsidP="00E007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70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учащихся с задержкой психического развития  разработана  на основе</w:t>
      </w:r>
    </w:p>
    <w:p w:rsidR="00E007DB" w:rsidRPr="00E007DB" w:rsidRDefault="00E007DB" w:rsidP="00E007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DB" w:rsidRPr="008159A6" w:rsidRDefault="00E007DB" w:rsidP="00E007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59A6">
        <w:rPr>
          <w:rFonts w:ascii="Times New Roman" w:hAnsi="Times New Roman" w:cs="Times New Roman"/>
          <w:sz w:val="24"/>
          <w:szCs w:val="24"/>
        </w:rPr>
        <w:t>Федерального образовательного стандарта начального общего образования обучающихся с ограниченными возможностями здоровья (пр.</w:t>
      </w:r>
      <w:proofErr w:type="gramEnd"/>
      <w:r w:rsidRPr="008159A6">
        <w:rPr>
          <w:rFonts w:ascii="Times New Roman" w:hAnsi="Times New Roman" w:cs="Times New Roman"/>
          <w:sz w:val="24"/>
          <w:szCs w:val="24"/>
        </w:rPr>
        <w:t xml:space="preserve"> МО РФ от 19.12.2014г № 1598), авторской программы Климановой Л.Ф., </w:t>
      </w:r>
      <w:proofErr w:type="spellStart"/>
      <w:r w:rsidRPr="008159A6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8159A6">
        <w:rPr>
          <w:rFonts w:ascii="Times New Roman" w:hAnsi="Times New Roman" w:cs="Times New Roman"/>
          <w:sz w:val="24"/>
          <w:szCs w:val="24"/>
        </w:rPr>
        <w:t xml:space="preserve"> М.В. «Литературное чтение» М., «Просвещение» (программы общеобразовательных учреждений. Начальная школа. 1-4 классы; Учебно-методический комплект «Школа России: </w:t>
      </w:r>
      <w:proofErr w:type="gramStart"/>
      <w:r w:rsidRPr="008159A6">
        <w:rPr>
          <w:rFonts w:ascii="Times New Roman" w:hAnsi="Times New Roman" w:cs="Times New Roman"/>
          <w:sz w:val="24"/>
          <w:szCs w:val="24"/>
        </w:rPr>
        <w:t>М., «Просвещение»)</w:t>
      </w:r>
      <w:r w:rsidR="00FB33C8">
        <w:rPr>
          <w:rFonts w:ascii="Times New Roman" w:hAnsi="Times New Roman" w:cs="Times New Roman"/>
          <w:sz w:val="24"/>
          <w:szCs w:val="24"/>
        </w:rPr>
        <w:t xml:space="preserve">  </w:t>
      </w:r>
      <w:r w:rsidRPr="008159A6">
        <w:rPr>
          <w:rFonts w:ascii="Times New Roman" w:hAnsi="Times New Roman" w:cs="Times New Roman"/>
          <w:sz w:val="24"/>
          <w:szCs w:val="24"/>
        </w:rPr>
        <w:t>и является приложением к Адаптированной основной общеобразовательной программе начального общего образования учащихся задержкой психического развития (вариант 7.2) МБОУ «</w:t>
      </w:r>
      <w:r>
        <w:rPr>
          <w:rFonts w:ascii="Times New Roman" w:hAnsi="Times New Roman" w:cs="Times New Roman"/>
          <w:sz w:val="24"/>
          <w:szCs w:val="24"/>
        </w:rPr>
        <w:t>Лицей №51</w:t>
      </w:r>
      <w:r w:rsidRPr="008159A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22A77" w:rsidRDefault="00C22A77" w:rsidP="00C22A77"/>
    <w:p w:rsidR="00C22A77" w:rsidRDefault="00C22A77" w:rsidP="00C22A77"/>
    <w:p w:rsidR="00C22A77" w:rsidRDefault="00C22A77" w:rsidP="00C22A77"/>
    <w:p w:rsidR="00C22A77" w:rsidRDefault="00C22A77" w:rsidP="00C22A77"/>
    <w:p w:rsidR="00C22A77" w:rsidRDefault="00C22A77" w:rsidP="00C22A77"/>
    <w:p w:rsidR="00C22A77" w:rsidRPr="00C22A77" w:rsidRDefault="00C22A77" w:rsidP="00C22A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A77">
        <w:rPr>
          <w:rFonts w:ascii="Times New Roman" w:hAnsi="Times New Roman" w:cs="Times New Roman"/>
          <w:sz w:val="24"/>
          <w:szCs w:val="24"/>
        </w:rPr>
        <w:t>2021 г.</w:t>
      </w:r>
      <w:r w:rsidR="00E007DB" w:rsidRPr="00C22A77">
        <w:rPr>
          <w:rFonts w:ascii="Times New Roman" w:hAnsi="Times New Roman" w:cs="Times New Roman"/>
          <w:sz w:val="24"/>
          <w:szCs w:val="24"/>
        </w:rPr>
        <w:br w:type="page"/>
      </w:r>
    </w:p>
    <w:p w:rsidR="00523F16" w:rsidRPr="00D4247A" w:rsidRDefault="00D4247A" w:rsidP="000B762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007DB" w:rsidRDefault="00E007DB" w:rsidP="00E007D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007DB" w:rsidRPr="00D4247A" w:rsidRDefault="00E007DB" w:rsidP="00D4247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47A">
        <w:rPr>
          <w:rFonts w:ascii="Times New Roman" w:hAnsi="Times New Roman" w:cs="Times New Roman"/>
          <w:sz w:val="24"/>
          <w:szCs w:val="24"/>
          <w:lang w:eastAsia="ru-RU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D424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247A">
        <w:rPr>
          <w:rFonts w:ascii="Times New Roman" w:hAnsi="Times New Roman" w:cs="Times New Roman"/>
          <w:sz w:val="24"/>
          <w:szCs w:val="24"/>
          <w:lang w:eastAsia="ru-RU"/>
        </w:rPr>
        <w:t>выполнения требований ФГОС НОО для детей</w:t>
      </w:r>
      <w:r w:rsidRPr="00D4247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424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ограниченными возможностями здоровья.</w:t>
      </w:r>
    </w:p>
    <w:p w:rsidR="00E007DB" w:rsidRPr="00D4247A" w:rsidRDefault="00E007DB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47A">
        <w:rPr>
          <w:rFonts w:ascii="Times New Roman" w:hAnsi="Times New Roman" w:cs="Times New Roman"/>
          <w:sz w:val="24"/>
          <w:szCs w:val="24"/>
          <w:lang w:eastAsia="ru-RU"/>
        </w:rPr>
        <w:t>Данная образовательная программа разработана на основе: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47A">
        <w:rPr>
          <w:rFonts w:ascii="Times New Roman" w:hAnsi="Times New Roman" w:cs="Times New Roman"/>
          <w:sz w:val="24"/>
          <w:szCs w:val="24"/>
          <w:lang w:eastAsia="ru-RU"/>
        </w:rPr>
        <w:t>Конвенции о правах ребенка;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47A">
        <w:rPr>
          <w:rFonts w:ascii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47A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29.12.2012г.     №273-Ф3;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 Президента РФ «О Национальной стратегии действий в интересах детей на 2012 - 2017 годы» от 01.06.2012г. № 761;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D42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</w:t>
      </w:r>
      <w:proofErr w:type="spellEnd"/>
      <w:r w:rsidRPr="00D42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НРФ от 31.12.2015г №1576 о внесении  изменений в ФГОС НОО утвержденный приказом  </w:t>
      </w:r>
      <w:proofErr w:type="spellStart"/>
      <w:r w:rsidRPr="00D42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МОиНРФ</w:t>
      </w:r>
      <w:proofErr w:type="spellEnd"/>
      <w:r w:rsidRPr="00D42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06.10.2009г№373.;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4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47A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47A">
        <w:rPr>
          <w:rFonts w:ascii="Times New Roman" w:hAnsi="Times New Roman" w:cs="Times New Roman"/>
          <w:sz w:val="24"/>
          <w:szCs w:val="24"/>
          <w:lang w:eastAsia="ru-RU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D4247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247A">
        <w:rPr>
          <w:rFonts w:ascii="Times New Roman" w:hAnsi="Times New Roman" w:cs="Times New Roman"/>
          <w:sz w:val="24"/>
          <w:szCs w:val="24"/>
          <w:lang w:eastAsia="ru-RU"/>
        </w:rPr>
        <w:t xml:space="preserve"> с задержкой психического развития; </w:t>
      </w:r>
    </w:p>
    <w:p w:rsidR="00E007DB" w:rsidRPr="00D4247A" w:rsidRDefault="00E007DB" w:rsidP="00D4247A">
      <w:pPr>
        <w:widowControl w:val="0"/>
        <w:numPr>
          <w:ilvl w:val="0"/>
          <w:numId w:val="18"/>
        </w:numPr>
        <w:tabs>
          <w:tab w:val="num" w:pos="720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47A">
        <w:rPr>
          <w:rFonts w:ascii="Times New Roman" w:hAnsi="Times New Roman" w:cs="Times New Roman"/>
          <w:sz w:val="24"/>
          <w:szCs w:val="24"/>
          <w:lang w:eastAsia="ru-RU"/>
        </w:rPr>
        <w:t xml:space="preserve">Устава МБОУ «Лицей №51»          </w:t>
      </w:r>
    </w:p>
    <w:p w:rsidR="00E007DB" w:rsidRDefault="00E007DB" w:rsidP="00D4247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4247A">
        <w:rPr>
          <w:rFonts w:ascii="Times New Roman" w:hAnsi="Times New Roman"/>
          <w:sz w:val="24"/>
          <w:szCs w:val="24"/>
          <w:lang w:eastAsia="ru-RU"/>
        </w:rPr>
        <w:t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</w:t>
      </w:r>
      <w:r w:rsidRPr="00D4247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4247A">
        <w:rPr>
          <w:rFonts w:ascii="Times New Roman" w:hAnsi="Times New Roman"/>
          <w:sz w:val="24"/>
          <w:szCs w:val="24"/>
          <w:lang w:eastAsia="ru-RU"/>
        </w:rPr>
        <w:t xml:space="preserve">составлена на основе проекта примерной </w:t>
      </w:r>
      <w:r w:rsidRPr="00D4247A"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адаптированной основной общеобразовательной программы начального общего образования </w:t>
      </w:r>
      <w:r w:rsidRPr="00D4247A">
        <w:rPr>
          <w:rFonts w:ascii="Times New Roman" w:hAnsi="Times New Roman"/>
          <w:sz w:val="24"/>
          <w:szCs w:val="24"/>
          <w:lang w:eastAsia="ru-RU"/>
        </w:rPr>
        <w:t xml:space="preserve"> обучающихся с задержкой психического развития  (вариант 7.2). </w:t>
      </w:r>
      <w:proofErr w:type="gramEnd"/>
    </w:p>
    <w:p w:rsidR="006858F1" w:rsidRPr="006858F1" w:rsidRDefault="006858F1" w:rsidP="006858F1">
      <w:pPr>
        <w:suppressAutoHyphens/>
        <w:autoSpaceDN w:val="0"/>
        <w:spacing w:line="276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858F1">
        <w:rPr>
          <w:rFonts w:ascii="Times New Roman" w:eastAsia="SimSun" w:hAnsi="Times New Roman" w:cs="Times New Roman"/>
          <w:kern w:val="3"/>
          <w:sz w:val="24"/>
          <w:szCs w:val="24"/>
        </w:rPr>
        <w:t>Основной учебник для работы по программе</w:t>
      </w:r>
      <w:r w:rsidRPr="006858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Л. Ф. Климановой, В. Г. Горецкого, М. В. </w:t>
      </w:r>
      <w:proofErr w:type="spellStart"/>
      <w:r w:rsidRPr="006858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Головановой</w:t>
      </w:r>
      <w:proofErr w:type="spellEnd"/>
      <w:r w:rsidRPr="006858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и др.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Литературное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чтение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bookmarkStart w:id="0" w:name="_GoBack"/>
      <w:bookmarkEnd w:id="0"/>
      <w:r w:rsidRPr="006858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</w:t>
      </w:r>
      <w:proofErr w:type="gramEnd"/>
      <w:r w:rsidRPr="006858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чебник</w:t>
      </w:r>
      <w:proofErr w:type="spellEnd"/>
      <w:r w:rsidRPr="006858F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2-х частях. М. Просвещение, 2018.</w:t>
      </w:r>
      <w:r w:rsidRPr="006858F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4F3E27" w:rsidRPr="00D4247A" w:rsidRDefault="004F3E27" w:rsidP="00D4247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47A">
        <w:rPr>
          <w:rFonts w:ascii="Times New Roman" w:hAnsi="Times New Roman"/>
          <w:sz w:val="24"/>
          <w:szCs w:val="24"/>
          <w:lang w:eastAsia="ru-RU"/>
        </w:rPr>
        <w:t>Согласно Учебному плану МБОУ «Лицей № 51» имени Капустина Бориса Владиславовича» н</w:t>
      </w:r>
      <w:r w:rsidR="00641003" w:rsidRPr="00D4247A">
        <w:rPr>
          <w:rFonts w:ascii="Times New Roman" w:hAnsi="Times New Roman"/>
          <w:sz w:val="24"/>
          <w:szCs w:val="24"/>
          <w:lang w:eastAsia="ru-RU"/>
        </w:rPr>
        <w:t>а 2021-2022</w:t>
      </w:r>
      <w:r w:rsidRPr="00D4247A">
        <w:rPr>
          <w:rFonts w:ascii="Times New Roman" w:hAnsi="Times New Roman"/>
          <w:sz w:val="24"/>
          <w:szCs w:val="24"/>
          <w:lang w:eastAsia="ru-RU"/>
        </w:rPr>
        <w:t xml:space="preserve"> учебный год для изучения предмета литературное чтение  во 2 классе отводится 4 часов в неделю (1</w:t>
      </w:r>
      <w:r w:rsidR="00641003" w:rsidRPr="00D4247A">
        <w:rPr>
          <w:rFonts w:ascii="Times New Roman" w:hAnsi="Times New Roman"/>
          <w:sz w:val="24"/>
          <w:szCs w:val="24"/>
          <w:lang w:eastAsia="ru-RU"/>
        </w:rPr>
        <w:t>40</w:t>
      </w:r>
      <w:r w:rsidRPr="00D4247A">
        <w:rPr>
          <w:rFonts w:ascii="Times New Roman" w:hAnsi="Times New Roman"/>
          <w:sz w:val="24"/>
          <w:szCs w:val="24"/>
          <w:lang w:eastAsia="ru-RU"/>
        </w:rPr>
        <w:t xml:space="preserve"> часов в год).  </w:t>
      </w:r>
    </w:p>
    <w:p w:rsidR="00523F16" w:rsidRPr="00D4247A" w:rsidRDefault="004F3E27" w:rsidP="00D4247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47A">
        <w:rPr>
          <w:rFonts w:ascii="Times New Roman" w:hAnsi="Times New Roman"/>
          <w:sz w:val="24"/>
          <w:szCs w:val="24"/>
          <w:lang w:eastAsia="ru-RU"/>
        </w:rPr>
        <w:t xml:space="preserve"> Согласно годовому календарному учебному графику, учебному плану и расписанию занятий   на изучение предмета литературное чтение во 2 классе отводится 4 часов в неделю (1</w:t>
      </w:r>
      <w:r w:rsidR="000A3BA2" w:rsidRPr="00D4247A">
        <w:rPr>
          <w:rFonts w:ascii="Times New Roman" w:hAnsi="Times New Roman"/>
          <w:sz w:val="24"/>
          <w:szCs w:val="24"/>
          <w:lang w:eastAsia="ru-RU"/>
        </w:rPr>
        <w:t>34 часа</w:t>
      </w:r>
      <w:r w:rsidRPr="00D4247A">
        <w:rPr>
          <w:rFonts w:ascii="Times New Roman" w:hAnsi="Times New Roman"/>
          <w:sz w:val="24"/>
          <w:szCs w:val="24"/>
          <w:lang w:eastAsia="ru-RU"/>
        </w:rPr>
        <w:t xml:space="preserve"> в год). Вариант 7.2                                                                         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 xml:space="preserve">«Литературное чтение» в начальной школе является неотъемлемой частью курса русского языка, обеспечивающей введение ребенка в мир художественной литературы. Данный предмет способствует повышению читательской компетентности учащихся с ЗПР, формирует потребность в систематическом чтении. 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обучения предмету «Литературное чтение» с учетом особых образовательных потребностей учащихся с ЗПР. Сущность специфических для варианта 7.2 образовательных потребностей в приложении к изучению предмета </w:t>
      </w:r>
      <w:r w:rsidRPr="00D4247A">
        <w:rPr>
          <w:rFonts w:ascii="Times New Roman" w:hAnsi="Times New Roman" w:cs="Times New Roman"/>
          <w:sz w:val="24"/>
          <w:szCs w:val="24"/>
        </w:rPr>
        <w:lastRenderedPageBreak/>
        <w:t xml:space="preserve">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 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D4247A">
        <w:rPr>
          <w:rFonts w:ascii="Times New Roman" w:hAnsi="Times New Roman" w:cs="Times New Roman"/>
          <w:b/>
          <w:sz w:val="24"/>
          <w:szCs w:val="24"/>
        </w:rPr>
        <w:t>целью</w:t>
      </w:r>
      <w:r w:rsidR="008D7155" w:rsidRPr="00D4247A">
        <w:rPr>
          <w:rFonts w:ascii="Times New Roman" w:hAnsi="Times New Roman" w:cs="Times New Roman"/>
          <w:sz w:val="24"/>
          <w:szCs w:val="24"/>
        </w:rPr>
        <w:t xml:space="preserve"> </w:t>
      </w:r>
      <w:r w:rsidRPr="00D4247A">
        <w:rPr>
          <w:rFonts w:ascii="Times New Roman" w:hAnsi="Times New Roman" w:cs="Times New Roman"/>
          <w:sz w:val="24"/>
          <w:szCs w:val="24"/>
        </w:rPr>
        <w:t>изучения предмета «Литературное чтение» является формирование у учащихся навыков чтения и понимания прочитанного, введение ребенка в мир художественной литературы, привитие вкуса к чтению.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Овладение учебным предметом «Литературное чтение» предста</w:t>
      </w:r>
      <w:r w:rsidR="009731E7" w:rsidRPr="00D4247A">
        <w:rPr>
          <w:rFonts w:ascii="Times New Roman" w:hAnsi="Times New Roman" w:cs="Times New Roman"/>
          <w:sz w:val="24"/>
          <w:szCs w:val="24"/>
        </w:rPr>
        <w:t>вляет сложность для учащихся с ЗПР</w:t>
      </w:r>
      <w:r w:rsidRPr="00D4247A">
        <w:rPr>
          <w:rFonts w:ascii="Times New Roman" w:hAnsi="Times New Roman" w:cs="Times New Roman"/>
          <w:sz w:val="24"/>
          <w:szCs w:val="24"/>
        </w:rPr>
        <w:t xml:space="preserve">. Это связано с недостатками фонематического восприятия, непониманием содержания звучащей речи, бедностью словаря, трудностями порождения связного высказывания, несовершенством навыков чтения, </w:t>
      </w:r>
      <w:proofErr w:type="spellStart"/>
      <w:r w:rsidRPr="00D4247A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D4247A">
        <w:rPr>
          <w:rFonts w:ascii="Times New Roman" w:hAnsi="Times New Roman" w:cs="Times New Roman"/>
          <w:sz w:val="24"/>
          <w:szCs w:val="24"/>
        </w:rPr>
        <w:t xml:space="preserve"> основных мыслительных операций. 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 xml:space="preserve">В соответствии перечисленными трудностями и обозначенными во ФГОС НОО учащихся с ЗПР особыми образовательными потребностями определяются </w:t>
      </w:r>
      <w:r w:rsidRPr="00D4247A">
        <w:rPr>
          <w:rFonts w:ascii="Times New Roman" w:hAnsi="Times New Roman" w:cs="Times New Roman"/>
          <w:b/>
          <w:sz w:val="24"/>
          <w:szCs w:val="24"/>
        </w:rPr>
        <w:t>общие задачи</w:t>
      </w:r>
      <w:r w:rsidRPr="00D4247A">
        <w:rPr>
          <w:rFonts w:ascii="Times New Roman" w:hAnsi="Times New Roman" w:cs="Times New Roman"/>
          <w:sz w:val="24"/>
          <w:szCs w:val="24"/>
        </w:rPr>
        <w:t xml:space="preserve"> учебного предмета: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формировать фонематическое восприятие, звуковой анализ и синтез;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преодолевать недостатки в развитии речи учащихся, формировать речевые умения и навыки;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прививать интерес к книге, к самостоятельному чтению;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 xml:space="preserve">содействовать достижению личностных, </w:t>
      </w:r>
      <w:proofErr w:type="spellStart"/>
      <w:r w:rsidRPr="00D4247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247A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образования.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детей с ЗПР обозначенные задачи конкретизируются следующим образом: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 xml:space="preserve">формировать умение слитного </w:t>
      </w:r>
      <w:proofErr w:type="spellStart"/>
      <w:r w:rsidRPr="00D4247A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D4247A">
        <w:rPr>
          <w:rFonts w:ascii="Times New Roman" w:hAnsi="Times New Roman" w:cs="Times New Roman"/>
          <w:sz w:val="24"/>
          <w:szCs w:val="24"/>
        </w:rPr>
        <w:t xml:space="preserve"> чтения слов с разной слоговой структурой, умение правильно понимать читаемые слова, предложения, небольшие тексты;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учить элементам выразительного чтения;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lastRenderedPageBreak/>
        <w:t>учить использовать формы речевого этикета;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учить создавать собственный текст по серии иллюстраций к произведению, на основе личного опыта или впечатлений;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>воспитывать интерес к книгам и чтению;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7A">
        <w:rPr>
          <w:rFonts w:ascii="Times New Roman" w:hAnsi="Times New Roman" w:cs="Times New Roman"/>
          <w:sz w:val="24"/>
          <w:szCs w:val="24"/>
        </w:rPr>
        <w:t xml:space="preserve">содействовать достижению личностных, </w:t>
      </w:r>
      <w:proofErr w:type="spellStart"/>
      <w:r w:rsidRPr="00D4247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247A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образования.</w:t>
      </w:r>
    </w:p>
    <w:p w:rsidR="00523F16" w:rsidRPr="00D4247A" w:rsidRDefault="00523F16" w:rsidP="00D424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DB" w:rsidRPr="00E007DB" w:rsidRDefault="00E007DB">
      <w:pPr>
        <w:rPr>
          <w:rFonts w:ascii="Times New Roman" w:hAnsi="Times New Roman" w:cs="Times New Roman"/>
          <w:sz w:val="28"/>
          <w:szCs w:val="28"/>
        </w:rPr>
      </w:pPr>
      <w:r w:rsidRPr="00E007DB">
        <w:rPr>
          <w:rFonts w:ascii="Times New Roman" w:hAnsi="Times New Roman" w:cs="Times New Roman"/>
          <w:sz w:val="28"/>
          <w:szCs w:val="28"/>
        </w:rPr>
        <w:br w:type="page"/>
      </w:r>
    </w:p>
    <w:p w:rsidR="009731E7" w:rsidRDefault="009731E7" w:rsidP="00E0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752" w:rsidRPr="005B7752" w:rsidRDefault="005B7752" w:rsidP="005B7752">
      <w:pPr>
        <w:shd w:val="clear" w:color="auto" w:fill="FFFFFF"/>
        <w:spacing w:line="276" w:lineRule="auto"/>
        <w:ind w:left="36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урок (1 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великое чудо на свете (4 ч)</w:t>
      </w:r>
    </w:p>
    <w:p w:rsidR="005B7752" w:rsidRPr="005B7752" w:rsidRDefault="005B7752" w:rsidP="005B7752">
      <w:pPr>
        <w:shd w:val="clear" w:color="auto" w:fill="FFFFFF"/>
        <w:spacing w:line="276" w:lineRule="auto"/>
        <w:ind w:left="7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(16 часов)</w:t>
      </w:r>
    </w:p>
    <w:p w:rsidR="005B7752" w:rsidRPr="005B7752" w:rsidRDefault="005B7752" w:rsidP="005B7752">
      <w:pPr>
        <w:shd w:val="clear" w:color="auto" w:fill="FFFFFF"/>
        <w:spacing w:line="276" w:lineRule="auto"/>
        <w:ind w:left="7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прибаутки, считалки, небылицы, загадки, сказки.</w:t>
      </w:r>
      <w:proofErr w:type="gram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lastRenderedPageBreak/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Осень (9ч)</w:t>
      </w:r>
    </w:p>
    <w:p w:rsid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Лирические стихотворения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Ф.Тютчева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К.Бальмонта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А.Плещеева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А.Фета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А.Толстого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писатели (17ч)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Лирические стихотворения, «Сказка о рыбаке и рыбке».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Басни.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Басни. Рассказы.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after="200"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left="7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братьях наших меньших (13 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Весёлые стихи о животных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А.Шибаева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И.Пивоваровой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В.Берестова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Научно-популярный текст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Н.Сладкова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Рассказы о животных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Е.Чарушина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Б.Житкова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left="7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детских журналов (9 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из детских журналов.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Д.Хармс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Ю.Владимиров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А.Введенский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Люблю природу русскую. Зима </w:t>
      </w:r>
      <w:proofErr w:type="gramStart"/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Лирические стихотворения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И.Бунина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К.Бальмонта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Я.Акима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Ф.Тютчева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С.Дрожжина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народная сказка «Два Мороза».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«Новогодняя быль», весёлые стихи о зиме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А.Прокофьева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left="7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детям (13 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К.И.Чуковский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Сказки. «Путаница», «Радость», «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горе».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 и </w:t>
      </w:r>
      <w:proofErr w:type="gram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лодыри</w:t>
      </w:r>
      <w:proofErr w:type="gram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Стихотворения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С.В.Михалкова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А.Л.Барто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Юмористические рассказы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left="7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 и мои друзья (7 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о дружбе и друзьях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В.Берестова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Э.Мошковской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В.Лунина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Рассказы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Н.Булгакова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Ю.Ермолаева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В.Осеевой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Весна (9 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Весенние загадки. Лирические стихотворения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Ф.Тютчева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А.Плещеева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А.Блока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И.Бунина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Е.Благининой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Э.Мошковской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left="7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шутку и всерьёз (14 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Весёлые стихи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Э.Успенского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И.Токмаковой</w:t>
      </w:r>
      <w:proofErr w:type="gram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ерой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авторских стихотворений. Ритм стихотворения.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lastRenderedPageBreak/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hd w:val="clear" w:color="auto" w:fill="FFFFFF"/>
        <w:spacing w:line="276" w:lineRule="auto"/>
        <w:ind w:left="70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зарубежных стран (12 ч)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В.Викторова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Л.Яхнина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 в сапогах», «Красная Шапочка».</w:t>
      </w:r>
    </w:p>
    <w:p w:rsidR="005B7752" w:rsidRPr="005B7752" w:rsidRDefault="005B7752" w:rsidP="005B7752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Г.С.Андерсен</w:t>
      </w:r>
      <w:proofErr w:type="gram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Принцесса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горошине».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Хогарт. «</w:t>
      </w:r>
      <w:proofErr w:type="spellStart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Мафин</w:t>
      </w:r>
      <w:proofErr w:type="spellEnd"/>
      <w:r w:rsidRPr="005B7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паук».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Виды учебной деятельности: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proofErr w:type="spell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Аудирование</w:t>
      </w:r>
      <w:proofErr w:type="spell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, чтение вслух;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Работа с разными видами текста;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Умение говорить (культура речевого общения);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Литературоведческая пропедевтика;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Взаимные вопросы и задания групп;</w:t>
      </w:r>
    </w:p>
    <w:p w:rsidR="005B7752" w:rsidRP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Использование ИКТ (работа с презентациями и видеофрагментами);</w:t>
      </w:r>
    </w:p>
    <w:p w:rsidR="005B7752" w:rsidRDefault="005B7752" w:rsidP="005B7752">
      <w:pPr>
        <w:numPr>
          <w:ilvl w:val="0"/>
          <w:numId w:val="20"/>
        </w:numPr>
        <w:suppressAutoHyphens/>
        <w:autoSpaceDN w:val="0"/>
        <w:spacing w:after="200" w:line="276" w:lineRule="auto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Сбор и обобщение данных;</w:t>
      </w:r>
    </w:p>
    <w:p w:rsidR="005B7752" w:rsidRPr="005B7752" w:rsidRDefault="005B7752" w:rsidP="005B7752">
      <w:pPr>
        <w:suppressAutoHyphens/>
        <w:autoSpaceDN w:val="0"/>
        <w:spacing w:after="200" w:line="276" w:lineRule="auto"/>
        <w:ind w:firstLine="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Формы организации учебных занятий: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</w:r>
      <w:proofErr w:type="gramStart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>Классно-урочная</w:t>
      </w:r>
      <w:proofErr w:type="gramEnd"/>
      <w:r w:rsidRPr="005B7752">
        <w:rPr>
          <w:rFonts w:ascii="Times New Roman" w:eastAsia="SimSun" w:hAnsi="Times New Roman" w:cs="Tahoma"/>
          <w:kern w:val="3"/>
          <w:sz w:val="24"/>
          <w:szCs w:val="24"/>
        </w:rPr>
        <w:t xml:space="preserve"> (изучение нового, практикум, контроль);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Индивидуальная (организация самостоятельной работы).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Групповая (парная) форма; группы сменного состава.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900"/>
        <w:jc w:val="both"/>
        <w:rPr>
          <w:rFonts w:ascii="Times New Roman" w:eastAsia="SimSun" w:hAnsi="Times New Roman" w:cs="Tahoma"/>
          <w:kern w:val="3"/>
          <w:sz w:val="24"/>
          <w:szCs w:val="24"/>
        </w:rPr>
      </w:pPr>
      <w:r w:rsidRPr="005B7752">
        <w:rPr>
          <w:rFonts w:ascii="Times New Roman" w:eastAsia="SimSun" w:hAnsi="Times New Roman" w:cs="Tahoma"/>
          <w:kern w:val="3"/>
          <w:sz w:val="24"/>
          <w:szCs w:val="24"/>
        </w:rPr>
        <w:t>•</w:t>
      </w:r>
      <w:r w:rsidRPr="005B7752">
        <w:rPr>
          <w:rFonts w:ascii="Times New Roman" w:eastAsia="SimSun" w:hAnsi="Times New Roman" w:cs="Tahoma"/>
          <w:kern w:val="3"/>
          <w:sz w:val="24"/>
          <w:szCs w:val="24"/>
        </w:rPr>
        <w:tab/>
        <w:t>Внеклассная работа.</w:t>
      </w:r>
    </w:p>
    <w:p w:rsidR="005B7752" w:rsidRPr="005B7752" w:rsidRDefault="005B7752" w:rsidP="005B7752">
      <w:pPr>
        <w:suppressAutoHyphens/>
        <w:autoSpaceDN w:val="0"/>
        <w:spacing w:line="276" w:lineRule="auto"/>
        <w:ind w:firstLine="0"/>
        <w:jc w:val="both"/>
        <w:textAlignment w:val="baseline"/>
        <w:rPr>
          <w:rFonts w:ascii="Calibri" w:eastAsia="SimSun" w:hAnsi="Calibri" w:cs="Tahoma"/>
          <w:kern w:val="3"/>
          <w:sz w:val="24"/>
          <w:szCs w:val="24"/>
        </w:rPr>
      </w:pPr>
      <w:r w:rsidRPr="005B775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Региональный компонент</w:t>
      </w:r>
      <w:r w:rsidRPr="005B77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</w:t>
      </w:r>
    </w:p>
    <w:p w:rsidR="009731E7" w:rsidRDefault="009731E7" w:rsidP="00E0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F16" w:rsidRPr="00E007DB" w:rsidRDefault="00354F06" w:rsidP="00354F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 предмета.</w:t>
      </w:r>
    </w:p>
    <w:p w:rsidR="00523F16" w:rsidRPr="00E007DB" w:rsidRDefault="00523F16" w:rsidP="008159A6">
      <w:pPr>
        <w:rPr>
          <w:rFonts w:ascii="Times New Roman" w:hAnsi="Times New Roman" w:cs="Times New Roman"/>
          <w:sz w:val="28"/>
          <w:szCs w:val="28"/>
        </w:rPr>
      </w:pP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 общей системе коррекционно-развивающей работы предмет «Литературное чтение» позволяет наиболее достоверно проконтролировать наличие позитивных изменений по ниже перечисленным параметрам.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 формировании фонематического восприятия, звукового анализа и синтеза: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развитие умения</w:t>
      </w:r>
      <w:r w:rsidR="00641003" w:rsidRPr="00354F06">
        <w:rPr>
          <w:rFonts w:ascii="Times New Roman" w:hAnsi="Times New Roman" w:cs="Times New Roman"/>
          <w:sz w:val="24"/>
          <w:szCs w:val="24"/>
        </w:rPr>
        <w:t xml:space="preserve"> </w:t>
      </w:r>
      <w:r w:rsidRPr="00354F06">
        <w:rPr>
          <w:rFonts w:ascii="Times New Roman" w:hAnsi="Times New Roman" w:cs="Times New Roman"/>
          <w:sz w:val="24"/>
          <w:szCs w:val="24"/>
        </w:rPr>
        <w:t xml:space="preserve">устанавливать последовательность звуков в слове, осуществлять </w:t>
      </w:r>
      <w:proofErr w:type="spellStart"/>
      <w:proofErr w:type="gramStart"/>
      <w:r w:rsidRPr="00354F0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54F06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анализ слов;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понимание содержания звучащей речи.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 формировании навыков сознательного и правильного чтения вслух: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овладение навыком плавного слогового чтения слогов, слов и предложений, состоящих из слов несложной слоговой структуры;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определение последовательности событий, понимание </w:t>
      </w:r>
      <w:proofErr w:type="gramStart"/>
      <w:r w:rsidRPr="00354F0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>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В уточнении и обогащении словарного запаса путем расширения и дифференциации непосредственных впечатлений и представлений, полученных при чтении: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накопление необходимых сведений и знаний об окружающей действительности;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понимание лексического значения отдельных слов и содержания текстов в целом.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 развитии нравственных и эстетических представлений и чувств, творческого и воссоздающего воображения, коррекции отклонений личностного развития ребенка: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развитие умение сопереживать героям;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умение охарактеризовать действующих лиц и дать оценку их поступкам.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 преодолении недостатков в развитии речи обучающихся, в формировании речевых умений: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осознание цели речевого высказывания;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умение задавать вопрос по услышанному произведению;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умение слушать выступления товарищей, дополнять ответы по ходу беседы.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В развитии и расширении представлений об окружающем мире, обогащении чувственного опыта, развитии мыслительной деятельности и познавательной активности: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умение отвечать на вопросы, нацеленные на осознание причинно-следственных связей по содержанию;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формирование запаса литературных художественных впечатлений;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понимать главную идею произведения, правильно оценивать поступки героев;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актуализация жизненного опыта при анализе содержания прочитанного;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развитие у детей интереса к художественной литературе.</w:t>
      </w:r>
    </w:p>
    <w:p w:rsidR="00354F0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освоения РП по учебному предмету «Литературное чтение» могут проявиться </w:t>
      </w:r>
      <w:proofErr w:type="gramStart"/>
      <w:r w:rsidRPr="00354F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F06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и освоении социальной роли учащегося, формировании и развитии социально значимых мотивов учебной деятельности;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F06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 (на основе знакомства с литературными произведениями);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F0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F06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F06">
        <w:rPr>
          <w:rFonts w:ascii="Times New Roman" w:hAnsi="Times New Roman" w:cs="Times New Roman"/>
          <w:sz w:val="24"/>
          <w:szCs w:val="24"/>
        </w:rPr>
        <w:lastRenderedPageBreak/>
        <w:t>овладении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навыками коммуникации (с учителем, одноклассниками).</w:t>
      </w:r>
    </w:p>
    <w:p w:rsidR="00354F0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F0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54F06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освоения РП по учебному предмету «Литературное чтение»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потребностей учащихся с ЗПР </w:t>
      </w:r>
      <w:proofErr w:type="spellStart"/>
      <w:r w:rsidRPr="00354F0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54F06">
        <w:rPr>
          <w:rFonts w:ascii="Times New Roman" w:hAnsi="Times New Roman" w:cs="Times New Roman"/>
          <w:sz w:val="24"/>
          <w:szCs w:val="24"/>
        </w:rPr>
        <w:t xml:space="preserve"> результаты могут быть обозначены следующим образом.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осознавать цель выполняемых действий и наглядно представленный способ ее достижения;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кодировать и перекодировать информацию;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осуществлять разносторонний анализ объекта (содержание услышанного, прочитанного).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Сформированные регулятивные универсальные учебные действия проявляются возможностью: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понимать смысл предъявляемых учебных задач (прочитать, ответить на вопросы по содержанию);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 (совершенствование связного высказывания).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коммуникативных и познавательных задач;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слушать собеседника и вести диалог;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использовать формулы речевого этикета во взаимодействии с соучениками и учителем.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Учебный предмет «Литературное чтение»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собственных возможностях проявляется в умениях: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обратиться за помощью к учителю при непонимании </w:t>
      </w:r>
      <w:proofErr w:type="gramStart"/>
      <w:r w:rsidRPr="00354F06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или прочитанного, сформулировать запрос о помощи;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распределять время на выполнение задания в обозначенный учителем отрезок времени;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словесно обозначать цель выполняемых действий и их результат.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в умении слушать внимательно и адекватно реагировать на обращенную речь, получать и уточнять информацию от собеседника;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lastRenderedPageBreak/>
        <w:t>в умении отвечать на вопросы учителя, адекватно реагировать на его одобрение и порицание, критику со стороны одноклассников;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 умении выражать свои намерения, просьбы, пожелания, благодарность.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 проявляется: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 понимании роли литературного чтения в трансляции культурного наследия;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в умении делиться своими впечатлениями, наблюдениями, личным опытом.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 соблюдении правил речевого поведения в учебных ситуациях с учителем и одноклассниками;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в умении использовать принятые на уроках социальные ритуалы (</w:t>
      </w:r>
      <w:proofErr w:type="gramStart"/>
      <w:r w:rsidRPr="00354F06">
        <w:rPr>
          <w:rFonts w:ascii="Times New Roman" w:hAnsi="Times New Roman" w:cs="Times New Roman"/>
          <w:sz w:val="24"/>
          <w:szCs w:val="24"/>
        </w:rPr>
        <w:t>выразить просьбу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>, намерение, умение корректно привлечь к себе внимание учителя).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F0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Предметными результатами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F06">
        <w:rPr>
          <w:rFonts w:ascii="Times New Roman" w:hAnsi="Times New Roman" w:cs="Times New Roman"/>
          <w:sz w:val="24"/>
          <w:szCs w:val="24"/>
        </w:rPr>
        <w:t>изучения литературного чтения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 – 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</w:t>
      </w:r>
      <w:proofErr w:type="gramStart"/>
      <w:r w:rsidRPr="00354F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>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354F0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по всем учебным предметам;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понимание роли чтения, использование разных видов чтения;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354F06">
        <w:rPr>
          <w:rFonts w:ascii="Times New Roman" w:hAnsi="Times New Roman" w:cs="Times New Roman"/>
          <w:sz w:val="24"/>
          <w:szCs w:val="24"/>
        </w:rPr>
        <w:t>высказывать отношение</w:t>
      </w:r>
      <w:proofErr w:type="gramEnd"/>
      <w:r w:rsidRPr="00354F06">
        <w:rPr>
          <w:rFonts w:ascii="Times New Roman" w:hAnsi="Times New Roman" w:cs="Times New Roman"/>
          <w:sz w:val="24"/>
          <w:szCs w:val="24"/>
        </w:rPr>
        <w:t xml:space="preserve"> к поступкам героев, оценивать поступки героев и мотивы поступков с учетом принятых в обществе норм и правил;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t xml:space="preserve">формирование потребности в систематическом чтении; </w:t>
      </w: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06">
        <w:rPr>
          <w:rFonts w:ascii="Times New Roman" w:hAnsi="Times New Roman" w:cs="Times New Roman"/>
          <w:sz w:val="24"/>
          <w:szCs w:val="24"/>
        </w:rPr>
        <w:lastRenderedPageBreak/>
        <w:t xml:space="preserve">выбор с помощью взрослого интересующей литературы. </w:t>
      </w:r>
    </w:p>
    <w:p w:rsidR="00523F16" w:rsidRPr="00354F06" w:rsidRDefault="00523F16" w:rsidP="00354F0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F16" w:rsidRPr="00354F06" w:rsidRDefault="00523F16" w:rsidP="00354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64612D" w:rsidRDefault="0064612D">
      <w:pPr>
        <w:rPr>
          <w:rFonts w:ascii="Times New Roman" w:hAnsi="Times New Roman" w:cs="Times New Roman"/>
          <w:sz w:val="28"/>
          <w:szCs w:val="28"/>
        </w:rPr>
      </w:pPr>
    </w:p>
    <w:p w:rsidR="000B7620" w:rsidRPr="000B7620" w:rsidRDefault="000B7620" w:rsidP="000B7620">
      <w:pPr>
        <w:spacing w:after="16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планирование.</w:t>
      </w:r>
    </w:p>
    <w:p w:rsidR="000B7620" w:rsidRPr="000B7620" w:rsidRDefault="000B7620" w:rsidP="000B762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4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81"/>
        <w:gridCol w:w="3205"/>
        <w:gridCol w:w="2975"/>
        <w:gridCol w:w="1288"/>
        <w:gridCol w:w="955"/>
        <w:gridCol w:w="360"/>
      </w:tblGrid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план. 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факт.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Знакомство с учебником.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книге, прочитанной летом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«Крестики – нолики».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пословицы о пользе чтения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Самое великое чудо на свете.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посещении библиотеки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старинных книгах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Р.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пословицы о трудолюбии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загадки об осени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песни.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Попробовать сочинить колыбельную песню или выучить любую из учебника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прибаутки.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прибауток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Скороговорки, считалки, небылицы.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стр. 22-23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Загадки, пословицы, поговорки.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загадки стр. 24-25 и запомнить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сказки. Ю.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«Сказка по лесу идёт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..». 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 стр. 30-31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«Петушок и бобовое зёрнышко».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пересказ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«У страха глаза велики».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сказку, выполнить задания 6 и 7, стр.38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«Лиса и тетерев».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«Лиса и журавль».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«Каша из топора».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сказки по ролям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«Гуси-лебеди». Знакомство с содержанием.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план сказки в картинках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«Гуси-лебеди». Анализ произведения.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пересказ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«Сказки к нам приходят...» Проверим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вопросы по любимым сказкам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«Обожаемые сказки»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иллюстрацию к любимой сказке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Люблю природу русскую. Осень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рассказ на тему "За что я люблю осени"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Тютчев «Есть в осени первоначальной…»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Ф. Тютчева стр. 68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Бальмонт «Поспевает брусника…»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Плещеев «Осень наступила…»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понравившееся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Фет «Ласточки пропали»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стр. 71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листья. Стихотворения русских поэтов об осени.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стр. 72-75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«Хитрые грибы»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грибы, подготовить выразительное чтение стр. 76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«Осеннее утро»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Бунин «Сегодня так светло кругом…»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Иллюстрация на тему "Осень"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русской природе осенью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пословицы и поговорки об осени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«У лукоморья дуб зелёный…»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наизусть отрывок из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Пушкин «Вот север, тучи нагоняя…»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наизусть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«Зима! Крестьянин, торжествуя…»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рыбаке и рыбке». Знакомство с содержанием.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Дочитать сказку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рыбаке и рыбке». Картины моря в сказке.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Иллюстрация к понравившемуся отрывку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рыбаке и рыбке». Характеристика героев.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характеристику любимого героя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«Сказки А. Пушкина»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Иллюстрация к любимой сказке Пушкина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«Сказки А. Пушкина»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любимом герое из сказок Пушкина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Крылов «Лебедь, Рак и Щука»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</w:t>
            </w: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басни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Крылов «Стрекоза и Муравей»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басни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Толстой «Старый дед и внучек»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о своей семье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Перечитать текст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Главный герой.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8, стр. 123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«Котёнок», «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дороже»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своем домашнем любимце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произведения изученного раздела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«Русские писатели»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9, стр. 124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«Русские писатели»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иллюстрацию к одному из изученных произведений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братьях наших меньших.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Принести любимую книгу по данному разделу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«Плачет киска в коридоре…», И. Пивоварова «Жил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собака…»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истории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стихотворения о животных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Пришвин «Ребята и утята». Знакомство с произведением.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рассказа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Пришвин «Ребята и утята». Анализ произведения.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пересказ рассказа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рассказ». Знакомство с произведением.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еже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рассказ». Анализ произведения.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жизни своего питомца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Житков «Храбрый утёнок».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4, стр. 141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Бианки «Музыкант».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пересказ текста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Бианки «Сова».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рассказ по рисункам на стр. 151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 на стр. 151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«О братьях наших меньших».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иллюстрации к изученным произведениям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детских журналов. Вопросы из детских журналов.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любимом журнале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Хармс «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Игра»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знаете?»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Хармс, С. М. Маршак «Весёлые чижи», «Что это было?»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 Хармс «Очень- очень вкусный пирог».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понравившееся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Владимиров «Чудаки».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Введенский «Учёный Петя», «Лошадка».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произведения изученного раздела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иллюстрации к прочитанным произведениям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вопросы по прочитанным произведениям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«Любимый детский журнал».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обзор любимых детских журналов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Люблю природу русскую. Зима. Зимние загадки.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народные приметы на зимнюю тему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первом снеге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Придумать рассказ о первом снеге, задание 4 и 5, стр. 193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Тютчев «Чародейкою Зимою…»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Есенин «Поёт зима – аукает…», «Берёза».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"Берёза"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«Два Мороза». Знакомство с произведением.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5, стр. 202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«Два Мороза». Герои сказки.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иллюстрацию к сказке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«Новогодняя быль».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пересказ сказки от лица ёлочки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«Дело было в январе…».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произведения изученного раздела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</w:t>
            </w: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Зима».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Нарисовать иллюстрацию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«Поле чудес».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 детям.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Приготовить рассказ о любимом писателе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Чуковский «Путаница». «Радость».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отрывок из Путаницы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наизусть отрывок из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Маршак «Кот и 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лодыри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«Мой секрет», «Сила воли».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«Мой щенок».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«Верёвочка».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не заметили жука», «В школу». «Вовка – добрая душа.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наизусть понравившееся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Носов «Затейники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пересказ текста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Носов «Живая шляпа».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краткий пересказ текста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Носов «На горке».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рассказа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наизусть две скороговорки, стр. 66-67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мои друзья.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своем друге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4, стр. 76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Булгаков «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Ан-на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грусти!» Ю. Ермолаев «Два пирожных».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пересказ текста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Осеева «Волшебное слово».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Перечитать рассказ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Осеева «Хорошее». «Почему?»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рассказ "Моя семья"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иллюстрацию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2, стр. 103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Люблю природу русскую. Весна. Весенние загадки.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Придумать загадки на весеннюю тему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Тютчев «Зима недаром злится», «Весенние воды».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Плещеев «Весна», «Сельская песенка». А. Блок «На лугу».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наизусть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Маршак  «Снег теперь уже не тот…»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 «Матери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о маме или бабушке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Плещеев «В бурю».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Благинина «Посидим в тишине»,  Э.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мою маму обидел…»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рассказ о маме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шутку и всерьёз.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весёлую историю из своей жизни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«Товарищам детям», «Что красивей всего?»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«Песенки Винни-Пуха».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на стр. 124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Успенский «Чебурашка».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сказку о Чебурашке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Успенский «Чебурашка», «Если был бы я девчонкой…»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Успенский. «Над нашей квартирой».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Успенский. «Память».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«Знакомый».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задание, стр. 150 </w:t>
            </w:r>
          </w:p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Берестов «Путешественники», «Кисточка».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«В чудной стране».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знакомы». Конкурс чтецов.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тайное становится явным».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рассказы В. </w:t>
            </w:r>
            <w:proofErr w:type="gram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 в шутку и всерьёз»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иллюстрацию к любимому произведению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зарубежных стран. Любимые сказки.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подборку книг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песенка «Бульдог по кличке Дог», английские народные песенки «Перчатки», «Храбрецы». Песенки «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Сюзон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мотылёк», «Знают мамы, знают дети…».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песенок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Перро «Кот в сапогах». Знакомство с содержанием.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Перро «Кот в сапогах». Герои сказки, их характеристика.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пересказ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Перро «Красная шапочка».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Х. Андерсен «Принцесса на горошине».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краткий пересказ сказки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 «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паук». Герои сказки.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сказку, выполнить задания 6 и 7, стр.38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паук». Анализ произведения. Составление плана.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произведения изученного раздела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выразительное чтение стихотворений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0B7620" w:rsidRPr="000B7620" w:rsidRDefault="000B7620" w:rsidP="000B7620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620" w:rsidRPr="000B7620" w:rsidTr="000B7620">
        <w:trPr>
          <w:gridAfter w:val="1"/>
          <w:wAfter w:w="360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любимый писатель-сказочник».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задания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20" w:rsidRPr="000B7620" w:rsidRDefault="000B7620" w:rsidP="000B762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620" w:rsidRPr="000B7620" w:rsidRDefault="000B7620" w:rsidP="000B762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620" w:rsidRPr="000B7620" w:rsidRDefault="000B7620" w:rsidP="000B762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 по плану – 135 часов</w:t>
      </w:r>
    </w:p>
    <w:p w:rsidR="000B7620" w:rsidRPr="000B7620" w:rsidRDefault="000B7620" w:rsidP="000B762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620" w:rsidRDefault="000B7620" w:rsidP="000B762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620" w:rsidRPr="000B7620" w:rsidRDefault="000B7620" w:rsidP="000B762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B7620" w:rsidRPr="000B7620" w:rsidTr="000B7620">
        <w:tc>
          <w:tcPr>
            <w:tcW w:w="6345" w:type="dxa"/>
          </w:tcPr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t xml:space="preserve">МО _______________ 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t xml:space="preserve">МБОУ «Лицей № 51» 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lastRenderedPageBreak/>
              <w:t>От ___.08.2021 г. № 1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t xml:space="preserve">Гондаренко Т.В.      </w:t>
            </w:r>
          </w:p>
        </w:tc>
        <w:tc>
          <w:tcPr>
            <w:tcW w:w="3226" w:type="dxa"/>
          </w:tcPr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t xml:space="preserve">Савушкина Т. Р. 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lastRenderedPageBreak/>
              <w:t>___________________</w:t>
            </w: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620" w:rsidRPr="000B7620" w:rsidRDefault="000B7620" w:rsidP="000B762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20">
              <w:rPr>
                <w:rFonts w:ascii="Times New Roman" w:hAnsi="Times New Roman"/>
                <w:sz w:val="24"/>
                <w:szCs w:val="24"/>
              </w:rPr>
              <w:t>______________2021г.</w:t>
            </w:r>
          </w:p>
        </w:tc>
      </w:tr>
    </w:tbl>
    <w:p w:rsidR="00E007DB" w:rsidRDefault="00E007DB" w:rsidP="000B762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007DB" w:rsidSect="00E0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9225CE5"/>
    <w:multiLevelType w:val="hybridMultilevel"/>
    <w:tmpl w:val="08A645F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D038F"/>
    <w:multiLevelType w:val="hybridMultilevel"/>
    <w:tmpl w:val="4A645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528B7"/>
    <w:multiLevelType w:val="hybridMultilevel"/>
    <w:tmpl w:val="6A6638D6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62E6DBC"/>
    <w:multiLevelType w:val="hybridMultilevel"/>
    <w:tmpl w:val="0D4441B4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F71349"/>
    <w:multiLevelType w:val="hybridMultilevel"/>
    <w:tmpl w:val="006E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759D8"/>
    <w:multiLevelType w:val="hybridMultilevel"/>
    <w:tmpl w:val="B77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A3060"/>
    <w:multiLevelType w:val="multilevel"/>
    <w:tmpl w:val="2500FDD0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6E1B6063"/>
    <w:multiLevelType w:val="hybridMultilevel"/>
    <w:tmpl w:val="BA8643D2"/>
    <w:lvl w:ilvl="0" w:tplc="02BE91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CC4E37"/>
    <w:multiLevelType w:val="hybridMultilevel"/>
    <w:tmpl w:val="A94A2E14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35FE0"/>
    <w:multiLevelType w:val="hybridMultilevel"/>
    <w:tmpl w:val="D0A276BE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D7473D"/>
    <w:multiLevelType w:val="hybridMultilevel"/>
    <w:tmpl w:val="D1E61154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C6E583A"/>
    <w:multiLevelType w:val="hybridMultilevel"/>
    <w:tmpl w:val="061223F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2"/>
  </w:num>
  <w:num w:numId="9">
    <w:abstractNumId w:val="3"/>
  </w:num>
  <w:num w:numId="10">
    <w:abstractNumId w:val="17"/>
  </w:num>
  <w:num w:numId="11">
    <w:abstractNumId w:val="1"/>
  </w:num>
  <w:num w:numId="12">
    <w:abstractNumId w:val="16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12"/>
  </w:num>
  <w:num w:numId="18">
    <w:abstractNumId w:val="0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16"/>
    <w:rsid w:val="000A3BA2"/>
    <w:rsid w:val="000B7620"/>
    <w:rsid w:val="00354F06"/>
    <w:rsid w:val="004D05AF"/>
    <w:rsid w:val="004F3E27"/>
    <w:rsid w:val="00523F16"/>
    <w:rsid w:val="00537E09"/>
    <w:rsid w:val="005B7752"/>
    <w:rsid w:val="005C0AB1"/>
    <w:rsid w:val="00641003"/>
    <w:rsid w:val="0064612D"/>
    <w:rsid w:val="006858F1"/>
    <w:rsid w:val="006A1599"/>
    <w:rsid w:val="00707AA5"/>
    <w:rsid w:val="008159A6"/>
    <w:rsid w:val="008C0114"/>
    <w:rsid w:val="008D7155"/>
    <w:rsid w:val="009631C6"/>
    <w:rsid w:val="00970DBC"/>
    <w:rsid w:val="009731E7"/>
    <w:rsid w:val="00A31F06"/>
    <w:rsid w:val="00C22A77"/>
    <w:rsid w:val="00C41D6B"/>
    <w:rsid w:val="00C847A2"/>
    <w:rsid w:val="00D4247A"/>
    <w:rsid w:val="00E007DB"/>
    <w:rsid w:val="00EC7ACD"/>
    <w:rsid w:val="00F2319D"/>
    <w:rsid w:val="00F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C"/>
  </w:style>
  <w:style w:type="paragraph" w:styleId="1">
    <w:name w:val="heading 1"/>
    <w:basedOn w:val="a"/>
    <w:next w:val="a"/>
    <w:link w:val="10"/>
    <w:qFormat/>
    <w:rsid w:val="00A31F06"/>
    <w:pPr>
      <w:keepNext/>
      <w:spacing w:before="240" w:after="60" w:line="276" w:lineRule="auto"/>
      <w:ind w:firstLine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1F06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1F06"/>
    <w:pPr>
      <w:keepNext/>
      <w:spacing w:before="240" w:after="60"/>
      <w:ind w:firstLine="0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A31F06"/>
    <w:pPr>
      <w:spacing w:before="240" w:after="60"/>
      <w:ind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31F06"/>
    <w:pPr>
      <w:spacing w:before="240" w:after="60"/>
      <w:ind w:firstLine="0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31F06"/>
    <w:pPr>
      <w:spacing w:before="240" w:after="60"/>
      <w:ind w:firstLine="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31F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1F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31F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1F06"/>
  </w:style>
  <w:style w:type="paragraph" w:styleId="a3">
    <w:name w:val="Balloon Text"/>
    <w:basedOn w:val="a"/>
    <w:link w:val="a4"/>
    <w:semiHidden/>
    <w:rsid w:val="00A31F06"/>
    <w:pPr>
      <w:spacing w:after="200" w:line="276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31F0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A31F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31F06"/>
    <w:rPr>
      <w:b/>
      <w:bCs/>
    </w:rPr>
  </w:style>
  <w:style w:type="paragraph" w:customStyle="1" w:styleId="centr">
    <w:name w:val="centr"/>
    <w:basedOn w:val="a"/>
    <w:rsid w:val="00A31F0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A31F06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A31F06"/>
    <w:pPr>
      <w:widowControl w:val="0"/>
      <w:autoSpaceDE w:val="0"/>
      <w:autoSpaceDN w:val="0"/>
      <w:adjustRightInd w:val="0"/>
      <w:spacing w:line="259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1F06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31F0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1F06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31F06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A31F0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A31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A31F06"/>
    <w:rPr>
      <w:vertAlign w:val="superscript"/>
    </w:rPr>
  </w:style>
  <w:style w:type="character" w:styleId="ae">
    <w:name w:val="Hyperlink"/>
    <w:rsid w:val="00A31F06"/>
    <w:rPr>
      <w:color w:val="0000FF"/>
      <w:u w:val="single"/>
    </w:rPr>
  </w:style>
  <w:style w:type="table" w:styleId="af">
    <w:name w:val="Table Grid"/>
    <w:basedOn w:val="a1"/>
    <w:rsid w:val="00A31F06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1"/>
    <w:qFormat/>
    <w:rsid w:val="00A31F06"/>
    <w:pPr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A31F0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A31F06"/>
    <w:pPr>
      <w:widowControl w:val="0"/>
      <w:autoSpaceDE w:val="0"/>
      <w:autoSpaceDN w:val="0"/>
      <w:adjustRightInd w:val="0"/>
      <w:spacing w:line="271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31F06"/>
    <w:pPr>
      <w:widowControl w:val="0"/>
      <w:autoSpaceDE w:val="0"/>
      <w:autoSpaceDN w:val="0"/>
      <w:adjustRightInd w:val="0"/>
      <w:spacing w:line="26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31F06"/>
    <w:pPr>
      <w:widowControl w:val="0"/>
      <w:autoSpaceDE w:val="0"/>
      <w:autoSpaceDN w:val="0"/>
      <w:adjustRightInd w:val="0"/>
      <w:spacing w:line="266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1F0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31F06"/>
    <w:pPr>
      <w:widowControl w:val="0"/>
      <w:autoSpaceDE w:val="0"/>
      <w:autoSpaceDN w:val="0"/>
      <w:adjustRightInd w:val="0"/>
      <w:spacing w:line="260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31F0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A31F0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2">
    <w:name w:val="Схема документа Знак"/>
    <w:link w:val="af3"/>
    <w:semiHidden/>
    <w:rsid w:val="00A31F06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A31F06"/>
    <w:pPr>
      <w:shd w:val="clear" w:color="auto" w:fill="000080"/>
      <w:ind w:firstLine="0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A31F0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A31F0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A31F06"/>
    <w:pPr>
      <w:spacing w:before="100" w:beforeAutospacing="1" w:after="100" w:afterAutospacing="1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A31F06"/>
    <w:rPr>
      <w:i/>
      <w:iCs/>
    </w:rPr>
  </w:style>
  <w:style w:type="paragraph" w:styleId="af5">
    <w:name w:val="List Paragraph"/>
    <w:basedOn w:val="a"/>
    <w:qFormat/>
    <w:rsid w:val="00A31F06"/>
    <w:pPr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31F06"/>
    <w:pPr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1F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A31F06"/>
    <w:pPr>
      <w:overflowPunct w:val="0"/>
      <w:autoSpaceDE w:val="0"/>
      <w:autoSpaceDN w:val="0"/>
      <w:adjustRightInd w:val="0"/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31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A31F06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A31F06"/>
    <w:pPr>
      <w:ind w:firstLine="0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A31F0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A31F06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A31F06"/>
    <w:pPr>
      <w:ind w:firstLine="0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A31F06"/>
  </w:style>
  <w:style w:type="paragraph" w:customStyle="1" w:styleId="Default">
    <w:name w:val="Default"/>
    <w:rsid w:val="00A31F06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A31F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A31F06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"/>
    <w:uiPriority w:val="59"/>
    <w:rsid w:val="00E007DB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F3E27"/>
  </w:style>
  <w:style w:type="table" w:customStyle="1" w:styleId="26">
    <w:name w:val="Сетка таблицы2"/>
    <w:basedOn w:val="a1"/>
    <w:next w:val="af"/>
    <w:uiPriority w:val="59"/>
    <w:rsid w:val="004F3E2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rsid w:val="005B7752"/>
    <w:pPr>
      <w:numPr>
        <w:numId w:val="19"/>
      </w:numPr>
    </w:pPr>
  </w:style>
  <w:style w:type="numbering" w:customStyle="1" w:styleId="31">
    <w:name w:val="Нет списка3"/>
    <w:next w:val="a2"/>
    <w:uiPriority w:val="99"/>
    <w:semiHidden/>
    <w:unhideWhenUsed/>
    <w:rsid w:val="000B7620"/>
  </w:style>
  <w:style w:type="table" w:customStyle="1" w:styleId="32">
    <w:name w:val="Сетка таблицы3"/>
    <w:basedOn w:val="a1"/>
    <w:next w:val="af"/>
    <w:uiPriority w:val="59"/>
    <w:rsid w:val="000B7620"/>
    <w:pPr>
      <w:ind w:firstLine="0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0B7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C"/>
  </w:style>
  <w:style w:type="paragraph" w:styleId="1">
    <w:name w:val="heading 1"/>
    <w:basedOn w:val="a"/>
    <w:next w:val="a"/>
    <w:link w:val="10"/>
    <w:qFormat/>
    <w:rsid w:val="00A31F06"/>
    <w:pPr>
      <w:keepNext/>
      <w:spacing w:before="240" w:after="60" w:line="276" w:lineRule="auto"/>
      <w:ind w:firstLine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1F06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1F06"/>
    <w:pPr>
      <w:keepNext/>
      <w:spacing w:before="240" w:after="60"/>
      <w:ind w:firstLine="0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A31F06"/>
    <w:pPr>
      <w:spacing w:before="240" w:after="60"/>
      <w:ind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31F06"/>
    <w:pPr>
      <w:spacing w:before="240" w:after="60"/>
      <w:ind w:firstLine="0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31F06"/>
    <w:pPr>
      <w:spacing w:before="240" w:after="60"/>
      <w:ind w:firstLine="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31F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1F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31F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1F06"/>
  </w:style>
  <w:style w:type="paragraph" w:styleId="a3">
    <w:name w:val="Balloon Text"/>
    <w:basedOn w:val="a"/>
    <w:link w:val="a4"/>
    <w:semiHidden/>
    <w:rsid w:val="00A31F06"/>
    <w:pPr>
      <w:spacing w:after="200" w:line="276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31F0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A31F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31F06"/>
    <w:rPr>
      <w:b/>
      <w:bCs/>
    </w:rPr>
  </w:style>
  <w:style w:type="paragraph" w:customStyle="1" w:styleId="centr">
    <w:name w:val="centr"/>
    <w:basedOn w:val="a"/>
    <w:rsid w:val="00A31F0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A31F06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A31F06"/>
    <w:pPr>
      <w:widowControl w:val="0"/>
      <w:autoSpaceDE w:val="0"/>
      <w:autoSpaceDN w:val="0"/>
      <w:adjustRightInd w:val="0"/>
      <w:spacing w:line="259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1F06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31F0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1F06"/>
    <w:pP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31F06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A31F0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A31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A31F06"/>
    <w:rPr>
      <w:vertAlign w:val="superscript"/>
    </w:rPr>
  </w:style>
  <w:style w:type="character" w:styleId="ae">
    <w:name w:val="Hyperlink"/>
    <w:rsid w:val="00A31F06"/>
    <w:rPr>
      <w:color w:val="0000FF"/>
      <w:u w:val="single"/>
    </w:rPr>
  </w:style>
  <w:style w:type="table" w:styleId="af">
    <w:name w:val="Table Grid"/>
    <w:basedOn w:val="a1"/>
    <w:rsid w:val="00A31F06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next w:val="a"/>
    <w:link w:val="af1"/>
    <w:qFormat/>
    <w:rsid w:val="00A31F06"/>
    <w:pPr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A31F0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A31F06"/>
    <w:pPr>
      <w:widowControl w:val="0"/>
      <w:autoSpaceDE w:val="0"/>
      <w:autoSpaceDN w:val="0"/>
      <w:adjustRightInd w:val="0"/>
      <w:spacing w:line="271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31F06"/>
    <w:pPr>
      <w:widowControl w:val="0"/>
      <w:autoSpaceDE w:val="0"/>
      <w:autoSpaceDN w:val="0"/>
      <w:adjustRightInd w:val="0"/>
      <w:spacing w:line="26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31F06"/>
    <w:pPr>
      <w:widowControl w:val="0"/>
      <w:autoSpaceDE w:val="0"/>
      <w:autoSpaceDN w:val="0"/>
      <w:adjustRightInd w:val="0"/>
      <w:spacing w:line="266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1F0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31F06"/>
    <w:pPr>
      <w:widowControl w:val="0"/>
      <w:autoSpaceDE w:val="0"/>
      <w:autoSpaceDN w:val="0"/>
      <w:adjustRightInd w:val="0"/>
      <w:spacing w:line="260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31F0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A31F0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2">
    <w:name w:val="Схема документа Знак"/>
    <w:link w:val="af3"/>
    <w:semiHidden/>
    <w:rsid w:val="00A31F06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A31F06"/>
    <w:pPr>
      <w:shd w:val="clear" w:color="auto" w:fill="000080"/>
      <w:ind w:firstLine="0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A31F0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A31F0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A31F06"/>
    <w:pPr>
      <w:spacing w:before="100" w:beforeAutospacing="1" w:after="100" w:afterAutospacing="1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A31F06"/>
    <w:rPr>
      <w:i/>
      <w:iCs/>
    </w:rPr>
  </w:style>
  <w:style w:type="paragraph" w:styleId="af5">
    <w:name w:val="List Paragraph"/>
    <w:basedOn w:val="a"/>
    <w:qFormat/>
    <w:rsid w:val="00A31F06"/>
    <w:pPr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31F06"/>
    <w:pPr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1F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A31F06"/>
    <w:pPr>
      <w:overflowPunct w:val="0"/>
      <w:autoSpaceDE w:val="0"/>
      <w:autoSpaceDN w:val="0"/>
      <w:adjustRightInd w:val="0"/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31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A31F06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31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A31F06"/>
    <w:pPr>
      <w:ind w:firstLine="0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A31F0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A31F06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A31F06"/>
    <w:pPr>
      <w:ind w:firstLine="0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A31F06"/>
  </w:style>
  <w:style w:type="paragraph" w:customStyle="1" w:styleId="Default">
    <w:name w:val="Default"/>
    <w:rsid w:val="00A31F06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A31F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A31F06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"/>
    <w:uiPriority w:val="59"/>
    <w:rsid w:val="00E007DB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F3E27"/>
  </w:style>
  <w:style w:type="table" w:customStyle="1" w:styleId="26">
    <w:name w:val="Сетка таблицы2"/>
    <w:basedOn w:val="a1"/>
    <w:next w:val="af"/>
    <w:uiPriority w:val="59"/>
    <w:rsid w:val="004F3E27"/>
    <w:pPr>
      <w:ind w:firstLine="0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rsid w:val="005B7752"/>
    <w:pPr>
      <w:numPr>
        <w:numId w:val="19"/>
      </w:numPr>
    </w:pPr>
  </w:style>
  <w:style w:type="numbering" w:customStyle="1" w:styleId="31">
    <w:name w:val="Нет списка3"/>
    <w:next w:val="a2"/>
    <w:uiPriority w:val="99"/>
    <w:semiHidden/>
    <w:unhideWhenUsed/>
    <w:rsid w:val="000B7620"/>
  </w:style>
  <w:style w:type="table" w:customStyle="1" w:styleId="32">
    <w:name w:val="Сетка таблицы3"/>
    <w:basedOn w:val="a1"/>
    <w:next w:val="af"/>
    <w:uiPriority w:val="59"/>
    <w:rsid w:val="000B7620"/>
    <w:pPr>
      <w:ind w:firstLine="0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0B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55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9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Гондаренко</cp:lastModifiedBy>
  <cp:revision>18</cp:revision>
  <cp:lastPrinted>2021-09-05T15:30:00Z</cp:lastPrinted>
  <dcterms:created xsi:type="dcterms:W3CDTF">2021-06-20T12:28:00Z</dcterms:created>
  <dcterms:modified xsi:type="dcterms:W3CDTF">2021-09-05T15:31:00Z</dcterms:modified>
</cp:coreProperties>
</file>