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4B" w:rsidRPr="00F94D45" w:rsidRDefault="0005294B" w:rsidP="0005294B">
      <w:pPr>
        <w:pStyle w:val="a3"/>
        <w:pageBreakBefore/>
        <w:spacing w:before="0" w:after="0"/>
        <w:jc w:val="center"/>
        <w:textAlignment w:val="baseline"/>
        <w:rPr>
          <w:rFonts w:eastAsia="MingLiU-ExtB"/>
          <w:b/>
          <w:bCs/>
          <w:kern w:val="1"/>
          <w:sz w:val="28"/>
          <w:szCs w:val="28"/>
        </w:rPr>
      </w:pPr>
      <w:r w:rsidRPr="00F94D45">
        <w:rPr>
          <w:rFonts w:eastAsia="MingLiU-ExtB"/>
          <w:b/>
          <w:bCs/>
          <w:kern w:val="1"/>
          <w:sz w:val="28"/>
          <w:szCs w:val="28"/>
        </w:rPr>
        <w:t xml:space="preserve">Муниципальное бюджетное общеобразовательное учреждение </w:t>
      </w:r>
    </w:p>
    <w:p w:rsidR="0005294B" w:rsidRDefault="0005294B" w:rsidP="0005294B">
      <w:pPr>
        <w:pStyle w:val="a3"/>
        <w:pBdr>
          <w:bottom w:val="single" w:sz="12" w:space="1" w:color="auto"/>
        </w:pBdr>
        <w:spacing w:before="0" w:after="0"/>
        <w:jc w:val="center"/>
        <w:textAlignment w:val="baseline"/>
        <w:rPr>
          <w:rStyle w:val="1"/>
          <w:rFonts w:eastAsia="MingLiU-ExtB"/>
          <w:b/>
          <w:bCs/>
          <w:kern w:val="1"/>
          <w:sz w:val="28"/>
          <w:szCs w:val="28"/>
        </w:rPr>
      </w:pPr>
      <w:r w:rsidRPr="00F94D45">
        <w:rPr>
          <w:rStyle w:val="1"/>
          <w:rFonts w:eastAsia="MingLiU-ExtB"/>
          <w:b/>
          <w:bCs/>
          <w:kern w:val="1"/>
          <w:sz w:val="28"/>
          <w:szCs w:val="28"/>
        </w:rPr>
        <w:t xml:space="preserve"> города Ростова-на-Дону</w:t>
      </w:r>
      <w:r w:rsidRPr="00F94D45">
        <w:rPr>
          <w:rStyle w:val="1"/>
          <w:rFonts w:eastAsia="MingLiU-ExtB"/>
          <w:b/>
          <w:bCs/>
          <w:kern w:val="1"/>
          <w:sz w:val="28"/>
          <w:szCs w:val="28"/>
        </w:rPr>
        <w:br/>
        <w:t>«Лицей № 51 имени  К</w:t>
      </w:r>
      <w:r>
        <w:rPr>
          <w:rStyle w:val="1"/>
          <w:rFonts w:eastAsia="MingLiU-ExtB"/>
          <w:b/>
          <w:bCs/>
          <w:kern w:val="1"/>
          <w:sz w:val="28"/>
          <w:szCs w:val="28"/>
        </w:rPr>
        <w:t>апустина  Бориса Владиславовича</w:t>
      </w:r>
    </w:p>
    <w:p w:rsidR="0005294B" w:rsidRDefault="0005294B" w:rsidP="0005294B">
      <w:pPr>
        <w:pStyle w:val="a3"/>
        <w:spacing w:before="0" w:after="0"/>
        <w:jc w:val="center"/>
        <w:textAlignment w:val="baseline"/>
        <w:rPr>
          <w:rStyle w:val="1"/>
          <w:rFonts w:eastAsia="MingLiU-ExtB"/>
          <w:b/>
          <w:bCs/>
          <w:kern w:val="1"/>
          <w:sz w:val="28"/>
          <w:szCs w:val="28"/>
        </w:rPr>
      </w:pPr>
    </w:p>
    <w:p w:rsidR="0005294B" w:rsidRPr="00F94D45" w:rsidRDefault="0005294B" w:rsidP="0005294B">
      <w:pPr>
        <w:spacing w:after="0" w:line="100" w:lineRule="atLeast"/>
        <w:jc w:val="both"/>
        <w:rPr>
          <w:rFonts w:ascii="Times New Roman" w:eastAsia="Times New Roman" w:hAnsi="Times New Roman" w:cs="Times New Roman"/>
          <w:b/>
          <w:sz w:val="28"/>
          <w:szCs w:val="28"/>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94D45">
        <w:rPr>
          <w:rFonts w:ascii="Times New Roman" w:eastAsia="Times New Roman" w:hAnsi="Times New Roman" w:cs="Times New Roman"/>
          <w:b/>
          <w:sz w:val="28"/>
          <w:szCs w:val="28"/>
          <w:lang w:eastAsia="ru-RU"/>
        </w:rPr>
        <w:t xml:space="preserve">                                                                                                                                                                                                       </w:t>
      </w:r>
    </w:p>
    <w:p w:rsidR="0005294B" w:rsidRPr="00F94D45" w:rsidRDefault="0005294B" w:rsidP="0005294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b/>
          <w:sz w:val="28"/>
          <w:szCs w:val="28"/>
          <w:lang w:eastAsia="ru-RU"/>
        </w:rPr>
        <w:t xml:space="preserve">                                                                                                                                       </w:t>
      </w:r>
    </w:p>
    <w:p w:rsidR="0005294B" w:rsidRPr="00F94D45" w:rsidRDefault="0005294B" w:rsidP="0005294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w:t>
      </w:r>
    </w:p>
    <w:tbl>
      <w:tblPr>
        <w:tblW w:w="9719" w:type="dxa"/>
        <w:tblLook w:val="04A0" w:firstRow="1" w:lastRow="0" w:firstColumn="1" w:lastColumn="0" w:noHBand="0" w:noVBand="1"/>
      </w:tblPr>
      <w:tblGrid>
        <w:gridCol w:w="4859"/>
        <w:gridCol w:w="4860"/>
      </w:tblGrid>
      <w:tr w:rsidR="0005294B" w:rsidRPr="00F94D45" w:rsidTr="0044330B">
        <w:trPr>
          <w:trHeight w:val="2444"/>
        </w:trPr>
        <w:tc>
          <w:tcPr>
            <w:tcW w:w="4859" w:type="dxa"/>
            <w:shd w:val="clear" w:color="auto" w:fill="auto"/>
          </w:tcPr>
          <w:p w:rsidR="0005294B" w:rsidRPr="00F94D45" w:rsidRDefault="0005294B" w:rsidP="0044330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860" w:type="dxa"/>
            <w:shd w:val="clear" w:color="auto" w:fill="auto"/>
          </w:tcPr>
          <w:p w:rsidR="0005294B" w:rsidRPr="00F94D45" w:rsidRDefault="0005294B" w:rsidP="0044330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ab/>
              <w:t>«Утверждаю»</w:t>
            </w:r>
          </w:p>
          <w:p w:rsidR="0005294B" w:rsidRPr="00F94D45" w:rsidRDefault="0005294B" w:rsidP="0044330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w:t>
            </w:r>
          </w:p>
          <w:p w:rsidR="0005294B" w:rsidRPr="00F94D45" w:rsidRDefault="0005294B" w:rsidP="0044330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Директор МБОУ «Лицей № 51»</w:t>
            </w:r>
          </w:p>
          <w:p w:rsidR="0005294B" w:rsidRPr="00F94D45" w:rsidRDefault="0005294B" w:rsidP="0044330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w:t>
            </w:r>
          </w:p>
          <w:p w:rsidR="0005294B" w:rsidRPr="00F94D45" w:rsidRDefault="0005294B" w:rsidP="0044330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Приказ      от___  .  </w:t>
            </w:r>
            <w:r w:rsidRPr="00F94D4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3C6C7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F94D45">
              <w:rPr>
                <w:rFonts w:ascii="Times New Roman" w:eastAsia="Times New Roman" w:hAnsi="Times New Roman" w:cs="Times New Roman"/>
                <w:sz w:val="28"/>
                <w:szCs w:val="28"/>
                <w:lang w:eastAsia="ru-RU"/>
              </w:rPr>
              <w:t>г. №___</w:t>
            </w:r>
          </w:p>
          <w:p w:rsidR="0005294B" w:rsidRPr="00F94D45" w:rsidRDefault="0005294B" w:rsidP="0044330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w:t>
            </w:r>
          </w:p>
          <w:p w:rsidR="0005294B" w:rsidRDefault="0005294B" w:rsidP="0044330B">
            <w:pPr>
              <w:tabs>
                <w:tab w:val="left" w:pos="670"/>
              </w:tabs>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________________</w:t>
            </w:r>
            <w:r w:rsidR="003C6C75">
              <w:rPr>
                <w:rFonts w:ascii="Times New Roman" w:eastAsia="Times New Roman" w:hAnsi="Times New Roman" w:cs="Times New Roman"/>
                <w:sz w:val="28"/>
                <w:szCs w:val="28"/>
                <w:lang w:eastAsia="ru-RU"/>
              </w:rPr>
              <w:t>З.Т. Ермаков</w:t>
            </w:r>
          </w:p>
          <w:p w:rsidR="003C6C75" w:rsidRPr="00F94D45" w:rsidRDefault="003C6C75" w:rsidP="0044330B">
            <w:pPr>
              <w:tabs>
                <w:tab w:val="left" w:pos="670"/>
              </w:tabs>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05294B" w:rsidRPr="00F94D45" w:rsidRDefault="0005294B" w:rsidP="0005294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w:t>
      </w: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94B" w:rsidRPr="00F94D45" w:rsidRDefault="0005294B" w:rsidP="0005294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4D45">
        <w:rPr>
          <w:rFonts w:ascii="Times New Roman" w:eastAsia="Times New Roman" w:hAnsi="Times New Roman" w:cs="Times New Roman"/>
          <w:b/>
          <w:sz w:val="28"/>
          <w:szCs w:val="28"/>
          <w:lang w:eastAsia="ru-RU"/>
        </w:rPr>
        <w:t>РАБОЧАЯ ПРОГРАММА</w:t>
      </w: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F94D45">
        <w:rPr>
          <w:rFonts w:ascii="Times New Roman" w:eastAsia="Calibri" w:hAnsi="Times New Roman" w:cs="Times New Roman"/>
          <w:bCs/>
          <w:sz w:val="28"/>
          <w:szCs w:val="24"/>
        </w:rPr>
        <w:t xml:space="preserve">По </w:t>
      </w:r>
      <w:r>
        <w:rPr>
          <w:rFonts w:ascii="Times New Roman" w:hAnsi="Times New Roman" w:cs="Times New Roman"/>
          <w:bCs/>
          <w:sz w:val="28"/>
          <w:szCs w:val="24"/>
        </w:rPr>
        <w:t>физической культуре</w:t>
      </w:r>
    </w:p>
    <w:p w:rsidR="0005294B"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на 20</w:t>
      </w:r>
      <w:r>
        <w:rPr>
          <w:rFonts w:ascii="Times New Roman" w:eastAsia="Times New Roman" w:hAnsi="Times New Roman" w:cs="Times New Roman"/>
          <w:sz w:val="28"/>
          <w:szCs w:val="28"/>
          <w:lang w:eastAsia="ru-RU"/>
        </w:rPr>
        <w:t>2</w:t>
      </w:r>
      <w:r w:rsidR="003C6C75">
        <w:rPr>
          <w:rFonts w:ascii="Times New Roman" w:eastAsia="Times New Roman" w:hAnsi="Times New Roman" w:cs="Times New Roman"/>
          <w:sz w:val="28"/>
          <w:szCs w:val="28"/>
          <w:lang w:eastAsia="ru-RU"/>
        </w:rPr>
        <w:t>1</w:t>
      </w:r>
      <w:r w:rsidRPr="00F94D4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3C6C75">
        <w:rPr>
          <w:rFonts w:ascii="Times New Roman" w:eastAsia="Times New Roman" w:hAnsi="Times New Roman" w:cs="Times New Roman"/>
          <w:sz w:val="28"/>
          <w:szCs w:val="28"/>
          <w:lang w:eastAsia="ru-RU"/>
        </w:rPr>
        <w:t>2</w:t>
      </w:r>
      <w:r w:rsidRPr="00F94D45">
        <w:rPr>
          <w:rFonts w:ascii="Times New Roman" w:eastAsia="Times New Roman" w:hAnsi="Times New Roman" w:cs="Times New Roman"/>
          <w:sz w:val="28"/>
          <w:szCs w:val="28"/>
          <w:lang w:eastAsia="ru-RU"/>
        </w:rPr>
        <w:t xml:space="preserve"> учебный год</w:t>
      </w: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Уровень общего образования</w:t>
      </w:r>
    </w:p>
    <w:p w:rsidR="0005294B" w:rsidRPr="00577812"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начальное</w:t>
      </w:r>
      <w:r w:rsidRPr="00577812">
        <w:rPr>
          <w:rFonts w:ascii="Times New Roman" w:eastAsia="Times New Roman" w:hAnsi="Times New Roman" w:cs="Times New Roman"/>
          <w:sz w:val="28"/>
          <w:szCs w:val="28"/>
          <w:lang w:eastAsia="ru-RU"/>
        </w:rPr>
        <w:t xml:space="preserve"> общее </w:t>
      </w:r>
      <w:r w:rsidR="0044330B">
        <w:rPr>
          <w:rFonts w:ascii="Times New Roman" w:eastAsia="Times New Roman" w:hAnsi="Times New Roman" w:cs="Times New Roman"/>
          <w:sz w:val="28"/>
          <w:szCs w:val="28"/>
          <w:lang w:eastAsia="ru-RU"/>
        </w:rPr>
        <w:t>2</w:t>
      </w:r>
      <w:r w:rsidRPr="005778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sidRPr="00577812">
        <w:rPr>
          <w:rFonts w:ascii="Times New Roman" w:eastAsia="Times New Roman" w:hAnsi="Times New Roman" w:cs="Times New Roman"/>
          <w:sz w:val="28"/>
          <w:szCs w:val="28"/>
          <w:lang w:eastAsia="ru-RU"/>
        </w:rPr>
        <w:t>класс</w:t>
      </w: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94D45">
        <w:rPr>
          <w:rFonts w:ascii="Times New Roman" w:eastAsia="Times New Roman" w:hAnsi="Times New Roman" w:cs="Times New Roman"/>
          <w:sz w:val="28"/>
          <w:szCs w:val="28"/>
          <w:lang w:eastAsia="ru-RU"/>
        </w:rPr>
        <w:t xml:space="preserve">Количество часов:   </w:t>
      </w:r>
      <w:r w:rsidR="0044330B">
        <w:rPr>
          <w:rFonts w:ascii="Times New Roman" w:eastAsia="Times New Roman" w:hAnsi="Times New Roman" w:cs="Times New Roman"/>
          <w:sz w:val="28"/>
          <w:szCs w:val="28"/>
          <w:u w:val="single"/>
          <w:lang w:eastAsia="ru-RU"/>
        </w:rPr>
        <w:t>69</w:t>
      </w:r>
      <w:r w:rsidRPr="00577812">
        <w:rPr>
          <w:rFonts w:ascii="Times New Roman" w:eastAsia="Times New Roman" w:hAnsi="Times New Roman" w:cs="Times New Roman"/>
          <w:sz w:val="28"/>
          <w:szCs w:val="28"/>
          <w:u w:val="single"/>
          <w:lang w:eastAsia="ru-RU"/>
        </w:rPr>
        <w:t xml:space="preserve"> ч</w:t>
      </w:r>
      <w:r w:rsidRPr="00F94D45">
        <w:rPr>
          <w:rFonts w:ascii="Times New Roman" w:eastAsia="Times New Roman" w:hAnsi="Times New Roman" w:cs="Times New Roman"/>
          <w:sz w:val="28"/>
          <w:szCs w:val="28"/>
          <w:u w:val="single"/>
          <w:lang w:eastAsia="ru-RU"/>
        </w:rPr>
        <w:t xml:space="preserve"> </w:t>
      </w: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94D45">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u w:val="single"/>
          <w:lang w:eastAsia="ru-RU"/>
        </w:rPr>
        <w:t>Моренец Галина Юрьевна</w:t>
      </w:r>
    </w:p>
    <w:p w:rsidR="0005294B" w:rsidRPr="00F94D45"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D45">
        <w:rPr>
          <w:rFonts w:ascii="Times New Roman" w:eastAsia="Times New Roman" w:hAnsi="Times New Roman" w:cs="Times New Roman"/>
          <w:sz w:val="28"/>
          <w:szCs w:val="28"/>
          <w:lang w:eastAsia="ru-RU"/>
        </w:rPr>
        <w:t xml:space="preserve">                      </w:t>
      </w:r>
    </w:p>
    <w:p w:rsidR="0005294B" w:rsidRPr="00314EF0" w:rsidRDefault="0005294B" w:rsidP="0005294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4EF0">
        <w:rPr>
          <w:rFonts w:ascii="Times New Roman" w:eastAsia="Times New Roman" w:hAnsi="Times New Roman" w:cs="Times New Roman"/>
          <w:sz w:val="28"/>
          <w:szCs w:val="28"/>
          <w:lang w:eastAsia="ru-RU"/>
        </w:rPr>
        <w:t xml:space="preserve"> Программа разработана на основе:</w:t>
      </w:r>
    </w:p>
    <w:p w:rsidR="0005294B" w:rsidRPr="00314EF0" w:rsidRDefault="0005294B" w:rsidP="0005294B">
      <w:pPr>
        <w:spacing w:after="0" w:line="240" w:lineRule="auto"/>
        <w:jc w:val="both"/>
        <w:rPr>
          <w:rFonts w:ascii="Times New Roman" w:eastAsia="Times New Roman" w:hAnsi="Times New Roman" w:cs="Times New Roman"/>
          <w:b/>
          <w:sz w:val="28"/>
          <w:szCs w:val="28"/>
          <w:lang w:eastAsia="ru-RU"/>
        </w:rPr>
      </w:pPr>
    </w:p>
    <w:p w:rsidR="0005294B" w:rsidRPr="00314EF0" w:rsidRDefault="0005294B" w:rsidP="0005294B">
      <w:pPr>
        <w:rPr>
          <w:rFonts w:ascii="Times New Roman" w:eastAsia="Calibri" w:hAnsi="Times New Roman" w:cs="Times New Roman"/>
          <w:sz w:val="28"/>
          <w:szCs w:val="28"/>
        </w:rPr>
      </w:pPr>
      <w:r w:rsidRPr="002D1092">
        <w:rPr>
          <w:rFonts w:ascii="Times New Roman" w:eastAsia="Times New Roman" w:hAnsi="Times New Roman" w:cs="Times New Roman"/>
          <w:color w:val="000000"/>
          <w:sz w:val="28"/>
          <w:szCs w:val="28"/>
          <w:lang w:eastAsia="ru-RU"/>
        </w:rPr>
        <w:t xml:space="preserve">авторской программы «Комплексная программа физического воспитания учащихся 1-11 классов» В. И. Ляха, А. А. </w:t>
      </w:r>
      <w:proofErr w:type="spellStart"/>
      <w:r w:rsidRPr="002D1092">
        <w:rPr>
          <w:rFonts w:ascii="Times New Roman" w:eastAsia="Times New Roman" w:hAnsi="Times New Roman" w:cs="Times New Roman"/>
          <w:color w:val="000000"/>
          <w:sz w:val="28"/>
          <w:szCs w:val="28"/>
          <w:lang w:eastAsia="ru-RU"/>
        </w:rPr>
        <w:t>Зданевича</w:t>
      </w:r>
      <w:proofErr w:type="spellEnd"/>
      <w:r w:rsidRPr="002D1092">
        <w:rPr>
          <w:rFonts w:ascii="Times New Roman" w:eastAsia="Times New Roman" w:hAnsi="Times New Roman" w:cs="Times New Roman"/>
          <w:color w:val="000000"/>
          <w:sz w:val="28"/>
          <w:szCs w:val="28"/>
          <w:lang w:eastAsia="ru-RU"/>
        </w:rPr>
        <w:t xml:space="preserve"> (М.: Просвещение, 2013)</w:t>
      </w:r>
    </w:p>
    <w:p w:rsidR="0005294B" w:rsidRPr="00314EF0" w:rsidRDefault="0005294B" w:rsidP="003C6C75">
      <w:pPr>
        <w:jc w:val="center"/>
        <w:rPr>
          <w:rFonts w:ascii="Times New Roman" w:eastAsia="Calibri" w:hAnsi="Times New Roman" w:cs="Times New Roman"/>
          <w:sz w:val="28"/>
          <w:szCs w:val="28"/>
        </w:rPr>
      </w:pPr>
      <w:r w:rsidRPr="00314EF0">
        <w:rPr>
          <w:rFonts w:ascii="Times New Roman" w:eastAsia="Calibri" w:hAnsi="Times New Roman" w:cs="Times New Roman"/>
          <w:sz w:val="28"/>
          <w:szCs w:val="28"/>
        </w:rPr>
        <w:t>202</w:t>
      </w:r>
      <w:r w:rsidR="003C6C75">
        <w:rPr>
          <w:rFonts w:ascii="Times New Roman" w:eastAsia="Calibri" w:hAnsi="Times New Roman" w:cs="Times New Roman"/>
          <w:sz w:val="28"/>
          <w:szCs w:val="28"/>
        </w:rPr>
        <w:t>1</w:t>
      </w:r>
      <w:r w:rsidRPr="00314EF0">
        <w:rPr>
          <w:rFonts w:ascii="Times New Roman" w:eastAsia="Calibri" w:hAnsi="Times New Roman" w:cs="Times New Roman"/>
          <w:sz w:val="28"/>
          <w:szCs w:val="28"/>
        </w:rPr>
        <w:t xml:space="preserve"> г. </w:t>
      </w:r>
    </w:p>
    <w:p w:rsidR="0005294B" w:rsidRPr="00314EF0" w:rsidRDefault="0005294B" w:rsidP="002D1092">
      <w:pPr>
        <w:shd w:val="clear" w:color="auto" w:fill="FFFFFF"/>
        <w:spacing w:after="187" w:line="240" w:lineRule="auto"/>
        <w:jc w:val="center"/>
        <w:rPr>
          <w:rFonts w:ascii="Times New Roman" w:eastAsia="Times New Roman" w:hAnsi="Times New Roman" w:cs="Times New Roman"/>
          <w:color w:val="000000"/>
          <w:sz w:val="28"/>
          <w:szCs w:val="28"/>
          <w:lang w:eastAsia="ru-RU"/>
        </w:rPr>
      </w:pPr>
    </w:p>
    <w:p w:rsidR="003C6C75" w:rsidRDefault="003C6C75" w:rsidP="00314EF0">
      <w:pPr>
        <w:shd w:val="clear" w:color="auto" w:fill="FFFFFF"/>
        <w:spacing w:after="187" w:line="240" w:lineRule="auto"/>
        <w:jc w:val="center"/>
        <w:rPr>
          <w:rFonts w:ascii="Times New Roman" w:eastAsia="Times New Roman" w:hAnsi="Times New Roman" w:cs="Times New Roman"/>
          <w:color w:val="000000"/>
          <w:sz w:val="24"/>
          <w:szCs w:val="24"/>
          <w:lang w:eastAsia="ru-RU"/>
        </w:rPr>
      </w:pPr>
    </w:p>
    <w:p w:rsidR="002D1092" w:rsidRPr="002D1092" w:rsidRDefault="002D1092" w:rsidP="00314EF0">
      <w:pPr>
        <w:shd w:val="clear" w:color="auto" w:fill="FFFFFF"/>
        <w:spacing w:after="187" w:line="240" w:lineRule="auto"/>
        <w:jc w:val="center"/>
        <w:rPr>
          <w:rFonts w:ascii="Times New Roman" w:eastAsia="Times New Roman" w:hAnsi="Times New Roman" w:cs="Times New Roman"/>
          <w:b/>
          <w:color w:val="000000"/>
          <w:sz w:val="24"/>
          <w:szCs w:val="24"/>
          <w:lang w:eastAsia="ru-RU"/>
        </w:rPr>
      </w:pPr>
      <w:r w:rsidRPr="002D1092">
        <w:rPr>
          <w:rFonts w:ascii="Times New Roman" w:eastAsia="Times New Roman" w:hAnsi="Times New Roman" w:cs="Times New Roman"/>
          <w:color w:val="000000"/>
          <w:sz w:val="24"/>
          <w:szCs w:val="24"/>
          <w:lang w:eastAsia="ru-RU"/>
        </w:rPr>
        <w:lastRenderedPageBreak/>
        <w:br/>
      </w:r>
      <w:r w:rsidRPr="002D1092">
        <w:rPr>
          <w:rFonts w:ascii="Times New Roman" w:eastAsia="Times New Roman" w:hAnsi="Times New Roman" w:cs="Times New Roman"/>
          <w:b/>
          <w:color w:val="000000"/>
          <w:sz w:val="24"/>
          <w:szCs w:val="24"/>
          <w:lang w:eastAsia="ru-RU"/>
        </w:rPr>
        <w:t>Пояснительная записка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Рабочая программа по курсу « Физи</w:t>
      </w:r>
      <w:r w:rsidR="0044330B">
        <w:rPr>
          <w:rFonts w:ascii="Times New Roman" w:eastAsia="Times New Roman" w:hAnsi="Times New Roman" w:cs="Times New Roman"/>
          <w:color w:val="000000"/>
          <w:sz w:val="24"/>
          <w:szCs w:val="24"/>
          <w:lang w:eastAsia="ru-RU"/>
        </w:rPr>
        <w:t xml:space="preserve">ческая культура» для учащихся 2 </w:t>
      </w:r>
      <w:r w:rsidRPr="002D1092">
        <w:rPr>
          <w:rFonts w:ascii="Times New Roman" w:eastAsia="Times New Roman" w:hAnsi="Times New Roman" w:cs="Times New Roman"/>
          <w:color w:val="000000"/>
          <w:sz w:val="24"/>
          <w:szCs w:val="24"/>
          <w:lang w:eastAsia="ru-RU"/>
        </w:rPr>
        <w:t xml:space="preserve">класса разработана на основе авторской программы «Комплексная программа физического воспитания учащихся 1-11 классов» В. И. Ляха, А. А. </w:t>
      </w:r>
      <w:proofErr w:type="spellStart"/>
      <w:r w:rsidRPr="002D1092">
        <w:rPr>
          <w:rFonts w:ascii="Times New Roman" w:eastAsia="Times New Roman" w:hAnsi="Times New Roman" w:cs="Times New Roman"/>
          <w:color w:val="000000"/>
          <w:sz w:val="24"/>
          <w:szCs w:val="24"/>
          <w:lang w:eastAsia="ru-RU"/>
        </w:rPr>
        <w:t>Зданевича</w:t>
      </w:r>
      <w:proofErr w:type="spellEnd"/>
      <w:r w:rsidRPr="002D1092">
        <w:rPr>
          <w:rFonts w:ascii="Times New Roman" w:eastAsia="Times New Roman" w:hAnsi="Times New Roman" w:cs="Times New Roman"/>
          <w:color w:val="000000"/>
          <w:sz w:val="24"/>
          <w:szCs w:val="24"/>
          <w:lang w:eastAsia="ru-RU"/>
        </w:rPr>
        <w:t xml:space="preserve"> (М.: Просвещение, 2013). В соответствии с ФГОС НОО учебный предмет «Физическая культура» вводится как обязательный предмет в начальной школе, н</w:t>
      </w:r>
      <w:r w:rsidR="0044330B">
        <w:rPr>
          <w:rFonts w:ascii="Times New Roman" w:eastAsia="Times New Roman" w:hAnsi="Times New Roman" w:cs="Times New Roman"/>
          <w:color w:val="000000"/>
          <w:sz w:val="24"/>
          <w:szCs w:val="24"/>
          <w:lang w:eastAsia="ru-RU"/>
        </w:rPr>
        <w:t>а его преподавание отводится: 69 часов в год в 2</w:t>
      </w:r>
      <w:r w:rsidRPr="002D1092">
        <w:rPr>
          <w:rFonts w:ascii="Times New Roman" w:eastAsia="Times New Roman" w:hAnsi="Times New Roman" w:cs="Times New Roman"/>
          <w:color w:val="000000"/>
          <w:sz w:val="24"/>
          <w:szCs w:val="24"/>
          <w:lang w:eastAsia="ru-RU"/>
        </w:rPr>
        <w:t xml:space="preserve"> классе.</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элементами акробатики», «Легкая атлетика»,</w:t>
      </w:r>
      <w:r w:rsidRPr="00314EF0">
        <w:rPr>
          <w:rFonts w:ascii="Times New Roman" w:eastAsia="Times New Roman" w:hAnsi="Times New Roman" w:cs="Times New Roman"/>
          <w:color w:val="000000"/>
          <w:sz w:val="24"/>
          <w:szCs w:val="24"/>
          <w:lang w:eastAsia="ru-RU"/>
        </w:rPr>
        <w:t xml:space="preserve"> «Подвижные и спортивные игры». </w:t>
      </w:r>
      <w:r w:rsidRPr="002D1092">
        <w:rPr>
          <w:rFonts w:ascii="Times New Roman" w:eastAsia="Times New Roman" w:hAnsi="Times New Roman" w:cs="Times New Roman"/>
          <w:color w:val="000000"/>
          <w:sz w:val="24"/>
          <w:szCs w:val="24"/>
          <w:lang w:eastAsia="ru-RU"/>
        </w:rPr>
        <w:t>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Цель:</w:t>
      </w:r>
      <w:r w:rsidRPr="002D1092">
        <w:rPr>
          <w:rFonts w:ascii="Times New Roman" w:eastAsia="Times New Roman" w:hAnsi="Times New Roman" w:cs="Times New Roman"/>
          <w:color w:val="000000"/>
          <w:sz w:val="24"/>
          <w:szCs w:val="24"/>
          <w:lang w:eastAsia="ru-RU"/>
        </w:rPr>
        <w:t>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Задачи: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развитие интереса к самостоятельным занятиям физическими упражнениями, подвижным играм, формам активного отдыха и досуга;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Программа обучения физической культуре направлена на: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 технической оснащенностью учебного процесса школы;</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2D1092" w:rsidRPr="002D1092" w:rsidRDefault="002D1092" w:rsidP="00314EF0">
      <w:pPr>
        <w:shd w:val="clear" w:color="auto" w:fill="FFFFFF"/>
        <w:spacing w:after="187"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 расширение </w:t>
      </w:r>
      <w:proofErr w:type="spellStart"/>
      <w:r w:rsidRPr="002D1092">
        <w:rPr>
          <w:rFonts w:ascii="Times New Roman" w:eastAsia="Times New Roman" w:hAnsi="Times New Roman" w:cs="Times New Roman"/>
          <w:color w:val="000000"/>
          <w:sz w:val="24"/>
          <w:szCs w:val="24"/>
          <w:lang w:eastAsia="ru-RU"/>
        </w:rPr>
        <w:t>межпредметных</w:t>
      </w:r>
      <w:proofErr w:type="spellEnd"/>
      <w:r w:rsidRPr="002D1092">
        <w:rPr>
          <w:rFonts w:ascii="Times New Roman" w:eastAsia="Times New Roman" w:hAnsi="Times New Roman" w:cs="Times New Roman"/>
          <w:color w:val="000000"/>
          <w:sz w:val="24"/>
          <w:szCs w:val="24"/>
          <w:lang w:eastAsia="ru-RU"/>
        </w:rPr>
        <w:t xml:space="preserve"> связей, ориентирующих планирование учебного материала на целостное формирование мировоззрения учащихся в области физической культуры, </w:t>
      </w:r>
      <w:r w:rsidRPr="002D1092">
        <w:rPr>
          <w:rFonts w:ascii="Times New Roman" w:eastAsia="Times New Roman" w:hAnsi="Times New Roman" w:cs="Times New Roman"/>
          <w:color w:val="000000"/>
          <w:sz w:val="24"/>
          <w:szCs w:val="24"/>
          <w:lang w:eastAsia="ru-RU"/>
        </w:rPr>
        <w:lastRenderedPageBreak/>
        <w:t>всестороннее раскрытие взаимосвязи и взаимообусловленности изучаемых явлений и процессов;</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w:t>
      </w:r>
      <w:proofErr w:type="spellStart"/>
      <w:r w:rsidRPr="002D1092">
        <w:rPr>
          <w:rFonts w:ascii="Times New Roman" w:eastAsia="Times New Roman" w:hAnsi="Times New Roman" w:cs="Times New Roman"/>
          <w:color w:val="000000"/>
          <w:sz w:val="24"/>
          <w:szCs w:val="24"/>
          <w:lang w:eastAsia="ru-RU"/>
        </w:rPr>
        <w:t>физкультурно</w:t>
      </w:r>
      <w:proofErr w:type="spellEnd"/>
      <w:r w:rsidRPr="002D1092">
        <w:rPr>
          <w:rFonts w:ascii="Times New Roman" w:eastAsia="Times New Roman" w:hAnsi="Times New Roman" w:cs="Times New Roman"/>
          <w:color w:val="000000"/>
          <w:sz w:val="24"/>
          <w:szCs w:val="24"/>
          <w:lang w:eastAsia="ru-RU"/>
        </w:rPr>
        <w:t xml:space="preserve"> - оздоровительных мероприятиях, режиме дня, самостоятельных занятиях физическими упражнениями.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 результате изучения курса физической культуры обучающиеся на ступени начального общего образования </w:t>
      </w:r>
      <w:r w:rsidRPr="002D1092">
        <w:rPr>
          <w:rFonts w:ascii="Times New Roman" w:eastAsia="Times New Roman" w:hAnsi="Times New Roman" w:cs="Times New Roman"/>
          <w:b/>
          <w:bCs/>
          <w:color w:val="000000"/>
          <w:sz w:val="24"/>
          <w:szCs w:val="24"/>
          <w:lang w:eastAsia="ru-RU"/>
        </w:rPr>
        <w:t>научаться</w:t>
      </w:r>
      <w:r w:rsidRPr="002D1092">
        <w:rPr>
          <w:rFonts w:ascii="Times New Roman" w:eastAsia="Times New Roman" w:hAnsi="Times New Roman" w:cs="Times New Roman"/>
          <w:color w:val="000000"/>
          <w:sz w:val="24"/>
          <w:szCs w:val="24"/>
          <w:lang w:eastAsia="ru-RU"/>
        </w:rPr>
        <w:t>: разнообразным формам занятий физическими упражнениями по укреплению здоровья человека. Ходьбе, бегу, прыжкам, лазанию, ползанию, ходьбе на лыжах как жизненно важным способам передвижения человека. Правилам предупреждения травматизма во время занятий физическими упражнениями: организации мест занятий, подбору одежды, обуви и инвентаря. Истории развития физической культуры и первых соревнований. Связь физической культуры с трудовой и военной деятельностью. Узнают о влиянии физических упражнений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умению организовывать собственную деятельность, выбирать и использовать средства для достижения ее цели;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умению активно включаться в коллективную деятельность, взаимодействовать со сверстниками в достижении общих целей;</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умению доносить информацию в доступной, эмоционально яркой форме в процессе общения и взаимодействия со сверстниками и взрослыми людьми.</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i/>
          <w:iCs/>
          <w:color w:val="000000"/>
          <w:sz w:val="24"/>
          <w:szCs w:val="24"/>
          <w:lang w:eastAsia="ru-RU"/>
        </w:rPr>
        <w:t xml:space="preserve">Личностные, </w:t>
      </w:r>
      <w:proofErr w:type="spellStart"/>
      <w:r w:rsidRPr="002D1092">
        <w:rPr>
          <w:rFonts w:ascii="Times New Roman" w:eastAsia="Times New Roman" w:hAnsi="Times New Roman" w:cs="Times New Roman"/>
          <w:i/>
          <w:iCs/>
          <w:color w:val="000000"/>
          <w:sz w:val="24"/>
          <w:szCs w:val="24"/>
          <w:lang w:eastAsia="ru-RU"/>
        </w:rPr>
        <w:t>метапредметные</w:t>
      </w:r>
      <w:proofErr w:type="spellEnd"/>
      <w:r w:rsidRPr="002D1092">
        <w:rPr>
          <w:rFonts w:ascii="Times New Roman" w:eastAsia="Times New Roman" w:hAnsi="Times New Roman" w:cs="Times New Roman"/>
          <w:i/>
          <w:iCs/>
          <w:color w:val="000000"/>
          <w:sz w:val="24"/>
          <w:szCs w:val="24"/>
          <w:lang w:eastAsia="ru-RU"/>
        </w:rPr>
        <w:t xml:space="preserve"> и предметные результаты освоения конкретного учебного курса «Физическая культура»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Личностными результатами </w:t>
      </w:r>
      <w:r w:rsidRPr="002D1092">
        <w:rPr>
          <w:rFonts w:ascii="Times New Roman" w:eastAsia="Times New Roman" w:hAnsi="Times New Roman" w:cs="Times New Roman"/>
          <w:color w:val="000000"/>
          <w:sz w:val="24"/>
          <w:szCs w:val="24"/>
          <w:lang w:eastAsia="ru-RU"/>
        </w:rPr>
        <w:t>освоения учащимися содержания программы по физической культуре являются следующие умения:</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-проявлять дисциплинированность, трудолюбие и упорство в достижении поставленных целей;</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оказывать бескорыстную помощь своим сверстникам, находить с ними общий язык и общие интересы.</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Метапредметными результатами</w:t>
      </w:r>
      <w:r w:rsidRPr="002D1092">
        <w:rPr>
          <w:rFonts w:ascii="Times New Roman" w:eastAsia="Times New Roman" w:hAnsi="Times New Roman" w:cs="Times New Roman"/>
          <w:color w:val="000000"/>
          <w:sz w:val="24"/>
          <w:szCs w:val="24"/>
          <w:lang w:eastAsia="ru-RU"/>
        </w:rPr>
        <w:t> освоения учащимися содержания программы по физической культуре являются следующие умения:</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-находить ошибки при выполнении учебных заданий, отбирать способы их исправления;</w:t>
      </w:r>
    </w:p>
    <w:p w:rsidR="002D1092" w:rsidRPr="002D1092" w:rsidRDefault="002D1092" w:rsidP="00314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0D72F5"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обеспечивать защиту и сохранность природы во время активного отдыха и занятий физической культурой;</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 </w:t>
      </w:r>
      <w:r w:rsidRPr="002D1092">
        <w:rPr>
          <w:rFonts w:ascii="Times New Roman" w:eastAsia="Times New Roman" w:hAnsi="Times New Roman" w:cs="Times New Roman"/>
          <w:b/>
          <w:bCs/>
          <w:color w:val="000000"/>
          <w:sz w:val="24"/>
          <w:szCs w:val="24"/>
          <w:lang w:eastAsia="ru-RU"/>
        </w:rPr>
        <w:t>Личностные результаты</w:t>
      </w:r>
      <w:r w:rsidR="0044330B">
        <w:rPr>
          <w:rFonts w:ascii="Times New Roman" w:eastAsia="Times New Roman" w:hAnsi="Times New Roman" w:cs="Times New Roman"/>
          <w:color w:val="000000"/>
          <w:sz w:val="24"/>
          <w:szCs w:val="24"/>
          <w:lang w:eastAsia="ru-RU"/>
        </w:rPr>
        <w:t> для обучающихся 2</w:t>
      </w:r>
      <w:r w:rsidRPr="002D1092">
        <w:rPr>
          <w:rFonts w:ascii="Times New Roman" w:eastAsia="Times New Roman" w:hAnsi="Times New Roman" w:cs="Times New Roman"/>
          <w:color w:val="000000"/>
          <w:sz w:val="24"/>
          <w:szCs w:val="24"/>
          <w:lang w:eastAsia="ru-RU"/>
        </w:rPr>
        <w:t xml:space="preserve"> классов:</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У обучающегося будут сформированы:</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чувство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lastRenderedPageBreak/>
        <w:t>-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ценностям народов России и народов мира.</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Обучающийся получит возможность для формирования: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-владеть способами организации и проведения разнообразных форм занятий физической культурой, их планирования и содержательного выполнения;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-владеть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D1092">
        <w:rPr>
          <w:rFonts w:ascii="Times New Roman" w:eastAsia="Times New Roman" w:hAnsi="Times New Roman" w:cs="Times New Roman"/>
          <w:b/>
          <w:bCs/>
          <w:color w:val="000000"/>
          <w:sz w:val="24"/>
          <w:szCs w:val="24"/>
          <w:lang w:eastAsia="ru-RU"/>
        </w:rPr>
        <w:t>Метапредметные</w:t>
      </w:r>
      <w:proofErr w:type="spellEnd"/>
      <w:r w:rsidRPr="002D1092">
        <w:rPr>
          <w:rFonts w:ascii="Times New Roman" w:eastAsia="Times New Roman" w:hAnsi="Times New Roman" w:cs="Times New Roman"/>
          <w:b/>
          <w:bCs/>
          <w:color w:val="000000"/>
          <w:sz w:val="24"/>
          <w:szCs w:val="24"/>
          <w:lang w:eastAsia="ru-RU"/>
        </w:rPr>
        <w:t xml:space="preserve"> результаты</w:t>
      </w:r>
      <w:r w:rsidRPr="002D1092">
        <w:rPr>
          <w:rFonts w:ascii="Times New Roman" w:eastAsia="Times New Roman" w:hAnsi="Times New Roman" w:cs="Times New Roman"/>
          <w:color w:val="000000"/>
          <w:sz w:val="24"/>
          <w:szCs w:val="24"/>
          <w:lang w:eastAsia="ru-RU"/>
        </w:rPr>
        <w:t>:</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Обучающийся научится: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добросовестно выполнять учебные задания, осознанно стремиться к освоению новых знаний и умений, качественно повышающих результативность выполнения заданий;</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рационально планировать учебную деятельность, организовывать места занятий и обеспечивать их безопасность;</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Обучающийся получит возможность научиться: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поддерживать оптимальный уровень работоспособности в процессе учебной деятельности, активно использовать занятия физической культурой для профилактики психического и физического утомления.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Предметные результаты:</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Обучающийся научится: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воспринимать красоту телосложения и осанки человека в соответствии с культурными образцами и эстетическими канонами, формировать физическую красоту с позиции укрепления и сохранения здоровья;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понимать культуру движений человека, постижение жизненно важных двигательных умений в соответствии с их целесообразностью и эстетической привлекательностью;</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Обучающийся получит возможность научиться:</w:t>
      </w:r>
    </w:p>
    <w:p w:rsidR="002D1092" w:rsidRPr="00314EF0"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оказывать помощь занимающимся при освоении новых двигательных действий, корректно объяснять и объективно оценивать технику их выполнения;</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Содержание учебного материала</w:t>
      </w:r>
    </w:p>
    <w:p w:rsidR="002D1092" w:rsidRPr="002D1092" w:rsidRDefault="0044330B"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D1092" w:rsidRPr="002D1092">
        <w:rPr>
          <w:rFonts w:ascii="Times New Roman" w:eastAsia="Times New Roman" w:hAnsi="Times New Roman" w:cs="Times New Roman"/>
          <w:b/>
          <w:bCs/>
          <w:color w:val="000000"/>
          <w:sz w:val="24"/>
          <w:szCs w:val="24"/>
          <w:lang w:eastAsia="ru-RU"/>
        </w:rPr>
        <w:t xml:space="preserve"> класс</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Знания о физической культуре</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Способы физкультурной деятельности</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2D1092" w:rsidRDefault="002D1092" w:rsidP="00314EF0">
      <w:pPr>
        <w:shd w:val="clear" w:color="auto" w:fill="FFFFFF"/>
        <w:spacing w:after="187" w:line="240" w:lineRule="auto"/>
        <w:jc w:val="both"/>
        <w:rPr>
          <w:rFonts w:ascii="Times New Roman" w:eastAsia="Times New Roman" w:hAnsi="Times New Roman" w:cs="Times New Roman"/>
          <w:b/>
          <w:bCs/>
          <w:color w:val="000000"/>
          <w:sz w:val="24"/>
          <w:szCs w:val="24"/>
          <w:lang w:eastAsia="ru-RU"/>
        </w:rPr>
      </w:pPr>
      <w:r w:rsidRPr="002D1092">
        <w:rPr>
          <w:rFonts w:ascii="Times New Roman" w:eastAsia="Times New Roman" w:hAnsi="Times New Roman" w:cs="Times New Roman"/>
          <w:b/>
          <w:bCs/>
          <w:color w:val="000000"/>
          <w:sz w:val="24"/>
          <w:szCs w:val="24"/>
          <w:lang w:eastAsia="ru-RU"/>
        </w:rPr>
        <w:t>Физическое совершенствование</w:t>
      </w:r>
    </w:p>
    <w:p w:rsidR="000D72F5" w:rsidRDefault="000D72F5" w:rsidP="00314EF0">
      <w:pPr>
        <w:shd w:val="clear" w:color="auto" w:fill="FFFFFF"/>
        <w:spacing w:after="187" w:line="240" w:lineRule="auto"/>
        <w:jc w:val="both"/>
        <w:rPr>
          <w:rFonts w:ascii="Times New Roman" w:eastAsia="Times New Roman" w:hAnsi="Times New Roman" w:cs="Times New Roman"/>
          <w:b/>
          <w:bCs/>
          <w:color w:val="000000"/>
          <w:sz w:val="24"/>
          <w:szCs w:val="24"/>
          <w:lang w:eastAsia="ru-RU"/>
        </w:rPr>
      </w:pPr>
    </w:p>
    <w:p w:rsidR="000D72F5" w:rsidRPr="002D1092" w:rsidRDefault="000D72F5" w:rsidP="00314EF0">
      <w:pPr>
        <w:shd w:val="clear" w:color="auto" w:fill="FFFFFF"/>
        <w:spacing w:after="187" w:line="240" w:lineRule="auto"/>
        <w:jc w:val="both"/>
        <w:rPr>
          <w:rFonts w:ascii="Times New Roman" w:eastAsia="Times New Roman" w:hAnsi="Times New Roman" w:cs="Times New Roman"/>
          <w:color w:val="000000"/>
          <w:sz w:val="24"/>
          <w:szCs w:val="24"/>
          <w:lang w:eastAsia="ru-RU"/>
        </w:rPr>
      </w:pPr>
    </w:p>
    <w:p w:rsidR="002D1092" w:rsidRPr="002D1092" w:rsidRDefault="002D1092" w:rsidP="00314EF0">
      <w:pPr>
        <w:shd w:val="clear" w:color="auto" w:fill="FFFFFF"/>
        <w:spacing w:after="187"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Гимнастика с основами акробатики</w:t>
      </w:r>
    </w:p>
    <w:p w:rsidR="002D1092" w:rsidRPr="002D1092" w:rsidRDefault="002D1092" w:rsidP="00314EF0">
      <w:pPr>
        <w:shd w:val="clear" w:color="auto" w:fill="FFFFFF"/>
        <w:spacing w:after="187"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Организующие команды и приемы: повороты на право, на лево; построение в шеренгу, колонну; передвижение в колонне с разной дистанцией и темпом, по «диагонали» и «</w:t>
      </w:r>
      <w:proofErr w:type="spellStart"/>
      <w:r w:rsidRPr="002D1092">
        <w:rPr>
          <w:rFonts w:ascii="Times New Roman" w:eastAsia="Times New Roman" w:hAnsi="Times New Roman" w:cs="Times New Roman"/>
          <w:color w:val="000000"/>
          <w:sz w:val="24"/>
          <w:szCs w:val="24"/>
          <w:lang w:eastAsia="ru-RU"/>
        </w:rPr>
        <w:t>противоходом</w:t>
      </w:r>
      <w:proofErr w:type="spellEnd"/>
      <w:r w:rsidRPr="002D1092">
        <w:rPr>
          <w:rFonts w:ascii="Times New Roman" w:eastAsia="Times New Roman" w:hAnsi="Times New Roman" w:cs="Times New Roman"/>
          <w:color w:val="000000"/>
          <w:sz w:val="24"/>
          <w:szCs w:val="24"/>
          <w:lang w:eastAsia="ru-RU"/>
        </w:rPr>
        <w:t>».</w:t>
      </w:r>
    </w:p>
    <w:p w:rsidR="002D1092" w:rsidRPr="002D1092" w:rsidRDefault="002D1092" w:rsidP="00314EF0">
      <w:pPr>
        <w:shd w:val="clear" w:color="auto" w:fill="FFFFFF"/>
        <w:spacing w:after="187"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lastRenderedPageBreak/>
        <w:t>Акробатические упражнения. Положение «упор присев», группировка, перекаты вперед и назад в группировке, перекаты на спину, лежа на животе. Гимнастические упражнения прикладного характера: упражнения в равновесии – ходьба с перешагиванием мячей по скамейке, по рейке гимнастической скамейке; упражнения на низкой перекладине — вис на согнутых руках, вис стоя спереди, сзади, вис лежа. Упор прогнувшись.</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Легкая атлетика</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Бег: равномерный бег с последующим ускорением, челночный бег 3 х 10 м, бег с изменением частоты шагов, бег 30 м.</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Броски большого мяча снизу из положения стоя и сидя из-за головы. Метание малого мяча на дальность, в вертикальную цель.</w:t>
      </w:r>
    </w:p>
    <w:p w:rsidR="002D1092" w:rsidRPr="00314EF0"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Прыжки: на месте и с поворотом на 90° и 100°, по разметкам, через препятствия; в высоту с прямого разбега; со скакалкой, прыжки в длину с места.</w:t>
      </w:r>
    </w:p>
    <w:p w:rsidR="002D1092" w:rsidRPr="002D1092" w:rsidRDefault="002D1092" w:rsidP="00314EF0">
      <w:pPr>
        <w:shd w:val="clear" w:color="auto" w:fill="FFFFFF"/>
        <w:spacing w:after="187" w:line="240" w:lineRule="auto"/>
        <w:jc w:val="both"/>
        <w:rPr>
          <w:rFonts w:ascii="Times New Roman" w:eastAsia="Times New Roman" w:hAnsi="Times New Roman" w:cs="Times New Roman"/>
          <w:color w:val="000000"/>
          <w:sz w:val="24"/>
          <w:szCs w:val="24"/>
          <w:lang w:eastAsia="ru-RU"/>
        </w:rPr>
      </w:pP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Подвижные игры</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На материале раздела «Гимнастика с основами акробатики»: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На материале раздела «Легкая атлетика»: «Точно в мишень», «Вызов номеров», «Шишки – желуди – орехи», «Невод», «Заяц без дома», «Пустое место», «Мяч соседу», «Космонавты», «Мышеловка».</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На материале раздела «Лыжные гонки»: «Проехать через ворота», «Спуск с поворотом», «Подними предмет», «Кто быстрее взойдет на горку», «Кто дальше скатится с горки».</w:t>
      </w:r>
    </w:p>
    <w:p w:rsidR="002D1092" w:rsidRPr="002D1092" w:rsidRDefault="002D1092" w:rsidP="000D72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b/>
          <w:bCs/>
          <w:color w:val="000000"/>
          <w:sz w:val="24"/>
          <w:szCs w:val="24"/>
          <w:lang w:eastAsia="ru-RU"/>
        </w:rPr>
        <w:t>Общеразвивающие физические упражнения</w:t>
      </w:r>
      <w:r w:rsidRPr="002D1092">
        <w:rPr>
          <w:rFonts w:ascii="Times New Roman" w:eastAsia="Times New Roman" w:hAnsi="Times New Roman" w:cs="Times New Roman"/>
          <w:color w:val="000000"/>
          <w:sz w:val="24"/>
          <w:szCs w:val="24"/>
          <w:lang w:eastAsia="ru-RU"/>
        </w:rPr>
        <w:t> на развитие основных физических качеств.</w:t>
      </w:r>
    </w:p>
    <w:p w:rsidR="002D1092" w:rsidRPr="002D1092" w:rsidRDefault="002D1092" w:rsidP="000D72F5">
      <w:pPr>
        <w:shd w:val="clear" w:color="auto" w:fill="FFFFFF"/>
        <w:spacing w:after="0" w:line="240" w:lineRule="auto"/>
        <w:jc w:val="both"/>
        <w:rPr>
          <w:rFonts w:ascii="Arial" w:eastAsia="Times New Roman" w:hAnsi="Arial" w:cs="Arial"/>
          <w:color w:val="000000"/>
          <w:sz w:val="26"/>
          <w:szCs w:val="26"/>
          <w:lang w:eastAsia="ru-RU"/>
        </w:rPr>
      </w:pPr>
      <w:r w:rsidRPr="002D1092">
        <w:rPr>
          <w:rFonts w:ascii="Times New Roman" w:eastAsia="Times New Roman" w:hAnsi="Times New Roman" w:cs="Times New Roman"/>
          <w:color w:val="000000"/>
          <w:sz w:val="24"/>
          <w:szCs w:val="24"/>
          <w:lang w:eastAsia="ru-RU"/>
        </w:rPr>
        <w:t>С позами птиц и животных, с позами спортсменов, упражнения лежа и сидя на полу.</w:t>
      </w:r>
    </w:p>
    <w:p w:rsidR="002D1092" w:rsidRPr="002D1092" w:rsidRDefault="002D1092" w:rsidP="002D1092">
      <w:pPr>
        <w:shd w:val="clear" w:color="auto" w:fill="FFFFFF"/>
        <w:spacing w:after="187" w:line="240" w:lineRule="auto"/>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Тематическое планирование</w:t>
      </w:r>
    </w:p>
    <w:p w:rsidR="002D1092" w:rsidRPr="002D1092" w:rsidRDefault="002D1092" w:rsidP="002D1092">
      <w:pPr>
        <w:shd w:val="clear" w:color="auto" w:fill="FFFFFF"/>
        <w:spacing w:after="187" w:line="240" w:lineRule="auto"/>
        <w:rPr>
          <w:rFonts w:ascii="Arial" w:eastAsia="Times New Roman" w:hAnsi="Arial" w:cs="Arial"/>
          <w:color w:val="000000"/>
          <w:sz w:val="26"/>
          <w:szCs w:val="26"/>
          <w:lang w:eastAsia="ru-RU"/>
        </w:rPr>
      </w:pPr>
    </w:p>
    <w:tbl>
      <w:tblPr>
        <w:tblW w:w="9285" w:type="dxa"/>
        <w:shd w:val="clear" w:color="auto" w:fill="FFFFFF"/>
        <w:tblCellMar>
          <w:top w:w="105" w:type="dxa"/>
          <w:left w:w="105" w:type="dxa"/>
          <w:bottom w:w="105" w:type="dxa"/>
          <w:right w:w="105" w:type="dxa"/>
        </w:tblCellMar>
        <w:tblLook w:val="04A0" w:firstRow="1" w:lastRow="0" w:firstColumn="1" w:lastColumn="0" w:noHBand="0" w:noVBand="1"/>
      </w:tblPr>
      <w:tblGrid>
        <w:gridCol w:w="1000"/>
        <w:gridCol w:w="5606"/>
        <w:gridCol w:w="2679"/>
      </w:tblGrid>
      <w:tr w:rsidR="002D1092" w:rsidRPr="002D1092" w:rsidTr="002D1092">
        <w:tc>
          <w:tcPr>
            <w:tcW w:w="100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26"/>
                <w:szCs w:val="26"/>
                <w:lang w:eastAsia="ru-RU"/>
              </w:rPr>
            </w:pPr>
            <w:r w:rsidRPr="002D1092">
              <w:rPr>
                <w:rFonts w:ascii="Arial" w:eastAsia="Times New Roman" w:hAnsi="Arial" w:cs="Arial"/>
                <w:color w:val="000000"/>
                <w:sz w:val="26"/>
                <w:szCs w:val="26"/>
                <w:lang w:eastAsia="ru-RU"/>
              </w:rPr>
              <w:t>№ </w:t>
            </w:r>
            <w:r w:rsidRPr="002D1092">
              <w:rPr>
                <w:rFonts w:ascii="Arial" w:eastAsia="Times New Roman" w:hAnsi="Arial" w:cs="Arial"/>
                <w:b/>
                <w:bCs/>
                <w:color w:val="000000"/>
                <w:sz w:val="26"/>
                <w:szCs w:val="26"/>
                <w:lang w:eastAsia="ru-RU"/>
              </w:rPr>
              <w:t>п/п</w:t>
            </w:r>
          </w:p>
        </w:tc>
        <w:tc>
          <w:tcPr>
            <w:tcW w:w="560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Вид программного материала</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Класс</w:t>
            </w:r>
          </w:p>
        </w:tc>
      </w:tr>
      <w:tr w:rsidR="002D1092" w:rsidRPr="002D1092" w:rsidTr="002D1092">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D1092" w:rsidRPr="002D1092" w:rsidRDefault="002D1092" w:rsidP="002D1092">
            <w:pPr>
              <w:spacing w:after="0" w:line="240" w:lineRule="auto"/>
              <w:rPr>
                <w:rFonts w:ascii="Arial" w:eastAsia="Times New Roman" w:hAnsi="Arial" w:cs="Arial"/>
                <w:color w:val="000000"/>
                <w:sz w:val="26"/>
                <w:szCs w:val="26"/>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D1092" w:rsidRPr="002D1092" w:rsidRDefault="002D1092" w:rsidP="002D1092">
            <w:pPr>
              <w:spacing w:after="0" w:line="240" w:lineRule="auto"/>
              <w:rPr>
                <w:rFonts w:ascii="Arial" w:eastAsia="Times New Roman" w:hAnsi="Arial" w:cs="Arial"/>
                <w:color w:val="000000"/>
                <w:sz w:val="26"/>
                <w:szCs w:val="26"/>
                <w:lang w:eastAsia="ru-RU"/>
              </w:rPr>
            </w:pP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jc w:val="center"/>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2</w:t>
            </w:r>
          </w:p>
        </w:tc>
      </w:tr>
      <w:tr w:rsidR="002D1092" w:rsidRPr="002D1092" w:rsidTr="002D1092">
        <w:trPr>
          <w:trHeight w:val="165"/>
        </w:trPr>
        <w:tc>
          <w:tcPr>
            <w:tcW w:w="10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65" w:lineRule="atLeast"/>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1</w:t>
            </w:r>
          </w:p>
        </w:tc>
        <w:tc>
          <w:tcPr>
            <w:tcW w:w="56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65" w:lineRule="atLeast"/>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Базовая часть</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65" w:lineRule="atLeast"/>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30</w:t>
            </w:r>
          </w:p>
        </w:tc>
      </w:tr>
      <w:tr w:rsidR="002D1092" w:rsidRPr="002D1092" w:rsidTr="002D1092">
        <w:trPr>
          <w:trHeight w:val="495"/>
        </w:trPr>
        <w:tc>
          <w:tcPr>
            <w:tcW w:w="10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26"/>
                <w:szCs w:val="26"/>
                <w:lang w:eastAsia="ru-RU"/>
              </w:rPr>
            </w:pPr>
          </w:p>
        </w:tc>
        <w:tc>
          <w:tcPr>
            <w:tcW w:w="56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Основы знаний</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В процессе урока</w:t>
            </w:r>
          </w:p>
        </w:tc>
      </w:tr>
      <w:tr w:rsidR="002D1092" w:rsidRPr="002D1092" w:rsidTr="002D1092">
        <w:trPr>
          <w:trHeight w:val="150"/>
        </w:trPr>
        <w:tc>
          <w:tcPr>
            <w:tcW w:w="10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16"/>
                <w:szCs w:val="26"/>
                <w:lang w:eastAsia="ru-RU"/>
              </w:rPr>
            </w:pPr>
          </w:p>
        </w:tc>
        <w:tc>
          <w:tcPr>
            <w:tcW w:w="56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50" w:lineRule="atLeast"/>
              <w:rPr>
                <w:rFonts w:ascii="Arial" w:eastAsia="Times New Roman" w:hAnsi="Arial" w:cs="Arial"/>
                <w:color w:val="000000"/>
                <w:sz w:val="26"/>
                <w:szCs w:val="26"/>
                <w:lang w:eastAsia="ru-RU"/>
              </w:rPr>
            </w:pPr>
            <w:r w:rsidRPr="002D1092">
              <w:rPr>
                <w:rFonts w:ascii="Arial" w:eastAsia="Times New Roman" w:hAnsi="Arial" w:cs="Arial"/>
                <w:color w:val="000000"/>
                <w:sz w:val="26"/>
                <w:szCs w:val="26"/>
                <w:lang w:eastAsia="ru-RU"/>
              </w:rPr>
              <w:t>Легкая атлетика</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50" w:lineRule="atLeast"/>
              <w:jc w:val="center"/>
              <w:rPr>
                <w:rFonts w:ascii="Arial" w:eastAsia="Times New Roman" w:hAnsi="Arial" w:cs="Arial"/>
                <w:color w:val="000000"/>
                <w:sz w:val="26"/>
                <w:szCs w:val="26"/>
                <w:lang w:eastAsia="ru-RU"/>
              </w:rPr>
            </w:pPr>
            <w:r w:rsidRPr="002D1092">
              <w:rPr>
                <w:rFonts w:ascii="Arial" w:eastAsia="Times New Roman" w:hAnsi="Arial" w:cs="Arial"/>
                <w:color w:val="000000"/>
                <w:sz w:val="26"/>
                <w:szCs w:val="26"/>
                <w:lang w:eastAsia="ru-RU"/>
              </w:rPr>
              <w:t>16</w:t>
            </w:r>
          </w:p>
        </w:tc>
      </w:tr>
      <w:tr w:rsidR="002D1092" w:rsidRPr="002D1092" w:rsidTr="002D1092">
        <w:trPr>
          <w:trHeight w:val="165"/>
        </w:trPr>
        <w:tc>
          <w:tcPr>
            <w:tcW w:w="10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16"/>
                <w:szCs w:val="26"/>
                <w:lang w:eastAsia="ru-RU"/>
              </w:rPr>
            </w:pPr>
          </w:p>
        </w:tc>
        <w:tc>
          <w:tcPr>
            <w:tcW w:w="56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65" w:lineRule="atLeast"/>
              <w:rPr>
                <w:rFonts w:ascii="Arial" w:eastAsia="Times New Roman" w:hAnsi="Arial" w:cs="Arial"/>
                <w:color w:val="000000"/>
                <w:sz w:val="26"/>
                <w:szCs w:val="26"/>
                <w:lang w:eastAsia="ru-RU"/>
              </w:rPr>
            </w:pPr>
            <w:r w:rsidRPr="002D1092">
              <w:rPr>
                <w:rFonts w:ascii="Arial" w:eastAsia="Times New Roman" w:hAnsi="Arial" w:cs="Arial"/>
                <w:color w:val="000000"/>
                <w:sz w:val="26"/>
                <w:szCs w:val="26"/>
                <w:lang w:eastAsia="ru-RU"/>
              </w:rPr>
              <w:t>Гимнастика</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65" w:lineRule="atLeast"/>
              <w:jc w:val="center"/>
              <w:rPr>
                <w:rFonts w:ascii="Arial" w:eastAsia="Times New Roman" w:hAnsi="Arial" w:cs="Arial"/>
                <w:color w:val="000000"/>
                <w:sz w:val="26"/>
                <w:szCs w:val="26"/>
                <w:lang w:eastAsia="ru-RU"/>
              </w:rPr>
            </w:pPr>
            <w:r w:rsidRPr="002D1092">
              <w:rPr>
                <w:rFonts w:ascii="Arial" w:eastAsia="Times New Roman" w:hAnsi="Arial" w:cs="Arial"/>
                <w:color w:val="000000"/>
                <w:sz w:val="26"/>
                <w:szCs w:val="26"/>
                <w:lang w:eastAsia="ru-RU"/>
              </w:rPr>
              <w:t>14</w:t>
            </w:r>
          </w:p>
        </w:tc>
      </w:tr>
      <w:tr w:rsidR="002D1092" w:rsidRPr="002D1092" w:rsidTr="002D1092">
        <w:trPr>
          <w:trHeight w:val="150"/>
        </w:trPr>
        <w:tc>
          <w:tcPr>
            <w:tcW w:w="10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50" w:lineRule="atLeast"/>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2</w:t>
            </w:r>
          </w:p>
        </w:tc>
        <w:tc>
          <w:tcPr>
            <w:tcW w:w="56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50" w:lineRule="atLeast"/>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Вариативная часть</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50" w:lineRule="atLeast"/>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3</w:t>
            </w:r>
            <w:r w:rsidR="0044330B">
              <w:rPr>
                <w:rFonts w:ascii="Arial" w:eastAsia="Times New Roman" w:hAnsi="Arial" w:cs="Arial"/>
                <w:b/>
                <w:bCs/>
                <w:color w:val="000000"/>
                <w:sz w:val="26"/>
                <w:szCs w:val="26"/>
                <w:lang w:eastAsia="ru-RU"/>
              </w:rPr>
              <w:t>9</w:t>
            </w:r>
          </w:p>
        </w:tc>
      </w:tr>
      <w:tr w:rsidR="002D1092" w:rsidRPr="002D1092" w:rsidTr="002D1092">
        <w:trPr>
          <w:trHeight w:val="180"/>
        </w:trPr>
        <w:tc>
          <w:tcPr>
            <w:tcW w:w="10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18"/>
                <w:szCs w:val="26"/>
                <w:lang w:eastAsia="ru-RU"/>
              </w:rPr>
            </w:pPr>
          </w:p>
        </w:tc>
        <w:tc>
          <w:tcPr>
            <w:tcW w:w="56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80" w:lineRule="atLeast"/>
              <w:rPr>
                <w:rFonts w:ascii="Arial" w:eastAsia="Times New Roman" w:hAnsi="Arial" w:cs="Arial"/>
                <w:color w:val="000000"/>
                <w:sz w:val="26"/>
                <w:szCs w:val="26"/>
                <w:lang w:eastAsia="ru-RU"/>
              </w:rPr>
            </w:pPr>
            <w:r w:rsidRPr="002D1092">
              <w:rPr>
                <w:rFonts w:ascii="Arial" w:eastAsia="Times New Roman" w:hAnsi="Arial" w:cs="Arial"/>
                <w:color w:val="000000"/>
                <w:sz w:val="26"/>
                <w:szCs w:val="26"/>
                <w:lang w:eastAsia="ru-RU"/>
              </w:rPr>
              <w:t>Подвижные игры</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80" w:lineRule="atLeast"/>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w:t>
            </w:r>
            <w:r w:rsidR="0044330B">
              <w:rPr>
                <w:rFonts w:ascii="Arial" w:eastAsia="Times New Roman" w:hAnsi="Arial" w:cs="Arial"/>
                <w:color w:val="000000"/>
                <w:sz w:val="26"/>
                <w:szCs w:val="26"/>
                <w:lang w:eastAsia="ru-RU"/>
              </w:rPr>
              <w:t>9</w:t>
            </w:r>
          </w:p>
        </w:tc>
      </w:tr>
      <w:tr w:rsidR="002D1092" w:rsidRPr="002D1092" w:rsidTr="002D1092">
        <w:trPr>
          <w:trHeight w:val="135"/>
        </w:trPr>
        <w:tc>
          <w:tcPr>
            <w:tcW w:w="10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Arial" w:eastAsia="Times New Roman" w:hAnsi="Arial" w:cs="Arial"/>
                <w:color w:val="000000"/>
                <w:sz w:val="14"/>
                <w:szCs w:val="26"/>
                <w:lang w:eastAsia="ru-RU"/>
              </w:rPr>
            </w:pPr>
          </w:p>
        </w:tc>
        <w:tc>
          <w:tcPr>
            <w:tcW w:w="56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35" w:lineRule="atLeast"/>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Всего</w:t>
            </w:r>
          </w:p>
        </w:tc>
        <w:tc>
          <w:tcPr>
            <w:tcW w:w="267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135" w:lineRule="atLeast"/>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6</w:t>
            </w:r>
            <w:r w:rsidR="0044330B">
              <w:rPr>
                <w:rFonts w:ascii="Arial" w:eastAsia="Times New Roman" w:hAnsi="Arial" w:cs="Arial"/>
                <w:b/>
                <w:bCs/>
                <w:color w:val="000000"/>
                <w:sz w:val="26"/>
                <w:szCs w:val="26"/>
                <w:lang w:eastAsia="ru-RU"/>
              </w:rPr>
              <w:t>9</w:t>
            </w:r>
          </w:p>
        </w:tc>
      </w:tr>
    </w:tbl>
    <w:p w:rsidR="002D1092" w:rsidRDefault="002D1092" w:rsidP="00314EF0">
      <w:pPr>
        <w:shd w:val="clear" w:color="auto" w:fill="FFFFFF"/>
        <w:spacing w:after="187" w:line="240" w:lineRule="auto"/>
        <w:rPr>
          <w:rFonts w:ascii="Arial" w:eastAsia="Times New Roman" w:hAnsi="Arial" w:cs="Arial"/>
          <w:color w:val="000000"/>
          <w:sz w:val="26"/>
          <w:szCs w:val="26"/>
          <w:lang w:eastAsia="ru-RU"/>
        </w:rPr>
      </w:pPr>
    </w:p>
    <w:p w:rsidR="009E5418" w:rsidRDefault="009E5418" w:rsidP="00314EF0">
      <w:pPr>
        <w:shd w:val="clear" w:color="auto" w:fill="FFFFFF"/>
        <w:spacing w:after="187" w:line="240" w:lineRule="auto"/>
        <w:rPr>
          <w:rFonts w:ascii="Arial" w:eastAsia="Times New Roman" w:hAnsi="Arial" w:cs="Arial"/>
          <w:color w:val="000000"/>
          <w:sz w:val="26"/>
          <w:szCs w:val="26"/>
          <w:lang w:eastAsia="ru-RU"/>
        </w:rPr>
      </w:pPr>
    </w:p>
    <w:p w:rsidR="009E5418" w:rsidRDefault="009E5418" w:rsidP="00314EF0">
      <w:pPr>
        <w:shd w:val="clear" w:color="auto" w:fill="FFFFFF"/>
        <w:spacing w:after="187" w:line="240" w:lineRule="auto"/>
        <w:rPr>
          <w:rFonts w:ascii="Arial" w:eastAsia="Times New Roman" w:hAnsi="Arial" w:cs="Arial"/>
          <w:color w:val="000000"/>
          <w:sz w:val="26"/>
          <w:szCs w:val="26"/>
          <w:lang w:eastAsia="ru-RU"/>
        </w:rPr>
      </w:pPr>
    </w:p>
    <w:p w:rsidR="009E5418" w:rsidRDefault="009E5418" w:rsidP="00314EF0">
      <w:pPr>
        <w:shd w:val="clear" w:color="auto" w:fill="FFFFFF"/>
        <w:spacing w:after="187" w:line="240" w:lineRule="auto"/>
        <w:rPr>
          <w:rFonts w:ascii="Arial" w:eastAsia="Times New Roman" w:hAnsi="Arial" w:cs="Arial"/>
          <w:color w:val="000000"/>
          <w:sz w:val="26"/>
          <w:szCs w:val="26"/>
          <w:lang w:eastAsia="ru-RU"/>
        </w:rPr>
      </w:pPr>
    </w:p>
    <w:p w:rsidR="009E5418" w:rsidRDefault="009E5418" w:rsidP="00314EF0">
      <w:pPr>
        <w:shd w:val="clear" w:color="auto" w:fill="FFFFFF"/>
        <w:spacing w:after="187" w:line="240" w:lineRule="auto"/>
        <w:rPr>
          <w:rFonts w:ascii="Arial" w:eastAsia="Times New Roman" w:hAnsi="Arial" w:cs="Arial"/>
          <w:color w:val="000000"/>
          <w:sz w:val="26"/>
          <w:szCs w:val="26"/>
          <w:lang w:eastAsia="ru-RU"/>
        </w:rPr>
      </w:pPr>
    </w:p>
    <w:p w:rsidR="009E5418" w:rsidRPr="002D1092" w:rsidRDefault="009E5418" w:rsidP="00314EF0">
      <w:pPr>
        <w:shd w:val="clear" w:color="auto" w:fill="FFFFFF"/>
        <w:spacing w:after="187" w:line="240" w:lineRule="auto"/>
        <w:rPr>
          <w:rFonts w:ascii="Arial" w:eastAsia="Times New Roman" w:hAnsi="Arial" w:cs="Arial"/>
          <w:color w:val="000000"/>
          <w:sz w:val="26"/>
          <w:szCs w:val="26"/>
          <w:lang w:eastAsia="ru-RU"/>
        </w:rPr>
      </w:pPr>
    </w:p>
    <w:p w:rsidR="002D1092" w:rsidRPr="002D1092" w:rsidRDefault="002D1092" w:rsidP="000D72F5">
      <w:pPr>
        <w:shd w:val="clear" w:color="auto" w:fill="FFFFFF"/>
        <w:spacing w:after="187" w:line="240" w:lineRule="auto"/>
        <w:jc w:val="center"/>
        <w:rPr>
          <w:rFonts w:ascii="Arial" w:eastAsia="Times New Roman" w:hAnsi="Arial" w:cs="Arial"/>
          <w:color w:val="000000"/>
          <w:sz w:val="26"/>
          <w:szCs w:val="26"/>
          <w:lang w:eastAsia="ru-RU"/>
        </w:rPr>
      </w:pPr>
      <w:r w:rsidRPr="002D1092">
        <w:rPr>
          <w:rFonts w:ascii="Arial" w:eastAsia="Times New Roman" w:hAnsi="Arial" w:cs="Arial"/>
          <w:b/>
          <w:bCs/>
          <w:color w:val="000000"/>
          <w:sz w:val="26"/>
          <w:szCs w:val="26"/>
          <w:lang w:eastAsia="ru-RU"/>
        </w:rPr>
        <w:t xml:space="preserve"> Календарно- тематическое планирование</w:t>
      </w:r>
    </w:p>
    <w:tbl>
      <w:tblPr>
        <w:tblW w:w="10581" w:type="dxa"/>
        <w:tblInd w:w="-651" w:type="dxa"/>
        <w:shd w:val="clear" w:color="auto" w:fill="FFFFFF"/>
        <w:tblCellMar>
          <w:top w:w="60" w:type="dxa"/>
          <w:left w:w="60" w:type="dxa"/>
          <w:bottom w:w="60" w:type="dxa"/>
          <w:right w:w="60" w:type="dxa"/>
        </w:tblCellMar>
        <w:tblLook w:val="04A0" w:firstRow="1" w:lastRow="0" w:firstColumn="1" w:lastColumn="0" w:noHBand="0" w:noVBand="1"/>
      </w:tblPr>
      <w:tblGrid>
        <w:gridCol w:w="1135"/>
        <w:gridCol w:w="992"/>
        <w:gridCol w:w="6000"/>
        <w:gridCol w:w="1235"/>
        <w:gridCol w:w="1219"/>
      </w:tblGrid>
      <w:tr w:rsidR="002D1092" w:rsidRPr="002D1092" w:rsidTr="009E5418">
        <w:trPr>
          <w:trHeight w:val="502"/>
        </w:trPr>
        <w:tc>
          <w:tcPr>
            <w:tcW w:w="1135"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п\п</w:t>
            </w:r>
          </w:p>
        </w:tc>
        <w:tc>
          <w:tcPr>
            <w:tcW w:w="992"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Кол-во часов</w:t>
            </w:r>
          </w:p>
        </w:tc>
        <w:tc>
          <w:tcPr>
            <w:tcW w:w="6000"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Тема уроков</w:t>
            </w:r>
          </w:p>
        </w:tc>
        <w:tc>
          <w:tcPr>
            <w:tcW w:w="1235"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План</w:t>
            </w:r>
          </w:p>
        </w:tc>
        <w:tc>
          <w:tcPr>
            <w:tcW w:w="1219"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Факт.</w:t>
            </w: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Техника безопасности на уроках физической культуры</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Построение в колонну по одному Бег 1 мин</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Бег 30 м Бег 2 мин</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Прыжки в длину с места. Бег 2 мин</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Челночный бег 3х10 м Бег 3 мин</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Бег с высоким подниманием бедра Бег 3 мин</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7</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«Вызов номеров» Бег 4 мин</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8</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Бег 1000 м</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9</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Метание мяча 1 </w:t>
            </w:r>
            <w:proofErr w:type="spellStart"/>
            <w:r w:rsidRPr="002D1092">
              <w:rPr>
                <w:rFonts w:ascii="Times New Roman" w:eastAsia="Times New Roman" w:hAnsi="Times New Roman" w:cs="Times New Roman"/>
                <w:color w:val="000000"/>
                <w:sz w:val="24"/>
                <w:szCs w:val="24"/>
                <w:lang w:eastAsia="ru-RU"/>
              </w:rPr>
              <w:t>кгсидя</w:t>
            </w:r>
            <w:proofErr w:type="spellEnd"/>
            <w:r w:rsidRPr="002D1092">
              <w:rPr>
                <w:rFonts w:ascii="Times New Roman" w:eastAsia="Times New Roman" w:hAnsi="Times New Roman" w:cs="Times New Roman"/>
                <w:color w:val="000000"/>
                <w:sz w:val="24"/>
                <w:szCs w:val="24"/>
                <w:lang w:eastAsia="ru-RU"/>
              </w:rPr>
              <w:t xml:space="preserve"> </w:t>
            </w:r>
            <w:proofErr w:type="gramStart"/>
            <w:r w:rsidRPr="002D1092">
              <w:rPr>
                <w:rFonts w:ascii="Times New Roman" w:eastAsia="Times New Roman" w:hAnsi="Times New Roman" w:cs="Times New Roman"/>
                <w:color w:val="000000"/>
                <w:sz w:val="24"/>
                <w:szCs w:val="24"/>
                <w:lang w:eastAsia="ru-RU"/>
              </w:rPr>
              <w:t>из за</w:t>
            </w:r>
            <w:proofErr w:type="gramEnd"/>
            <w:r w:rsidRPr="002D1092">
              <w:rPr>
                <w:rFonts w:ascii="Times New Roman" w:eastAsia="Times New Roman" w:hAnsi="Times New Roman" w:cs="Times New Roman"/>
                <w:color w:val="000000"/>
                <w:sz w:val="24"/>
                <w:szCs w:val="24"/>
                <w:lang w:eastAsia="ru-RU"/>
              </w:rPr>
              <w:t xml:space="preserve"> головы</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10</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«Точно в мишень»</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405A53">
              <w:rPr>
                <w:rFonts w:ascii="Times New Roman" w:eastAsia="Times New Roman" w:hAnsi="Times New Roman" w:cs="Times New Roman"/>
                <w:color w:val="000000"/>
                <w:sz w:val="24"/>
                <w:szCs w:val="24"/>
                <w:lang w:eastAsia="ru-RU"/>
              </w:rPr>
              <w:t>.09</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11</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Метание мяча в вертикальную цель с 4-5 м</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05A53">
              <w:rPr>
                <w:rFonts w:ascii="Times New Roman" w:eastAsia="Times New Roman" w:hAnsi="Times New Roman" w:cs="Times New Roman"/>
                <w:color w:val="000000"/>
                <w:sz w:val="24"/>
                <w:szCs w:val="24"/>
                <w:lang w:eastAsia="ru-RU"/>
              </w:rPr>
              <w:t>.10</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12</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«Запрещенное движение»</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05A53">
              <w:rPr>
                <w:rFonts w:ascii="Times New Roman" w:eastAsia="Times New Roman" w:hAnsi="Times New Roman" w:cs="Times New Roman"/>
                <w:color w:val="000000"/>
                <w:sz w:val="24"/>
                <w:szCs w:val="24"/>
                <w:lang w:eastAsia="ru-RU"/>
              </w:rPr>
              <w:t>.10</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13</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Ведение мяча на месте. «Гонка мячей»</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405A53">
              <w:rPr>
                <w:rFonts w:ascii="Times New Roman" w:eastAsia="Times New Roman" w:hAnsi="Times New Roman" w:cs="Times New Roman"/>
                <w:color w:val="000000"/>
                <w:sz w:val="24"/>
                <w:szCs w:val="24"/>
                <w:lang w:eastAsia="ru-RU"/>
              </w:rPr>
              <w:t>.10</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14</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Наклон вперед из положения стоя</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405A53">
              <w:rPr>
                <w:rFonts w:ascii="Times New Roman" w:eastAsia="Times New Roman" w:hAnsi="Times New Roman" w:cs="Times New Roman"/>
                <w:color w:val="000000"/>
                <w:sz w:val="24"/>
                <w:szCs w:val="24"/>
                <w:lang w:eastAsia="ru-RU"/>
              </w:rPr>
              <w:t>.10</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15</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«Шишки-желуди-орехи»</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405A53">
              <w:rPr>
                <w:rFonts w:ascii="Times New Roman" w:eastAsia="Times New Roman" w:hAnsi="Times New Roman" w:cs="Times New Roman"/>
                <w:color w:val="000000"/>
                <w:sz w:val="24"/>
                <w:szCs w:val="24"/>
                <w:lang w:eastAsia="ru-RU"/>
              </w:rPr>
              <w:t>.10</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rPr>
          <w:trHeight w:val="255"/>
        </w:trPr>
        <w:tc>
          <w:tcPr>
            <w:tcW w:w="1135" w:type="dxa"/>
            <w:tcBorders>
              <w:top w:val="nil"/>
              <w:left w:val="single" w:sz="8" w:space="0" w:color="000001"/>
              <w:bottom w:val="single" w:sz="8" w:space="0" w:color="00000A"/>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16</w:t>
            </w:r>
          </w:p>
        </w:tc>
        <w:tc>
          <w:tcPr>
            <w:tcW w:w="992" w:type="dxa"/>
            <w:tcBorders>
              <w:top w:val="nil"/>
              <w:left w:val="single" w:sz="8" w:space="0" w:color="000001"/>
              <w:bottom w:val="single" w:sz="8" w:space="0" w:color="00000A"/>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A"/>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Подтягивание на перекладине</w:t>
            </w:r>
          </w:p>
        </w:tc>
        <w:tc>
          <w:tcPr>
            <w:tcW w:w="1235" w:type="dxa"/>
            <w:tcBorders>
              <w:top w:val="nil"/>
              <w:left w:val="single" w:sz="8" w:space="0" w:color="000001"/>
              <w:bottom w:val="single" w:sz="8" w:space="0" w:color="00000A"/>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05A53">
              <w:rPr>
                <w:rFonts w:ascii="Times New Roman" w:eastAsia="Times New Roman" w:hAnsi="Times New Roman" w:cs="Times New Roman"/>
                <w:color w:val="000000"/>
                <w:sz w:val="24"/>
                <w:szCs w:val="24"/>
                <w:lang w:eastAsia="ru-RU"/>
              </w:rPr>
              <w:t>.10</w:t>
            </w:r>
          </w:p>
        </w:tc>
        <w:tc>
          <w:tcPr>
            <w:tcW w:w="1219" w:type="dxa"/>
            <w:tcBorders>
              <w:top w:val="nil"/>
              <w:left w:val="single" w:sz="8" w:space="0" w:color="000001"/>
              <w:bottom w:val="single" w:sz="8" w:space="0" w:color="00000A"/>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rPr>
          <w:trHeight w:val="75"/>
        </w:trPr>
        <w:tc>
          <w:tcPr>
            <w:tcW w:w="1135"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75" w:lineRule="atLeast"/>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17</w:t>
            </w:r>
          </w:p>
        </w:tc>
        <w:tc>
          <w:tcPr>
            <w:tcW w:w="992"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75" w:lineRule="atLeast"/>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75" w:lineRule="atLeast"/>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Броски и ловля мяча на месте «Мяч соседу»</w:t>
            </w:r>
          </w:p>
        </w:tc>
        <w:tc>
          <w:tcPr>
            <w:tcW w:w="1235"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05A53">
              <w:rPr>
                <w:rFonts w:ascii="Times New Roman" w:eastAsia="Times New Roman" w:hAnsi="Times New Roman" w:cs="Times New Roman"/>
                <w:color w:val="000000"/>
                <w:sz w:val="24"/>
                <w:szCs w:val="24"/>
                <w:lang w:eastAsia="ru-RU"/>
              </w:rPr>
              <w:t>.10</w:t>
            </w:r>
          </w:p>
        </w:tc>
        <w:tc>
          <w:tcPr>
            <w:tcW w:w="1219" w:type="dxa"/>
            <w:tcBorders>
              <w:top w:val="single" w:sz="8" w:space="0" w:color="00000A"/>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18</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Техника безопасности на уроках гимнастики</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405A53">
              <w:rPr>
                <w:rFonts w:ascii="Times New Roman" w:eastAsia="Times New Roman" w:hAnsi="Times New Roman" w:cs="Times New Roman"/>
                <w:color w:val="000000"/>
                <w:sz w:val="24"/>
                <w:szCs w:val="24"/>
                <w:lang w:eastAsia="ru-RU"/>
              </w:rPr>
              <w:t>.10</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19</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Лазание и </w:t>
            </w:r>
            <w:proofErr w:type="spellStart"/>
            <w:r w:rsidRPr="002D1092">
              <w:rPr>
                <w:rFonts w:ascii="Times New Roman" w:eastAsia="Times New Roman" w:hAnsi="Times New Roman" w:cs="Times New Roman"/>
                <w:color w:val="000000"/>
                <w:sz w:val="24"/>
                <w:szCs w:val="24"/>
                <w:lang w:eastAsia="ru-RU"/>
              </w:rPr>
              <w:t>перелезание</w:t>
            </w:r>
            <w:proofErr w:type="spellEnd"/>
            <w:r w:rsidRPr="002D1092">
              <w:rPr>
                <w:rFonts w:ascii="Times New Roman" w:eastAsia="Times New Roman" w:hAnsi="Times New Roman" w:cs="Times New Roman"/>
                <w:color w:val="000000"/>
                <w:sz w:val="24"/>
                <w:szCs w:val="24"/>
                <w:lang w:eastAsia="ru-RU"/>
              </w:rPr>
              <w:t xml:space="preserve"> по наклонной скамейке</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405A53">
              <w:rPr>
                <w:rFonts w:ascii="Times New Roman" w:eastAsia="Times New Roman" w:hAnsi="Times New Roman" w:cs="Times New Roman"/>
                <w:color w:val="000000"/>
                <w:sz w:val="24"/>
                <w:szCs w:val="24"/>
                <w:lang w:eastAsia="ru-RU"/>
              </w:rPr>
              <w:t>.11</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20</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Положение «упор присев». Игра «Волна»</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405A53">
              <w:rPr>
                <w:rFonts w:ascii="Times New Roman" w:eastAsia="Times New Roman" w:hAnsi="Times New Roman" w:cs="Times New Roman"/>
                <w:color w:val="000000"/>
                <w:sz w:val="24"/>
                <w:szCs w:val="24"/>
                <w:lang w:eastAsia="ru-RU"/>
              </w:rPr>
              <w:t>.11</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21</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Группировка. Эстафета с лазанием и </w:t>
            </w:r>
            <w:proofErr w:type="spellStart"/>
            <w:r w:rsidRPr="002D1092">
              <w:rPr>
                <w:rFonts w:ascii="Times New Roman" w:eastAsia="Times New Roman" w:hAnsi="Times New Roman" w:cs="Times New Roman"/>
                <w:color w:val="000000"/>
                <w:sz w:val="24"/>
                <w:szCs w:val="24"/>
                <w:lang w:eastAsia="ru-RU"/>
              </w:rPr>
              <w:t>перелезанием</w:t>
            </w:r>
            <w:proofErr w:type="spellEnd"/>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405A53">
              <w:rPr>
                <w:rFonts w:ascii="Times New Roman" w:eastAsia="Times New Roman" w:hAnsi="Times New Roman" w:cs="Times New Roman"/>
                <w:color w:val="000000"/>
                <w:sz w:val="24"/>
                <w:szCs w:val="24"/>
                <w:lang w:eastAsia="ru-RU"/>
              </w:rPr>
              <w:t>.11</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22</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Перекаты вперед и назад в группировке «Неудобный бросок»</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405A53">
              <w:rPr>
                <w:rFonts w:ascii="Times New Roman" w:eastAsia="Times New Roman" w:hAnsi="Times New Roman" w:cs="Times New Roman"/>
                <w:color w:val="000000"/>
                <w:sz w:val="24"/>
                <w:szCs w:val="24"/>
                <w:lang w:eastAsia="ru-RU"/>
              </w:rPr>
              <w:t>.11</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23</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Перекаты на спину, лежа на животе. Игра «Запрещенное </w:t>
            </w:r>
            <w:r w:rsidRPr="002D1092">
              <w:rPr>
                <w:rFonts w:ascii="Times New Roman" w:eastAsia="Times New Roman" w:hAnsi="Times New Roman" w:cs="Times New Roman"/>
                <w:color w:val="000000"/>
                <w:sz w:val="24"/>
                <w:szCs w:val="24"/>
                <w:lang w:eastAsia="ru-RU"/>
              </w:rPr>
              <w:lastRenderedPageBreak/>
              <w:t>движение»</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r w:rsidR="00405A53">
              <w:rPr>
                <w:rFonts w:ascii="Times New Roman" w:eastAsia="Times New Roman" w:hAnsi="Times New Roman" w:cs="Times New Roman"/>
                <w:color w:val="000000"/>
                <w:sz w:val="24"/>
                <w:szCs w:val="24"/>
                <w:lang w:eastAsia="ru-RU"/>
              </w:rPr>
              <w:t>.11</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24</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Преодоление пяти препятствий. «Конники-спортсмены»</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405A53">
              <w:rPr>
                <w:rFonts w:ascii="Times New Roman" w:eastAsia="Times New Roman" w:hAnsi="Times New Roman" w:cs="Times New Roman"/>
                <w:color w:val="000000"/>
                <w:sz w:val="24"/>
                <w:szCs w:val="24"/>
                <w:lang w:eastAsia="ru-RU"/>
              </w:rPr>
              <w:t>.11</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25</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Шестиминутный бег</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26</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«Веселые задачи»</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05A53">
              <w:rPr>
                <w:rFonts w:ascii="Times New Roman" w:eastAsia="Times New Roman" w:hAnsi="Times New Roman" w:cs="Times New Roman"/>
                <w:color w:val="000000"/>
                <w:sz w:val="24"/>
                <w:szCs w:val="24"/>
                <w:lang w:eastAsia="ru-RU"/>
              </w:rPr>
              <w:t>.12</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27</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Лазание по гимнастической стенке. Эстафеты с элементами акробатики</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05A53">
              <w:rPr>
                <w:rFonts w:ascii="Times New Roman" w:eastAsia="Times New Roman" w:hAnsi="Times New Roman" w:cs="Times New Roman"/>
                <w:color w:val="000000"/>
                <w:sz w:val="24"/>
                <w:szCs w:val="24"/>
                <w:lang w:eastAsia="ru-RU"/>
              </w:rPr>
              <w:t>.12</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28</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Висы и упоры. Игра «Космонавты»</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05A53">
              <w:rPr>
                <w:rFonts w:ascii="Times New Roman" w:eastAsia="Times New Roman" w:hAnsi="Times New Roman" w:cs="Times New Roman"/>
                <w:color w:val="000000"/>
                <w:sz w:val="24"/>
                <w:szCs w:val="24"/>
                <w:lang w:eastAsia="ru-RU"/>
              </w:rPr>
              <w:t>.12</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rPr>
          <w:trHeight w:val="765"/>
        </w:trPr>
        <w:tc>
          <w:tcPr>
            <w:tcW w:w="1135" w:type="dxa"/>
            <w:tcBorders>
              <w:top w:val="nil"/>
              <w:left w:val="single" w:sz="8" w:space="0" w:color="000001"/>
              <w:bottom w:val="single" w:sz="8" w:space="0" w:color="00000A"/>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29</w:t>
            </w:r>
          </w:p>
        </w:tc>
        <w:tc>
          <w:tcPr>
            <w:tcW w:w="992" w:type="dxa"/>
            <w:tcBorders>
              <w:top w:val="nil"/>
              <w:left w:val="single" w:sz="8" w:space="0" w:color="000001"/>
              <w:bottom w:val="single" w:sz="8" w:space="0" w:color="00000A"/>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single" w:sz="8" w:space="0" w:color="00000A"/>
              <w:left w:val="single" w:sz="8" w:space="0" w:color="000001"/>
              <w:bottom w:val="single" w:sz="8" w:space="0" w:color="00000A"/>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Наклон вперед сидя на </w:t>
            </w:r>
            <w:proofErr w:type="spellStart"/>
            <w:r w:rsidRPr="002D1092">
              <w:rPr>
                <w:rFonts w:ascii="Times New Roman" w:eastAsia="Times New Roman" w:hAnsi="Times New Roman" w:cs="Times New Roman"/>
                <w:color w:val="000000"/>
                <w:sz w:val="24"/>
                <w:szCs w:val="24"/>
                <w:lang w:eastAsia="ru-RU"/>
              </w:rPr>
              <w:t>пелу</w:t>
            </w:r>
            <w:proofErr w:type="spellEnd"/>
          </w:p>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«Мышеловка»</w:t>
            </w:r>
          </w:p>
        </w:tc>
        <w:tc>
          <w:tcPr>
            <w:tcW w:w="1235" w:type="dxa"/>
            <w:tcBorders>
              <w:top w:val="single" w:sz="8" w:space="0" w:color="00000A"/>
              <w:left w:val="single" w:sz="8" w:space="0" w:color="000001"/>
              <w:bottom w:val="single" w:sz="8" w:space="0" w:color="00000A"/>
              <w:right w:val="nil"/>
            </w:tcBorders>
            <w:shd w:val="clear" w:color="auto" w:fill="FFFFFF"/>
            <w:tcMar>
              <w:top w:w="58"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405A53">
              <w:rPr>
                <w:rFonts w:ascii="Times New Roman" w:eastAsia="Times New Roman" w:hAnsi="Times New Roman" w:cs="Times New Roman"/>
                <w:color w:val="000000"/>
                <w:sz w:val="24"/>
                <w:szCs w:val="24"/>
                <w:lang w:eastAsia="ru-RU"/>
              </w:rPr>
              <w:t>.12</w:t>
            </w:r>
          </w:p>
        </w:tc>
        <w:tc>
          <w:tcPr>
            <w:tcW w:w="1219" w:type="dxa"/>
            <w:tcBorders>
              <w:top w:val="single" w:sz="8" w:space="0" w:color="00000A"/>
              <w:left w:val="single" w:sz="8" w:space="0" w:color="000001"/>
              <w:bottom w:val="single" w:sz="8" w:space="0" w:color="00000A"/>
              <w:right w:val="single" w:sz="8" w:space="0" w:color="000001"/>
            </w:tcBorders>
            <w:shd w:val="clear" w:color="auto" w:fill="FFFFFF"/>
            <w:tcMar>
              <w:top w:w="58"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30</w:t>
            </w:r>
          </w:p>
        </w:tc>
        <w:tc>
          <w:tcPr>
            <w:tcW w:w="992"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Эстафеты с элементами акробатики</w:t>
            </w:r>
          </w:p>
        </w:tc>
        <w:tc>
          <w:tcPr>
            <w:tcW w:w="1235"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405A53">
              <w:rPr>
                <w:rFonts w:ascii="Times New Roman" w:eastAsia="Times New Roman" w:hAnsi="Times New Roman" w:cs="Times New Roman"/>
                <w:color w:val="000000"/>
                <w:sz w:val="24"/>
                <w:szCs w:val="24"/>
                <w:lang w:eastAsia="ru-RU"/>
              </w:rPr>
              <w:t>.12</w:t>
            </w:r>
          </w:p>
        </w:tc>
        <w:tc>
          <w:tcPr>
            <w:tcW w:w="1219" w:type="dxa"/>
            <w:tcBorders>
              <w:top w:val="single" w:sz="8" w:space="0" w:color="00000A"/>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31</w:t>
            </w:r>
          </w:p>
        </w:tc>
        <w:tc>
          <w:tcPr>
            <w:tcW w:w="992"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Гимнастическая полоса препятствий</w:t>
            </w:r>
          </w:p>
        </w:tc>
        <w:tc>
          <w:tcPr>
            <w:tcW w:w="1235" w:type="dxa"/>
            <w:tcBorders>
              <w:top w:val="single" w:sz="8" w:space="0" w:color="00000A"/>
              <w:left w:val="single" w:sz="8" w:space="0" w:color="000001"/>
              <w:bottom w:val="single" w:sz="8" w:space="0" w:color="000001"/>
              <w:right w:val="nil"/>
            </w:tcBorders>
            <w:shd w:val="clear" w:color="auto" w:fill="FFFFFF"/>
            <w:tcMar>
              <w:top w:w="58"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405A53">
              <w:rPr>
                <w:rFonts w:ascii="Times New Roman" w:eastAsia="Times New Roman" w:hAnsi="Times New Roman" w:cs="Times New Roman"/>
                <w:color w:val="000000"/>
                <w:sz w:val="24"/>
                <w:szCs w:val="24"/>
                <w:lang w:eastAsia="ru-RU"/>
              </w:rPr>
              <w:t>.12</w:t>
            </w:r>
          </w:p>
        </w:tc>
        <w:tc>
          <w:tcPr>
            <w:tcW w:w="1219" w:type="dxa"/>
            <w:tcBorders>
              <w:top w:val="single" w:sz="8" w:space="0" w:color="00000A"/>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32</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314EF0"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«Быстрый лыжник».</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05A53">
              <w:rPr>
                <w:rFonts w:ascii="Times New Roman" w:eastAsia="Times New Roman" w:hAnsi="Times New Roman" w:cs="Times New Roman"/>
                <w:color w:val="000000"/>
                <w:sz w:val="24"/>
                <w:szCs w:val="24"/>
                <w:lang w:eastAsia="ru-RU"/>
              </w:rPr>
              <w:t>.12</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33</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314EF0"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«Снежком по мячу». Игра «Пустое место».</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405A53">
              <w:rPr>
                <w:rFonts w:ascii="Times New Roman" w:eastAsia="Times New Roman" w:hAnsi="Times New Roman" w:cs="Times New Roman"/>
                <w:color w:val="000000"/>
                <w:sz w:val="24"/>
                <w:szCs w:val="24"/>
                <w:lang w:eastAsia="ru-RU"/>
              </w:rPr>
              <w:t>.12</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34</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314EF0" w:rsidP="00314EF0">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Комплекс ОРУ. Игра «Карусели». Игра «Тропка».</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405A53">
              <w:rPr>
                <w:rFonts w:ascii="Times New Roman" w:eastAsia="Times New Roman" w:hAnsi="Times New Roman" w:cs="Times New Roman"/>
                <w:color w:val="000000"/>
                <w:sz w:val="24"/>
                <w:szCs w:val="24"/>
                <w:lang w:eastAsia="ru-RU"/>
              </w:rPr>
              <w:t>.12</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35</w:t>
            </w:r>
          </w:p>
        </w:tc>
        <w:tc>
          <w:tcPr>
            <w:tcW w:w="992"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00"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2D1092" w:rsidP="00314EF0">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Игра «Куда укатишься за два хода» </w:t>
            </w:r>
          </w:p>
        </w:tc>
        <w:tc>
          <w:tcPr>
            <w:tcW w:w="1235"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w:t>
            </w:r>
          </w:p>
        </w:tc>
        <w:tc>
          <w:tcPr>
            <w:tcW w:w="1219"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bl>
    <w:p w:rsidR="002D1092" w:rsidRPr="002D1092" w:rsidRDefault="002D1092" w:rsidP="002D1092">
      <w:pPr>
        <w:shd w:val="clear" w:color="auto" w:fill="FFFFFF"/>
        <w:spacing w:after="187" w:line="240" w:lineRule="auto"/>
        <w:rPr>
          <w:rFonts w:ascii="Times New Roman" w:eastAsia="Times New Roman" w:hAnsi="Times New Roman" w:cs="Times New Roman"/>
          <w:color w:val="000000"/>
          <w:sz w:val="24"/>
          <w:szCs w:val="24"/>
          <w:lang w:eastAsia="ru-RU"/>
        </w:rPr>
      </w:pPr>
    </w:p>
    <w:tbl>
      <w:tblPr>
        <w:tblW w:w="10632" w:type="dxa"/>
        <w:tblInd w:w="-594" w:type="dxa"/>
        <w:shd w:val="clear" w:color="auto" w:fill="FFFFFF"/>
        <w:tblCellMar>
          <w:top w:w="105" w:type="dxa"/>
          <w:left w:w="105" w:type="dxa"/>
          <w:bottom w:w="105" w:type="dxa"/>
          <w:right w:w="105" w:type="dxa"/>
        </w:tblCellMar>
        <w:tblLook w:val="04A0" w:firstRow="1" w:lastRow="0" w:firstColumn="1" w:lastColumn="0" w:noHBand="0" w:noVBand="1"/>
      </w:tblPr>
      <w:tblGrid>
        <w:gridCol w:w="1135"/>
        <w:gridCol w:w="992"/>
        <w:gridCol w:w="6095"/>
        <w:gridCol w:w="1276"/>
        <w:gridCol w:w="1134"/>
      </w:tblGrid>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Комплекс ОРУ. Игра «Шишки, жёлуди, орехи</w:t>
            </w:r>
            <w:proofErr w:type="gramStart"/>
            <w:r w:rsidRPr="000D72F5">
              <w:rPr>
                <w:rFonts w:ascii="Times New Roman" w:eastAsia="Times New Roman" w:hAnsi="Times New Roman" w:cs="Times New Roman"/>
                <w:color w:val="000000"/>
                <w:sz w:val="24"/>
                <w:szCs w:val="24"/>
                <w:lang w:eastAsia="ru-RU"/>
              </w:rPr>
              <w:t>».Игра</w:t>
            </w:r>
            <w:proofErr w:type="gramEnd"/>
            <w:r w:rsidRPr="000D72F5">
              <w:rPr>
                <w:rFonts w:ascii="Times New Roman" w:eastAsia="Times New Roman" w:hAnsi="Times New Roman" w:cs="Times New Roman"/>
                <w:color w:val="000000"/>
                <w:sz w:val="24"/>
                <w:szCs w:val="24"/>
                <w:lang w:eastAsia="ru-RU"/>
              </w:rPr>
              <w:t xml:space="preserve"> «белые медведи».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37</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314EF0">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Игра «Смелее </w:t>
            </w:r>
            <w:proofErr w:type="spellStart"/>
            <w:r w:rsidRPr="002D1092">
              <w:rPr>
                <w:rFonts w:ascii="Times New Roman" w:eastAsia="Times New Roman" w:hAnsi="Times New Roman" w:cs="Times New Roman"/>
                <w:color w:val="000000"/>
                <w:sz w:val="24"/>
                <w:szCs w:val="24"/>
                <w:lang w:eastAsia="ru-RU"/>
              </w:rPr>
              <w:t>с</w:t>
            </w:r>
            <w:r w:rsidR="00314EF0" w:rsidRPr="000D72F5">
              <w:rPr>
                <w:rFonts w:ascii="Times New Roman" w:eastAsia="Times New Roman" w:hAnsi="Times New Roman" w:cs="Times New Roman"/>
                <w:color w:val="000000"/>
                <w:sz w:val="24"/>
                <w:szCs w:val="24"/>
                <w:lang w:eastAsia="ru-RU"/>
              </w:rPr>
              <w:t>белым</w:t>
            </w:r>
            <w:proofErr w:type="spellEnd"/>
            <w:r w:rsidR="00314EF0" w:rsidRPr="000D72F5">
              <w:rPr>
                <w:rFonts w:ascii="Times New Roman" w:eastAsia="Times New Roman" w:hAnsi="Times New Roman" w:cs="Times New Roman"/>
                <w:color w:val="000000"/>
                <w:sz w:val="24"/>
                <w:szCs w:val="24"/>
                <w:lang w:eastAsia="ru-RU"/>
              </w:rPr>
              <w:t xml:space="preserve"> медведем</w:t>
            </w:r>
            <w:r w:rsidRPr="002D1092">
              <w:rPr>
                <w:rFonts w:ascii="Times New Roman" w:eastAsia="Times New Roman" w:hAnsi="Times New Roman" w:cs="Times New Roman"/>
                <w:color w:val="000000"/>
                <w:sz w:val="24"/>
                <w:szCs w:val="24"/>
                <w:lang w:eastAsia="ru-RU"/>
              </w:rPr>
              <w:t xml:space="preserve">» </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38</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314EF0">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 xml:space="preserve">Игра «Смелее с белым </w:t>
            </w:r>
            <w:proofErr w:type="spellStart"/>
            <w:r w:rsidRPr="000D72F5">
              <w:rPr>
                <w:rFonts w:ascii="Times New Roman" w:eastAsia="Times New Roman" w:hAnsi="Times New Roman" w:cs="Times New Roman"/>
                <w:color w:val="000000"/>
                <w:sz w:val="24"/>
                <w:szCs w:val="24"/>
                <w:lang w:eastAsia="ru-RU"/>
              </w:rPr>
              <w:t>медедем</w:t>
            </w:r>
            <w:proofErr w:type="spellEnd"/>
            <w:r w:rsidR="002D1092" w:rsidRPr="002D1092">
              <w:rPr>
                <w:rFonts w:ascii="Times New Roman" w:eastAsia="Times New Roman" w:hAnsi="Times New Roman" w:cs="Times New Roman"/>
                <w:color w:val="000000"/>
                <w:sz w:val="24"/>
                <w:szCs w:val="24"/>
                <w:lang w:eastAsia="ru-RU"/>
              </w:rPr>
              <w:t xml:space="preserve">» </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39</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9E5418">
            <w:pPr>
              <w:spacing w:after="155"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«Отгадай, кто бросил»</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405A53">
              <w:rPr>
                <w:rFonts w:ascii="Times New Roman" w:eastAsia="Times New Roman" w:hAnsi="Times New Roman" w:cs="Times New Roman"/>
                <w:color w:val="000000"/>
                <w:sz w:val="24"/>
                <w:szCs w:val="24"/>
                <w:lang w:eastAsia="ru-RU"/>
              </w:rPr>
              <w:t>.01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314EF0">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Подвижная игра «Прокатись через ворота» </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05A53">
              <w:rPr>
                <w:rFonts w:ascii="Times New Roman" w:eastAsia="Times New Roman" w:hAnsi="Times New Roman" w:cs="Times New Roman"/>
                <w:color w:val="000000"/>
                <w:sz w:val="24"/>
                <w:szCs w:val="24"/>
                <w:lang w:eastAsia="ru-RU"/>
              </w:rPr>
              <w:t>.01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41</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314EF0">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Игра «Кто самый быстрый» </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05A53">
              <w:rPr>
                <w:rFonts w:ascii="Times New Roman" w:eastAsia="Times New Roman" w:hAnsi="Times New Roman" w:cs="Times New Roman"/>
                <w:color w:val="000000"/>
                <w:sz w:val="24"/>
                <w:szCs w:val="24"/>
                <w:lang w:eastAsia="ru-RU"/>
              </w:rPr>
              <w:t>.02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42</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«Защищай ворота».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05A53">
              <w:rPr>
                <w:rFonts w:ascii="Times New Roman" w:eastAsia="Times New Roman" w:hAnsi="Times New Roman" w:cs="Times New Roman"/>
                <w:color w:val="000000"/>
                <w:sz w:val="24"/>
                <w:szCs w:val="24"/>
                <w:lang w:eastAsia="ru-RU"/>
              </w:rPr>
              <w:t>.02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314EF0">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Игра «Гонки с выбыванием» </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05A53">
              <w:rPr>
                <w:rFonts w:ascii="Times New Roman" w:eastAsia="Times New Roman" w:hAnsi="Times New Roman" w:cs="Times New Roman"/>
                <w:color w:val="000000"/>
                <w:sz w:val="24"/>
                <w:szCs w:val="24"/>
                <w:lang w:eastAsia="ru-RU"/>
              </w:rPr>
              <w:t>.02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05294B"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«Прыгуны и пятнашки»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405A53">
              <w:rPr>
                <w:rFonts w:ascii="Times New Roman" w:eastAsia="Times New Roman" w:hAnsi="Times New Roman" w:cs="Times New Roman"/>
                <w:color w:val="000000"/>
                <w:sz w:val="24"/>
                <w:szCs w:val="24"/>
                <w:lang w:eastAsia="ru-RU"/>
              </w:rPr>
              <w:t>.02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45</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«Мяч – соседу». Игра «Охотники».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405A53">
              <w:rPr>
                <w:rFonts w:ascii="Times New Roman" w:eastAsia="Times New Roman" w:hAnsi="Times New Roman" w:cs="Times New Roman"/>
                <w:color w:val="000000"/>
                <w:sz w:val="24"/>
                <w:szCs w:val="24"/>
                <w:lang w:eastAsia="ru-RU"/>
              </w:rPr>
              <w:t>.02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314EF0">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 xml:space="preserve">Игра «Подними предмет» </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405A53">
              <w:rPr>
                <w:rFonts w:ascii="Times New Roman" w:eastAsia="Times New Roman" w:hAnsi="Times New Roman" w:cs="Times New Roman"/>
                <w:color w:val="000000"/>
                <w:sz w:val="24"/>
                <w:szCs w:val="24"/>
                <w:lang w:eastAsia="ru-RU"/>
              </w:rPr>
              <w:t>.02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47</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«Мяч в центре». Игра «Мяч среднему».</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405A53">
              <w:rPr>
                <w:rFonts w:ascii="Times New Roman" w:eastAsia="Times New Roman" w:hAnsi="Times New Roman" w:cs="Times New Roman"/>
                <w:color w:val="000000"/>
                <w:sz w:val="24"/>
                <w:szCs w:val="24"/>
                <w:lang w:eastAsia="ru-RU"/>
              </w:rPr>
              <w:t>.02</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rPr>
          <w:trHeight w:val="496"/>
        </w:trPr>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48</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314EF0">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Профилактика детского травматизма. Разучивание считалок.</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05A53">
              <w:rPr>
                <w:rFonts w:ascii="Times New Roman" w:eastAsia="Times New Roman" w:hAnsi="Times New Roman" w:cs="Times New Roman"/>
                <w:color w:val="000000"/>
                <w:sz w:val="24"/>
                <w:szCs w:val="24"/>
                <w:lang w:eastAsia="ru-RU"/>
              </w:rPr>
              <w:t>.03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lastRenderedPageBreak/>
              <w:t>49</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05294B"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«Удочка прыжковая»</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05A53">
              <w:rPr>
                <w:rFonts w:ascii="Times New Roman" w:eastAsia="Times New Roman" w:hAnsi="Times New Roman" w:cs="Times New Roman"/>
                <w:color w:val="000000"/>
                <w:sz w:val="24"/>
                <w:szCs w:val="24"/>
                <w:lang w:eastAsia="ru-RU"/>
              </w:rPr>
              <w:t>.03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314EF0">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«Лиса в курятнике». Игра «Ловкие ребята».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05A53">
              <w:rPr>
                <w:rFonts w:ascii="Times New Roman" w:eastAsia="Times New Roman" w:hAnsi="Times New Roman" w:cs="Times New Roman"/>
                <w:color w:val="000000"/>
                <w:sz w:val="24"/>
                <w:szCs w:val="24"/>
                <w:lang w:eastAsia="ru-RU"/>
              </w:rPr>
              <w:t>.03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51</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314EF0"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«Бег командами». Игра «Мешочек».</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405A53">
              <w:rPr>
                <w:rFonts w:ascii="Times New Roman" w:eastAsia="Times New Roman" w:hAnsi="Times New Roman" w:cs="Times New Roman"/>
                <w:color w:val="000000"/>
                <w:sz w:val="24"/>
                <w:szCs w:val="24"/>
                <w:lang w:eastAsia="ru-RU"/>
              </w:rPr>
              <w:t>.03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52</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Техника безопасности при занятиях подвижными играми, легкой атлетикой.</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405A53">
              <w:rPr>
                <w:rFonts w:ascii="Times New Roman" w:eastAsia="Times New Roman" w:hAnsi="Times New Roman" w:cs="Times New Roman"/>
                <w:color w:val="000000"/>
                <w:sz w:val="24"/>
                <w:szCs w:val="24"/>
                <w:lang w:eastAsia="ru-RU"/>
              </w:rPr>
              <w:t>.03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Ловля и передача мяча. Игра «Мяч капитану»</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405A53">
              <w:rPr>
                <w:rFonts w:ascii="Times New Roman" w:eastAsia="Times New Roman" w:hAnsi="Times New Roman" w:cs="Times New Roman"/>
                <w:color w:val="000000"/>
                <w:sz w:val="24"/>
                <w:szCs w:val="24"/>
                <w:lang w:eastAsia="ru-RU"/>
              </w:rPr>
              <w:t>.03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«Борьба за мяч»</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05A53">
              <w:rPr>
                <w:rFonts w:ascii="Times New Roman" w:eastAsia="Times New Roman" w:hAnsi="Times New Roman" w:cs="Times New Roman"/>
                <w:color w:val="000000"/>
                <w:sz w:val="24"/>
                <w:szCs w:val="24"/>
                <w:lang w:eastAsia="ru-RU"/>
              </w:rPr>
              <w:t>.04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55</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Ведение мяча, эстафета баскетболиста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«Не давай мяч водящему»</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405A53">
              <w:rPr>
                <w:rFonts w:ascii="Times New Roman" w:eastAsia="Times New Roman" w:hAnsi="Times New Roman" w:cs="Times New Roman"/>
                <w:color w:val="000000"/>
                <w:sz w:val="24"/>
                <w:szCs w:val="24"/>
                <w:lang w:eastAsia="ru-RU"/>
              </w:rPr>
              <w:t>.04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57</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Прыжок в высоту с прямого разбега «Салки»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405A53">
              <w:rPr>
                <w:rFonts w:ascii="Times New Roman" w:eastAsia="Times New Roman" w:hAnsi="Times New Roman" w:cs="Times New Roman"/>
                <w:color w:val="000000"/>
                <w:sz w:val="24"/>
                <w:szCs w:val="24"/>
                <w:lang w:eastAsia="ru-RU"/>
              </w:rPr>
              <w:t>.04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58</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Прыжок в высоту с прямого разбега. Эстафета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405A53">
              <w:rPr>
                <w:rFonts w:ascii="Times New Roman" w:eastAsia="Times New Roman" w:hAnsi="Times New Roman" w:cs="Times New Roman"/>
                <w:color w:val="000000"/>
                <w:sz w:val="24"/>
                <w:szCs w:val="24"/>
                <w:lang w:eastAsia="ru-RU"/>
              </w:rPr>
              <w:t>.04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59</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Метание в цель на расстоянии 6 м Игра «Точно в мишень</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05A53">
              <w:rPr>
                <w:rFonts w:ascii="Times New Roman" w:eastAsia="Times New Roman" w:hAnsi="Times New Roman" w:cs="Times New Roman"/>
                <w:color w:val="000000"/>
                <w:sz w:val="24"/>
                <w:szCs w:val="24"/>
                <w:lang w:eastAsia="ru-RU"/>
              </w:rPr>
              <w:t>.04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Метание мяча 150 г на дальность «Мяч соседу»</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405A53">
              <w:rPr>
                <w:rFonts w:ascii="Times New Roman" w:eastAsia="Times New Roman" w:hAnsi="Times New Roman" w:cs="Times New Roman"/>
                <w:color w:val="000000"/>
                <w:sz w:val="24"/>
                <w:szCs w:val="24"/>
                <w:lang w:eastAsia="ru-RU"/>
              </w:rPr>
              <w:t>.04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61</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Челночный бег 3х10 Эстафета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405A53">
              <w:rPr>
                <w:rFonts w:ascii="Times New Roman" w:eastAsia="Times New Roman" w:hAnsi="Times New Roman" w:cs="Times New Roman"/>
                <w:color w:val="000000"/>
                <w:sz w:val="24"/>
                <w:szCs w:val="24"/>
                <w:lang w:eastAsia="ru-RU"/>
              </w:rPr>
              <w:t>.04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rPr>
          <w:trHeight w:val="561"/>
        </w:trPr>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62</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Прыжки в длину с разбега. Игра «Прыгуны и пятнашки»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roofErr w:type="spellStart"/>
            <w:r w:rsidRPr="002D1092">
              <w:rPr>
                <w:rFonts w:ascii="Times New Roman" w:eastAsia="Times New Roman" w:hAnsi="Times New Roman" w:cs="Times New Roman"/>
                <w:color w:val="000000"/>
                <w:sz w:val="24"/>
                <w:szCs w:val="24"/>
                <w:lang w:eastAsia="ru-RU"/>
              </w:rPr>
              <w:t>Многоскоки</w:t>
            </w:r>
            <w:proofErr w:type="spellEnd"/>
            <w:r w:rsidRPr="002D1092">
              <w:rPr>
                <w:rFonts w:ascii="Times New Roman" w:eastAsia="Times New Roman" w:hAnsi="Times New Roman" w:cs="Times New Roman"/>
                <w:color w:val="000000"/>
                <w:sz w:val="24"/>
                <w:szCs w:val="24"/>
                <w:lang w:eastAsia="ru-RU"/>
              </w:rPr>
              <w:t xml:space="preserve"> «Удочка»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9E5418" w:rsidP="002D1092">
            <w:pPr>
              <w:spacing w:after="187" w:line="240" w:lineRule="auto"/>
              <w:rPr>
                <w:rFonts w:ascii="Times New Roman" w:eastAsia="Times New Roman" w:hAnsi="Times New Roman" w:cs="Times New Roman"/>
                <w:color w:val="000000"/>
                <w:sz w:val="24"/>
                <w:szCs w:val="24"/>
                <w:lang w:eastAsia="ru-RU"/>
              </w:rPr>
            </w:pPr>
            <w:r w:rsidRPr="000D72F5">
              <w:rPr>
                <w:rFonts w:ascii="Times New Roman" w:eastAsia="Times New Roman" w:hAnsi="Times New Roman" w:cs="Times New Roman"/>
                <w:color w:val="000000"/>
                <w:sz w:val="24"/>
                <w:szCs w:val="24"/>
                <w:lang w:eastAsia="ru-RU"/>
              </w:rPr>
              <w:t>Игра «Отгадай, кто бросил»</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405A53">
              <w:rPr>
                <w:rFonts w:ascii="Times New Roman" w:eastAsia="Times New Roman" w:hAnsi="Times New Roman" w:cs="Times New Roman"/>
                <w:color w:val="000000"/>
                <w:sz w:val="24"/>
                <w:szCs w:val="24"/>
                <w:lang w:eastAsia="ru-RU"/>
              </w:rPr>
              <w:t>.05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Прыжки в длину с разбега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405A53">
              <w:rPr>
                <w:rFonts w:ascii="Times New Roman" w:eastAsia="Times New Roman" w:hAnsi="Times New Roman" w:cs="Times New Roman"/>
                <w:color w:val="000000"/>
                <w:sz w:val="24"/>
                <w:szCs w:val="24"/>
                <w:lang w:eastAsia="ru-RU"/>
              </w:rPr>
              <w:t>.05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2D1092" w:rsidRPr="002D1092" w:rsidTr="009E5418">
        <w:trPr>
          <w:trHeight w:val="415"/>
        </w:trPr>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66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jc w:val="center"/>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9E5418"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«Гонки с выбыванием»</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44330B" w:rsidP="002D1092">
            <w:pPr>
              <w:spacing w:after="18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405A53">
              <w:rPr>
                <w:rFonts w:ascii="Times New Roman" w:eastAsia="Times New Roman" w:hAnsi="Times New Roman" w:cs="Times New Roman"/>
                <w:color w:val="000000"/>
                <w:sz w:val="24"/>
                <w:szCs w:val="24"/>
                <w:lang w:eastAsia="ru-RU"/>
              </w:rPr>
              <w:t>.05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D1092" w:rsidRPr="002D1092" w:rsidRDefault="002D1092" w:rsidP="002D1092">
            <w:pPr>
              <w:spacing w:after="187" w:line="240" w:lineRule="auto"/>
              <w:rPr>
                <w:rFonts w:ascii="Times New Roman" w:eastAsia="Times New Roman" w:hAnsi="Times New Roman" w:cs="Times New Roman"/>
                <w:color w:val="000000"/>
                <w:sz w:val="24"/>
                <w:szCs w:val="24"/>
                <w:lang w:eastAsia="ru-RU"/>
              </w:rPr>
            </w:pPr>
          </w:p>
        </w:tc>
      </w:tr>
      <w:tr w:rsidR="0044330B" w:rsidRPr="002D1092" w:rsidTr="009E5418">
        <w:trPr>
          <w:trHeight w:val="539"/>
        </w:trPr>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44330B" w:rsidP="002D1092">
            <w:pPr>
              <w:spacing w:after="18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9E5418" w:rsidP="002D1092">
            <w:pPr>
              <w:spacing w:after="18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9E5418"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Игра «Удочка прыжковая»</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9E5418" w:rsidRDefault="0044330B" w:rsidP="002D1092">
            <w:pPr>
              <w:spacing w:after="187" w:line="240" w:lineRule="auto"/>
              <w:rPr>
                <w:rFonts w:ascii="Times New Roman" w:eastAsia="Times New Roman" w:hAnsi="Times New Roman" w:cs="Times New Roman"/>
                <w:color w:val="000000"/>
                <w:sz w:val="24"/>
                <w:szCs w:val="24"/>
                <w:lang w:eastAsia="ru-RU"/>
              </w:rPr>
            </w:pPr>
            <w:r w:rsidRPr="009E5418">
              <w:rPr>
                <w:rFonts w:ascii="Times New Roman" w:eastAsia="Times New Roman" w:hAnsi="Times New Roman" w:cs="Times New Roman"/>
                <w:bCs/>
                <w:sz w:val="24"/>
                <w:szCs w:val="24"/>
              </w:rPr>
              <w:t>19</w:t>
            </w:r>
            <w:r w:rsidR="00405A53">
              <w:rPr>
                <w:rFonts w:ascii="Times New Roman" w:eastAsia="Times New Roman" w:hAnsi="Times New Roman" w:cs="Times New Roman"/>
                <w:bCs/>
                <w:sz w:val="24"/>
                <w:szCs w:val="24"/>
              </w:rPr>
              <w:t>.05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44330B" w:rsidP="002D1092">
            <w:pPr>
              <w:spacing w:after="187" w:line="240" w:lineRule="auto"/>
              <w:rPr>
                <w:rFonts w:ascii="Times New Roman" w:eastAsia="Times New Roman" w:hAnsi="Times New Roman" w:cs="Times New Roman"/>
                <w:color w:val="000000"/>
                <w:sz w:val="24"/>
                <w:szCs w:val="24"/>
                <w:lang w:eastAsia="ru-RU"/>
              </w:rPr>
            </w:pPr>
          </w:p>
        </w:tc>
      </w:tr>
      <w:tr w:rsidR="0044330B" w:rsidRPr="002D1092" w:rsidTr="009E5418">
        <w:trPr>
          <w:trHeight w:val="555"/>
        </w:trPr>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44330B" w:rsidP="002D1092">
            <w:pPr>
              <w:spacing w:after="18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9E5418" w:rsidP="002D1092">
            <w:pPr>
              <w:spacing w:after="18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9E5418"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Бег 30 м. Эстафета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9E5418" w:rsidRDefault="0044330B" w:rsidP="002D1092">
            <w:pPr>
              <w:spacing w:after="187" w:line="240" w:lineRule="auto"/>
              <w:rPr>
                <w:rFonts w:ascii="Times New Roman" w:eastAsia="Times New Roman" w:hAnsi="Times New Roman" w:cs="Times New Roman"/>
                <w:color w:val="000000"/>
                <w:sz w:val="24"/>
                <w:szCs w:val="24"/>
                <w:lang w:eastAsia="ru-RU"/>
              </w:rPr>
            </w:pPr>
            <w:r w:rsidRPr="009E5418">
              <w:rPr>
                <w:rFonts w:ascii="Times New Roman" w:eastAsia="Times New Roman" w:hAnsi="Times New Roman" w:cs="Times New Roman"/>
                <w:bCs/>
                <w:sz w:val="24"/>
                <w:szCs w:val="24"/>
              </w:rPr>
              <w:t>25</w:t>
            </w:r>
            <w:r w:rsidR="00405A53">
              <w:rPr>
                <w:rFonts w:ascii="Times New Roman" w:eastAsia="Times New Roman" w:hAnsi="Times New Roman" w:cs="Times New Roman"/>
                <w:bCs/>
                <w:sz w:val="24"/>
                <w:szCs w:val="24"/>
              </w:rPr>
              <w:t>.05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44330B" w:rsidP="002D1092">
            <w:pPr>
              <w:spacing w:after="187" w:line="240" w:lineRule="auto"/>
              <w:rPr>
                <w:rFonts w:ascii="Times New Roman" w:eastAsia="Times New Roman" w:hAnsi="Times New Roman" w:cs="Times New Roman"/>
                <w:color w:val="000000"/>
                <w:sz w:val="24"/>
                <w:szCs w:val="24"/>
                <w:lang w:eastAsia="ru-RU"/>
              </w:rPr>
            </w:pPr>
          </w:p>
        </w:tc>
      </w:tr>
      <w:tr w:rsidR="0044330B" w:rsidRPr="002D1092" w:rsidTr="00405A53">
        <w:trPr>
          <w:trHeight w:val="393"/>
        </w:trPr>
        <w:tc>
          <w:tcPr>
            <w:tcW w:w="11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Default="0044330B" w:rsidP="002D1092">
            <w:pPr>
              <w:spacing w:after="18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9E5418" w:rsidP="002D1092">
            <w:pPr>
              <w:spacing w:after="18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9E5418" w:rsidP="002D1092">
            <w:pPr>
              <w:spacing w:after="187" w:line="240" w:lineRule="auto"/>
              <w:rPr>
                <w:rFonts w:ascii="Times New Roman" w:eastAsia="Times New Roman" w:hAnsi="Times New Roman" w:cs="Times New Roman"/>
                <w:color w:val="000000"/>
                <w:sz w:val="24"/>
                <w:szCs w:val="24"/>
                <w:lang w:eastAsia="ru-RU"/>
              </w:rPr>
            </w:pPr>
            <w:r w:rsidRPr="002D1092">
              <w:rPr>
                <w:rFonts w:ascii="Times New Roman" w:eastAsia="Times New Roman" w:hAnsi="Times New Roman" w:cs="Times New Roman"/>
                <w:color w:val="000000"/>
                <w:sz w:val="24"/>
                <w:szCs w:val="24"/>
                <w:lang w:eastAsia="ru-RU"/>
              </w:rPr>
              <w:t>Бег 1000 м</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405A53" w:rsidRDefault="0044330B" w:rsidP="00405A53">
            <w:pPr>
              <w:spacing w:after="0" w:line="240" w:lineRule="auto"/>
              <w:contextualSpacing/>
              <w:rPr>
                <w:rFonts w:ascii="Times New Roman" w:eastAsia="Times New Roman" w:hAnsi="Times New Roman" w:cs="Times New Roman"/>
                <w:bCs/>
                <w:sz w:val="24"/>
                <w:szCs w:val="24"/>
              </w:rPr>
            </w:pPr>
            <w:r w:rsidRPr="009E5418">
              <w:rPr>
                <w:rFonts w:ascii="Times New Roman" w:eastAsia="Times New Roman" w:hAnsi="Times New Roman" w:cs="Times New Roman"/>
                <w:bCs/>
                <w:sz w:val="24"/>
                <w:szCs w:val="24"/>
              </w:rPr>
              <w:t>26</w:t>
            </w:r>
            <w:r w:rsidR="00405A53">
              <w:rPr>
                <w:rFonts w:ascii="Times New Roman" w:eastAsia="Times New Roman" w:hAnsi="Times New Roman" w:cs="Times New Roman"/>
                <w:bCs/>
                <w:sz w:val="24"/>
                <w:szCs w:val="24"/>
              </w:rPr>
              <w:t>.05</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4330B" w:rsidRPr="002D1092" w:rsidRDefault="0044330B" w:rsidP="002D1092">
            <w:pPr>
              <w:spacing w:after="187" w:line="240" w:lineRule="auto"/>
              <w:rPr>
                <w:rFonts w:ascii="Times New Roman" w:eastAsia="Times New Roman" w:hAnsi="Times New Roman" w:cs="Times New Roman"/>
                <w:color w:val="000000"/>
                <w:sz w:val="24"/>
                <w:szCs w:val="24"/>
                <w:lang w:eastAsia="ru-RU"/>
              </w:rPr>
            </w:pPr>
          </w:p>
        </w:tc>
      </w:tr>
    </w:tbl>
    <w:p w:rsidR="00314EF0" w:rsidRPr="00F94D45" w:rsidRDefault="00314EF0" w:rsidP="00314E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 xml:space="preserve">           </w:t>
      </w:r>
      <w:r w:rsidRPr="00F94D45">
        <w:rPr>
          <w:rFonts w:ascii="Times New Roman" w:eastAsia="Times New Roman" w:hAnsi="Times New Roman" w:cs="Times New Roman"/>
          <w:sz w:val="24"/>
          <w:szCs w:val="24"/>
          <w:lang w:eastAsia="ru-RU"/>
        </w:rPr>
        <w:t xml:space="preserve">СОГЛАСОВАНО                                                                         </w:t>
      </w:r>
      <w:proofErr w:type="spellStart"/>
      <w:r w:rsidRPr="00F94D45">
        <w:rPr>
          <w:rFonts w:ascii="Times New Roman" w:eastAsia="Times New Roman" w:hAnsi="Times New Roman" w:cs="Times New Roman"/>
          <w:sz w:val="24"/>
          <w:szCs w:val="24"/>
          <w:lang w:eastAsia="ru-RU"/>
        </w:rPr>
        <w:t>СОГЛАСОВАНО</w:t>
      </w:r>
      <w:proofErr w:type="spellEnd"/>
    </w:p>
    <w:p w:rsidR="00314EF0" w:rsidRPr="00F94D45" w:rsidRDefault="00314EF0" w:rsidP="00314E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D45">
        <w:rPr>
          <w:rFonts w:ascii="Times New Roman" w:eastAsia="Times New Roman" w:hAnsi="Times New Roman" w:cs="Times New Roman"/>
          <w:sz w:val="24"/>
          <w:szCs w:val="24"/>
          <w:lang w:eastAsia="ru-RU"/>
        </w:rPr>
        <w:t>Протокол заседания                                                                   зам. директора по УВР</w:t>
      </w:r>
    </w:p>
    <w:p w:rsidR="00314EF0" w:rsidRPr="00F94D45" w:rsidRDefault="00314EF0" w:rsidP="00314E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D45">
        <w:rPr>
          <w:rFonts w:ascii="Times New Roman" w:eastAsia="Times New Roman" w:hAnsi="Times New Roman" w:cs="Times New Roman"/>
          <w:sz w:val="24"/>
          <w:szCs w:val="24"/>
          <w:lang w:eastAsia="ru-RU"/>
        </w:rPr>
        <w:t xml:space="preserve">МО________________                                                               </w:t>
      </w:r>
      <w:r w:rsidR="00126A6A">
        <w:rPr>
          <w:rFonts w:ascii="Times New Roman" w:eastAsia="Times New Roman" w:hAnsi="Times New Roman" w:cs="Times New Roman"/>
          <w:sz w:val="24"/>
          <w:szCs w:val="24"/>
          <w:lang w:eastAsia="ru-RU"/>
        </w:rPr>
        <w:t>Савушкина Т</w:t>
      </w:r>
      <w:r>
        <w:rPr>
          <w:rFonts w:ascii="Times New Roman" w:eastAsia="Times New Roman" w:hAnsi="Times New Roman" w:cs="Times New Roman"/>
          <w:sz w:val="24"/>
          <w:szCs w:val="24"/>
          <w:lang w:eastAsia="ru-RU"/>
        </w:rPr>
        <w:t>.</w:t>
      </w:r>
      <w:r w:rsidR="00126A6A">
        <w:rPr>
          <w:rFonts w:ascii="Times New Roman" w:eastAsia="Times New Roman" w:hAnsi="Times New Roman" w:cs="Times New Roman"/>
          <w:sz w:val="24"/>
          <w:szCs w:val="24"/>
          <w:lang w:eastAsia="ru-RU"/>
        </w:rPr>
        <w:t>Р</w:t>
      </w:r>
    </w:p>
    <w:p w:rsidR="00314EF0" w:rsidRPr="00F94D45" w:rsidRDefault="00314EF0" w:rsidP="00314E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D45">
        <w:rPr>
          <w:rFonts w:ascii="Times New Roman" w:eastAsia="Times New Roman" w:hAnsi="Times New Roman" w:cs="Times New Roman"/>
          <w:sz w:val="24"/>
          <w:szCs w:val="24"/>
          <w:lang w:eastAsia="ru-RU"/>
        </w:rPr>
        <w:t>МБОУ «Лицей № 51»</w:t>
      </w:r>
    </w:p>
    <w:p w:rsidR="00314EF0" w:rsidRPr="00F94D45" w:rsidRDefault="000D72F5" w:rsidP="00314E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От ___.   </w:t>
      </w:r>
      <w:r w:rsidR="00314EF0" w:rsidRPr="00F94D45">
        <w:rPr>
          <w:rFonts w:ascii="Times New Roman" w:eastAsia="Times New Roman" w:hAnsi="Times New Roman" w:cs="Times New Roman"/>
          <w:sz w:val="24"/>
          <w:szCs w:val="24"/>
          <w:lang w:eastAsia="ru-RU"/>
        </w:rPr>
        <w:t>.20</w:t>
      </w:r>
      <w:r w:rsidR="00314EF0">
        <w:rPr>
          <w:rFonts w:ascii="Times New Roman" w:eastAsia="Times New Roman" w:hAnsi="Times New Roman" w:cs="Times New Roman"/>
          <w:sz w:val="24"/>
          <w:szCs w:val="24"/>
          <w:lang w:eastAsia="ru-RU"/>
        </w:rPr>
        <w:t>2</w:t>
      </w:r>
      <w:r w:rsidR="00126A6A">
        <w:rPr>
          <w:rFonts w:ascii="Times New Roman" w:eastAsia="Times New Roman" w:hAnsi="Times New Roman" w:cs="Times New Roman"/>
          <w:sz w:val="24"/>
          <w:szCs w:val="24"/>
          <w:lang w:eastAsia="ru-RU"/>
        </w:rPr>
        <w:t>1</w:t>
      </w:r>
      <w:r w:rsidR="00314EF0" w:rsidRPr="00F94D45">
        <w:rPr>
          <w:rFonts w:ascii="Times New Roman" w:eastAsia="Times New Roman" w:hAnsi="Times New Roman" w:cs="Times New Roman"/>
          <w:sz w:val="24"/>
          <w:szCs w:val="24"/>
          <w:lang w:eastAsia="ru-RU"/>
        </w:rPr>
        <w:t xml:space="preserve"> г. № 1                                                                 _____________________      </w:t>
      </w:r>
    </w:p>
    <w:p w:rsidR="00314EF0" w:rsidRPr="00F94D45" w:rsidRDefault="00314EF0" w:rsidP="00314EF0">
      <w:pPr>
        <w:widowControl w:val="0"/>
        <w:tabs>
          <w:tab w:val="left" w:pos="708"/>
          <w:tab w:val="left" w:pos="1416"/>
          <w:tab w:val="left" w:pos="2124"/>
          <w:tab w:val="left" w:pos="2832"/>
          <w:tab w:val="left" w:pos="3540"/>
          <w:tab w:val="left" w:pos="4248"/>
          <w:tab w:val="left" w:pos="4956"/>
          <w:tab w:val="left" w:pos="5664"/>
          <w:tab w:val="left" w:pos="6237"/>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D45">
        <w:rPr>
          <w:rFonts w:ascii="Times New Roman" w:eastAsia="Times New Roman" w:hAnsi="Times New Roman" w:cs="Times New Roman"/>
          <w:sz w:val="24"/>
          <w:szCs w:val="24"/>
          <w:lang w:eastAsia="ru-RU"/>
        </w:rPr>
        <w:t xml:space="preserve">            </w:t>
      </w:r>
    </w:p>
    <w:p w:rsidR="00314EF0" w:rsidRPr="00F94D45" w:rsidRDefault="00314EF0" w:rsidP="00314E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D45">
        <w:rPr>
          <w:rFonts w:ascii="Times New Roman" w:eastAsia="Times New Roman" w:hAnsi="Times New Roman" w:cs="Times New Roman"/>
          <w:sz w:val="24"/>
          <w:szCs w:val="24"/>
          <w:lang w:eastAsia="ru-RU"/>
        </w:rPr>
        <w:t xml:space="preserve">          ______________________   </w:t>
      </w:r>
    </w:p>
    <w:p w:rsidR="00314EF0" w:rsidRPr="00F94D45" w:rsidRDefault="00314EF0" w:rsidP="00314E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F94D45">
        <w:rPr>
          <w:rFonts w:ascii="Times New Roman" w:eastAsia="Times New Roman" w:hAnsi="Times New Roman" w:cs="Times New Roman"/>
          <w:sz w:val="24"/>
          <w:szCs w:val="24"/>
          <w:lang w:eastAsia="ru-RU"/>
        </w:rPr>
        <w:t xml:space="preserve">          (подпись руководителя </w:t>
      </w:r>
      <w:proofErr w:type="gramStart"/>
      <w:r w:rsidRPr="00F94D45">
        <w:rPr>
          <w:rFonts w:ascii="Times New Roman" w:eastAsia="Times New Roman" w:hAnsi="Times New Roman" w:cs="Times New Roman"/>
          <w:sz w:val="24"/>
          <w:szCs w:val="24"/>
          <w:lang w:eastAsia="ru-RU"/>
        </w:rPr>
        <w:t xml:space="preserve">МО)   </w:t>
      </w:r>
      <w:proofErr w:type="gramEnd"/>
      <w:r w:rsidRPr="00F94D45">
        <w:rPr>
          <w:rFonts w:ascii="Times New Roman" w:eastAsia="Times New Roman" w:hAnsi="Times New Roman" w:cs="Times New Roman"/>
          <w:sz w:val="24"/>
          <w:szCs w:val="24"/>
          <w:lang w:eastAsia="ru-RU"/>
        </w:rPr>
        <w:t xml:space="preserve">                                                      _______________20</w:t>
      </w:r>
      <w:r>
        <w:rPr>
          <w:rFonts w:ascii="Times New Roman" w:eastAsia="Times New Roman" w:hAnsi="Times New Roman" w:cs="Times New Roman"/>
          <w:sz w:val="24"/>
          <w:szCs w:val="24"/>
          <w:lang w:eastAsia="ru-RU"/>
        </w:rPr>
        <w:t>2</w:t>
      </w:r>
      <w:r w:rsidR="00126A6A">
        <w:rPr>
          <w:rFonts w:ascii="Times New Roman" w:eastAsia="Times New Roman" w:hAnsi="Times New Roman" w:cs="Times New Roman"/>
          <w:sz w:val="24"/>
          <w:szCs w:val="24"/>
          <w:lang w:eastAsia="ru-RU"/>
        </w:rPr>
        <w:t>1</w:t>
      </w:r>
      <w:r w:rsidRPr="00F94D45">
        <w:rPr>
          <w:rFonts w:ascii="Times New Roman" w:eastAsia="Times New Roman" w:hAnsi="Times New Roman" w:cs="Times New Roman"/>
          <w:sz w:val="24"/>
          <w:szCs w:val="24"/>
          <w:lang w:eastAsia="ru-RU"/>
        </w:rPr>
        <w:t>г.</w:t>
      </w:r>
    </w:p>
    <w:p w:rsidR="009B38A6" w:rsidRDefault="009B38A6"/>
    <w:sectPr w:rsidR="009B38A6" w:rsidSect="009E54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F492D"/>
    <w:multiLevelType w:val="multilevel"/>
    <w:tmpl w:val="5912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D1092"/>
    <w:rsid w:val="0005294B"/>
    <w:rsid w:val="000D72F5"/>
    <w:rsid w:val="00106166"/>
    <w:rsid w:val="00126A6A"/>
    <w:rsid w:val="002D1092"/>
    <w:rsid w:val="00314EF0"/>
    <w:rsid w:val="003C6C75"/>
    <w:rsid w:val="00405A53"/>
    <w:rsid w:val="0044330B"/>
    <w:rsid w:val="00837CCA"/>
    <w:rsid w:val="009B38A6"/>
    <w:rsid w:val="009E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2EEB"/>
  <w15:docId w15:val="{511F065E-D038-284F-BDA3-215AB183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05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Моренец</dc:creator>
  <cp:keywords/>
  <dc:description/>
  <cp:lastModifiedBy>Microsoft Office User</cp:lastModifiedBy>
  <cp:revision>7</cp:revision>
  <dcterms:created xsi:type="dcterms:W3CDTF">2020-12-23T18:21:00Z</dcterms:created>
  <dcterms:modified xsi:type="dcterms:W3CDTF">2022-02-23T15:30:00Z</dcterms:modified>
</cp:coreProperties>
</file>