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08" w:rsidRDefault="00F45508" w:rsidP="00F45508">
      <w:pPr>
        <w:pStyle w:val="a7"/>
        <w:spacing w:before="120"/>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F45508" w:rsidRDefault="00F45508" w:rsidP="00F45508">
      <w:pPr>
        <w:pStyle w:val="a7"/>
        <w:spacing w:before="120"/>
        <w:jc w:val="center"/>
        <w:rPr>
          <w:rFonts w:ascii="Times New Roman" w:hAnsi="Times New Roman" w:cs="Times New Roman"/>
          <w:b/>
          <w:sz w:val="24"/>
          <w:szCs w:val="24"/>
        </w:rPr>
      </w:pPr>
      <w:r>
        <w:rPr>
          <w:rFonts w:ascii="Times New Roman" w:hAnsi="Times New Roman" w:cs="Times New Roman"/>
          <w:b/>
          <w:sz w:val="24"/>
          <w:szCs w:val="24"/>
        </w:rPr>
        <w:t>города Ростова-на-Дону</w:t>
      </w:r>
    </w:p>
    <w:p w:rsidR="00F45508" w:rsidRDefault="00F45508" w:rsidP="00F45508">
      <w:pPr>
        <w:pStyle w:val="a7"/>
        <w:pBdr>
          <w:bottom w:val="single" w:sz="4" w:space="1" w:color="auto"/>
        </w:pBdr>
        <w:spacing w:before="120"/>
        <w:jc w:val="center"/>
        <w:rPr>
          <w:rFonts w:ascii="Times New Roman" w:hAnsi="Times New Roman" w:cs="Times New Roman"/>
          <w:b/>
          <w:sz w:val="24"/>
          <w:szCs w:val="24"/>
        </w:rPr>
      </w:pPr>
      <w:r>
        <w:rPr>
          <w:rFonts w:ascii="Times New Roman" w:hAnsi="Times New Roman" w:cs="Times New Roman"/>
          <w:b/>
          <w:sz w:val="24"/>
          <w:szCs w:val="24"/>
        </w:rPr>
        <w:t>«Лицей № 51 имени Капустина Бориса Владиславовича»</w:t>
      </w:r>
    </w:p>
    <w:p w:rsidR="00F45508" w:rsidRDefault="00F45508" w:rsidP="00F45508">
      <w:pPr>
        <w:pStyle w:val="a7"/>
        <w:pBdr>
          <w:bottom w:val="single" w:sz="4" w:space="1" w:color="auto"/>
        </w:pBdr>
        <w:spacing w:before="120"/>
        <w:jc w:val="center"/>
        <w:rPr>
          <w:rFonts w:ascii="Times New Roman" w:hAnsi="Times New Roman" w:cs="Times New Roman"/>
          <w:b/>
          <w:sz w:val="24"/>
          <w:szCs w:val="24"/>
        </w:rPr>
      </w:pPr>
      <w:r>
        <w:rPr>
          <w:rFonts w:ascii="Times New Roman" w:hAnsi="Times New Roman" w:cs="Times New Roman"/>
          <w:b/>
          <w:sz w:val="24"/>
          <w:szCs w:val="24"/>
        </w:rPr>
        <w:t>(МБОУ «Лицей №51»)</w:t>
      </w:r>
    </w:p>
    <w:p w:rsidR="00F45508" w:rsidRDefault="00F45508" w:rsidP="00F82F1F">
      <w:pPr>
        <w:shd w:val="clear" w:color="auto" w:fill="FFFFFF"/>
        <w:tabs>
          <w:tab w:val="left" w:pos="1245"/>
        </w:tabs>
        <w:rPr>
          <w:sz w:val="28"/>
          <w:szCs w:val="28"/>
        </w:rPr>
      </w:pPr>
      <w:r>
        <w:rPr>
          <w:b/>
        </w:rPr>
        <w:t xml:space="preserve">      </w:t>
      </w:r>
    </w:p>
    <w:p w:rsidR="00F45508" w:rsidRDefault="00F45508" w:rsidP="00F45508">
      <w:pPr>
        <w:shd w:val="clear" w:color="auto" w:fill="FFFFFF"/>
        <w:tabs>
          <w:tab w:val="left" w:pos="1245"/>
        </w:tabs>
        <w:jc w:val="center"/>
        <w:rPr>
          <w:b/>
          <w:sz w:val="28"/>
          <w:szCs w:val="28"/>
        </w:rPr>
      </w:pPr>
      <w:r>
        <w:rPr>
          <w:b/>
          <w:sz w:val="28"/>
          <w:szCs w:val="28"/>
        </w:rPr>
        <w:t>Анализ воспитательной работы лицея за 20</w:t>
      </w:r>
      <w:r w:rsidR="00F56758" w:rsidRPr="00F56758">
        <w:rPr>
          <w:b/>
          <w:sz w:val="28"/>
          <w:szCs w:val="28"/>
        </w:rPr>
        <w:t>20</w:t>
      </w:r>
      <w:r>
        <w:rPr>
          <w:b/>
          <w:sz w:val="28"/>
          <w:szCs w:val="28"/>
        </w:rPr>
        <w:t>-202</w:t>
      </w:r>
      <w:r w:rsidR="00F56758" w:rsidRPr="00F56758">
        <w:rPr>
          <w:b/>
          <w:sz w:val="28"/>
          <w:szCs w:val="28"/>
        </w:rPr>
        <w:t>1</w:t>
      </w:r>
      <w:r>
        <w:rPr>
          <w:b/>
          <w:sz w:val="28"/>
          <w:szCs w:val="28"/>
        </w:rPr>
        <w:t xml:space="preserve"> учебный год</w:t>
      </w:r>
    </w:p>
    <w:p w:rsidR="00F45508" w:rsidRDefault="00F45508" w:rsidP="00F45508">
      <w:pPr>
        <w:pStyle w:val="a0"/>
        <w:spacing w:after="0"/>
        <w:rPr>
          <w:sz w:val="22"/>
        </w:rPr>
      </w:pPr>
    </w:p>
    <w:p w:rsidR="00F45508" w:rsidRDefault="00F45508" w:rsidP="00F45508">
      <w:pPr>
        <w:spacing w:before="240" w:line="276" w:lineRule="auto"/>
        <w:ind w:firstLine="709"/>
        <w:jc w:val="both"/>
        <w:rPr>
          <w:rFonts w:cs="Arial"/>
        </w:rPr>
      </w:pPr>
      <w:r>
        <w:rPr>
          <w:rFonts w:cs="Arial"/>
        </w:rPr>
        <w:t>Воспитательная работа муниципального бюджетного общеобразовательного учреждения города Ростова-на-Дону «Лицей № 51 имени Капустина Бориса Владиславовича» определяет цели воспитания с учётом приоритетов и стратегии государства, интересов обучающихся и их родителей.</w:t>
      </w:r>
    </w:p>
    <w:p w:rsidR="00F45508" w:rsidRDefault="00F45508" w:rsidP="00F45508">
      <w:pPr>
        <w:spacing w:before="240"/>
        <w:ind w:firstLine="709"/>
        <w:jc w:val="both"/>
        <w:rPr>
          <w:rFonts w:cs="Arial"/>
        </w:rPr>
      </w:pPr>
      <w:r>
        <w:rPr>
          <w:rFonts w:cs="Arial"/>
        </w:rPr>
        <w:t>Нормативно-правовой базой для реализации воспитательных задач  являются:</w:t>
      </w:r>
    </w:p>
    <w:p w:rsidR="00F45508" w:rsidRDefault="00F45508" w:rsidP="00F82F1F">
      <w:pPr>
        <w:numPr>
          <w:ilvl w:val="0"/>
          <w:numId w:val="2"/>
        </w:numPr>
        <w:ind w:left="142" w:hanging="142"/>
        <w:jc w:val="both"/>
      </w:pPr>
      <w:r>
        <w:t>Федеральный закон «Об образовании в Российской Федерации»</w:t>
      </w:r>
      <w:r>
        <w:rPr>
          <w:lang w:eastAsia="ru-RU"/>
        </w:rPr>
        <w:t xml:space="preserve"> (от 29.12.2012 №273-ФЗ)</w:t>
      </w:r>
      <w:r>
        <w:t>;</w:t>
      </w:r>
    </w:p>
    <w:p w:rsidR="00F45508" w:rsidRDefault="00F45508" w:rsidP="00F82F1F">
      <w:pPr>
        <w:numPr>
          <w:ilvl w:val="0"/>
          <w:numId w:val="2"/>
        </w:numPr>
        <w:ind w:left="142" w:hanging="142"/>
        <w:jc w:val="both"/>
      </w:pPr>
      <w:r>
        <w:rPr>
          <w:lang w:eastAsia="ru-RU"/>
        </w:rPr>
        <w:t>Федеральный закон «Об основных гарантиях прав ребенка в Российской Федерации» (от 24.07.1998 №124-ФЗ с изменениями от 05.04.2013);</w:t>
      </w:r>
    </w:p>
    <w:p w:rsidR="00F45508" w:rsidRPr="005E2D99" w:rsidRDefault="00F45508" w:rsidP="00F82F1F">
      <w:pPr>
        <w:numPr>
          <w:ilvl w:val="0"/>
          <w:numId w:val="2"/>
        </w:numPr>
        <w:ind w:left="142" w:hanging="142"/>
        <w:jc w:val="both"/>
      </w:pPr>
      <w:r>
        <w:rPr>
          <w:lang w:eastAsia="ru-RU"/>
        </w:rPr>
        <w:t xml:space="preserve">Указ Президента Российской Федерации «О мерах по реализации государственной политики в области образования и науки» от 7 мая 2012 года </w:t>
      </w:r>
      <w:r w:rsidRPr="005E2D99">
        <w:rPr>
          <w:lang w:eastAsia="ru-RU"/>
        </w:rPr>
        <w:t>№ 599;</w:t>
      </w:r>
    </w:p>
    <w:p w:rsidR="00F45508" w:rsidRPr="005E2D99" w:rsidRDefault="00F45508" w:rsidP="00F82F1F">
      <w:pPr>
        <w:numPr>
          <w:ilvl w:val="0"/>
          <w:numId w:val="2"/>
        </w:numPr>
        <w:ind w:left="142" w:hanging="142"/>
        <w:jc w:val="both"/>
      </w:pPr>
      <w:r w:rsidRPr="005E2D99">
        <w:rPr>
          <w:lang w:eastAsia="ru-RU"/>
        </w:rPr>
        <w:t>Концепция долгосрочного социально-экономического развития до 2020 года, раздел III «Образование» (одобрена Правительством РФ 1 октября 2008 года, протокол № 36);</w:t>
      </w:r>
    </w:p>
    <w:p w:rsidR="00F45508" w:rsidRPr="005E2D99" w:rsidRDefault="00F45508" w:rsidP="00F82F1F">
      <w:pPr>
        <w:numPr>
          <w:ilvl w:val="0"/>
          <w:numId w:val="2"/>
        </w:numPr>
        <w:ind w:left="142" w:hanging="142"/>
        <w:jc w:val="both"/>
      </w:pPr>
      <w:r w:rsidRPr="005E2D99">
        <w:rPr>
          <w:lang w:eastAsia="ru-RU"/>
        </w:rPr>
        <w:t>Указ Президента Российской Федерации «Об объявлении в Российской Федерации Десятилетия детства» от 29 мая 2017 года № 240;</w:t>
      </w:r>
    </w:p>
    <w:p w:rsidR="00F45508" w:rsidRPr="005E2D99" w:rsidRDefault="00F45508" w:rsidP="00F82F1F">
      <w:pPr>
        <w:numPr>
          <w:ilvl w:val="0"/>
          <w:numId w:val="2"/>
        </w:numPr>
        <w:ind w:left="142" w:hanging="142"/>
        <w:jc w:val="both"/>
      </w:pPr>
      <w:r w:rsidRPr="005E2D99">
        <w:rPr>
          <w:lang w:eastAsia="ru-RU"/>
        </w:rPr>
        <w:t>Федеральный закон «О государственной поддержке молодежных и детских общественных объединений» (от 28.06.1995 №98-ФЗ, с изменениями от 05.04.2013);</w:t>
      </w:r>
    </w:p>
    <w:p w:rsidR="00F45508" w:rsidRPr="005E2D99" w:rsidRDefault="00F45508" w:rsidP="00F82F1F">
      <w:pPr>
        <w:numPr>
          <w:ilvl w:val="0"/>
          <w:numId w:val="2"/>
        </w:numPr>
        <w:ind w:left="142" w:hanging="142"/>
        <w:jc w:val="both"/>
      </w:pPr>
      <w:r w:rsidRPr="005E2D99">
        <w:rPr>
          <w:lang w:eastAsia="ru-RU"/>
        </w:rPr>
        <w:t>Федеральные государственные образовательные стандарты общего образования;</w:t>
      </w:r>
    </w:p>
    <w:p w:rsidR="00F45508" w:rsidRPr="005E2D99" w:rsidRDefault="00F45508" w:rsidP="00F82F1F">
      <w:pPr>
        <w:numPr>
          <w:ilvl w:val="0"/>
          <w:numId w:val="2"/>
        </w:numPr>
        <w:ind w:left="142" w:hanging="142"/>
        <w:jc w:val="both"/>
      </w:pPr>
      <w:r w:rsidRPr="005E2D99">
        <w:rPr>
          <w:spacing w:val="3"/>
        </w:rPr>
        <w:t>Распоряжение Правительства РФ от 29 мая 2015г. №996-р "Стратегия развития воспитания в Российской Федерации на период до 2025 года"</w:t>
      </w:r>
    </w:p>
    <w:p w:rsidR="00F45508" w:rsidRPr="005E2D99" w:rsidRDefault="00F45508" w:rsidP="00F82F1F">
      <w:pPr>
        <w:numPr>
          <w:ilvl w:val="0"/>
          <w:numId w:val="2"/>
        </w:numPr>
        <w:ind w:left="142" w:hanging="142"/>
        <w:jc w:val="both"/>
      </w:pPr>
      <w:r w:rsidRPr="005E2D99">
        <w:t>ФЗ № 120 «Об основах системы профилактики безнадзорности и правонарушений несовершеннолетних»</w:t>
      </w:r>
      <w:r w:rsidRPr="005E2D99">
        <w:rPr>
          <w:lang w:eastAsia="ru-RU"/>
        </w:rPr>
        <w:t xml:space="preserve"> (от 24.06.1999 №120-ФЗ с изменениями от 07.05.2013 г.)</w:t>
      </w:r>
      <w:r w:rsidRPr="005E2D99">
        <w:t>;</w:t>
      </w:r>
    </w:p>
    <w:p w:rsidR="00F45508" w:rsidRPr="005E2D99" w:rsidRDefault="00F45508" w:rsidP="00F82F1F">
      <w:pPr>
        <w:numPr>
          <w:ilvl w:val="0"/>
          <w:numId w:val="2"/>
        </w:numPr>
        <w:ind w:left="142" w:hanging="142"/>
        <w:jc w:val="both"/>
      </w:pPr>
      <w:r w:rsidRPr="005E2D99">
        <w:rPr>
          <w:lang w:eastAsia="ru-RU"/>
        </w:rPr>
        <w:t>Федеральный закон «О защите детей от информации, причиняющей вред их здоровью и развитию» (от 29.12.2010 №436-ФЗ);</w:t>
      </w:r>
    </w:p>
    <w:p w:rsidR="00F45508" w:rsidRPr="005E2D99" w:rsidRDefault="00F45508" w:rsidP="00F82F1F">
      <w:pPr>
        <w:numPr>
          <w:ilvl w:val="0"/>
          <w:numId w:val="2"/>
        </w:numPr>
        <w:ind w:left="142" w:hanging="142"/>
        <w:jc w:val="both"/>
      </w:pPr>
      <w:r w:rsidRPr="005E2D99">
        <w:t xml:space="preserve">Конвенция о правах ребёнка, </w:t>
      </w:r>
      <w:r w:rsidRPr="005E2D99">
        <w:rPr>
          <w:iCs/>
          <w:shd w:val="clear" w:color="auto" w:fill="FFFFFF"/>
        </w:rPr>
        <w:t>принятая </w:t>
      </w:r>
      <w:r w:rsidRPr="005E2D99">
        <w:rPr>
          <w:iCs/>
        </w:rPr>
        <w:t>резолюцией 44/25</w:t>
      </w:r>
      <w:r w:rsidRPr="005E2D99">
        <w:rPr>
          <w:iCs/>
          <w:shd w:val="clear" w:color="auto" w:fill="FFFFFF"/>
        </w:rPr>
        <w:t> Генеральной Ассамблеи от 20 ноября 1989 года</w:t>
      </w:r>
      <w:r w:rsidRPr="005E2D99">
        <w:t>;</w:t>
      </w:r>
    </w:p>
    <w:p w:rsidR="00F45508" w:rsidRPr="005E2D99" w:rsidRDefault="00F45508" w:rsidP="00F82F1F">
      <w:pPr>
        <w:numPr>
          <w:ilvl w:val="0"/>
          <w:numId w:val="2"/>
        </w:numPr>
        <w:ind w:left="142" w:hanging="142"/>
        <w:jc w:val="both"/>
      </w:pPr>
      <w:r w:rsidRPr="005E2D99">
        <w:rPr>
          <w:lang w:eastAsia="ru-RU"/>
        </w:rPr>
        <w:t>Государственная программа «Патриотическое воспитание граждан Российской Федерации на 2016-2020 годы», утвержденная постановлением Правительства РФ от 30 декабря 2015 года № 1493</w:t>
      </w:r>
      <w:r w:rsidRPr="005E2D99">
        <w:t>;</w:t>
      </w:r>
    </w:p>
    <w:p w:rsidR="00F45508" w:rsidRDefault="00F45508" w:rsidP="00F82F1F">
      <w:pPr>
        <w:numPr>
          <w:ilvl w:val="0"/>
          <w:numId w:val="2"/>
        </w:numPr>
        <w:ind w:left="142" w:hanging="142"/>
        <w:jc w:val="both"/>
      </w:pPr>
      <w:r w:rsidRPr="005E2D99">
        <w:t xml:space="preserve">Областной закон </w:t>
      </w:r>
      <w:r>
        <w:t>Ростовской области № 346 ЗС «О мерах по предупреждению причинения вреда здоровью детей, их физическому, интеллектуальному, психическому, духовному и нравственному развитию»</w:t>
      </w:r>
    </w:p>
    <w:p w:rsidR="00F45508" w:rsidRDefault="00F45508" w:rsidP="00F82F1F">
      <w:pPr>
        <w:numPr>
          <w:ilvl w:val="0"/>
          <w:numId w:val="2"/>
        </w:numPr>
        <w:ind w:left="142" w:hanging="142"/>
        <w:jc w:val="both"/>
      </w:pPr>
      <w:r>
        <w:t>Муниципальная программа «Профилактика правонарушений  и немедицинского потребления наркотиков в городе Ростове-на-Дону»;</w:t>
      </w:r>
    </w:p>
    <w:p w:rsidR="00F45508" w:rsidRDefault="00F45508" w:rsidP="00F82F1F">
      <w:pPr>
        <w:numPr>
          <w:ilvl w:val="0"/>
          <w:numId w:val="2"/>
        </w:numPr>
        <w:ind w:left="142" w:hanging="142"/>
        <w:jc w:val="both"/>
      </w:pPr>
      <w:r>
        <w:t>Устав Муниципального бюджетного общеобразовательного учреждения города Ростова-на-Дону «Лицей № 51 имени Капустина Бориса Владиславовича».</w:t>
      </w:r>
    </w:p>
    <w:p w:rsidR="00F45508" w:rsidRDefault="00F45508" w:rsidP="00F82F1F">
      <w:pPr>
        <w:ind w:left="142" w:hanging="142"/>
        <w:jc w:val="both"/>
      </w:pPr>
      <w:r>
        <w:t xml:space="preserve">    </w:t>
      </w:r>
      <w:r w:rsidR="000421AC">
        <w:tab/>
      </w:r>
    </w:p>
    <w:p w:rsidR="00F45508" w:rsidRDefault="00F45508" w:rsidP="00F45508">
      <w:pPr>
        <w:spacing w:line="276" w:lineRule="auto"/>
        <w:ind w:firstLine="567"/>
        <w:jc w:val="both"/>
      </w:pPr>
      <w:r>
        <w:t>Основным объектом воспитательного процесса в лицее является личность обучающегося как носитель социально-ценностных отношений, как индивидуальность с неповторимым своеобразием черт и качеств, свободно проявляющая личностное «Я». Всестороннее развитие личности ребёнка побуждает искать новые методические решения, особенно в воспитательной работе.</w:t>
      </w:r>
    </w:p>
    <w:p w:rsidR="00F45508" w:rsidRDefault="00F45508" w:rsidP="00F45508">
      <w:pPr>
        <w:spacing w:line="276" w:lineRule="auto"/>
        <w:ind w:firstLine="360"/>
        <w:jc w:val="both"/>
      </w:pPr>
      <w:r>
        <w:t>В основу системы воспитания педагогический коллектив вкладывает следующие принципы:</w:t>
      </w:r>
    </w:p>
    <w:p w:rsidR="00F45508" w:rsidRDefault="00F45508" w:rsidP="00F45508">
      <w:pPr>
        <w:numPr>
          <w:ilvl w:val="0"/>
          <w:numId w:val="3"/>
        </w:numPr>
        <w:spacing w:line="276" w:lineRule="auto"/>
        <w:jc w:val="both"/>
      </w:pPr>
      <w:r>
        <w:t>принцип гуманистического воспитания;</w:t>
      </w:r>
    </w:p>
    <w:p w:rsidR="00F45508" w:rsidRDefault="00F45508" w:rsidP="00F45508">
      <w:pPr>
        <w:numPr>
          <w:ilvl w:val="0"/>
          <w:numId w:val="3"/>
        </w:numPr>
        <w:spacing w:line="276" w:lineRule="auto"/>
        <w:jc w:val="both"/>
      </w:pPr>
      <w:r>
        <w:t>принцип личностно-ориентированного подхода;</w:t>
      </w:r>
    </w:p>
    <w:p w:rsidR="00F45508" w:rsidRDefault="00F45508" w:rsidP="00F45508">
      <w:pPr>
        <w:numPr>
          <w:ilvl w:val="0"/>
          <w:numId w:val="3"/>
        </w:numPr>
        <w:spacing w:line="276" w:lineRule="auto"/>
        <w:jc w:val="both"/>
      </w:pPr>
      <w:r>
        <w:lastRenderedPageBreak/>
        <w:t xml:space="preserve">принцип </w:t>
      </w:r>
      <w:proofErr w:type="spellStart"/>
      <w:r>
        <w:t>здоровьесбережения</w:t>
      </w:r>
      <w:proofErr w:type="spellEnd"/>
      <w:r>
        <w:t>;</w:t>
      </w:r>
    </w:p>
    <w:p w:rsidR="00F45508" w:rsidRDefault="00F45508" w:rsidP="00F45508">
      <w:pPr>
        <w:numPr>
          <w:ilvl w:val="0"/>
          <w:numId w:val="3"/>
        </w:numPr>
        <w:spacing w:line="276" w:lineRule="auto"/>
        <w:jc w:val="both"/>
      </w:pPr>
      <w:r>
        <w:t xml:space="preserve">принцип </w:t>
      </w:r>
      <w:proofErr w:type="spellStart"/>
      <w:r>
        <w:t>природосообразности</w:t>
      </w:r>
      <w:proofErr w:type="spellEnd"/>
      <w:r>
        <w:t>;</w:t>
      </w:r>
    </w:p>
    <w:p w:rsidR="00F45508" w:rsidRDefault="00F45508" w:rsidP="00F45508">
      <w:pPr>
        <w:numPr>
          <w:ilvl w:val="0"/>
          <w:numId w:val="3"/>
        </w:numPr>
        <w:spacing w:line="276" w:lineRule="auto"/>
        <w:jc w:val="both"/>
      </w:pPr>
      <w:r>
        <w:t>принцип деятельного подхода;</w:t>
      </w:r>
    </w:p>
    <w:p w:rsidR="00F45508" w:rsidRDefault="00F45508" w:rsidP="00F45508">
      <w:pPr>
        <w:numPr>
          <w:ilvl w:val="0"/>
          <w:numId w:val="3"/>
        </w:numPr>
        <w:spacing w:line="276" w:lineRule="auto"/>
        <w:jc w:val="both"/>
      </w:pPr>
      <w:r>
        <w:t>принцип толерантности.</w:t>
      </w:r>
    </w:p>
    <w:p w:rsidR="00F45508" w:rsidRDefault="00F45508" w:rsidP="00F45508">
      <w:pPr>
        <w:spacing w:line="276" w:lineRule="auto"/>
        <w:ind w:firstLine="567"/>
        <w:jc w:val="both"/>
      </w:pPr>
      <w:r>
        <w:t>Основой содержания воспитательного процесса являются общечеловеческие и национально-культурные ценности.</w:t>
      </w:r>
    </w:p>
    <w:p w:rsidR="00F82F1F" w:rsidRDefault="00F82F1F" w:rsidP="00F45508">
      <w:pPr>
        <w:spacing w:line="276" w:lineRule="auto"/>
        <w:ind w:firstLine="360"/>
        <w:jc w:val="both"/>
      </w:pPr>
    </w:p>
    <w:p w:rsidR="00F45508" w:rsidRDefault="00F45508" w:rsidP="00F45508">
      <w:pPr>
        <w:spacing w:line="276" w:lineRule="auto"/>
        <w:ind w:firstLine="360"/>
        <w:jc w:val="both"/>
      </w:pPr>
      <w:r>
        <w:t>Для осуществления воспитательной работы поставлены цели, сформулированы следующие задачи.</w:t>
      </w:r>
    </w:p>
    <w:p w:rsidR="00F45508" w:rsidRDefault="00F45508" w:rsidP="00F45508">
      <w:pPr>
        <w:ind w:firstLine="360"/>
        <w:jc w:val="both"/>
      </w:pPr>
      <w:r>
        <w:rPr>
          <w:b/>
        </w:rPr>
        <w:t>Цель:</w:t>
      </w:r>
      <w:r>
        <w:t xml:space="preserve"> </w:t>
      </w:r>
    </w:p>
    <w:p w:rsidR="00F45508" w:rsidRDefault="00F45508" w:rsidP="00F45508">
      <w:pPr>
        <w:spacing w:line="276" w:lineRule="auto"/>
        <w:jc w:val="both"/>
        <w:rPr>
          <w:b/>
        </w:rPr>
      </w:pPr>
      <w:r>
        <w:t>создание условий для формирования нравственной, интеллектуально развитой, социально активной, духовно богатой личности с прочными гражданскими позициями и общечеловеческими ценностями через активизацию личностного потенциала обучающихся и на основе коллективной  творческой деятельности; для формирования позитивной социализации, профессионального становления и жизненного самоопределения обучающихся в школе, семье и социальном окружении.</w:t>
      </w:r>
    </w:p>
    <w:p w:rsidR="00F45508" w:rsidRDefault="00F45508" w:rsidP="00F45508">
      <w:pPr>
        <w:ind w:firstLine="360"/>
        <w:jc w:val="both"/>
        <w:rPr>
          <w:b/>
        </w:rPr>
      </w:pPr>
      <w:r>
        <w:rPr>
          <w:b/>
        </w:rPr>
        <w:t xml:space="preserve">Задачи: </w:t>
      </w:r>
    </w:p>
    <w:p w:rsidR="00F45508" w:rsidRDefault="00F45508" w:rsidP="00F82F1F">
      <w:pPr>
        <w:pStyle w:val="ad"/>
        <w:numPr>
          <w:ilvl w:val="0"/>
          <w:numId w:val="4"/>
        </w:numPr>
        <w:ind w:left="284" w:hanging="284"/>
        <w:jc w:val="both"/>
        <w:rPr>
          <w:rFonts w:ascii="Times New Roman" w:hAnsi="Times New Roman"/>
          <w:sz w:val="24"/>
          <w:szCs w:val="24"/>
        </w:rPr>
      </w:pPr>
      <w:r>
        <w:rPr>
          <w:rFonts w:ascii="Times New Roman" w:hAnsi="Times New Roman"/>
          <w:sz w:val="24"/>
          <w:szCs w:val="24"/>
        </w:rPr>
        <w:t xml:space="preserve">Усилить работу по воспитанию гражданственности, патриотизма, духовности, формированию у детей нравственной и правовой культуры; </w:t>
      </w:r>
    </w:p>
    <w:p w:rsidR="00F45508" w:rsidRDefault="00F45508" w:rsidP="00F82F1F">
      <w:pPr>
        <w:pStyle w:val="ad"/>
        <w:numPr>
          <w:ilvl w:val="0"/>
          <w:numId w:val="4"/>
        </w:numPr>
        <w:ind w:left="284" w:hanging="284"/>
        <w:jc w:val="both"/>
        <w:rPr>
          <w:rFonts w:ascii="Times New Roman" w:hAnsi="Times New Roman"/>
          <w:sz w:val="24"/>
          <w:szCs w:val="24"/>
        </w:rPr>
      </w:pPr>
      <w:r>
        <w:rPr>
          <w:rFonts w:ascii="Times New Roman" w:hAnsi="Times New Roman"/>
          <w:sz w:val="24"/>
          <w:szCs w:val="24"/>
        </w:rPr>
        <w:t xml:space="preserve">Поддержать творческую активность обучающихся во всех сферах деятельности, активизировать ученическое самоуправление, создать условия для развития общешкольного коллектива через систему КТД; </w:t>
      </w:r>
    </w:p>
    <w:p w:rsidR="00F45508" w:rsidRDefault="00F45508" w:rsidP="00F82F1F">
      <w:pPr>
        <w:pStyle w:val="ad"/>
        <w:numPr>
          <w:ilvl w:val="0"/>
          <w:numId w:val="4"/>
        </w:numPr>
        <w:ind w:left="284" w:hanging="284"/>
        <w:jc w:val="both"/>
        <w:rPr>
          <w:rFonts w:ascii="Times New Roman" w:hAnsi="Times New Roman"/>
          <w:sz w:val="24"/>
          <w:szCs w:val="24"/>
        </w:rPr>
      </w:pPr>
      <w:r>
        <w:rPr>
          <w:rFonts w:ascii="Times New Roman" w:hAnsi="Times New Roman"/>
          <w:sz w:val="24"/>
          <w:szCs w:val="24"/>
        </w:rPr>
        <w:t xml:space="preserve">Активизировать работу по выявлению и развитию одаренных и талантливых детей, в том числе развивать олимпиадное и конкурсное движение; </w:t>
      </w:r>
    </w:p>
    <w:p w:rsidR="00F45508" w:rsidRDefault="00F45508" w:rsidP="00F82F1F">
      <w:pPr>
        <w:pStyle w:val="ad"/>
        <w:numPr>
          <w:ilvl w:val="0"/>
          <w:numId w:val="4"/>
        </w:numPr>
        <w:ind w:left="284" w:hanging="284"/>
        <w:jc w:val="both"/>
        <w:rPr>
          <w:rFonts w:ascii="Times New Roman" w:hAnsi="Times New Roman"/>
          <w:sz w:val="24"/>
          <w:szCs w:val="24"/>
        </w:rPr>
      </w:pPr>
      <w:r>
        <w:rPr>
          <w:rFonts w:ascii="Times New Roman" w:hAnsi="Times New Roman"/>
          <w:sz w:val="24"/>
          <w:szCs w:val="24"/>
        </w:rPr>
        <w:t xml:space="preserve">Создать условия для участия семьи и общественности в воспитательном процессе, привлекать родителей к участию в самоуправлении школой; </w:t>
      </w:r>
    </w:p>
    <w:p w:rsidR="00F45508" w:rsidRDefault="00F45508" w:rsidP="00F82F1F">
      <w:pPr>
        <w:pStyle w:val="ad"/>
        <w:numPr>
          <w:ilvl w:val="0"/>
          <w:numId w:val="4"/>
        </w:numPr>
        <w:spacing w:before="240"/>
        <w:ind w:left="284" w:hanging="284"/>
        <w:jc w:val="both"/>
        <w:rPr>
          <w:rFonts w:ascii="Times New Roman" w:hAnsi="Times New Roman"/>
          <w:sz w:val="24"/>
          <w:szCs w:val="24"/>
        </w:rPr>
      </w:pPr>
      <w:r>
        <w:rPr>
          <w:rFonts w:ascii="Times New Roman" w:hAnsi="Times New Roman"/>
          <w:sz w:val="24"/>
          <w:szCs w:val="24"/>
        </w:rPr>
        <w:t xml:space="preserve">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 пропаганда ЗОЖ. </w:t>
      </w:r>
    </w:p>
    <w:p w:rsidR="00F45508" w:rsidRDefault="00F45508" w:rsidP="00F45508">
      <w:pPr>
        <w:pStyle w:val="ad"/>
        <w:spacing w:before="240"/>
        <w:ind w:left="0" w:firstLine="567"/>
        <w:jc w:val="both"/>
        <w:rPr>
          <w:rFonts w:ascii="Times New Roman" w:hAnsi="Times New Roman"/>
          <w:sz w:val="24"/>
          <w:szCs w:val="24"/>
        </w:rPr>
      </w:pPr>
      <w:r>
        <w:rPr>
          <w:rFonts w:ascii="Times New Roman" w:hAnsi="Times New Roman"/>
          <w:sz w:val="24"/>
          <w:szCs w:val="24"/>
        </w:rPr>
        <w:t>Реализация данных задач осуществлялась через организацию общешкольных мероприятий, проведение спортивных соревнований, работу кружков и секций, трудовую деятельность, работу ученического самоуправления и др. Были определены приоритетные направления, через которые осуществлялась воспитательная работа:</w:t>
      </w:r>
    </w:p>
    <w:tbl>
      <w:tblPr>
        <w:tblStyle w:val="16"/>
        <w:tblW w:w="0" w:type="auto"/>
        <w:tblInd w:w="108" w:type="dxa"/>
        <w:tblLayout w:type="fixed"/>
        <w:tblLook w:val="04A0" w:firstRow="1" w:lastRow="0" w:firstColumn="1" w:lastColumn="0" w:noHBand="0" w:noVBand="1"/>
      </w:tblPr>
      <w:tblGrid>
        <w:gridCol w:w="2127"/>
        <w:gridCol w:w="7336"/>
      </w:tblGrid>
      <w:tr w:rsidR="00F45508" w:rsidTr="00F82F1F">
        <w:tc>
          <w:tcPr>
            <w:tcW w:w="2127" w:type="dxa"/>
            <w:tcBorders>
              <w:top w:val="single" w:sz="4" w:space="0" w:color="auto"/>
              <w:left w:val="single" w:sz="4" w:space="0" w:color="auto"/>
              <w:bottom w:val="single" w:sz="4" w:space="0" w:color="auto"/>
              <w:right w:val="single" w:sz="4" w:space="0" w:color="auto"/>
            </w:tcBorders>
            <w:hideMark/>
          </w:tcPr>
          <w:p w:rsidR="00F45508" w:rsidRDefault="00F45508">
            <w:pPr>
              <w:spacing w:line="276" w:lineRule="auto"/>
              <w:ind w:firstLine="567"/>
              <w:rPr>
                <w:b/>
                <w:i/>
              </w:rPr>
            </w:pPr>
            <w:r>
              <w:rPr>
                <w:b/>
                <w:i/>
              </w:rPr>
              <w:t>Направление</w:t>
            </w:r>
          </w:p>
        </w:tc>
        <w:tc>
          <w:tcPr>
            <w:tcW w:w="7336" w:type="dxa"/>
            <w:tcBorders>
              <w:top w:val="single" w:sz="4" w:space="0" w:color="auto"/>
              <w:left w:val="single" w:sz="4" w:space="0" w:color="auto"/>
              <w:bottom w:val="single" w:sz="4" w:space="0" w:color="auto"/>
              <w:right w:val="single" w:sz="4" w:space="0" w:color="auto"/>
            </w:tcBorders>
            <w:hideMark/>
          </w:tcPr>
          <w:p w:rsidR="00F45508" w:rsidRDefault="00F45508">
            <w:pPr>
              <w:spacing w:line="276" w:lineRule="auto"/>
              <w:ind w:firstLine="567"/>
              <w:jc w:val="center"/>
              <w:rPr>
                <w:b/>
                <w:i/>
              </w:rPr>
            </w:pPr>
            <w:r>
              <w:rPr>
                <w:b/>
                <w:i/>
              </w:rPr>
              <w:t>Решаемые задачи</w:t>
            </w:r>
          </w:p>
        </w:tc>
      </w:tr>
      <w:tr w:rsidR="00F45508" w:rsidTr="00F82F1F">
        <w:trPr>
          <w:trHeight w:val="614"/>
        </w:trPr>
        <w:tc>
          <w:tcPr>
            <w:tcW w:w="2127" w:type="dxa"/>
            <w:tcBorders>
              <w:top w:val="single" w:sz="4" w:space="0" w:color="auto"/>
              <w:left w:val="single" w:sz="4" w:space="0" w:color="auto"/>
              <w:bottom w:val="single" w:sz="4" w:space="0" w:color="auto"/>
              <w:right w:val="single" w:sz="4" w:space="0" w:color="auto"/>
            </w:tcBorders>
          </w:tcPr>
          <w:p w:rsidR="00F45508" w:rsidRDefault="00F45508">
            <w:pPr>
              <w:spacing w:line="276" w:lineRule="auto"/>
              <w:rPr>
                <w:b/>
              </w:rPr>
            </w:pPr>
            <w:r>
              <w:rPr>
                <w:b/>
              </w:rPr>
              <w:t xml:space="preserve">Спортивно - оздоровительное </w:t>
            </w:r>
          </w:p>
          <w:p w:rsidR="00F45508" w:rsidRDefault="00F45508">
            <w:pPr>
              <w:spacing w:line="276" w:lineRule="auto"/>
              <w:rPr>
                <w:b/>
              </w:rPr>
            </w:pPr>
          </w:p>
        </w:tc>
        <w:tc>
          <w:tcPr>
            <w:tcW w:w="7336" w:type="dxa"/>
            <w:tcBorders>
              <w:top w:val="single" w:sz="4" w:space="0" w:color="auto"/>
              <w:left w:val="single" w:sz="4" w:space="0" w:color="auto"/>
              <w:bottom w:val="single" w:sz="4" w:space="0" w:color="auto"/>
              <w:right w:val="single" w:sz="4" w:space="0" w:color="auto"/>
            </w:tcBorders>
            <w:hideMark/>
          </w:tcPr>
          <w:p w:rsidR="00F45508" w:rsidRDefault="00F45508">
            <w:pPr>
              <w:jc w:val="both"/>
            </w:pPr>
            <w:r>
              <w:t xml:space="preserve">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 </w:t>
            </w:r>
          </w:p>
        </w:tc>
      </w:tr>
      <w:tr w:rsidR="00F45508" w:rsidTr="00F82F1F">
        <w:tc>
          <w:tcPr>
            <w:tcW w:w="2127" w:type="dxa"/>
            <w:tcBorders>
              <w:top w:val="single" w:sz="4" w:space="0" w:color="auto"/>
              <w:left w:val="single" w:sz="4" w:space="0" w:color="auto"/>
              <w:bottom w:val="single" w:sz="4" w:space="0" w:color="auto"/>
              <w:right w:val="single" w:sz="4" w:space="0" w:color="auto"/>
            </w:tcBorders>
          </w:tcPr>
          <w:p w:rsidR="00F45508" w:rsidRDefault="00F45508">
            <w:pPr>
              <w:spacing w:line="276" w:lineRule="auto"/>
              <w:rPr>
                <w:b/>
              </w:rPr>
            </w:pPr>
            <w:r>
              <w:rPr>
                <w:b/>
              </w:rPr>
              <w:t xml:space="preserve">Духовно - нравственное </w:t>
            </w:r>
          </w:p>
          <w:p w:rsidR="00F45508" w:rsidRDefault="00F45508">
            <w:pPr>
              <w:spacing w:line="276" w:lineRule="auto"/>
              <w:rPr>
                <w:b/>
              </w:rPr>
            </w:pPr>
          </w:p>
        </w:tc>
        <w:tc>
          <w:tcPr>
            <w:tcW w:w="7336" w:type="dxa"/>
            <w:tcBorders>
              <w:top w:val="single" w:sz="4" w:space="0" w:color="auto"/>
              <w:left w:val="single" w:sz="4" w:space="0" w:color="auto"/>
              <w:bottom w:val="single" w:sz="4" w:space="0" w:color="auto"/>
              <w:right w:val="single" w:sz="4" w:space="0" w:color="auto"/>
            </w:tcBorders>
            <w:hideMark/>
          </w:tcPr>
          <w:p w:rsidR="00F45508" w:rsidRDefault="00F45508">
            <w:pPr>
              <w:jc w:val="both"/>
            </w:pPr>
            <w:r>
              <w:t xml:space="preserve">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 </w:t>
            </w:r>
          </w:p>
        </w:tc>
      </w:tr>
      <w:tr w:rsidR="00F45508" w:rsidTr="00F82F1F">
        <w:tc>
          <w:tcPr>
            <w:tcW w:w="2127" w:type="dxa"/>
            <w:tcBorders>
              <w:top w:val="single" w:sz="4" w:space="0" w:color="auto"/>
              <w:left w:val="single" w:sz="4" w:space="0" w:color="auto"/>
              <w:bottom w:val="single" w:sz="4" w:space="0" w:color="auto"/>
              <w:right w:val="single" w:sz="4" w:space="0" w:color="auto"/>
            </w:tcBorders>
            <w:hideMark/>
          </w:tcPr>
          <w:p w:rsidR="00F45508" w:rsidRDefault="00F45508">
            <w:pPr>
              <w:spacing w:line="276" w:lineRule="auto"/>
              <w:rPr>
                <w:b/>
              </w:rPr>
            </w:pPr>
            <w:r>
              <w:rPr>
                <w:b/>
              </w:rPr>
              <w:t>Социальное</w:t>
            </w:r>
          </w:p>
        </w:tc>
        <w:tc>
          <w:tcPr>
            <w:tcW w:w="7336" w:type="dxa"/>
            <w:tcBorders>
              <w:top w:val="single" w:sz="4" w:space="0" w:color="auto"/>
              <w:left w:val="single" w:sz="4" w:space="0" w:color="auto"/>
              <w:bottom w:val="single" w:sz="4" w:space="0" w:color="auto"/>
              <w:right w:val="single" w:sz="4" w:space="0" w:color="auto"/>
            </w:tcBorders>
            <w:hideMark/>
          </w:tcPr>
          <w:p w:rsidR="00F45508" w:rsidRDefault="00F45508">
            <w:pPr>
              <w:jc w:val="both"/>
            </w:pPr>
            <w:r>
              <w:t>Формирование таких ценностей как познание, истина, целеустремленность социально-значимой деятельности.</w:t>
            </w:r>
          </w:p>
        </w:tc>
      </w:tr>
      <w:tr w:rsidR="00F45508" w:rsidTr="00F82F1F">
        <w:tc>
          <w:tcPr>
            <w:tcW w:w="2127" w:type="dxa"/>
            <w:tcBorders>
              <w:top w:val="single" w:sz="4" w:space="0" w:color="auto"/>
              <w:left w:val="single" w:sz="4" w:space="0" w:color="auto"/>
              <w:bottom w:val="single" w:sz="4" w:space="0" w:color="auto"/>
              <w:right w:val="single" w:sz="4" w:space="0" w:color="auto"/>
            </w:tcBorders>
          </w:tcPr>
          <w:p w:rsidR="00F45508" w:rsidRDefault="00F45508">
            <w:pPr>
              <w:spacing w:line="276" w:lineRule="auto"/>
              <w:rPr>
                <w:b/>
              </w:rPr>
            </w:pPr>
            <w:r>
              <w:rPr>
                <w:b/>
              </w:rPr>
              <w:t xml:space="preserve">Общеинтеллектуальное </w:t>
            </w:r>
          </w:p>
          <w:p w:rsidR="00F45508" w:rsidRDefault="00F45508">
            <w:pPr>
              <w:spacing w:line="276" w:lineRule="auto"/>
              <w:rPr>
                <w:b/>
              </w:rPr>
            </w:pPr>
          </w:p>
        </w:tc>
        <w:tc>
          <w:tcPr>
            <w:tcW w:w="7336" w:type="dxa"/>
            <w:tcBorders>
              <w:top w:val="single" w:sz="4" w:space="0" w:color="auto"/>
              <w:left w:val="single" w:sz="4" w:space="0" w:color="auto"/>
              <w:bottom w:val="single" w:sz="4" w:space="0" w:color="auto"/>
              <w:right w:val="single" w:sz="4" w:space="0" w:color="auto"/>
            </w:tcBorders>
            <w:hideMark/>
          </w:tcPr>
          <w:p w:rsidR="00F45508" w:rsidRDefault="00F45508">
            <w:pPr>
              <w:jc w:val="both"/>
            </w:pPr>
            <w:r>
              <w:t>Обогащение запаса обучающихся языковыми знаниями способствование формированию мировоззрения, эрудиции, кругозора.</w:t>
            </w:r>
          </w:p>
        </w:tc>
      </w:tr>
      <w:tr w:rsidR="00F45508" w:rsidTr="00F82F1F">
        <w:tc>
          <w:tcPr>
            <w:tcW w:w="2127" w:type="dxa"/>
            <w:tcBorders>
              <w:top w:val="single" w:sz="4" w:space="0" w:color="auto"/>
              <w:left w:val="single" w:sz="4" w:space="0" w:color="auto"/>
              <w:bottom w:val="single" w:sz="4" w:space="0" w:color="auto"/>
              <w:right w:val="single" w:sz="4" w:space="0" w:color="auto"/>
            </w:tcBorders>
          </w:tcPr>
          <w:p w:rsidR="00F45508" w:rsidRDefault="00F45508">
            <w:pPr>
              <w:spacing w:line="276" w:lineRule="auto"/>
              <w:rPr>
                <w:b/>
              </w:rPr>
            </w:pPr>
            <w:r>
              <w:rPr>
                <w:b/>
              </w:rPr>
              <w:t xml:space="preserve">Общекультурное </w:t>
            </w:r>
          </w:p>
          <w:p w:rsidR="00F45508" w:rsidRDefault="00F45508">
            <w:pPr>
              <w:spacing w:line="276" w:lineRule="auto"/>
              <w:rPr>
                <w:b/>
              </w:rPr>
            </w:pPr>
          </w:p>
        </w:tc>
        <w:tc>
          <w:tcPr>
            <w:tcW w:w="7336" w:type="dxa"/>
            <w:tcBorders>
              <w:top w:val="single" w:sz="4" w:space="0" w:color="auto"/>
              <w:left w:val="single" w:sz="4" w:space="0" w:color="auto"/>
              <w:bottom w:val="single" w:sz="4" w:space="0" w:color="auto"/>
              <w:right w:val="single" w:sz="4" w:space="0" w:color="auto"/>
            </w:tcBorders>
            <w:hideMark/>
          </w:tcPr>
          <w:p w:rsidR="00F45508" w:rsidRDefault="00F45508">
            <w:pPr>
              <w:jc w:val="both"/>
            </w:pPr>
            <w:r>
              <w:t xml:space="preserve">Развитие эмоциональной сферы ребенка, чувства прекрасного, творческих способностей, формирование коммуникативной и общекультурной компетенции. </w:t>
            </w:r>
          </w:p>
        </w:tc>
      </w:tr>
      <w:tr w:rsidR="00F45508" w:rsidTr="00F82F1F">
        <w:tc>
          <w:tcPr>
            <w:tcW w:w="2127" w:type="dxa"/>
            <w:tcBorders>
              <w:top w:val="single" w:sz="4" w:space="0" w:color="auto"/>
              <w:left w:val="single" w:sz="4" w:space="0" w:color="auto"/>
              <w:bottom w:val="single" w:sz="4" w:space="0" w:color="auto"/>
              <w:right w:val="single" w:sz="4" w:space="0" w:color="auto"/>
            </w:tcBorders>
            <w:hideMark/>
          </w:tcPr>
          <w:p w:rsidR="00F45508" w:rsidRDefault="00F45508">
            <w:pPr>
              <w:spacing w:line="276" w:lineRule="auto"/>
              <w:rPr>
                <w:b/>
              </w:rPr>
            </w:pPr>
            <w:r>
              <w:rPr>
                <w:b/>
              </w:rPr>
              <w:lastRenderedPageBreak/>
              <w:t>Трудовое и экологическое</w:t>
            </w:r>
          </w:p>
        </w:tc>
        <w:tc>
          <w:tcPr>
            <w:tcW w:w="7336" w:type="dxa"/>
            <w:tcBorders>
              <w:top w:val="single" w:sz="4" w:space="0" w:color="auto"/>
              <w:left w:val="single" w:sz="4" w:space="0" w:color="auto"/>
              <w:bottom w:val="single" w:sz="4" w:space="0" w:color="auto"/>
              <w:right w:val="single" w:sz="4" w:space="0" w:color="auto"/>
            </w:tcBorders>
            <w:hideMark/>
          </w:tcPr>
          <w:p w:rsidR="00F45508" w:rsidRDefault="00F45508">
            <w:pPr>
              <w:suppressAutoHyphens w:val="0"/>
              <w:spacing w:before="100" w:beforeAutospacing="1" w:after="100" w:afterAutospacing="1"/>
              <w:jc w:val="both"/>
              <w:rPr>
                <w:color w:val="000000"/>
                <w:lang w:eastAsia="ru-RU"/>
              </w:rPr>
            </w:pPr>
            <w:r>
              <w:rPr>
                <w:color w:val="000000"/>
                <w:lang w:eastAsia="ru-RU"/>
              </w:rPr>
              <w:t xml:space="preserve">Развитие добросовестного, ответственного и творческого отношения к любому труду, накопление профессионального опыта как условия выполнения важнейшей обязанности человека; </w:t>
            </w:r>
            <w:r>
              <w:rPr>
                <w:shd w:val="clear" w:color="auto" w:fill="FFFFFF"/>
              </w:rPr>
              <w:t xml:space="preserve">развития гармоничного взаимодействия с миром, природой, с самим собой. </w:t>
            </w:r>
          </w:p>
        </w:tc>
      </w:tr>
      <w:tr w:rsidR="00F45508" w:rsidTr="00F82F1F">
        <w:tc>
          <w:tcPr>
            <w:tcW w:w="2127" w:type="dxa"/>
            <w:tcBorders>
              <w:top w:val="single" w:sz="4" w:space="0" w:color="auto"/>
              <w:left w:val="single" w:sz="4" w:space="0" w:color="auto"/>
              <w:bottom w:val="single" w:sz="4" w:space="0" w:color="auto"/>
              <w:right w:val="single" w:sz="4" w:space="0" w:color="auto"/>
            </w:tcBorders>
            <w:hideMark/>
          </w:tcPr>
          <w:p w:rsidR="00F82F1F" w:rsidRDefault="00F45508">
            <w:pPr>
              <w:spacing w:line="276" w:lineRule="auto"/>
              <w:rPr>
                <w:b/>
              </w:rPr>
            </w:pPr>
            <w:proofErr w:type="spellStart"/>
            <w:r>
              <w:rPr>
                <w:b/>
              </w:rPr>
              <w:t>Профориентаци</w:t>
            </w:r>
            <w:proofErr w:type="spellEnd"/>
          </w:p>
          <w:p w:rsidR="00F45508" w:rsidRDefault="00F45508">
            <w:pPr>
              <w:spacing w:line="276" w:lineRule="auto"/>
              <w:rPr>
                <w:b/>
              </w:rPr>
            </w:pPr>
            <w:proofErr w:type="spellStart"/>
            <w:r>
              <w:rPr>
                <w:b/>
              </w:rPr>
              <w:t>онное</w:t>
            </w:r>
            <w:proofErr w:type="spellEnd"/>
          </w:p>
        </w:tc>
        <w:tc>
          <w:tcPr>
            <w:tcW w:w="7336" w:type="dxa"/>
            <w:tcBorders>
              <w:top w:val="single" w:sz="4" w:space="0" w:color="auto"/>
              <w:left w:val="single" w:sz="4" w:space="0" w:color="auto"/>
              <w:bottom w:val="single" w:sz="4" w:space="0" w:color="auto"/>
              <w:right w:val="single" w:sz="4" w:space="0" w:color="auto"/>
            </w:tcBorders>
            <w:hideMark/>
          </w:tcPr>
          <w:p w:rsidR="00F45508" w:rsidRDefault="00F45508">
            <w:pPr>
              <w:shd w:val="clear" w:color="auto" w:fill="FFFFFF"/>
              <w:suppressAutoHyphens w:val="0"/>
              <w:spacing w:before="100" w:beforeAutospacing="1" w:after="100" w:afterAutospacing="1"/>
              <w:jc w:val="both"/>
              <w:rPr>
                <w:color w:val="333333"/>
                <w:lang w:eastAsia="ru-RU"/>
              </w:rPr>
            </w:pPr>
            <w:r>
              <w:rPr>
                <w:lang w:eastAsia="ru-RU"/>
              </w:rPr>
              <w:t>Оказание профессиональной ориентационной поддержки обучающимся в процессе выбора профиля обучения и сферы будущей профессиональной деятельности,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tc>
      </w:tr>
      <w:tr w:rsidR="00F45508" w:rsidTr="00F82F1F">
        <w:tc>
          <w:tcPr>
            <w:tcW w:w="2127" w:type="dxa"/>
            <w:tcBorders>
              <w:top w:val="single" w:sz="4" w:space="0" w:color="auto"/>
              <w:left w:val="single" w:sz="4" w:space="0" w:color="auto"/>
              <w:bottom w:val="single" w:sz="4" w:space="0" w:color="auto"/>
              <w:right w:val="single" w:sz="4" w:space="0" w:color="auto"/>
            </w:tcBorders>
            <w:hideMark/>
          </w:tcPr>
          <w:p w:rsidR="00F45508" w:rsidRDefault="00F45508">
            <w:pPr>
              <w:spacing w:line="276" w:lineRule="auto"/>
              <w:rPr>
                <w:b/>
              </w:rPr>
            </w:pPr>
            <w:r>
              <w:rPr>
                <w:b/>
              </w:rPr>
              <w:t>Самоуправление</w:t>
            </w:r>
          </w:p>
        </w:tc>
        <w:tc>
          <w:tcPr>
            <w:tcW w:w="7336" w:type="dxa"/>
            <w:tcBorders>
              <w:top w:val="single" w:sz="4" w:space="0" w:color="auto"/>
              <w:left w:val="single" w:sz="4" w:space="0" w:color="auto"/>
              <w:bottom w:val="single" w:sz="4" w:space="0" w:color="auto"/>
              <w:right w:val="single" w:sz="4" w:space="0" w:color="auto"/>
            </w:tcBorders>
            <w:hideMark/>
          </w:tcPr>
          <w:p w:rsidR="00F45508" w:rsidRDefault="00F45508">
            <w:pPr>
              <w:shd w:val="clear" w:color="auto" w:fill="FFFFFF"/>
              <w:suppressAutoHyphens w:val="0"/>
              <w:spacing w:before="100" w:beforeAutospacing="1" w:after="100" w:afterAutospacing="1"/>
              <w:jc w:val="both"/>
              <w:rPr>
                <w:lang w:eastAsia="ru-RU"/>
              </w:rPr>
            </w:pPr>
            <w:r>
              <w:rPr>
                <w:color w:val="000000"/>
                <w:shd w:val="clear" w:color="auto" w:fill="FFFFFF"/>
              </w:rPr>
              <w:t>Формирование у обучающихся личной готовности к самореализации в условиях современного общества через освоение навыков социального взаимодействия.</w:t>
            </w:r>
          </w:p>
        </w:tc>
      </w:tr>
      <w:tr w:rsidR="00F45508" w:rsidTr="00F82F1F">
        <w:tc>
          <w:tcPr>
            <w:tcW w:w="2127" w:type="dxa"/>
            <w:tcBorders>
              <w:top w:val="single" w:sz="4" w:space="0" w:color="auto"/>
              <w:left w:val="single" w:sz="4" w:space="0" w:color="auto"/>
              <w:bottom w:val="single" w:sz="4" w:space="0" w:color="auto"/>
              <w:right w:val="single" w:sz="4" w:space="0" w:color="auto"/>
            </w:tcBorders>
            <w:hideMark/>
          </w:tcPr>
          <w:p w:rsidR="00F45508" w:rsidRDefault="00F45508">
            <w:pPr>
              <w:spacing w:line="276" w:lineRule="auto"/>
              <w:rPr>
                <w:b/>
              </w:rPr>
            </w:pPr>
            <w:r>
              <w:rPr>
                <w:b/>
              </w:rPr>
              <w:t>Профилактическая работа</w:t>
            </w:r>
          </w:p>
        </w:tc>
        <w:tc>
          <w:tcPr>
            <w:tcW w:w="7336" w:type="dxa"/>
            <w:tcBorders>
              <w:top w:val="single" w:sz="4" w:space="0" w:color="auto"/>
              <w:left w:val="single" w:sz="4" w:space="0" w:color="auto"/>
              <w:bottom w:val="single" w:sz="4" w:space="0" w:color="auto"/>
              <w:right w:val="single" w:sz="4" w:space="0" w:color="auto"/>
            </w:tcBorders>
            <w:hideMark/>
          </w:tcPr>
          <w:p w:rsidR="00F45508" w:rsidRDefault="00F45508">
            <w:pPr>
              <w:shd w:val="clear" w:color="auto" w:fill="FFFFFF"/>
              <w:suppressAutoHyphens w:val="0"/>
              <w:spacing w:before="100" w:beforeAutospacing="1" w:after="100" w:afterAutospacing="1"/>
              <w:jc w:val="both"/>
              <w:rPr>
                <w:lang w:eastAsia="ru-RU"/>
              </w:rPr>
            </w:pPr>
            <w:r>
              <w:t xml:space="preserve">Предупреждение правонарушений и безнадзорности </w:t>
            </w:r>
            <w:proofErr w:type="spellStart"/>
            <w:r>
              <w:t>обучащихся</w:t>
            </w:r>
            <w:proofErr w:type="spellEnd"/>
            <w:r>
              <w:t>; социальная адаптация личности ребенка в обществе.</w:t>
            </w:r>
          </w:p>
        </w:tc>
      </w:tr>
    </w:tbl>
    <w:p w:rsidR="00F45508" w:rsidRDefault="00F45508" w:rsidP="00F45508">
      <w:pPr>
        <w:ind w:firstLine="360"/>
        <w:jc w:val="both"/>
      </w:pPr>
    </w:p>
    <w:p w:rsidR="00F45508" w:rsidRDefault="00F45508" w:rsidP="00F45508">
      <w:pPr>
        <w:ind w:firstLine="567"/>
        <w:jc w:val="both"/>
      </w:pPr>
      <w:r>
        <w:t>В 20</w:t>
      </w:r>
      <w:r w:rsidR="00F56758" w:rsidRPr="00F56758">
        <w:t>20</w:t>
      </w:r>
      <w:r>
        <w:t>-202</w:t>
      </w:r>
      <w:r w:rsidR="00F56758" w:rsidRPr="00F56758">
        <w:t>1</w:t>
      </w:r>
      <w:r>
        <w:t xml:space="preserve"> учебном году продолжена реализация воспитательных программ:</w:t>
      </w:r>
    </w:p>
    <w:p w:rsidR="00F45508" w:rsidRDefault="00F45508" w:rsidP="00F45508">
      <w:pPr>
        <w:pStyle w:val="ad"/>
        <w:numPr>
          <w:ilvl w:val="0"/>
          <w:numId w:val="5"/>
        </w:numPr>
        <w:spacing w:after="0"/>
        <w:jc w:val="both"/>
        <w:rPr>
          <w:rFonts w:ascii="Times New Roman" w:hAnsi="Times New Roman"/>
          <w:sz w:val="24"/>
        </w:rPr>
      </w:pPr>
      <w:r>
        <w:rPr>
          <w:rFonts w:ascii="Times New Roman" w:hAnsi="Times New Roman"/>
          <w:sz w:val="24"/>
        </w:rPr>
        <w:t xml:space="preserve">«От первоклашки до выпускника +общество и семья»; </w:t>
      </w:r>
    </w:p>
    <w:p w:rsidR="00F45508" w:rsidRDefault="00F45508" w:rsidP="00F45508">
      <w:pPr>
        <w:pStyle w:val="ad"/>
        <w:numPr>
          <w:ilvl w:val="0"/>
          <w:numId w:val="5"/>
        </w:numPr>
        <w:spacing w:after="0"/>
        <w:jc w:val="both"/>
        <w:rPr>
          <w:rFonts w:ascii="Times New Roman" w:hAnsi="Times New Roman"/>
          <w:sz w:val="24"/>
        </w:rPr>
      </w:pPr>
      <w:r>
        <w:rPr>
          <w:rFonts w:ascii="Times New Roman" w:hAnsi="Times New Roman"/>
          <w:sz w:val="24"/>
        </w:rPr>
        <w:t>Профилактическая программа «Подросток и закон»;</w:t>
      </w:r>
    </w:p>
    <w:p w:rsidR="00F45508" w:rsidRDefault="00F45508" w:rsidP="00F45508">
      <w:pPr>
        <w:numPr>
          <w:ilvl w:val="0"/>
          <w:numId w:val="6"/>
        </w:numPr>
        <w:jc w:val="both"/>
      </w:pPr>
      <w:r>
        <w:t>Программа по профилактике экстремистской деятельности, гармонизации межэтнических отношений, недопущению проявления фактов национализма и ксенофобии среди несовершеннолетних;</w:t>
      </w:r>
    </w:p>
    <w:p w:rsidR="00F45508" w:rsidRDefault="00F45508" w:rsidP="00F45508">
      <w:pPr>
        <w:numPr>
          <w:ilvl w:val="0"/>
          <w:numId w:val="6"/>
        </w:numPr>
        <w:jc w:val="both"/>
      </w:pPr>
      <w:r>
        <w:t>Программа по формированию антикоррупционного мировоззрения;</w:t>
      </w:r>
    </w:p>
    <w:p w:rsidR="00F45508" w:rsidRDefault="00F45508" w:rsidP="00F45508">
      <w:pPr>
        <w:numPr>
          <w:ilvl w:val="0"/>
          <w:numId w:val="6"/>
        </w:numPr>
        <w:jc w:val="both"/>
      </w:pPr>
      <w:r>
        <w:t>Программа «Патриотическое воспитание обучающихся».</w:t>
      </w:r>
    </w:p>
    <w:p w:rsidR="00F45508" w:rsidRDefault="00F45508" w:rsidP="00F45508">
      <w:pPr>
        <w:spacing w:line="276" w:lineRule="auto"/>
        <w:ind w:firstLine="567"/>
        <w:jc w:val="both"/>
      </w:pPr>
      <w:r>
        <w:t>На заседании  Педагог</w:t>
      </w:r>
      <w:r w:rsidR="00DF3D97">
        <w:t xml:space="preserve">ического Совета лицея  </w:t>
      </w:r>
      <w:r>
        <w:t xml:space="preserve">была согласована и утверждена профилактическая программа социально-педагогического сопровождения детей «группы риска». Данная программа направлена на создание условий для развития личности, профилактики правонарушений среди детей, оказание индивидуальной помощи ребёнку, семье, которые попали в трудную жизненную ситуацию. </w:t>
      </w:r>
    </w:p>
    <w:p w:rsidR="00F45508" w:rsidRDefault="00F45508" w:rsidP="00F45508">
      <w:pPr>
        <w:ind w:firstLine="567"/>
        <w:jc w:val="both"/>
      </w:pPr>
      <w:r>
        <w:t xml:space="preserve">Реализация поставленных целей и задач на </w:t>
      </w:r>
      <w:r w:rsidR="00F56758">
        <w:t>2020-2021</w:t>
      </w:r>
      <w:r>
        <w:t>учебный год осуществлялась через:</w:t>
      </w:r>
    </w:p>
    <w:p w:rsidR="00F45508" w:rsidRDefault="00F45508" w:rsidP="00F45508">
      <w:pPr>
        <w:numPr>
          <w:ilvl w:val="0"/>
          <w:numId w:val="7"/>
        </w:numPr>
        <w:jc w:val="both"/>
      </w:pPr>
      <w:r>
        <w:t>Работу методического объединения классных руководителей;</w:t>
      </w:r>
    </w:p>
    <w:p w:rsidR="00F45508" w:rsidRDefault="00F45508" w:rsidP="00F45508">
      <w:pPr>
        <w:numPr>
          <w:ilvl w:val="0"/>
          <w:numId w:val="7"/>
        </w:numPr>
        <w:jc w:val="both"/>
      </w:pPr>
      <w:r>
        <w:t>Мероприятия по укреплению связей «семья-лицей»;</w:t>
      </w:r>
    </w:p>
    <w:p w:rsidR="00F45508" w:rsidRDefault="00F45508" w:rsidP="00F45508">
      <w:pPr>
        <w:numPr>
          <w:ilvl w:val="0"/>
          <w:numId w:val="7"/>
        </w:numPr>
        <w:jc w:val="both"/>
      </w:pPr>
      <w:r>
        <w:t>Работу с родителями (законными представителями);</w:t>
      </w:r>
    </w:p>
    <w:p w:rsidR="00F45508" w:rsidRDefault="00F45508" w:rsidP="00F45508">
      <w:pPr>
        <w:numPr>
          <w:ilvl w:val="0"/>
          <w:numId w:val="7"/>
        </w:numPr>
        <w:jc w:val="both"/>
      </w:pPr>
      <w:r>
        <w:t>Профилактику безнадзорности и правонарушений;</w:t>
      </w:r>
    </w:p>
    <w:p w:rsidR="00F45508" w:rsidRDefault="00F45508" w:rsidP="00F45508">
      <w:pPr>
        <w:numPr>
          <w:ilvl w:val="0"/>
          <w:numId w:val="7"/>
        </w:numPr>
        <w:jc w:val="both"/>
      </w:pPr>
      <w:r>
        <w:t>Работу по профилактике информационной безопасности обучающихся;</w:t>
      </w:r>
    </w:p>
    <w:p w:rsidR="00F45508" w:rsidRDefault="00F45508" w:rsidP="00F45508">
      <w:pPr>
        <w:numPr>
          <w:ilvl w:val="0"/>
          <w:numId w:val="7"/>
        </w:numPr>
        <w:jc w:val="both"/>
      </w:pPr>
      <w:r>
        <w:t>Патриотическое воспитание подрастающего поколения;</w:t>
      </w:r>
    </w:p>
    <w:p w:rsidR="00F45508" w:rsidRDefault="00F45508" w:rsidP="00F45508">
      <w:pPr>
        <w:numPr>
          <w:ilvl w:val="0"/>
          <w:numId w:val="7"/>
        </w:numPr>
        <w:jc w:val="both"/>
      </w:pPr>
      <w:r>
        <w:t xml:space="preserve">Привитие навыков здорового образа жизни; оценка качества </w:t>
      </w:r>
      <w:proofErr w:type="spellStart"/>
      <w:r>
        <w:t>здоровьесберегающей</w:t>
      </w:r>
      <w:proofErr w:type="spellEnd"/>
      <w:r>
        <w:t xml:space="preserve"> деятельности;</w:t>
      </w:r>
    </w:p>
    <w:p w:rsidR="00F45508" w:rsidRDefault="00F45508" w:rsidP="00F45508">
      <w:pPr>
        <w:numPr>
          <w:ilvl w:val="0"/>
          <w:numId w:val="7"/>
        </w:numPr>
        <w:jc w:val="both"/>
      </w:pPr>
      <w:r>
        <w:t>Деятельность психолого-медико-педагогического консилиума лицея;</w:t>
      </w:r>
    </w:p>
    <w:p w:rsidR="00F45508" w:rsidRDefault="00F45508" w:rsidP="00F45508">
      <w:pPr>
        <w:numPr>
          <w:ilvl w:val="0"/>
          <w:numId w:val="7"/>
        </w:numPr>
        <w:jc w:val="both"/>
      </w:pPr>
      <w:r>
        <w:t>Профилактическую работу по предупреждению детского дорожно-транспортного травматизма;</w:t>
      </w:r>
    </w:p>
    <w:p w:rsidR="00F45508" w:rsidRDefault="00F45508" w:rsidP="00F45508">
      <w:pPr>
        <w:numPr>
          <w:ilvl w:val="0"/>
          <w:numId w:val="7"/>
        </w:numPr>
        <w:jc w:val="both"/>
      </w:pPr>
      <w:r>
        <w:t>Развитие ученического самоуправления;</w:t>
      </w:r>
    </w:p>
    <w:p w:rsidR="00F45508" w:rsidRDefault="00F45508" w:rsidP="00F45508">
      <w:pPr>
        <w:numPr>
          <w:ilvl w:val="0"/>
          <w:numId w:val="7"/>
        </w:numPr>
        <w:jc w:val="both"/>
      </w:pPr>
      <w:r>
        <w:t xml:space="preserve">Реализацию внеурочной </w:t>
      </w:r>
      <w:r w:rsidR="00F82F1F">
        <w:t>деятельности в рамках ФГОС НОО</w:t>
      </w:r>
      <w:proofErr w:type="gramStart"/>
      <w:r w:rsidR="00F82F1F">
        <w:t xml:space="preserve"> ,</w:t>
      </w:r>
      <w:proofErr w:type="gramEnd"/>
      <w:r w:rsidR="00F82F1F">
        <w:t xml:space="preserve"> </w:t>
      </w:r>
      <w:r>
        <w:t xml:space="preserve"> ООО</w:t>
      </w:r>
      <w:r w:rsidR="00F82F1F">
        <w:t>, СОО (10 класс)</w:t>
      </w:r>
      <w:r>
        <w:t>;</w:t>
      </w:r>
    </w:p>
    <w:p w:rsidR="00F45508" w:rsidRDefault="00F45508" w:rsidP="00F45508">
      <w:pPr>
        <w:numPr>
          <w:ilvl w:val="0"/>
          <w:numId w:val="7"/>
        </w:numPr>
        <w:jc w:val="both"/>
      </w:pPr>
      <w:r>
        <w:t>Дополнительное образование;</w:t>
      </w:r>
    </w:p>
    <w:p w:rsidR="00F45508" w:rsidRDefault="00F45508" w:rsidP="00F45508">
      <w:pPr>
        <w:numPr>
          <w:ilvl w:val="0"/>
          <w:numId w:val="7"/>
        </w:numPr>
        <w:jc w:val="both"/>
      </w:pPr>
      <w:r>
        <w:t>Связь с социумом;</w:t>
      </w:r>
    </w:p>
    <w:p w:rsidR="00F45508" w:rsidRDefault="00F45508" w:rsidP="00F45508">
      <w:pPr>
        <w:numPr>
          <w:ilvl w:val="0"/>
          <w:numId w:val="7"/>
        </w:numPr>
        <w:jc w:val="both"/>
      </w:pPr>
      <w:r>
        <w:t>Комплексную безопасность учреждения.</w:t>
      </w:r>
    </w:p>
    <w:p w:rsidR="00F45508" w:rsidRDefault="00F45508" w:rsidP="00F45508">
      <w:pPr>
        <w:ind w:firstLine="360"/>
        <w:jc w:val="both"/>
      </w:pPr>
    </w:p>
    <w:p w:rsidR="00F45508" w:rsidRDefault="00F45508" w:rsidP="00F45508">
      <w:pPr>
        <w:pStyle w:val="a7"/>
        <w:numPr>
          <w:ilvl w:val="0"/>
          <w:numId w:val="8"/>
        </w:numPr>
        <w:jc w:val="both"/>
        <w:rPr>
          <w:rFonts w:ascii="Times New Roman" w:hAnsi="Times New Roman" w:cs="Times New Roman"/>
          <w:b/>
          <w:sz w:val="24"/>
          <w:szCs w:val="24"/>
          <w:u w:val="single"/>
        </w:rPr>
      </w:pPr>
      <w:r>
        <w:rPr>
          <w:rFonts w:ascii="Times New Roman" w:hAnsi="Times New Roman" w:cs="Times New Roman"/>
          <w:b/>
          <w:sz w:val="24"/>
          <w:szCs w:val="24"/>
          <w:u w:val="single"/>
        </w:rPr>
        <w:t>Методическое объединение  классных руководителей.</w:t>
      </w:r>
    </w:p>
    <w:p w:rsidR="00F82F1F" w:rsidRDefault="00F82F1F" w:rsidP="00F45508">
      <w:pPr>
        <w:ind w:firstLine="567"/>
        <w:jc w:val="both"/>
      </w:pPr>
    </w:p>
    <w:p w:rsidR="00F45508" w:rsidRDefault="00F45508" w:rsidP="00F45508">
      <w:pPr>
        <w:ind w:firstLine="567"/>
        <w:jc w:val="both"/>
        <w:rPr>
          <w:u w:val="single"/>
        </w:rPr>
      </w:pPr>
      <w:r>
        <w:t>Методическое объединение классных руководителей в 20</w:t>
      </w:r>
      <w:r w:rsidR="00F56758" w:rsidRPr="00F56758">
        <w:t>20</w:t>
      </w:r>
      <w:r>
        <w:t>-202</w:t>
      </w:r>
      <w:r w:rsidR="00F56758" w:rsidRPr="00F56758">
        <w:t>1</w:t>
      </w:r>
      <w:r>
        <w:t xml:space="preserve"> учебном году работало по теме «Совершенствование системы воспитания посредством повышения компетентности и профессионального мастерства классных руководителей».</w:t>
      </w:r>
    </w:p>
    <w:p w:rsidR="00F45508" w:rsidRDefault="00F45508" w:rsidP="00F45508">
      <w:pPr>
        <w:ind w:firstLine="567"/>
        <w:jc w:val="both"/>
        <w:rPr>
          <w:sz w:val="36"/>
        </w:rPr>
      </w:pPr>
      <w:r>
        <w:rPr>
          <w:szCs w:val="18"/>
          <w:shd w:val="clear" w:color="auto" w:fill="FFFFFF"/>
        </w:rPr>
        <w:t>Методическое объединение ставило целью развитие профессиональной компетентности классного руководителя как фактор повышения качества воспитания.</w:t>
      </w:r>
    </w:p>
    <w:p w:rsidR="00F82F1F" w:rsidRDefault="00F45508" w:rsidP="00F45508">
      <w:pPr>
        <w:jc w:val="both"/>
      </w:pPr>
      <w:r>
        <w:t xml:space="preserve">     </w:t>
      </w:r>
    </w:p>
    <w:p w:rsidR="00F45508" w:rsidRDefault="00F45508" w:rsidP="00F45508">
      <w:pPr>
        <w:jc w:val="both"/>
      </w:pPr>
      <w:r>
        <w:lastRenderedPageBreak/>
        <w:t>Задачи:</w:t>
      </w:r>
    </w:p>
    <w:p w:rsidR="00F45508" w:rsidRDefault="00F45508" w:rsidP="00F45508">
      <w:pPr>
        <w:pStyle w:val="ad"/>
        <w:numPr>
          <w:ilvl w:val="0"/>
          <w:numId w:val="9"/>
        </w:numPr>
        <w:jc w:val="both"/>
        <w:rPr>
          <w:rFonts w:ascii="Times New Roman" w:hAnsi="Times New Roman"/>
          <w:sz w:val="24"/>
        </w:rPr>
      </w:pPr>
      <w:r>
        <w:rPr>
          <w:rFonts w:ascii="Times New Roman" w:hAnsi="Times New Roman"/>
          <w:sz w:val="24"/>
        </w:rPr>
        <w:t>Изучение, освоение и внедрение в педагогическую практику современных концепций, педагогических и воспитательных технологий;</w:t>
      </w:r>
    </w:p>
    <w:p w:rsidR="00F45508" w:rsidRDefault="00F45508" w:rsidP="00F45508">
      <w:pPr>
        <w:pStyle w:val="ad"/>
        <w:numPr>
          <w:ilvl w:val="0"/>
          <w:numId w:val="9"/>
        </w:numPr>
        <w:jc w:val="both"/>
        <w:rPr>
          <w:rFonts w:ascii="Times New Roman" w:hAnsi="Times New Roman"/>
          <w:sz w:val="24"/>
        </w:rPr>
      </w:pPr>
      <w:r>
        <w:rPr>
          <w:rFonts w:ascii="Times New Roman" w:hAnsi="Times New Roman"/>
          <w:sz w:val="24"/>
        </w:rPr>
        <w:t>Повышение и совершенствование теоретического, методического и педагогического мастерства и самообразовательной деятельности классных руководителей;</w:t>
      </w:r>
    </w:p>
    <w:p w:rsidR="00F45508" w:rsidRDefault="00F45508" w:rsidP="00F45508">
      <w:pPr>
        <w:pStyle w:val="ad"/>
        <w:numPr>
          <w:ilvl w:val="0"/>
          <w:numId w:val="9"/>
        </w:numPr>
        <w:jc w:val="both"/>
        <w:rPr>
          <w:rFonts w:ascii="Times New Roman" w:hAnsi="Times New Roman"/>
          <w:sz w:val="24"/>
        </w:rPr>
      </w:pPr>
      <w:r>
        <w:rPr>
          <w:rFonts w:ascii="Times New Roman" w:hAnsi="Times New Roman"/>
          <w:sz w:val="24"/>
        </w:rPr>
        <w:t>Активное включение классных руководителей в научно-методическую, инновационную, опытно-педагогическую деятельность;</w:t>
      </w:r>
    </w:p>
    <w:p w:rsidR="00F45508" w:rsidRDefault="00F45508" w:rsidP="00F45508">
      <w:pPr>
        <w:pStyle w:val="ad"/>
        <w:numPr>
          <w:ilvl w:val="0"/>
          <w:numId w:val="9"/>
        </w:numPr>
        <w:jc w:val="both"/>
        <w:rPr>
          <w:rFonts w:ascii="Times New Roman" w:hAnsi="Times New Roman"/>
          <w:sz w:val="24"/>
        </w:rPr>
      </w:pPr>
      <w:r>
        <w:rPr>
          <w:rFonts w:ascii="Times New Roman" w:hAnsi="Times New Roman"/>
          <w:sz w:val="24"/>
        </w:rPr>
        <w:t>Совершенствование методики проведения классных часов и внеклассных мероприятий;</w:t>
      </w:r>
    </w:p>
    <w:p w:rsidR="00F45508" w:rsidRDefault="00F45508" w:rsidP="00F45508">
      <w:pPr>
        <w:pStyle w:val="ad"/>
        <w:numPr>
          <w:ilvl w:val="0"/>
          <w:numId w:val="9"/>
        </w:numPr>
        <w:jc w:val="both"/>
        <w:rPr>
          <w:rFonts w:ascii="Times New Roman" w:hAnsi="Times New Roman"/>
          <w:sz w:val="24"/>
        </w:rPr>
      </w:pPr>
      <w:r>
        <w:rPr>
          <w:rFonts w:ascii="Times New Roman" w:hAnsi="Times New Roman"/>
          <w:sz w:val="24"/>
        </w:rPr>
        <w:t xml:space="preserve">Создание условий для </w:t>
      </w:r>
      <w:proofErr w:type="spellStart"/>
      <w:r>
        <w:rPr>
          <w:rFonts w:ascii="Times New Roman" w:hAnsi="Times New Roman"/>
          <w:sz w:val="24"/>
        </w:rPr>
        <w:t>здоровьесберегающей</w:t>
      </w:r>
      <w:proofErr w:type="spellEnd"/>
      <w:r>
        <w:rPr>
          <w:rFonts w:ascii="Times New Roman" w:hAnsi="Times New Roman"/>
          <w:sz w:val="24"/>
        </w:rPr>
        <w:t xml:space="preserve"> среды;</w:t>
      </w:r>
    </w:p>
    <w:p w:rsidR="00F45508" w:rsidRDefault="00F45508" w:rsidP="00F45508">
      <w:pPr>
        <w:pStyle w:val="ad"/>
        <w:numPr>
          <w:ilvl w:val="0"/>
          <w:numId w:val="9"/>
        </w:numPr>
        <w:jc w:val="both"/>
        <w:rPr>
          <w:rFonts w:ascii="Times New Roman" w:hAnsi="Times New Roman"/>
          <w:sz w:val="24"/>
        </w:rPr>
      </w:pPr>
      <w:r>
        <w:rPr>
          <w:rFonts w:ascii="Times New Roman" w:hAnsi="Times New Roman"/>
          <w:sz w:val="24"/>
        </w:rPr>
        <w:t>Формирование профессиональной компетентности классных руководителей в работе с родителями и семьей обучающихся.</w:t>
      </w:r>
    </w:p>
    <w:p w:rsidR="00F45508" w:rsidRDefault="00F45508" w:rsidP="00F45508">
      <w:pPr>
        <w:ind w:firstLine="567"/>
        <w:jc w:val="both"/>
      </w:pPr>
      <w:r>
        <w:t xml:space="preserve"> Методическое объединение классных руководителей в 20</w:t>
      </w:r>
      <w:r w:rsidR="00F56758" w:rsidRPr="00F56758">
        <w:t>20</w:t>
      </w:r>
      <w:r>
        <w:t>-202</w:t>
      </w:r>
      <w:r w:rsidR="00F56758" w:rsidRPr="00F56758">
        <w:t>1</w:t>
      </w:r>
      <w:r>
        <w:t xml:space="preserve"> учебном году включало 15 педагогов. Руководитель объед</w:t>
      </w:r>
      <w:r w:rsidR="00DF3D97">
        <w:t xml:space="preserve">инения – классный руководитель </w:t>
      </w:r>
      <w:r w:rsidR="00F56758" w:rsidRPr="00F56758">
        <w:t>7</w:t>
      </w:r>
      <w:r w:rsidR="00DF3D97">
        <w:t xml:space="preserve"> «А</w:t>
      </w:r>
      <w:r>
        <w:t xml:space="preserve">» класса, учитель английского языка Л.М. Волощук. </w:t>
      </w:r>
    </w:p>
    <w:p w:rsidR="00F45508" w:rsidRDefault="00F45508" w:rsidP="00F45508">
      <w:pPr>
        <w:jc w:val="both"/>
      </w:pPr>
      <w:r>
        <w:t>Классные руководители: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81"/>
        <w:gridCol w:w="1063"/>
        <w:gridCol w:w="3310"/>
      </w:tblGrid>
      <w:tr w:rsidR="00DF3D97" w:rsidTr="00DF3D97">
        <w:tc>
          <w:tcPr>
            <w:tcW w:w="709" w:type="dxa"/>
            <w:tcBorders>
              <w:top w:val="single" w:sz="4" w:space="0" w:color="auto"/>
              <w:left w:val="single" w:sz="4" w:space="0" w:color="auto"/>
              <w:bottom w:val="single" w:sz="4" w:space="0" w:color="auto"/>
              <w:right w:val="single" w:sz="4" w:space="0" w:color="auto"/>
            </w:tcBorders>
          </w:tcPr>
          <w:p w:rsidR="00DF3D97" w:rsidRDefault="00DF3D97">
            <w:pPr>
              <w:jc w:val="center"/>
              <w:rPr>
                <w:rFonts w:eastAsia="Calibri"/>
                <w:b/>
              </w:rPr>
            </w:pPr>
          </w:p>
        </w:tc>
        <w:tc>
          <w:tcPr>
            <w:tcW w:w="4381" w:type="dxa"/>
            <w:tcBorders>
              <w:top w:val="single" w:sz="4" w:space="0" w:color="auto"/>
              <w:left w:val="single" w:sz="4" w:space="0" w:color="auto"/>
              <w:bottom w:val="single" w:sz="4" w:space="0" w:color="auto"/>
              <w:right w:val="single" w:sz="4" w:space="0" w:color="auto"/>
            </w:tcBorders>
            <w:hideMark/>
          </w:tcPr>
          <w:p w:rsidR="00DF3D97" w:rsidRDefault="00DF3D97">
            <w:pPr>
              <w:jc w:val="center"/>
              <w:rPr>
                <w:rFonts w:eastAsia="Calibri"/>
                <w:b/>
              </w:rPr>
            </w:pPr>
            <w:r>
              <w:rPr>
                <w:rFonts w:eastAsia="Calibri"/>
                <w:b/>
              </w:rPr>
              <w:t>Ф.И.О. классного руководителя</w:t>
            </w:r>
          </w:p>
        </w:tc>
        <w:tc>
          <w:tcPr>
            <w:tcW w:w="1063" w:type="dxa"/>
            <w:tcBorders>
              <w:top w:val="single" w:sz="4" w:space="0" w:color="auto"/>
              <w:left w:val="single" w:sz="4" w:space="0" w:color="auto"/>
              <w:bottom w:val="single" w:sz="4" w:space="0" w:color="auto"/>
              <w:right w:val="single" w:sz="4" w:space="0" w:color="auto"/>
            </w:tcBorders>
            <w:hideMark/>
          </w:tcPr>
          <w:p w:rsidR="00DF3D97" w:rsidRDefault="00DF3D97">
            <w:pPr>
              <w:jc w:val="center"/>
              <w:rPr>
                <w:rFonts w:eastAsia="Calibri"/>
                <w:b/>
              </w:rPr>
            </w:pPr>
            <w:r>
              <w:rPr>
                <w:rFonts w:eastAsia="Calibri"/>
                <w:b/>
              </w:rPr>
              <w:t>Класс</w:t>
            </w:r>
          </w:p>
        </w:tc>
        <w:tc>
          <w:tcPr>
            <w:tcW w:w="3310" w:type="dxa"/>
            <w:tcBorders>
              <w:top w:val="single" w:sz="4" w:space="0" w:color="auto"/>
              <w:left w:val="single" w:sz="4" w:space="0" w:color="auto"/>
              <w:bottom w:val="single" w:sz="4" w:space="0" w:color="auto"/>
              <w:right w:val="single" w:sz="4" w:space="0" w:color="auto"/>
            </w:tcBorders>
            <w:hideMark/>
          </w:tcPr>
          <w:p w:rsidR="00DF3D97" w:rsidRDefault="00DF3D97">
            <w:pPr>
              <w:jc w:val="center"/>
              <w:rPr>
                <w:rFonts w:eastAsia="Calibri"/>
                <w:b/>
              </w:rPr>
            </w:pPr>
            <w:r>
              <w:rPr>
                <w:rFonts w:eastAsia="Calibri"/>
                <w:b/>
              </w:rPr>
              <w:t>Квалификационная категория</w:t>
            </w:r>
          </w:p>
        </w:tc>
      </w:tr>
      <w:tr w:rsidR="00F56758" w:rsidTr="00DF3D97">
        <w:tc>
          <w:tcPr>
            <w:tcW w:w="709" w:type="dxa"/>
            <w:tcBorders>
              <w:top w:val="single" w:sz="4" w:space="0" w:color="auto"/>
              <w:left w:val="single" w:sz="4" w:space="0" w:color="auto"/>
              <w:bottom w:val="single" w:sz="4" w:space="0" w:color="auto"/>
              <w:right w:val="single" w:sz="4" w:space="0" w:color="auto"/>
            </w:tcBorders>
          </w:tcPr>
          <w:p w:rsidR="00F56758" w:rsidRDefault="00F56758" w:rsidP="00DF3D97">
            <w:pPr>
              <w:jc w:val="center"/>
              <w:rPr>
                <w:rFonts w:eastAsia="Calibri"/>
              </w:rPr>
            </w:pPr>
            <w:r>
              <w:rPr>
                <w:rFonts w:eastAsia="Calibri"/>
              </w:rPr>
              <w:t>1</w:t>
            </w:r>
          </w:p>
        </w:tc>
        <w:tc>
          <w:tcPr>
            <w:tcW w:w="4381" w:type="dxa"/>
            <w:tcBorders>
              <w:top w:val="single" w:sz="4" w:space="0" w:color="auto"/>
              <w:left w:val="single" w:sz="4" w:space="0" w:color="auto"/>
              <w:bottom w:val="single" w:sz="4" w:space="0" w:color="auto"/>
              <w:right w:val="single" w:sz="4" w:space="0" w:color="auto"/>
            </w:tcBorders>
          </w:tcPr>
          <w:p w:rsidR="00F56758" w:rsidRPr="00F56758" w:rsidRDefault="00F56758">
            <w:pPr>
              <w:rPr>
                <w:rFonts w:eastAsia="Calibri"/>
              </w:rPr>
            </w:pPr>
            <w:r>
              <w:rPr>
                <w:rFonts w:eastAsia="Calibri"/>
              </w:rPr>
              <w:t>Гондаренко Татьяна Владимировна</w:t>
            </w:r>
          </w:p>
        </w:tc>
        <w:tc>
          <w:tcPr>
            <w:tcW w:w="1063" w:type="dxa"/>
            <w:tcBorders>
              <w:top w:val="single" w:sz="4" w:space="0" w:color="auto"/>
              <w:left w:val="single" w:sz="4" w:space="0" w:color="auto"/>
              <w:bottom w:val="single" w:sz="4" w:space="0" w:color="auto"/>
              <w:right w:val="single" w:sz="4" w:space="0" w:color="auto"/>
            </w:tcBorders>
          </w:tcPr>
          <w:p w:rsidR="00F56758" w:rsidRDefault="00F56758">
            <w:pPr>
              <w:jc w:val="center"/>
              <w:rPr>
                <w:rFonts w:eastAsia="Calibri"/>
              </w:rPr>
            </w:pPr>
            <w:r>
              <w:rPr>
                <w:rFonts w:eastAsia="Calibri"/>
              </w:rPr>
              <w:t>1 «А»</w:t>
            </w:r>
          </w:p>
        </w:tc>
        <w:tc>
          <w:tcPr>
            <w:tcW w:w="3310" w:type="dxa"/>
            <w:tcBorders>
              <w:top w:val="single" w:sz="4" w:space="0" w:color="auto"/>
              <w:left w:val="single" w:sz="4" w:space="0" w:color="auto"/>
              <w:bottom w:val="single" w:sz="4" w:space="0" w:color="auto"/>
              <w:right w:val="single" w:sz="4" w:space="0" w:color="auto"/>
            </w:tcBorders>
          </w:tcPr>
          <w:p w:rsidR="00F56758" w:rsidRDefault="00F56758">
            <w:pPr>
              <w:rPr>
                <w:rFonts w:eastAsia="Calibri"/>
              </w:rPr>
            </w:pPr>
            <w:r>
              <w:rPr>
                <w:rFonts w:eastAsia="Calibri"/>
              </w:rPr>
              <w:t>Высшая квалификационная категория</w:t>
            </w:r>
          </w:p>
        </w:tc>
      </w:tr>
      <w:tr w:rsidR="00DF3D97" w:rsidTr="00DF3D97">
        <w:tc>
          <w:tcPr>
            <w:tcW w:w="709" w:type="dxa"/>
            <w:tcBorders>
              <w:top w:val="single" w:sz="4" w:space="0" w:color="auto"/>
              <w:left w:val="single" w:sz="4" w:space="0" w:color="auto"/>
              <w:bottom w:val="single" w:sz="4" w:space="0" w:color="auto"/>
              <w:right w:val="single" w:sz="4" w:space="0" w:color="auto"/>
            </w:tcBorders>
          </w:tcPr>
          <w:p w:rsidR="00DF3D97" w:rsidRDefault="00F56758" w:rsidP="00DF3D97">
            <w:pPr>
              <w:jc w:val="center"/>
              <w:rPr>
                <w:rFonts w:eastAsia="Calibri"/>
              </w:rPr>
            </w:pPr>
            <w:r>
              <w:rPr>
                <w:rFonts w:eastAsia="Calibri"/>
              </w:rPr>
              <w:t>2</w:t>
            </w:r>
          </w:p>
        </w:tc>
        <w:tc>
          <w:tcPr>
            <w:tcW w:w="4381" w:type="dxa"/>
            <w:tcBorders>
              <w:top w:val="single" w:sz="4" w:space="0" w:color="auto"/>
              <w:left w:val="single" w:sz="4" w:space="0" w:color="auto"/>
              <w:bottom w:val="single" w:sz="4" w:space="0" w:color="auto"/>
              <w:right w:val="single" w:sz="4" w:space="0" w:color="auto"/>
            </w:tcBorders>
          </w:tcPr>
          <w:p w:rsidR="00DF3D97" w:rsidRDefault="00DF3D97">
            <w:pPr>
              <w:rPr>
                <w:rFonts w:eastAsia="Calibri"/>
              </w:rPr>
            </w:pPr>
            <w:proofErr w:type="spellStart"/>
            <w:r>
              <w:rPr>
                <w:rFonts w:eastAsia="Calibri"/>
              </w:rPr>
              <w:t>Молодцова</w:t>
            </w:r>
            <w:proofErr w:type="spellEnd"/>
            <w:r>
              <w:rPr>
                <w:rFonts w:eastAsia="Calibri"/>
              </w:rPr>
              <w:t xml:space="preserve"> Людмила Владимировна</w:t>
            </w:r>
          </w:p>
        </w:tc>
        <w:tc>
          <w:tcPr>
            <w:tcW w:w="1063" w:type="dxa"/>
            <w:tcBorders>
              <w:top w:val="single" w:sz="4" w:space="0" w:color="auto"/>
              <w:left w:val="single" w:sz="4" w:space="0" w:color="auto"/>
              <w:bottom w:val="single" w:sz="4" w:space="0" w:color="auto"/>
              <w:right w:val="single" w:sz="4" w:space="0" w:color="auto"/>
            </w:tcBorders>
          </w:tcPr>
          <w:p w:rsidR="00DF3D97" w:rsidRDefault="00F56758">
            <w:pPr>
              <w:jc w:val="center"/>
              <w:rPr>
                <w:rFonts w:eastAsia="Calibri"/>
              </w:rPr>
            </w:pPr>
            <w:r>
              <w:rPr>
                <w:rFonts w:eastAsia="Calibri"/>
              </w:rPr>
              <w:t>2</w:t>
            </w:r>
            <w:r w:rsidR="00DF3D97">
              <w:rPr>
                <w:rFonts w:eastAsia="Calibri"/>
              </w:rPr>
              <w:t xml:space="preserve"> «А»</w:t>
            </w:r>
          </w:p>
        </w:tc>
        <w:tc>
          <w:tcPr>
            <w:tcW w:w="3310" w:type="dxa"/>
            <w:tcBorders>
              <w:top w:val="single" w:sz="4" w:space="0" w:color="auto"/>
              <w:left w:val="single" w:sz="4" w:space="0" w:color="auto"/>
              <w:bottom w:val="single" w:sz="4" w:space="0" w:color="auto"/>
              <w:right w:val="single" w:sz="4" w:space="0" w:color="auto"/>
            </w:tcBorders>
          </w:tcPr>
          <w:p w:rsidR="00DF3D97" w:rsidRDefault="00DF3D97">
            <w:pPr>
              <w:rPr>
                <w:rFonts w:eastAsia="Calibri"/>
              </w:rPr>
            </w:pPr>
            <w:r>
              <w:rPr>
                <w:rFonts w:eastAsia="Calibri"/>
              </w:rPr>
              <w:t>Высшая квалификационная категория</w:t>
            </w:r>
          </w:p>
        </w:tc>
      </w:tr>
      <w:tr w:rsidR="00DF3D97" w:rsidTr="00DF3D97">
        <w:tc>
          <w:tcPr>
            <w:tcW w:w="709" w:type="dxa"/>
            <w:tcBorders>
              <w:top w:val="single" w:sz="4" w:space="0" w:color="auto"/>
              <w:left w:val="single" w:sz="4" w:space="0" w:color="auto"/>
              <w:bottom w:val="single" w:sz="4" w:space="0" w:color="auto"/>
              <w:right w:val="single" w:sz="4" w:space="0" w:color="auto"/>
            </w:tcBorders>
          </w:tcPr>
          <w:p w:rsidR="00DF3D97" w:rsidRDefault="00F56758" w:rsidP="00DF3D97">
            <w:pPr>
              <w:jc w:val="center"/>
              <w:rPr>
                <w:rFonts w:eastAsia="Calibri"/>
              </w:rPr>
            </w:pPr>
            <w:r>
              <w:rPr>
                <w:rFonts w:eastAsia="Calibri"/>
              </w:rPr>
              <w:t>3</w:t>
            </w:r>
          </w:p>
        </w:tc>
        <w:tc>
          <w:tcPr>
            <w:tcW w:w="4381" w:type="dxa"/>
            <w:tcBorders>
              <w:top w:val="single" w:sz="4" w:space="0" w:color="auto"/>
              <w:left w:val="single" w:sz="4" w:space="0" w:color="auto"/>
              <w:bottom w:val="single" w:sz="4" w:space="0" w:color="auto"/>
              <w:right w:val="single" w:sz="4" w:space="0" w:color="auto"/>
            </w:tcBorders>
            <w:hideMark/>
          </w:tcPr>
          <w:p w:rsidR="00DF3D97" w:rsidRDefault="00DF3D97">
            <w:pPr>
              <w:rPr>
                <w:rFonts w:eastAsia="Calibri"/>
              </w:rPr>
            </w:pPr>
            <w:r>
              <w:rPr>
                <w:rFonts w:eastAsia="Calibri"/>
              </w:rPr>
              <w:t>Черевкова Елена Ивановна</w:t>
            </w:r>
          </w:p>
        </w:tc>
        <w:tc>
          <w:tcPr>
            <w:tcW w:w="1063" w:type="dxa"/>
            <w:tcBorders>
              <w:top w:val="single" w:sz="4" w:space="0" w:color="auto"/>
              <w:left w:val="single" w:sz="4" w:space="0" w:color="auto"/>
              <w:bottom w:val="single" w:sz="4" w:space="0" w:color="auto"/>
              <w:right w:val="single" w:sz="4" w:space="0" w:color="auto"/>
            </w:tcBorders>
            <w:hideMark/>
          </w:tcPr>
          <w:p w:rsidR="00DF3D97" w:rsidRDefault="00F56758">
            <w:pPr>
              <w:jc w:val="center"/>
              <w:rPr>
                <w:rFonts w:eastAsia="Calibri"/>
              </w:rPr>
            </w:pPr>
            <w:r>
              <w:rPr>
                <w:rFonts w:eastAsia="Calibri"/>
              </w:rPr>
              <w:t>3</w:t>
            </w:r>
            <w:r w:rsidR="00DF3D97">
              <w:rPr>
                <w:rFonts w:eastAsia="Calibri"/>
              </w:rPr>
              <w:t xml:space="preserve"> «А»</w:t>
            </w:r>
          </w:p>
        </w:tc>
        <w:tc>
          <w:tcPr>
            <w:tcW w:w="3310" w:type="dxa"/>
            <w:tcBorders>
              <w:top w:val="single" w:sz="4" w:space="0" w:color="auto"/>
              <w:left w:val="single" w:sz="4" w:space="0" w:color="auto"/>
              <w:bottom w:val="single" w:sz="4" w:space="0" w:color="auto"/>
              <w:right w:val="single" w:sz="4" w:space="0" w:color="auto"/>
            </w:tcBorders>
            <w:hideMark/>
          </w:tcPr>
          <w:p w:rsidR="00DF3D97" w:rsidRPr="005E2D99" w:rsidRDefault="005E2D99" w:rsidP="005E2D99">
            <w:pPr>
              <w:pStyle w:val="1"/>
              <w:numPr>
                <w:ilvl w:val="0"/>
                <w:numId w:val="0"/>
              </w:numPr>
              <w:jc w:val="both"/>
              <w:rPr>
                <w:rFonts w:ascii="Times New Roman" w:eastAsia="Calibri" w:hAnsi="Times New Roman" w:cs="Times New Roman"/>
                <w:b w:val="0"/>
              </w:rPr>
            </w:pPr>
            <w:r w:rsidRPr="005E2D99">
              <w:rPr>
                <w:rFonts w:ascii="Times New Roman" w:eastAsia="Calibri" w:hAnsi="Times New Roman" w:cs="Times New Roman"/>
                <w:b w:val="0"/>
                <w:color w:val="auto"/>
              </w:rPr>
              <w:t>Высшая квалификационная категория</w:t>
            </w:r>
          </w:p>
        </w:tc>
      </w:tr>
      <w:tr w:rsidR="00DF3D97" w:rsidTr="00DF3D97">
        <w:tc>
          <w:tcPr>
            <w:tcW w:w="709" w:type="dxa"/>
            <w:tcBorders>
              <w:top w:val="single" w:sz="4" w:space="0" w:color="auto"/>
              <w:left w:val="single" w:sz="4" w:space="0" w:color="auto"/>
              <w:bottom w:val="single" w:sz="4" w:space="0" w:color="auto"/>
              <w:right w:val="single" w:sz="4" w:space="0" w:color="auto"/>
            </w:tcBorders>
          </w:tcPr>
          <w:p w:rsidR="00DF3D97" w:rsidRDefault="00F56758" w:rsidP="00DF3D97">
            <w:pPr>
              <w:jc w:val="center"/>
              <w:rPr>
                <w:rFonts w:eastAsia="Calibri"/>
              </w:rPr>
            </w:pPr>
            <w:r>
              <w:rPr>
                <w:rFonts w:eastAsia="Calibri"/>
              </w:rPr>
              <w:t>4</w:t>
            </w:r>
          </w:p>
        </w:tc>
        <w:tc>
          <w:tcPr>
            <w:tcW w:w="4381" w:type="dxa"/>
            <w:tcBorders>
              <w:top w:val="single" w:sz="4" w:space="0" w:color="auto"/>
              <w:left w:val="single" w:sz="4" w:space="0" w:color="auto"/>
              <w:bottom w:val="single" w:sz="4" w:space="0" w:color="auto"/>
              <w:right w:val="single" w:sz="4" w:space="0" w:color="auto"/>
            </w:tcBorders>
            <w:hideMark/>
          </w:tcPr>
          <w:p w:rsidR="00DF3D97" w:rsidRDefault="00DF3D97">
            <w:pPr>
              <w:rPr>
                <w:rFonts w:eastAsia="Calibri"/>
              </w:rPr>
            </w:pPr>
            <w:r>
              <w:rPr>
                <w:rFonts w:eastAsia="Calibri"/>
              </w:rPr>
              <w:t>Дрыкова Оксана Владимировна</w:t>
            </w:r>
          </w:p>
        </w:tc>
        <w:tc>
          <w:tcPr>
            <w:tcW w:w="1063" w:type="dxa"/>
            <w:tcBorders>
              <w:top w:val="single" w:sz="4" w:space="0" w:color="auto"/>
              <w:left w:val="single" w:sz="4" w:space="0" w:color="auto"/>
              <w:bottom w:val="single" w:sz="4" w:space="0" w:color="auto"/>
              <w:right w:val="single" w:sz="4" w:space="0" w:color="auto"/>
            </w:tcBorders>
            <w:hideMark/>
          </w:tcPr>
          <w:p w:rsidR="00DF3D97" w:rsidRDefault="00F56758">
            <w:pPr>
              <w:jc w:val="center"/>
              <w:rPr>
                <w:rFonts w:eastAsia="Calibri"/>
              </w:rPr>
            </w:pPr>
            <w:r>
              <w:rPr>
                <w:rFonts w:eastAsia="Calibri"/>
              </w:rPr>
              <w:t>4</w:t>
            </w:r>
            <w:r w:rsidR="00DF3D97">
              <w:rPr>
                <w:rFonts w:eastAsia="Calibri"/>
              </w:rPr>
              <w:t xml:space="preserve"> «А»</w:t>
            </w:r>
          </w:p>
        </w:tc>
        <w:tc>
          <w:tcPr>
            <w:tcW w:w="3310" w:type="dxa"/>
            <w:tcBorders>
              <w:top w:val="single" w:sz="4" w:space="0" w:color="auto"/>
              <w:left w:val="single" w:sz="4" w:space="0" w:color="auto"/>
              <w:bottom w:val="single" w:sz="4" w:space="0" w:color="auto"/>
              <w:right w:val="single" w:sz="4" w:space="0" w:color="auto"/>
            </w:tcBorders>
            <w:hideMark/>
          </w:tcPr>
          <w:p w:rsidR="00DF3D97" w:rsidRDefault="00DF3D97">
            <w:pPr>
              <w:rPr>
                <w:rFonts w:eastAsia="Calibri"/>
              </w:rPr>
            </w:pPr>
            <w:r>
              <w:rPr>
                <w:rFonts w:eastAsia="Calibri"/>
              </w:rPr>
              <w:t>Высшая квалификационная категория</w:t>
            </w:r>
          </w:p>
        </w:tc>
      </w:tr>
      <w:tr w:rsidR="00DF3D97" w:rsidTr="00DF3D97">
        <w:tc>
          <w:tcPr>
            <w:tcW w:w="709" w:type="dxa"/>
            <w:tcBorders>
              <w:top w:val="single" w:sz="4" w:space="0" w:color="auto"/>
              <w:left w:val="single" w:sz="4" w:space="0" w:color="auto"/>
              <w:bottom w:val="single" w:sz="4" w:space="0" w:color="auto"/>
              <w:right w:val="single" w:sz="4" w:space="0" w:color="auto"/>
            </w:tcBorders>
          </w:tcPr>
          <w:p w:rsidR="00DF3D97" w:rsidRDefault="00F56758" w:rsidP="00DF3D97">
            <w:pPr>
              <w:jc w:val="center"/>
              <w:rPr>
                <w:rFonts w:eastAsia="Calibri"/>
              </w:rPr>
            </w:pPr>
            <w:r>
              <w:rPr>
                <w:rFonts w:eastAsia="Calibri"/>
              </w:rPr>
              <w:t>5</w:t>
            </w:r>
          </w:p>
        </w:tc>
        <w:tc>
          <w:tcPr>
            <w:tcW w:w="4381" w:type="dxa"/>
            <w:tcBorders>
              <w:top w:val="single" w:sz="4" w:space="0" w:color="auto"/>
              <w:left w:val="single" w:sz="4" w:space="0" w:color="auto"/>
              <w:bottom w:val="single" w:sz="4" w:space="0" w:color="auto"/>
              <w:right w:val="single" w:sz="4" w:space="0" w:color="auto"/>
            </w:tcBorders>
            <w:hideMark/>
          </w:tcPr>
          <w:p w:rsidR="00DF3D97" w:rsidRDefault="00DF3D97">
            <w:pPr>
              <w:rPr>
                <w:rFonts w:eastAsia="Calibri"/>
              </w:rPr>
            </w:pPr>
            <w:r>
              <w:rPr>
                <w:rFonts w:eastAsia="Calibri"/>
              </w:rPr>
              <w:t>Воробьева Алина Владимировна</w:t>
            </w:r>
          </w:p>
        </w:tc>
        <w:tc>
          <w:tcPr>
            <w:tcW w:w="1063" w:type="dxa"/>
            <w:tcBorders>
              <w:top w:val="single" w:sz="4" w:space="0" w:color="auto"/>
              <w:left w:val="single" w:sz="4" w:space="0" w:color="auto"/>
              <w:bottom w:val="single" w:sz="4" w:space="0" w:color="auto"/>
              <w:right w:val="single" w:sz="4" w:space="0" w:color="auto"/>
            </w:tcBorders>
            <w:hideMark/>
          </w:tcPr>
          <w:p w:rsidR="00DF3D97" w:rsidRPr="00807A4F" w:rsidRDefault="00F56758">
            <w:pPr>
              <w:jc w:val="center"/>
              <w:rPr>
                <w:rFonts w:eastAsia="Calibri"/>
              </w:rPr>
            </w:pPr>
            <w:r>
              <w:rPr>
                <w:rFonts w:eastAsia="Calibri"/>
              </w:rPr>
              <w:t>4</w:t>
            </w:r>
            <w:r w:rsidR="00DF3D97" w:rsidRPr="00807A4F">
              <w:rPr>
                <w:rFonts w:eastAsia="Calibri"/>
              </w:rPr>
              <w:t xml:space="preserve"> «Б»</w:t>
            </w:r>
          </w:p>
        </w:tc>
        <w:tc>
          <w:tcPr>
            <w:tcW w:w="3310" w:type="dxa"/>
            <w:tcBorders>
              <w:top w:val="single" w:sz="4" w:space="0" w:color="auto"/>
              <w:left w:val="single" w:sz="4" w:space="0" w:color="auto"/>
              <w:bottom w:val="single" w:sz="4" w:space="0" w:color="auto"/>
              <w:right w:val="single" w:sz="4" w:space="0" w:color="auto"/>
            </w:tcBorders>
            <w:hideMark/>
          </w:tcPr>
          <w:p w:rsidR="00DF3D97" w:rsidRPr="00807A4F" w:rsidRDefault="00F56758">
            <w:pPr>
              <w:rPr>
                <w:rFonts w:eastAsia="Calibri"/>
              </w:rPr>
            </w:pPr>
            <w:r>
              <w:rPr>
                <w:rFonts w:eastAsia="Calibri"/>
              </w:rPr>
              <w:t>Первая квалификационная категория</w:t>
            </w:r>
          </w:p>
        </w:tc>
      </w:tr>
      <w:tr w:rsidR="00F56758" w:rsidTr="00DF3D97">
        <w:tc>
          <w:tcPr>
            <w:tcW w:w="709" w:type="dxa"/>
            <w:tcBorders>
              <w:top w:val="single" w:sz="4" w:space="0" w:color="auto"/>
              <w:left w:val="single" w:sz="4" w:space="0" w:color="auto"/>
              <w:bottom w:val="single" w:sz="4" w:space="0" w:color="auto"/>
              <w:right w:val="single" w:sz="4" w:space="0" w:color="auto"/>
            </w:tcBorders>
          </w:tcPr>
          <w:p w:rsidR="00F56758" w:rsidRDefault="00F56758" w:rsidP="00F56758">
            <w:pPr>
              <w:jc w:val="center"/>
              <w:rPr>
                <w:rFonts w:eastAsia="Calibri"/>
              </w:rPr>
            </w:pPr>
            <w:r>
              <w:rPr>
                <w:rFonts w:eastAsia="Calibri"/>
              </w:rPr>
              <w:t>6</w:t>
            </w:r>
          </w:p>
        </w:tc>
        <w:tc>
          <w:tcPr>
            <w:tcW w:w="4381" w:type="dxa"/>
            <w:tcBorders>
              <w:top w:val="single" w:sz="4" w:space="0" w:color="auto"/>
              <w:left w:val="single" w:sz="4" w:space="0" w:color="auto"/>
              <w:bottom w:val="single" w:sz="4" w:space="0" w:color="auto"/>
              <w:right w:val="single" w:sz="4" w:space="0" w:color="auto"/>
            </w:tcBorders>
            <w:hideMark/>
          </w:tcPr>
          <w:p w:rsidR="00F56758" w:rsidRDefault="00F56758" w:rsidP="00F56758">
            <w:pPr>
              <w:rPr>
                <w:rFonts w:eastAsia="Calibri"/>
              </w:rPr>
            </w:pPr>
            <w:r>
              <w:rPr>
                <w:rFonts w:eastAsia="Calibri"/>
              </w:rPr>
              <w:t>Хиркина Виктория Владимировна</w:t>
            </w:r>
          </w:p>
        </w:tc>
        <w:tc>
          <w:tcPr>
            <w:tcW w:w="1063" w:type="dxa"/>
            <w:tcBorders>
              <w:top w:val="single" w:sz="4" w:space="0" w:color="auto"/>
              <w:left w:val="single" w:sz="4" w:space="0" w:color="auto"/>
              <w:bottom w:val="single" w:sz="4" w:space="0" w:color="auto"/>
              <w:right w:val="single" w:sz="4" w:space="0" w:color="auto"/>
            </w:tcBorders>
            <w:hideMark/>
          </w:tcPr>
          <w:p w:rsidR="00F56758" w:rsidRDefault="00F56758" w:rsidP="00F56758">
            <w:pPr>
              <w:jc w:val="center"/>
              <w:rPr>
                <w:rFonts w:eastAsia="Calibri"/>
              </w:rPr>
            </w:pPr>
            <w:r>
              <w:rPr>
                <w:rFonts w:eastAsia="Calibri"/>
              </w:rPr>
              <w:t>5 «А»</w:t>
            </w:r>
          </w:p>
        </w:tc>
        <w:tc>
          <w:tcPr>
            <w:tcW w:w="3310" w:type="dxa"/>
            <w:tcBorders>
              <w:top w:val="single" w:sz="4" w:space="0" w:color="auto"/>
              <w:left w:val="single" w:sz="4" w:space="0" w:color="auto"/>
              <w:bottom w:val="single" w:sz="4" w:space="0" w:color="auto"/>
              <w:right w:val="single" w:sz="4" w:space="0" w:color="auto"/>
            </w:tcBorders>
            <w:hideMark/>
          </w:tcPr>
          <w:p w:rsidR="00F56758" w:rsidRDefault="00F56758" w:rsidP="00F56758">
            <w:pPr>
              <w:rPr>
                <w:rFonts w:eastAsia="Calibri"/>
              </w:rPr>
            </w:pPr>
            <w:r>
              <w:rPr>
                <w:rFonts w:eastAsia="Calibri"/>
              </w:rPr>
              <w:t>Высшая квалификационная категория</w:t>
            </w:r>
          </w:p>
        </w:tc>
      </w:tr>
      <w:tr w:rsidR="00F56758" w:rsidTr="00DF3D97">
        <w:tc>
          <w:tcPr>
            <w:tcW w:w="709" w:type="dxa"/>
            <w:tcBorders>
              <w:top w:val="single" w:sz="4" w:space="0" w:color="auto"/>
              <w:left w:val="single" w:sz="4" w:space="0" w:color="auto"/>
              <w:bottom w:val="single" w:sz="4" w:space="0" w:color="auto"/>
              <w:right w:val="single" w:sz="4" w:space="0" w:color="auto"/>
            </w:tcBorders>
          </w:tcPr>
          <w:p w:rsidR="00F56758" w:rsidRDefault="00F56758" w:rsidP="00F56758">
            <w:pPr>
              <w:jc w:val="center"/>
              <w:rPr>
                <w:rFonts w:eastAsia="Calibri"/>
              </w:rPr>
            </w:pPr>
            <w:r>
              <w:rPr>
                <w:rFonts w:eastAsia="Calibri"/>
              </w:rPr>
              <w:t>7</w:t>
            </w:r>
          </w:p>
        </w:tc>
        <w:tc>
          <w:tcPr>
            <w:tcW w:w="4381" w:type="dxa"/>
            <w:tcBorders>
              <w:top w:val="single" w:sz="4" w:space="0" w:color="auto"/>
              <w:left w:val="single" w:sz="4" w:space="0" w:color="auto"/>
              <w:bottom w:val="single" w:sz="4" w:space="0" w:color="auto"/>
              <w:right w:val="single" w:sz="4" w:space="0" w:color="auto"/>
            </w:tcBorders>
            <w:hideMark/>
          </w:tcPr>
          <w:p w:rsidR="00F56758" w:rsidRDefault="00F56758" w:rsidP="00F56758">
            <w:pPr>
              <w:rPr>
                <w:rFonts w:eastAsia="Calibri"/>
              </w:rPr>
            </w:pPr>
            <w:r>
              <w:rPr>
                <w:rFonts w:eastAsia="Calibri"/>
              </w:rPr>
              <w:t>Хиркина Виктория Владимировна</w:t>
            </w:r>
          </w:p>
        </w:tc>
        <w:tc>
          <w:tcPr>
            <w:tcW w:w="1063" w:type="dxa"/>
            <w:tcBorders>
              <w:top w:val="single" w:sz="4" w:space="0" w:color="auto"/>
              <w:left w:val="single" w:sz="4" w:space="0" w:color="auto"/>
              <w:bottom w:val="single" w:sz="4" w:space="0" w:color="auto"/>
              <w:right w:val="single" w:sz="4" w:space="0" w:color="auto"/>
            </w:tcBorders>
            <w:hideMark/>
          </w:tcPr>
          <w:p w:rsidR="00F56758" w:rsidRDefault="00F56758" w:rsidP="00F56758">
            <w:pPr>
              <w:jc w:val="center"/>
              <w:rPr>
                <w:rFonts w:eastAsia="Calibri"/>
              </w:rPr>
            </w:pPr>
            <w:r>
              <w:rPr>
                <w:rFonts w:eastAsia="Calibri"/>
              </w:rPr>
              <w:t>5 «Б»</w:t>
            </w:r>
          </w:p>
        </w:tc>
        <w:tc>
          <w:tcPr>
            <w:tcW w:w="3310" w:type="dxa"/>
            <w:tcBorders>
              <w:top w:val="single" w:sz="4" w:space="0" w:color="auto"/>
              <w:left w:val="single" w:sz="4" w:space="0" w:color="auto"/>
              <w:bottom w:val="single" w:sz="4" w:space="0" w:color="auto"/>
              <w:right w:val="single" w:sz="4" w:space="0" w:color="auto"/>
            </w:tcBorders>
            <w:hideMark/>
          </w:tcPr>
          <w:p w:rsidR="00F56758" w:rsidRDefault="00F56758" w:rsidP="00F56758">
            <w:pPr>
              <w:rPr>
                <w:rFonts w:eastAsia="Calibri"/>
              </w:rPr>
            </w:pPr>
            <w:r>
              <w:rPr>
                <w:rFonts w:eastAsia="Calibri"/>
              </w:rPr>
              <w:t>Высшая квалификационная категория</w:t>
            </w:r>
          </w:p>
        </w:tc>
      </w:tr>
      <w:tr w:rsidR="00F56758" w:rsidTr="00DF3D97">
        <w:tc>
          <w:tcPr>
            <w:tcW w:w="709" w:type="dxa"/>
            <w:tcBorders>
              <w:top w:val="single" w:sz="4" w:space="0" w:color="auto"/>
              <w:left w:val="single" w:sz="4" w:space="0" w:color="auto"/>
              <w:bottom w:val="single" w:sz="4" w:space="0" w:color="auto"/>
              <w:right w:val="single" w:sz="4" w:space="0" w:color="auto"/>
            </w:tcBorders>
          </w:tcPr>
          <w:p w:rsidR="00F56758" w:rsidRDefault="00F56758" w:rsidP="00F56758">
            <w:pPr>
              <w:jc w:val="center"/>
              <w:rPr>
                <w:rFonts w:eastAsia="Calibri"/>
              </w:rPr>
            </w:pPr>
            <w:r>
              <w:rPr>
                <w:rFonts w:eastAsia="Calibri"/>
              </w:rPr>
              <w:t>8</w:t>
            </w:r>
          </w:p>
        </w:tc>
        <w:tc>
          <w:tcPr>
            <w:tcW w:w="4381" w:type="dxa"/>
            <w:tcBorders>
              <w:top w:val="single" w:sz="4" w:space="0" w:color="auto"/>
              <w:left w:val="single" w:sz="4" w:space="0" w:color="auto"/>
              <w:bottom w:val="single" w:sz="4" w:space="0" w:color="auto"/>
              <w:right w:val="single" w:sz="4" w:space="0" w:color="auto"/>
            </w:tcBorders>
            <w:hideMark/>
          </w:tcPr>
          <w:p w:rsidR="00F56758" w:rsidRDefault="00F56758" w:rsidP="00F56758">
            <w:pPr>
              <w:rPr>
                <w:rFonts w:eastAsia="Calibri"/>
              </w:rPr>
            </w:pPr>
            <w:proofErr w:type="spellStart"/>
            <w:r>
              <w:rPr>
                <w:rFonts w:eastAsia="Calibri"/>
              </w:rPr>
              <w:t>Батманова</w:t>
            </w:r>
            <w:proofErr w:type="spellEnd"/>
            <w:r>
              <w:rPr>
                <w:rFonts w:eastAsia="Calibri"/>
              </w:rPr>
              <w:t xml:space="preserve"> Анна Михайловна</w:t>
            </w:r>
          </w:p>
        </w:tc>
        <w:tc>
          <w:tcPr>
            <w:tcW w:w="1063" w:type="dxa"/>
            <w:tcBorders>
              <w:top w:val="single" w:sz="4" w:space="0" w:color="auto"/>
              <w:left w:val="single" w:sz="4" w:space="0" w:color="auto"/>
              <w:bottom w:val="single" w:sz="4" w:space="0" w:color="auto"/>
              <w:right w:val="single" w:sz="4" w:space="0" w:color="auto"/>
            </w:tcBorders>
            <w:hideMark/>
          </w:tcPr>
          <w:p w:rsidR="00F56758" w:rsidRDefault="00F56758" w:rsidP="00F56758">
            <w:pPr>
              <w:jc w:val="center"/>
              <w:rPr>
                <w:rFonts w:eastAsia="Calibri"/>
              </w:rPr>
            </w:pPr>
            <w:r>
              <w:rPr>
                <w:rFonts w:eastAsia="Calibri"/>
              </w:rPr>
              <w:t>6 «А»</w:t>
            </w:r>
          </w:p>
        </w:tc>
        <w:tc>
          <w:tcPr>
            <w:tcW w:w="3310" w:type="dxa"/>
            <w:tcBorders>
              <w:top w:val="single" w:sz="4" w:space="0" w:color="auto"/>
              <w:left w:val="single" w:sz="4" w:space="0" w:color="auto"/>
              <w:bottom w:val="single" w:sz="4" w:space="0" w:color="auto"/>
              <w:right w:val="single" w:sz="4" w:space="0" w:color="auto"/>
            </w:tcBorders>
            <w:hideMark/>
          </w:tcPr>
          <w:p w:rsidR="00F56758" w:rsidRDefault="00F56758" w:rsidP="00F56758">
            <w:pPr>
              <w:rPr>
                <w:rFonts w:eastAsia="Calibri"/>
              </w:rPr>
            </w:pPr>
            <w:r>
              <w:rPr>
                <w:rFonts w:eastAsia="Calibri"/>
              </w:rPr>
              <w:t>Не имеет</w:t>
            </w:r>
          </w:p>
        </w:tc>
      </w:tr>
      <w:tr w:rsidR="00F56758" w:rsidTr="00DF3D97">
        <w:tc>
          <w:tcPr>
            <w:tcW w:w="709" w:type="dxa"/>
            <w:tcBorders>
              <w:top w:val="single" w:sz="4" w:space="0" w:color="auto"/>
              <w:left w:val="single" w:sz="4" w:space="0" w:color="auto"/>
              <w:bottom w:val="single" w:sz="4" w:space="0" w:color="auto"/>
              <w:right w:val="single" w:sz="4" w:space="0" w:color="auto"/>
            </w:tcBorders>
          </w:tcPr>
          <w:p w:rsidR="00F56758" w:rsidRDefault="00F56758" w:rsidP="00F56758">
            <w:pPr>
              <w:jc w:val="center"/>
              <w:rPr>
                <w:rFonts w:eastAsia="Calibri"/>
              </w:rPr>
            </w:pPr>
            <w:r>
              <w:rPr>
                <w:rFonts w:eastAsia="Calibri"/>
              </w:rPr>
              <w:t>9</w:t>
            </w:r>
          </w:p>
        </w:tc>
        <w:tc>
          <w:tcPr>
            <w:tcW w:w="4381" w:type="dxa"/>
            <w:tcBorders>
              <w:top w:val="single" w:sz="4" w:space="0" w:color="auto"/>
              <w:left w:val="single" w:sz="4" w:space="0" w:color="auto"/>
              <w:bottom w:val="single" w:sz="4" w:space="0" w:color="auto"/>
              <w:right w:val="single" w:sz="4" w:space="0" w:color="auto"/>
            </w:tcBorders>
            <w:hideMark/>
          </w:tcPr>
          <w:p w:rsidR="00F56758" w:rsidRDefault="00F56758" w:rsidP="00F56758">
            <w:pPr>
              <w:rPr>
                <w:rFonts w:eastAsia="Calibri"/>
              </w:rPr>
            </w:pPr>
            <w:r>
              <w:rPr>
                <w:rFonts w:eastAsia="Calibri"/>
              </w:rPr>
              <w:t>Черемисина Екатерина Александровна</w:t>
            </w:r>
          </w:p>
        </w:tc>
        <w:tc>
          <w:tcPr>
            <w:tcW w:w="1063" w:type="dxa"/>
            <w:tcBorders>
              <w:top w:val="single" w:sz="4" w:space="0" w:color="auto"/>
              <w:left w:val="single" w:sz="4" w:space="0" w:color="auto"/>
              <w:bottom w:val="single" w:sz="4" w:space="0" w:color="auto"/>
              <w:right w:val="single" w:sz="4" w:space="0" w:color="auto"/>
            </w:tcBorders>
            <w:hideMark/>
          </w:tcPr>
          <w:p w:rsidR="00F56758" w:rsidRPr="00DF3D97" w:rsidRDefault="00F56758" w:rsidP="00F56758">
            <w:pPr>
              <w:jc w:val="center"/>
              <w:rPr>
                <w:rFonts w:eastAsia="Calibri"/>
              </w:rPr>
            </w:pPr>
            <w:r>
              <w:rPr>
                <w:rFonts w:eastAsia="Calibri"/>
              </w:rPr>
              <w:t>6</w:t>
            </w:r>
            <w:r w:rsidRPr="00DF3D97">
              <w:rPr>
                <w:rFonts w:eastAsia="Calibri"/>
              </w:rPr>
              <w:t xml:space="preserve"> «Б»</w:t>
            </w:r>
          </w:p>
        </w:tc>
        <w:tc>
          <w:tcPr>
            <w:tcW w:w="3310" w:type="dxa"/>
            <w:tcBorders>
              <w:top w:val="single" w:sz="4" w:space="0" w:color="auto"/>
              <w:left w:val="single" w:sz="4" w:space="0" w:color="auto"/>
              <w:bottom w:val="single" w:sz="4" w:space="0" w:color="auto"/>
              <w:right w:val="single" w:sz="4" w:space="0" w:color="auto"/>
            </w:tcBorders>
            <w:hideMark/>
          </w:tcPr>
          <w:p w:rsidR="00F56758" w:rsidRPr="00DF3D97" w:rsidRDefault="00F56758" w:rsidP="00F56758">
            <w:pPr>
              <w:rPr>
                <w:rFonts w:eastAsia="Calibri"/>
              </w:rPr>
            </w:pPr>
            <w:r>
              <w:rPr>
                <w:rFonts w:eastAsia="Calibri"/>
              </w:rPr>
              <w:t>Первая квалификационная категория</w:t>
            </w:r>
          </w:p>
        </w:tc>
      </w:tr>
      <w:tr w:rsidR="00F56758" w:rsidTr="00DF3D97">
        <w:tc>
          <w:tcPr>
            <w:tcW w:w="709" w:type="dxa"/>
            <w:tcBorders>
              <w:top w:val="single" w:sz="4" w:space="0" w:color="auto"/>
              <w:left w:val="single" w:sz="4" w:space="0" w:color="auto"/>
              <w:bottom w:val="single" w:sz="4" w:space="0" w:color="auto"/>
              <w:right w:val="single" w:sz="4" w:space="0" w:color="auto"/>
            </w:tcBorders>
          </w:tcPr>
          <w:p w:rsidR="00F56758" w:rsidRDefault="00F56758" w:rsidP="00F56758">
            <w:pPr>
              <w:jc w:val="center"/>
              <w:rPr>
                <w:rFonts w:eastAsia="Calibri"/>
              </w:rPr>
            </w:pPr>
            <w:r>
              <w:rPr>
                <w:rFonts w:eastAsia="Calibri"/>
              </w:rPr>
              <w:t>10</w:t>
            </w:r>
          </w:p>
        </w:tc>
        <w:tc>
          <w:tcPr>
            <w:tcW w:w="4381" w:type="dxa"/>
            <w:tcBorders>
              <w:top w:val="single" w:sz="4" w:space="0" w:color="auto"/>
              <w:left w:val="single" w:sz="4" w:space="0" w:color="auto"/>
              <w:bottom w:val="single" w:sz="4" w:space="0" w:color="auto"/>
              <w:right w:val="single" w:sz="4" w:space="0" w:color="auto"/>
            </w:tcBorders>
            <w:hideMark/>
          </w:tcPr>
          <w:p w:rsidR="00F56758" w:rsidRPr="00DF3D97" w:rsidRDefault="00F56758" w:rsidP="00F56758">
            <w:pPr>
              <w:rPr>
                <w:rFonts w:eastAsia="Calibri"/>
                <w:b/>
              </w:rPr>
            </w:pPr>
            <w:r>
              <w:rPr>
                <w:rFonts w:eastAsia="Calibri"/>
              </w:rPr>
              <w:t>Волощук Людмила Михайловна</w:t>
            </w:r>
          </w:p>
        </w:tc>
        <w:tc>
          <w:tcPr>
            <w:tcW w:w="1063" w:type="dxa"/>
            <w:tcBorders>
              <w:top w:val="single" w:sz="4" w:space="0" w:color="auto"/>
              <w:left w:val="single" w:sz="4" w:space="0" w:color="auto"/>
              <w:bottom w:val="single" w:sz="4" w:space="0" w:color="auto"/>
              <w:right w:val="single" w:sz="4" w:space="0" w:color="auto"/>
            </w:tcBorders>
            <w:hideMark/>
          </w:tcPr>
          <w:p w:rsidR="00F56758" w:rsidRDefault="00F56758" w:rsidP="00F56758">
            <w:pPr>
              <w:jc w:val="center"/>
              <w:rPr>
                <w:rFonts w:eastAsia="Calibri"/>
              </w:rPr>
            </w:pPr>
            <w:r>
              <w:rPr>
                <w:rFonts w:eastAsia="Calibri"/>
              </w:rPr>
              <w:t>7 «А»</w:t>
            </w:r>
          </w:p>
        </w:tc>
        <w:tc>
          <w:tcPr>
            <w:tcW w:w="3310" w:type="dxa"/>
            <w:tcBorders>
              <w:top w:val="single" w:sz="4" w:space="0" w:color="auto"/>
              <w:left w:val="single" w:sz="4" w:space="0" w:color="auto"/>
              <w:bottom w:val="single" w:sz="4" w:space="0" w:color="auto"/>
              <w:right w:val="single" w:sz="4" w:space="0" w:color="auto"/>
            </w:tcBorders>
            <w:hideMark/>
          </w:tcPr>
          <w:p w:rsidR="00F56758" w:rsidRDefault="005E2D99" w:rsidP="00F56758">
            <w:pPr>
              <w:rPr>
                <w:rFonts w:eastAsia="Calibri"/>
              </w:rPr>
            </w:pPr>
            <w:r>
              <w:rPr>
                <w:rFonts w:eastAsia="Calibri"/>
              </w:rPr>
              <w:t>Высшая квалификационная категория</w:t>
            </w:r>
          </w:p>
        </w:tc>
      </w:tr>
      <w:tr w:rsidR="00F56758" w:rsidTr="00DF3D97">
        <w:tc>
          <w:tcPr>
            <w:tcW w:w="709" w:type="dxa"/>
            <w:tcBorders>
              <w:top w:val="single" w:sz="4" w:space="0" w:color="auto"/>
              <w:left w:val="single" w:sz="4" w:space="0" w:color="auto"/>
              <w:bottom w:val="single" w:sz="4" w:space="0" w:color="auto"/>
              <w:right w:val="single" w:sz="4" w:space="0" w:color="auto"/>
            </w:tcBorders>
          </w:tcPr>
          <w:p w:rsidR="00F56758" w:rsidRDefault="00F56758" w:rsidP="00F56758">
            <w:pPr>
              <w:jc w:val="center"/>
              <w:rPr>
                <w:rFonts w:eastAsia="Calibri"/>
              </w:rPr>
            </w:pPr>
            <w:r>
              <w:rPr>
                <w:rFonts w:eastAsia="Calibri"/>
              </w:rPr>
              <w:t>11</w:t>
            </w:r>
          </w:p>
        </w:tc>
        <w:tc>
          <w:tcPr>
            <w:tcW w:w="4381" w:type="dxa"/>
            <w:tcBorders>
              <w:top w:val="single" w:sz="4" w:space="0" w:color="auto"/>
              <w:left w:val="single" w:sz="4" w:space="0" w:color="auto"/>
              <w:bottom w:val="single" w:sz="4" w:space="0" w:color="auto"/>
              <w:right w:val="single" w:sz="4" w:space="0" w:color="auto"/>
            </w:tcBorders>
            <w:hideMark/>
          </w:tcPr>
          <w:p w:rsidR="00F56758" w:rsidRDefault="00F56758" w:rsidP="00F56758">
            <w:pPr>
              <w:rPr>
                <w:rFonts w:eastAsia="Calibri"/>
              </w:rPr>
            </w:pPr>
            <w:r>
              <w:rPr>
                <w:rFonts w:eastAsia="Calibri"/>
              </w:rPr>
              <w:t>Овчар Людмила Леонидовна</w:t>
            </w:r>
          </w:p>
        </w:tc>
        <w:tc>
          <w:tcPr>
            <w:tcW w:w="1063" w:type="dxa"/>
            <w:tcBorders>
              <w:top w:val="single" w:sz="4" w:space="0" w:color="auto"/>
              <w:left w:val="single" w:sz="4" w:space="0" w:color="auto"/>
              <w:bottom w:val="single" w:sz="4" w:space="0" w:color="auto"/>
              <w:right w:val="single" w:sz="4" w:space="0" w:color="auto"/>
            </w:tcBorders>
            <w:hideMark/>
          </w:tcPr>
          <w:p w:rsidR="00F56758" w:rsidRDefault="00F56758" w:rsidP="00F56758">
            <w:pPr>
              <w:jc w:val="center"/>
              <w:rPr>
                <w:rFonts w:eastAsia="Calibri"/>
              </w:rPr>
            </w:pPr>
            <w:r>
              <w:rPr>
                <w:rFonts w:eastAsia="Calibri"/>
              </w:rPr>
              <w:t>8 «А»</w:t>
            </w:r>
          </w:p>
        </w:tc>
        <w:tc>
          <w:tcPr>
            <w:tcW w:w="3310" w:type="dxa"/>
            <w:tcBorders>
              <w:top w:val="single" w:sz="4" w:space="0" w:color="auto"/>
              <w:left w:val="single" w:sz="4" w:space="0" w:color="auto"/>
              <w:bottom w:val="single" w:sz="4" w:space="0" w:color="auto"/>
              <w:right w:val="single" w:sz="4" w:space="0" w:color="auto"/>
            </w:tcBorders>
            <w:hideMark/>
          </w:tcPr>
          <w:p w:rsidR="00F56758" w:rsidRDefault="00F56758" w:rsidP="00F56758">
            <w:pPr>
              <w:rPr>
                <w:rFonts w:eastAsia="Calibri"/>
              </w:rPr>
            </w:pPr>
            <w:r>
              <w:rPr>
                <w:rFonts w:eastAsia="Calibri"/>
              </w:rPr>
              <w:t>Высшая квалификационная категория</w:t>
            </w:r>
          </w:p>
        </w:tc>
      </w:tr>
      <w:tr w:rsidR="00F56758" w:rsidTr="00DF3D97">
        <w:tc>
          <w:tcPr>
            <w:tcW w:w="709" w:type="dxa"/>
            <w:tcBorders>
              <w:top w:val="single" w:sz="4" w:space="0" w:color="auto"/>
              <w:left w:val="single" w:sz="4" w:space="0" w:color="auto"/>
              <w:bottom w:val="single" w:sz="4" w:space="0" w:color="auto"/>
              <w:right w:val="single" w:sz="4" w:space="0" w:color="auto"/>
            </w:tcBorders>
          </w:tcPr>
          <w:p w:rsidR="00F56758" w:rsidRDefault="00F56758" w:rsidP="00F56758">
            <w:pPr>
              <w:jc w:val="center"/>
              <w:rPr>
                <w:rFonts w:eastAsia="Calibri"/>
              </w:rPr>
            </w:pPr>
            <w:r>
              <w:rPr>
                <w:rFonts w:eastAsia="Calibri"/>
              </w:rPr>
              <w:t>12</w:t>
            </w:r>
          </w:p>
        </w:tc>
        <w:tc>
          <w:tcPr>
            <w:tcW w:w="4381" w:type="dxa"/>
            <w:tcBorders>
              <w:top w:val="single" w:sz="4" w:space="0" w:color="auto"/>
              <w:left w:val="single" w:sz="4" w:space="0" w:color="auto"/>
              <w:bottom w:val="single" w:sz="4" w:space="0" w:color="auto"/>
              <w:right w:val="single" w:sz="4" w:space="0" w:color="auto"/>
            </w:tcBorders>
            <w:hideMark/>
          </w:tcPr>
          <w:p w:rsidR="00F56758" w:rsidRDefault="00F56758" w:rsidP="00F56758">
            <w:pPr>
              <w:jc w:val="both"/>
              <w:rPr>
                <w:rFonts w:eastAsia="Calibri"/>
              </w:rPr>
            </w:pPr>
            <w:r>
              <w:rPr>
                <w:rFonts w:eastAsia="Calibri"/>
              </w:rPr>
              <w:t>Петренко Ольга Александровна</w:t>
            </w:r>
          </w:p>
        </w:tc>
        <w:tc>
          <w:tcPr>
            <w:tcW w:w="1063" w:type="dxa"/>
            <w:tcBorders>
              <w:top w:val="single" w:sz="4" w:space="0" w:color="auto"/>
              <w:left w:val="single" w:sz="4" w:space="0" w:color="auto"/>
              <w:bottom w:val="single" w:sz="4" w:space="0" w:color="auto"/>
              <w:right w:val="single" w:sz="4" w:space="0" w:color="auto"/>
            </w:tcBorders>
            <w:hideMark/>
          </w:tcPr>
          <w:p w:rsidR="00F56758" w:rsidRDefault="00F56758" w:rsidP="00F56758">
            <w:pPr>
              <w:jc w:val="center"/>
              <w:rPr>
                <w:rFonts w:eastAsia="Calibri"/>
              </w:rPr>
            </w:pPr>
            <w:r>
              <w:rPr>
                <w:rFonts w:eastAsia="Calibri"/>
              </w:rPr>
              <w:t>8 «Б»</w:t>
            </w:r>
          </w:p>
        </w:tc>
        <w:tc>
          <w:tcPr>
            <w:tcW w:w="3310" w:type="dxa"/>
            <w:tcBorders>
              <w:top w:val="single" w:sz="4" w:space="0" w:color="auto"/>
              <w:left w:val="single" w:sz="4" w:space="0" w:color="auto"/>
              <w:bottom w:val="single" w:sz="4" w:space="0" w:color="auto"/>
              <w:right w:val="single" w:sz="4" w:space="0" w:color="auto"/>
            </w:tcBorders>
            <w:hideMark/>
          </w:tcPr>
          <w:p w:rsidR="00F56758" w:rsidRDefault="005E2D99" w:rsidP="00F56758">
            <w:pPr>
              <w:rPr>
                <w:rFonts w:eastAsia="Calibri"/>
              </w:rPr>
            </w:pPr>
            <w:r>
              <w:rPr>
                <w:rFonts w:eastAsia="Calibri"/>
              </w:rPr>
              <w:t>Высшая квалификационная категория</w:t>
            </w:r>
          </w:p>
        </w:tc>
      </w:tr>
      <w:tr w:rsidR="00F56758" w:rsidTr="00DF3D97">
        <w:tc>
          <w:tcPr>
            <w:tcW w:w="709" w:type="dxa"/>
            <w:tcBorders>
              <w:top w:val="single" w:sz="4" w:space="0" w:color="auto"/>
              <w:left w:val="single" w:sz="4" w:space="0" w:color="auto"/>
              <w:bottom w:val="single" w:sz="4" w:space="0" w:color="auto"/>
              <w:right w:val="single" w:sz="4" w:space="0" w:color="auto"/>
            </w:tcBorders>
          </w:tcPr>
          <w:p w:rsidR="00F56758" w:rsidRDefault="00F56758" w:rsidP="00F56758">
            <w:pPr>
              <w:jc w:val="center"/>
              <w:rPr>
                <w:rFonts w:eastAsia="Calibri"/>
              </w:rPr>
            </w:pPr>
            <w:r>
              <w:rPr>
                <w:rFonts w:eastAsia="Calibri"/>
              </w:rPr>
              <w:t>13</w:t>
            </w:r>
          </w:p>
        </w:tc>
        <w:tc>
          <w:tcPr>
            <w:tcW w:w="4381" w:type="dxa"/>
            <w:tcBorders>
              <w:top w:val="single" w:sz="4" w:space="0" w:color="auto"/>
              <w:left w:val="single" w:sz="4" w:space="0" w:color="auto"/>
              <w:bottom w:val="single" w:sz="4" w:space="0" w:color="auto"/>
              <w:right w:val="single" w:sz="4" w:space="0" w:color="auto"/>
            </w:tcBorders>
            <w:hideMark/>
          </w:tcPr>
          <w:p w:rsidR="00F56758" w:rsidRDefault="00F56758" w:rsidP="00F56758">
            <w:pPr>
              <w:jc w:val="both"/>
              <w:rPr>
                <w:rFonts w:eastAsia="Calibri"/>
              </w:rPr>
            </w:pPr>
            <w:r>
              <w:rPr>
                <w:rFonts w:eastAsia="Calibri"/>
              </w:rPr>
              <w:t>Кошевая Ольга Викторовна</w:t>
            </w:r>
          </w:p>
        </w:tc>
        <w:tc>
          <w:tcPr>
            <w:tcW w:w="1063" w:type="dxa"/>
            <w:tcBorders>
              <w:top w:val="single" w:sz="4" w:space="0" w:color="auto"/>
              <w:left w:val="single" w:sz="4" w:space="0" w:color="auto"/>
              <w:bottom w:val="single" w:sz="4" w:space="0" w:color="auto"/>
              <w:right w:val="single" w:sz="4" w:space="0" w:color="auto"/>
            </w:tcBorders>
            <w:hideMark/>
          </w:tcPr>
          <w:p w:rsidR="00F56758" w:rsidRDefault="00F56758" w:rsidP="00F56758">
            <w:pPr>
              <w:jc w:val="center"/>
              <w:rPr>
                <w:rFonts w:eastAsia="Calibri"/>
              </w:rPr>
            </w:pPr>
            <w:r>
              <w:rPr>
                <w:rFonts w:eastAsia="Calibri"/>
              </w:rPr>
              <w:t>9 «А»</w:t>
            </w:r>
          </w:p>
        </w:tc>
        <w:tc>
          <w:tcPr>
            <w:tcW w:w="3310" w:type="dxa"/>
            <w:tcBorders>
              <w:top w:val="single" w:sz="4" w:space="0" w:color="auto"/>
              <w:left w:val="single" w:sz="4" w:space="0" w:color="auto"/>
              <w:bottom w:val="single" w:sz="4" w:space="0" w:color="auto"/>
              <w:right w:val="single" w:sz="4" w:space="0" w:color="auto"/>
            </w:tcBorders>
            <w:hideMark/>
          </w:tcPr>
          <w:p w:rsidR="00F56758" w:rsidRDefault="00F56758" w:rsidP="00F56758">
            <w:pPr>
              <w:rPr>
                <w:rFonts w:eastAsia="Calibri"/>
                <w:lang w:val="en-US"/>
              </w:rPr>
            </w:pPr>
            <w:r>
              <w:rPr>
                <w:rFonts w:eastAsia="Calibri"/>
              </w:rPr>
              <w:t>Высшая  квалификационная категория</w:t>
            </w:r>
          </w:p>
        </w:tc>
      </w:tr>
      <w:tr w:rsidR="00F56758" w:rsidTr="00DF3D97">
        <w:tc>
          <w:tcPr>
            <w:tcW w:w="709" w:type="dxa"/>
            <w:tcBorders>
              <w:top w:val="single" w:sz="4" w:space="0" w:color="auto"/>
              <w:left w:val="single" w:sz="4" w:space="0" w:color="auto"/>
              <w:bottom w:val="single" w:sz="4" w:space="0" w:color="auto"/>
              <w:right w:val="single" w:sz="4" w:space="0" w:color="auto"/>
            </w:tcBorders>
          </w:tcPr>
          <w:p w:rsidR="00F56758" w:rsidRDefault="00F56758" w:rsidP="00F56758">
            <w:pPr>
              <w:jc w:val="center"/>
              <w:rPr>
                <w:rFonts w:eastAsia="Calibri"/>
              </w:rPr>
            </w:pPr>
            <w:r>
              <w:rPr>
                <w:rFonts w:eastAsia="Calibri"/>
              </w:rPr>
              <w:t>14</w:t>
            </w:r>
          </w:p>
        </w:tc>
        <w:tc>
          <w:tcPr>
            <w:tcW w:w="4381" w:type="dxa"/>
            <w:tcBorders>
              <w:top w:val="single" w:sz="4" w:space="0" w:color="auto"/>
              <w:left w:val="single" w:sz="4" w:space="0" w:color="auto"/>
              <w:bottom w:val="single" w:sz="4" w:space="0" w:color="auto"/>
              <w:right w:val="single" w:sz="4" w:space="0" w:color="auto"/>
            </w:tcBorders>
            <w:hideMark/>
          </w:tcPr>
          <w:p w:rsidR="00F56758" w:rsidRDefault="00F56758" w:rsidP="00F56758">
            <w:pPr>
              <w:jc w:val="both"/>
              <w:rPr>
                <w:rFonts w:eastAsia="Calibri"/>
              </w:rPr>
            </w:pPr>
            <w:r>
              <w:rPr>
                <w:rFonts w:eastAsia="Calibri"/>
              </w:rPr>
              <w:t>Савушкина Татьяна Руслановна</w:t>
            </w:r>
          </w:p>
        </w:tc>
        <w:tc>
          <w:tcPr>
            <w:tcW w:w="1063" w:type="dxa"/>
            <w:tcBorders>
              <w:top w:val="single" w:sz="4" w:space="0" w:color="auto"/>
              <w:left w:val="single" w:sz="4" w:space="0" w:color="auto"/>
              <w:bottom w:val="single" w:sz="4" w:space="0" w:color="auto"/>
              <w:right w:val="single" w:sz="4" w:space="0" w:color="auto"/>
            </w:tcBorders>
            <w:hideMark/>
          </w:tcPr>
          <w:p w:rsidR="00F56758" w:rsidRDefault="00F56758" w:rsidP="00F56758">
            <w:pPr>
              <w:jc w:val="center"/>
              <w:rPr>
                <w:rFonts w:eastAsia="Calibri"/>
              </w:rPr>
            </w:pPr>
            <w:r>
              <w:rPr>
                <w:rFonts w:eastAsia="Calibri"/>
              </w:rPr>
              <w:t>10 «А»</w:t>
            </w:r>
          </w:p>
        </w:tc>
        <w:tc>
          <w:tcPr>
            <w:tcW w:w="3310" w:type="dxa"/>
            <w:tcBorders>
              <w:top w:val="single" w:sz="4" w:space="0" w:color="auto"/>
              <w:left w:val="single" w:sz="4" w:space="0" w:color="auto"/>
              <w:bottom w:val="single" w:sz="4" w:space="0" w:color="auto"/>
              <w:right w:val="single" w:sz="4" w:space="0" w:color="auto"/>
            </w:tcBorders>
            <w:hideMark/>
          </w:tcPr>
          <w:p w:rsidR="00F56758" w:rsidRDefault="00F56758" w:rsidP="00F56758">
            <w:pPr>
              <w:rPr>
                <w:rFonts w:eastAsia="Calibri"/>
              </w:rPr>
            </w:pPr>
            <w:r>
              <w:rPr>
                <w:rFonts w:eastAsia="Calibri"/>
              </w:rPr>
              <w:t>Высшая квалификационная категория</w:t>
            </w:r>
          </w:p>
        </w:tc>
      </w:tr>
      <w:tr w:rsidR="00F56758" w:rsidTr="00DF3D97">
        <w:tc>
          <w:tcPr>
            <w:tcW w:w="709" w:type="dxa"/>
            <w:tcBorders>
              <w:top w:val="single" w:sz="4" w:space="0" w:color="auto"/>
              <w:left w:val="single" w:sz="4" w:space="0" w:color="auto"/>
              <w:bottom w:val="single" w:sz="4" w:space="0" w:color="auto"/>
              <w:right w:val="single" w:sz="4" w:space="0" w:color="auto"/>
            </w:tcBorders>
          </w:tcPr>
          <w:p w:rsidR="00F56758" w:rsidRDefault="00F56758" w:rsidP="00F56758">
            <w:pPr>
              <w:jc w:val="center"/>
              <w:rPr>
                <w:rFonts w:eastAsia="Calibri"/>
              </w:rPr>
            </w:pPr>
            <w:r>
              <w:rPr>
                <w:rFonts w:eastAsia="Calibri"/>
              </w:rPr>
              <w:t>15</w:t>
            </w:r>
          </w:p>
        </w:tc>
        <w:tc>
          <w:tcPr>
            <w:tcW w:w="4381" w:type="dxa"/>
            <w:tcBorders>
              <w:top w:val="single" w:sz="4" w:space="0" w:color="auto"/>
              <w:left w:val="single" w:sz="4" w:space="0" w:color="auto"/>
              <w:bottom w:val="single" w:sz="4" w:space="0" w:color="auto"/>
              <w:right w:val="single" w:sz="4" w:space="0" w:color="auto"/>
            </w:tcBorders>
            <w:hideMark/>
          </w:tcPr>
          <w:p w:rsidR="00F56758" w:rsidRDefault="00F56758" w:rsidP="00F56758">
            <w:pPr>
              <w:jc w:val="both"/>
              <w:rPr>
                <w:rFonts w:eastAsia="Calibri"/>
              </w:rPr>
            </w:pPr>
            <w:r>
              <w:rPr>
                <w:rFonts w:eastAsia="Calibri"/>
              </w:rPr>
              <w:t>Косухина Наталья Николаевна</w:t>
            </w:r>
          </w:p>
        </w:tc>
        <w:tc>
          <w:tcPr>
            <w:tcW w:w="1063" w:type="dxa"/>
            <w:tcBorders>
              <w:top w:val="single" w:sz="4" w:space="0" w:color="auto"/>
              <w:left w:val="single" w:sz="4" w:space="0" w:color="auto"/>
              <w:bottom w:val="single" w:sz="4" w:space="0" w:color="auto"/>
              <w:right w:val="single" w:sz="4" w:space="0" w:color="auto"/>
            </w:tcBorders>
            <w:hideMark/>
          </w:tcPr>
          <w:p w:rsidR="00F56758" w:rsidRDefault="00F56758" w:rsidP="00F56758">
            <w:pPr>
              <w:jc w:val="center"/>
              <w:rPr>
                <w:rFonts w:eastAsia="Calibri"/>
              </w:rPr>
            </w:pPr>
            <w:r>
              <w:rPr>
                <w:rFonts w:eastAsia="Calibri"/>
              </w:rPr>
              <w:t>11 «А»</w:t>
            </w:r>
          </w:p>
        </w:tc>
        <w:tc>
          <w:tcPr>
            <w:tcW w:w="3310" w:type="dxa"/>
            <w:tcBorders>
              <w:top w:val="single" w:sz="4" w:space="0" w:color="auto"/>
              <w:left w:val="single" w:sz="4" w:space="0" w:color="auto"/>
              <w:bottom w:val="single" w:sz="4" w:space="0" w:color="auto"/>
              <w:right w:val="single" w:sz="4" w:space="0" w:color="auto"/>
            </w:tcBorders>
            <w:hideMark/>
          </w:tcPr>
          <w:p w:rsidR="00F56758" w:rsidRDefault="00F56758" w:rsidP="00F56758">
            <w:pPr>
              <w:jc w:val="both"/>
              <w:rPr>
                <w:rFonts w:eastAsia="Calibri"/>
              </w:rPr>
            </w:pPr>
            <w:r>
              <w:rPr>
                <w:rFonts w:eastAsia="Calibri"/>
              </w:rPr>
              <w:t>Высшая квалификационная категория</w:t>
            </w:r>
          </w:p>
        </w:tc>
      </w:tr>
    </w:tbl>
    <w:p w:rsidR="00F45508" w:rsidRDefault="00F45508" w:rsidP="00F45508">
      <w:pPr>
        <w:jc w:val="both"/>
      </w:pPr>
    </w:p>
    <w:p w:rsidR="00F45508" w:rsidRDefault="00F45508" w:rsidP="00F45508">
      <w:pPr>
        <w:ind w:firstLine="567"/>
        <w:jc w:val="both"/>
      </w:pPr>
      <w:r w:rsidRPr="00CD3B5E">
        <w:t>Таким образом, среди классных руководителей 1</w:t>
      </w:r>
      <w:r w:rsidR="00CD3B5E" w:rsidRPr="00CD3B5E">
        <w:t>1</w:t>
      </w:r>
      <w:r w:rsidRPr="00CD3B5E">
        <w:t xml:space="preserve"> имеют высшую квалификационную категорию,  первую квалификационную категорию – </w:t>
      </w:r>
      <w:r w:rsidR="00CD3B5E" w:rsidRPr="00CD3B5E">
        <w:t>2</w:t>
      </w:r>
      <w:r w:rsidRPr="00CD3B5E">
        <w:t xml:space="preserve"> человека, </w:t>
      </w:r>
      <w:r w:rsidR="00F56758" w:rsidRPr="00CD3B5E">
        <w:t xml:space="preserve">1 </w:t>
      </w:r>
      <w:r w:rsidRPr="00CD3B5E">
        <w:t>педагог – категории не име</w:t>
      </w:r>
      <w:r w:rsidR="00F56758" w:rsidRPr="00CD3B5E">
        <w:t>е</w:t>
      </w:r>
      <w:r w:rsidRPr="00CD3B5E">
        <w:t>т.</w:t>
      </w:r>
      <w:r>
        <w:t xml:space="preserve">  </w:t>
      </w:r>
    </w:p>
    <w:p w:rsidR="00F45508" w:rsidRDefault="00F45508" w:rsidP="00F45508">
      <w:pPr>
        <w:ind w:firstLine="567"/>
        <w:jc w:val="both"/>
      </w:pPr>
      <w:r>
        <w:t>В 20</w:t>
      </w:r>
      <w:r w:rsidR="00F56758" w:rsidRPr="00F56758">
        <w:t>20</w:t>
      </w:r>
      <w:r>
        <w:t>-202</w:t>
      </w:r>
      <w:r w:rsidR="00F56758" w:rsidRPr="00F56758">
        <w:t>1</w:t>
      </w:r>
      <w:r>
        <w:t xml:space="preserve"> учебном году ученический коллектив лицея  состоял из </w:t>
      </w:r>
      <w:r w:rsidR="00F56758">
        <w:t>15</w:t>
      </w:r>
      <w:r>
        <w:t xml:space="preserve"> классов-комплектов.</w:t>
      </w:r>
    </w:p>
    <w:p w:rsidR="00F45508" w:rsidRDefault="00F45508" w:rsidP="00F45508">
      <w:pPr>
        <w:jc w:val="both"/>
      </w:pPr>
      <w:r>
        <w:t xml:space="preserve">В течение учебного года методическим объединением </w:t>
      </w:r>
      <w:r w:rsidRPr="00CD3B5E">
        <w:t xml:space="preserve">было проведено </w:t>
      </w:r>
      <w:r w:rsidR="00CD3B5E">
        <w:t>8</w:t>
      </w:r>
      <w:r w:rsidRPr="00CD3B5E">
        <w:t xml:space="preserve"> заседаний.</w:t>
      </w:r>
    </w:p>
    <w:p w:rsidR="00F45508" w:rsidRDefault="00F45508" w:rsidP="00F45508">
      <w:r>
        <w:t>В течение учебного года  каждый классный руководитель осуществлял:</w:t>
      </w:r>
    </w:p>
    <w:tbl>
      <w:tblPr>
        <w:tblStyle w:val="16"/>
        <w:tblW w:w="0" w:type="auto"/>
        <w:tblInd w:w="0" w:type="dxa"/>
        <w:tblLook w:val="04A0" w:firstRow="1" w:lastRow="0" w:firstColumn="1" w:lastColumn="0" w:noHBand="0" w:noVBand="1"/>
      </w:tblPr>
      <w:tblGrid>
        <w:gridCol w:w="2654"/>
        <w:gridCol w:w="7485"/>
      </w:tblGrid>
      <w:tr w:rsidR="00F45508" w:rsidTr="00F45508">
        <w:tc>
          <w:tcPr>
            <w:tcW w:w="2674" w:type="dxa"/>
            <w:tcBorders>
              <w:top w:val="single" w:sz="4" w:space="0" w:color="auto"/>
              <w:left w:val="single" w:sz="4" w:space="0" w:color="auto"/>
              <w:bottom w:val="single" w:sz="4" w:space="0" w:color="auto"/>
              <w:right w:val="single" w:sz="4" w:space="0" w:color="auto"/>
            </w:tcBorders>
          </w:tcPr>
          <w:p w:rsidR="00F45508" w:rsidRDefault="00F45508">
            <w:pPr>
              <w:jc w:val="both"/>
            </w:pPr>
            <w:r>
              <w:rPr>
                <w:i/>
              </w:rPr>
              <w:lastRenderedPageBreak/>
              <w:t>Ежедневно</w:t>
            </w:r>
            <w:r>
              <w:t>:</w:t>
            </w:r>
          </w:p>
          <w:p w:rsidR="00F45508" w:rsidRDefault="00F45508"/>
        </w:tc>
        <w:tc>
          <w:tcPr>
            <w:tcW w:w="7694" w:type="dxa"/>
            <w:tcBorders>
              <w:top w:val="single" w:sz="4" w:space="0" w:color="auto"/>
              <w:left w:val="single" w:sz="4" w:space="0" w:color="auto"/>
              <w:bottom w:val="single" w:sz="4" w:space="0" w:color="auto"/>
              <w:right w:val="single" w:sz="4" w:space="0" w:color="auto"/>
            </w:tcBorders>
            <w:hideMark/>
          </w:tcPr>
          <w:p w:rsidR="00F45508" w:rsidRDefault="00F45508">
            <w:pPr>
              <w:numPr>
                <w:ilvl w:val="0"/>
                <w:numId w:val="10"/>
              </w:numPr>
            </w:pPr>
            <w:r>
              <w:t xml:space="preserve">Работу с </w:t>
            </w:r>
            <w:proofErr w:type="gramStart"/>
            <w:r>
              <w:t>опаздывающими</w:t>
            </w:r>
            <w:proofErr w:type="gramEnd"/>
            <w:r>
              <w:t xml:space="preserve"> обучающимися и  выяснение  причин  отсутствия  на учебных занятиях; </w:t>
            </w:r>
          </w:p>
          <w:p w:rsidR="00F45508" w:rsidRDefault="00F45508">
            <w:pPr>
              <w:numPr>
                <w:ilvl w:val="0"/>
                <w:numId w:val="10"/>
              </w:numPr>
              <w:jc w:val="both"/>
            </w:pPr>
            <w:r>
              <w:t>Организацию  дежурства  по  классу и лицею;</w:t>
            </w:r>
          </w:p>
          <w:p w:rsidR="00F45508" w:rsidRDefault="00F45508">
            <w:pPr>
              <w:numPr>
                <w:ilvl w:val="0"/>
                <w:numId w:val="10"/>
              </w:numPr>
              <w:jc w:val="both"/>
            </w:pPr>
            <w:r>
              <w:t xml:space="preserve">Индивидуальную  работу  с  </w:t>
            </w:r>
            <w:proofErr w:type="gramStart"/>
            <w:r>
              <w:t>обучающимися</w:t>
            </w:r>
            <w:proofErr w:type="gramEnd"/>
            <w:r>
              <w:t xml:space="preserve"> «группы риска».</w:t>
            </w:r>
          </w:p>
        </w:tc>
      </w:tr>
      <w:tr w:rsidR="00F45508" w:rsidTr="00F45508">
        <w:tc>
          <w:tcPr>
            <w:tcW w:w="2674" w:type="dxa"/>
            <w:tcBorders>
              <w:top w:val="single" w:sz="4" w:space="0" w:color="auto"/>
              <w:left w:val="single" w:sz="4" w:space="0" w:color="auto"/>
              <w:bottom w:val="single" w:sz="4" w:space="0" w:color="auto"/>
              <w:right w:val="single" w:sz="4" w:space="0" w:color="auto"/>
            </w:tcBorders>
          </w:tcPr>
          <w:p w:rsidR="00F45508" w:rsidRDefault="00F45508">
            <w:pPr>
              <w:jc w:val="both"/>
            </w:pPr>
            <w:r>
              <w:rPr>
                <w:i/>
              </w:rPr>
              <w:t>Еженедельно</w:t>
            </w:r>
            <w:r>
              <w:t>:</w:t>
            </w:r>
          </w:p>
          <w:p w:rsidR="00F45508" w:rsidRDefault="00F45508"/>
        </w:tc>
        <w:tc>
          <w:tcPr>
            <w:tcW w:w="7694" w:type="dxa"/>
            <w:tcBorders>
              <w:top w:val="single" w:sz="4" w:space="0" w:color="auto"/>
              <w:left w:val="single" w:sz="4" w:space="0" w:color="auto"/>
              <w:bottom w:val="single" w:sz="4" w:space="0" w:color="auto"/>
              <w:right w:val="single" w:sz="4" w:space="0" w:color="auto"/>
            </w:tcBorders>
            <w:hideMark/>
          </w:tcPr>
          <w:p w:rsidR="00F45508" w:rsidRDefault="00F45508">
            <w:pPr>
              <w:numPr>
                <w:ilvl w:val="0"/>
                <w:numId w:val="11"/>
              </w:numPr>
              <w:jc w:val="both"/>
            </w:pPr>
            <w:r>
              <w:t>Проверку  дневников  обучающихся</w:t>
            </w:r>
          </w:p>
          <w:p w:rsidR="00F45508" w:rsidRDefault="00F45508">
            <w:pPr>
              <w:numPr>
                <w:ilvl w:val="0"/>
                <w:numId w:val="11"/>
              </w:numPr>
              <w:jc w:val="both"/>
            </w:pPr>
            <w:r>
              <w:t>Проведение  мероприятий  в  классе (по плану).</w:t>
            </w:r>
          </w:p>
          <w:p w:rsidR="00F45508" w:rsidRDefault="00F45508">
            <w:pPr>
              <w:numPr>
                <w:ilvl w:val="0"/>
                <w:numId w:val="11"/>
              </w:numPr>
              <w:jc w:val="both"/>
            </w:pPr>
            <w:r>
              <w:t>Работу  с родителями (по  ситуации).</w:t>
            </w:r>
          </w:p>
          <w:p w:rsidR="00F45508" w:rsidRDefault="00F45508">
            <w:pPr>
              <w:numPr>
                <w:ilvl w:val="0"/>
                <w:numId w:val="11"/>
              </w:numPr>
              <w:jc w:val="both"/>
            </w:pPr>
            <w:r>
              <w:t>Работу  с учителями по предметам  (по  ситуации).</w:t>
            </w:r>
          </w:p>
        </w:tc>
      </w:tr>
      <w:tr w:rsidR="00F45508" w:rsidTr="00F45508">
        <w:tc>
          <w:tcPr>
            <w:tcW w:w="2674" w:type="dxa"/>
            <w:tcBorders>
              <w:top w:val="single" w:sz="4" w:space="0" w:color="auto"/>
              <w:left w:val="single" w:sz="4" w:space="0" w:color="auto"/>
              <w:bottom w:val="single" w:sz="4" w:space="0" w:color="auto"/>
              <w:right w:val="single" w:sz="4" w:space="0" w:color="auto"/>
            </w:tcBorders>
          </w:tcPr>
          <w:p w:rsidR="00F45508" w:rsidRDefault="00F45508">
            <w:pPr>
              <w:jc w:val="both"/>
            </w:pPr>
            <w:r>
              <w:rPr>
                <w:i/>
              </w:rPr>
              <w:t>Каждый  месяц</w:t>
            </w:r>
            <w:r>
              <w:t>:</w:t>
            </w:r>
          </w:p>
          <w:p w:rsidR="00F45508" w:rsidRDefault="00F45508"/>
        </w:tc>
        <w:tc>
          <w:tcPr>
            <w:tcW w:w="7694" w:type="dxa"/>
            <w:tcBorders>
              <w:top w:val="single" w:sz="4" w:space="0" w:color="auto"/>
              <w:left w:val="single" w:sz="4" w:space="0" w:color="auto"/>
              <w:bottom w:val="single" w:sz="4" w:space="0" w:color="auto"/>
              <w:right w:val="single" w:sz="4" w:space="0" w:color="auto"/>
            </w:tcBorders>
            <w:hideMark/>
          </w:tcPr>
          <w:p w:rsidR="00F45508" w:rsidRDefault="00F45508">
            <w:pPr>
              <w:numPr>
                <w:ilvl w:val="0"/>
                <w:numId w:val="12"/>
              </w:numPr>
              <w:jc w:val="both"/>
            </w:pPr>
            <w:r>
              <w:t>Посещение  уроков  в  своем  классе.</w:t>
            </w:r>
          </w:p>
          <w:p w:rsidR="00F45508" w:rsidRDefault="00F45508">
            <w:pPr>
              <w:numPr>
                <w:ilvl w:val="0"/>
                <w:numId w:val="12"/>
              </w:numPr>
              <w:jc w:val="both"/>
            </w:pPr>
            <w:r>
              <w:t>Встречи  с родительским  активом.</w:t>
            </w:r>
          </w:p>
        </w:tc>
      </w:tr>
      <w:tr w:rsidR="00F45508" w:rsidTr="00F45508">
        <w:tc>
          <w:tcPr>
            <w:tcW w:w="2674" w:type="dxa"/>
            <w:tcBorders>
              <w:top w:val="single" w:sz="4" w:space="0" w:color="auto"/>
              <w:left w:val="single" w:sz="4" w:space="0" w:color="auto"/>
              <w:bottom w:val="single" w:sz="4" w:space="0" w:color="auto"/>
              <w:right w:val="single" w:sz="4" w:space="0" w:color="auto"/>
            </w:tcBorders>
          </w:tcPr>
          <w:p w:rsidR="00F45508" w:rsidRDefault="00F45508">
            <w:pPr>
              <w:jc w:val="both"/>
            </w:pPr>
            <w:r>
              <w:rPr>
                <w:i/>
              </w:rPr>
              <w:t>Один  раз  в  четверть</w:t>
            </w:r>
            <w:r>
              <w:t>:</w:t>
            </w:r>
          </w:p>
          <w:p w:rsidR="00F45508" w:rsidRDefault="00F45508"/>
        </w:tc>
        <w:tc>
          <w:tcPr>
            <w:tcW w:w="7694" w:type="dxa"/>
            <w:tcBorders>
              <w:top w:val="single" w:sz="4" w:space="0" w:color="auto"/>
              <w:left w:val="single" w:sz="4" w:space="0" w:color="auto"/>
              <w:bottom w:val="single" w:sz="4" w:space="0" w:color="auto"/>
              <w:right w:val="single" w:sz="4" w:space="0" w:color="auto"/>
            </w:tcBorders>
            <w:hideMark/>
          </w:tcPr>
          <w:p w:rsidR="00F45508" w:rsidRDefault="00F45508">
            <w:pPr>
              <w:numPr>
                <w:ilvl w:val="0"/>
                <w:numId w:val="13"/>
              </w:numPr>
              <w:jc w:val="both"/>
            </w:pPr>
            <w:r>
              <w:t>Оформление  классного  журнала  по  итогам  четверти.</w:t>
            </w:r>
          </w:p>
          <w:p w:rsidR="00F45508" w:rsidRDefault="00F45508">
            <w:pPr>
              <w:numPr>
                <w:ilvl w:val="0"/>
                <w:numId w:val="13"/>
              </w:numPr>
              <w:jc w:val="both"/>
            </w:pPr>
            <w:r>
              <w:t>Проведение  родительского  собрания.</w:t>
            </w:r>
          </w:p>
          <w:p w:rsidR="00F45508" w:rsidRDefault="00F45508">
            <w:pPr>
              <w:numPr>
                <w:ilvl w:val="0"/>
                <w:numId w:val="13"/>
              </w:numPr>
              <w:jc w:val="both"/>
            </w:pPr>
            <w:r>
              <w:t>Анализ  выполнения  плана  работы  за  четверть, коррекция  плана  воспитательной  работы  на  новую  четверть.</w:t>
            </w:r>
          </w:p>
        </w:tc>
      </w:tr>
      <w:tr w:rsidR="00F45508" w:rsidTr="00F45508">
        <w:tc>
          <w:tcPr>
            <w:tcW w:w="2674" w:type="dxa"/>
            <w:tcBorders>
              <w:top w:val="single" w:sz="4" w:space="0" w:color="auto"/>
              <w:left w:val="single" w:sz="4" w:space="0" w:color="auto"/>
              <w:bottom w:val="single" w:sz="4" w:space="0" w:color="auto"/>
              <w:right w:val="single" w:sz="4" w:space="0" w:color="auto"/>
            </w:tcBorders>
          </w:tcPr>
          <w:p w:rsidR="00F45508" w:rsidRDefault="00F45508">
            <w:pPr>
              <w:jc w:val="both"/>
              <w:rPr>
                <w:i/>
              </w:rPr>
            </w:pPr>
            <w:r>
              <w:rPr>
                <w:i/>
              </w:rPr>
              <w:t>Один  раз  в  год:</w:t>
            </w:r>
          </w:p>
          <w:p w:rsidR="00F45508" w:rsidRDefault="00F45508"/>
        </w:tc>
        <w:tc>
          <w:tcPr>
            <w:tcW w:w="7694" w:type="dxa"/>
            <w:tcBorders>
              <w:top w:val="single" w:sz="4" w:space="0" w:color="auto"/>
              <w:left w:val="single" w:sz="4" w:space="0" w:color="auto"/>
              <w:bottom w:val="single" w:sz="4" w:space="0" w:color="auto"/>
              <w:right w:val="single" w:sz="4" w:space="0" w:color="auto"/>
            </w:tcBorders>
            <w:hideMark/>
          </w:tcPr>
          <w:p w:rsidR="00F45508" w:rsidRDefault="00F45508">
            <w:pPr>
              <w:numPr>
                <w:ilvl w:val="0"/>
                <w:numId w:val="14"/>
              </w:numPr>
              <w:jc w:val="both"/>
              <w:rPr>
                <w:i/>
              </w:rPr>
            </w:pPr>
            <w:r>
              <w:t>Проведение  открытого  мероприятия.</w:t>
            </w:r>
          </w:p>
          <w:p w:rsidR="00F45508" w:rsidRDefault="00F45508">
            <w:pPr>
              <w:numPr>
                <w:ilvl w:val="0"/>
                <w:numId w:val="14"/>
              </w:numPr>
              <w:jc w:val="both"/>
              <w:rPr>
                <w:i/>
              </w:rPr>
            </w:pPr>
            <w:r>
              <w:t>Оформление  личных  дел  учащихся</w:t>
            </w:r>
          </w:p>
          <w:p w:rsidR="00F45508" w:rsidRDefault="00F45508">
            <w:pPr>
              <w:numPr>
                <w:ilvl w:val="0"/>
                <w:numId w:val="14"/>
              </w:numPr>
              <w:jc w:val="both"/>
              <w:rPr>
                <w:i/>
              </w:rPr>
            </w:pPr>
            <w:r>
              <w:t>Составление  плана  работы  класса.</w:t>
            </w:r>
          </w:p>
          <w:p w:rsidR="00F45508" w:rsidRDefault="00F45508">
            <w:pPr>
              <w:numPr>
                <w:ilvl w:val="0"/>
                <w:numId w:val="14"/>
              </w:numPr>
              <w:jc w:val="both"/>
              <w:rPr>
                <w:i/>
              </w:rPr>
            </w:pPr>
            <w:r>
              <w:t xml:space="preserve">Статистические  данные  класса </w:t>
            </w:r>
          </w:p>
        </w:tc>
      </w:tr>
    </w:tbl>
    <w:p w:rsidR="00F45508" w:rsidRDefault="00F45508" w:rsidP="00F45508"/>
    <w:p w:rsidR="00F45508" w:rsidRDefault="00F45508" w:rsidP="00F45508">
      <w:pPr>
        <w:ind w:firstLine="567"/>
        <w:jc w:val="both"/>
      </w:pPr>
      <w:r>
        <w:t>Педагогический  коллектив лицея в своей работе с детьми и их родителями использовал многообразные формы: экскурсии по городу и области, открытые классные часы, участие в торжественных линейках и общешкольных линейках по текущим событиям, встречи с известными людьми и специалистами, конкурсы, выставки, смотры, праздничные вечера, открытые и обычные рабочие заседания и т.д.</w:t>
      </w:r>
    </w:p>
    <w:p w:rsidR="00F45508" w:rsidRDefault="00F45508" w:rsidP="00F45508">
      <w:pPr>
        <w:ind w:firstLine="567"/>
        <w:jc w:val="both"/>
      </w:pPr>
      <w:r>
        <w:t xml:space="preserve"> Основной целью работы МО являлось  повышение уровня воспитанности школьников, усвоение учащимися знаний на творческом уровне, их использование в нестандартных условиях. Для реализации данных целей члены МО принимали активное участие во всех школьных мероприятиях, изучали методическую литературу по вопросам воспитания, выступали на педсоветах, вели поиск оптимальных средств для реализации целей воспитания школьников, делились опытом и т.д. Классные руководители большое внимание в этом учебном году уделяли патриотическому воспитанию детей, развитию познавательных интересов,  совместной работе с семьями обучающихся. В своей работе используют  современные информационные технологии. </w:t>
      </w:r>
    </w:p>
    <w:p w:rsidR="00F45508" w:rsidRDefault="00F45508" w:rsidP="00F45508">
      <w:pPr>
        <w:jc w:val="both"/>
      </w:pPr>
      <w:r>
        <w:t xml:space="preserve">     На заседаниях МО все классные руководители обсуждали проблемы воспитания в современных условиях.   </w:t>
      </w:r>
    </w:p>
    <w:p w:rsidR="00F45508" w:rsidRDefault="00F45508" w:rsidP="00F45508">
      <w:pPr>
        <w:jc w:val="both"/>
      </w:pPr>
      <w:r>
        <w:t>       Анализ итогов методической работы показывает, что поставленные задачи выполнены. </w:t>
      </w:r>
    </w:p>
    <w:p w:rsidR="00F45508" w:rsidRDefault="00F45508" w:rsidP="00F82F1F">
      <w:pPr>
        <w:rPr>
          <w:b/>
          <w:u w:val="single"/>
        </w:rPr>
      </w:pPr>
      <w:r>
        <w:rPr>
          <w:sz w:val="28"/>
          <w:szCs w:val="28"/>
        </w:rPr>
        <w:t xml:space="preserve">  </w:t>
      </w:r>
      <w:r>
        <w:rPr>
          <w:b/>
          <w:u w:val="single"/>
        </w:rPr>
        <w:t>Укрепление связи семья-лицей.</w:t>
      </w:r>
    </w:p>
    <w:p w:rsidR="00F45508" w:rsidRDefault="00F45508" w:rsidP="00F45508">
      <w:pPr>
        <w:pStyle w:val="a7"/>
        <w:rPr>
          <w:rFonts w:ascii="Times New Roman" w:hAnsi="Times New Roman" w:cs="Times New Roman"/>
          <w:b/>
          <w:sz w:val="24"/>
          <w:szCs w:val="24"/>
          <w:u w:val="single"/>
        </w:rPr>
      </w:pPr>
    </w:p>
    <w:p w:rsidR="00F45508" w:rsidRDefault="00F45508" w:rsidP="00F45508">
      <w:pPr>
        <w:shd w:val="clear" w:color="auto" w:fill="FFFFFF"/>
        <w:suppressAutoHyphens w:val="0"/>
        <w:ind w:firstLine="567"/>
        <w:jc w:val="both"/>
        <w:rPr>
          <w:shd w:val="clear" w:color="auto" w:fill="FFFFFF"/>
        </w:rPr>
      </w:pPr>
      <w:r>
        <w:rPr>
          <w:shd w:val="clear" w:color="auto" w:fill="FFFFFF"/>
        </w:rPr>
        <w:t>Взаимодействие с семьёй – одна из актуальных и сложных проблем в работе школы и каждого педагога. Семья с раннего детства призвана заложить в ребенка нравственные ценности, ориентиры на построение здорового образа жизни. Однако практика показывает, что некоторые родители не имеют специальных знаний в области воспитания и привития навыков здорового образа жизни, испытывают трудности в установлении контактов с детьми. Совместно с родителями, педагогический </w:t>
      </w:r>
      <w:r w:rsidRPr="00F56758">
        <w:rPr>
          <w:bdr w:val="none" w:sz="0" w:space="0" w:color="auto" w:frame="1"/>
        </w:rPr>
        <w:t>коллектив</w:t>
      </w:r>
      <w:r>
        <w:rPr>
          <w:shd w:val="clear" w:color="auto" w:fill="FFFFFF"/>
        </w:rPr>
        <w:t> МБОУ «Лицей №51» старается </w:t>
      </w:r>
      <w:r>
        <w:rPr>
          <w:bCs/>
          <w:bdr w:val="none" w:sz="0" w:space="0" w:color="auto" w:frame="1"/>
          <w:shd w:val="clear" w:color="auto" w:fill="FFFFFF"/>
        </w:rPr>
        <w:t>использовать наиболее эффективные способы решения</w:t>
      </w:r>
      <w:r>
        <w:rPr>
          <w:shd w:val="clear" w:color="auto" w:fill="FFFFFF"/>
        </w:rPr>
        <w:t xml:space="preserve"> проблем, определить содержание и формы педагогического просвещения. Не все родители откликаются на стремление педагога к сотрудничеству, проявляют интерес к объединению усилий по воспитанию своего ребенка. Поэтому педагогу </w:t>
      </w:r>
      <w:r>
        <w:rPr>
          <w:bCs/>
          <w:bdr w:val="none" w:sz="0" w:space="0" w:color="auto" w:frame="1"/>
          <w:shd w:val="clear" w:color="auto" w:fill="FFFFFF"/>
        </w:rPr>
        <w:t xml:space="preserve">необходим </w:t>
      </w:r>
      <w:r>
        <w:rPr>
          <w:shd w:val="clear" w:color="auto" w:fill="FFFFFF"/>
        </w:rPr>
        <w:t>целенаправленный </w:t>
      </w:r>
      <w:r>
        <w:rPr>
          <w:bCs/>
          <w:bdr w:val="none" w:sz="0" w:space="0" w:color="auto" w:frame="1"/>
          <w:shd w:val="clear" w:color="auto" w:fill="FFFFFF"/>
        </w:rPr>
        <w:t>поиск путей решения</w:t>
      </w:r>
      <w:r>
        <w:rPr>
          <w:shd w:val="clear" w:color="auto" w:fill="FFFFFF"/>
        </w:rPr>
        <w:t> этой проблемы, </w:t>
      </w:r>
      <w:r>
        <w:rPr>
          <w:bCs/>
          <w:bdr w:val="none" w:sz="0" w:space="0" w:color="auto" w:frame="1"/>
          <w:shd w:val="clear" w:color="auto" w:fill="FFFFFF"/>
        </w:rPr>
        <w:t>поиск оптимальных форм совместной работы школы и семьи</w:t>
      </w:r>
      <w:r>
        <w:rPr>
          <w:shd w:val="clear" w:color="auto" w:fill="FFFFFF"/>
        </w:rPr>
        <w:t> в интересах ребенка, для повышения уровня вовлеченности родителей в жизнь школы.</w:t>
      </w:r>
    </w:p>
    <w:p w:rsidR="00F45508" w:rsidRDefault="00F45508" w:rsidP="00F45508">
      <w:pPr>
        <w:shd w:val="clear" w:color="auto" w:fill="FFFFFF"/>
        <w:suppressAutoHyphens w:val="0"/>
        <w:jc w:val="both"/>
        <w:rPr>
          <w:szCs w:val="20"/>
          <w:lang w:eastAsia="ru-RU"/>
        </w:rPr>
      </w:pPr>
      <w:r>
        <w:rPr>
          <w:szCs w:val="20"/>
          <w:lang w:eastAsia="ru-RU"/>
        </w:rPr>
        <w:t xml:space="preserve">     Исходя из этого,  педагогическим коллективом были поставлены следующие цели работы с родителями:</w:t>
      </w:r>
    </w:p>
    <w:p w:rsidR="00F45508" w:rsidRDefault="00F45508" w:rsidP="00F45508">
      <w:pPr>
        <w:numPr>
          <w:ilvl w:val="0"/>
          <w:numId w:val="15"/>
        </w:numPr>
        <w:shd w:val="clear" w:color="auto" w:fill="FFFFFF"/>
        <w:suppressAutoHyphens w:val="0"/>
        <w:ind w:left="360"/>
        <w:jc w:val="both"/>
        <w:rPr>
          <w:szCs w:val="20"/>
          <w:lang w:eastAsia="ru-RU"/>
        </w:rPr>
      </w:pPr>
      <w:r>
        <w:rPr>
          <w:szCs w:val="20"/>
          <w:lang w:eastAsia="ru-RU"/>
        </w:rPr>
        <w:t>Укрепление связи между семьей и лицеем (привлечение родителей для соотнесения приоритетов воспитания детей, поиска совместных решений в преодолении возможных трудностей);</w:t>
      </w:r>
    </w:p>
    <w:p w:rsidR="00F45508" w:rsidRDefault="00F45508" w:rsidP="00F45508">
      <w:pPr>
        <w:numPr>
          <w:ilvl w:val="0"/>
          <w:numId w:val="15"/>
        </w:numPr>
        <w:shd w:val="clear" w:color="auto" w:fill="FFFFFF"/>
        <w:suppressAutoHyphens w:val="0"/>
        <w:spacing w:line="240" w:lineRule="atLeast"/>
        <w:ind w:left="360"/>
        <w:jc w:val="both"/>
        <w:rPr>
          <w:szCs w:val="20"/>
          <w:lang w:eastAsia="ru-RU"/>
        </w:rPr>
      </w:pPr>
      <w:r>
        <w:rPr>
          <w:szCs w:val="20"/>
          <w:lang w:eastAsia="ru-RU"/>
        </w:rPr>
        <w:lastRenderedPageBreak/>
        <w:t>Создание ситуации успешности для ребенка при непосредственном внимании родителя;</w:t>
      </w:r>
    </w:p>
    <w:p w:rsidR="00F45508" w:rsidRDefault="00F45508" w:rsidP="00F45508">
      <w:pPr>
        <w:numPr>
          <w:ilvl w:val="0"/>
          <w:numId w:val="15"/>
        </w:numPr>
        <w:shd w:val="clear" w:color="auto" w:fill="FFFFFF"/>
        <w:suppressAutoHyphens w:val="0"/>
        <w:spacing w:line="240" w:lineRule="atLeast"/>
        <w:ind w:left="360"/>
        <w:jc w:val="both"/>
        <w:rPr>
          <w:szCs w:val="20"/>
          <w:lang w:eastAsia="ru-RU"/>
        </w:rPr>
      </w:pPr>
      <w:r>
        <w:rPr>
          <w:szCs w:val="20"/>
          <w:lang w:eastAsia="ru-RU"/>
        </w:rPr>
        <w:t>Профилактика правонарушений среди детей и подростков.</w:t>
      </w:r>
    </w:p>
    <w:p w:rsidR="00F45508" w:rsidRDefault="00F45508" w:rsidP="00F4550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p>
    <w:p w:rsidR="00F45508" w:rsidRDefault="00F45508" w:rsidP="00F45508">
      <w:pPr>
        <w:pStyle w:val="a7"/>
        <w:jc w:val="both"/>
        <w:rPr>
          <w:rFonts w:ascii="Times New Roman" w:hAnsi="Times New Roman" w:cs="Times New Roman"/>
          <w:sz w:val="24"/>
          <w:szCs w:val="24"/>
        </w:rPr>
      </w:pPr>
      <w:r>
        <w:rPr>
          <w:rFonts w:ascii="Times New Roman" w:hAnsi="Times New Roman" w:cs="Times New Roman"/>
          <w:sz w:val="24"/>
          <w:szCs w:val="24"/>
        </w:rPr>
        <w:t>В сентябре 20</w:t>
      </w:r>
      <w:r w:rsidR="00F56758">
        <w:rPr>
          <w:rFonts w:ascii="Times New Roman" w:hAnsi="Times New Roman" w:cs="Times New Roman"/>
          <w:sz w:val="24"/>
          <w:szCs w:val="24"/>
        </w:rPr>
        <w:t>20</w:t>
      </w:r>
      <w:r>
        <w:rPr>
          <w:rFonts w:ascii="Times New Roman" w:hAnsi="Times New Roman" w:cs="Times New Roman"/>
          <w:sz w:val="24"/>
          <w:szCs w:val="24"/>
        </w:rPr>
        <w:t xml:space="preserve"> года и в январе 20</w:t>
      </w:r>
      <w:r w:rsidR="00DF3D97">
        <w:rPr>
          <w:rFonts w:ascii="Times New Roman" w:hAnsi="Times New Roman" w:cs="Times New Roman"/>
          <w:sz w:val="24"/>
          <w:szCs w:val="24"/>
        </w:rPr>
        <w:t>2</w:t>
      </w:r>
      <w:r w:rsidR="00F56758">
        <w:rPr>
          <w:rFonts w:ascii="Times New Roman" w:hAnsi="Times New Roman" w:cs="Times New Roman"/>
          <w:sz w:val="24"/>
          <w:szCs w:val="24"/>
        </w:rPr>
        <w:t>1</w:t>
      </w:r>
      <w:r>
        <w:rPr>
          <w:rFonts w:ascii="Times New Roman" w:hAnsi="Times New Roman" w:cs="Times New Roman"/>
          <w:sz w:val="24"/>
          <w:szCs w:val="24"/>
        </w:rPr>
        <w:t xml:space="preserve"> года в рамках социально-педагогического мониторинга был проведён анализ семей учащихся, который показал, что:</w:t>
      </w:r>
    </w:p>
    <w:p w:rsidR="00CD3B5E" w:rsidRDefault="00CD3B5E" w:rsidP="00F45508">
      <w:pPr>
        <w:pStyle w:val="a7"/>
        <w:jc w:val="both"/>
        <w:rPr>
          <w:rFonts w:ascii="Times New Roman" w:hAnsi="Times New Roman" w:cs="Times New Roman"/>
          <w:sz w:val="24"/>
          <w:szCs w:val="24"/>
        </w:rPr>
      </w:pPr>
    </w:p>
    <w:tbl>
      <w:tblPr>
        <w:tblW w:w="11057" w:type="dxa"/>
        <w:tblInd w:w="-704" w:type="dxa"/>
        <w:tblLayout w:type="fixed"/>
        <w:tblCellMar>
          <w:left w:w="0" w:type="dxa"/>
          <w:right w:w="0" w:type="dxa"/>
        </w:tblCellMar>
        <w:tblLook w:val="04A0" w:firstRow="1" w:lastRow="0" w:firstColumn="1" w:lastColumn="0" w:noHBand="0" w:noVBand="1"/>
      </w:tblPr>
      <w:tblGrid>
        <w:gridCol w:w="283"/>
        <w:gridCol w:w="31"/>
        <w:gridCol w:w="3372"/>
        <w:gridCol w:w="1134"/>
        <w:gridCol w:w="39"/>
        <w:gridCol w:w="1237"/>
        <w:gridCol w:w="37"/>
        <w:gridCol w:w="1097"/>
        <w:gridCol w:w="36"/>
        <w:gridCol w:w="1240"/>
        <w:gridCol w:w="1275"/>
        <w:gridCol w:w="32"/>
        <w:gridCol w:w="1244"/>
      </w:tblGrid>
      <w:tr w:rsidR="00F56758" w:rsidRPr="00CD3B5E" w:rsidTr="00B41503">
        <w:trPr>
          <w:trHeight w:val="547"/>
        </w:trPr>
        <w:tc>
          <w:tcPr>
            <w:tcW w:w="283" w:type="dxa"/>
            <w:tcBorders>
              <w:top w:val="single" w:sz="4" w:space="0" w:color="auto"/>
              <w:left w:val="single" w:sz="4" w:space="0" w:color="auto"/>
              <w:bottom w:val="single" w:sz="4" w:space="0" w:color="auto"/>
              <w:right w:val="single" w:sz="4" w:space="0" w:color="auto"/>
            </w:tcBorders>
            <w:hideMark/>
          </w:tcPr>
          <w:p w:rsidR="00F56758" w:rsidRPr="00CD3B5E" w:rsidRDefault="00F56758" w:rsidP="00B41503">
            <w:pPr>
              <w:pStyle w:val="a7"/>
              <w:snapToGrid w:val="0"/>
              <w:jc w:val="both"/>
              <w:rPr>
                <w:rFonts w:ascii="Times New Roman" w:hAnsi="Times New Roman" w:cs="Times New Roman"/>
                <w:sz w:val="24"/>
                <w:szCs w:val="24"/>
              </w:rPr>
            </w:pPr>
            <w:r w:rsidRPr="00CD3B5E">
              <w:rPr>
                <w:rFonts w:ascii="Times New Roman" w:hAnsi="Times New Roman" w:cs="Times New Roman"/>
                <w:b/>
                <w:sz w:val="24"/>
                <w:szCs w:val="24"/>
              </w:rPr>
              <w:t xml:space="preserve"> </w:t>
            </w:r>
            <w:r w:rsidRPr="00CD3B5E">
              <w:rPr>
                <w:rFonts w:ascii="Times New Roman" w:hAnsi="Times New Roman" w:cs="Times New Roman"/>
                <w:sz w:val="24"/>
                <w:szCs w:val="24"/>
              </w:rPr>
              <w:t xml:space="preserve">№ </w:t>
            </w:r>
          </w:p>
        </w:tc>
        <w:tc>
          <w:tcPr>
            <w:tcW w:w="3403"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b/>
                <w:sz w:val="24"/>
                <w:szCs w:val="24"/>
              </w:rPr>
            </w:pPr>
            <w:r w:rsidRPr="00CD3B5E">
              <w:rPr>
                <w:rFonts w:ascii="Times New Roman" w:hAnsi="Times New Roman" w:cs="Times New Roman"/>
                <w:b/>
                <w:sz w:val="24"/>
                <w:szCs w:val="24"/>
              </w:rPr>
              <w:t>Тип семьи</w:t>
            </w:r>
          </w:p>
        </w:tc>
        <w:tc>
          <w:tcPr>
            <w:tcW w:w="1173"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2015-2016</w:t>
            </w:r>
          </w:p>
        </w:tc>
        <w:tc>
          <w:tcPr>
            <w:tcW w:w="1274"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2016-2017</w:t>
            </w:r>
          </w:p>
        </w:tc>
        <w:tc>
          <w:tcPr>
            <w:tcW w:w="1133"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2017-2018</w:t>
            </w:r>
          </w:p>
        </w:tc>
        <w:tc>
          <w:tcPr>
            <w:tcW w:w="1240" w:type="dxa"/>
            <w:tcBorders>
              <w:top w:val="single" w:sz="4" w:space="0" w:color="auto"/>
              <w:left w:val="single" w:sz="4" w:space="0" w:color="auto"/>
              <w:bottom w:val="single" w:sz="4" w:space="0" w:color="auto"/>
              <w:right w:val="single" w:sz="4" w:space="0" w:color="auto"/>
            </w:tcBorders>
            <w:hideMark/>
          </w:tcPr>
          <w:p w:rsidR="00F56758" w:rsidRPr="00CD3B5E" w:rsidRDefault="00F56758" w:rsidP="00DF3D97">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2018-2019</w:t>
            </w:r>
          </w:p>
        </w:tc>
        <w:tc>
          <w:tcPr>
            <w:tcW w:w="1307" w:type="dxa"/>
            <w:gridSpan w:val="2"/>
            <w:tcBorders>
              <w:top w:val="single" w:sz="4" w:space="0" w:color="auto"/>
              <w:left w:val="single" w:sz="4" w:space="0" w:color="auto"/>
              <w:bottom w:val="single" w:sz="4" w:space="0" w:color="auto"/>
              <w:right w:val="single" w:sz="4" w:space="0" w:color="auto"/>
            </w:tcBorders>
          </w:tcPr>
          <w:p w:rsidR="00F56758" w:rsidRPr="00CD3B5E" w:rsidRDefault="00F56758">
            <w:pPr>
              <w:pStyle w:val="a7"/>
              <w:snapToGrid w:val="0"/>
              <w:jc w:val="center"/>
              <w:rPr>
                <w:rFonts w:ascii="Times New Roman" w:hAnsi="Times New Roman" w:cs="Times New Roman"/>
                <w:b/>
                <w:sz w:val="24"/>
                <w:szCs w:val="24"/>
              </w:rPr>
            </w:pPr>
            <w:r w:rsidRPr="00CD3B5E">
              <w:rPr>
                <w:rFonts w:ascii="Times New Roman" w:hAnsi="Times New Roman" w:cs="Times New Roman"/>
                <w:b/>
                <w:sz w:val="24"/>
                <w:szCs w:val="24"/>
              </w:rPr>
              <w:t>2019-2020</w:t>
            </w:r>
          </w:p>
        </w:tc>
        <w:tc>
          <w:tcPr>
            <w:tcW w:w="1244" w:type="dxa"/>
            <w:tcBorders>
              <w:top w:val="single" w:sz="4" w:space="0" w:color="auto"/>
              <w:left w:val="single" w:sz="4" w:space="0" w:color="auto"/>
              <w:bottom w:val="single" w:sz="4" w:space="0" w:color="auto"/>
              <w:right w:val="single" w:sz="4" w:space="0" w:color="auto"/>
            </w:tcBorders>
          </w:tcPr>
          <w:p w:rsidR="00F56758" w:rsidRPr="00CD3B5E" w:rsidRDefault="00F56758" w:rsidP="00F56758">
            <w:pPr>
              <w:pStyle w:val="a7"/>
              <w:snapToGrid w:val="0"/>
              <w:ind w:right="-10"/>
              <w:jc w:val="center"/>
              <w:rPr>
                <w:rFonts w:ascii="Times New Roman" w:hAnsi="Times New Roman" w:cs="Times New Roman"/>
                <w:b/>
                <w:sz w:val="24"/>
                <w:szCs w:val="24"/>
              </w:rPr>
            </w:pPr>
            <w:r w:rsidRPr="00CD3B5E">
              <w:rPr>
                <w:rFonts w:ascii="Times New Roman" w:hAnsi="Times New Roman" w:cs="Times New Roman"/>
                <w:b/>
                <w:sz w:val="24"/>
                <w:szCs w:val="24"/>
              </w:rPr>
              <w:t>2020-2021</w:t>
            </w:r>
          </w:p>
        </w:tc>
      </w:tr>
      <w:tr w:rsidR="00F56758" w:rsidRPr="00CD3B5E" w:rsidTr="00B41503">
        <w:trPr>
          <w:trHeight w:val="273"/>
        </w:trPr>
        <w:tc>
          <w:tcPr>
            <w:tcW w:w="314"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rsidP="00B41503">
            <w:pPr>
              <w:pStyle w:val="a7"/>
              <w:snapToGrid w:val="0"/>
              <w:ind w:left="172" w:right="29" w:hanging="172"/>
              <w:jc w:val="both"/>
              <w:rPr>
                <w:rFonts w:ascii="Times New Roman" w:hAnsi="Times New Roman" w:cs="Times New Roman"/>
                <w:sz w:val="24"/>
                <w:szCs w:val="24"/>
              </w:rPr>
            </w:pPr>
            <w:r w:rsidRPr="00CD3B5E">
              <w:rPr>
                <w:rFonts w:ascii="Times New Roman" w:hAnsi="Times New Roman" w:cs="Times New Roman"/>
                <w:sz w:val="24"/>
                <w:szCs w:val="24"/>
              </w:rPr>
              <w:t>1.</w:t>
            </w:r>
          </w:p>
        </w:tc>
        <w:tc>
          <w:tcPr>
            <w:tcW w:w="3372" w:type="dxa"/>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both"/>
              <w:rPr>
                <w:rFonts w:ascii="Times New Roman" w:hAnsi="Times New Roman" w:cs="Times New Roman"/>
                <w:sz w:val="24"/>
                <w:szCs w:val="24"/>
              </w:rPr>
            </w:pPr>
            <w:r w:rsidRPr="00CD3B5E">
              <w:rPr>
                <w:rFonts w:ascii="Times New Roman" w:hAnsi="Times New Roman" w:cs="Times New Roman"/>
                <w:sz w:val="24"/>
                <w:szCs w:val="24"/>
              </w:rPr>
              <w:t>Неполные семьи</w:t>
            </w:r>
          </w:p>
        </w:tc>
        <w:tc>
          <w:tcPr>
            <w:tcW w:w="1134" w:type="dxa"/>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141</w:t>
            </w:r>
          </w:p>
        </w:tc>
        <w:tc>
          <w:tcPr>
            <w:tcW w:w="1276"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152</w:t>
            </w:r>
          </w:p>
        </w:tc>
        <w:tc>
          <w:tcPr>
            <w:tcW w:w="1134"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151</w:t>
            </w:r>
          </w:p>
        </w:tc>
        <w:tc>
          <w:tcPr>
            <w:tcW w:w="1276"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110</w:t>
            </w:r>
          </w:p>
        </w:tc>
        <w:tc>
          <w:tcPr>
            <w:tcW w:w="1275" w:type="dxa"/>
            <w:tcBorders>
              <w:top w:val="single" w:sz="4" w:space="0" w:color="auto"/>
              <w:left w:val="single" w:sz="4" w:space="0" w:color="auto"/>
              <w:bottom w:val="single" w:sz="4" w:space="0" w:color="auto"/>
              <w:right w:val="single" w:sz="4" w:space="0" w:color="auto"/>
            </w:tcBorders>
          </w:tcPr>
          <w:p w:rsidR="00F56758" w:rsidRPr="00F82F1F" w:rsidRDefault="00F56758">
            <w:pPr>
              <w:pStyle w:val="a7"/>
              <w:snapToGrid w:val="0"/>
              <w:jc w:val="center"/>
              <w:rPr>
                <w:rFonts w:ascii="Times New Roman" w:hAnsi="Times New Roman" w:cs="Times New Roman"/>
                <w:b/>
                <w:sz w:val="24"/>
                <w:szCs w:val="24"/>
              </w:rPr>
            </w:pPr>
            <w:r w:rsidRPr="00F82F1F">
              <w:rPr>
                <w:rFonts w:ascii="Times New Roman" w:hAnsi="Times New Roman" w:cs="Times New Roman"/>
                <w:b/>
                <w:sz w:val="24"/>
                <w:szCs w:val="24"/>
              </w:rPr>
              <w:t>108</w:t>
            </w:r>
          </w:p>
        </w:tc>
        <w:tc>
          <w:tcPr>
            <w:tcW w:w="1276" w:type="dxa"/>
            <w:gridSpan w:val="2"/>
            <w:tcBorders>
              <w:top w:val="single" w:sz="4" w:space="0" w:color="auto"/>
              <w:left w:val="single" w:sz="4" w:space="0" w:color="auto"/>
              <w:bottom w:val="single" w:sz="4" w:space="0" w:color="auto"/>
              <w:right w:val="single" w:sz="4" w:space="0" w:color="auto"/>
            </w:tcBorders>
          </w:tcPr>
          <w:p w:rsidR="00F56758" w:rsidRPr="00F82F1F" w:rsidRDefault="00CD3B5E">
            <w:pPr>
              <w:pStyle w:val="a7"/>
              <w:snapToGrid w:val="0"/>
              <w:jc w:val="center"/>
              <w:rPr>
                <w:rFonts w:ascii="Times New Roman" w:hAnsi="Times New Roman" w:cs="Times New Roman"/>
                <w:b/>
                <w:sz w:val="24"/>
                <w:szCs w:val="24"/>
              </w:rPr>
            </w:pPr>
            <w:r w:rsidRPr="00F82F1F">
              <w:rPr>
                <w:rFonts w:ascii="Times New Roman" w:hAnsi="Times New Roman" w:cs="Times New Roman"/>
                <w:b/>
                <w:sz w:val="24"/>
                <w:szCs w:val="24"/>
              </w:rPr>
              <w:t>133</w:t>
            </w:r>
          </w:p>
        </w:tc>
      </w:tr>
      <w:tr w:rsidR="00F56758" w:rsidRPr="00CD3B5E" w:rsidTr="00B41503">
        <w:trPr>
          <w:trHeight w:val="273"/>
        </w:trPr>
        <w:tc>
          <w:tcPr>
            <w:tcW w:w="314"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both"/>
              <w:rPr>
                <w:rFonts w:ascii="Times New Roman" w:hAnsi="Times New Roman" w:cs="Times New Roman"/>
                <w:sz w:val="24"/>
                <w:szCs w:val="24"/>
              </w:rPr>
            </w:pPr>
            <w:r w:rsidRPr="00CD3B5E">
              <w:rPr>
                <w:rFonts w:ascii="Times New Roman" w:hAnsi="Times New Roman" w:cs="Times New Roman"/>
                <w:sz w:val="24"/>
                <w:szCs w:val="24"/>
              </w:rPr>
              <w:t>2.</w:t>
            </w:r>
          </w:p>
        </w:tc>
        <w:tc>
          <w:tcPr>
            <w:tcW w:w="3372" w:type="dxa"/>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both"/>
              <w:rPr>
                <w:rFonts w:ascii="Times New Roman" w:hAnsi="Times New Roman" w:cs="Times New Roman"/>
                <w:sz w:val="24"/>
                <w:szCs w:val="24"/>
              </w:rPr>
            </w:pPr>
            <w:r w:rsidRPr="00CD3B5E">
              <w:rPr>
                <w:rFonts w:ascii="Times New Roman" w:hAnsi="Times New Roman" w:cs="Times New Roman"/>
                <w:sz w:val="24"/>
                <w:szCs w:val="24"/>
              </w:rPr>
              <w:t>Многодетные семьи</w:t>
            </w:r>
          </w:p>
        </w:tc>
        <w:tc>
          <w:tcPr>
            <w:tcW w:w="1134" w:type="dxa"/>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46</w:t>
            </w:r>
          </w:p>
        </w:tc>
        <w:tc>
          <w:tcPr>
            <w:tcW w:w="1276"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42</w:t>
            </w:r>
          </w:p>
        </w:tc>
        <w:tc>
          <w:tcPr>
            <w:tcW w:w="1134"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41</w:t>
            </w:r>
          </w:p>
        </w:tc>
        <w:tc>
          <w:tcPr>
            <w:tcW w:w="1276"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32</w:t>
            </w:r>
          </w:p>
        </w:tc>
        <w:tc>
          <w:tcPr>
            <w:tcW w:w="1275" w:type="dxa"/>
            <w:tcBorders>
              <w:top w:val="single" w:sz="4" w:space="0" w:color="auto"/>
              <w:left w:val="single" w:sz="4" w:space="0" w:color="auto"/>
              <w:bottom w:val="single" w:sz="4" w:space="0" w:color="auto"/>
              <w:right w:val="single" w:sz="4" w:space="0" w:color="auto"/>
            </w:tcBorders>
          </w:tcPr>
          <w:p w:rsidR="00F56758" w:rsidRPr="00F82F1F" w:rsidRDefault="00F56758" w:rsidP="00E65898">
            <w:pPr>
              <w:pStyle w:val="a7"/>
              <w:snapToGrid w:val="0"/>
              <w:jc w:val="center"/>
              <w:rPr>
                <w:rFonts w:ascii="Times New Roman" w:hAnsi="Times New Roman" w:cs="Times New Roman"/>
                <w:b/>
                <w:sz w:val="24"/>
                <w:szCs w:val="24"/>
              </w:rPr>
            </w:pPr>
            <w:r w:rsidRPr="00F82F1F">
              <w:rPr>
                <w:rFonts w:ascii="Times New Roman" w:hAnsi="Times New Roman" w:cs="Times New Roman"/>
                <w:b/>
                <w:sz w:val="24"/>
                <w:szCs w:val="24"/>
              </w:rPr>
              <w:t>32</w:t>
            </w:r>
          </w:p>
        </w:tc>
        <w:tc>
          <w:tcPr>
            <w:tcW w:w="1276" w:type="dxa"/>
            <w:gridSpan w:val="2"/>
            <w:tcBorders>
              <w:top w:val="single" w:sz="4" w:space="0" w:color="auto"/>
              <w:left w:val="single" w:sz="4" w:space="0" w:color="auto"/>
              <w:bottom w:val="single" w:sz="4" w:space="0" w:color="auto"/>
              <w:right w:val="single" w:sz="4" w:space="0" w:color="auto"/>
            </w:tcBorders>
          </w:tcPr>
          <w:p w:rsidR="00F56758" w:rsidRPr="00F82F1F" w:rsidRDefault="00CD3B5E" w:rsidP="00E65898">
            <w:pPr>
              <w:pStyle w:val="a7"/>
              <w:snapToGrid w:val="0"/>
              <w:jc w:val="center"/>
              <w:rPr>
                <w:rFonts w:ascii="Times New Roman" w:hAnsi="Times New Roman" w:cs="Times New Roman"/>
                <w:b/>
                <w:sz w:val="24"/>
                <w:szCs w:val="24"/>
              </w:rPr>
            </w:pPr>
            <w:r w:rsidRPr="00F82F1F">
              <w:rPr>
                <w:rFonts w:ascii="Times New Roman" w:hAnsi="Times New Roman" w:cs="Times New Roman"/>
                <w:b/>
                <w:sz w:val="24"/>
                <w:szCs w:val="24"/>
              </w:rPr>
              <w:t>46</w:t>
            </w:r>
          </w:p>
        </w:tc>
      </w:tr>
      <w:tr w:rsidR="00F56758" w:rsidRPr="00CD3B5E" w:rsidTr="00B41503">
        <w:trPr>
          <w:trHeight w:val="289"/>
        </w:trPr>
        <w:tc>
          <w:tcPr>
            <w:tcW w:w="314"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both"/>
              <w:rPr>
                <w:rFonts w:ascii="Times New Roman" w:hAnsi="Times New Roman" w:cs="Times New Roman"/>
                <w:sz w:val="24"/>
                <w:szCs w:val="24"/>
              </w:rPr>
            </w:pPr>
            <w:r w:rsidRPr="00CD3B5E">
              <w:rPr>
                <w:rFonts w:ascii="Times New Roman" w:hAnsi="Times New Roman" w:cs="Times New Roman"/>
                <w:sz w:val="24"/>
                <w:szCs w:val="24"/>
              </w:rPr>
              <w:t>3.</w:t>
            </w:r>
          </w:p>
        </w:tc>
        <w:tc>
          <w:tcPr>
            <w:tcW w:w="3372" w:type="dxa"/>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both"/>
              <w:rPr>
                <w:rFonts w:ascii="Times New Roman" w:hAnsi="Times New Roman" w:cs="Times New Roman"/>
                <w:sz w:val="24"/>
                <w:szCs w:val="24"/>
              </w:rPr>
            </w:pPr>
            <w:r w:rsidRPr="00CD3B5E">
              <w:rPr>
                <w:rFonts w:ascii="Times New Roman" w:hAnsi="Times New Roman" w:cs="Times New Roman"/>
                <w:sz w:val="24"/>
                <w:szCs w:val="24"/>
              </w:rPr>
              <w:t>Малообеспеченные семьи</w:t>
            </w:r>
          </w:p>
        </w:tc>
        <w:tc>
          <w:tcPr>
            <w:tcW w:w="1134" w:type="dxa"/>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109</w:t>
            </w:r>
          </w:p>
        </w:tc>
        <w:tc>
          <w:tcPr>
            <w:tcW w:w="1276"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80</w:t>
            </w:r>
          </w:p>
        </w:tc>
        <w:tc>
          <w:tcPr>
            <w:tcW w:w="1276"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67</w:t>
            </w:r>
          </w:p>
        </w:tc>
        <w:tc>
          <w:tcPr>
            <w:tcW w:w="1275" w:type="dxa"/>
            <w:tcBorders>
              <w:top w:val="single" w:sz="4" w:space="0" w:color="auto"/>
              <w:left w:val="single" w:sz="4" w:space="0" w:color="auto"/>
              <w:bottom w:val="single" w:sz="4" w:space="0" w:color="auto"/>
              <w:right w:val="single" w:sz="4" w:space="0" w:color="auto"/>
            </w:tcBorders>
          </w:tcPr>
          <w:p w:rsidR="00F56758" w:rsidRPr="00F82F1F" w:rsidRDefault="00F56758">
            <w:pPr>
              <w:pStyle w:val="a7"/>
              <w:snapToGrid w:val="0"/>
              <w:jc w:val="center"/>
              <w:rPr>
                <w:rFonts w:ascii="Times New Roman" w:hAnsi="Times New Roman" w:cs="Times New Roman"/>
                <w:b/>
                <w:sz w:val="24"/>
                <w:szCs w:val="24"/>
              </w:rPr>
            </w:pPr>
            <w:r w:rsidRPr="00F82F1F">
              <w:rPr>
                <w:rFonts w:ascii="Times New Roman" w:hAnsi="Times New Roman" w:cs="Times New Roman"/>
                <w:b/>
                <w:sz w:val="24"/>
                <w:szCs w:val="24"/>
              </w:rPr>
              <w:t>55</w:t>
            </w:r>
          </w:p>
        </w:tc>
        <w:tc>
          <w:tcPr>
            <w:tcW w:w="1276" w:type="dxa"/>
            <w:gridSpan w:val="2"/>
            <w:tcBorders>
              <w:top w:val="single" w:sz="4" w:space="0" w:color="auto"/>
              <w:left w:val="single" w:sz="4" w:space="0" w:color="auto"/>
              <w:bottom w:val="single" w:sz="4" w:space="0" w:color="auto"/>
              <w:right w:val="single" w:sz="4" w:space="0" w:color="auto"/>
            </w:tcBorders>
          </w:tcPr>
          <w:p w:rsidR="00F56758" w:rsidRPr="00F82F1F" w:rsidRDefault="00CD3B5E">
            <w:pPr>
              <w:pStyle w:val="a7"/>
              <w:snapToGrid w:val="0"/>
              <w:jc w:val="center"/>
              <w:rPr>
                <w:rFonts w:ascii="Times New Roman" w:hAnsi="Times New Roman" w:cs="Times New Roman"/>
                <w:b/>
                <w:sz w:val="24"/>
                <w:szCs w:val="24"/>
              </w:rPr>
            </w:pPr>
            <w:r w:rsidRPr="00F82F1F">
              <w:rPr>
                <w:rFonts w:ascii="Times New Roman" w:hAnsi="Times New Roman" w:cs="Times New Roman"/>
                <w:b/>
                <w:sz w:val="24"/>
                <w:szCs w:val="24"/>
              </w:rPr>
              <w:t>63</w:t>
            </w:r>
          </w:p>
        </w:tc>
      </w:tr>
      <w:tr w:rsidR="00F56758" w:rsidRPr="00CD3B5E" w:rsidTr="00B41503">
        <w:trPr>
          <w:trHeight w:val="547"/>
        </w:trPr>
        <w:tc>
          <w:tcPr>
            <w:tcW w:w="314"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both"/>
              <w:rPr>
                <w:rFonts w:ascii="Times New Roman" w:hAnsi="Times New Roman" w:cs="Times New Roman"/>
                <w:sz w:val="24"/>
                <w:szCs w:val="24"/>
              </w:rPr>
            </w:pPr>
            <w:r w:rsidRPr="00CD3B5E">
              <w:rPr>
                <w:rFonts w:ascii="Times New Roman" w:hAnsi="Times New Roman" w:cs="Times New Roman"/>
                <w:sz w:val="24"/>
                <w:szCs w:val="24"/>
              </w:rPr>
              <w:t>4.</w:t>
            </w:r>
          </w:p>
        </w:tc>
        <w:tc>
          <w:tcPr>
            <w:tcW w:w="3372" w:type="dxa"/>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both"/>
              <w:rPr>
                <w:rFonts w:ascii="Times New Roman" w:hAnsi="Times New Roman" w:cs="Times New Roman"/>
                <w:sz w:val="24"/>
                <w:szCs w:val="24"/>
              </w:rPr>
            </w:pPr>
            <w:r w:rsidRPr="00CD3B5E">
              <w:rPr>
                <w:rFonts w:ascii="Times New Roman" w:hAnsi="Times New Roman" w:cs="Times New Roman"/>
                <w:sz w:val="24"/>
                <w:szCs w:val="24"/>
              </w:rPr>
              <w:t>Семьи, воспитывающие детей- инвалидов</w:t>
            </w:r>
          </w:p>
        </w:tc>
        <w:tc>
          <w:tcPr>
            <w:tcW w:w="1134" w:type="dxa"/>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F56758" w:rsidRPr="00F82F1F" w:rsidRDefault="00F56758">
            <w:pPr>
              <w:pStyle w:val="a7"/>
              <w:snapToGrid w:val="0"/>
              <w:jc w:val="center"/>
              <w:rPr>
                <w:rFonts w:ascii="Times New Roman" w:hAnsi="Times New Roman" w:cs="Times New Roman"/>
                <w:b/>
                <w:sz w:val="24"/>
                <w:szCs w:val="24"/>
              </w:rPr>
            </w:pPr>
            <w:r w:rsidRPr="00F82F1F">
              <w:rPr>
                <w:rFonts w:ascii="Times New Roman" w:hAnsi="Times New Roman" w:cs="Times New Roman"/>
                <w:b/>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Pr>
          <w:p w:rsidR="00F56758" w:rsidRPr="00F82F1F" w:rsidRDefault="00CD3B5E">
            <w:pPr>
              <w:pStyle w:val="a7"/>
              <w:snapToGrid w:val="0"/>
              <w:jc w:val="center"/>
              <w:rPr>
                <w:rFonts w:ascii="Times New Roman" w:hAnsi="Times New Roman" w:cs="Times New Roman"/>
                <w:b/>
                <w:sz w:val="24"/>
                <w:szCs w:val="24"/>
              </w:rPr>
            </w:pPr>
            <w:r w:rsidRPr="00F82F1F">
              <w:rPr>
                <w:rFonts w:ascii="Times New Roman" w:hAnsi="Times New Roman" w:cs="Times New Roman"/>
                <w:b/>
                <w:sz w:val="24"/>
                <w:szCs w:val="24"/>
              </w:rPr>
              <w:t>1</w:t>
            </w:r>
          </w:p>
        </w:tc>
      </w:tr>
      <w:tr w:rsidR="00F56758" w:rsidTr="00B41503">
        <w:trPr>
          <w:trHeight w:val="289"/>
        </w:trPr>
        <w:tc>
          <w:tcPr>
            <w:tcW w:w="314"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both"/>
              <w:rPr>
                <w:rFonts w:ascii="Times New Roman" w:hAnsi="Times New Roman" w:cs="Times New Roman"/>
                <w:sz w:val="24"/>
                <w:szCs w:val="24"/>
              </w:rPr>
            </w:pPr>
            <w:r w:rsidRPr="00CD3B5E">
              <w:rPr>
                <w:rFonts w:ascii="Times New Roman" w:hAnsi="Times New Roman" w:cs="Times New Roman"/>
                <w:sz w:val="24"/>
                <w:szCs w:val="24"/>
              </w:rPr>
              <w:t>5.</w:t>
            </w:r>
          </w:p>
        </w:tc>
        <w:tc>
          <w:tcPr>
            <w:tcW w:w="3372" w:type="dxa"/>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both"/>
              <w:rPr>
                <w:rFonts w:ascii="Times New Roman" w:hAnsi="Times New Roman" w:cs="Times New Roman"/>
                <w:sz w:val="24"/>
                <w:szCs w:val="24"/>
              </w:rPr>
            </w:pPr>
            <w:r w:rsidRPr="00CD3B5E">
              <w:rPr>
                <w:rFonts w:ascii="Times New Roman" w:hAnsi="Times New Roman" w:cs="Times New Roman"/>
                <w:sz w:val="24"/>
                <w:szCs w:val="24"/>
              </w:rPr>
              <w:t>Семьи с опекаемыми детьми</w:t>
            </w:r>
          </w:p>
        </w:tc>
        <w:tc>
          <w:tcPr>
            <w:tcW w:w="1134" w:type="dxa"/>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12</w:t>
            </w:r>
          </w:p>
        </w:tc>
        <w:tc>
          <w:tcPr>
            <w:tcW w:w="1276"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9</w:t>
            </w:r>
          </w:p>
        </w:tc>
        <w:tc>
          <w:tcPr>
            <w:tcW w:w="1276" w:type="dxa"/>
            <w:gridSpan w:val="2"/>
            <w:tcBorders>
              <w:top w:val="single" w:sz="4" w:space="0" w:color="auto"/>
              <w:left w:val="single" w:sz="4" w:space="0" w:color="auto"/>
              <w:bottom w:val="single" w:sz="4" w:space="0" w:color="auto"/>
              <w:right w:val="single" w:sz="4" w:space="0" w:color="auto"/>
            </w:tcBorders>
            <w:hideMark/>
          </w:tcPr>
          <w:p w:rsidR="00F56758" w:rsidRPr="00CD3B5E" w:rsidRDefault="00F56758">
            <w:pPr>
              <w:pStyle w:val="a7"/>
              <w:snapToGrid w:val="0"/>
              <w:jc w:val="center"/>
              <w:rPr>
                <w:rFonts w:ascii="Times New Roman" w:hAnsi="Times New Roman" w:cs="Times New Roman"/>
                <w:sz w:val="24"/>
                <w:szCs w:val="24"/>
              </w:rPr>
            </w:pPr>
            <w:r w:rsidRPr="00CD3B5E">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F56758" w:rsidRPr="00F82F1F" w:rsidRDefault="00F56758">
            <w:pPr>
              <w:pStyle w:val="a7"/>
              <w:snapToGrid w:val="0"/>
              <w:jc w:val="center"/>
              <w:rPr>
                <w:rFonts w:ascii="Times New Roman" w:hAnsi="Times New Roman" w:cs="Times New Roman"/>
                <w:b/>
                <w:sz w:val="24"/>
                <w:szCs w:val="24"/>
              </w:rPr>
            </w:pPr>
            <w:r w:rsidRPr="00F82F1F">
              <w:rPr>
                <w:rFonts w:ascii="Times New Roman" w:hAnsi="Times New Roman" w:cs="Times New Roman"/>
                <w:b/>
                <w:sz w:val="24"/>
                <w:szCs w:val="24"/>
              </w:rPr>
              <w:t>10</w:t>
            </w:r>
          </w:p>
        </w:tc>
        <w:tc>
          <w:tcPr>
            <w:tcW w:w="1276" w:type="dxa"/>
            <w:gridSpan w:val="2"/>
            <w:tcBorders>
              <w:top w:val="single" w:sz="4" w:space="0" w:color="auto"/>
              <w:left w:val="single" w:sz="4" w:space="0" w:color="auto"/>
              <w:bottom w:val="single" w:sz="4" w:space="0" w:color="auto"/>
              <w:right w:val="single" w:sz="4" w:space="0" w:color="auto"/>
            </w:tcBorders>
          </w:tcPr>
          <w:p w:rsidR="00F56758" w:rsidRPr="00F82F1F" w:rsidRDefault="00CD3B5E">
            <w:pPr>
              <w:pStyle w:val="a7"/>
              <w:snapToGrid w:val="0"/>
              <w:jc w:val="center"/>
              <w:rPr>
                <w:rFonts w:ascii="Times New Roman" w:hAnsi="Times New Roman" w:cs="Times New Roman"/>
                <w:b/>
                <w:sz w:val="24"/>
                <w:szCs w:val="24"/>
              </w:rPr>
            </w:pPr>
            <w:r w:rsidRPr="00F82F1F">
              <w:rPr>
                <w:rFonts w:ascii="Times New Roman" w:hAnsi="Times New Roman" w:cs="Times New Roman"/>
                <w:b/>
                <w:sz w:val="24"/>
                <w:szCs w:val="24"/>
              </w:rPr>
              <w:t>11</w:t>
            </w:r>
          </w:p>
        </w:tc>
      </w:tr>
    </w:tbl>
    <w:p w:rsidR="00F45508" w:rsidRDefault="00F45508" w:rsidP="00F45508">
      <w:pPr>
        <w:pStyle w:val="a7"/>
        <w:jc w:val="both"/>
        <w:rPr>
          <w:rFonts w:ascii="Times New Roman" w:hAnsi="Times New Roman" w:cs="Times New Roman"/>
          <w:sz w:val="24"/>
          <w:szCs w:val="24"/>
        </w:rPr>
      </w:pPr>
      <w:r>
        <w:rPr>
          <w:rFonts w:ascii="Times New Roman" w:hAnsi="Times New Roman" w:cs="Times New Roman"/>
          <w:sz w:val="24"/>
          <w:szCs w:val="24"/>
        </w:rPr>
        <w:t> </w:t>
      </w:r>
    </w:p>
    <w:p w:rsidR="00F45508" w:rsidRDefault="00F45508" w:rsidP="00F45508">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Продолжена профилактическая работа по выявлению и сопровождению семьей, </w:t>
      </w:r>
      <w:proofErr w:type="gramStart"/>
      <w:r>
        <w:rPr>
          <w:rFonts w:ascii="Times New Roman" w:hAnsi="Times New Roman" w:cs="Times New Roman"/>
          <w:sz w:val="24"/>
          <w:szCs w:val="24"/>
        </w:rPr>
        <w:t>находящихся</w:t>
      </w:r>
      <w:proofErr w:type="gramEnd"/>
      <w:r>
        <w:rPr>
          <w:rFonts w:ascii="Times New Roman" w:hAnsi="Times New Roman" w:cs="Times New Roman"/>
          <w:sz w:val="24"/>
          <w:szCs w:val="24"/>
        </w:rPr>
        <w:t xml:space="preserve"> в социально-опасном положении:</w:t>
      </w:r>
    </w:p>
    <w:p w:rsidR="00F45508" w:rsidRDefault="00F45508" w:rsidP="00F45508">
      <w:pPr>
        <w:pStyle w:val="a7"/>
        <w:jc w:val="both"/>
        <w:rPr>
          <w:rFonts w:ascii="Times New Roman" w:hAnsi="Times New Roman" w:cs="Times New Roman"/>
          <w:sz w:val="24"/>
          <w:szCs w:val="24"/>
        </w:rPr>
      </w:pPr>
    </w:p>
    <w:tbl>
      <w:tblPr>
        <w:tblW w:w="92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73"/>
        <w:gridCol w:w="2735"/>
        <w:gridCol w:w="854"/>
        <w:gridCol w:w="3251"/>
      </w:tblGrid>
      <w:tr w:rsidR="00F45508" w:rsidTr="00B41503">
        <w:tc>
          <w:tcPr>
            <w:tcW w:w="2373" w:type="dxa"/>
            <w:tcBorders>
              <w:top w:val="single" w:sz="4" w:space="0" w:color="auto"/>
              <w:left w:val="single" w:sz="4" w:space="0" w:color="auto"/>
              <w:bottom w:val="single" w:sz="4" w:space="0" w:color="auto"/>
              <w:right w:val="single" w:sz="4" w:space="0" w:color="auto"/>
            </w:tcBorders>
            <w:vAlign w:val="center"/>
            <w:hideMark/>
          </w:tcPr>
          <w:p w:rsidR="00F45508" w:rsidRDefault="00F45508" w:rsidP="00C11890">
            <w:pPr>
              <w:pStyle w:val="a7"/>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Семья</w:t>
            </w:r>
          </w:p>
        </w:tc>
        <w:tc>
          <w:tcPr>
            <w:tcW w:w="2735" w:type="dxa"/>
            <w:tcBorders>
              <w:top w:val="single" w:sz="4" w:space="0" w:color="auto"/>
              <w:left w:val="single" w:sz="4" w:space="0" w:color="auto"/>
              <w:bottom w:val="single" w:sz="4" w:space="0" w:color="auto"/>
              <w:right w:val="single" w:sz="4" w:space="0" w:color="auto"/>
            </w:tcBorders>
            <w:vAlign w:val="center"/>
            <w:hideMark/>
          </w:tcPr>
          <w:p w:rsidR="00F45508" w:rsidRDefault="00F45508" w:rsidP="00C11890">
            <w:pPr>
              <w:pStyle w:val="a7"/>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Обучающийся</w:t>
            </w:r>
          </w:p>
        </w:tc>
        <w:tc>
          <w:tcPr>
            <w:tcW w:w="854" w:type="dxa"/>
            <w:tcBorders>
              <w:top w:val="single" w:sz="4" w:space="0" w:color="auto"/>
              <w:left w:val="single" w:sz="4" w:space="0" w:color="auto"/>
              <w:bottom w:val="single" w:sz="4" w:space="0" w:color="auto"/>
              <w:right w:val="single" w:sz="4" w:space="0" w:color="auto"/>
            </w:tcBorders>
            <w:vAlign w:val="center"/>
            <w:hideMark/>
          </w:tcPr>
          <w:p w:rsidR="00F45508" w:rsidRDefault="00F45508" w:rsidP="00C11890">
            <w:pPr>
              <w:pStyle w:val="a7"/>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3251" w:type="dxa"/>
            <w:tcBorders>
              <w:top w:val="single" w:sz="4" w:space="0" w:color="auto"/>
              <w:left w:val="single" w:sz="4" w:space="0" w:color="auto"/>
              <w:bottom w:val="single" w:sz="4" w:space="0" w:color="auto"/>
              <w:right w:val="single" w:sz="4" w:space="0" w:color="auto"/>
            </w:tcBorders>
            <w:vAlign w:val="center"/>
            <w:hideMark/>
          </w:tcPr>
          <w:p w:rsidR="00F45508" w:rsidRDefault="00F45508" w:rsidP="00C11890">
            <w:pPr>
              <w:pStyle w:val="a7"/>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Учёт</w:t>
            </w:r>
          </w:p>
        </w:tc>
      </w:tr>
      <w:tr w:rsidR="000766DA" w:rsidTr="00B41503">
        <w:tc>
          <w:tcPr>
            <w:tcW w:w="2373" w:type="dxa"/>
            <w:tcBorders>
              <w:top w:val="single" w:sz="4" w:space="0" w:color="auto"/>
              <w:left w:val="single" w:sz="4" w:space="0" w:color="auto"/>
              <w:bottom w:val="single" w:sz="4" w:space="0" w:color="auto"/>
              <w:right w:val="single" w:sz="4" w:space="0" w:color="auto"/>
            </w:tcBorders>
            <w:vAlign w:val="center"/>
          </w:tcPr>
          <w:p w:rsidR="000766DA" w:rsidRDefault="000766DA" w:rsidP="00807A4F">
            <w:pPr>
              <w:pStyle w:val="a7"/>
              <w:snapToGrid w:val="0"/>
              <w:jc w:val="center"/>
              <w:rPr>
                <w:rFonts w:ascii="Times New Roman" w:hAnsi="Times New Roman" w:cs="Times New Roman"/>
                <w:sz w:val="24"/>
                <w:szCs w:val="24"/>
              </w:rPr>
            </w:pPr>
            <w:r>
              <w:rPr>
                <w:rFonts w:ascii="Times New Roman" w:hAnsi="Times New Roman" w:cs="Times New Roman"/>
                <w:sz w:val="24"/>
                <w:szCs w:val="24"/>
              </w:rPr>
              <w:t>Чернышева Д.В.</w:t>
            </w:r>
          </w:p>
        </w:tc>
        <w:tc>
          <w:tcPr>
            <w:tcW w:w="2735" w:type="dxa"/>
            <w:tcBorders>
              <w:top w:val="single" w:sz="4" w:space="0" w:color="auto"/>
              <w:left w:val="single" w:sz="4" w:space="0" w:color="auto"/>
              <w:bottom w:val="single" w:sz="4" w:space="0" w:color="auto"/>
              <w:right w:val="single" w:sz="4" w:space="0" w:color="auto"/>
            </w:tcBorders>
            <w:vAlign w:val="center"/>
          </w:tcPr>
          <w:p w:rsidR="000766DA" w:rsidRDefault="000766DA" w:rsidP="00807A4F">
            <w:pPr>
              <w:pStyle w:val="a7"/>
              <w:snapToGrid w:val="0"/>
              <w:jc w:val="center"/>
              <w:rPr>
                <w:rFonts w:ascii="Times New Roman" w:hAnsi="Times New Roman" w:cs="Times New Roman"/>
                <w:sz w:val="24"/>
                <w:szCs w:val="24"/>
              </w:rPr>
            </w:pPr>
            <w:proofErr w:type="spellStart"/>
            <w:r>
              <w:rPr>
                <w:rFonts w:ascii="Times New Roman" w:hAnsi="Times New Roman" w:cs="Times New Roman"/>
                <w:sz w:val="24"/>
                <w:szCs w:val="24"/>
              </w:rPr>
              <w:t>Подстаницкий</w:t>
            </w:r>
            <w:proofErr w:type="spellEnd"/>
            <w:r>
              <w:rPr>
                <w:rFonts w:ascii="Times New Roman" w:hAnsi="Times New Roman" w:cs="Times New Roman"/>
                <w:sz w:val="24"/>
                <w:szCs w:val="24"/>
              </w:rPr>
              <w:t xml:space="preserve"> Ярослав </w:t>
            </w:r>
          </w:p>
        </w:tc>
        <w:tc>
          <w:tcPr>
            <w:tcW w:w="854" w:type="dxa"/>
            <w:tcBorders>
              <w:top w:val="single" w:sz="4" w:space="0" w:color="auto"/>
              <w:left w:val="single" w:sz="4" w:space="0" w:color="auto"/>
              <w:bottom w:val="single" w:sz="4" w:space="0" w:color="auto"/>
              <w:right w:val="single" w:sz="4" w:space="0" w:color="auto"/>
            </w:tcBorders>
            <w:vAlign w:val="center"/>
          </w:tcPr>
          <w:p w:rsidR="000766DA" w:rsidRDefault="000766DA" w:rsidP="00807A4F">
            <w:pPr>
              <w:pStyle w:val="a7"/>
              <w:snapToGrid w:val="0"/>
              <w:jc w:val="center"/>
              <w:rPr>
                <w:rFonts w:ascii="Times New Roman" w:hAnsi="Times New Roman" w:cs="Times New Roman"/>
                <w:sz w:val="24"/>
                <w:szCs w:val="24"/>
              </w:rPr>
            </w:pPr>
            <w:r>
              <w:rPr>
                <w:rFonts w:ascii="Times New Roman" w:hAnsi="Times New Roman" w:cs="Times New Roman"/>
                <w:sz w:val="24"/>
                <w:szCs w:val="24"/>
              </w:rPr>
              <w:t>2 «А»</w:t>
            </w:r>
          </w:p>
        </w:tc>
        <w:tc>
          <w:tcPr>
            <w:tcW w:w="3251" w:type="dxa"/>
            <w:tcBorders>
              <w:top w:val="single" w:sz="4" w:space="0" w:color="auto"/>
              <w:left w:val="single" w:sz="4" w:space="0" w:color="auto"/>
              <w:bottom w:val="single" w:sz="4" w:space="0" w:color="auto"/>
              <w:right w:val="single" w:sz="4" w:space="0" w:color="auto"/>
            </w:tcBorders>
            <w:vAlign w:val="center"/>
          </w:tcPr>
          <w:p w:rsidR="00F56758" w:rsidRDefault="000766DA" w:rsidP="00B41503">
            <w:pPr>
              <w:pStyle w:val="a7"/>
              <w:snapToGrid w:val="0"/>
              <w:jc w:val="center"/>
              <w:rPr>
                <w:rFonts w:ascii="Times New Roman" w:hAnsi="Times New Roman" w:cs="Times New Roman"/>
                <w:sz w:val="24"/>
                <w:szCs w:val="24"/>
              </w:rPr>
            </w:pPr>
            <w:r>
              <w:rPr>
                <w:rFonts w:ascii="Times New Roman" w:hAnsi="Times New Roman" w:cs="Times New Roman"/>
                <w:sz w:val="24"/>
                <w:szCs w:val="24"/>
              </w:rPr>
              <w:t>В лицее, в районном банке данных СОП</w:t>
            </w:r>
            <w:r w:rsidR="00F56758">
              <w:rPr>
                <w:rFonts w:ascii="Times New Roman" w:hAnsi="Times New Roman" w:cs="Times New Roman"/>
                <w:sz w:val="24"/>
                <w:szCs w:val="24"/>
              </w:rPr>
              <w:t xml:space="preserve">, </w:t>
            </w:r>
            <w:bookmarkStart w:id="0" w:name="_GoBack"/>
            <w:bookmarkEnd w:id="0"/>
            <w:r w:rsidR="00F56758">
              <w:rPr>
                <w:rFonts w:ascii="Times New Roman" w:hAnsi="Times New Roman" w:cs="Times New Roman"/>
                <w:sz w:val="24"/>
                <w:szCs w:val="24"/>
              </w:rPr>
              <w:t>ОП-3</w:t>
            </w:r>
          </w:p>
        </w:tc>
      </w:tr>
      <w:tr w:rsidR="000766DA" w:rsidTr="00B41503">
        <w:tc>
          <w:tcPr>
            <w:tcW w:w="2373" w:type="dxa"/>
            <w:tcBorders>
              <w:top w:val="single" w:sz="4" w:space="0" w:color="auto"/>
              <w:left w:val="single" w:sz="4" w:space="0" w:color="auto"/>
              <w:bottom w:val="single" w:sz="4" w:space="0" w:color="auto"/>
              <w:right w:val="single" w:sz="4" w:space="0" w:color="auto"/>
            </w:tcBorders>
            <w:vAlign w:val="center"/>
          </w:tcPr>
          <w:p w:rsidR="000766DA" w:rsidRDefault="00F56758" w:rsidP="00807A4F">
            <w:pPr>
              <w:pStyle w:val="a7"/>
              <w:snapToGrid w:val="0"/>
              <w:jc w:val="center"/>
              <w:rPr>
                <w:rFonts w:ascii="Times New Roman" w:hAnsi="Times New Roman" w:cs="Times New Roman"/>
                <w:sz w:val="24"/>
                <w:szCs w:val="24"/>
              </w:rPr>
            </w:pPr>
            <w:r>
              <w:rPr>
                <w:rFonts w:ascii="Times New Roman" w:hAnsi="Times New Roman" w:cs="Times New Roman"/>
                <w:sz w:val="24"/>
                <w:szCs w:val="24"/>
              </w:rPr>
              <w:t>Рыбалко Е.В.</w:t>
            </w:r>
          </w:p>
        </w:tc>
        <w:tc>
          <w:tcPr>
            <w:tcW w:w="2735" w:type="dxa"/>
            <w:tcBorders>
              <w:top w:val="single" w:sz="4" w:space="0" w:color="auto"/>
              <w:left w:val="single" w:sz="4" w:space="0" w:color="auto"/>
              <w:bottom w:val="single" w:sz="4" w:space="0" w:color="auto"/>
              <w:right w:val="single" w:sz="4" w:space="0" w:color="auto"/>
            </w:tcBorders>
            <w:vAlign w:val="center"/>
          </w:tcPr>
          <w:p w:rsidR="000766DA" w:rsidRDefault="00F56758" w:rsidP="00807A4F">
            <w:pPr>
              <w:pStyle w:val="a7"/>
              <w:snapToGrid w:val="0"/>
              <w:jc w:val="center"/>
              <w:rPr>
                <w:rFonts w:ascii="Times New Roman" w:hAnsi="Times New Roman" w:cs="Times New Roman"/>
                <w:sz w:val="24"/>
                <w:szCs w:val="24"/>
              </w:rPr>
            </w:pPr>
            <w:r>
              <w:rPr>
                <w:rFonts w:ascii="Times New Roman" w:hAnsi="Times New Roman" w:cs="Times New Roman"/>
                <w:sz w:val="24"/>
                <w:szCs w:val="24"/>
              </w:rPr>
              <w:t>Рыбалко Макар</w:t>
            </w:r>
          </w:p>
        </w:tc>
        <w:tc>
          <w:tcPr>
            <w:tcW w:w="854" w:type="dxa"/>
            <w:tcBorders>
              <w:top w:val="single" w:sz="4" w:space="0" w:color="auto"/>
              <w:left w:val="single" w:sz="4" w:space="0" w:color="auto"/>
              <w:bottom w:val="single" w:sz="4" w:space="0" w:color="auto"/>
              <w:right w:val="single" w:sz="4" w:space="0" w:color="auto"/>
            </w:tcBorders>
            <w:vAlign w:val="center"/>
          </w:tcPr>
          <w:p w:rsidR="000766DA" w:rsidRDefault="00F56758" w:rsidP="00807A4F">
            <w:pPr>
              <w:pStyle w:val="a7"/>
              <w:snapToGrid w:val="0"/>
              <w:jc w:val="center"/>
              <w:rPr>
                <w:rFonts w:ascii="Times New Roman" w:hAnsi="Times New Roman" w:cs="Times New Roman"/>
                <w:sz w:val="24"/>
                <w:szCs w:val="24"/>
              </w:rPr>
            </w:pPr>
            <w:r>
              <w:rPr>
                <w:rFonts w:ascii="Times New Roman" w:hAnsi="Times New Roman" w:cs="Times New Roman"/>
                <w:sz w:val="24"/>
                <w:szCs w:val="24"/>
              </w:rPr>
              <w:t>4</w:t>
            </w:r>
            <w:r w:rsidR="000766DA">
              <w:rPr>
                <w:rFonts w:ascii="Times New Roman" w:hAnsi="Times New Roman" w:cs="Times New Roman"/>
                <w:sz w:val="24"/>
                <w:szCs w:val="24"/>
              </w:rPr>
              <w:t xml:space="preserve"> «Б»</w:t>
            </w:r>
          </w:p>
        </w:tc>
        <w:tc>
          <w:tcPr>
            <w:tcW w:w="3251" w:type="dxa"/>
            <w:tcBorders>
              <w:top w:val="single" w:sz="4" w:space="0" w:color="auto"/>
              <w:left w:val="single" w:sz="4" w:space="0" w:color="auto"/>
              <w:bottom w:val="single" w:sz="4" w:space="0" w:color="auto"/>
              <w:right w:val="single" w:sz="4" w:space="0" w:color="auto"/>
            </w:tcBorders>
            <w:vAlign w:val="center"/>
          </w:tcPr>
          <w:p w:rsidR="000766DA" w:rsidRDefault="000766DA" w:rsidP="00807A4F">
            <w:pPr>
              <w:pStyle w:val="a7"/>
              <w:snapToGrid w:val="0"/>
              <w:jc w:val="center"/>
              <w:rPr>
                <w:rFonts w:ascii="Times New Roman" w:hAnsi="Times New Roman" w:cs="Times New Roman"/>
                <w:sz w:val="24"/>
                <w:szCs w:val="24"/>
              </w:rPr>
            </w:pPr>
            <w:r>
              <w:rPr>
                <w:rFonts w:ascii="Times New Roman" w:hAnsi="Times New Roman" w:cs="Times New Roman"/>
                <w:sz w:val="24"/>
                <w:szCs w:val="24"/>
              </w:rPr>
              <w:t>В лицее, в районном банке данных СОП</w:t>
            </w:r>
            <w:r w:rsidR="00F56758">
              <w:rPr>
                <w:rFonts w:ascii="Times New Roman" w:hAnsi="Times New Roman" w:cs="Times New Roman"/>
                <w:sz w:val="24"/>
                <w:szCs w:val="24"/>
              </w:rPr>
              <w:t>. ОП-3</w:t>
            </w:r>
          </w:p>
        </w:tc>
      </w:tr>
      <w:tr w:rsidR="000766DA" w:rsidTr="00B41503">
        <w:trPr>
          <w:trHeight w:val="513"/>
        </w:trPr>
        <w:tc>
          <w:tcPr>
            <w:tcW w:w="2373" w:type="dxa"/>
            <w:tcBorders>
              <w:top w:val="single" w:sz="4" w:space="0" w:color="auto"/>
              <w:left w:val="single" w:sz="4" w:space="0" w:color="auto"/>
              <w:bottom w:val="single" w:sz="4" w:space="0" w:color="auto"/>
              <w:right w:val="single" w:sz="4" w:space="0" w:color="auto"/>
            </w:tcBorders>
            <w:vAlign w:val="center"/>
          </w:tcPr>
          <w:p w:rsidR="000766DA" w:rsidRDefault="00F56758" w:rsidP="00807A4F">
            <w:pPr>
              <w:pStyle w:val="a7"/>
              <w:snapToGrid w:val="0"/>
              <w:jc w:val="center"/>
              <w:rPr>
                <w:rFonts w:ascii="Times New Roman" w:hAnsi="Times New Roman" w:cs="Times New Roman"/>
                <w:sz w:val="24"/>
                <w:szCs w:val="24"/>
              </w:rPr>
            </w:pPr>
            <w:r>
              <w:rPr>
                <w:rFonts w:ascii="Times New Roman" w:hAnsi="Times New Roman" w:cs="Times New Roman"/>
                <w:sz w:val="24"/>
                <w:szCs w:val="24"/>
              </w:rPr>
              <w:t>Рыбалко Е.В.</w:t>
            </w:r>
          </w:p>
        </w:tc>
        <w:tc>
          <w:tcPr>
            <w:tcW w:w="2735" w:type="dxa"/>
            <w:tcBorders>
              <w:top w:val="single" w:sz="4" w:space="0" w:color="auto"/>
              <w:left w:val="single" w:sz="4" w:space="0" w:color="auto"/>
              <w:right w:val="single" w:sz="4" w:space="0" w:color="auto"/>
            </w:tcBorders>
            <w:vAlign w:val="center"/>
          </w:tcPr>
          <w:p w:rsidR="000766DA" w:rsidRDefault="00F56758" w:rsidP="00807A4F">
            <w:pPr>
              <w:pStyle w:val="a7"/>
              <w:snapToGrid w:val="0"/>
              <w:jc w:val="center"/>
              <w:rPr>
                <w:rFonts w:ascii="Times New Roman" w:hAnsi="Times New Roman" w:cs="Times New Roman"/>
                <w:sz w:val="24"/>
                <w:szCs w:val="24"/>
              </w:rPr>
            </w:pPr>
            <w:r>
              <w:rPr>
                <w:rFonts w:ascii="Times New Roman" w:hAnsi="Times New Roman" w:cs="Times New Roman"/>
                <w:sz w:val="24"/>
                <w:szCs w:val="24"/>
              </w:rPr>
              <w:t>Рыбалко Сергей</w:t>
            </w:r>
          </w:p>
        </w:tc>
        <w:tc>
          <w:tcPr>
            <w:tcW w:w="854" w:type="dxa"/>
            <w:tcBorders>
              <w:top w:val="single" w:sz="4" w:space="0" w:color="auto"/>
              <w:left w:val="single" w:sz="4" w:space="0" w:color="auto"/>
              <w:right w:val="single" w:sz="4" w:space="0" w:color="auto"/>
            </w:tcBorders>
            <w:vAlign w:val="center"/>
          </w:tcPr>
          <w:p w:rsidR="000766DA" w:rsidRDefault="000766DA" w:rsidP="00807A4F">
            <w:pPr>
              <w:pStyle w:val="a7"/>
              <w:snapToGrid w:val="0"/>
              <w:jc w:val="center"/>
              <w:rPr>
                <w:rFonts w:ascii="Times New Roman" w:hAnsi="Times New Roman" w:cs="Times New Roman"/>
                <w:sz w:val="24"/>
                <w:szCs w:val="24"/>
              </w:rPr>
            </w:pPr>
            <w:r>
              <w:rPr>
                <w:rFonts w:ascii="Times New Roman" w:hAnsi="Times New Roman" w:cs="Times New Roman"/>
                <w:sz w:val="24"/>
                <w:szCs w:val="24"/>
              </w:rPr>
              <w:t>9 «А»</w:t>
            </w:r>
          </w:p>
        </w:tc>
        <w:tc>
          <w:tcPr>
            <w:tcW w:w="3251" w:type="dxa"/>
            <w:tcBorders>
              <w:top w:val="single" w:sz="4" w:space="0" w:color="auto"/>
              <w:left w:val="single" w:sz="4" w:space="0" w:color="auto"/>
              <w:right w:val="single" w:sz="4" w:space="0" w:color="auto"/>
            </w:tcBorders>
            <w:vAlign w:val="center"/>
          </w:tcPr>
          <w:p w:rsidR="000766DA" w:rsidRDefault="000766DA" w:rsidP="00807A4F">
            <w:pPr>
              <w:pStyle w:val="a7"/>
              <w:snapToGrid w:val="0"/>
              <w:jc w:val="center"/>
              <w:rPr>
                <w:rFonts w:ascii="Times New Roman" w:hAnsi="Times New Roman" w:cs="Times New Roman"/>
                <w:sz w:val="24"/>
                <w:szCs w:val="24"/>
              </w:rPr>
            </w:pPr>
            <w:r>
              <w:rPr>
                <w:rFonts w:ascii="Times New Roman" w:hAnsi="Times New Roman" w:cs="Times New Roman"/>
                <w:sz w:val="24"/>
                <w:szCs w:val="24"/>
              </w:rPr>
              <w:t xml:space="preserve">В лицее, в районном банке данных СОП, </w:t>
            </w:r>
            <w:r w:rsidR="00F56758">
              <w:rPr>
                <w:rFonts w:ascii="Times New Roman" w:hAnsi="Times New Roman" w:cs="Times New Roman"/>
                <w:sz w:val="24"/>
                <w:szCs w:val="24"/>
              </w:rPr>
              <w:t>ОП-3</w:t>
            </w:r>
          </w:p>
        </w:tc>
      </w:tr>
    </w:tbl>
    <w:p w:rsidR="00F45508" w:rsidRDefault="00F45508" w:rsidP="00F45508">
      <w:pPr>
        <w:pStyle w:val="a7"/>
        <w:spacing w:line="360" w:lineRule="auto"/>
        <w:jc w:val="both"/>
        <w:rPr>
          <w:rFonts w:ascii="Times New Roman" w:hAnsi="Times New Roman" w:cs="Times New Roman"/>
          <w:sz w:val="24"/>
          <w:szCs w:val="24"/>
        </w:rPr>
      </w:pPr>
    </w:p>
    <w:p w:rsidR="00F45508" w:rsidRDefault="00F45508" w:rsidP="00F45508">
      <w:pPr>
        <w:pStyle w:val="a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Положением о порядке учёта обучающихся и семей, находящихся в социально-опасном положении, на вышеуказанные семьи были разработаны индивидуальные программы с разработанными мероприятиями по сопровождению.</w:t>
      </w:r>
    </w:p>
    <w:p w:rsidR="00F45508" w:rsidRDefault="00F45508" w:rsidP="00F45508">
      <w:pPr>
        <w:pStyle w:val="a7"/>
        <w:ind w:firstLine="426"/>
        <w:jc w:val="both"/>
        <w:rPr>
          <w:rFonts w:ascii="Times New Roman" w:hAnsi="Times New Roman" w:cs="Times New Roman"/>
          <w:sz w:val="24"/>
          <w:szCs w:val="24"/>
        </w:rPr>
      </w:pPr>
      <w:r>
        <w:rPr>
          <w:rFonts w:ascii="Times New Roman" w:hAnsi="Times New Roman" w:cs="Times New Roman"/>
          <w:sz w:val="24"/>
          <w:szCs w:val="24"/>
        </w:rPr>
        <w:t>В течение года велась  работа с родителями семей, находящихся в социально-опасном положении, целью которой было дать психолого-педагогические знания через родительские собрания, консультации администрации лицея, классного руководителя, педагога-психолога, по вопросам педагогической коррекции складывающихся отношений между детьми и взрослыми в отдельных семьях,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F45508" w:rsidRDefault="00F45508" w:rsidP="00F45508">
      <w:pPr>
        <w:pStyle w:val="a7"/>
        <w:jc w:val="both"/>
        <w:rPr>
          <w:rFonts w:ascii="Times New Roman" w:hAnsi="Times New Roman" w:cs="Times New Roman"/>
          <w:sz w:val="24"/>
          <w:szCs w:val="24"/>
        </w:rPr>
      </w:pPr>
      <w:r>
        <w:rPr>
          <w:rFonts w:ascii="Times New Roman" w:hAnsi="Times New Roman" w:cs="Times New Roman"/>
          <w:sz w:val="24"/>
          <w:szCs w:val="24"/>
        </w:rPr>
        <w:t xml:space="preserve">        Проведённая  работа по данному направлению заслуживает удовлетворительной оценки. </w:t>
      </w:r>
      <w:proofErr w:type="gramStart"/>
      <w:r>
        <w:rPr>
          <w:rFonts w:ascii="Times New Roman" w:hAnsi="Times New Roman" w:cs="Times New Roman"/>
          <w:sz w:val="24"/>
          <w:szCs w:val="24"/>
        </w:rPr>
        <w:t>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остается низкий, что влияет на поведение обучающихся, успеваемости, отсутствие интереса к  жизни лицея в целом, нежелание развиваться творчески, физически, интеллектуально.</w:t>
      </w:r>
      <w:proofErr w:type="gramEnd"/>
      <w:r>
        <w:rPr>
          <w:rFonts w:ascii="Times New Roman" w:hAnsi="Times New Roman" w:cs="Times New Roman"/>
          <w:sz w:val="24"/>
          <w:szCs w:val="24"/>
        </w:rPr>
        <w:t xml:space="preserve"> Некоторые родители не прислушиваются к рекомендациям педагогов, что усложняет процесс обучения и воспитания ребёнка.</w:t>
      </w:r>
    </w:p>
    <w:p w:rsidR="00F45508" w:rsidRDefault="00F45508" w:rsidP="00F45508">
      <w:pPr>
        <w:pStyle w:val="a7"/>
        <w:jc w:val="both"/>
        <w:rPr>
          <w:rFonts w:ascii="Times New Roman" w:hAnsi="Times New Roman" w:cs="Times New Roman"/>
          <w:sz w:val="24"/>
          <w:szCs w:val="24"/>
        </w:rPr>
      </w:pPr>
      <w:r>
        <w:rPr>
          <w:rFonts w:ascii="Times New Roman" w:hAnsi="Times New Roman" w:cs="Times New Roman"/>
          <w:sz w:val="24"/>
          <w:szCs w:val="24"/>
        </w:rPr>
        <w:t xml:space="preserve">          Классные руководители в течение года регулярно посещали обучающихся на дому, знакомились с условиями проживания, консультировали родителей. В рамках межведомственного взаимодействия осуществлялась профилактическая работа с родителями (законными представителями) обучающихся сотрудниками опеки и попечительства, инспекторами ПДН ОП № 3, секретарем КДН и ЗП Администрации Кировского района.</w:t>
      </w:r>
    </w:p>
    <w:p w:rsidR="00F45508" w:rsidRDefault="00F45508" w:rsidP="00F45508">
      <w:pPr>
        <w:pStyle w:val="a7"/>
        <w:jc w:val="both"/>
        <w:rPr>
          <w:rFonts w:ascii="Times New Roman" w:hAnsi="Times New Roman" w:cs="Times New Roman"/>
          <w:sz w:val="24"/>
          <w:szCs w:val="24"/>
        </w:rPr>
      </w:pPr>
    </w:p>
    <w:p w:rsidR="00F45508" w:rsidRDefault="00F45508" w:rsidP="00F45508">
      <w:pPr>
        <w:numPr>
          <w:ilvl w:val="0"/>
          <w:numId w:val="8"/>
        </w:numPr>
        <w:jc w:val="both"/>
        <w:rPr>
          <w:b/>
          <w:u w:val="single"/>
        </w:rPr>
      </w:pPr>
      <w:r>
        <w:rPr>
          <w:b/>
          <w:u w:val="single"/>
        </w:rPr>
        <w:t>Работа с родителями.</w:t>
      </w:r>
    </w:p>
    <w:p w:rsidR="00F45508" w:rsidRDefault="00F45508" w:rsidP="00F45508">
      <w:pPr>
        <w:shd w:val="clear" w:color="auto" w:fill="FFFFFF"/>
        <w:suppressAutoHyphens w:val="0"/>
        <w:spacing w:before="40" w:after="40"/>
        <w:jc w:val="both"/>
        <w:rPr>
          <w:color w:val="000000"/>
          <w:szCs w:val="20"/>
          <w:lang w:eastAsia="ru-RU"/>
        </w:rPr>
      </w:pPr>
      <w:bookmarkStart w:id="1" w:name="9bc5bc1bdc1aafa795b94f0926932b74fbb4737b"/>
      <w:bookmarkStart w:id="2" w:name="0"/>
      <w:bookmarkStart w:id="3" w:name="1"/>
      <w:bookmarkStart w:id="4" w:name="c5e7532b6af11dfd10a2f45db890c280ecb832c3"/>
      <w:bookmarkEnd w:id="1"/>
      <w:bookmarkEnd w:id="2"/>
      <w:bookmarkEnd w:id="3"/>
      <w:bookmarkEnd w:id="4"/>
      <w:r>
        <w:rPr>
          <w:color w:val="000000"/>
          <w:szCs w:val="20"/>
          <w:lang w:eastAsia="ru-RU"/>
        </w:rPr>
        <w:t xml:space="preserve">      Работа с родителями была поставлена на первый план для реализации задачи создания условий «открытости» лицея, расширения и укрепления взаимодействия со всеми социальными институтами среды.</w:t>
      </w:r>
    </w:p>
    <w:p w:rsidR="00F45508" w:rsidRDefault="00F45508" w:rsidP="00F45508">
      <w:pPr>
        <w:shd w:val="clear" w:color="auto" w:fill="FFFFFF"/>
        <w:suppressAutoHyphens w:val="0"/>
        <w:spacing w:before="40" w:after="40"/>
        <w:rPr>
          <w:color w:val="000000"/>
          <w:szCs w:val="20"/>
          <w:lang w:eastAsia="ru-RU"/>
        </w:rPr>
      </w:pPr>
      <w:r>
        <w:rPr>
          <w:color w:val="000000"/>
          <w:szCs w:val="20"/>
          <w:lang w:eastAsia="ru-RU"/>
        </w:rPr>
        <w:t>Работа велась через:</w:t>
      </w:r>
    </w:p>
    <w:p w:rsidR="00F45508" w:rsidRDefault="00F45508" w:rsidP="00F45508">
      <w:pPr>
        <w:shd w:val="clear" w:color="auto" w:fill="FFFFFF"/>
        <w:suppressAutoHyphens w:val="0"/>
        <w:spacing w:before="40" w:after="40"/>
        <w:rPr>
          <w:color w:val="000000"/>
          <w:szCs w:val="20"/>
          <w:lang w:eastAsia="ru-RU"/>
        </w:rPr>
      </w:pPr>
      <w:r>
        <w:rPr>
          <w:color w:val="000000"/>
          <w:szCs w:val="20"/>
          <w:lang w:eastAsia="ru-RU"/>
        </w:rPr>
        <w:t>1. Классные родительские собрания;</w:t>
      </w:r>
    </w:p>
    <w:p w:rsidR="00F45508" w:rsidRDefault="00F45508" w:rsidP="00F45508">
      <w:pPr>
        <w:shd w:val="clear" w:color="auto" w:fill="FFFFFF"/>
        <w:suppressAutoHyphens w:val="0"/>
        <w:spacing w:before="40" w:after="40"/>
        <w:rPr>
          <w:color w:val="000000"/>
          <w:szCs w:val="20"/>
          <w:lang w:eastAsia="ru-RU"/>
        </w:rPr>
      </w:pPr>
      <w:r>
        <w:rPr>
          <w:color w:val="000000"/>
          <w:szCs w:val="20"/>
          <w:lang w:eastAsia="ru-RU"/>
        </w:rPr>
        <w:lastRenderedPageBreak/>
        <w:t>2. Заседания родительского комитета;</w:t>
      </w:r>
    </w:p>
    <w:p w:rsidR="00F45508" w:rsidRDefault="00F45508" w:rsidP="00F45508">
      <w:pPr>
        <w:shd w:val="clear" w:color="auto" w:fill="FFFFFF"/>
        <w:suppressAutoHyphens w:val="0"/>
        <w:spacing w:before="40" w:after="40"/>
        <w:rPr>
          <w:color w:val="000000"/>
          <w:szCs w:val="20"/>
          <w:lang w:eastAsia="ru-RU"/>
        </w:rPr>
      </w:pPr>
      <w:r>
        <w:rPr>
          <w:color w:val="000000"/>
          <w:szCs w:val="20"/>
          <w:lang w:eastAsia="ru-RU"/>
        </w:rPr>
        <w:t>3. Организацию работы родительского всеобуча;</w:t>
      </w:r>
    </w:p>
    <w:p w:rsidR="00F45508" w:rsidRDefault="00F45508" w:rsidP="00F45508">
      <w:pPr>
        <w:shd w:val="clear" w:color="auto" w:fill="FFFFFF"/>
        <w:suppressAutoHyphens w:val="0"/>
        <w:spacing w:before="40" w:after="40"/>
        <w:rPr>
          <w:color w:val="000000"/>
          <w:szCs w:val="20"/>
          <w:lang w:eastAsia="ru-RU"/>
        </w:rPr>
      </w:pPr>
      <w:r>
        <w:rPr>
          <w:color w:val="000000"/>
          <w:szCs w:val="20"/>
          <w:lang w:eastAsia="ru-RU"/>
        </w:rPr>
        <w:t>4. Проведение совместных мероприятий с родителями и детьми</w:t>
      </w:r>
    </w:p>
    <w:p w:rsidR="00F45508" w:rsidRDefault="00F45508" w:rsidP="00F45508">
      <w:pPr>
        <w:shd w:val="clear" w:color="auto" w:fill="FFFFFF"/>
        <w:suppressAutoHyphens w:val="0"/>
        <w:spacing w:before="40" w:after="40"/>
        <w:rPr>
          <w:color w:val="000000"/>
          <w:szCs w:val="20"/>
          <w:lang w:eastAsia="ru-RU"/>
        </w:rPr>
      </w:pPr>
      <w:r>
        <w:rPr>
          <w:color w:val="000000"/>
          <w:szCs w:val="20"/>
          <w:lang w:eastAsia="ru-RU"/>
        </w:rPr>
        <w:t xml:space="preserve">   Родители, как участники образовательного процесса, активно включены в управление школьной жизнью через родительские комитеты классов и школы, родительские собрания.</w:t>
      </w:r>
    </w:p>
    <w:tbl>
      <w:tblPr>
        <w:tblW w:w="0" w:type="auto"/>
        <w:jc w:val="center"/>
        <w:tblCellMar>
          <w:left w:w="0" w:type="dxa"/>
          <w:right w:w="0" w:type="dxa"/>
        </w:tblCellMar>
        <w:tblLook w:val="04A0" w:firstRow="1" w:lastRow="0" w:firstColumn="1" w:lastColumn="0" w:noHBand="0" w:noVBand="1"/>
      </w:tblPr>
      <w:tblGrid>
        <w:gridCol w:w="10139"/>
      </w:tblGrid>
      <w:tr w:rsidR="00F45508" w:rsidTr="00F45508">
        <w:trPr>
          <w:jc w:val="center"/>
        </w:trPr>
        <w:tc>
          <w:tcPr>
            <w:tcW w:w="10179" w:type="dxa"/>
            <w:tcMar>
              <w:top w:w="0" w:type="dxa"/>
              <w:left w:w="108" w:type="dxa"/>
              <w:bottom w:w="0" w:type="dxa"/>
              <w:right w:w="108" w:type="dxa"/>
            </w:tcMar>
            <w:hideMark/>
          </w:tcPr>
          <w:p w:rsidR="00F45508" w:rsidRDefault="00F45508">
            <w:pPr>
              <w:suppressAutoHyphens w:val="0"/>
              <w:spacing w:before="40" w:after="40"/>
              <w:jc w:val="center"/>
              <w:rPr>
                <w:lang w:eastAsia="ru-RU"/>
              </w:rPr>
            </w:pPr>
            <w:r>
              <w:rPr>
                <w:b/>
                <w:bCs/>
                <w:color w:val="000000"/>
                <w:lang w:eastAsia="ru-RU"/>
              </w:rPr>
              <w:t>Полномочия  родительского комитета</w:t>
            </w:r>
          </w:p>
        </w:tc>
      </w:tr>
      <w:tr w:rsidR="00F45508" w:rsidTr="00F45508">
        <w:trPr>
          <w:trHeight w:val="572"/>
          <w:jc w:val="center"/>
        </w:trPr>
        <w:tc>
          <w:tcPr>
            <w:tcW w:w="10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5508" w:rsidRDefault="00F45508">
            <w:pPr>
              <w:pBdr>
                <w:top w:val="single" w:sz="4" w:space="1" w:color="auto"/>
              </w:pBdr>
              <w:suppressAutoHyphens w:val="0"/>
              <w:spacing w:before="40" w:after="40"/>
              <w:rPr>
                <w:lang w:eastAsia="ru-RU"/>
              </w:rPr>
            </w:pPr>
            <w:r>
              <w:rPr>
                <w:color w:val="000000"/>
                <w:lang w:eastAsia="ru-RU"/>
              </w:rPr>
              <w:t>Родительский комитет лицея  имеет следующие полномочия:</w:t>
            </w:r>
          </w:p>
          <w:p w:rsidR="00F45508" w:rsidRDefault="00F45508">
            <w:pPr>
              <w:pBdr>
                <w:top w:val="single" w:sz="4" w:space="1" w:color="auto"/>
              </w:pBdr>
              <w:suppressAutoHyphens w:val="0"/>
              <w:spacing w:before="40" w:after="40"/>
              <w:rPr>
                <w:lang w:eastAsia="ru-RU"/>
              </w:rPr>
            </w:pPr>
            <w:r>
              <w:rPr>
                <w:color w:val="000000"/>
                <w:lang w:eastAsia="ru-RU"/>
              </w:rPr>
              <w:t>- содействует обеспечению оптимальных условий для организации образовательного процесса;</w:t>
            </w:r>
          </w:p>
          <w:p w:rsidR="00F45508" w:rsidRDefault="00F45508">
            <w:pPr>
              <w:suppressAutoHyphens w:val="0"/>
              <w:spacing w:before="40" w:after="40"/>
              <w:rPr>
                <w:lang w:eastAsia="ru-RU"/>
              </w:rPr>
            </w:pPr>
            <w:r>
              <w:rPr>
                <w:color w:val="000000"/>
                <w:lang w:eastAsia="ru-RU"/>
              </w:rPr>
              <w:t>- проводит разъяснительную и консультативную работу среди родителей (законных представителей) об их правах и обязанностях;</w:t>
            </w:r>
          </w:p>
          <w:p w:rsidR="00F45508" w:rsidRDefault="00F45508">
            <w:pPr>
              <w:suppressAutoHyphens w:val="0"/>
              <w:spacing w:before="40" w:after="40"/>
              <w:rPr>
                <w:lang w:eastAsia="ru-RU"/>
              </w:rPr>
            </w:pPr>
            <w:r>
              <w:rPr>
                <w:color w:val="000000"/>
                <w:lang w:eastAsia="ru-RU"/>
              </w:rPr>
              <w:t>- оказывает содействие в проведении общешкольных мероприятий;</w:t>
            </w:r>
          </w:p>
          <w:p w:rsidR="00F45508" w:rsidRDefault="00F45508">
            <w:pPr>
              <w:suppressAutoHyphens w:val="0"/>
              <w:spacing w:before="40" w:after="40"/>
              <w:rPr>
                <w:lang w:eastAsia="ru-RU"/>
              </w:rPr>
            </w:pPr>
            <w:r>
              <w:rPr>
                <w:color w:val="000000"/>
                <w:lang w:eastAsia="ru-RU"/>
              </w:rPr>
              <w:t>- принимает участие в организации безопасных условий осуществления образовательного процесса, соблюдения санитарно-гигиенических правил и норм;</w:t>
            </w:r>
          </w:p>
          <w:p w:rsidR="00F45508" w:rsidRDefault="00F45508">
            <w:pPr>
              <w:suppressAutoHyphens w:val="0"/>
              <w:spacing w:before="40" w:after="40"/>
              <w:rPr>
                <w:lang w:eastAsia="ru-RU"/>
              </w:rPr>
            </w:pPr>
            <w:r>
              <w:rPr>
                <w:color w:val="000000"/>
                <w:lang w:eastAsia="ru-RU"/>
              </w:rPr>
              <w:t>- взаимодействует с общешкольными организациями по вопросу пропаганды школьных традиций, уклада школьной жизни;</w:t>
            </w:r>
          </w:p>
          <w:p w:rsidR="00F45508" w:rsidRDefault="00F45508">
            <w:pPr>
              <w:suppressAutoHyphens w:val="0"/>
              <w:spacing w:before="40" w:after="40"/>
              <w:rPr>
                <w:lang w:eastAsia="ru-RU"/>
              </w:rPr>
            </w:pPr>
            <w:r>
              <w:rPr>
                <w:color w:val="000000"/>
                <w:lang w:eastAsia="ru-RU"/>
              </w:rPr>
              <w:t>- взаимодействует с педагогическим коллективом общеобразовательного учреждения по вопросам профилактики правонарушений, безнадзорности и беспризорности среди несовершеннолетних обучающихся.</w:t>
            </w:r>
          </w:p>
        </w:tc>
      </w:tr>
    </w:tbl>
    <w:p w:rsidR="00F45508" w:rsidRDefault="00F45508" w:rsidP="00F45508">
      <w:pPr>
        <w:shd w:val="clear" w:color="auto" w:fill="FFFFFF"/>
        <w:suppressAutoHyphens w:val="0"/>
        <w:spacing w:before="40" w:after="40"/>
        <w:jc w:val="both"/>
        <w:rPr>
          <w:rFonts w:ascii="Verdana" w:hAnsi="Verdana"/>
          <w:color w:val="000000"/>
          <w:sz w:val="20"/>
          <w:szCs w:val="20"/>
          <w:lang w:eastAsia="ru-RU"/>
        </w:rPr>
      </w:pPr>
      <w:r>
        <w:rPr>
          <w:rFonts w:ascii="Verdana" w:hAnsi="Verdana"/>
          <w:color w:val="000000"/>
          <w:sz w:val="20"/>
          <w:szCs w:val="20"/>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2444"/>
        <w:gridCol w:w="2409"/>
        <w:gridCol w:w="2416"/>
        <w:gridCol w:w="2870"/>
      </w:tblGrid>
      <w:tr w:rsidR="00F45508" w:rsidTr="00F45508">
        <w:tc>
          <w:tcPr>
            <w:tcW w:w="10314" w:type="dxa"/>
            <w:gridSpan w:val="4"/>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F45508" w:rsidRDefault="00F45508">
            <w:pPr>
              <w:suppressAutoHyphens w:val="0"/>
              <w:spacing w:before="40" w:after="40"/>
              <w:jc w:val="center"/>
              <w:rPr>
                <w:lang w:eastAsia="ru-RU"/>
              </w:rPr>
            </w:pPr>
            <w:r>
              <w:rPr>
                <w:b/>
                <w:bCs/>
                <w:color w:val="000000"/>
                <w:lang w:eastAsia="ru-RU"/>
              </w:rPr>
              <w:t>Классные родительские собрания</w:t>
            </w:r>
          </w:p>
        </w:tc>
      </w:tr>
      <w:tr w:rsidR="00F45508" w:rsidTr="00F45508">
        <w:tc>
          <w:tcPr>
            <w:tcW w:w="10314" w:type="dxa"/>
            <w:gridSpan w:val="4"/>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F45508" w:rsidRDefault="00F45508">
            <w:pPr>
              <w:suppressAutoHyphens w:val="0"/>
              <w:spacing w:before="40" w:after="40"/>
              <w:jc w:val="center"/>
              <w:rPr>
                <w:lang w:eastAsia="ru-RU"/>
              </w:rPr>
            </w:pPr>
            <w:r>
              <w:rPr>
                <w:b/>
                <w:bCs/>
                <w:color w:val="000000"/>
                <w:lang w:eastAsia="ru-RU"/>
              </w:rPr>
              <w:t>Родительские комитеты классов</w:t>
            </w:r>
          </w:p>
        </w:tc>
      </w:tr>
      <w:tr w:rsidR="00F45508" w:rsidTr="00F45508">
        <w:trPr>
          <w:trHeight w:val="572"/>
        </w:trPr>
        <w:tc>
          <w:tcPr>
            <w:tcW w:w="24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5508" w:rsidRDefault="00F45508">
            <w:pPr>
              <w:suppressAutoHyphens w:val="0"/>
              <w:spacing w:before="40" w:after="40"/>
              <w:jc w:val="center"/>
              <w:rPr>
                <w:lang w:eastAsia="ru-RU"/>
              </w:rPr>
            </w:pPr>
            <w:r>
              <w:rPr>
                <w:color w:val="000000"/>
                <w:lang w:eastAsia="ru-RU"/>
              </w:rPr>
              <w:t xml:space="preserve">Проведение профилактической работы с обучающимися, состоящими на </w:t>
            </w:r>
            <w:proofErr w:type="spellStart"/>
            <w:r>
              <w:rPr>
                <w:color w:val="000000"/>
                <w:lang w:eastAsia="ru-RU"/>
              </w:rPr>
              <w:t>внутришкольном</w:t>
            </w:r>
            <w:proofErr w:type="spellEnd"/>
            <w:r>
              <w:rPr>
                <w:color w:val="000000"/>
                <w:lang w:eastAsia="ru-RU"/>
              </w:rPr>
              <w:t xml:space="preserve"> контроле</w:t>
            </w:r>
          </w:p>
        </w:tc>
        <w:tc>
          <w:tcPr>
            <w:tcW w:w="24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5508" w:rsidRDefault="00F45508">
            <w:pPr>
              <w:suppressAutoHyphens w:val="0"/>
              <w:spacing w:before="40" w:after="40"/>
              <w:jc w:val="center"/>
              <w:rPr>
                <w:lang w:eastAsia="ru-RU"/>
              </w:rPr>
            </w:pPr>
            <w:r>
              <w:rPr>
                <w:color w:val="000000"/>
                <w:lang w:eastAsia="ru-RU"/>
              </w:rPr>
              <w:t>Участие в подготовке и проведении собраний</w:t>
            </w:r>
          </w:p>
        </w:tc>
        <w:tc>
          <w:tcPr>
            <w:tcW w:w="24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5508" w:rsidRDefault="00F45508">
            <w:pPr>
              <w:suppressAutoHyphens w:val="0"/>
              <w:spacing w:before="40" w:after="40"/>
              <w:jc w:val="center"/>
              <w:rPr>
                <w:lang w:eastAsia="ru-RU"/>
              </w:rPr>
            </w:pPr>
            <w:r>
              <w:rPr>
                <w:color w:val="000000"/>
                <w:lang w:eastAsia="ru-RU"/>
              </w:rPr>
              <w:t>Подготовка и проведение праздников, спортивных мероприятий</w:t>
            </w:r>
          </w:p>
        </w:tc>
        <w:tc>
          <w:tcPr>
            <w:tcW w:w="294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F45508" w:rsidRDefault="00F45508">
            <w:pPr>
              <w:suppressAutoHyphens w:val="0"/>
              <w:spacing w:before="40" w:after="40"/>
              <w:jc w:val="center"/>
              <w:rPr>
                <w:lang w:eastAsia="ru-RU"/>
              </w:rPr>
            </w:pPr>
            <w:r>
              <w:rPr>
                <w:color w:val="000000"/>
                <w:lang w:eastAsia="ru-RU"/>
              </w:rPr>
              <w:t>Проведение походов и экскурсий</w:t>
            </w:r>
          </w:p>
        </w:tc>
      </w:tr>
    </w:tbl>
    <w:p w:rsidR="00F45508" w:rsidRDefault="00F45508" w:rsidP="00F82F1F">
      <w:pPr>
        <w:shd w:val="clear" w:color="auto" w:fill="FFFFFF"/>
        <w:suppressAutoHyphens w:val="0"/>
        <w:spacing w:before="40" w:after="40"/>
        <w:jc w:val="both"/>
        <w:rPr>
          <w:color w:val="000000"/>
          <w:lang w:eastAsia="ru-RU"/>
        </w:rPr>
      </w:pPr>
      <w:r>
        <w:rPr>
          <w:rFonts w:ascii="Verdana" w:hAnsi="Verdana"/>
          <w:color w:val="000000"/>
          <w:sz w:val="20"/>
          <w:szCs w:val="20"/>
          <w:lang w:eastAsia="ru-RU"/>
        </w:rPr>
        <w:t> </w:t>
      </w:r>
      <w:r>
        <w:rPr>
          <w:color w:val="000000"/>
          <w:lang w:eastAsia="ru-RU"/>
        </w:rPr>
        <w:t xml:space="preserve">       Учитель и родители являются основными воспитателями школьников. Поэтому, эффективность работы педагога во многом зависит от его умения работать с родителями, находить с ними общий язык, опираться на их помощь и поддержку. Задача школы – совершенствование системы семейного воспитания, повышение ответственности родителей за воспитание и обучение детей. Работа родительского комитета, всех родителей лицея, в прошедшем учебном году была активной, насыщенной, как и в предыдущие годы. Педагоги, классные руководители лицея стараются установить доброжелательные отношения с родителями, определиться в совместных требованиях к ребенку, не ущемляя его прав и свобод, постоянно информируют родителей о процессе воспитания, успехах, продвижении в развитии ребенка. Лицей старается сотрудничать с родителями через традиционные родительские собрания, заседания родительских комитетов, приглашение родителей на школьные праздники, спортивные мероприятия и др. Проводятся ознакомление с материальными условиями жизни семьи, ее психологическим климатом, особенностями поведения ребенка в семье. Классные руководители с инспектором по охране прав детства посещали семьи обучающихся, находящихся под опекой; многодетные семьи; семьи, находящиеся в социально опасном положении.</w:t>
      </w:r>
    </w:p>
    <w:p w:rsidR="00F45508" w:rsidRDefault="00F45508" w:rsidP="00F45508">
      <w:pPr>
        <w:shd w:val="clear" w:color="auto" w:fill="FFFFFF"/>
        <w:suppressAutoHyphens w:val="0"/>
        <w:spacing w:before="30" w:after="30" w:line="276" w:lineRule="auto"/>
        <w:ind w:firstLine="567"/>
        <w:jc w:val="both"/>
        <w:rPr>
          <w:color w:val="000000"/>
          <w:lang w:eastAsia="ru-RU"/>
        </w:rPr>
      </w:pPr>
      <w:r>
        <w:rPr>
          <w:color w:val="000000"/>
          <w:lang w:eastAsia="ru-RU"/>
        </w:rPr>
        <w:t xml:space="preserve">       Необходимо и в будущем поддерживать такие отношения – ведь успехи в воспитании школьников связаны с заинтересованностью родителей в организации жизнедеятельности детей.</w:t>
      </w:r>
    </w:p>
    <w:p w:rsidR="00F45508" w:rsidRDefault="00F45508" w:rsidP="00F45508">
      <w:pPr>
        <w:pStyle w:val="a7"/>
        <w:tabs>
          <w:tab w:val="left" w:pos="7635"/>
        </w:tabs>
        <w:jc w:val="both"/>
        <w:rPr>
          <w:rFonts w:ascii="Times New Roman" w:hAnsi="Times New Roman" w:cs="Times New Roman"/>
          <w:sz w:val="24"/>
          <w:szCs w:val="24"/>
        </w:rPr>
      </w:pPr>
    </w:p>
    <w:p w:rsidR="00F45508" w:rsidRDefault="00F45508" w:rsidP="00F45508">
      <w:pPr>
        <w:pStyle w:val="a7"/>
        <w:numPr>
          <w:ilvl w:val="0"/>
          <w:numId w:val="8"/>
        </w:numPr>
        <w:jc w:val="both"/>
        <w:rPr>
          <w:rFonts w:ascii="Times New Roman" w:hAnsi="Times New Roman" w:cs="Times New Roman"/>
          <w:b/>
          <w:sz w:val="24"/>
          <w:szCs w:val="24"/>
          <w:u w:val="single"/>
        </w:rPr>
      </w:pPr>
      <w:r>
        <w:rPr>
          <w:rFonts w:ascii="Times New Roman" w:hAnsi="Times New Roman" w:cs="Times New Roman"/>
          <w:b/>
          <w:sz w:val="24"/>
          <w:szCs w:val="24"/>
          <w:u w:val="single"/>
        </w:rPr>
        <w:t>Профилактика безнадзорности, правонарушений, семейного неблагополучия</w:t>
      </w:r>
    </w:p>
    <w:p w:rsidR="00F45508" w:rsidRDefault="00F45508" w:rsidP="00F45508">
      <w:pPr>
        <w:pStyle w:val="a7"/>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нормативно – правовой базой в лицее систематически ведётся работа по профилактике безнадзорности, правонарушений, семейного неблагополучия. В течение учебного года педагогами, задействованными в реализации профилактических мероприятий, осуществлялась работа по направлениям:</w:t>
      </w:r>
    </w:p>
    <w:p w:rsidR="00F45508" w:rsidRDefault="00F45508" w:rsidP="00F45508">
      <w:pPr>
        <w:pStyle w:val="a7"/>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Выявление и учёт обучающихся и семей, находящихся в социально-опасном положении;</w:t>
      </w:r>
    </w:p>
    <w:p w:rsidR="00F45508" w:rsidRDefault="00F45508" w:rsidP="00F45508">
      <w:pPr>
        <w:pStyle w:val="a7"/>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Разрабатывались программы сопровождения и социальной реабилитации для обучающихся и семей, находящихся в социально-опасном положении;</w:t>
      </w:r>
    </w:p>
    <w:p w:rsidR="00F45508" w:rsidRDefault="00F45508" w:rsidP="00F45508">
      <w:pPr>
        <w:pStyle w:val="a7"/>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Приняты меры по обеспечению досуговой и внеурочной занятостью обучающихся, организован отдых и оздоровление;</w:t>
      </w:r>
    </w:p>
    <w:p w:rsidR="00F45508" w:rsidRDefault="00F45508" w:rsidP="00F45508">
      <w:pPr>
        <w:pStyle w:val="a7"/>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Межведомственное взаимодействие со специалистами профилактики.</w:t>
      </w:r>
    </w:p>
    <w:p w:rsidR="00F45508" w:rsidRDefault="00F45508" w:rsidP="00F45508">
      <w:pPr>
        <w:pStyle w:val="a7"/>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лицее ведётся внутришкольный учёт в соответствии с приказом Управления образования г. Ростова-на-Дону от 25.07.2018 г. № УОПР-468 «О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учёте  обучающихся, находящихся в социально опасном положении». В лицее изданы локальные акты, регламентирующие профилактическую работу: приказы, Положения.</w:t>
      </w:r>
    </w:p>
    <w:p w:rsidR="00F45508" w:rsidRDefault="00F45508" w:rsidP="00F45508">
      <w:pPr>
        <w:pStyle w:val="a7"/>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лицее сформирован социальный паспорт. Вопросы профилактики безнадзорности и правонарушений рассматривались на заседаниях Совета профилактики, родительских собраниях, педагогических советах.</w:t>
      </w:r>
    </w:p>
    <w:p w:rsidR="00F45508" w:rsidRDefault="00F45508" w:rsidP="00F45508">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Все обучающиеся, относящиеся к состоящим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учёте, обеспечены горячим питанием в лицее согласно Постановлению Мэра города Ростова-на-Дону от 10.04.2013 г. «О порядке предоставления бесплатного питания обучающимся в муниципальных общеобразовательных учреждениях города Ростова-на-Дону».</w:t>
      </w:r>
    </w:p>
    <w:p w:rsidR="00F45508" w:rsidRDefault="00F45508" w:rsidP="00F45508">
      <w:pPr>
        <w:ind w:firstLine="567"/>
        <w:jc w:val="both"/>
      </w:pPr>
      <w:r>
        <w:t xml:space="preserve">       Несмотря на весь объём проводимой профилактической работы  в 20</w:t>
      </w:r>
      <w:r w:rsidR="00F56758">
        <w:t>19</w:t>
      </w:r>
      <w:r>
        <w:t>-20</w:t>
      </w:r>
      <w:r w:rsidR="00F56758">
        <w:t>20</w:t>
      </w:r>
      <w:r>
        <w:t xml:space="preserve"> учебном году выявлены обучающиеся, для проведения профилактической работы и были поставлены на профилактический учёт лицее и в ПДН ОП-3, КДН и ЗП Администрации Кировского района. </w:t>
      </w:r>
    </w:p>
    <w:tbl>
      <w:tblPr>
        <w:tblStyle w:val="16"/>
        <w:tblW w:w="0" w:type="auto"/>
        <w:tblInd w:w="0" w:type="dxa"/>
        <w:tblLook w:val="04A0" w:firstRow="1" w:lastRow="0" w:firstColumn="1" w:lastColumn="0" w:noHBand="0" w:noVBand="1"/>
      </w:tblPr>
      <w:tblGrid>
        <w:gridCol w:w="517"/>
        <w:gridCol w:w="3817"/>
        <w:gridCol w:w="858"/>
        <w:gridCol w:w="2895"/>
        <w:gridCol w:w="1484"/>
      </w:tblGrid>
      <w:tr w:rsidR="00F45508" w:rsidTr="00985101">
        <w:tc>
          <w:tcPr>
            <w:tcW w:w="517" w:type="dxa"/>
            <w:tcBorders>
              <w:top w:val="single" w:sz="4" w:space="0" w:color="auto"/>
              <w:left w:val="single" w:sz="4" w:space="0" w:color="auto"/>
              <w:bottom w:val="single" w:sz="4" w:space="0" w:color="auto"/>
              <w:right w:val="single" w:sz="4" w:space="0" w:color="auto"/>
            </w:tcBorders>
            <w:hideMark/>
          </w:tcPr>
          <w:p w:rsidR="00F45508" w:rsidRDefault="00F45508">
            <w:pPr>
              <w:suppressAutoHyphens w:val="0"/>
              <w:rPr>
                <w:b/>
              </w:rPr>
            </w:pPr>
            <w:r>
              <w:br w:type="page"/>
            </w:r>
            <w:r>
              <w:rPr>
                <w:b/>
              </w:rPr>
              <w:t>№</w:t>
            </w:r>
          </w:p>
        </w:tc>
        <w:tc>
          <w:tcPr>
            <w:tcW w:w="3817" w:type="dxa"/>
            <w:tcBorders>
              <w:top w:val="single" w:sz="4" w:space="0" w:color="auto"/>
              <w:left w:val="single" w:sz="4" w:space="0" w:color="auto"/>
              <w:bottom w:val="single" w:sz="4" w:space="0" w:color="auto"/>
              <w:right w:val="single" w:sz="4" w:space="0" w:color="auto"/>
            </w:tcBorders>
            <w:hideMark/>
          </w:tcPr>
          <w:p w:rsidR="00F45508" w:rsidRDefault="00F45508">
            <w:pPr>
              <w:suppressAutoHyphens w:val="0"/>
              <w:rPr>
                <w:b/>
              </w:rPr>
            </w:pPr>
            <w:r>
              <w:rPr>
                <w:b/>
              </w:rPr>
              <w:t>ФИО</w:t>
            </w:r>
          </w:p>
        </w:tc>
        <w:tc>
          <w:tcPr>
            <w:tcW w:w="858" w:type="dxa"/>
            <w:tcBorders>
              <w:top w:val="single" w:sz="4" w:space="0" w:color="auto"/>
              <w:left w:val="single" w:sz="4" w:space="0" w:color="auto"/>
              <w:bottom w:val="single" w:sz="4" w:space="0" w:color="auto"/>
              <w:right w:val="single" w:sz="4" w:space="0" w:color="auto"/>
            </w:tcBorders>
            <w:hideMark/>
          </w:tcPr>
          <w:p w:rsidR="00F45508" w:rsidRDefault="00F45508">
            <w:pPr>
              <w:suppressAutoHyphens w:val="0"/>
              <w:rPr>
                <w:b/>
              </w:rPr>
            </w:pPr>
            <w:r>
              <w:rPr>
                <w:b/>
              </w:rPr>
              <w:t>Класс</w:t>
            </w:r>
          </w:p>
        </w:tc>
        <w:tc>
          <w:tcPr>
            <w:tcW w:w="2895" w:type="dxa"/>
            <w:tcBorders>
              <w:top w:val="single" w:sz="4" w:space="0" w:color="auto"/>
              <w:left w:val="single" w:sz="4" w:space="0" w:color="auto"/>
              <w:bottom w:val="single" w:sz="4" w:space="0" w:color="auto"/>
              <w:right w:val="single" w:sz="4" w:space="0" w:color="auto"/>
            </w:tcBorders>
            <w:hideMark/>
          </w:tcPr>
          <w:p w:rsidR="00F45508" w:rsidRDefault="00F45508">
            <w:pPr>
              <w:jc w:val="center"/>
              <w:rPr>
                <w:b/>
              </w:rPr>
            </w:pPr>
            <w:r>
              <w:rPr>
                <w:b/>
              </w:rPr>
              <w:t>Правонарушение (причина и дата совершения)</w:t>
            </w:r>
          </w:p>
        </w:tc>
        <w:tc>
          <w:tcPr>
            <w:tcW w:w="1484" w:type="dxa"/>
            <w:tcBorders>
              <w:top w:val="single" w:sz="4" w:space="0" w:color="auto"/>
              <w:left w:val="single" w:sz="4" w:space="0" w:color="auto"/>
              <w:bottom w:val="single" w:sz="4" w:space="0" w:color="auto"/>
              <w:right w:val="single" w:sz="4" w:space="0" w:color="auto"/>
            </w:tcBorders>
            <w:hideMark/>
          </w:tcPr>
          <w:p w:rsidR="00F45508" w:rsidRDefault="00F45508">
            <w:pPr>
              <w:jc w:val="center"/>
              <w:rPr>
                <w:b/>
              </w:rPr>
            </w:pPr>
            <w:r>
              <w:rPr>
                <w:b/>
              </w:rPr>
              <w:t>Дата   постановки на учет</w:t>
            </w:r>
          </w:p>
        </w:tc>
      </w:tr>
      <w:tr w:rsidR="00F45508" w:rsidTr="00985101">
        <w:tc>
          <w:tcPr>
            <w:tcW w:w="517" w:type="dxa"/>
            <w:tcBorders>
              <w:top w:val="single" w:sz="4" w:space="0" w:color="auto"/>
              <w:left w:val="single" w:sz="4" w:space="0" w:color="auto"/>
              <w:bottom w:val="single" w:sz="4" w:space="0" w:color="auto"/>
              <w:right w:val="single" w:sz="4" w:space="0" w:color="auto"/>
            </w:tcBorders>
            <w:hideMark/>
          </w:tcPr>
          <w:p w:rsidR="00F45508" w:rsidRDefault="00F56758">
            <w:pPr>
              <w:suppressAutoHyphens w:val="0"/>
            </w:pPr>
            <w:r>
              <w:t>1</w:t>
            </w:r>
          </w:p>
        </w:tc>
        <w:tc>
          <w:tcPr>
            <w:tcW w:w="3817" w:type="dxa"/>
            <w:tcBorders>
              <w:top w:val="single" w:sz="4" w:space="0" w:color="auto"/>
              <w:left w:val="single" w:sz="4" w:space="0" w:color="auto"/>
              <w:bottom w:val="single" w:sz="4" w:space="0" w:color="auto"/>
              <w:right w:val="single" w:sz="4" w:space="0" w:color="auto"/>
            </w:tcBorders>
            <w:hideMark/>
          </w:tcPr>
          <w:p w:rsidR="00F45508" w:rsidRDefault="00F56758">
            <w:pPr>
              <w:rPr>
                <w:b/>
              </w:rPr>
            </w:pPr>
            <w:proofErr w:type="spellStart"/>
            <w:r>
              <w:t>Лазарченко</w:t>
            </w:r>
            <w:proofErr w:type="spellEnd"/>
            <w:r>
              <w:t xml:space="preserve"> Даниил Александрович</w:t>
            </w:r>
          </w:p>
        </w:tc>
        <w:tc>
          <w:tcPr>
            <w:tcW w:w="858" w:type="dxa"/>
            <w:tcBorders>
              <w:top w:val="single" w:sz="4" w:space="0" w:color="auto"/>
              <w:left w:val="single" w:sz="4" w:space="0" w:color="auto"/>
              <w:bottom w:val="single" w:sz="4" w:space="0" w:color="auto"/>
              <w:right w:val="single" w:sz="4" w:space="0" w:color="auto"/>
            </w:tcBorders>
            <w:hideMark/>
          </w:tcPr>
          <w:p w:rsidR="00F45508" w:rsidRDefault="000421AC" w:rsidP="000421AC">
            <w:pPr>
              <w:tabs>
                <w:tab w:val="center" w:pos="321"/>
              </w:tabs>
            </w:pPr>
            <w:r>
              <w:tab/>
            </w:r>
            <w:r w:rsidR="00F56758">
              <w:t>7</w:t>
            </w:r>
            <w:r w:rsidR="00F45508">
              <w:t>а</w:t>
            </w:r>
          </w:p>
        </w:tc>
        <w:tc>
          <w:tcPr>
            <w:tcW w:w="2895" w:type="dxa"/>
            <w:tcBorders>
              <w:top w:val="single" w:sz="4" w:space="0" w:color="auto"/>
              <w:left w:val="single" w:sz="4" w:space="0" w:color="auto"/>
              <w:bottom w:val="single" w:sz="4" w:space="0" w:color="auto"/>
              <w:right w:val="single" w:sz="4" w:space="0" w:color="auto"/>
            </w:tcBorders>
            <w:hideMark/>
          </w:tcPr>
          <w:p w:rsidR="00F45508" w:rsidRDefault="00F56758">
            <w:pPr>
              <w:rPr>
                <w:sz w:val="20"/>
                <w:szCs w:val="20"/>
              </w:rPr>
            </w:pPr>
            <w:r>
              <w:rPr>
                <w:sz w:val="20"/>
                <w:szCs w:val="20"/>
              </w:rPr>
              <w:t>Поставлен на учет в ОП-3 по факту совершения кражи</w:t>
            </w:r>
          </w:p>
        </w:tc>
        <w:tc>
          <w:tcPr>
            <w:tcW w:w="1484" w:type="dxa"/>
            <w:tcBorders>
              <w:top w:val="single" w:sz="4" w:space="0" w:color="auto"/>
              <w:left w:val="single" w:sz="4" w:space="0" w:color="auto"/>
              <w:bottom w:val="single" w:sz="4" w:space="0" w:color="auto"/>
              <w:right w:val="single" w:sz="4" w:space="0" w:color="auto"/>
            </w:tcBorders>
            <w:hideMark/>
          </w:tcPr>
          <w:p w:rsidR="00F45508" w:rsidRDefault="00F56758">
            <w:r>
              <w:t>19</w:t>
            </w:r>
            <w:r w:rsidR="00F45508">
              <w:t>.0</w:t>
            </w:r>
            <w:r>
              <w:t>1</w:t>
            </w:r>
            <w:r w:rsidR="00F45508">
              <w:t>.20</w:t>
            </w:r>
            <w:r>
              <w:t>21</w:t>
            </w:r>
            <w:r w:rsidR="00F45508">
              <w:t>г.</w:t>
            </w:r>
          </w:p>
        </w:tc>
      </w:tr>
      <w:tr w:rsidR="00F56758" w:rsidTr="00985101">
        <w:tc>
          <w:tcPr>
            <w:tcW w:w="517" w:type="dxa"/>
            <w:tcBorders>
              <w:top w:val="single" w:sz="4" w:space="0" w:color="auto"/>
              <w:left w:val="single" w:sz="4" w:space="0" w:color="auto"/>
              <w:bottom w:val="single" w:sz="4" w:space="0" w:color="auto"/>
              <w:right w:val="single" w:sz="4" w:space="0" w:color="auto"/>
            </w:tcBorders>
          </w:tcPr>
          <w:p w:rsidR="00F56758" w:rsidRDefault="00F56758">
            <w:pPr>
              <w:suppressAutoHyphens w:val="0"/>
            </w:pPr>
            <w:r>
              <w:t>2</w:t>
            </w:r>
          </w:p>
        </w:tc>
        <w:tc>
          <w:tcPr>
            <w:tcW w:w="3817" w:type="dxa"/>
            <w:tcBorders>
              <w:top w:val="single" w:sz="4" w:space="0" w:color="auto"/>
              <w:left w:val="single" w:sz="4" w:space="0" w:color="auto"/>
              <w:bottom w:val="single" w:sz="4" w:space="0" w:color="auto"/>
              <w:right w:val="single" w:sz="4" w:space="0" w:color="auto"/>
            </w:tcBorders>
          </w:tcPr>
          <w:p w:rsidR="00F56758" w:rsidRDefault="00F56758">
            <w:proofErr w:type="spellStart"/>
            <w:r>
              <w:t>Магин</w:t>
            </w:r>
            <w:proofErr w:type="spellEnd"/>
            <w:r>
              <w:t xml:space="preserve"> Роман Дмитриевич</w:t>
            </w:r>
          </w:p>
        </w:tc>
        <w:tc>
          <w:tcPr>
            <w:tcW w:w="858" w:type="dxa"/>
            <w:tcBorders>
              <w:top w:val="single" w:sz="4" w:space="0" w:color="auto"/>
              <w:left w:val="single" w:sz="4" w:space="0" w:color="auto"/>
              <w:bottom w:val="single" w:sz="4" w:space="0" w:color="auto"/>
              <w:right w:val="single" w:sz="4" w:space="0" w:color="auto"/>
            </w:tcBorders>
          </w:tcPr>
          <w:p w:rsidR="00F56758" w:rsidRDefault="00F56758" w:rsidP="000421AC">
            <w:pPr>
              <w:tabs>
                <w:tab w:val="center" w:pos="321"/>
              </w:tabs>
            </w:pPr>
            <w:r>
              <w:t>8а</w:t>
            </w:r>
          </w:p>
        </w:tc>
        <w:tc>
          <w:tcPr>
            <w:tcW w:w="2895" w:type="dxa"/>
            <w:tcBorders>
              <w:top w:val="single" w:sz="4" w:space="0" w:color="auto"/>
              <w:left w:val="single" w:sz="4" w:space="0" w:color="auto"/>
              <w:bottom w:val="single" w:sz="4" w:space="0" w:color="auto"/>
              <w:right w:val="single" w:sz="4" w:space="0" w:color="auto"/>
            </w:tcBorders>
          </w:tcPr>
          <w:p w:rsidR="00F56758" w:rsidRDefault="00F56758">
            <w:pPr>
              <w:rPr>
                <w:sz w:val="20"/>
                <w:szCs w:val="20"/>
              </w:rPr>
            </w:pPr>
            <w:r>
              <w:rPr>
                <w:sz w:val="20"/>
                <w:szCs w:val="20"/>
              </w:rPr>
              <w:t>Поставлен на учет в ОП-3 по факту совершения кражи</w:t>
            </w:r>
          </w:p>
        </w:tc>
        <w:tc>
          <w:tcPr>
            <w:tcW w:w="1484" w:type="dxa"/>
            <w:tcBorders>
              <w:top w:val="single" w:sz="4" w:space="0" w:color="auto"/>
              <w:left w:val="single" w:sz="4" w:space="0" w:color="auto"/>
              <w:bottom w:val="single" w:sz="4" w:space="0" w:color="auto"/>
              <w:right w:val="single" w:sz="4" w:space="0" w:color="auto"/>
            </w:tcBorders>
          </w:tcPr>
          <w:p w:rsidR="00F56758" w:rsidRDefault="00F56758">
            <w:r>
              <w:t>09.02.2021</w:t>
            </w:r>
          </w:p>
        </w:tc>
      </w:tr>
      <w:tr w:rsidR="00F45508" w:rsidTr="00985101">
        <w:tc>
          <w:tcPr>
            <w:tcW w:w="517" w:type="dxa"/>
            <w:tcBorders>
              <w:top w:val="single" w:sz="4" w:space="0" w:color="auto"/>
              <w:left w:val="single" w:sz="4" w:space="0" w:color="auto"/>
              <w:bottom w:val="single" w:sz="4" w:space="0" w:color="auto"/>
              <w:right w:val="single" w:sz="4" w:space="0" w:color="auto"/>
            </w:tcBorders>
            <w:hideMark/>
          </w:tcPr>
          <w:p w:rsidR="00F45508" w:rsidRDefault="00F56758">
            <w:pPr>
              <w:suppressAutoHyphens w:val="0"/>
            </w:pPr>
            <w:r>
              <w:t>3</w:t>
            </w:r>
          </w:p>
        </w:tc>
        <w:tc>
          <w:tcPr>
            <w:tcW w:w="3817" w:type="dxa"/>
            <w:tcBorders>
              <w:top w:val="single" w:sz="4" w:space="0" w:color="auto"/>
              <w:left w:val="single" w:sz="4" w:space="0" w:color="auto"/>
              <w:bottom w:val="single" w:sz="4" w:space="0" w:color="auto"/>
              <w:right w:val="single" w:sz="4" w:space="0" w:color="auto"/>
            </w:tcBorders>
            <w:hideMark/>
          </w:tcPr>
          <w:p w:rsidR="00F45508" w:rsidRDefault="00F56758">
            <w:r>
              <w:t>Рыбалко Макар Сергеевич</w:t>
            </w:r>
          </w:p>
        </w:tc>
        <w:tc>
          <w:tcPr>
            <w:tcW w:w="858" w:type="dxa"/>
            <w:tcBorders>
              <w:top w:val="single" w:sz="4" w:space="0" w:color="auto"/>
              <w:left w:val="single" w:sz="4" w:space="0" w:color="auto"/>
              <w:bottom w:val="single" w:sz="4" w:space="0" w:color="auto"/>
              <w:right w:val="single" w:sz="4" w:space="0" w:color="auto"/>
            </w:tcBorders>
            <w:hideMark/>
          </w:tcPr>
          <w:p w:rsidR="00F45508" w:rsidRDefault="000421AC" w:rsidP="000421AC">
            <w:pPr>
              <w:tabs>
                <w:tab w:val="left" w:pos="180"/>
                <w:tab w:val="center" w:pos="321"/>
              </w:tabs>
            </w:pPr>
            <w:r>
              <w:tab/>
            </w:r>
            <w:r w:rsidR="00F56758">
              <w:t>4 б</w:t>
            </w:r>
          </w:p>
        </w:tc>
        <w:tc>
          <w:tcPr>
            <w:tcW w:w="2895" w:type="dxa"/>
            <w:tcBorders>
              <w:top w:val="single" w:sz="4" w:space="0" w:color="auto"/>
              <w:left w:val="single" w:sz="4" w:space="0" w:color="auto"/>
              <w:bottom w:val="single" w:sz="4" w:space="0" w:color="auto"/>
              <w:right w:val="single" w:sz="4" w:space="0" w:color="auto"/>
            </w:tcBorders>
            <w:hideMark/>
          </w:tcPr>
          <w:p w:rsidR="00F45508" w:rsidRPr="0057679F" w:rsidRDefault="00F45508">
            <w:pPr>
              <w:rPr>
                <w:sz w:val="20"/>
                <w:szCs w:val="20"/>
              </w:rPr>
            </w:pPr>
            <w:r w:rsidRPr="0057679F">
              <w:rPr>
                <w:sz w:val="20"/>
                <w:szCs w:val="20"/>
              </w:rPr>
              <w:t>Постановление КДН и ЗП администрации Кировского района города Ростова-на-</w:t>
            </w:r>
            <w:r w:rsidR="0057679F" w:rsidRPr="0057679F">
              <w:rPr>
                <w:sz w:val="20"/>
                <w:szCs w:val="20"/>
              </w:rPr>
              <w:t>Дону №9</w:t>
            </w:r>
            <w:r w:rsidRPr="0057679F">
              <w:rPr>
                <w:sz w:val="20"/>
                <w:szCs w:val="20"/>
              </w:rPr>
              <w:t xml:space="preserve"> от </w:t>
            </w:r>
            <w:r w:rsidR="00F56758" w:rsidRPr="0057679F">
              <w:rPr>
                <w:sz w:val="20"/>
                <w:szCs w:val="20"/>
              </w:rPr>
              <w:t xml:space="preserve">  </w:t>
            </w:r>
            <w:r w:rsidR="0057679F" w:rsidRPr="0057679F">
              <w:rPr>
                <w:sz w:val="20"/>
                <w:szCs w:val="20"/>
              </w:rPr>
              <w:t>26.</w:t>
            </w:r>
            <w:r w:rsidR="00F56758" w:rsidRPr="0057679F">
              <w:rPr>
                <w:sz w:val="20"/>
                <w:szCs w:val="20"/>
              </w:rPr>
              <w:t xml:space="preserve"> 01.2021</w:t>
            </w:r>
            <w:r w:rsidRPr="0057679F">
              <w:rPr>
                <w:sz w:val="20"/>
                <w:szCs w:val="20"/>
              </w:rPr>
              <w:t>г. (включение в районный банк данных семей, находящихся в социально опасном положении)</w:t>
            </w:r>
          </w:p>
        </w:tc>
        <w:tc>
          <w:tcPr>
            <w:tcW w:w="1484" w:type="dxa"/>
            <w:tcBorders>
              <w:top w:val="single" w:sz="4" w:space="0" w:color="auto"/>
              <w:left w:val="single" w:sz="4" w:space="0" w:color="auto"/>
              <w:bottom w:val="single" w:sz="4" w:space="0" w:color="auto"/>
              <w:right w:val="single" w:sz="4" w:space="0" w:color="auto"/>
            </w:tcBorders>
            <w:hideMark/>
          </w:tcPr>
          <w:p w:rsidR="00F45508" w:rsidRDefault="00F56758">
            <w:r>
              <w:t>03.03.2021</w:t>
            </w:r>
          </w:p>
        </w:tc>
      </w:tr>
      <w:tr w:rsidR="00F45508" w:rsidTr="00F56758">
        <w:trPr>
          <w:trHeight w:val="847"/>
        </w:trPr>
        <w:tc>
          <w:tcPr>
            <w:tcW w:w="517" w:type="dxa"/>
            <w:tcBorders>
              <w:top w:val="single" w:sz="4" w:space="0" w:color="auto"/>
              <w:left w:val="single" w:sz="4" w:space="0" w:color="auto"/>
              <w:bottom w:val="single" w:sz="4" w:space="0" w:color="auto"/>
              <w:right w:val="single" w:sz="4" w:space="0" w:color="auto"/>
            </w:tcBorders>
            <w:hideMark/>
          </w:tcPr>
          <w:p w:rsidR="00F45508" w:rsidRDefault="00F56758">
            <w:pPr>
              <w:suppressAutoHyphens w:val="0"/>
            </w:pPr>
            <w:r>
              <w:t>4</w:t>
            </w:r>
          </w:p>
        </w:tc>
        <w:tc>
          <w:tcPr>
            <w:tcW w:w="3817" w:type="dxa"/>
            <w:tcBorders>
              <w:top w:val="single" w:sz="4" w:space="0" w:color="auto"/>
              <w:left w:val="single" w:sz="4" w:space="0" w:color="auto"/>
              <w:bottom w:val="single" w:sz="4" w:space="0" w:color="auto"/>
              <w:right w:val="single" w:sz="4" w:space="0" w:color="auto"/>
            </w:tcBorders>
            <w:hideMark/>
          </w:tcPr>
          <w:p w:rsidR="00F45508" w:rsidRDefault="00F56758">
            <w:pPr>
              <w:suppressAutoHyphens w:val="0"/>
            </w:pPr>
            <w:r>
              <w:t>Рыбалко Сергей Сергеевич</w:t>
            </w:r>
          </w:p>
        </w:tc>
        <w:tc>
          <w:tcPr>
            <w:tcW w:w="858" w:type="dxa"/>
            <w:tcBorders>
              <w:top w:val="single" w:sz="4" w:space="0" w:color="auto"/>
              <w:left w:val="single" w:sz="4" w:space="0" w:color="auto"/>
              <w:bottom w:val="single" w:sz="4" w:space="0" w:color="auto"/>
              <w:right w:val="single" w:sz="4" w:space="0" w:color="auto"/>
            </w:tcBorders>
            <w:hideMark/>
          </w:tcPr>
          <w:p w:rsidR="00F45508" w:rsidRDefault="000421AC">
            <w:pPr>
              <w:suppressAutoHyphens w:val="0"/>
              <w:jc w:val="center"/>
            </w:pPr>
            <w:r>
              <w:t>9</w:t>
            </w:r>
            <w:r w:rsidR="00F56758">
              <w:t>а</w:t>
            </w:r>
          </w:p>
        </w:tc>
        <w:tc>
          <w:tcPr>
            <w:tcW w:w="2895" w:type="dxa"/>
            <w:tcBorders>
              <w:top w:val="single" w:sz="4" w:space="0" w:color="auto"/>
              <w:left w:val="single" w:sz="4" w:space="0" w:color="auto"/>
              <w:bottom w:val="single" w:sz="4" w:space="0" w:color="auto"/>
              <w:right w:val="single" w:sz="4" w:space="0" w:color="auto"/>
            </w:tcBorders>
            <w:hideMark/>
          </w:tcPr>
          <w:p w:rsidR="00F45508" w:rsidRPr="0057679F" w:rsidRDefault="00F56758">
            <w:pPr>
              <w:suppressAutoHyphens w:val="0"/>
              <w:rPr>
                <w:sz w:val="20"/>
                <w:szCs w:val="20"/>
              </w:rPr>
            </w:pPr>
            <w:r w:rsidRPr="0057679F">
              <w:rPr>
                <w:sz w:val="20"/>
                <w:szCs w:val="20"/>
              </w:rPr>
              <w:t xml:space="preserve">Поставлен на учет в ОП-3 по факту совершения кражи, </w:t>
            </w:r>
          </w:p>
          <w:p w:rsidR="00F56758" w:rsidRPr="0057679F" w:rsidRDefault="00F56758" w:rsidP="0057679F">
            <w:pPr>
              <w:suppressAutoHyphens w:val="0"/>
            </w:pPr>
            <w:r w:rsidRPr="0057679F">
              <w:rPr>
                <w:sz w:val="20"/>
                <w:szCs w:val="20"/>
              </w:rPr>
              <w:t>Постановление КДН и ЗП администрации Кировского района города Ростова-на-Дону №</w:t>
            </w:r>
            <w:r w:rsidR="0057679F" w:rsidRPr="0057679F">
              <w:rPr>
                <w:sz w:val="20"/>
                <w:szCs w:val="20"/>
              </w:rPr>
              <w:t>9</w:t>
            </w:r>
            <w:r w:rsidRPr="0057679F">
              <w:rPr>
                <w:sz w:val="20"/>
                <w:szCs w:val="20"/>
              </w:rPr>
              <w:t xml:space="preserve"> от    </w:t>
            </w:r>
            <w:r w:rsidR="0057679F" w:rsidRPr="0057679F">
              <w:rPr>
                <w:sz w:val="20"/>
                <w:szCs w:val="20"/>
              </w:rPr>
              <w:t>26.</w:t>
            </w:r>
            <w:r w:rsidRPr="0057679F">
              <w:rPr>
                <w:sz w:val="20"/>
                <w:szCs w:val="20"/>
              </w:rPr>
              <w:t>01.2021г. (включение в районный банк данных семей, находящихся в социально опасном положении)</w:t>
            </w:r>
          </w:p>
        </w:tc>
        <w:tc>
          <w:tcPr>
            <w:tcW w:w="1484" w:type="dxa"/>
            <w:tcBorders>
              <w:top w:val="single" w:sz="4" w:space="0" w:color="auto"/>
              <w:left w:val="single" w:sz="4" w:space="0" w:color="auto"/>
              <w:bottom w:val="single" w:sz="4" w:space="0" w:color="auto"/>
              <w:right w:val="single" w:sz="4" w:space="0" w:color="auto"/>
            </w:tcBorders>
            <w:hideMark/>
          </w:tcPr>
          <w:p w:rsidR="00F45508" w:rsidRDefault="00F45508">
            <w:pPr>
              <w:suppressAutoHyphens w:val="0"/>
            </w:pPr>
            <w:r>
              <w:t>1</w:t>
            </w:r>
            <w:r w:rsidR="00F56758">
              <w:t>9</w:t>
            </w:r>
            <w:r>
              <w:t>.</w:t>
            </w:r>
            <w:r w:rsidR="00F56758">
              <w:t>10</w:t>
            </w:r>
            <w:r>
              <w:t>.20</w:t>
            </w:r>
            <w:r w:rsidR="00F56758">
              <w:t>20</w:t>
            </w:r>
            <w:r>
              <w:t>г.</w:t>
            </w:r>
          </w:p>
        </w:tc>
      </w:tr>
      <w:tr w:rsidR="00F56758" w:rsidTr="00F56758">
        <w:trPr>
          <w:trHeight w:val="847"/>
        </w:trPr>
        <w:tc>
          <w:tcPr>
            <w:tcW w:w="517" w:type="dxa"/>
            <w:tcBorders>
              <w:top w:val="single" w:sz="4" w:space="0" w:color="auto"/>
              <w:left w:val="single" w:sz="4" w:space="0" w:color="auto"/>
              <w:bottom w:val="single" w:sz="4" w:space="0" w:color="auto"/>
              <w:right w:val="single" w:sz="4" w:space="0" w:color="auto"/>
            </w:tcBorders>
          </w:tcPr>
          <w:p w:rsidR="00F56758" w:rsidRDefault="00F56758">
            <w:pPr>
              <w:suppressAutoHyphens w:val="0"/>
            </w:pPr>
            <w:r>
              <w:t>5</w:t>
            </w:r>
          </w:p>
        </w:tc>
        <w:tc>
          <w:tcPr>
            <w:tcW w:w="3817" w:type="dxa"/>
            <w:tcBorders>
              <w:top w:val="single" w:sz="4" w:space="0" w:color="auto"/>
              <w:left w:val="single" w:sz="4" w:space="0" w:color="auto"/>
              <w:bottom w:val="single" w:sz="4" w:space="0" w:color="auto"/>
              <w:right w:val="single" w:sz="4" w:space="0" w:color="auto"/>
            </w:tcBorders>
          </w:tcPr>
          <w:p w:rsidR="00F56758" w:rsidRDefault="00F56758">
            <w:pPr>
              <w:suppressAutoHyphens w:val="0"/>
            </w:pPr>
            <w:proofErr w:type="spellStart"/>
            <w:r>
              <w:t>Янукян</w:t>
            </w:r>
            <w:proofErr w:type="spellEnd"/>
            <w:r>
              <w:t xml:space="preserve"> Михаил Эдуардович</w:t>
            </w:r>
          </w:p>
        </w:tc>
        <w:tc>
          <w:tcPr>
            <w:tcW w:w="858" w:type="dxa"/>
            <w:tcBorders>
              <w:top w:val="single" w:sz="4" w:space="0" w:color="auto"/>
              <w:left w:val="single" w:sz="4" w:space="0" w:color="auto"/>
              <w:bottom w:val="single" w:sz="4" w:space="0" w:color="auto"/>
              <w:right w:val="single" w:sz="4" w:space="0" w:color="auto"/>
            </w:tcBorders>
          </w:tcPr>
          <w:p w:rsidR="00F56758" w:rsidRDefault="00F56758">
            <w:pPr>
              <w:suppressAutoHyphens w:val="0"/>
              <w:jc w:val="center"/>
            </w:pPr>
            <w:r>
              <w:t>9а</w:t>
            </w:r>
          </w:p>
        </w:tc>
        <w:tc>
          <w:tcPr>
            <w:tcW w:w="2895" w:type="dxa"/>
            <w:tcBorders>
              <w:top w:val="single" w:sz="4" w:space="0" w:color="auto"/>
              <w:left w:val="single" w:sz="4" w:space="0" w:color="auto"/>
              <w:bottom w:val="single" w:sz="4" w:space="0" w:color="auto"/>
              <w:right w:val="single" w:sz="4" w:space="0" w:color="auto"/>
            </w:tcBorders>
          </w:tcPr>
          <w:p w:rsidR="00F56758" w:rsidRDefault="00F56758">
            <w:pPr>
              <w:suppressAutoHyphens w:val="0"/>
              <w:rPr>
                <w:sz w:val="20"/>
                <w:szCs w:val="20"/>
              </w:rPr>
            </w:pPr>
            <w:r>
              <w:rPr>
                <w:sz w:val="20"/>
                <w:szCs w:val="20"/>
              </w:rPr>
              <w:t>Поставлен на учет в ОП-3 по факту совершения кражи</w:t>
            </w:r>
          </w:p>
        </w:tc>
        <w:tc>
          <w:tcPr>
            <w:tcW w:w="1484" w:type="dxa"/>
            <w:tcBorders>
              <w:top w:val="single" w:sz="4" w:space="0" w:color="auto"/>
              <w:left w:val="single" w:sz="4" w:space="0" w:color="auto"/>
              <w:bottom w:val="single" w:sz="4" w:space="0" w:color="auto"/>
              <w:right w:val="single" w:sz="4" w:space="0" w:color="auto"/>
            </w:tcBorders>
          </w:tcPr>
          <w:p w:rsidR="00F56758" w:rsidRDefault="00F56758">
            <w:pPr>
              <w:suppressAutoHyphens w:val="0"/>
            </w:pPr>
            <w:r>
              <w:t>26.10.2021</w:t>
            </w:r>
          </w:p>
        </w:tc>
      </w:tr>
      <w:tr w:rsidR="00F56758" w:rsidTr="00F56758">
        <w:trPr>
          <w:trHeight w:val="847"/>
        </w:trPr>
        <w:tc>
          <w:tcPr>
            <w:tcW w:w="517" w:type="dxa"/>
            <w:tcBorders>
              <w:top w:val="single" w:sz="4" w:space="0" w:color="auto"/>
              <w:left w:val="single" w:sz="4" w:space="0" w:color="auto"/>
              <w:bottom w:val="single" w:sz="4" w:space="0" w:color="auto"/>
              <w:right w:val="single" w:sz="4" w:space="0" w:color="auto"/>
            </w:tcBorders>
          </w:tcPr>
          <w:p w:rsidR="00F56758" w:rsidRDefault="00F56758">
            <w:pPr>
              <w:suppressAutoHyphens w:val="0"/>
            </w:pPr>
            <w:r>
              <w:t>6</w:t>
            </w:r>
          </w:p>
        </w:tc>
        <w:tc>
          <w:tcPr>
            <w:tcW w:w="3817" w:type="dxa"/>
            <w:tcBorders>
              <w:top w:val="single" w:sz="4" w:space="0" w:color="auto"/>
              <w:left w:val="single" w:sz="4" w:space="0" w:color="auto"/>
              <w:bottom w:val="single" w:sz="4" w:space="0" w:color="auto"/>
              <w:right w:val="single" w:sz="4" w:space="0" w:color="auto"/>
            </w:tcBorders>
          </w:tcPr>
          <w:p w:rsidR="00F56758" w:rsidRDefault="00F56758">
            <w:pPr>
              <w:suppressAutoHyphens w:val="0"/>
            </w:pPr>
            <w:r>
              <w:t>Петрищева Вероника Ивановна</w:t>
            </w:r>
          </w:p>
        </w:tc>
        <w:tc>
          <w:tcPr>
            <w:tcW w:w="858" w:type="dxa"/>
            <w:tcBorders>
              <w:top w:val="single" w:sz="4" w:space="0" w:color="auto"/>
              <w:left w:val="single" w:sz="4" w:space="0" w:color="auto"/>
              <w:bottom w:val="single" w:sz="4" w:space="0" w:color="auto"/>
              <w:right w:val="single" w:sz="4" w:space="0" w:color="auto"/>
            </w:tcBorders>
          </w:tcPr>
          <w:p w:rsidR="00F56758" w:rsidRDefault="00F56758">
            <w:pPr>
              <w:suppressAutoHyphens w:val="0"/>
              <w:jc w:val="center"/>
            </w:pPr>
            <w:r>
              <w:t>7а</w:t>
            </w:r>
          </w:p>
        </w:tc>
        <w:tc>
          <w:tcPr>
            <w:tcW w:w="2895" w:type="dxa"/>
            <w:tcBorders>
              <w:top w:val="single" w:sz="4" w:space="0" w:color="auto"/>
              <w:left w:val="single" w:sz="4" w:space="0" w:color="auto"/>
              <w:bottom w:val="single" w:sz="4" w:space="0" w:color="auto"/>
              <w:right w:val="single" w:sz="4" w:space="0" w:color="auto"/>
            </w:tcBorders>
          </w:tcPr>
          <w:p w:rsidR="00F56758" w:rsidRDefault="00F56758">
            <w:pPr>
              <w:suppressAutoHyphens w:val="0"/>
              <w:rPr>
                <w:sz w:val="20"/>
                <w:szCs w:val="20"/>
              </w:rPr>
            </w:pPr>
            <w:r>
              <w:rPr>
                <w:sz w:val="20"/>
                <w:szCs w:val="20"/>
              </w:rPr>
              <w:t>Поставлена на ВШУ по факту нарушения устава лицея</w:t>
            </w:r>
          </w:p>
        </w:tc>
        <w:tc>
          <w:tcPr>
            <w:tcW w:w="1484" w:type="dxa"/>
            <w:tcBorders>
              <w:top w:val="single" w:sz="4" w:space="0" w:color="auto"/>
              <w:left w:val="single" w:sz="4" w:space="0" w:color="auto"/>
              <w:bottom w:val="single" w:sz="4" w:space="0" w:color="auto"/>
              <w:right w:val="single" w:sz="4" w:space="0" w:color="auto"/>
            </w:tcBorders>
          </w:tcPr>
          <w:p w:rsidR="00F56758" w:rsidRDefault="00F56758">
            <w:pPr>
              <w:suppressAutoHyphens w:val="0"/>
            </w:pPr>
            <w:r>
              <w:t>16.09.2021</w:t>
            </w:r>
          </w:p>
        </w:tc>
      </w:tr>
    </w:tbl>
    <w:p w:rsidR="00F45508" w:rsidRDefault="00F45508" w:rsidP="00F45508">
      <w:pPr>
        <w:suppressAutoHyphens w:val="0"/>
        <w:spacing w:line="276" w:lineRule="auto"/>
        <w:ind w:firstLine="567"/>
      </w:pPr>
      <w:r>
        <w:t>Обучающиеся рассмотрены и заслушаны на заседании Совета профилактики безнадзорности и правонарушений, заседании КДН и ЗП Администрации Кировского района.</w:t>
      </w:r>
    </w:p>
    <w:p w:rsidR="00F45508" w:rsidRDefault="00F45508" w:rsidP="00F45508">
      <w:pPr>
        <w:spacing w:line="276" w:lineRule="auto"/>
        <w:jc w:val="both"/>
      </w:pPr>
      <w:r>
        <w:t xml:space="preserve">          В течение учебного года была продолжена профилактическая работа с обучающимися, ранее поставленными на учёт: </w:t>
      </w:r>
      <w:proofErr w:type="spellStart"/>
      <w:r w:rsidR="00200F06">
        <w:t>Подстаницким</w:t>
      </w:r>
      <w:proofErr w:type="spellEnd"/>
      <w:r w:rsidR="00200F06">
        <w:t xml:space="preserve"> Я.Д.</w:t>
      </w:r>
    </w:p>
    <w:p w:rsidR="00F45508" w:rsidRDefault="00F45508" w:rsidP="00F45508">
      <w:pPr>
        <w:spacing w:line="276" w:lineRule="auto"/>
        <w:jc w:val="both"/>
      </w:pPr>
      <w:r>
        <w:t xml:space="preserve">Проводится индивидуальная профилактическая работа с обучающимися, родителями (законными представителями), направленная на предупреждение совершения правонарушений. </w:t>
      </w:r>
      <w:r>
        <w:lastRenderedPageBreak/>
        <w:t>Несовершеннолетние обеспечены питанием, учебной литературой, организован досуг в каникулярное время. Все обучающиеся, совершившие административное правонарушение, прошли тестирование, получили консультацию у педагога-психолога. Дети заняты во внеурочное время в кружках лицея и домах творчества и спортивных секциях города.</w:t>
      </w:r>
    </w:p>
    <w:p w:rsidR="00F45508" w:rsidRDefault="00F45508" w:rsidP="00F45508">
      <w:pPr>
        <w:ind w:left="360"/>
        <w:jc w:val="both"/>
      </w:pPr>
      <w:r>
        <w:t xml:space="preserve">    </w:t>
      </w:r>
    </w:p>
    <w:p w:rsidR="00F45508" w:rsidRDefault="00F45508" w:rsidP="00F45508">
      <w:pPr>
        <w:pStyle w:val="ad"/>
        <w:numPr>
          <w:ilvl w:val="0"/>
          <w:numId w:val="8"/>
        </w:numPr>
        <w:jc w:val="both"/>
        <w:rPr>
          <w:rFonts w:ascii="Times New Roman" w:hAnsi="Times New Roman"/>
          <w:b/>
          <w:sz w:val="24"/>
          <w:szCs w:val="28"/>
          <w:u w:val="single"/>
        </w:rPr>
      </w:pPr>
      <w:r>
        <w:rPr>
          <w:rFonts w:ascii="Times New Roman" w:hAnsi="Times New Roman"/>
          <w:b/>
          <w:sz w:val="24"/>
          <w:szCs w:val="28"/>
          <w:u w:val="single"/>
        </w:rPr>
        <w:t>Информационная безопасность обучающихся.</w:t>
      </w:r>
    </w:p>
    <w:p w:rsidR="00F45508" w:rsidRDefault="00F45508" w:rsidP="00F45508">
      <w:pPr>
        <w:pStyle w:val="ad"/>
        <w:ind w:left="0" w:firstLine="502"/>
        <w:jc w:val="both"/>
        <w:rPr>
          <w:rFonts w:ascii="Times New Roman" w:hAnsi="Times New Roman"/>
          <w:sz w:val="24"/>
          <w:szCs w:val="28"/>
        </w:rPr>
      </w:pPr>
      <w:r>
        <w:rPr>
          <w:rFonts w:ascii="Times New Roman" w:hAnsi="Times New Roman"/>
          <w:sz w:val="24"/>
          <w:szCs w:val="28"/>
        </w:rPr>
        <w:t>В связи с нарастающим глобальным процессом активного формирования и широкомасштабного использования информационных ресурсов особое значение приобретает информационная безопасность детей. Просвещение подрастающего поколения  в части использования различных информационных ресурсов, знание элементарных правил отбора и использования информации способствует развитию системы защиты прав детей в информационной среде, сохранению здоровья и нормальному развитию.</w:t>
      </w:r>
    </w:p>
    <w:p w:rsidR="00F45508" w:rsidRDefault="00F45508" w:rsidP="00F45508">
      <w:pPr>
        <w:pStyle w:val="ad"/>
        <w:ind w:left="0" w:firstLine="502"/>
        <w:jc w:val="both"/>
        <w:rPr>
          <w:rFonts w:ascii="Times New Roman" w:hAnsi="Times New Roman"/>
          <w:sz w:val="24"/>
          <w:szCs w:val="28"/>
        </w:rPr>
      </w:pPr>
      <w:r>
        <w:rPr>
          <w:rFonts w:ascii="Times New Roman" w:hAnsi="Times New Roman"/>
          <w:sz w:val="24"/>
          <w:szCs w:val="28"/>
        </w:rPr>
        <w:t xml:space="preserve">Разработанные государством нормативно-правовые акты защищают физическое, умственное и нравственное развитие несовершеннолетних. ФЗ № 436 от 29.12.2010 г. «О защите детей от информации, причиняющей вред их здоровью и развитию» стал точкой опоры для разработки плана работы по информационной безопасности обучающихся. В течение учебного года, реализуя мероприятия плана, на родительских собраниях с родителями (законными представителями) шла информационно-пропагандистская деятельность о необходимости контроля нахождения в сети Интернет. На заседаниях педагогического совета рассматривался и обсуждался вопрос о воспитании в современной образовательной среде, использование Интернет-ресурсов. Системно проводилась </w:t>
      </w:r>
      <w:proofErr w:type="gramStart"/>
      <w:r>
        <w:rPr>
          <w:rFonts w:ascii="Times New Roman" w:hAnsi="Times New Roman"/>
          <w:sz w:val="24"/>
          <w:szCs w:val="28"/>
        </w:rPr>
        <w:t>работа</w:t>
      </w:r>
      <w:proofErr w:type="gramEnd"/>
      <w:r>
        <w:rPr>
          <w:rFonts w:ascii="Times New Roman" w:hAnsi="Times New Roman"/>
          <w:sz w:val="24"/>
          <w:szCs w:val="28"/>
        </w:rPr>
        <w:t xml:space="preserve"> как с родителями, так и с детьми о неукоснительном соблюдении Областного Закона № 346-ЗС «О мерах по предупреждению  причинения вреда здоровью детей, их психическому, физическому, интеллектуальному, духовному и нравственному здоровью». В рамках уроков обществознания, ОБЖ, информатики, окружающий мир, на классных часах, в ходе бесед по </w:t>
      </w:r>
      <w:proofErr w:type="spellStart"/>
      <w:r>
        <w:rPr>
          <w:rFonts w:ascii="Times New Roman" w:hAnsi="Times New Roman"/>
          <w:sz w:val="24"/>
          <w:szCs w:val="28"/>
        </w:rPr>
        <w:t>кибербезопасности</w:t>
      </w:r>
      <w:proofErr w:type="spellEnd"/>
      <w:r>
        <w:rPr>
          <w:rFonts w:ascii="Times New Roman" w:hAnsi="Times New Roman"/>
          <w:sz w:val="24"/>
          <w:szCs w:val="28"/>
        </w:rPr>
        <w:t xml:space="preserve">, дети обучались безопасному поведению в Интернет-пространстве. Регулярно выдавались памятки о работе в сети Интернет, которые также размещены на сайте лицея для родителей и детей.  </w:t>
      </w:r>
    </w:p>
    <w:p w:rsidR="00F45508" w:rsidRDefault="00F45508" w:rsidP="00F45508">
      <w:pPr>
        <w:pStyle w:val="a7"/>
        <w:numPr>
          <w:ilvl w:val="0"/>
          <w:numId w:val="8"/>
        </w:num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Патриотическое воспитание </w:t>
      </w:r>
    </w:p>
    <w:p w:rsidR="00F45508" w:rsidRDefault="00F45508" w:rsidP="00F45508">
      <w:pPr>
        <w:shd w:val="clear" w:color="auto" w:fill="FFFFFF"/>
        <w:spacing w:line="276" w:lineRule="auto"/>
        <w:ind w:firstLine="567"/>
        <w:jc w:val="both"/>
        <w:rPr>
          <w:rFonts w:ascii="Verdana" w:hAnsi="Verdana"/>
          <w:color w:val="000000"/>
          <w:sz w:val="16"/>
          <w:szCs w:val="16"/>
          <w:lang w:eastAsia="ru-RU"/>
        </w:rPr>
      </w:pPr>
      <w:r>
        <w:rPr>
          <w:color w:val="000000"/>
          <w:lang w:eastAsia="ru-RU"/>
        </w:rPr>
        <w:t xml:space="preserve">Работа по патриотическому воспитанию в </w:t>
      </w:r>
      <w:r w:rsidR="00F56758">
        <w:rPr>
          <w:color w:val="000000"/>
          <w:lang w:eastAsia="ru-RU"/>
        </w:rPr>
        <w:t>2020-2021</w:t>
      </w:r>
      <w:r>
        <w:rPr>
          <w:color w:val="000000"/>
          <w:lang w:eastAsia="ru-RU"/>
        </w:rPr>
        <w:t xml:space="preserve">учебном году проводилась в соответствии с общешкольным планом работы, программой «Патриотическое воспитание </w:t>
      </w:r>
      <w:proofErr w:type="gramStart"/>
      <w:r>
        <w:rPr>
          <w:color w:val="000000"/>
          <w:lang w:eastAsia="ru-RU"/>
        </w:rPr>
        <w:t>обучающихся</w:t>
      </w:r>
      <w:proofErr w:type="gramEnd"/>
      <w:r>
        <w:rPr>
          <w:color w:val="000000"/>
          <w:lang w:eastAsia="ru-RU"/>
        </w:rPr>
        <w:t>».</w:t>
      </w:r>
    </w:p>
    <w:p w:rsidR="00F45508" w:rsidRDefault="00F45508" w:rsidP="00F45508">
      <w:pPr>
        <w:shd w:val="clear" w:color="auto" w:fill="FFFFFF"/>
        <w:spacing w:line="276" w:lineRule="auto"/>
        <w:ind w:firstLine="851"/>
        <w:jc w:val="both"/>
        <w:rPr>
          <w:rFonts w:ascii="Verdana" w:hAnsi="Verdana"/>
          <w:color w:val="000000"/>
          <w:sz w:val="16"/>
          <w:szCs w:val="16"/>
          <w:lang w:eastAsia="ru-RU"/>
        </w:rPr>
      </w:pPr>
      <w:r w:rsidRPr="0057679F">
        <w:rPr>
          <w:color w:val="000000"/>
          <w:lang w:eastAsia="ru-RU"/>
        </w:rPr>
        <w:t>Правовой основой патриотического воспитания на современном этапе являются Конституция РФ, Федеральные законы РФ «Об образовании в Российской Федерации», «О воинской обязанности и военной службе», а также постановление Правительства РФ от 5 октября 2010 года №795 «О государственной программе  «Патриотическое воспитание граждан РФ на 2016-2020 годы»», которыми руководствуется лицей, организуя патриотическую работу.</w:t>
      </w:r>
    </w:p>
    <w:p w:rsidR="00F45508" w:rsidRDefault="00F45508" w:rsidP="00F45508">
      <w:pPr>
        <w:shd w:val="clear" w:color="auto" w:fill="FFFFFF"/>
        <w:spacing w:line="276" w:lineRule="auto"/>
        <w:ind w:firstLine="851"/>
        <w:jc w:val="both"/>
        <w:rPr>
          <w:color w:val="000000"/>
          <w:lang w:eastAsia="ru-RU"/>
        </w:rPr>
      </w:pPr>
      <w:r>
        <w:rPr>
          <w:color w:val="000000"/>
          <w:lang w:eastAsia="ru-RU"/>
        </w:rPr>
        <w:t>Патриотическое воспитание школьников осуществляется в нашем лицее в учебной и внеурочной деятельности и призвано:</w:t>
      </w:r>
    </w:p>
    <w:p w:rsidR="00F45508" w:rsidRDefault="00F45508" w:rsidP="00F45508">
      <w:pPr>
        <w:numPr>
          <w:ilvl w:val="0"/>
          <w:numId w:val="17"/>
        </w:numPr>
        <w:shd w:val="clear" w:color="auto" w:fill="FFFFFF"/>
        <w:spacing w:line="276" w:lineRule="auto"/>
        <w:jc w:val="both"/>
        <w:rPr>
          <w:rFonts w:ascii="Verdana" w:hAnsi="Verdana"/>
          <w:color w:val="000000"/>
          <w:sz w:val="16"/>
          <w:szCs w:val="16"/>
          <w:lang w:eastAsia="ru-RU"/>
        </w:rPr>
      </w:pPr>
      <w:r>
        <w:rPr>
          <w:color w:val="000000"/>
          <w:lang w:eastAsia="ru-RU"/>
        </w:rPr>
        <w:t>воспитать преданность Родине;</w:t>
      </w:r>
    </w:p>
    <w:p w:rsidR="00F45508" w:rsidRDefault="00F45508" w:rsidP="00F45508">
      <w:pPr>
        <w:numPr>
          <w:ilvl w:val="0"/>
          <w:numId w:val="17"/>
        </w:numPr>
        <w:shd w:val="clear" w:color="auto" w:fill="FFFFFF"/>
        <w:spacing w:line="276" w:lineRule="auto"/>
        <w:jc w:val="both"/>
        <w:rPr>
          <w:rFonts w:ascii="Verdana" w:hAnsi="Verdana"/>
          <w:color w:val="000000"/>
          <w:sz w:val="16"/>
          <w:szCs w:val="16"/>
          <w:lang w:eastAsia="ru-RU"/>
        </w:rPr>
      </w:pPr>
      <w:r>
        <w:rPr>
          <w:color w:val="000000"/>
          <w:sz w:val="14"/>
          <w:szCs w:val="14"/>
          <w:lang w:eastAsia="ru-RU"/>
        </w:rPr>
        <w:t> </w:t>
      </w:r>
      <w:r>
        <w:rPr>
          <w:color w:val="000000"/>
          <w:lang w:eastAsia="ru-RU"/>
        </w:rPr>
        <w:t>сформировать уважение к труду, людям труда, трудовым традициям, профессии военнослужащего;</w:t>
      </w:r>
    </w:p>
    <w:p w:rsidR="00F45508" w:rsidRDefault="00F45508" w:rsidP="00F45508">
      <w:pPr>
        <w:numPr>
          <w:ilvl w:val="0"/>
          <w:numId w:val="17"/>
        </w:numPr>
        <w:shd w:val="clear" w:color="auto" w:fill="FFFFFF"/>
        <w:spacing w:line="276" w:lineRule="auto"/>
        <w:jc w:val="both"/>
        <w:rPr>
          <w:rFonts w:ascii="Verdana" w:hAnsi="Verdana"/>
          <w:color w:val="000000"/>
          <w:sz w:val="16"/>
          <w:szCs w:val="16"/>
          <w:lang w:eastAsia="ru-RU"/>
        </w:rPr>
      </w:pPr>
      <w:r>
        <w:rPr>
          <w:color w:val="000000"/>
          <w:lang w:eastAsia="ru-RU"/>
        </w:rPr>
        <w:t>сформировать уважение к боевому прошлому Родины;</w:t>
      </w:r>
    </w:p>
    <w:p w:rsidR="00F45508" w:rsidRDefault="00F45508" w:rsidP="00F45508">
      <w:pPr>
        <w:numPr>
          <w:ilvl w:val="0"/>
          <w:numId w:val="17"/>
        </w:numPr>
        <w:shd w:val="clear" w:color="auto" w:fill="FFFFFF"/>
        <w:spacing w:line="276" w:lineRule="auto"/>
        <w:jc w:val="both"/>
        <w:rPr>
          <w:rFonts w:ascii="Verdana" w:hAnsi="Verdana"/>
          <w:color w:val="000000"/>
          <w:sz w:val="16"/>
          <w:szCs w:val="16"/>
          <w:lang w:eastAsia="ru-RU"/>
        </w:rPr>
      </w:pPr>
      <w:r>
        <w:rPr>
          <w:color w:val="000000"/>
          <w:lang w:eastAsia="ru-RU"/>
        </w:rPr>
        <w:t>воспитывать гуманное уважение к окружающим людям;</w:t>
      </w:r>
    </w:p>
    <w:p w:rsidR="00F45508" w:rsidRDefault="00F45508" w:rsidP="00F45508">
      <w:pPr>
        <w:numPr>
          <w:ilvl w:val="0"/>
          <w:numId w:val="17"/>
        </w:numPr>
        <w:shd w:val="clear" w:color="auto" w:fill="FFFFFF"/>
        <w:spacing w:line="276" w:lineRule="auto"/>
        <w:jc w:val="both"/>
        <w:rPr>
          <w:rFonts w:ascii="Verdana" w:hAnsi="Verdana"/>
          <w:color w:val="000000"/>
          <w:sz w:val="16"/>
          <w:szCs w:val="16"/>
          <w:lang w:eastAsia="ru-RU"/>
        </w:rPr>
      </w:pPr>
      <w:r>
        <w:rPr>
          <w:color w:val="000000"/>
          <w:sz w:val="14"/>
          <w:szCs w:val="14"/>
          <w:lang w:eastAsia="ru-RU"/>
        </w:rPr>
        <w:t> </w:t>
      </w:r>
      <w:r>
        <w:rPr>
          <w:color w:val="000000"/>
          <w:lang w:eastAsia="ru-RU"/>
        </w:rPr>
        <w:t>воспитать основы гражданского сознания;</w:t>
      </w:r>
    </w:p>
    <w:p w:rsidR="00F45508" w:rsidRDefault="00F45508" w:rsidP="00F45508">
      <w:pPr>
        <w:numPr>
          <w:ilvl w:val="0"/>
          <w:numId w:val="17"/>
        </w:numPr>
        <w:shd w:val="clear" w:color="auto" w:fill="FFFFFF"/>
        <w:spacing w:line="276" w:lineRule="auto"/>
        <w:jc w:val="both"/>
        <w:rPr>
          <w:rFonts w:ascii="Verdana" w:hAnsi="Verdana"/>
          <w:color w:val="000000"/>
          <w:sz w:val="16"/>
          <w:szCs w:val="16"/>
          <w:lang w:eastAsia="ru-RU"/>
        </w:rPr>
      </w:pPr>
      <w:r>
        <w:rPr>
          <w:color w:val="000000"/>
          <w:sz w:val="14"/>
          <w:szCs w:val="14"/>
          <w:lang w:eastAsia="ru-RU"/>
        </w:rPr>
        <w:t>  </w:t>
      </w:r>
      <w:r>
        <w:rPr>
          <w:color w:val="000000"/>
          <w:lang w:eastAsia="ru-RU"/>
        </w:rPr>
        <w:t>воспитывать мужество, стойкость, смелость;</w:t>
      </w:r>
    </w:p>
    <w:p w:rsidR="00F45508" w:rsidRDefault="00F45508" w:rsidP="00F45508">
      <w:pPr>
        <w:numPr>
          <w:ilvl w:val="0"/>
          <w:numId w:val="17"/>
        </w:numPr>
        <w:shd w:val="clear" w:color="auto" w:fill="FFFFFF"/>
        <w:spacing w:line="276" w:lineRule="auto"/>
        <w:jc w:val="both"/>
        <w:rPr>
          <w:rFonts w:ascii="Verdana" w:hAnsi="Verdana"/>
          <w:color w:val="000000"/>
          <w:sz w:val="16"/>
          <w:szCs w:val="16"/>
          <w:lang w:eastAsia="ru-RU"/>
        </w:rPr>
      </w:pPr>
      <w:r>
        <w:rPr>
          <w:color w:val="000000"/>
          <w:sz w:val="14"/>
          <w:szCs w:val="14"/>
          <w:lang w:eastAsia="ru-RU"/>
        </w:rPr>
        <w:t> </w:t>
      </w:r>
      <w:r>
        <w:rPr>
          <w:color w:val="000000"/>
          <w:lang w:eastAsia="ru-RU"/>
        </w:rPr>
        <w:t>сформировать стремление к здоровому образу жизни.</w:t>
      </w:r>
    </w:p>
    <w:p w:rsidR="00F45508" w:rsidRDefault="00F45508" w:rsidP="00F45508">
      <w:pPr>
        <w:shd w:val="clear" w:color="auto" w:fill="FFFFFF"/>
        <w:spacing w:line="276" w:lineRule="auto"/>
        <w:ind w:firstLine="567"/>
        <w:jc w:val="both"/>
        <w:rPr>
          <w:color w:val="000000"/>
          <w:lang w:eastAsia="ru-RU"/>
        </w:rPr>
      </w:pPr>
      <w:r>
        <w:rPr>
          <w:color w:val="000000"/>
          <w:lang w:eastAsia="ru-RU"/>
        </w:rPr>
        <w:t>Основными направлениями работы по патриотическому воспитанию являются:</w:t>
      </w:r>
    </w:p>
    <w:p w:rsidR="00F45508" w:rsidRDefault="00F45508" w:rsidP="00F45508">
      <w:pPr>
        <w:numPr>
          <w:ilvl w:val="0"/>
          <w:numId w:val="18"/>
        </w:numPr>
        <w:shd w:val="clear" w:color="auto" w:fill="FFFFFF"/>
        <w:spacing w:line="276" w:lineRule="auto"/>
        <w:jc w:val="both"/>
        <w:rPr>
          <w:color w:val="000000"/>
          <w:lang w:eastAsia="ru-RU"/>
        </w:rPr>
      </w:pPr>
      <w:r>
        <w:rPr>
          <w:color w:val="000000"/>
          <w:lang w:eastAsia="ru-RU"/>
        </w:rPr>
        <w:t>физкультурно-оздоровительная деятельность;</w:t>
      </w:r>
    </w:p>
    <w:p w:rsidR="00F45508" w:rsidRDefault="00F45508" w:rsidP="00F45508">
      <w:pPr>
        <w:numPr>
          <w:ilvl w:val="0"/>
          <w:numId w:val="18"/>
        </w:numPr>
        <w:shd w:val="clear" w:color="auto" w:fill="FFFFFF"/>
        <w:spacing w:line="276" w:lineRule="auto"/>
        <w:jc w:val="both"/>
        <w:rPr>
          <w:color w:val="000000"/>
          <w:lang w:eastAsia="ru-RU"/>
        </w:rPr>
      </w:pPr>
      <w:r>
        <w:rPr>
          <w:color w:val="000000"/>
          <w:lang w:eastAsia="ru-RU"/>
        </w:rPr>
        <w:t>историко-патриотическая деятельность;</w:t>
      </w:r>
    </w:p>
    <w:p w:rsidR="00F45508" w:rsidRDefault="00F45508" w:rsidP="00F45508">
      <w:pPr>
        <w:numPr>
          <w:ilvl w:val="0"/>
          <w:numId w:val="18"/>
        </w:numPr>
        <w:shd w:val="clear" w:color="auto" w:fill="FFFFFF"/>
        <w:spacing w:line="276" w:lineRule="auto"/>
        <w:jc w:val="both"/>
        <w:rPr>
          <w:color w:val="000000"/>
          <w:lang w:eastAsia="ru-RU"/>
        </w:rPr>
      </w:pPr>
      <w:r>
        <w:rPr>
          <w:color w:val="000000"/>
          <w:lang w:eastAsia="ru-RU"/>
        </w:rPr>
        <w:lastRenderedPageBreak/>
        <w:t>национально -  патриотическая деятельность;</w:t>
      </w:r>
    </w:p>
    <w:p w:rsidR="00F45508" w:rsidRDefault="00F45508" w:rsidP="00F45508">
      <w:pPr>
        <w:numPr>
          <w:ilvl w:val="0"/>
          <w:numId w:val="18"/>
        </w:numPr>
        <w:shd w:val="clear" w:color="auto" w:fill="FFFFFF"/>
        <w:spacing w:line="276" w:lineRule="auto"/>
        <w:jc w:val="both"/>
        <w:rPr>
          <w:color w:val="000000"/>
          <w:lang w:eastAsia="ru-RU"/>
        </w:rPr>
      </w:pPr>
      <w:r>
        <w:rPr>
          <w:color w:val="000000"/>
          <w:lang w:eastAsia="ru-RU"/>
        </w:rPr>
        <w:t>военно-спортивная деятельность.</w:t>
      </w:r>
    </w:p>
    <w:p w:rsidR="00F45508" w:rsidRDefault="00F45508" w:rsidP="00F45508">
      <w:pPr>
        <w:shd w:val="clear" w:color="auto" w:fill="FFFFFF"/>
        <w:ind w:firstLine="709"/>
        <w:jc w:val="both"/>
        <w:rPr>
          <w:rFonts w:ascii="Verdana" w:hAnsi="Verdana"/>
          <w:color w:val="000000"/>
          <w:sz w:val="16"/>
          <w:szCs w:val="16"/>
          <w:lang w:eastAsia="ru-RU"/>
        </w:rPr>
      </w:pPr>
      <w:r>
        <w:rPr>
          <w:color w:val="000000"/>
          <w:lang w:eastAsia="ru-RU"/>
        </w:rPr>
        <w:t>Для достижения указанной цели решались следующие задачи:</w:t>
      </w:r>
    </w:p>
    <w:p w:rsidR="00F45508" w:rsidRDefault="00F45508" w:rsidP="00F45508">
      <w:pPr>
        <w:shd w:val="clear" w:color="auto" w:fill="FFFFFF"/>
        <w:spacing w:line="276" w:lineRule="auto"/>
        <w:ind w:left="426"/>
        <w:jc w:val="both"/>
        <w:rPr>
          <w:rFonts w:ascii="Verdana" w:hAnsi="Verdana"/>
          <w:color w:val="000000"/>
          <w:sz w:val="16"/>
          <w:szCs w:val="16"/>
          <w:lang w:eastAsia="ru-RU"/>
        </w:rPr>
      </w:pPr>
      <w:r>
        <w:rPr>
          <w:rFonts w:ascii="Symbol" w:hAnsi="Symbol"/>
          <w:color w:val="000000"/>
          <w:lang w:eastAsia="ru-RU"/>
        </w:rPr>
        <w:t></w:t>
      </w:r>
      <w:r>
        <w:rPr>
          <w:color w:val="000000"/>
          <w:sz w:val="14"/>
          <w:szCs w:val="14"/>
          <w:lang w:eastAsia="ru-RU"/>
        </w:rPr>
        <w:t>      </w:t>
      </w:r>
      <w:r>
        <w:rPr>
          <w:color w:val="000000"/>
          <w:lang w:eastAsia="ru-RU"/>
        </w:rPr>
        <w:t>формирование интереса к истории русского народа, уважение к  памятникам истории Отечества;</w:t>
      </w:r>
    </w:p>
    <w:p w:rsidR="00F45508" w:rsidRDefault="00F45508" w:rsidP="00F45508">
      <w:pPr>
        <w:shd w:val="clear" w:color="auto" w:fill="FFFFFF"/>
        <w:spacing w:line="276" w:lineRule="auto"/>
        <w:ind w:left="426"/>
        <w:jc w:val="both"/>
        <w:rPr>
          <w:rFonts w:ascii="Verdana" w:hAnsi="Verdana"/>
          <w:color w:val="000000"/>
          <w:sz w:val="16"/>
          <w:szCs w:val="16"/>
          <w:lang w:eastAsia="ru-RU"/>
        </w:rPr>
      </w:pPr>
      <w:r>
        <w:rPr>
          <w:rFonts w:ascii="Symbol" w:hAnsi="Symbol"/>
          <w:color w:val="000000"/>
          <w:lang w:eastAsia="ru-RU"/>
        </w:rPr>
        <w:t></w:t>
      </w:r>
      <w:r>
        <w:rPr>
          <w:color w:val="000000"/>
          <w:sz w:val="14"/>
          <w:szCs w:val="14"/>
          <w:lang w:eastAsia="ru-RU"/>
        </w:rPr>
        <w:t>      </w:t>
      </w:r>
      <w:r>
        <w:rPr>
          <w:color w:val="000000"/>
          <w:lang w:eastAsia="ru-RU"/>
        </w:rPr>
        <w:t>формирование патриотических чувств и гражданственности, на основе исторических ценностей и роли России в судьбе мира;</w:t>
      </w:r>
    </w:p>
    <w:p w:rsidR="00F45508" w:rsidRDefault="00F45508" w:rsidP="00F45508">
      <w:pPr>
        <w:shd w:val="clear" w:color="auto" w:fill="FFFFFF"/>
        <w:spacing w:line="276" w:lineRule="auto"/>
        <w:ind w:left="426"/>
        <w:jc w:val="both"/>
        <w:rPr>
          <w:rFonts w:ascii="Verdana" w:hAnsi="Verdana"/>
          <w:color w:val="000000"/>
          <w:sz w:val="16"/>
          <w:szCs w:val="16"/>
          <w:lang w:eastAsia="ru-RU"/>
        </w:rPr>
      </w:pPr>
      <w:r>
        <w:rPr>
          <w:rFonts w:ascii="Symbol" w:hAnsi="Symbol"/>
          <w:color w:val="000000"/>
          <w:lang w:eastAsia="ru-RU"/>
        </w:rPr>
        <w:t></w:t>
      </w:r>
      <w:r>
        <w:rPr>
          <w:color w:val="000000"/>
          <w:sz w:val="14"/>
          <w:szCs w:val="14"/>
          <w:lang w:eastAsia="ru-RU"/>
        </w:rPr>
        <w:t>      </w:t>
      </w:r>
      <w:r>
        <w:rPr>
          <w:color w:val="000000"/>
          <w:lang w:eastAsia="ru-RU"/>
        </w:rPr>
        <w:t>воспитание личности гражданина – патриота России, способного встать на защиту государственных интересов страны;</w:t>
      </w:r>
    </w:p>
    <w:p w:rsidR="00F45508" w:rsidRDefault="00F45508" w:rsidP="00F45508">
      <w:pPr>
        <w:shd w:val="clear" w:color="auto" w:fill="FFFFFF"/>
        <w:spacing w:line="276" w:lineRule="auto"/>
        <w:ind w:left="426"/>
        <w:jc w:val="both"/>
        <w:rPr>
          <w:rFonts w:ascii="Verdana" w:hAnsi="Verdana"/>
          <w:color w:val="000000"/>
          <w:sz w:val="16"/>
          <w:szCs w:val="16"/>
          <w:lang w:eastAsia="ru-RU"/>
        </w:rPr>
      </w:pPr>
      <w:r>
        <w:rPr>
          <w:rFonts w:ascii="Symbol" w:hAnsi="Symbol"/>
          <w:color w:val="000000"/>
          <w:lang w:eastAsia="ru-RU"/>
        </w:rPr>
        <w:t></w:t>
      </w:r>
      <w:r>
        <w:rPr>
          <w:color w:val="000000"/>
          <w:sz w:val="14"/>
          <w:szCs w:val="14"/>
          <w:lang w:eastAsia="ru-RU"/>
        </w:rPr>
        <w:t>      </w:t>
      </w:r>
      <w:r>
        <w:rPr>
          <w:color w:val="000000"/>
          <w:lang w:eastAsia="ru-RU"/>
        </w:rPr>
        <w:t>предоставление учащимся реальных возможностей участия в различных творческих и общественных объединениях;</w:t>
      </w:r>
    </w:p>
    <w:p w:rsidR="00F45508" w:rsidRDefault="00F45508" w:rsidP="00F45508">
      <w:pPr>
        <w:shd w:val="clear" w:color="auto" w:fill="FFFFFF"/>
        <w:ind w:left="426"/>
        <w:jc w:val="both"/>
        <w:rPr>
          <w:rFonts w:ascii="Verdana" w:hAnsi="Verdana"/>
          <w:color w:val="000000"/>
          <w:sz w:val="16"/>
          <w:szCs w:val="16"/>
          <w:lang w:eastAsia="ru-RU"/>
        </w:rPr>
      </w:pPr>
      <w:r>
        <w:rPr>
          <w:rFonts w:ascii="Symbol" w:hAnsi="Symbol"/>
          <w:color w:val="000000"/>
          <w:lang w:eastAsia="ru-RU"/>
        </w:rPr>
        <w:t></w:t>
      </w:r>
      <w:r>
        <w:rPr>
          <w:color w:val="000000"/>
          <w:sz w:val="14"/>
          <w:szCs w:val="14"/>
          <w:lang w:eastAsia="ru-RU"/>
        </w:rPr>
        <w:t>      </w:t>
      </w:r>
      <w:r>
        <w:rPr>
          <w:color w:val="000000"/>
          <w:lang w:eastAsia="ru-RU"/>
        </w:rPr>
        <w:t>создание условий для участия семей в гражданско-патриотическом воспитании;</w:t>
      </w:r>
    </w:p>
    <w:p w:rsidR="00F45508" w:rsidRDefault="00F45508" w:rsidP="00F45508">
      <w:pPr>
        <w:shd w:val="clear" w:color="auto" w:fill="FFFFFF"/>
        <w:ind w:left="426"/>
        <w:jc w:val="both"/>
        <w:rPr>
          <w:rFonts w:ascii="Verdana" w:hAnsi="Verdana"/>
          <w:color w:val="000000"/>
          <w:sz w:val="16"/>
          <w:szCs w:val="16"/>
          <w:lang w:eastAsia="ru-RU"/>
        </w:rPr>
      </w:pPr>
      <w:r>
        <w:rPr>
          <w:rFonts w:ascii="Symbol" w:hAnsi="Symbol"/>
          <w:color w:val="000000"/>
          <w:lang w:eastAsia="ru-RU"/>
        </w:rPr>
        <w:t></w:t>
      </w:r>
      <w:r>
        <w:rPr>
          <w:color w:val="000000"/>
          <w:sz w:val="14"/>
          <w:szCs w:val="14"/>
          <w:lang w:eastAsia="ru-RU"/>
        </w:rPr>
        <w:t>      </w:t>
      </w:r>
      <w:r>
        <w:rPr>
          <w:color w:val="000000"/>
          <w:lang w:eastAsia="ru-RU"/>
        </w:rPr>
        <w:t>продолжить контроль над формированием патриотических чувств во время урочной деятельности.</w:t>
      </w:r>
    </w:p>
    <w:p w:rsidR="00F45508" w:rsidRDefault="00F45508" w:rsidP="00F45508">
      <w:pPr>
        <w:pStyle w:val="a7"/>
        <w:ind w:left="720"/>
        <w:jc w:val="both"/>
        <w:rPr>
          <w:rFonts w:ascii="Times New Roman" w:hAnsi="Times New Roman" w:cs="Times New Roman"/>
          <w:b/>
          <w:sz w:val="24"/>
          <w:szCs w:val="24"/>
          <w:u w:val="single"/>
        </w:rPr>
      </w:pPr>
    </w:p>
    <w:p w:rsidR="00F45508" w:rsidRDefault="00F45508" w:rsidP="00F45508">
      <w:pPr>
        <w:ind w:firstLine="540"/>
        <w:jc w:val="both"/>
      </w:pPr>
      <w:r>
        <w:t>Для реализации поставленной цель в лицее проводится  следующая работа:</w:t>
      </w:r>
    </w:p>
    <w:p w:rsidR="00F45508" w:rsidRPr="0057679F" w:rsidRDefault="00F45508" w:rsidP="00F45508">
      <w:pPr>
        <w:numPr>
          <w:ilvl w:val="0"/>
          <w:numId w:val="19"/>
        </w:numPr>
        <w:ind w:hanging="720"/>
        <w:jc w:val="both"/>
      </w:pPr>
      <w:r w:rsidRPr="0057679F">
        <w:t>Действует детско-молодёжное объединение «Юные патриоты России»;</w:t>
      </w:r>
    </w:p>
    <w:p w:rsidR="00F45508" w:rsidRPr="0057679F" w:rsidRDefault="00F45508" w:rsidP="00F45508">
      <w:pPr>
        <w:numPr>
          <w:ilvl w:val="0"/>
          <w:numId w:val="19"/>
        </w:numPr>
        <w:ind w:hanging="720"/>
        <w:jc w:val="both"/>
      </w:pPr>
      <w:r w:rsidRPr="0057679F">
        <w:t>В рамках внеурочной деятельности педагогом-организатором ОБЖ ведутся занятия «Юные патриоты Родины»;</w:t>
      </w:r>
    </w:p>
    <w:p w:rsidR="00F45508" w:rsidRDefault="00F45508" w:rsidP="00F45508">
      <w:pPr>
        <w:numPr>
          <w:ilvl w:val="0"/>
          <w:numId w:val="19"/>
        </w:numPr>
        <w:ind w:hanging="720"/>
        <w:jc w:val="both"/>
      </w:pPr>
      <w:r>
        <w:t>Действует музейный уголок «Огромное небо», в котором находятся экспозиции, посвящённые истории лицея, истории Великой Отечественной войны, ветеранам Кировского района, стержнем уголка является экспозиция, посвящённая жизни и подвигу военного лётчика Бориса Владиславовича Капустина;</w:t>
      </w:r>
    </w:p>
    <w:p w:rsidR="00F45508" w:rsidRDefault="00F45508" w:rsidP="00F45508">
      <w:pPr>
        <w:numPr>
          <w:ilvl w:val="0"/>
          <w:numId w:val="19"/>
        </w:numPr>
        <w:ind w:hanging="720"/>
        <w:jc w:val="both"/>
      </w:pPr>
      <w:r>
        <w:t>Проводятся открытые уроки на патриотическую тематику;</w:t>
      </w:r>
    </w:p>
    <w:p w:rsidR="00F45508" w:rsidRDefault="00F45508" w:rsidP="00F45508">
      <w:pPr>
        <w:numPr>
          <w:ilvl w:val="0"/>
          <w:numId w:val="19"/>
        </w:numPr>
        <w:ind w:hanging="720"/>
        <w:jc w:val="both"/>
      </w:pPr>
      <w:r>
        <w:t xml:space="preserve">Ученики лицея в </w:t>
      </w:r>
      <w:r w:rsidR="00F56758">
        <w:t>2020-2021</w:t>
      </w:r>
      <w:r>
        <w:t>учебном году принимали активное участие в:</w:t>
      </w:r>
    </w:p>
    <w:p w:rsidR="00200F06" w:rsidRDefault="00F45508" w:rsidP="00CD3B5E">
      <w:pPr>
        <w:numPr>
          <w:ilvl w:val="1"/>
          <w:numId w:val="20"/>
        </w:numPr>
        <w:suppressAutoHyphens w:val="0"/>
        <w:ind w:left="993" w:hanging="284"/>
        <w:jc w:val="both"/>
      </w:pPr>
      <w:r>
        <w:t xml:space="preserve">районных соревнованиях «Юные </w:t>
      </w:r>
      <w:r w:rsidR="00200F06">
        <w:t>защитники Отечества»;</w:t>
      </w:r>
    </w:p>
    <w:p w:rsidR="00F45508" w:rsidRDefault="00200F06" w:rsidP="00CD3B5E">
      <w:pPr>
        <w:numPr>
          <w:ilvl w:val="1"/>
          <w:numId w:val="20"/>
        </w:numPr>
        <w:suppressAutoHyphens w:val="0"/>
        <w:ind w:left="993" w:hanging="284"/>
        <w:jc w:val="both"/>
      </w:pPr>
      <w:r>
        <w:t xml:space="preserve">проведена </w:t>
      </w:r>
      <w:r w:rsidR="00F45508">
        <w:t>церемони</w:t>
      </w:r>
      <w:r>
        <w:t>я</w:t>
      </w:r>
      <w:r w:rsidR="00F45508">
        <w:t xml:space="preserve"> возложения венков и цветов на ул. Пушкинская у памятника погибшим защитникам горожанам в 1943 году;</w:t>
      </w:r>
    </w:p>
    <w:p w:rsidR="00F45508" w:rsidRDefault="00F45508" w:rsidP="00F45508">
      <w:pPr>
        <w:numPr>
          <w:ilvl w:val="1"/>
          <w:numId w:val="20"/>
        </w:numPr>
        <w:tabs>
          <w:tab w:val="num" w:pos="993"/>
        </w:tabs>
        <w:suppressAutoHyphens w:val="0"/>
        <w:ind w:left="993" w:hanging="284"/>
        <w:jc w:val="both"/>
      </w:pPr>
      <w:r>
        <w:t>мероприятиях, посвященных годовщине первого освобождения города Ростова-на-Дону от немецко-фашистских захватчиков;</w:t>
      </w:r>
    </w:p>
    <w:p w:rsidR="00F45508" w:rsidRDefault="00F45508" w:rsidP="00F45508">
      <w:pPr>
        <w:numPr>
          <w:ilvl w:val="1"/>
          <w:numId w:val="20"/>
        </w:numPr>
        <w:suppressAutoHyphens w:val="0"/>
        <w:ind w:left="993" w:hanging="284"/>
        <w:jc w:val="both"/>
      </w:pPr>
      <w:r>
        <w:t>районных военно-спортивных играх «Зарница», «Звёздочка», «</w:t>
      </w:r>
      <w:r w:rsidR="00200F06">
        <w:t>Орленок</w:t>
      </w:r>
      <w:r>
        <w:t>»;</w:t>
      </w:r>
    </w:p>
    <w:p w:rsidR="00F45508" w:rsidRDefault="00F45508" w:rsidP="00F45508">
      <w:pPr>
        <w:numPr>
          <w:ilvl w:val="1"/>
          <w:numId w:val="20"/>
        </w:numPr>
        <w:suppressAutoHyphens w:val="0"/>
        <w:ind w:left="993" w:hanging="284"/>
        <w:jc w:val="both"/>
      </w:pPr>
      <w:r>
        <w:t>просмотрах фильмов в патриотическом центре «Победа»;</w:t>
      </w:r>
    </w:p>
    <w:p w:rsidR="00F45508" w:rsidRDefault="00F45508" w:rsidP="00F45508">
      <w:pPr>
        <w:numPr>
          <w:ilvl w:val="1"/>
          <w:numId w:val="20"/>
        </w:numPr>
        <w:suppressAutoHyphens w:val="0"/>
        <w:ind w:left="993" w:hanging="284"/>
        <w:jc w:val="both"/>
      </w:pPr>
      <w:r>
        <w:t>дистанционных конкурсах на военно-патриотическую тематику;</w:t>
      </w:r>
    </w:p>
    <w:p w:rsidR="00F45508" w:rsidRDefault="00F45508" w:rsidP="00F45508">
      <w:pPr>
        <w:numPr>
          <w:ilvl w:val="1"/>
          <w:numId w:val="20"/>
        </w:numPr>
        <w:suppressAutoHyphens w:val="0"/>
        <w:ind w:left="993" w:hanging="284"/>
        <w:jc w:val="both"/>
      </w:pPr>
      <w:r>
        <w:t xml:space="preserve">районном конкурсе инсценированной военной патриотической песни; </w:t>
      </w:r>
    </w:p>
    <w:p w:rsidR="00F45508" w:rsidRDefault="00F45508" w:rsidP="00F45508">
      <w:pPr>
        <w:numPr>
          <w:ilvl w:val="1"/>
          <w:numId w:val="20"/>
        </w:numPr>
        <w:suppressAutoHyphens w:val="0"/>
        <w:ind w:left="993" w:hanging="284"/>
        <w:jc w:val="both"/>
      </w:pPr>
      <w:r>
        <w:t>мероприятиях в рамках месячника военно-патриотической работы;</w:t>
      </w:r>
    </w:p>
    <w:p w:rsidR="00F45508" w:rsidRDefault="00F45508" w:rsidP="00F45508">
      <w:pPr>
        <w:numPr>
          <w:ilvl w:val="1"/>
          <w:numId w:val="20"/>
        </w:numPr>
        <w:suppressAutoHyphens w:val="0"/>
        <w:ind w:left="993" w:hanging="284"/>
        <w:jc w:val="both"/>
      </w:pPr>
      <w:r>
        <w:t>чествовании ветеранов Великой Отечественной войны в рамках празднования 9 Мая, участие в шествии «Бессмертный полк»;</w:t>
      </w:r>
    </w:p>
    <w:p w:rsidR="00F45508" w:rsidRDefault="00F45508" w:rsidP="00F45508">
      <w:pPr>
        <w:numPr>
          <w:ilvl w:val="1"/>
          <w:numId w:val="20"/>
        </w:numPr>
        <w:suppressAutoHyphens w:val="0"/>
        <w:ind w:left="993" w:hanging="284"/>
        <w:jc w:val="both"/>
      </w:pPr>
      <w:r>
        <w:t>поисковых акциях;</w:t>
      </w:r>
    </w:p>
    <w:p w:rsidR="00F45508" w:rsidRDefault="00F45508" w:rsidP="00F45508">
      <w:pPr>
        <w:numPr>
          <w:ilvl w:val="1"/>
          <w:numId w:val="20"/>
        </w:numPr>
        <w:suppressAutoHyphens w:val="0"/>
        <w:ind w:left="993" w:hanging="284"/>
        <w:jc w:val="both"/>
      </w:pPr>
      <w:r>
        <w:t>субботниках у памятников погибшим воинам на Братском кладбище;</w:t>
      </w:r>
    </w:p>
    <w:p w:rsidR="00F45508" w:rsidRDefault="00F45508" w:rsidP="00F45508">
      <w:pPr>
        <w:numPr>
          <w:ilvl w:val="1"/>
          <w:numId w:val="20"/>
        </w:numPr>
        <w:suppressAutoHyphens w:val="0"/>
        <w:ind w:left="993" w:hanging="284"/>
        <w:jc w:val="both"/>
      </w:pPr>
      <w:r>
        <w:t>участие в акции «Удели внимание ветерану»;</w:t>
      </w:r>
    </w:p>
    <w:p w:rsidR="00F45508" w:rsidRDefault="00F45508" w:rsidP="00F45508">
      <w:pPr>
        <w:numPr>
          <w:ilvl w:val="1"/>
          <w:numId w:val="20"/>
        </w:numPr>
        <w:suppressAutoHyphens w:val="0"/>
        <w:ind w:left="993" w:hanging="284"/>
        <w:jc w:val="both"/>
      </w:pPr>
      <w:r>
        <w:t>участие в акции «</w:t>
      </w:r>
      <w:r w:rsidR="00200F06">
        <w:t>Письмо Победы</w:t>
      </w:r>
      <w:r>
        <w:t>»;</w:t>
      </w:r>
    </w:p>
    <w:p w:rsidR="00F45508" w:rsidRDefault="00F45508" w:rsidP="00F45508">
      <w:pPr>
        <w:numPr>
          <w:ilvl w:val="1"/>
          <w:numId w:val="20"/>
        </w:numPr>
        <w:suppressAutoHyphens w:val="0"/>
        <w:ind w:left="993" w:hanging="284"/>
        <w:jc w:val="both"/>
      </w:pPr>
      <w:r>
        <w:t>участие в акции «Читаем детям о войне»;</w:t>
      </w:r>
    </w:p>
    <w:p w:rsidR="00200F06" w:rsidRDefault="00200F06" w:rsidP="00200F06">
      <w:pPr>
        <w:numPr>
          <w:ilvl w:val="1"/>
          <w:numId w:val="20"/>
        </w:numPr>
        <w:suppressAutoHyphens w:val="0"/>
        <w:ind w:left="993" w:hanging="284"/>
        <w:jc w:val="both"/>
      </w:pPr>
      <w:r>
        <w:t>участие в акции «Мой прадед-воин Победы»;</w:t>
      </w:r>
    </w:p>
    <w:p w:rsidR="00F45508" w:rsidRDefault="00F45508" w:rsidP="00F45508">
      <w:pPr>
        <w:numPr>
          <w:ilvl w:val="1"/>
          <w:numId w:val="20"/>
        </w:numPr>
        <w:suppressAutoHyphens w:val="0"/>
        <w:ind w:left="993" w:hanging="284"/>
        <w:jc w:val="both"/>
      </w:pPr>
      <w:r>
        <w:t>участие в акции «Письмо в Бессмертный полк»;</w:t>
      </w:r>
    </w:p>
    <w:p w:rsidR="00F45508" w:rsidRDefault="00F45508" w:rsidP="00F45508">
      <w:pPr>
        <w:numPr>
          <w:ilvl w:val="1"/>
          <w:numId w:val="20"/>
        </w:numPr>
        <w:suppressAutoHyphens w:val="0"/>
        <w:ind w:left="993" w:hanging="284"/>
        <w:jc w:val="both"/>
      </w:pPr>
      <w:r>
        <w:t>участие в городском конкурсе экскурсоводов;</w:t>
      </w:r>
    </w:p>
    <w:p w:rsidR="00F45508" w:rsidRDefault="00F45508" w:rsidP="00F45508">
      <w:pPr>
        <w:numPr>
          <w:ilvl w:val="1"/>
          <w:numId w:val="20"/>
        </w:numPr>
        <w:suppressAutoHyphens w:val="0"/>
        <w:ind w:left="993" w:hanging="284"/>
        <w:jc w:val="both"/>
      </w:pPr>
      <w:r>
        <w:t>торжественной церемонии посвящения в ряды юнармейцев.</w:t>
      </w:r>
    </w:p>
    <w:p w:rsidR="00F45508" w:rsidRDefault="00F45508" w:rsidP="00F45508">
      <w:pPr>
        <w:suppressAutoHyphens w:val="0"/>
        <w:ind w:left="993"/>
        <w:jc w:val="both"/>
      </w:pPr>
    </w:p>
    <w:p w:rsidR="00F45508" w:rsidRDefault="00F45508" w:rsidP="00F45508">
      <w:pPr>
        <w:suppressAutoHyphens w:val="0"/>
        <w:ind w:firstLine="709"/>
        <w:jc w:val="both"/>
      </w:pPr>
      <w:r>
        <w:t xml:space="preserve">По случаю дня рождения лётчика-героя Капустина Бориса Владиславовича (декабрь) и подвига военных лётчиков Бориса Капустина и Юрия Янова (апрель) в учебном заведении состоялись торжественные линейки памяти, на которых почётным гостем была вдова лётчика Галина Андреевна Капустина и Солдатенко Виктор Алексеевич, </w:t>
      </w:r>
      <w:r>
        <w:rPr>
          <w:shd w:val="clear" w:color="auto" w:fill="FFFFFF"/>
        </w:rPr>
        <w:t>подполковник авиации, член Президиума городского Совета ветеранов, заместитель председателя правления Ростовского городского клуба молодежи и ветеранов «Патриот».</w:t>
      </w:r>
      <w:r>
        <w:t xml:space="preserve"> </w:t>
      </w:r>
    </w:p>
    <w:p w:rsidR="00F45508" w:rsidRDefault="00F45508" w:rsidP="00F45508">
      <w:pPr>
        <w:ind w:firstLine="426"/>
        <w:jc w:val="both"/>
      </w:pPr>
      <w:r>
        <w:lastRenderedPageBreak/>
        <w:t xml:space="preserve">В течение всего учебного года шли подготовительные мероприятия к годовщине Великой Победы. Продолжил свою работу музейный уголок «Огромное небо», оформлена выставка книг и материалов в школьной библиотеке «Этих дней не смолкнет слава…» </w:t>
      </w:r>
    </w:p>
    <w:p w:rsidR="00F45508" w:rsidRDefault="00F45508" w:rsidP="00F45508">
      <w:pPr>
        <w:jc w:val="both"/>
      </w:pPr>
      <w:r>
        <w:t xml:space="preserve">    Задача лицея – воспитывать патриотов Родины, ценящих и знающих историю края, России.</w:t>
      </w:r>
    </w:p>
    <w:p w:rsidR="00F45508" w:rsidRDefault="00F45508" w:rsidP="00F45508">
      <w:pPr>
        <w:shd w:val="clear" w:color="auto" w:fill="FFFFFF"/>
        <w:jc w:val="both"/>
        <w:rPr>
          <w:color w:val="000000"/>
          <w:lang w:eastAsia="ru-RU"/>
        </w:rPr>
      </w:pPr>
      <w:r>
        <w:rPr>
          <w:color w:val="000000"/>
          <w:lang w:eastAsia="ru-RU"/>
        </w:rPr>
        <w:t xml:space="preserve">    Работа, проводимая по патриотическому воспитанию, дает свои положительные результаты.</w:t>
      </w:r>
    </w:p>
    <w:p w:rsidR="00F45508" w:rsidRDefault="00F45508" w:rsidP="00F45508">
      <w:pPr>
        <w:shd w:val="clear" w:color="auto" w:fill="FFFFFF"/>
        <w:jc w:val="both"/>
        <w:rPr>
          <w:color w:val="000000"/>
          <w:lang w:eastAsia="ru-RU"/>
        </w:rPr>
      </w:pPr>
      <w:r>
        <w:rPr>
          <w:color w:val="000000"/>
          <w:lang w:eastAsia="ru-RU"/>
        </w:rPr>
        <w:t>          Наши обучающиеся с огромным желанием и интересом участвуют в Уроках мужества, Днях воинской славы, встречах с ветеранами, участниками боевых действий, в акции «Удели внимание ветерану»,  разработке презентаций и видеороликов о Великой Отечественной войне, героях тех лет, участвуют в военно-спортивных состязаниях и других мероприятиях по патриотическому воспитанию.</w:t>
      </w:r>
    </w:p>
    <w:p w:rsidR="00F45508" w:rsidRDefault="00F45508" w:rsidP="00F45508">
      <w:pPr>
        <w:shd w:val="clear" w:color="auto" w:fill="FFFFFF"/>
        <w:jc w:val="both"/>
        <w:rPr>
          <w:color w:val="000000"/>
          <w:lang w:eastAsia="ru-RU"/>
        </w:rPr>
      </w:pPr>
    </w:p>
    <w:p w:rsidR="00F45508" w:rsidRDefault="00F45508" w:rsidP="00F45508">
      <w:pPr>
        <w:pStyle w:val="ad"/>
        <w:numPr>
          <w:ilvl w:val="0"/>
          <w:numId w:val="8"/>
        </w:numPr>
        <w:spacing w:after="0" w:line="240" w:lineRule="auto"/>
        <w:jc w:val="both"/>
        <w:rPr>
          <w:rFonts w:ascii="Times New Roman" w:hAnsi="Times New Roman"/>
          <w:b/>
          <w:sz w:val="24"/>
          <w:u w:val="single"/>
        </w:rPr>
      </w:pPr>
      <w:r>
        <w:rPr>
          <w:rFonts w:ascii="Times New Roman" w:hAnsi="Times New Roman"/>
          <w:b/>
          <w:sz w:val="24"/>
          <w:u w:val="single"/>
        </w:rPr>
        <w:t xml:space="preserve">Привитие навыков здорового образа жизни; оценка качества </w:t>
      </w:r>
      <w:proofErr w:type="spellStart"/>
      <w:r>
        <w:rPr>
          <w:rFonts w:ascii="Times New Roman" w:hAnsi="Times New Roman"/>
          <w:b/>
          <w:sz w:val="24"/>
          <w:u w:val="single"/>
        </w:rPr>
        <w:t>здоровьесберегающей</w:t>
      </w:r>
      <w:proofErr w:type="spellEnd"/>
      <w:r>
        <w:rPr>
          <w:rFonts w:ascii="Times New Roman" w:hAnsi="Times New Roman"/>
          <w:b/>
          <w:sz w:val="24"/>
          <w:u w:val="single"/>
        </w:rPr>
        <w:t xml:space="preserve"> деятельности.</w:t>
      </w:r>
    </w:p>
    <w:p w:rsidR="00F45508" w:rsidRDefault="00F45508" w:rsidP="00F45508">
      <w:pPr>
        <w:ind w:firstLine="567"/>
        <w:jc w:val="both"/>
        <w:rPr>
          <w:lang w:eastAsia="ru-RU"/>
        </w:rPr>
      </w:pPr>
      <w:r>
        <w:rPr>
          <w:lang w:eastAsia="ru-RU"/>
        </w:rPr>
        <w:t xml:space="preserve">Администрация и педагогический коллектив лицея используют в своей практике </w:t>
      </w:r>
      <w:proofErr w:type="spellStart"/>
      <w:r>
        <w:rPr>
          <w:lang w:eastAsia="ru-RU"/>
        </w:rPr>
        <w:t>здоровьесберегающие</w:t>
      </w:r>
      <w:proofErr w:type="spellEnd"/>
      <w:r>
        <w:rPr>
          <w:lang w:eastAsia="ru-RU"/>
        </w:rPr>
        <w:t xml:space="preserve"> технологии, способствующие сохранению и укреплению здоровья учеников. </w:t>
      </w:r>
      <w:r>
        <w:rPr>
          <w:bCs/>
          <w:lang w:eastAsia="ru-RU"/>
        </w:rPr>
        <w:t xml:space="preserve">Целью деятельности нашего лицея  по  </w:t>
      </w:r>
      <w:proofErr w:type="spellStart"/>
      <w:r>
        <w:rPr>
          <w:bCs/>
          <w:lang w:eastAsia="ru-RU"/>
        </w:rPr>
        <w:t>здоровьесбережению</w:t>
      </w:r>
      <w:proofErr w:type="spellEnd"/>
      <w:r>
        <w:rPr>
          <w:bCs/>
          <w:lang w:eastAsia="ru-RU"/>
        </w:rPr>
        <w:t xml:space="preserve"> </w:t>
      </w:r>
      <w:proofErr w:type="gramStart"/>
      <w:r>
        <w:rPr>
          <w:bCs/>
          <w:lang w:eastAsia="ru-RU"/>
        </w:rPr>
        <w:t>обучающихся</w:t>
      </w:r>
      <w:proofErr w:type="gramEnd"/>
      <w:r>
        <w:rPr>
          <w:bCs/>
          <w:lang w:eastAsia="ru-RU"/>
        </w:rPr>
        <w:t xml:space="preserve"> является: </w:t>
      </w:r>
    </w:p>
    <w:p w:rsidR="00F45508" w:rsidRDefault="00F45508" w:rsidP="00F45508">
      <w:pPr>
        <w:pStyle w:val="ad"/>
        <w:numPr>
          <w:ilvl w:val="0"/>
          <w:numId w:val="21"/>
        </w:num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формирование у обучающихся устойчивой мотивации на здоровый образ жизни, ответственности за состояние своего здоровья, за собственное благосостояние и за состояние общества;</w:t>
      </w:r>
    </w:p>
    <w:p w:rsidR="00F45508" w:rsidRDefault="00F45508" w:rsidP="00F45508">
      <w:pPr>
        <w:pStyle w:val="ad"/>
        <w:numPr>
          <w:ilvl w:val="0"/>
          <w:numId w:val="21"/>
        </w:num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приобщение к занятиям физкультурой и спортом;</w:t>
      </w:r>
    </w:p>
    <w:p w:rsidR="00F45508" w:rsidRDefault="00F45508" w:rsidP="00F45508">
      <w:pPr>
        <w:pStyle w:val="ad"/>
        <w:numPr>
          <w:ilvl w:val="0"/>
          <w:numId w:val="21"/>
        </w:num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формирование ценностных установок, жизненных приоритетов на здоровый образ жизни;</w:t>
      </w:r>
    </w:p>
    <w:p w:rsidR="00F45508" w:rsidRDefault="00F45508" w:rsidP="00F45508">
      <w:pPr>
        <w:pStyle w:val="ad"/>
        <w:numPr>
          <w:ilvl w:val="0"/>
          <w:numId w:val="21"/>
        </w:numPr>
        <w:spacing w:after="0" w:line="240" w:lineRule="auto"/>
        <w:ind w:left="0" w:firstLine="360"/>
        <w:jc w:val="both"/>
        <w:rPr>
          <w:rFonts w:ascii="Times New Roman" w:hAnsi="Times New Roman"/>
          <w:sz w:val="24"/>
          <w:szCs w:val="24"/>
        </w:rPr>
      </w:pPr>
      <w:r>
        <w:rPr>
          <w:rFonts w:ascii="Times New Roman" w:eastAsia="Times New Roman" w:hAnsi="Times New Roman"/>
          <w:sz w:val="24"/>
          <w:szCs w:val="24"/>
          <w:lang w:eastAsia="ru-RU"/>
        </w:rPr>
        <w:t xml:space="preserve"> вооружение обучающихся:         </w:t>
      </w:r>
    </w:p>
    <w:p w:rsidR="00F45508" w:rsidRDefault="00F45508" w:rsidP="00F45508">
      <w:pPr>
        <w:pStyle w:val="ad"/>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санитарно-гигиеническими знаниями, воспитать убеждённость школьников в необходимости выполнения требований и правил гигиенического поведения в труде и в быту;</w:t>
      </w:r>
      <w:r>
        <w:rPr>
          <w:rFonts w:ascii="Times New Roman" w:eastAsia="Times New Roman" w:hAnsi="Times New Roman"/>
          <w:sz w:val="24"/>
          <w:szCs w:val="24"/>
          <w:lang w:eastAsia="ru-RU"/>
        </w:rPr>
        <w:br/>
        <w:t>-  знаниями о пагубном влиянии на организм курения, алкоголизма и наркомании, нацелить на искоренение вредных привычек;</w:t>
      </w:r>
    </w:p>
    <w:p w:rsidR="00F45508" w:rsidRDefault="00F45508" w:rsidP="00F45508">
      <w:pPr>
        <w:pStyle w:val="ad"/>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знаниями о социальных, нравственных и медицинских аспектах взаимоотношений полов, о профилактике венерических заболеваний и СПИДа;</w:t>
      </w:r>
    </w:p>
    <w:p w:rsidR="00F45508" w:rsidRDefault="00F45508" w:rsidP="00F45508">
      <w:pPr>
        <w:pStyle w:val="ad"/>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знаниями о необходимости постоянного поддержания достаточной физической активности, соблюдения норм рационального питания, сохранения устойчивого психоэмоционального состояния.</w:t>
      </w:r>
    </w:p>
    <w:p w:rsidR="00F45508" w:rsidRDefault="00F45508" w:rsidP="00F45508">
      <w:pPr>
        <w:pStyle w:val="ad"/>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Четыре взаимосвязанных направления представляют систему работы лицея, направленную на охрану и укрепление здоровья школьников. </w:t>
      </w:r>
    </w:p>
    <w:p w:rsidR="00F45508" w:rsidRDefault="00F45508" w:rsidP="00F45508">
      <w:pPr>
        <w:pStyle w:val="ad"/>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Деятельность лицея по созданию </w:t>
      </w:r>
      <w:proofErr w:type="spellStart"/>
      <w:r>
        <w:rPr>
          <w:rFonts w:ascii="Times New Roman" w:eastAsia="Times New Roman" w:hAnsi="Times New Roman"/>
          <w:sz w:val="24"/>
          <w:szCs w:val="24"/>
          <w:lang w:eastAsia="ru-RU"/>
        </w:rPr>
        <w:t>здоровьесберегающей</w:t>
      </w:r>
      <w:proofErr w:type="spellEnd"/>
      <w:r>
        <w:rPr>
          <w:rFonts w:ascii="Times New Roman" w:eastAsia="Times New Roman" w:hAnsi="Times New Roman"/>
          <w:sz w:val="24"/>
          <w:szCs w:val="24"/>
          <w:lang w:eastAsia="ru-RU"/>
        </w:rPr>
        <w:t xml:space="preserve"> среды как условия для формирования здорового и безопасного образа жизни обучающихся предусматривает следующие направления деятельности:</w:t>
      </w:r>
    </w:p>
    <w:p w:rsidR="00F45508" w:rsidRDefault="00F45508" w:rsidP="00F45508">
      <w:pPr>
        <w:pStyle w:val="ad"/>
        <w:spacing w:after="0" w:line="240" w:lineRule="auto"/>
        <w:ind w:left="360"/>
        <w:jc w:val="both"/>
        <w:rPr>
          <w:rFonts w:ascii="Times New Roman" w:hAnsi="Times New Roman"/>
          <w:sz w:val="24"/>
          <w:szCs w:val="24"/>
        </w:rPr>
      </w:pPr>
      <w:r>
        <w:rPr>
          <w:rFonts w:ascii="Times New Roman" w:eastAsia="Times New Roman" w:hAnsi="Times New Roman"/>
          <w:sz w:val="24"/>
          <w:szCs w:val="24"/>
          <w:lang w:eastAsia="ru-RU"/>
        </w:rPr>
        <w:t xml:space="preserve">- условия реализации формирования </w:t>
      </w:r>
      <w:proofErr w:type="spellStart"/>
      <w:r>
        <w:rPr>
          <w:rFonts w:ascii="Times New Roman" w:eastAsia="Times New Roman" w:hAnsi="Times New Roman"/>
          <w:sz w:val="24"/>
          <w:szCs w:val="24"/>
          <w:lang w:eastAsia="ru-RU"/>
        </w:rPr>
        <w:t>здоровьесберегающей</w:t>
      </w:r>
      <w:proofErr w:type="spellEnd"/>
      <w:r>
        <w:rPr>
          <w:rFonts w:ascii="Times New Roman" w:eastAsia="Times New Roman" w:hAnsi="Times New Roman"/>
          <w:sz w:val="24"/>
          <w:szCs w:val="24"/>
          <w:lang w:eastAsia="ru-RU"/>
        </w:rPr>
        <w:t xml:space="preserve"> среды в лицее:</w:t>
      </w:r>
    </w:p>
    <w:p w:rsidR="00F45508" w:rsidRDefault="00F45508" w:rsidP="00F45508">
      <w:pPr>
        <w:pStyle w:val="ad"/>
        <w:numPr>
          <w:ilvl w:val="0"/>
          <w:numId w:val="21"/>
        </w:num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учебные кабинеты: площадь и оснащенность; </w:t>
      </w:r>
    </w:p>
    <w:p w:rsidR="00F45508" w:rsidRDefault="00F45508" w:rsidP="00F45508">
      <w:pPr>
        <w:pStyle w:val="ad"/>
        <w:numPr>
          <w:ilvl w:val="0"/>
          <w:numId w:val="21"/>
        </w:num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соблюдение размеров мебели; </w:t>
      </w:r>
    </w:p>
    <w:p w:rsidR="00F45508" w:rsidRDefault="00F45508" w:rsidP="00F45508">
      <w:pPr>
        <w:pStyle w:val="ad"/>
        <w:numPr>
          <w:ilvl w:val="0"/>
          <w:numId w:val="21"/>
        </w:num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воздушно-тепловой режим; </w:t>
      </w:r>
    </w:p>
    <w:p w:rsidR="00F45508" w:rsidRDefault="00F45508" w:rsidP="00F45508">
      <w:pPr>
        <w:pStyle w:val="ad"/>
        <w:numPr>
          <w:ilvl w:val="0"/>
          <w:numId w:val="21"/>
        </w:num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освещенность мест занятий; </w:t>
      </w:r>
    </w:p>
    <w:p w:rsidR="00F45508" w:rsidRDefault="00F45508" w:rsidP="00F45508">
      <w:pPr>
        <w:pStyle w:val="ad"/>
        <w:numPr>
          <w:ilvl w:val="0"/>
          <w:numId w:val="21"/>
        </w:num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санитарное состояние; </w:t>
      </w:r>
    </w:p>
    <w:p w:rsidR="00F45508" w:rsidRDefault="00F45508" w:rsidP="00F45508">
      <w:pPr>
        <w:pStyle w:val="ad"/>
        <w:numPr>
          <w:ilvl w:val="0"/>
          <w:numId w:val="21"/>
        </w:num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наличие  спортивного зала, раздевалки; </w:t>
      </w:r>
    </w:p>
    <w:p w:rsidR="00F45508" w:rsidRDefault="00F45508" w:rsidP="00F45508">
      <w:pPr>
        <w:pStyle w:val="ad"/>
        <w:numPr>
          <w:ilvl w:val="0"/>
          <w:numId w:val="21"/>
        </w:num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спортивное оборудование и инвентарь; </w:t>
      </w:r>
    </w:p>
    <w:p w:rsidR="00F45508" w:rsidRDefault="00F45508" w:rsidP="00F45508">
      <w:pPr>
        <w:pStyle w:val="ad"/>
        <w:numPr>
          <w:ilvl w:val="0"/>
          <w:numId w:val="21"/>
        </w:num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расписание; </w:t>
      </w:r>
    </w:p>
    <w:p w:rsidR="00F45508" w:rsidRDefault="00F45508" w:rsidP="00F45508">
      <w:pPr>
        <w:pStyle w:val="ad"/>
        <w:numPr>
          <w:ilvl w:val="0"/>
          <w:numId w:val="21"/>
        </w:num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медицинский кабинет; </w:t>
      </w:r>
    </w:p>
    <w:p w:rsidR="00F45508" w:rsidRDefault="00F45508" w:rsidP="00F45508">
      <w:pPr>
        <w:pStyle w:val="ad"/>
        <w:numPr>
          <w:ilvl w:val="0"/>
          <w:numId w:val="21"/>
        </w:num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учебная нагрузка.</w:t>
      </w:r>
    </w:p>
    <w:p w:rsidR="00F45508" w:rsidRDefault="00F45508" w:rsidP="00F45508">
      <w:pPr>
        <w:pStyle w:val="ad"/>
        <w:numPr>
          <w:ilvl w:val="0"/>
          <w:numId w:val="21"/>
        </w:num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мониторинг здоровья </w:t>
      </w:r>
    </w:p>
    <w:p w:rsidR="00F45508" w:rsidRDefault="00F45508" w:rsidP="00F45508">
      <w:pPr>
        <w:pStyle w:val="ad"/>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оздоровительная деятельность лицея  (организация горячего питания, спортивные секции, работа медицинского персонала, психолога и т. д.);</w:t>
      </w:r>
    </w:p>
    <w:p w:rsidR="00F45508" w:rsidRDefault="00F45508" w:rsidP="00F45508">
      <w:pPr>
        <w:pStyle w:val="ad"/>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обучение здоровью или формирование потребности в здоровом образе жизни (уроки физической культуры и ОБЖ, конкурсы и классные часы по ОБЖ и ПДД, уголки здоровья).</w:t>
      </w:r>
      <w:r>
        <w:rPr>
          <w:rFonts w:ascii="Times New Roman" w:eastAsia="Times New Roman" w:hAnsi="Times New Roman"/>
          <w:sz w:val="24"/>
          <w:szCs w:val="24"/>
          <w:lang w:eastAsia="ru-RU"/>
        </w:rPr>
        <w:br/>
        <w:t xml:space="preserve">         Условия реализации по оздоровлению детей в лицее достаточно благоприятные и позволяют в полном объеме проводить мероприятия по сохранению здоровья обучающихся. </w:t>
      </w:r>
      <w:r>
        <w:rPr>
          <w:rFonts w:ascii="Times New Roman" w:eastAsia="Times New Roman" w:hAnsi="Times New Roman"/>
          <w:sz w:val="24"/>
          <w:szCs w:val="24"/>
          <w:lang w:eastAsia="ru-RU"/>
        </w:rPr>
        <w:lastRenderedPageBreak/>
        <w:t>Кабинеты в лицее светлые, теплые, проветриваемые. Рекреации просторные. Классы соответствуют санитарно-гигиеническим требованиям: освещение, режим работы лицея, учебный план, наполняемость классов. Уроки имеют продолжительность 4</w:t>
      </w:r>
      <w:r w:rsidR="00200F06">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 минут с шестидневной нагрузкой в неделю (шестидневная нагрузка для 5-10 классов). Для питания отведены две перемены по 15 минут после второго и третьего уроков в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смене.  Остальные перемены позволяют ученикам восстановить свои умственные и физические способности после напряженного труда на уроках. Решен вопрос организации питьевого режима в лицее: в каждом классе стоят кулеры с питьевой водой. </w:t>
      </w:r>
    </w:p>
    <w:p w:rsidR="00F45508" w:rsidRDefault="00F45508" w:rsidP="00F45508">
      <w:pPr>
        <w:pStyle w:val="ad"/>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Одним из направлений в работе лицея  по </w:t>
      </w:r>
      <w:proofErr w:type="spellStart"/>
      <w:r>
        <w:rPr>
          <w:rFonts w:ascii="Times New Roman" w:eastAsia="Times New Roman" w:hAnsi="Times New Roman"/>
          <w:sz w:val="24"/>
          <w:szCs w:val="24"/>
          <w:lang w:eastAsia="ru-RU"/>
        </w:rPr>
        <w:t>здоровьесбережению</w:t>
      </w:r>
      <w:proofErr w:type="spellEnd"/>
      <w:r>
        <w:rPr>
          <w:rFonts w:ascii="Times New Roman" w:eastAsia="Times New Roman" w:hAnsi="Times New Roman"/>
          <w:sz w:val="24"/>
          <w:szCs w:val="24"/>
          <w:lang w:eastAsia="ru-RU"/>
        </w:rPr>
        <w:t xml:space="preserve"> является мониторинг состояния здоровья детей, то есть создание </w:t>
      </w:r>
      <w:proofErr w:type="gramStart"/>
      <w:r>
        <w:rPr>
          <w:rFonts w:ascii="Times New Roman" w:eastAsia="Times New Roman" w:hAnsi="Times New Roman"/>
          <w:sz w:val="24"/>
          <w:szCs w:val="24"/>
          <w:lang w:eastAsia="ru-RU"/>
        </w:rPr>
        <w:t>системы учета контроля состояния здоровья</w:t>
      </w:r>
      <w:proofErr w:type="gramEnd"/>
      <w:r>
        <w:rPr>
          <w:rFonts w:ascii="Times New Roman" w:eastAsia="Times New Roman" w:hAnsi="Times New Roman"/>
          <w:sz w:val="24"/>
          <w:szCs w:val="24"/>
          <w:lang w:eastAsia="ru-RU"/>
        </w:rPr>
        <w:t xml:space="preserve"> на основе комплексных психологических, педагогических, медицинских обследований детей. Специалистами – медиками проводятся по плану диспансеризация детей, по необходимости – прививки. Своевременно медработником заполняется листок здоровья в журналах. </w:t>
      </w:r>
    </w:p>
    <w:p w:rsidR="00F45508" w:rsidRDefault="00F45508" w:rsidP="00F45508">
      <w:pPr>
        <w:pStyle w:val="ad"/>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Следующим направлением в работе лицея  по </w:t>
      </w:r>
      <w:proofErr w:type="spellStart"/>
      <w:r>
        <w:rPr>
          <w:rFonts w:ascii="Times New Roman" w:eastAsia="Times New Roman" w:hAnsi="Times New Roman"/>
          <w:sz w:val="24"/>
          <w:szCs w:val="24"/>
          <w:lang w:eastAsia="ru-RU"/>
        </w:rPr>
        <w:t>здоровьесбережению</w:t>
      </w:r>
      <w:proofErr w:type="spellEnd"/>
      <w:r>
        <w:rPr>
          <w:rFonts w:ascii="Times New Roman" w:eastAsia="Times New Roman" w:hAnsi="Times New Roman"/>
          <w:sz w:val="24"/>
          <w:szCs w:val="24"/>
          <w:lang w:eastAsia="ru-RU"/>
        </w:rPr>
        <w:t xml:space="preserve"> учащихся является коррекционно-оздоровительная деятельность.  90 % детей охвачены горячим питанием. В начале учебного года с самых первых дней совместно с родителями, психологом, учителем отслеживается адаптация детей (особенно первоклассников, пятиклассников) к школьным занятиям, т.к. именно от этого зависит психологическое здоровье младших школьников. Для такой комплексной диагностики используются следующие методы: ознакомительная беседа с ребёнком и его родителями, психологическое тестирование. Всю информацию, полученную в ходе тестирования, используют:</w:t>
      </w:r>
    </w:p>
    <w:p w:rsidR="00F45508" w:rsidRDefault="00F45508" w:rsidP="00F45508">
      <w:pPr>
        <w:pStyle w:val="ad"/>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для определения уровня развития учащегося с целью профилактики возможных трудностей в обучении, </w:t>
      </w:r>
    </w:p>
    <w:p w:rsidR="00F45508" w:rsidRDefault="00F45508" w:rsidP="00F45508">
      <w:pPr>
        <w:pStyle w:val="ad"/>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зачисления его в основную или подготовительную группу занятий на уроке физкультуры. </w:t>
      </w:r>
    </w:p>
    <w:p w:rsidR="00F45508" w:rsidRDefault="00F45508" w:rsidP="00F45508">
      <w:pPr>
        <w:pStyle w:val="ad"/>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Ещё одним аспектом в деятельности лицея по </w:t>
      </w:r>
      <w:proofErr w:type="spellStart"/>
      <w:r>
        <w:rPr>
          <w:rFonts w:ascii="Times New Roman" w:eastAsia="Times New Roman" w:hAnsi="Times New Roman"/>
          <w:sz w:val="24"/>
          <w:szCs w:val="24"/>
          <w:lang w:eastAsia="ru-RU"/>
        </w:rPr>
        <w:t>здоровьесбережению</w:t>
      </w:r>
      <w:proofErr w:type="spellEnd"/>
      <w:r>
        <w:rPr>
          <w:rFonts w:ascii="Times New Roman" w:eastAsia="Times New Roman" w:hAnsi="Times New Roman"/>
          <w:sz w:val="24"/>
          <w:szCs w:val="24"/>
          <w:lang w:eastAsia="ru-RU"/>
        </w:rPr>
        <w:t xml:space="preserve"> обучающихся является обучение здоровью. Одним из факторов, позволяющих приблизить школьную среду к естественной среде обитания ребенка, является оптимизация двигательного режима учеников. </w:t>
      </w:r>
      <w:r>
        <w:rPr>
          <w:rFonts w:ascii="Times New Roman" w:eastAsia="Times New Roman" w:hAnsi="Times New Roman"/>
          <w:sz w:val="24"/>
          <w:szCs w:val="24"/>
          <w:lang w:eastAsia="ru-RU"/>
        </w:rPr>
        <w:br/>
        <w:t xml:space="preserve">Кроме того, учителя определяют и фиксируют психологический климат на уроке, проводят эмоциональную разрядку, строго следят за соблюдением учащимися правильной осанки, позы, за ее соответствием виду работы и чередованием в течение урока. </w:t>
      </w:r>
    </w:p>
    <w:p w:rsidR="00F45508" w:rsidRDefault="00F45508" w:rsidP="00F45508">
      <w:pPr>
        <w:pStyle w:val="ad"/>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Физкультурно-оздоровительные технологии направлены на физическое развитие учащихся. Преподавание 3-х уроков физической культуры в лицее ведётся учителями физической культуры. Организация урока позволяет осуществлять индивидуальный подход, дифференцировать нагрузку в зависимости от группы здоровья ребёнка, а значит создавать ситуацию успеха у каждого. </w:t>
      </w:r>
      <w:r>
        <w:rPr>
          <w:rFonts w:ascii="Times New Roman" w:eastAsia="Times New Roman" w:hAnsi="Times New Roman"/>
          <w:sz w:val="24"/>
          <w:szCs w:val="24"/>
          <w:lang w:eastAsia="ru-RU"/>
        </w:rPr>
        <w:br/>
        <w:t xml:space="preserve">На каждом уроке обязательно проводятся ОРУ для улучшения мозгового кровообращения, для снятия утомления с плечевого пояса и рук, для снятия напряжения с мышц туловища, упражнения для нормализации осанки, укрепления мышц глаз. </w:t>
      </w:r>
      <w:r>
        <w:rPr>
          <w:rFonts w:ascii="Times New Roman" w:eastAsia="Times New Roman" w:hAnsi="Times New Roman"/>
          <w:sz w:val="24"/>
          <w:szCs w:val="24"/>
          <w:lang w:eastAsia="ru-RU"/>
        </w:rPr>
        <w:br/>
        <w:t xml:space="preserve">Работа спортивных секций, участие в лицейских, районных, городских спортивных соревнованиях  способствует укреплению и сохранению здоровья учащихся, закаливанию, пропаганде здорового образа жизни. </w:t>
      </w:r>
    </w:p>
    <w:p w:rsidR="00F45508" w:rsidRDefault="00F45508" w:rsidP="00F45508">
      <w:pPr>
        <w:pStyle w:val="ad"/>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классных часах постоянно пропагандируется здоровый образ жизни: регулярно проводятся классные часы и беседы по ЗОЖ, классные часы по теме «Все о вреде курения», «Что такое ЗОЖ?», «Зачем надо заниматься спортом?», «Профилактика вредных привычек» и т.д. Проходят встречи и беседы с районным врачом-наркологом, специалистами, студентами медицинского университета, врачами детской поликлиники.</w:t>
      </w:r>
    </w:p>
    <w:p w:rsidR="00F45508" w:rsidRDefault="00F45508" w:rsidP="00F45508">
      <w:pPr>
        <w:pStyle w:val="ad"/>
        <w:spacing w:after="0"/>
        <w:jc w:val="both"/>
        <w:rPr>
          <w:rFonts w:ascii="Times New Roman" w:hAnsi="Times New Roman"/>
          <w:sz w:val="24"/>
        </w:rPr>
      </w:pPr>
    </w:p>
    <w:p w:rsidR="00F45508" w:rsidRDefault="00F45508" w:rsidP="00F45508">
      <w:pPr>
        <w:pStyle w:val="ad"/>
        <w:numPr>
          <w:ilvl w:val="0"/>
          <w:numId w:val="8"/>
        </w:numPr>
        <w:spacing w:after="0"/>
        <w:jc w:val="both"/>
        <w:rPr>
          <w:rFonts w:ascii="Times New Roman" w:hAnsi="Times New Roman"/>
          <w:b/>
          <w:sz w:val="24"/>
          <w:szCs w:val="24"/>
        </w:rPr>
      </w:pPr>
      <w:r>
        <w:rPr>
          <w:rFonts w:ascii="Times New Roman" w:hAnsi="Times New Roman"/>
          <w:b/>
          <w:sz w:val="24"/>
          <w:szCs w:val="24"/>
          <w:u w:val="single"/>
        </w:rPr>
        <w:t>Психолого-медико-педагогический консилиум.</w:t>
      </w:r>
    </w:p>
    <w:p w:rsidR="00F45508" w:rsidRDefault="00F45508" w:rsidP="00F45508">
      <w:pPr>
        <w:shd w:val="clear" w:color="auto" w:fill="FFFFFF"/>
        <w:suppressAutoHyphens w:val="0"/>
        <w:spacing w:after="150"/>
        <w:ind w:firstLine="567"/>
        <w:jc w:val="both"/>
        <w:rPr>
          <w:lang w:eastAsia="ru-RU"/>
        </w:rPr>
      </w:pPr>
      <w:r>
        <w:rPr>
          <w:lang w:eastAsia="ru-RU"/>
        </w:rPr>
        <w:t xml:space="preserve">В течение </w:t>
      </w:r>
      <w:r w:rsidR="00F56758">
        <w:rPr>
          <w:lang w:eastAsia="ru-RU"/>
        </w:rPr>
        <w:t>2020-2021</w:t>
      </w:r>
      <w:r>
        <w:rPr>
          <w:lang w:eastAsia="ru-RU"/>
        </w:rPr>
        <w:t>учебного года работал  психолого-медико-педагогический консилиум лицея.</w:t>
      </w:r>
    </w:p>
    <w:p w:rsidR="00F45508" w:rsidRDefault="00F45508" w:rsidP="00F45508">
      <w:pPr>
        <w:shd w:val="clear" w:color="auto" w:fill="FFFFFF"/>
        <w:suppressAutoHyphens w:val="0"/>
        <w:ind w:firstLine="567"/>
        <w:jc w:val="both"/>
        <w:rPr>
          <w:lang w:eastAsia="ru-RU"/>
        </w:rPr>
      </w:pPr>
      <w:r>
        <w:rPr>
          <w:b/>
          <w:bCs/>
          <w:bdr w:val="none" w:sz="0" w:space="0" w:color="auto" w:frame="1"/>
          <w:lang w:eastAsia="ru-RU"/>
        </w:rPr>
        <w:t>Цель</w:t>
      </w:r>
      <w:r>
        <w:rPr>
          <w:lang w:eastAsia="ru-RU"/>
        </w:rPr>
        <w:t> </w:t>
      </w:r>
      <w:r>
        <w:rPr>
          <w:b/>
          <w:lang w:eastAsia="ru-RU"/>
        </w:rPr>
        <w:t>работы</w:t>
      </w:r>
      <w:r>
        <w:rPr>
          <w:lang w:eastAsia="ru-RU"/>
        </w:rPr>
        <w:t>: создание системы психолого-медико-педагогического сопровождения детей с ограниченными возможностями здоровья в условиях общеобразовательной школы и выявление резервных возможностей развития обучающихся лицея.</w:t>
      </w:r>
    </w:p>
    <w:p w:rsidR="00F45508" w:rsidRDefault="00F45508" w:rsidP="00F45508">
      <w:pPr>
        <w:shd w:val="clear" w:color="auto" w:fill="FFFFFF"/>
        <w:suppressAutoHyphens w:val="0"/>
        <w:spacing w:after="150"/>
        <w:jc w:val="both"/>
        <w:rPr>
          <w:lang w:eastAsia="ru-RU"/>
        </w:rPr>
      </w:pPr>
      <w:r>
        <w:rPr>
          <w:lang w:eastAsia="ru-RU"/>
        </w:rPr>
        <w:t xml:space="preserve"> Деятельность консилиума строилась в соответствии с планом. Были созданы условия для работы: изолированный кабинет педагога-психолога, кабинет медицинского персонала. </w:t>
      </w:r>
      <w:r>
        <w:rPr>
          <w:lang w:eastAsia="ru-RU"/>
        </w:rPr>
        <w:lastRenderedPageBreak/>
        <w:t>Реализовывалась консультационно-диагностическая работа: индивидуальные занятия, тестирования с  учащимися, требующими наблюдения.</w:t>
      </w:r>
    </w:p>
    <w:p w:rsidR="00F45508" w:rsidRDefault="00F45508" w:rsidP="00F45508">
      <w:pPr>
        <w:shd w:val="clear" w:color="auto" w:fill="FFFFFF"/>
        <w:suppressAutoHyphens w:val="0"/>
        <w:spacing w:after="150"/>
        <w:ind w:firstLine="567"/>
        <w:jc w:val="both"/>
        <w:rPr>
          <w:lang w:eastAsia="ru-RU"/>
        </w:rPr>
      </w:pPr>
      <w:r>
        <w:rPr>
          <w:lang w:eastAsia="ru-RU"/>
        </w:rPr>
        <w:t>Консилиум лицея  в текущем учебном году решал такие задачи, как:</w:t>
      </w:r>
    </w:p>
    <w:p w:rsidR="00F45508" w:rsidRDefault="00F45508" w:rsidP="00F45508">
      <w:pPr>
        <w:pStyle w:val="ad"/>
        <w:numPr>
          <w:ilvl w:val="0"/>
          <w:numId w:val="22"/>
        </w:numPr>
        <w:shd w:val="clear" w:color="auto" w:fill="FFFFFF"/>
        <w:spacing w:after="0" w:line="240" w:lineRule="auto"/>
        <w:jc w:val="both"/>
        <w:rPr>
          <w:rFonts w:ascii="Times New Roman" w:hAnsi="Times New Roman"/>
          <w:sz w:val="24"/>
          <w:lang w:eastAsia="ru-RU"/>
        </w:rPr>
      </w:pPr>
      <w:r>
        <w:rPr>
          <w:rFonts w:ascii="Times New Roman" w:hAnsi="Times New Roman"/>
          <w:sz w:val="24"/>
          <w:lang w:eastAsia="ru-RU"/>
        </w:rPr>
        <w:t>Организация и проведение комплексного изучения личности ребёнка с использованием диагностических методик психологического, педагогического, клинического обследования;</w:t>
      </w:r>
    </w:p>
    <w:p w:rsidR="00F45508" w:rsidRDefault="00F45508" w:rsidP="00F45508">
      <w:pPr>
        <w:pStyle w:val="ad"/>
        <w:numPr>
          <w:ilvl w:val="0"/>
          <w:numId w:val="22"/>
        </w:numPr>
        <w:shd w:val="clear" w:color="auto" w:fill="FFFFFF"/>
        <w:spacing w:after="0" w:line="240" w:lineRule="auto"/>
        <w:jc w:val="both"/>
        <w:rPr>
          <w:rFonts w:ascii="Times New Roman" w:hAnsi="Times New Roman"/>
          <w:sz w:val="24"/>
          <w:lang w:eastAsia="ru-RU"/>
        </w:rPr>
      </w:pPr>
      <w:r>
        <w:rPr>
          <w:rFonts w:ascii="Times New Roman" w:hAnsi="Times New Roman"/>
          <w:sz w:val="24"/>
          <w:lang w:eastAsia="ru-RU"/>
        </w:rPr>
        <w:t>Выявление уровней и особенностей  развития ребёнка;</w:t>
      </w:r>
    </w:p>
    <w:p w:rsidR="00F45508" w:rsidRDefault="00F45508" w:rsidP="00F45508">
      <w:pPr>
        <w:pStyle w:val="ad"/>
        <w:numPr>
          <w:ilvl w:val="0"/>
          <w:numId w:val="22"/>
        </w:numPr>
        <w:shd w:val="clear" w:color="auto" w:fill="FFFFFF"/>
        <w:spacing w:after="0" w:line="240" w:lineRule="auto"/>
        <w:jc w:val="both"/>
        <w:rPr>
          <w:rFonts w:ascii="Times New Roman" w:hAnsi="Times New Roman"/>
          <w:sz w:val="24"/>
          <w:lang w:eastAsia="ru-RU"/>
        </w:rPr>
      </w:pPr>
      <w:r>
        <w:rPr>
          <w:rFonts w:ascii="Times New Roman" w:hAnsi="Times New Roman"/>
          <w:sz w:val="24"/>
          <w:lang w:eastAsia="ru-RU"/>
        </w:rPr>
        <w:t>Оценка этапов возрастного развития;</w:t>
      </w:r>
    </w:p>
    <w:p w:rsidR="00F45508" w:rsidRDefault="00F45508" w:rsidP="00F45508">
      <w:pPr>
        <w:pStyle w:val="ad"/>
        <w:numPr>
          <w:ilvl w:val="0"/>
          <w:numId w:val="22"/>
        </w:numPr>
        <w:shd w:val="clear" w:color="auto" w:fill="FFFFFF"/>
        <w:spacing w:after="0" w:line="240" w:lineRule="auto"/>
        <w:jc w:val="both"/>
        <w:rPr>
          <w:rFonts w:ascii="Times New Roman" w:hAnsi="Times New Roman"/>
          <w:sz w:val="24"/>
          <w:lang w:eastAsia="ru-RU"/>
        </w:rPr>
      </w:pPr>
      <w:r>
        <w:rPr>
          <w:rFonts w:ascii="Times New Roman" w:hAnsi="Times New Roman"/>
          <w:sz w:val="24"/>
          <w:lang w:eastAsia="ru-RU"/>
        </w:rPr>
        <w:t>Профилактика физических, интеллектуальных, эмоциональных и личностных перегрузок и стресса;</w:t>
      </w:r>
    </w:p>
    <w:p w:rsidR="00F45508" w:rsidRDefault="00F45508" w:rsidP="00F45508">
      <w:pPr>
        <w:pStyle w:val="ad"/>
        <w:numPr>
          <w:ilvl w:val="0"/>
          <w:numId w:val="22"/>
        </w:numPr>
        <w:shd w:val="clear" w:color="auto" w:fill="FFFFFF"/>
        <w:spacing w:after="0" w:line="240" w:lineRule="auto"/>
        <w:jc w:val="both"/>
        <w:rPr>
          <w:rFonts w:ascii="Times New Roman" w:hAnsi="Times New Roman"/>
          <w:sz w:val="24"/>
          <w:lang w:eastAsia="ru-RU"/>
        </w:rPr>
      </w:pPr>
      <w:r>
        <w:rPr>
          <w:rFonts w:ascii="Times New Roman" w:hAnsi="Times New Roman"/>
          <w:sz w:val="24"/>
          <w:lang w:eastAsia="ru-RU"/>
        </w:rPr>
        <w:t>Своевременная помощь педагогам в обеспечении индивидуального и дифференцированного подхода в обучении и в выборе эффективных методических приёмов, изучение личности ребёнка.</w:t>
      </w:r>
    </w:p>
    <w:p w:rsidR="00F45508" w:rsidRDefault="00F45508" w:rsidP="00F45508">
      <w:pPr>
        <w:pStyle w:val="ad"/>
        <w:shd w:val="clear" w:color="auto" w:fill="FFFFFF"/>
        <w:spacing w:after="0" w:line="240" w:lineRule="auto"/>
        <w:jc w:val="both"/>
        <w:rPr>
          <w:rFonts w:ascii="Times New Roman" w:hAnsi="Times New Roman"/>
          <w:sz w:val="24"/>
          <w:lang w:eastAsia="ru-RU"/>
        </w:rPr>
      </w:pPr>
    </w:p>
    <w:p w:rsidR="00F45508" w:rsidRDefault="00F45508" w:rsidP="00F45508">
      <w:pPr>
        <w:shd w:val="clear" w:color="auto" w:fill="FFFFFF"/>
        <w:suppressAutoHyphens w:val="0"/>
        <w:spacing w:after="150"/>
        <w:jc w:val="both"/>
        <w:rPr>
          <w:b/>
          <w:lang w:eastAsia="ru-RU"/>
        </w:rPr>
      </w:pPr>
      <w:r>
        <w:rPr>
          <w:b/>
          <w:lang w:eastAsia="ru-RU"/>
        </w:rPr>
        <w:t>Результаты диагностики воспитанников 1-х классов.</w:t>
      </w:r>
    </w:p>
    <w:p w:rsidR="00F45508" w:rsidRDefault="00F45508" w:rsidP="00F45508">
      <w:pPr>
        <w:shd w:val="clear" w:color="auto" w:fill="FFFFFF"/>
        <w:suppressAutoHyphens w:val="0"/>
        <w:jc w:val="both"/>
        <w:rPr>
          <w:lang w:eastAsia="ru-RU"/>
        </w:rPr>
      </w:pPr>
      <w:r>
        <w:rPr>
          <w:lang w:eastAsia="ru-RU"/>
        </w:rPr>
        <w:t>Исследование детей 1 класса проходили в три этапа:</w:t>
      </w:r>
    </w:p>
    <w:p w:rsidR="00F45508" w:rsidRDefault="00F45508" w:rsidP="00F45508">
      <w:pPr>
        <w:shd w:val="clear" w:color="auto" w:fill="FFFFFF"/>
        <w:suppressAutoHyphens w:val="0"/>
        <w:jc w:val="both"/>
        <w:rPr>
          <w:lang w:eastAsia="ru-RU"/>
        </w:rPr>
      </w:pPr>
      <w:r>
        <w:rPr>
          <w:lang w:eastAsia="ru-RU"/>
        </w:rPr>
        <w:t>1этап - наблюдение за детьми во время уроков и внеурочной деятельности;</w:t>
      </w:r>
    </w:p>
    <w:p w:rsidR="00F45508" w:rsidRDefault="00F45508" w:rsidP="00F45508">
      <w:pPr>
        <w:shd w:val="clear" w:color="auto" w:fill="FFFFFF"/>
        <w:suppressAutoHyphens w:val="0"/>
        <w:jc w:val="both"/>
        <w:rPr>
          <w:lang w:eastAsia="ru-RU"/>
        </w:rPr>
      </w:pPr>
      <w:r>
        <w:rPr>
          <w:lang w:eastAsia="ru-RU"/>
        </w:rPr>
        <w:t>2 этап - беседы с педагогами об учёбе и поведении детей;</w:t>
      </w:r>
    </w:p>
    <w:p w:rsidR="00F45508" w:rsidRDefault="00F45508" w:rsidP="00F45508">
      <w:pPr>
        <w:shd w:val="clear" w:color="auto" w:fill="FFFFFF"/>
        <w:suppressAutoHyphens w:val="0"/>
        <w:jc w:val="both"/>
        <w:rPr>
          <w:lang w:eastAsia="ru-RU"/>
        </w:rPr>
      </w:pPr>
      <w:r>
        <w:rPr>
          <w:lang w:eastAsia="ru-RU"/>
        </w:rPr>
        <w:t>3 этап - диагностика воспитанников.</w:t>
      </w:r>
    </w:p>
    <w:p w:rsidR="00F45508" w:rsidRDefault="00F45508" w:rsidP="00F45508">
      <w:pPr>
        <w:shd w:val="clear" w:color="auto" w:fill="FFFFFF"/>
        <w:suppressAutoHyphens w:val="0"/>
        <w:jc w:val="both"/>
        <w:rPr>
          <w:lang w:eastAsia="ru-RU"/>
        </w:rPr>
      </w:pPr>
      <w:r>
        <w:rPr>
          <w:b/>
          <w:bCs/>
          <w:bdr w:val="none" w:sz="0" w:space="0" w:color="auto" w:frame="1"/>
          <w:lang w:eastAsia="ru-RU"/>
        </w:rPr>
        <w:t>Изучение степени адаптации воспитанников 5–х классов.</w:t>
      </w:r>
    </w:p>
    <w:p w:rsidR="00F45508" w:rsidRDefault="00F45508" w:rsidP="00F45508">
      <w:pPr>
        <w:shd w:val="clear" w:color="auto" w:fill="FFFFFF"/>
        <w:suppressAutoHyphens w:val="0"/>
        <w:spacing w:after="150"/>
        <w:jc w:val="both"/>
        <w:rPr>
          <w:lang w:eastAsia="ru-RU"/>
        </w:rPr>
      </w:pPr>
      <w:r>
        <w:rPr>
          <w:lang w:eastAsia="ru-RU"/>
        </w:rPr>
        <w:t>Психологическое сопровождение пятиклассников предполагало психолого-педагогическую поддержку в новой социально-педагогической ситуации, выявление трудностей, испытываемых детьми в обучении, поведении и психическом.</w:t>
      </w:r>
    </w:p>
    <w:p w:rsidR="00F45508" w:rsidRDefault="00F45508" w:rsidP="00F45508">
      <w:pPr>
        <w:shd w:val="clear" w:color="auto" w:fill="FFFFFF"/>
        <w:suppressAutoHyphens w:val="0"/>
        <w:spacing w:after="150"/>
        <w:jc w:val="both"/>
        <w:rPr>
          <w:lang w:eastAsia="ru-RU"/>
        </w:rPr>
      </w:pPr>
      <w:r>
        <w:rPr>
          <w:lang w:eastAsia="ru-RU"/>
        </w:rPr>
        <w:t>Первым шагом на пути осуществления данных задач является изучение актуального состояния и развития ребят.</w:t>
      </w:r>
    </w:p>
    <w:p w:rsidR="00F45508" w:rsidRDefault="00F45508" w:rsidP="00F45508">
      <w:pPr>
        <w:shd w:val="clear" w:color="auto" w:fill="FFFFFF"/>
        <w:suppressAutoHyphens w:val="0"/>
        <w:jc w:val="both"/>
        <w:rPr>
          <w:lang w:eastAsia="ru-RU"/>
        </w:rPr>
      </w:pPr>
      <w:r>
        <w:rPr>
          <w:b/>
          <w:bCs/>
          <w:iCs/>
          <w:bdr w:val="none" w:sz="0" w:space="0" w:color="auto" w:frame="1"/>
          <w:lang w:eastAsia="ru-RU"/>
        </w:rPr>
        <w:t>Анализ комплексного психодиагностического обследования обучающихся 5-х классов.</w:t>
      </w:r>
    </w:p>
    <w:p w:rsidR="00F45508" w:rsidRDefault="00F45508" w:rsidP="00F45508">
      <w:pPr>
        <w:shd w:val="clear" w:color="auto" w:fill="FFFFFF"/>
        <w:suppressAutoHyphens w:val="0"/>
        <w:jc w:val="both"/>
        <w:rPr>
          <w:lang w:eastAsia="ru-RU"/>
        </w:rPr>
      </w:pPr>
      <w:r>
        <w:rPr>
          <w:b/>
          <w:bCs/>
          <w:bdr w:val="none" w:sz="0" w:space="0" w:color="auto" w:frame="1"/>
          <w:lang w:eastAsia="ru-RU"/>
        </w:rPr>
        <w:t>Задачи исследования</w:t>
      </w:r>
      <w:r>
        <w:rPr>
          <w:lang w:eastAsia="ru-RU"/>
        </w:rPr>
        <w:t>:</w:t>
      </w:r>
    </w:p>
    <w:p w:rsidR="00F45508" w:rsidRDefault="00F45508" w:rsidP="00F45508">
      <w:pPr>
        <w:pStyle w:val="ad"/>
        <w:numPr>
          <w:ilvl w:val="0"/>
          <w:numId w:val="23"/>
        </w:numPr>
        <w:shd w:val="clear" w:color="auto" w:fill="FFFFFF"/>
        <w:spacing w:line="240" w:lineRule="auto"/>
        <w:jc w:val="both"/>
        <w:rPr>
          <w:lang w:eastAsia="ru-RU"/>
        </w:rPr>
      </w:pPr>
      <w:r>
        <w:rPr>
          <w:rFonts w:ascii="Times New Roman" w:hAnsi="Times New Roman"/>
          <w:sz w:val="24"/>
          <w:szCs w:val="24"/>
          <w:lang w:eastAsia="ru-RU"/>
        </w:rPr>
        <w:t>Изучение школьной мотивации и познавательной активности детей;</w:t>
      </w:r>
    </w:p>
    <w:p w:rsidR="00F45508" w:rsidRDefault="00F45508" w:rsidP="00F45508">
      <w:pPr>
        <w:pStyle w:val="ad"/>
        <w:numPr>
          <w:ilvl w:val="0"/>
          <w:numId w:val="23"/>
        </w:numPr>
        <w:shd w:val="clear" w:color="auto" w:fill="FFFFFF"/>
        <w:spacing w:line="240" w:lineRule="auto"/>
        <w:jc w:val="both"/>
        <w:rPr>
          <w:lang w:eastAsia="ru-RU"/>
        </w:rPr>
      </w:pPr>
      <w:r>
        <w:rPr>
          <w:rFonts w:ascii="Times New Roman" w:hAnsi="Times New Roman"/>
          <w:sz w:val="24"/>
          <w:szCs w:val="24"/>
          <w:lang w:eastAsia="ru-RU"/>
        </w:rPr>
        <w:t>Изучение развития познавательных процессов (внимания, памяти, мышления);</w:t>
      </w:r>
    </w:p>
    <w:p w:rsidR="00F45508" w:rsidRDefault="00F45508" w:rsidP="00F45508">
      <w:pPr>
        <w:pStyle w:val="ad"/>
        <w:numPr>
          <w:ilvl w:val="0"/>
          <w:numId w:val="23"/>
        </w:numPr>
        <w:shd w:val="clear" w:color="auto" w:fill="FFFFFF"/>
        <w:spacing w:line="240" w:lineRule="auto"/>
        <w:jc w:val="both"/>
        <w:rPr>
          <w:lang w:eastAsia="ru-RU"/>
        </w:rPr>
      </w:pPr>
      <w:r>
        <w:rPr>
          <w:rFonts w:ascii="Times New Roman" w:hAnsi="Times New Roman"/>
          <w:sz w:val="24"/>
          <w:szCs w:val="24"/>
          <w:lang w:eastAsia="ru-RU"/>
        </w:rPr>
        <w:t>Изучение актуального психоэмоционального состояния и комфортности обучения;</w:t>
      </w:r>
    </w:p>
    <w:p w:rsidR="00F45508" w:rsidRDefault="00F45508" w:rsidP="00F45508">
      <w:pPr>
        <w:pStyle w:val="ad"/>
        <w:numPr>
          <w:ilvl w:val="0"/>
          <w:numId w:val="23"/>
        </w:numPr>
        <w:shd w:val="clear" w:color="auto" w:fill="FFFFFF"/>
        <w:spacing w:line="240" w:lineRule="auto"/>
        <w:jc w:val="both"/>
        <w:rPr>
          <w:lang w:eastAsia="ru-RU"/>
        </w:rPr>
      </w:pPr>
      <w:r>
        <w:rPr>
          <w:rFonts w:ascii="Times New Roman" w:hAnsi="Times New Roman"/>
          <w:sz w:val="24"/>
          <w:szCs w:val="24"/>
          <w:lang w:eastAsia="ru-RU"/>
        </w:rPr>
        <w:t>Подготовка рекомендаций для учителей и родителей по созданию оптимальных социально-педагогических условий для успешного обучения и адаптации пятиклассников.</w:t>
      </w:r>
    </w:p>
    <w:p w:rsidR="00F45508" w:rsidRDefault="00F45508" w:rsidP="00F45508">
      <w:pPr>
        <w:shd w:val="clear" w:color="auto" w:fill="FFFFFF"/>
        <w:suppressAutoHyphens w:val="0"/>
        <w:spacing w:after="150"/>
        <w:jc w:val="both"/>
        <w:rPr>
          <w:lang w:eastAsia="ru-RU"/>
        </w:rPr>
      </w:pPr>
      <w:r>
        <w:rPr>
          <w:lang w:eastAsia="ru-RU"/>
        </w:rPr>
        <w:t>Учителя начальной школы в течение учебного года постоянно ведут мониторинг динамики развития и усвоения программы обучения и выстраивают своевременно взаимодействие со специалистами ПМПК.</w:t>
      </w:r>
    </w:p>
    <w:p w:rsidR="00F45508" w:rsidRDefault="00F45508" w:rsidP="00F45508">
      <w:pPr>
        <w:shd w:val="clear" w:color="auto" w:fill="FFFFFF"/>
        <w:suppressAutoHyphens w:val="0"/>
        <w:jc w:val="both"/>
        <w:rPr>
          <w:lang w:eastAsia="ru-RU"/>
        </w:rPr>
      </w:pPr>
      <w:r>
        <w:rPr>
          <w:b/>
          <w:bCs/>
          <w:bdr w:val="none" w:sz="0" w:space="0" w:color="auto" w:frame="1"/>
          <w:lang w:eastAsia="ru-RU"/>
        </w:rPr>
        <w:t>Задачи на следующий учебный год:</w:t>
      </w:r>
    </w:p>
    <w:p w:rsidR="00F45508" w:rsidRDefault="00F45508" w:rsidP="00F45508">
      <w:pPr>
        <w:shd w:val="clear" w:color="auto" w:fill="FFFFFF"/>
        <w:suppressAutoHyphens w:val="0"/>
        <w:spacing w:after="150"/>
        <w:jc w:val="both"/>
        <w:rPr>
          <w:lang w:eastAsia="ru-RU"/>
        </w:rPr>
      </w:pPr>
      <w:r>
        <w:rPr>
          <w:lang w:eastAsia="ru-RU"/>
        </w:rPr>
        <w:t>1. Уделять больше внимания обучающимся «группы риска».</w:t>
      </w:r>
    </w:p>
    <w:p w:rsidR="00F45508" w:rsidRDefault="00F45508" w:rsidP="00F45508">
      <w:pPr>
        <w:shd w:val="clear" w:color="auto" w:fill="FFFFFF"/>
        <w:suppressAutoHyphens w:val="0"/>
        <w:spacing w:after="150"/>
        <w:jc w:val="both"/>
        <w:rPr>
          <w:lang w:eastAsia="ru-RU"/>
        </w:rPr>
      </w:pPr>
      <w:r>
        <w:rPr>
          <w:lang w:eastAsia="ru-RU"/>
        </w:rPr>
        <w:t>2. Продолжать рассматривать адаптацию обучающихся 1 и 5 классов на начало и конец года для анализа динамики сопровождения.</w:t>
      </w:r>
    </w:p>
    <w:p w:rsidR="00F45508" w:rsidRDefault="00F45508" w:rsidP="00F45508">
      <w:pPr>
        <w:shd w:val="clear" w:color="auto" w:fill="FFFFFF"/>
        <w:suppressAutoHyphens w:val="0"/>
        <w:spacing w:after="150"/>
        <w:jc w:val="both"/>
        <w:rPr>
          <w:lang w:eastAsia="ru-RU"/>
        </w:rPr>
      </w:pPr>
      <w:r>
        <w:rPr>
          <w:lang w:eastAsia="ru-RU"/>
        </w:rPr>
        <w:t>3. Продолжать выявлять детей, требующих изменения образовательного маршрута.</w:t>
      </w:r>
    </w:p>
    <w:p w:rsidR="00F45508" w:rsidRDefault="00F45508" w:rsidP="00F45508">
      <w:pPr>
        <w:shd w:val="clear" w:color="auto" w:fill="FFFFFF"/>
        <w:suppressAutoHyphens w:val="0"/>
        <w:spacing w:after="150"/>
        <w:jc w:val="both"/>
        <w:rPr>
          <w:lang w:eastAsia="ru-RU"/>
        </w:rPr>
      </w:pPr>
      <w:r>
        <w:rPr>
          <w:lang w:eastAsia="ru-RU"/>
        </w:rPr>
        <w:t>4. В новом учебном году необходимо больше внимания уделять выявлению учащихся с низкой мотивацией к обучению для оказания своевременной помощи и выравниванию их к 5-му классу.</w:t>
      </w:r>
    </w:p>
    <w:p w:rsidR="00F45508" w:rsidRDefault="00F45508" w:rsidP="00F45508">
      <w:pPr>
        <w:shd w:val="clear" w:color="auto" w:fill="FFFFFF"/>
        <w:suppressAutoHyphens w:val="0"/>
        <w:spacing w:after="150"/>
        <w:jc w:val="both"/>
        <w:rPr>
          <w:lang w:eastAsia="ru-RU"/>
        </w:rPr>
      </w:pPr>
      <w:r>
        <w:rPr>
          <w:lang w:eastAsia="ru-RU"/>
        </w:rPr>
        <w:t>5. Запланировать работу с учащимися 9-х, 11-х классов по преодолению стрессовой ситуации в период подготовки и во время сдачи ГИА.</w:t>
      </w:r>
    </w:p>
    <w:p w:rsidR="00F45508" w:rsidRDefault="00F45508" w:rsidP="00F45508">
      <w:pPr>
        <w:pStyle w:val="a7"/>
        <w:ind w:left="720"/>
        <w:jc w:val="both"/>
        <w:rPr>
          <w:rFonts w:ascii="Times New Roman" w:hAnsi="Times New Roman" w:cs="Times New Roman"/>
          <w:sz w:val="24"/>
          <w:szCs w:val="24"/>
        </w:rPr>
      </w:pPr>
    </w:p>
    <w:p w:rsidR="00F45508" w:rsidRDefault="00F45508" w:rsidP="00F45508">
      <w:pPr>
        <w:numPr>
          <w:ilvl w:val="0"/>
          <w:numId w:val="8"/>
        </w:numPr>
        <w:rPr>
          <w:b/>
          <w:iCs/>
          <w:u w:val="single"/>
        </w:rPr>
      </w:pPr>
      <w:r>
        <w:rPr>
          <w:b/>
          <w:iCs/>
          <w:u w:val="single"/>
        </w:rPr>
        <w:t xml:space="preserve">Предупреждение детского дорожно-транспортного травматизма </w:t>
      </w:r>
    </w:p>
    <w:p w:rsidR="00F45508" w:rsidRDefault="00F45508" w:rsidP="00F45508">
      <w:pPr>
        <w:shd w:val="clear" w:color="auto" w:fill="FFFFFF"/>
        <w:ind w:firstLine="567"/>
        <w:jc w:val="both"/>
        <w:rPr>
          <w:rFonts w:ascii="yandex-sans" w:hAnsi="yandex-sans"/>
          <w:color w:val="000000"/>
          <w:sz w:val="23"/>
          <w:szCs w:val="23"/>
          <w:lang w:eastAsia="ru-RU"/>
        </w:rPr>
      </w:pPr>
      <w:r>
        <w:t>Деятельность МБОУ «Лицей № 51</w:t>
      </w:r>
      <w:r w:rsidR="00F82F1F">
        <w:t>»  по предупреждению ДДТТ в 2020 -2021</w:t>
      </w:r>
      <w:r>
        <w:t xml:space="preserve"> учебном году  была направлена на исполнение ст. 29 Федерального Закона РФ «О безопасности </w:t>
      </w:r>
      <w:r>
        <w:lastRenderedPageBreak/>
        <w:t>дорожного движения», приказа ГУ МВД России по РО и</w:t>
      </w:r>
      <w:r w:rsidR="00F82F1F">
        <w:t xml:space="preserve"> </w:t>
      </w:r>
      <w:proofErr w:type="gramStart"/>
      <w:r w:rsidR="00F82F1F">
        <w:t>МО РО</w:t>
      </w:r>
      <w:proofErr w:type="gramEnd"/>
      <w:r w:rsidR="00F82F1F">
        <w:t xml:space="preserve">  № 1252/650 от 30.08.2020</w:t>
      </w:r>
      <w:r>
        <w:t xml:space="preserve"> г.  «О комплексе предупредительно-профилактических мер, направленных на формирование законопослушного поведения несовершеннолетних участников дорожного движения в </w:t>
      </w:r>
      <w:r w:rsidR="00F56758">
        <w:t>2020-2021</w:t>
      </w:r>
      <w:r>
        <w:t>учебном году» и проводилась согласно приказа Управления образования № УОПР-575 «</w:t>
      </w:r>
      <w:r>
        <w:rPr>
          <w:rFonts w:ascii="yandex-sans" w:hAnsi="yandex-sans"/>
          <w:color w:val="000000"/>
          <w:sz w:val="23"/>
          <w:szCs w:val="23"/>
          <w:lang w:eastAsia="ru-RU"/>
        </w:rPr>
        <w:t xml:space="preserve">Об организации в </w:t>
      </w:r>
      <w:r w:rsidR="00F56758">
        <w:rPr>
          <w:rFonts w:ascii="yandex-sans" w:hAnsi="yandex-sans"/>
          <w:color w:val="000000"/>
          <w:sz w:val="23"/>
          <w:szCs w:val="23"/>
          <w:lang w:eastAsia="ru-RU"/>
        </w:rPr>
        <w:t>2020-2021</w:t>
      </w:r>
      <w:r>
        <w:rPr>
          <w:rFonts w:ascii="yandex-sans" w:hAnsi="yandex-sans"/>
          <w:color w:val="000000"/>
          <w:sz w:val="23"/>
          <w:szCs w:val="23"/>
          <w:lang w:eastAsia="ru-RU"/>
        </w:rPr>
        <w:t>учебном году мероприятий, направленных на предупреждение и сокращение детского дорожно-транспортного травматизма</w:t>
      </w:r>
      <w:r>
        <w:t xml:space="preserve">» и «Плана организационных и аналитических мероприятий по профилактике ДТП с участием  несовершеннолетних в </w:t>
      </w:r>
      <w:r w:rsidR="00F56758">
        <w:t>2020-2021</w:t>
      </w:r>
      <w:r>
        <w:t>учебном году».</w:t>
      </w:r>
    </w:p>
    <w:p w:rsidR="00F45508" w:rsidRDefault="00F45508" w:rsidP="00F45508">
      <w:pPr>
        <w:ind w:firstLine="708"/>
        <w:jc w:val="both"/>
        <w:rPr>
          <w:b/>
        </w:rPr>
      </w:pPr>
    </w:p>
    <w:p w:rsidR="00F45508" w:rsidRDefault="00F45508" w:rsidP="006F785B">
      <w:pPr>
        <w:suppressAutoHyphens w:val="0"/>
        <w:rPr>
          <w:b/>
        </w:rPr>
      </w:pPr>
      <w:r>
        <w:rPr>
          <w:b/>
        </w:rPr>
        <w:t>Основные цели и задачи:</w:t>
      </w:r>
    </w:p>
    <w:p w:rsidR="00F45508" w:rsidRDefault="00F45508" w:rsidP="00F45508">
      <w:pPr>
        <w:numPr>
          <w:ilvl w:val="0"/>
          <w:numId w:val="24"/>
        </w:numPr>
        <w:tabs>
          <w:tab w:val="left" w:pos="720"/>
        </w:tabs>
        <w:jc w:val="both"/>
      </w:pPr>
      <w:r>
        <w:t>организация предупредительно-профилактической, пропагандистско-воспитательной работы по предупреждению детского дорожно-транспортного травматизма;</w:t>
      </w:r>
    </w:p>
    <w:p w:rsidR="00F45508" w:rsidRDefault="00F45508" w:rsidP="00F45508">
      <w:pPr>
        <w:numPr>
          <w:ilvl w:val="0"/>
          <w:numId w:val="24"/>
        </w:numPr>
        <w:tabs>
          <w:tab w:val="left" w:pos="720"/>
        </w:tabs>
        <w:jc w:val="both"/>
      </w:pPr>
      <w:r>
        <w:t>пропаганда здорового образа жизни в сфере дорожного движения среди детей и родителей;</w:t>
      </w:r>
    </w:p>
    <w:p w:rsidR="00F45508" w:rsidRDefault="00F45508" w:rsidP="00F45508">
      <w:pPr>
        <w:numPr>
          <w:ilvl w:val="0"/>
          <w:numId w:val="24"/>
        </w:numPr>
        <w:tabs>
          <w:tab w:val="left" w:pos="720"/>
        </w:tabs>
        <w:jc w:val="both"/>
      </w:pPr>
      <w:r>
        <w:t>привитие твердых навыков безопасного поведения на улицах и дорогах несовершеннолетним.</w:t>
      </w:r>
    </w:p>
    <w:p w:rsidR="00F45508" w:rsidRDefault="00F45508" w:rsidP="00F45508">
      <w:pPr>
        <w:jc w:val="both"/>
      </w:pPr>
      <w:r>
        <w:t>За отчетный период была проведена следующая работа:</w:t>
      </w:r>
    </w:p>
    <w:p w:rsidR="00F45508" w:rsidRDefault="00F45508" w:rsidP="00F45508">
      <w:pPr>
        <w:jc w:val="both"/>
      </w:pPr>
      <w:r>
        <w:rPr>
          <w:b/>
        </w:rPr>
        <w:t>1</w:t>
      </w:r>
      <w:r>
        <w:t xml:space="preserve">. </w:t>
      </w:r>
      <w:r>
        <w:rPr>
          <w:b/>
        </w:rPr>
        <w:t>Изданы приказы:</w:t>
      </w:r>
    </w:p>
    <w:p w:rsidR="00F45508" w:rsidRDefault="00F45508" w:rsidP="00F45508">
      <w:pPr>
        <w:numPr>
          <w:ilvl w:val="0"/>
          <w:numId w:val="25"/>
        </w:numPr>
        <w:jc w:val="both"/>
      </w:pPr>
      <w:r>
        <w:t xml:space="preserve">Приказ «Об организации работы по профилактике детского дорожно-транспортного травматизма в </w:t>
      </w:r>
      <w:r w:rsidR="00F56758">
        <w:t>2020-2021</w:t>
      </w:r>
      <w:r>
        <w:t>учебном году»; утверждение плана работы лицея по профилактике детского дорожно-транспортного травматизма; утверждение плана работы отряда ЮИД; утверждение программы обучения по правилам дорожного движения для учащихся 1-11 классов;</w:t>
      </w:r>
    </w:p>
    <w:p w:rsidR="00F45508" w:rsidRDefault="00F45508" w:rsidP="00F45508">
      <w:pPr>
        <w:numPr>
          <w:ilvl w:val="0"/>
          <w:numId w:val="25"/>
        </w:numPr>
        <w:jc w:val="both"/>
      </w:pPr>
      <w:r>
        <w:t>Приказ «О проведении профилактического мероприятия «Безопасные каникулы»;</w:t>
      </w:r>
    </w:p>
    <w:p w:rsidR="00F45508" w:rsidRDefault="00F45508" w:rsidP="00F45508">
      <w:pPr>
        <w:numPr>
          <w:ilvl w:val="0"/>
          <w:numId w:val="25"/>
        </w:numPr>
        <w:jc w:val="both"/>
      </w:pPr>
      <w:r>
        <w:t>Приказ «Об участии в районном смотре-конкурсе отрядов ЮИД»;</w:t>
      </w:r>
    </w:p>
    <w:p w:rsidR="00F45508" w:rsidRDefault="00F45508" w:rsidP="00F45508">
      <w:pPr>
        <w:numPr>
          <w:ilvl w:val="0"/>
          <w:numId w:val="25"/>
        </w:numPr>
        <w:jc w:val="both"/>
      </w:pPr>
      <w:r>
        <w:t>Приказ «Об участии в районном викторине «АВС» по правилам дорожного движения;</w:t>
      </w:r>
    </w:p>
    <w:p w:rsidR="00F45508" w:rsidRDefault="00F45508" w:rsidP="00F45508">
      <w:pPr>
        <w:numPr>
          <w:ilvl w:val="0"/>
          <w:numId w:val="25"/>
        </w:numPr>
        <w:jc w:val="both"/>
      </w:pPr>
      <w:r>
        <w:t>Приказ «О дополнительных мерах по профилактике ДДТТ в период зимних каникул»;</w:t>
      </w:r>
    </w:p>
    <w:p w:rsidR="00F45508" w:rsidRDefault="00F45508" w:rsidP="00F45508">
      <w:pPr>
        <w:numPr>
          <w:ilvl w:val="0"/>
          <w:numId w:val="25"/>
        </w:numPr>
        <w:jc w:val="both"/>
      </w:pPr>
      <w:r>
        <w:t xml:space="preserve">Приказ «О дополнительных мерах  обеспечения безопасности детей в период весенних каникул </w:t>
      </w:r>
      <w:r w:rsidR="00F56758">
        <w:t>2020-2021</w:t>
      </w:r>
      <w:r>
        <w:t>учебного года»;</w:t>
      </w:r>
    </w:p>
    <w:p w:rsidR="00F45508" w:rsidRDefault="00F45508" w:rsidP="00F45508">
      <w:pPr>
        <w:numPr>
          <w:ilvl w:val="0"/>
          <w:numId w:val="25"/>
        </w:numPr>
        <w:jc w:val="both"/>
      </w:pPr>
      <w:r>
        <w:t>Приказ «Об участии в районном этапе Всероссийского конкурса-фестиваля «Безопасное колесо-20</w:t>
      </w:r>
      <w:r w:rsidR="00200F06">
        <w:t>21</w:t>
      </w:r>
      <w:r>
        <w:t>»;</w:t>
      </w:r>
    </w:p>
    <w:p w:rsidR="00F45508" w:rsidRDefault="00F45508" w:rsidP="00F45508">
      <w:pPr>
        <w:jc w:val="both"/>
        <w:rPr>
          <w:color w:val="000000"/>
        </w:rPr>
      </w:pPr>
      <w:r>
        <w:rPr>
          <w:b/>
        </w:rPr>
        <w:t>2</w:t>
      </w:r>
      <w:r>
        <w:t>.</w:t>
      </w:r>
      <w:r>
        <w:rPr>
          <w:color w:val="000000"/>
        </w:rPr>
        <w:t xml:space="preserve"> В начале </w:t>
      </w:r>
      <w:r w:rsidR="00F56758">
        <w:rPr>
          <w:color w:val="000000"/>
        </w:rPr>
        <w:t>2020-2021</w:t>
      </w:r>
      <w:r>
        <w:rPr>
          <w:color w:val="000000"/>
        </w:rPr>
        <w:t>учебного года в МБОУ «Лицей №51» в рамках мероприятия  «Всероссийская  широкомасштабная акция «Внимание, дети!» была проведена Неделя безопасности, посвященная началу учебного года, в ходе которой:</w:t>
      </w:r>
    </w:p>
    <w:p w:rsidR="00F45508" w:rsidRDefault="00F45508" w:rsidP="00F45508">
      <w:pPr>
        <w:numPr>
          <w:ilvl w:val="0"/>
          <w:numId w:val="26"/>
        </w:numPr>
        <w:tabs>
          <w:tab w:val="left" w:pos="720"/>
        </w:tabs>
        <w:jc w:val="both"/>
        <w:rPr>
          <w:color w:val="000000"/>
        </w:rPr>
      </w:pPr>
      <w:r>
        <w:rPr>
          <w:color w:val="000000"/>
        </w:rPr>
        <w:t>разработаны маршруты безопасного движения в лицей для учащихся 1-5 классов;</w:t>
      </w:r>
    </w:p>
    <w:p w:rsidR="00F45508" w:rsidRDefault="00F45508" w:rsidP="00F45508">
      <w:pPr>
        <w:numPr>
          <w:ilvl w:val="0"/>
          <w:numId w:val="26"/>
        </w:numPr>
        <w:tabs>
          <w:tab w:val="left" w:pos="720"/>
        </w:tabs>
        <w:jc w:val="both"/>
        <w:rPr>
          <w:color w:val="000000"/>
        </w:rPr>
      </w:pPr>
      <w:r>
        <w:rPr>
          <w:color w:val="000000"/>
        </w:rPr>
        <w:t>первоклассникам выданы памятки по безопасной дороге домой и в лицей, и светоотражающие элементы для портфелей и верхней одежды;</w:t>
      </w:r>
    </w:p>
    <w:p w:rsidR="00F45508" w:rsidRDefault="00F45508" w:rsidP="00F45508">
      <w:pPr>
        <w:numPr>
          <w:ilvl w:val="0"/>
          <w:numId w:val="26"/>
        </w:numPr>
        <w:tabs>
          <w:tab w:val="left" w:pos="720"/>
        </w:tabs>
        <w:jc w:val="both"/>
        <w:rPr>
          <w:color w:val="000000"/>
        </w:rPr>
      </w:pPr>
      <w:r>
        <w:rPr>
          <w:color w:val="000000"/>
        </w:rPr>
        <w:t>проведены игры, викторины, конкурсы и т.д.</w:t>
      </w:r>
    </w:p>
    <w:p w:rsidR="00F45508" w:rsidRDefault="00F45508" w:rsidP="00F45508">
      <w:pPr>
        <w:ind w:firstLine="567"/>
        <w:jc w:val="both"/>
      </w:pPr>
      <w:r>
        <w:t>Организованы и проведены тематические декадники, акции, недели, посвящённые безопасности дорожного движения.</w:t>
      </w:r>
    </w:p>
    <w:p w:rsidR="00F45508" w:rsidRDefault="00F45508" w:rsidP="00F45508">
      <w:pPr>
        <w:ind w:firstLine="708"/>
        <w:jc w:val="both"/>
        <w:rPr>
          <w:color w:val="000000"/>
        </w:rPr>
      </w:pPr>
      <w:r>
        <w:rPr>
          <w:color w:val="000000"/>
        </w:rPr>
        <w:t>В ходе проведения тематических декадников, акций, рейдов среди обучающихся проводилась работа по формированию у них навыков безопасного поведения на дорогах. Обучающиеся получили необходимые знания по правилам дорожного движения и научились применять их на практике.</w:t>
      </w:r>
    </w:p>
    <w:p w:rsidR="00F45508" w:rsidRDefault="00F45508" w:rsidP="00F45508">
      <w:pPr>
        <w:ind w:firstLine="708"/>
        <w:jc w:val="both"/>
        <w:rPr>
          <w:color w:val="000000"/>
        </w:rPr>
      </w:pPr>
      <w:r>
        <w:rPr>
          <w:color w:val="000000"/>
        </w:rPr>
        <w:t>В ходе проведения тематических декадников, акций, рейдов проведены следующие основные мероприятия:</w:t>
      </w:r>
    </w:p>
    <w:p w:rsidR="00F45508" w:rsidRDefault="00F45508" w:rsidP="00F45508">
      <w:pPr>
        <w:numPr>
          <w:ilvl w:val="0"/>
          <w:numId w:val="27"/>
        </w:numPr>
        <w:tabs>
          <w:tab w:val="left" w:pos="720"/>
        </w:tabs>
        <w:jc w:val="both"/>
        <w:rPr>
          <w:color w:val="000000"/>
        </w:rPr>
      </w:pPr>
      <w:r>
        <w:rPr>
          <w:color w:val="000000"/>
        </w:rPr>
        <w:t>игры и викторины по ПДД;</w:t>
      </w:r>
    </w:p>
    <w:p w:rsidR="00F45508" w:rsidRDefault="00F45508" w:rsidP="00F45508">
      <w:pPr>
        <w:numPr>
          <w:ilvl w:val="0"/>
          <w:numId w:val="27"/>
        </w:numPr>
        <w:tabs>
          <w:tab w:val="left" w:pos="720"/>
        </w:tabs>
        <w:jc w:val="both"/>
        <w:rPr>
          <w:color w:val="000000"/>
        </w:rPr>
      </w:pPr>
      <w:r>
        <w:rPr>
          <w:color w:val="000000"/>
        </w:rPr>
        <w:t>конкурсы рисунков, плакатов.</w:t>
      </w:r>
    </w:p>
    <w:p w:rsidR="00F45508" w:rsidRDefault="00F45508" w:rsidP="00F45508">
      <w:pPr>
        <w:pStyle w:val="21"/>
      </w:pPr>
      <w:proofErr w:type="gramStart"/>
      <w:r>
        <w:t>Перед уходом детей на каникулы классными руководителями, учителем ОБЖ,   членами отряда ЮИД совместно с его руководителем проведены итоговые занятия по ПДД с обучающимися всех классов, на которых дети  закрепили полученные знания.</w:t>
      </w:r>
      <w:proofErr w:type="gramEnd"/>
    </w:p>
    <w:p w:rsidR="00F45508" w:rsidRDefault="00F45508" w:rsidP="00F45508">
      <w:pPr>
        <w:ind w:firstLine="360"/>
        <w:jc w:val="both"/>
        <w:rPr>
          <w:color w:val="000000"/>
        </w:rPr>
      </w:pPr>
      <w:r>
        <w:rPr>
          <w:color w:val="000000"/>
        </w:rPr>
        <w:t xml:space="preserve">В 9 классе по окончании учебного года  прошел зачёт за курс девятилетней школы по ПДД, на котором обучающиеся показали хороший уровень знаний и способность применять их в конкретных ситуациях, а также прошли тематические классные часы. </w:t>
      </w:r>
    </w:p>
    <w:p w:rsidR="00F45508" w:rsidRDefault="00F45508" w:rsidP="00F45508">
      <w:pPr>
        <w:ind w:firstLine="360"/>
        <w:jc w:val="both"/>
        <w:rPr>
          <w:color w:val="000000"/>
        </w:rPr>
      </w:pPr>
      <w:r>
        <w:rPr>
          <w:color w:val="000000"/>
        </w:rPr>
        <w:t xml:space="preserve">В конце учебного года в рамках проведения  «Всероссийской операции «Внимание, дети!» была проведена Неделя безопасности, посвященная окончанию учебного года, в ходе которой  </w:t>
      </w:r>
      <w:r>
        <w:rPr>
          <w:color w:val="000000"/>
        </w:rPr>
        <w:lastRenderedPageBreak/>
        <w:t>прошли инструктивные занятия по  вопросу обеспечения безопасности детей на улицах и дорогах в летний период, проведены зачётные работы за курс изучения правил движения.</w:t>
      </w:r>
    </w:p>
    <w:p w:rsidR="00F45508" w:rsidRDefault="00F45508" w:rsidP="00F45508">
      <w:pPr>
        <w:ind w:firstLine="360"/>
        <w:jc w:val="both"/>
        <w:rPr>
          <w:color w:val="000000"/>
        </w:rPr>
      </w:pPr>
      <w:r>
        <w:rPr>
          <w:color w:val="000000"/>
        </w:rPr>
        <w:t>На родительских собраниях поднимались  вопросы об ответственности родителей за перевозку детей в легковом транспорте, поведении детей на дорогах, о необходимости наличия у детей на одежде, портфелях светоотражающих элементов.</w:t>
      </w:r>
    </w:p>
    <w:p w:rsidR="00F45508" w:rsidRDefault="00F45508" w:rsidP="00F45508">
      <w:pPr>
        <w:ind w:firstLine="360"/>
        <w:jc w:val="both"/>
        <w:rPr>
          <w:color w:val="000000"/>
        </w:rPr>
      </w:pPr>
      <w:r>
        <w:rPr>
          <w:color w:val="000000"/>
        </w:rPr>
        <w:t>С целью привития навыков безопасного поведения на дорогах, формирования негативного отношения к нарушителям ПДД, обучающиеся лицея приняли участие в следующих районных, городских и областных мероприятиях:</w:t>
      </w:r>
    </w:p>
    <w:p w:rsidR="00F45508" w:rsidRPr="00200F06" w:rsidRDefault="00F45508" w:rsidP="00200F06">
      <w:pPr>
        <w:numPr>
          <w:ilvl w:val="1"/>
          <w:numId w:val="28"/>
        </w:numPr>
        <w:tabs>
          <w:tab w:val="left" w:pos="720"/>
        </w:tabs>
        <w:jc w:val="both"/>
        <w:rPr>
          <w:color w:val="000000"/>
        </w:rPr>
      </w:pPr>
      <w:r>
        <w:rPr>
          <w:color w:val="000000"/>
        </w:rPr>
        <w:t>викторина «АВС»;</w:t>
      </w:r>
    </w:p>
    <w:p w:rsidR="00F45508" w:rsidRDefault="00F45508" w:rsidP="00F45508">
      <w:pPr>
        <w:numPr>
          <w:ilvl w:val="1"/>
          <w:numId w:val="28"/>
        </w:numPr>
        <w:tabs>
          <w:tab w:val="left" w:pos="720"/>
        </w:tabs>
        <w:jc w:val="both"/>
        <w:rPr>
          <w:color w:val="000000"/>
        </w:rPr>
      </w:pPr>
      <w:r>
        <w:rPr>
          <w:color w:val="000000"/>
        </w:rPr>
        <w:t>смотр-конкурс отрядов ЮИД;</w:t>
      </w:r>
    </w:p>
    <w:p w:rsidR="00F45508" w:rsidRDefault="00F45508" w:rsidP="00F45508">
      <w:pPr>
        <w:numPr>
          <w:ilvl w:val="1"/>
          <w:numId w:val="28"/>
        </w:numPr>
        <w:tabs>
          <w:tab w:val="left" w:pos="720"/>
        </w:tabs>
        <w:jc w:val="both"/>
      </w:pPr>
      <w:r w:rsidRPr="00200F06">
        <w:t>участие в благотворительной акции, приуроченной ко Дню памяти жертв ДТП</w:t>
      </w:r>
      <w:r>
        <w:t>;</w:t>
      </w:r>
    </w:p>
    <w:p w:rsidR="00F45508" w:rsidRDefault="00F45508" w:rsidP="00F45508">
      <w:pPr>
        <w:numPr>
          <w:ilvl w:val="1"/>
          <w:numId w:val="28"/>
        </w:numPr>
        <w:tabs>
          <w:tab w:val="left" w:pos="720"/>
        </w:tabs>
        <w:jc w:val="both"/>
        <w:rPr>
          <w:color w:val="000000"/>
        </w:rPr>
      </w:pPr>
      <w:r>
        <w:rPr>
          <w:color w:val="000000"/>
        </w:rPr>
        <w:t>всероссийский конкурс-фестиваль «Безопасное колесо»;</w:t>
      </w:r>
    </w:p>
    <w:p w:rsidR="00F45508" w:rsidRDefault="00F45508" w:rsidP="00F45508">
      <w:pPr>
        <w:numPr>
          <w:ilvl w:val="1"/>
          <w:numId w:val="28"/>
        </w:numPr>
        <w:tabs>
          <w:tab w:val="left" w:pos="720"/>
        </w:tabs>
        <w:jc w:val="both"/>
        <w:rPr>
          <w:color w:val="000000"/>
        </w:rPr>
      </w:pPr>
      <w:r>
        <w:rPr>
          <w:color w:val="000000"/>
        </w:rPr>
        <w:t>акция «Моё безопасное лето».</w:t>
      </w:r>
    </w:p>
    <w:p w:rsidR="00F45508" w:rsidRDefault="00F45508" w:rsidP="00F45508">
      <w:pPr>
        <w:ind w:firstLine="360"/>
        <w:jc w:val="both"/>
        <w:rPr>
          <w:color w:val="000000"/>
        </w:rPr>
      </w:pPr>
      <w:r>
        <w:rPr>
          <w:color w:val="000000"/>
        </w:rPr>
        <w:t xml:space="preserve">   Проводимая в лицее работа по предупреждению детского дорожно-транспортного травматизма имеет положительные результаты.</w:t>
      </w:r>
    </w:p>
    <w:p w:rsidR="00F45508" w:rsidRDefault="00F45508" w:rsidP="00F45508">
      <w:pPr>
        <w:tabs>
          <w:tab w:val="left" w:pos="4140"/>
        </w:tabs>
        <w:spacing w:line="20" w:lineRule="atLeast"/>
        <w:jc w:val="both"/>
        <w:rPr>
          <w:szCs w:val="28"/>
        </w:rPr>
      </w:pPr>
    </w:p>
    <w:p w:rsidR="00F45508" w:rsidRDefault="00F45508" w:rsidP="00F45508">
      <w:pPr>
        <w:numPr>
          <w:ilvl w:val="0"/>
          <w:numId w:val="8"/>
        </w:numPr>
        <w:ind w:left="284" w:hanging="284"/>
        <w:jc w:val="both"/>
        <w:rPr>
          <w:b/>
        </w:rPr>
      </w:pPr>
      <w:r>
        <w:rPr>
          <w:b/>
        </w:rPr>
        <w:t>Ученическое самоуправление</w:t>
      </w:r>
    </w:p>
    <w:p w:rsidR="00F45508" w:rsidRDefault="00F45508" w:rsidP="00F45508">
      <w:pPr>
        <w:pStyle w:val="a7"/>
        <w:spacing w:before="120"/>
        <w:ind w:firstLine="567"/>
        <w:jc w:val="both"/>
        <w:rPr>
          <w:rFonts w:ascii="Times New Roman" w:hAnsi="Times New Roman" w:cs="Times New Roman"/>
          <w:bCs/>
          <w:spacing w:val="-6"/>
          <w:sz w:val="24"/>
          <w:szCs w:val="24"/>
        </w:rPr>
      </w:pPr>
      <w:r>
        <w:rPr>
          <w:rFonts w:ascii="Times New Roman" w:hAnsi="Times New Roman" w:cs="Times New Roman"/>
          <w:sz w:val="24"/>
          <w:szCs w:val="24"/>
        </w:rPr>
        <w:t xml:space="preserve">Работа школьного ученического самоуправления, возглавляемого Советом старшеклассников (Школьным Парламентом), в </w:t>
      </w:r>
      <w:r w:rsidR="00F56758">
        <w:rPr>
          <w:rFonts w:ascii="Times New Roman" w:hAnsi="Times New Roman" w:cs="Times New Roman"/>
          <w:sz w:val="24"/>
          <w:szCs w:val="24"/>
        </w:rPr>
        <w:t>2020-2021</w:t>
      </w:r>
      <w:r>
        <w:rPr>
          <w:rFonts w:ascii="Times New Roman" w:hAnsi="Times New Roman" w:cs="Times New Roman"/>
          <w:sz w:val="24"/>
          <w:szCs w:val="24"/>
        </w:rPr>
        <w:t xml:space="preserve">учебном году осуществлялась под руководством Президента лицея, обучающейся </w:t>
      </w:r>
      <w:r w:rsidR="00A7498B">
        <w:rPr>
          <w:rFonts w:ascii="Times New Roman" w:hAnsi="Times New Roman" w:cs="Times New Roman"/>
          <w:sz w:val="24"/>
          <w:szCs w:val="24"/>
        </w:rPr>
        <w:t>1</w:t>
      </w:r>
      <w:r w:rsidR="00200F06">
        <w:rPr>
          <w:rFonts w:ascii="Times New Roman" w:hAnsi="Times New Roman" w:cs="Times New Roman"/>
          <w:sz w:val="24"/>
          <w:szCs w:val="24"/>
        </w:rPr>
        <w:t>1</w:t>
      </w:r>
      <w:r>
        <w:rPr>
          <w:rFonts w:ascii="Times New Roman" w:hAnsi="Times New Roman" w:cs="Times New Roman"/>
          <w:sz w:val="24"/>
          <w:szCs w:val="24"/>
        </w:rPr>
        <w:t xml:space="preserve"> «А» класса </w:t>
      </w:r>
      <w:proofErr w:type="spellStart"/>
      <w:r>
        <w:rPr>
          <w:rFonts w:ascii="Times New Roman" w:hAnsi="Times New Roman" w:cs="Times New Roman"/>
          <w:sz w:val="24"/>
          <w:szCs w:val="24"/>
        </w:rPr>
        <w:t>Булатовой</w:t>
      </w:r>
      <w:proofErr w:type="spellEnd"/>
      <w:r>
        <w:rPr>
          <w:rFonts w:ascii="Times New Roman" w:hAnsi="Times New Roman" w:cs="Times New Roman"/>
          <w:sz w:val="24"/>
          <w:szCs w:val="24"/>
        </w:rPr>
        <w:t xml:space="preserve"> Дарьи. Дарья была выбрана мнением большинства лицеистов в ходе выборов Президента ученического самоуправления 28 сентября 20</w:t>
      </w:r>
      <w:r w:rsidR="00200F06">
        <w:rPr>
          <w:rFonts w:ascii="Times New Roman" w:hAnsi="Times New Roman" w:cs="Times New Roman"/>
          <w:sz w:val="24"/>
          <w:szCs w:val="24"/>
        </w:rPr>
        <w:t xml:space="preserve">20 </w:t>
      </w:r>
      <w:r>
        <w:rPr>
          <w:rFonts w:ascii="Times New Roman" w:hAnsi="Times New Roman" w:cs="Times New Roman"/>
          <w:sz w:val="24"/>
          <w:szCs w:val="24"/>
        </w:rPr>
        <w:t xml:space="preserve">г., являлась активным участников школьного самоуправления в прошлом учебном году, и проявила свои лидерские качества не только на уровне школы, но и на уровне района и города. Дарья с 1 класса обучается на хорошо и отлично, принимает активное и успешное участие в мероприятиях, олимпиадах, конкурсах различного уровня, занимается современными танцами. В составе танцевального коллектива является победительницей </w:t>
      </w:r>
      <w:r>
        <w:rPr>
          <w:rFonts w:ascii="Times New Roman" w:hAnsi="Times New Roman"/>
          <w:sz w:val="24"/>
          <w:szCs w:val="24"/>
        </w:rPr>
        <w:t xml:space="preserve">международных, всероссийских, городских, областных чемпионатов и конкурсов. </w:t>
      </w:r>
    </w:p>
    <w:p w:rsidR="00F45508" w:rsidRDefault="00F45508" w:rsidP="00F45508">
      <w:pPr>
        <w:pStyle w:val="21"/>
        <w:tabs>
          <w:tab w:val="left" w:pos="709"/>
          <w:tab w:val="left" w:pos="1134"/>
        </w:tabs>
        <w:spacing w:after="240"/>
        <w:ind w:firstLine="567"/>
        <w:contextualSpacing/>
        <w:rPr>
          <w:bCs/>
          <w:spacing w:val="-6"/>
        </w:rPr>
      </w:pPr>
      <w:r>
        <w:rPr>
          <w:bCs/>
          <w:spacing w:val="-6"/>
        </w:rPr>
        <w:t>Цели и задачи деятельности школьного ученического самоуправления нашего лицея:</w:t>
      </w:r>
    </w:p>
    <w:p w:rsidR="00F45508" w:rsidRDefault="00F45508" w:rsidP="00F45508">
      <w:pPr>
        <w:pStyle w:val="21"/>
        <w:tabs>
          <w:tab w:val="left" w:pos="709"/>
          <w:tab w:val="left" w:pos="1134"/>
        </w:tabs>
        <w:spacing w:before="240" w:after="240"/>
        <w:ind w:firstLine="0"/>
        <w:contextualSpacing/>
        <w:rPr>
          <w:bCs/>
          <w:spacing w:val="-6"/>
        </w:rPr>
      </w:pPr>
      <w:r>
        <w:rPr>
          <w:bCs/>
          <w:spacing w:val="-6"/>
        </w:rPr>
        <w:t>- содействие в привлечение обучающихся к непосредственному участию в жизни лицея, к решению задач, стоящих перед ним;</w:t>
      </w:r>
    </w:p>
    <w:p w:rsidR="00F45508" w:rsidRDefault="00F45508" w:rsidP="00F45508">
      <w:pPr>
        <w:pStyle w:val="21"/>
        <w:tabs>
          <w:tab w:val="left" w:pos="709"/>
          <w:tab w:val="left" w:pos="1134"/>
        </w:tabs>
        <w:spacing w:before="240" w:after="240"/>
        <w:ind w:firstLine="0"/>
        <w:contextualSpacing/>
        <w:rPr>
          <w:bCs/>
          <w:spacing w:val="-6"/>
        </w:rPr>
      </w:pPr>
      <w:r>
        <w:rPr>
          <w:bCs/>
          <w:spacing w:val="-6"/>
        </w:rPr>
        <w:t xml:space="preserve">- формирование и развитие у обучающихся гражданской активности и позиции, социальной ответственности; </w:t>
      </w:r>
    </w:p>
    <w:p w:rsidR="00F45508" w:rsidRDefault="00F45508" w:rsidP="00F45508">
      <w:pPr>
        <w:pStyle w:val="21"/>
        <w:tabs>
          <w:tab w:val="left" w:pos="709"/>
          <w:tab w:val="left" w:pos="1134"/>
        </w:tabs>
        <w:spacing w:before="240" w:after="240"/>
        <w:ind w:firstLine="0"/>
        <w:contextualSpacing/>
        <w:rPr>
          <w:bCs/>
          <w:spacing w:val="-6"/>
        </w:rPr>
      </w:pPr>
      <w:r>
        <w:rPr>
          <w:bCs/>
          <w:spacing w:val="-6"/>
        </w:rPr>
        <w:t>- формирование ценностей гражданского общества и демократического государства в молодежной среде;</w:t>
      </w:r>
    </w:p>
    <w:p w:rsidR="00F45508" w:rsidRDefault="00F45508" w:rsidP="00F45508">
      <w:pPr>
        <w:pStyle w:val="21"/>
        <w:tabs>
          <w:tab w:val="left" w:pos="709"/>
          <w:tab w:val="left" w:pos="1134"/>
        </w:tabs>
        <w:spacing w:before="240" w:after="240"/>
        <w:ind w:firstLine="0"/>
        <w:contextualSpacing/>
        <w:rPr>
          <w:bCs/>
          <w:spacing w:val="-6"/>
        </w:rPr>
      </w:pPr>
      <w:r>
        <w:rPr>
          <w:bCs/>
          <w:spacing w:val="-6"/>
        </w:rPr>
        <w:t>- разработка методических, информационных и иных материалов, содействующих активизации общественной деятельности молодежи;</w:t>
      </w:r>
    </w:p>
    <w:p w:rsidR="00F45508" w:rsidRDefault="00F45508" w:rsidP="00F45508">
      <w:pPr>
        <w:pStyle w:val="21"/>
        <w:tabs>
          <w:tab w:val="left" w:pos="709"/>
          <w:tab w:val="left" w:pos="1134"/>
        </w:tabs>
        <w:spacing w:before="240"/>
        <w:ind w:firstLine="0"/>
        <w:contextualSpacing/>
        <w:rPr>
          <w:bCs/>
          <w:spacing w:val="-6"/>
        </w:rPr>
      </w:pPr>
      <w:r>
        <w:rPr>
          <w:bCs/>
          <w:spacing w:val="-6"/>
        </w:rPr>
        <w:t>- содействие в реализации положений молодежной политики в Ростовской области, развитие института молодежного самоуправления в Ростовской области.</w:t>
      </w:r>
    </w:p>
    <w:p w:rsidR="00F45508" w:rsidRDefault="00F45508" w:rsidP="00F45508">
      <w:pPr>
        <w:ind w:firstLine="283"/>
        <w:jc w:val="both"/>
      </w:pPr>
      <w:r>
        <w:t xml:space="preserve">В состав Школьного Парламента входят старосты и активисты-представители классов. Старосты ведут работу по направлениям школьной жизни, взаимодействуют с классными активами, которые решают текущие вопросы жизни классов. Основная цель школьного самоуправления в нашем лицее – привлечение учащихся к организации и управлению учебной и досуговой деятельностью учащихся школы. Самоуправление множит число активных организаторов в коллективе, что позволяет повысить уровень учебной и внеклассной работы. Значение развития самоуправления состоит в том, что, выступая в роли активных организаторов, обучающиеся утверждаются в активной жизненной позиции, проникаются ответственностью за состояние школьных дел и за свой вклад в них. </w:t>
      </w:r>
    </w:p>
    <w:p w:rsidR="00F45508" w:rsidRDefault="00F45508" w:rsidP="00F45508">
      <w:pPr>
        <w:ind w:left="284" w:firstLine="283"/>
        <w:jc w:val="both"/>
      </w:pPr>
      <w:r>
        <w:t xml:space="preserve">Традиционный метод самоуправленческой работы - поручение, обращённое непосредственно к личности школьника. Поручение формирует позицию инициатора, творца, активного исполнителя. Самоуправление помогает развивать организаторские качества личности, вооружает учащихся навыками и приемами организаторской деятельности. Конечно, не все обучающиеся активно проявляют инициативу, и педагогам приходится убеждать, применять различные способы и методы, чтобы вовлечь школьников в процесс самоуправления. </w:t>
      </w:r>
    </w:p>
    <w:p w:rsidR="00F45508" w:rsidRDefault="00F45508" w:rsidP="00F45508">
      <w:pPr>
        <w:ind w:left="284" w:firstLine="283"/>
        <w:jc w:val="both"/>
      </w:pPr>
      <w:r>
        <w:lastRenderedPageBreak/>
        <w:t xml:space="preserve">Результаты деятельности ученического самоуправления: 1. Работу школьного ученического самоуправления за истекший год можно признать успешной. 2. Участвуя в различных проектах, дети стали более тесно сотрудничать друг с другом. </w:t>
      </w:r>
    </w:p>
    <w:p w:rsidR="00F45508" w:rsidRDefault="00F45508" w:rsidP="00F45508">
      <w:pPr>
        <w:ind w:left="284" w:firstLine="283"/>
        <w:jc w:val="both"/>
      </w:pPr>
      <w:r>
        <w:t>Проблемное поле: Деятельность ученического самоуправления не носит до конца самостоятельного характера. Возможные пути преодоления недостатков: 1. Необходимо активизировать работу всех секторов через более тесное сотрудничество с классными коллективами. 2. Воспитывать самостоятельность и инициативность у учащихся, привлекать большее их число для активного участия в самоуправлении.</w:t>
      </w:r>
    </w:p>
    <w:p w:rsidR="00F82F1F" w:rsidRDefault="00F82F1F" w:rsidP="00F45508">
      <w:pPr>
        <w:ind w:left="284" w:firstLine="283"/>
        <w:jc w:val="both"/>
      </w:pPr>
    </w:p>
    <w:p w:rsidR="00F45508" w:rsidRDefault="00F45508" w:rsidP="00F45508">
      <w:pPr>
        <w:numPr>
          <w:ilvl w:val="0"/>
          <w:numId w:val="8"/>
        </w:numPr>
        <w:ind w:left="284" w:hanging="284"/>
        <w:jc w:val="both"/>
      </w:pPr>
      <w:r>
        <w:rPr>
          <w:b/>
        </w:rPr>
        <w:t xml:space="preserve">Реализация внеурочной деятельности в рамках ФГОС НОО </w:t>
      </w:r>
      <w:proofErr w:type="gramStart"/>
      <w:r>
        <w:rPr>
          <w:b/>
        </w:rPr>
        <w:t>и</w:t>
      </w:r>
      <w:r>
        <w:t xml:space="preserve"> </w:t>
      </w:r>
      <w:r>
        <w:rPr>
          <w:b/>
        </w:rPr>
        <w:t>ООО</w:t>
      </w:r>
      <w:proofErr w:type="gramEnd"/>
      <w:r>
        <w:t xml:space="preserve">. </w:t>
      </w:r>
    </w:p>
    <w:p w:rsidR="00F45508" w:rsidRDefault="00F45508" w:rsidP="00F45508">
      <w:pPr>
        <w:ind w:firstLine="567"/>
        <w:jc w:val="both"/>
        <w:rPr>
          <w:color w:val="000000"/>
        </w:rPr>
      </w:pPr>
      <w:r>
        <w:rPr>
          <w:color w:val="000000"/>
        </w:rPr>
        <w:t>В соответствии с ФГОС основная образовательная программа начального и основного общего образования реализуется образовательным учреждением, в том числе, и через внеурочную деятельность.</w:t>
      </w:r>
    </w:p>
    <w:p w:rsidR="00F45508" w:rsidRDefault="00F45508" w:rsidP="00F45508">
      <w:pPr>
        <w:pStyle w:val="a7"/>
        <w:spacing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Под внеурочной деятельностью в рамках реализации федерального государственного образовательного стандарта начального общего и основного общего образования следует понимать все виды деятельности школьников (кроме учебной), в которых возможно и целесообразно решение задач их воспитания и социализации.</w:t>
      </w:r>
    </w:p>
    <w:p w:rsidR="00F45508" w:rsidRDefault="00F45508" w:rsidP="00F45508">
      <w:pPr>
        <w:pStyle w:val="a7"/>
        <w:shd w:val="clear" w:color="auto" w:fill="FFFFFF"/>
        <w:spacing w:line="276" w:lineRule="auto"/>
        <w:jc w:val="both"/>
        <w:rPr>
          <w:rStyle w:val="af4"/>
          <w:b w:val="0"/>
        </w:rPr>
      </w:pPr>
      <w:r>
        <w:rPr>
          <w:rFonts w:ascii="Times New Roman" w:hAnsi="Times New Roman" w:cs="Times New Roman"/>
          <w:color w:val="000000"/>
          <w:sz w:val="24"/>
          <w:szCs w:val="24"/>
        </w:rPr>
        <w:t>Внеурочная деятельность – это часть основного образования, которая нацелена на помощь педагогическому работнику и обучающемуся в освоении нового вида учебной деятельности, призвана сформировать учебную мотивацию; способствует расширению образовательного пространства, создаёт дополнительные условия для развития обучающихся.</w:t>
      </w:r>
    </w:p>
    <w:p w:rsidR="00F45508" w:rsidRPr="000421AC" w:rsidRDefault="00F45508" w:rsidP="00F45508">
      <w:pPr>
        <w:pStyle w:val="a7"/>
        <w:shd w:val="clear" w:color="auto" w:fill="FFFFFF"/>
        <w:spacing w:line="276" w:lineRule="auto"/>
        <w:ind w:firstLine="567"/>
        <w:jc w:val="both"/>
        <w:rPr>
          <w:rStyle w:val="af4"/>
          <w:rFonts w:ascii="Times New Roman" w:hAnsi="Times New Roman" w:cs="Times New Roman"/>
          <w:b w:val="0"/>
          <w:sz w:val="24"/>
          <w:szCs w:val="24"/>
        </w:rPr>
      </w:pPr>
      <w:r w:rsidRPr="000421AC">
        <w:rPr>
          <w:rStyle w:val="af4"/>
          <w:rFonts w:ascii="Times New Roman" w:hAnsi="Times New Roman" w:cs="Times New Roman"/>
          <w:b w:val="0"/>
          <w:sz w:val="24"/>
          <w:szCs w:val="24"/>
        </w:rPr>
        <w:t>Цель внеурочной деятельности: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учёбы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F45508" w:rsidRDefault="00F45508" w:rsidP="00F45508">
      <w:pPr>
        <w:pStyle w:val="a7"/>
        <w:shd w:val="clear" w:color="auto" w:fill="FFFFFF"/>
        <w:spacing w:line="276" w:lineRule="auto"/>
        <w:jc w:val="both"/>
        <w:rPr>
          <w:rFonts w:ascii="Times New Roman" w:hAnsi="Times New Roman" w:cs="Times New Roman"/>
        </w:rPr>
      </w:pPr>
      <w:r>
        <w:rPr>
          <w:rStyle w:val="af4"/>
          <w:sz w:val="24"/>
          <w:szCs w:val="24"/>
        </w:rPr>
        <w:t xml:space="preserve">          </w:t>
      </w:r>
      <w:r>
        <w:rPr>
          <w:rFonts w:ascii="Times New Roman" w:hAnsi="Times New Roman" w:cs="Times New Roman"/>
          <w:bCs/>
          <w:sz w:val="24"/>
          <w:szCs w:val="24"/>
        </w:rPr>
        <w:t>Основные задачи</w:t>
      </w:r>
      <w:r>
        <w:rPr>
          <w:rStyle w:val="af4"/>
          <w:rFonts w:ascii="Times New Roman" w:hAnsi="Times New Roman" w:cs="Times New Roman"/>
          <w:sz w:val="24"/>
          <w:szCs w:val="24"/>
        </w:rPr>
        <w:t xml:space="preserve"> внеурочной деятельности</w:t>
      </w:r>
      <w:r>
        <w:rPr>
          <w:rFonts w:ascii="Times New Roman" w:hAnsi="Times New Roman" w:cs="Times New Roman"/>
          <w:bCs/>
          <w:sz w:val="24"/>
          <w:szCs w:val="24"/>
        </w:rPr>
        <w:t>:</w:t>
      </w:r>
    </w:p>
    <w:p w:rsidR="00F45508" w:rsidRDefault="00F45508" w:rsidP="00F45508">
      <w:pPr>
        <w:pStyle w:val="ad"/>
        <w:numPr>
          <w:ilvl w:val="0"/>
          <w:numId w:val="29"/>
        </w:numPr>
        <w:shd w:val="clear" w:color="auto" w:fill="FFFFFF"/>
        <w:tabs>
          <w:tab w:val="left" w:pos="426"/>
          <w:tab w:val="left" w:pos="567"/>
        </w:tabs>
        <w:spacing w:after="0"/>
        <w:ind w:left="0" w:firstLine="284"/>
        <w:jc w:val="both"/>
        <w:rPr>
          <w:rFonts w:ascii="Times New Roman" w:eastAsia="Times New Roman" w:hAnsi="Times New Roman"/>
          <w:sz w:val="24"/>
          <w:szCs w:val="24"/>
        </w:rPr>
      </w:pPr>
      <w:r>
        <w:rPr>
          <w:rFonts w:ascii="Times New Roman" w:eastAsia="Times New Roman" w:hAnsi="Times New Roman"/>
          <w:sz w:val="24"/>
          <w:szCs w:val="24"/>
        </w:rPr>
        <w:t>выявление интересов, склонностей, способностей, возможностей обучающихся к различным видам деятельности;</w:t>
      </w:r>
    </w:p>
    <w:p w:rsidR="00F45508" w:rsidRDefault="00F45508" w:rsidP="00F45508">
      <w:pPr>
        <w:pStyle w:val="ad"/>
        <w:numPr>
          <w:ilvl w:val="0"/>
          <w:numId w:val="29"/>
        </w:numPr>
        <w:shd w:val="clear" w:color="auto" w:fill="FFFFFF"/>
        <w:tabs>
          <w:tab w:val="left" w:pos="426"/>
          <w:tab w:val="left" w:pos="567"/>
        </w:tabs>
        <w:spacing w:after="0"/>
        <w:ind w:left="0" w:firstLine="284"/>
        <w:jc w:val="both"/>
        <w:rPr>
          <w:rFonts w:ascii="Times New Roman" w:eastAsia="Times New Roman" w:hAnsi="Times New Roman"/>
          <w:sz w:val="24"/>
          <w:szCs w:val="24"/>
        </w:rPr>
      </w:pPr>
      <w:r>
        <w:rPr>
          <w:rFonts w:ascii="Times New Roman" w:eastAsia="Times New Roman" w:hAnsi="Times New Roman"/>
          <w:sz w:val="24"/>
          <w:szCs w:val="24"/>
        </w:rPr>
        <w:t>создание условий для индивидуального развития обучающихся в сфере внеурочной деятельности;</w:t>
      </w:r>
    </w:p>
    <w:p w:rsidR="00F45508" w:rsidRDefault="00F45508" w:rsidP="00F45508">
      <w:pPr>
        <w:pStyle w:val="ad"/>
        <w:numPr>
          <w:ilvl w:val="0"/>
          <w:numId w:val="29"/>
        </w:numPr>
        <w:shd w:val="clear" w:color="auto" w:fill="FFFFFF"/>
        <w:tabs>
          <w:tab w:val="left" w:pos="426"/>
          <w:tab w:val="left" w:pos="567"/>
        </w:tabs>
        <w:spacing w:after="0"/>
        <w:ind w:left="0" w:firstLine="284"/>
        <w:jc w:val="both"/>
        <w:rPr>
          <w:rFonts w:ascii="Times New Roman" w:eastAsia="Times New Roman" w:hAnsi="Times New Roman"/>
          <w:sz w:val="24"/>
          <w:szCs w:val="24"/>
        </w:rPr>
      </w:pPr>
      <w:r>
        <w:rPr>
          <w:rFonts w:ascii="Times New Roman" w:eastAsia="Times New Roman" w:hAnsi="Times New Roman"/>
          <w:sz w:val="24"/>
          <w:szCs w:val="24"/>
        </w:rPr>
        <w:t>развитие опыта творческой деятельности, творческих способностей;</w:t>
      </w:r>
    </w:p>
    <w:p w:rsidR="00F45508" w:rsidRDefault="00F45508" w:rsidP="00F45508">
      <w:pPr>
        <w:pStyle w:val="ad"/>
        <w:numPr>
          <w:ilvl w:val="0"/>
          <w:numId w:val="29"/>
        </w:numPr>
        <w:shd w:val="clear" w:color="auto" w:fill="FFFFFF"/>
        <w:tabs>
          <w:tab w:val="left" w:pos="426"/>
          <w:tab w:val="left" w:pos="567"/>
        </w:tabs>
        <w:spacing w:after="0"/>
        <w:ind w:left="0" w:firstLine="284"/>
        <w:jc w:val="both"/>
        <w:rPr>
          <w:rFonts w:ascii="Times New Roman" w:eastAsia="Times New Roman" w:hAnsi="Times New Roman"/>
          <w:sz w:val="24"/>
          <w:szCs w:val="24"/>
        </w:rPr>
      </w:pPr>
      <w:r>
        <w:rPr>
          <w:rFonts w:ascii="Times New Roman" w:eastAsia="Times New Roman" w:hAnsi="Times New Roman"/>
          <w:sz w:val="24"/>
          <w:szCs w:val="24"/>
        </w:rPr>
        <w:t>создание условий для реализации приобретенных знаний, умений и навыков;</w:t>
      </w:r>
    </w:p>
    <w:p w:rsidR="00F45508" w:rsidRDefault="00F45508" w:rsidP="00F45508">
      <w:pPr>
        <w:pStyle w:val="ad"/>
        <w:numPr>
          <w:ilvl w:val="0"/>
          <w:numId w:val="29"/>
        </w:numPr>
        <w:shd w:val="clear" w:color="auto" w:fill="FFFFFF"/>
        <w:tabs>
          <w:tab w:val="left" w:pos="426"/>
          <w:tab w:val="left" w:pos="567"/>
        </w:tabs>
        <w:spacing w:after="0"/>
        <w:ind w:left="0" w:firstLine="284"/>
        <w:jc w:val="both"/>
        <w:rPr>
          <w:rFonts w:ascii="Times New Roman" w:eastAsia="Times New Roman" w:hAnsi="Times New Roman"/>
          <w:sz w:val="24"/>
          <w:szCs w:val="24"/>
        </w:rPr>
      </w:pPr>
      <w:r>
        <w:rPr>
          <w:rFonts w:ascii="Times New Roman" w:eastAsia="Times New Roman" w:hAnsi="Times New Roman"/>
          <w:sz w:val="24"/>
          <w:szCs w:val="24"/>
        </w:rPr>
        <w:t>воспитание трудолюбия, способности к преодолению трудностей, целеустремленность и настойчивость в достижении результата;</w:t>
      </w:r>
    </w:p>
    <w:p w:rsidR="00F45508" w:rsidRDefault="00F45508" w:rsidP="00F45508">
      <w:pPr>
        <w:pStyle w:val="ad"/>
        <w:numPr>
          <w:ilvl w:val="0"/>
          <w:numId w:val="29"/>
        </w:numPr>
        <w:shd w:val="clear" w:color="auto" w:fill="FFFFFF"/>
        <w:tabs>
          <w:tab w:val="left" w:pos="426"/>
          <w:tab w:val="left" w:pos="567"/>
        </w:tabs>
        <w:spacing w:after="0"/>
        <w:ind w:left="0" w:firstLine="284"/>
        <w:jc w:val="both"/>
        <w:rPr>
          <w:rFonts w:ascii="Times New Roman" w:eastAsia="Times New Roman" w:hAnsi="Times New Roman"/>
          <w:sz w:val="24"/>
          <w:szCs w:val="24"/>
        </w:rPr>
      </w:pPr>
      <w:r>
        <w:rPr>
          <w:rFonts w:ascii="Times New Roman" w:eastAsia="Times New Roman" w:hAnsi="Times New Roman"/>
          <w:sz w:val="24"/>
          <w:szCs w:val="24"/>
        </w:rPr>
        <w:t>развитие опыта неформального общения, взаимодействия, сотрудничества;</w:t>
      </w:r>
    </w:p>
    <w:p w:rsidR="00F45508" w:rsidRDefault="00F45508" w:rsidP="00F45508">
      <w:pPr>
        <w:pStyle w:val="ad"/>
        <w:numPr>
          <w:ilvl w:val="0"/>
          <w:numId w:val="29"/>
        </w:numPr>
        <w:shd w:val="clear" w:color="auto" w:fill="FFFFFF"/>
        <w:tabs>
          <w:tab w:val="left" w:pos="426"/>
          <w:tab w:val="left" w:pos="567"/>
        </w:tabs>
        <w:spacing w:after="0"/>
        <w:ind w:left="0" w:firstLine="284"/>
        <w:jc w:val="both"/>
        <w:rPr>
          <w:rFonts w:ascii="Times New Roman" w:eastAsia="Times New Roman" w:hAnsi="Times New Roman"/>
          <w:sz w:val="24"/>
          <w:szCs w:val="24"/>
        </w:rPr>
      </w:pPr>
      <w:r>
        <w:rPr>
          <w:rFonts w:ascii="Times New Roman" w:eastAsia="Times New Roman" w:hAnsi="Times New Roman"/>
          <w:sz w:val="24"/>
          <w:szCs w:val="24"/>
        </w:rPr>
        <w:t>расширение рамок общения с социумом.</w:t>
      </w:r>
    </w:p>
    <w:p w:rsidR="00F45508" w:rsidRDefault="00F45508" w:rsidP="00F45508">
      <w:pPr>
        <w:suppressAutoHyphens w:val="0"/>
        <w:ind w:firstLine="567"/>
      </w:pPr>
      <w:r>
        <w:t>В нашем лицее реализуются все пять направлений развития личности в форме кружков, секций, конкурсов, исследований:</w:t>
      </w:r>
    </w:p>
    <w:tbl>
      <w:tblPr>
        <w:tblStyle w:val="16"/>
        <w:tblW w:w="0" w:type="auto"/>
        <w:tblInd w:w="377" w:type="dxa"/>
        <w:tblLook w:val="04A0" w:firstRow="1" w:lastRow="0" w:firstColumn="1" w:lastColumn="0" w:noHBand="0" w:noVBand="1"/>
      </w:tblPr>
      <w:tblGrid>
        <w:gridCol w:w="2694"/>
        <w:gridCol w:w="6662"/>
      </w:tblGrid>
      <w:tr w:rsidR="00F45508" w:rsidTr="00F45508">
        <w:tc>
          <w:tcPr>
            <w:tcW w:w="2694" w:type="dxa"/>
            <w:tcBorders>
              <w:top w:val="single" w:sz="4" w:space="0" w:color="auto"/>
              <w:left w:val="single" w:sz="4" w:space="0" w:color="auto"/>
              <w:bottom w:val="single" w:sz="4" w:space="0" w:color="auto"/>
              <w:right w:val="single" w:sz="4" w:space="0" w:color="auto"/>
            </w:tcBorders>
            <w:hideMark/>
          </w:tcPr>
          <w:p w:rsidR="00F45508" w:rsidRDefault="00F45508">
            <w:pPr>
              <w:spacing w:line="276" w:lineRule="auto"/>
              <w:ind w:firstLine="567"/>
              <w:rPr>
                <w:b/>
              </w:rPr>
            </w:pPr>
            <w:r>
              <w:rPr>
                <w:b/>
              </w:rPr>
              <w:t>Направление</w:t>
            </w:r>
          </w:p>
        </w:tc>
        <w:tc>
          <w:tcPr>
            <w:tcW w:w="6662" w:type="dxa"/>
            <w:tcBorders>
              <w:top w:val="single" w:sz="4" w:space="0" w:color="auto"/>
              <w:left w:val="single" w:sz="4" w:space="0" w:color="auto"/>
              <w:bottom w:val="single" w:sz="4" w:space="0" w:color="auto"/>
              <w:right w:val="single" w:sz="4" w:space="0" w:color="auto"/>
            </w:tcBorders>
            <w:hideMark/>
          </w:tcPr>
          <w:p w:rsidR="00F45508" w:rsidRDefault="00F45508">
            <w:pPr>
              <w:spacing w:line="276" w:lineRule="auto"/>
              <w:ind w:firstLine="567"/>
              <w:jc w:val="center"/>
              <w:rPr>
                <w:b/>
              </w:rPr>
            </w:pPr>
            <w:r>
              <w:rPr>
                <w:b/>
              </w:rPr>
              <w:t>Решаемые задачи</w:t>
            </w:r>
          </w:p>
        </w:tc>
      </w:tr>
      <w:tr w:rsidR="00F45508" w:rsidTr="00F45508">
        <w:trPr>
          <w:trHeight w:val="614"/>
        </w:trPr>
        <w:tc>
          <w:tcPr>
            <w:tcW w:w="2694" w:type="dxa"/>
            <w:tcBorders>
              <w:top w:val="single" w:sz="4" w:space="0" w:color="auto"/>
              <w:left w:val="single" w:sz="4" w:space="0" w:color="auto"/>
              <w:bottom w:val="single" w:sz="4" w:space="0" w:color="auto"/>
              <w:right w:val="single" w:sz="4" w:space="0" w:color="auto"/>
            </w:tcBorders>
          </w:tcPr>
          <w:p w:rsidR="00F45508" w:rsidRDefault="00F45508">
            <w:pPr>
              <w:spacing w:line="276" w:lineRule="auto"/>
            </w:pPr>
            <w:r>
              <w:t xml:space="preserve">Спортивно- оздоровительное </w:t>
            </w:r>
          </w:p>
          <w:p w:rsidR="00F45508" w:rsidRDefault="00F45508">
            <w:pPr>
              <w:spacing w:line="276" w:lineRule="auto"/>
            </w:pPr>
          </w:p>
        </w:tc>
        <w:tc>
          <w:tcPr>
            <w:tcW w:w="6662" w:type="dxa"/>
            <w:tcBorders>
              <w:top w:val="single" w:sz="4" w:space="0" w:color="auto"/>
              <w:left w:val="single" w:sz="4" w:space="0" w:color="auto"/>
              <w:bottom w:val="single" w:sz="4" w:space="0" w:color="auto"/>
              <w:right w:val="single" w:sz="4" w:space="0" w:color="auto"/>
            </w:tcBorders>
            <w:hideMark/>
          </w:tcPr>
          <w:p w:rsidR="00F45508" w:rsidRDefault="00F45508">
            <w:pPr>
              <w:spacing w:line="276" w:lineRule="auto"/>
              <w:jc w:val="both"/>
            </w:pPr>
            <w:r>
              <w:t xml:space="preserve">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 </w:t>
            </w:r>
          </w:p>
        </w:tc>
      </w:tr>
      <w:tr w:rsidR="00F45508" w:rsidTr="00F45508">
        <w:tc>
          <w:tcPr>
            <w:tcW w:w="2694" w:type="dxa"/>
            <w:tcBorders>
              <w:top w:val="single" w:sz="4" w:space="0" w:color="auto"/>
              <w:left w:val="single" w:sz="4" w:space="0" w:color="auto"/>
              <w:bottom w:val="single" w:sz="4" w:space="0" w:color="auto"/>
              <w:right w:val="single" w:sz="4" w:space="0" w:color="auto"/>
            </w:tcBorders>
          </w:tcPr>
          <w:p w:rsidR="00F45508" w:rsidRDefault="00F45508">
            <w:pPr>
              <w:spacing w:line="276" w:lineRule="auto"/>
            </w:pPr>
            <w:r>
              <w:t xml:space="preserve">Духовно- нравственное </w:t>
            </w:r>
          </w:p>
          <w:p w:rsidR="00F45508" w:rsidRDefault="00F45508">
            <w:pPr>
              <w:spacing w:line="276" w:lineRule="auto"/>
            </w:pPr>
          </w:p>
        </w:tc>
        <w:tc>
          <w:tcPr>
            <w:tcW w:w="6662" w:type="dxa"/>
            <w:tcBorders>
              <w:top w:val="single" w:sz="4" w:space="0" w:color="auto"/>
              <w:left w:val="single" w:sz="4" w:space="0" w:color="auto"/>
              <w:bottom w:val="single" w:sz="4" w:space="0" w:color="auto"/>
              <w:right w:val="single" w:sz="4" w:space="0" w:color="auto"/>
            </w:tcBorders>
            <w:hideMark/>
          </w:tcPr>
          <w:p w:rsidR="00F45508" w:rsidRDefault="00F45508">
            <w:pPr>
              <w:spacing w:line="276" w:lineRule="auto"/>
              <w:jc w:val="both"/>
            </w:pPr>
            <w:r>
              <w:t xml:space="preserve">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 </w:t>
            </w:r>
          </w:p>
        </w:tc>
      </w:tr>
      <w:tr w:rsidR="00F45508" w:rsidTr="00F45508">
        <w:tc>
          <w:tcPr>
            <w:tcW w:w="2694" w:type="dxa"/>
            <w:tcBorders>
              <w:top w:val="single" w:sz="4" w:space="0" w:color="auto"/>
              <w:left w:val="single" w:sz="4" w:space="0" w:color="auto"/>
              <w:bottom w:val="single" w:sz="4" w:space="0" w:color="auto"/>
              <w:right w:val="single" w:sz="4" w:space="0" w:color="auto"/>
            </w:tcBorders>
            <w:hideMark/>
          </w:tcPr>
          <w:p w:rsidR="00F45508" w:rsidRDefault="00F45508">
            <w:pPr>
              <w:spacing w:line="276" w:lineRule="auto"/>
            </w:pPr>
            <w:r>
              <w:t>Социальное</w:t>
            </w:r>
          </w:p>
        </w:tc>
        <w:tc>
          <w:tcPr>
            <w:tcW w:w="6662" w:type="dxa"/>
            <w:tcBorders>
              <w:top w:val="single" w:sz="4" w:space="0" w:color="auto"/>
              <w:left w:val="single" w:sz="4" w:space="0" w:color="auto"/>
              <w:bottom w:val="single" w:sz="4" w:space="0" w:color="auto"/>
              <w:right w:val="single" w:sz="4" w:space="0" w:color="auto"/>
            </w:tcBorders>
            <w:hideMark/>
          </w:tcPr>
          <w:p w:rsidR="00F45508" w:rsidRDefault="00F45508">
            <w:pPr>
              <w:spacing w:line="276" w:lineRule="auto"/>
              <w:jc w:val="both"/>
            </w:pPr>
            <w:r>
              <w:t xml:space="preserve">Формирование таких ценностей как познание, истина, </w:t>
            </w:r>
            <w:r>
              <w:lastRenderedPageBreak/>
              <w:t>целеустремленность социально-значимой деятельности</w:t>
            </w:r>
          </w:p>
        </w:tc>
      </w:tr>
      <w:tr w:rsidR="00F45508" w:rsidTr="00F45508">
        <w:tc>
          <w:tcPr>
            <w:tcW w:w="2694" w:type="dxa"/>
            <w:tcBorders>
              <w:top w:val="single" w:sz="4" w:space="0" w:color="auto"/>
              <w:left w:val="single" w:sz="4" w:space="0" w:color="auto"/>
              <w:bottom w:val="single" w:sz="4" w:space="0" w:color="auto"/>
              <w:right w:val="single" w:sz="4" w:space="0" w:color="auto"/>
            </w:tcBorders>
          </w:tcPr>
          <w:p w:rsidR="00F45508" w:rsidRDefault="00F45508">
            <w:pPr>
              <w:spacing w:line="276" w:lineRule="auto"/>
            </w:pPr>
            <w:r>
              <w:lastRenderedPageBreak/>
              <w:t xml:space="preserve">Общеинтеллектуальное </w:t>
            </w:r>
          </w:p>
          <w:p w:rsidR="00F45508" w:rsidRDefault="00F45508">
            <w:pPr>
              <w:spacing w:line="276" w:lineRule="auto"/>
            </w:pPr>
          </w:p>
        </w:tc>
        <w:tc>
          <w:tcPr>
            <w:tcW w:w="6662" w:type="dxa"/>
            <w:tcBorders>
              <w:top w:val="single" w:sz="4" w:space="0" w:color="auto"/>
              <w:left w:val="single" w:sz="4" w:space="0" w:color="auto"/>
              <w:bottom w:val="single" w:sz="4" w:space="0" w:color="auto"/>
              <w:right w:val="single" w:sz="4" w:space="0" w:color="auto"/>
            </w:tcBorders>
            <w:hideMark/>
          </w:tcPr>
          <w:p w:rsidR="00F45508" w:rsidRDefault="00F45508">
            <w:pPr>
              <w:spacing w:line="276" w:lineRule="auto"/>
              <w:jc w:val="both"/>
            </w:pPr>
            <w:r>
              <w:t>Обогащение запаса обучающихся языковыми знаниями способствование формированию мировоззрения, эрудиции, кругозора</w:t>
            </w:r>
          </w:p>
        </w:tc>
      </w:tr>
      <w:tr w:rsidR="00F45508" w:rsidTr="00F45508">
        <w:tc>
          <w:tcPr>
            <w:tcW w:w="2694" w:type="dxa"/>
            <w:tcBorders>
              <w:top w:val="single" w:sz="4" w:space="0" w:color="auto"/>
              <w:left w:val="single" w:sz="4" w:space="0" w:color="auto"/>
              <w:bottom w:val="single" w:sz="4" w:space="0" w:color="auto"/>
              <w:right w:val="single" w:sz="4" w:space="0" w:color="auto"/>
            </w:tcBorders>
          </w:tcPr>
          <w:p w:rsidR="00F45508" w:rsidRDefault="00F45508">
            <w:pPr>
              <w:spacing w:line="276" w:lineRule="auto"/>
            </w:pPr>
            <w:r>
              <w:t xml:space="preserve">Общекультурное </w:t>
            </w:r>
          </w:p>
          <w:p w:rsidR="00F45508" w:rsidRDefault="00F45508">
            <w:pPr>
              <w:spacing w:line="276" w:lineRule="auto"/>
            </w:pPr>
          </w:p>
        </w:tc>
        <w:tc>
          <w:tcPr>
            <w:tcW w:w="6662" w:type="dxa"/>
            <w:tcBorders>
              <w:top w:val="single" w:sz="4" w:space="0" w:color="auto"/>
              <w:left w:val="single" w:sz="4" w:space="0" w:color="auto"/>
              <w:bottom w:val="single" w:sz="4" w:space="0" w:color="auto"/>
              <w:right w:val="single" w:sz="4" w:space="0" w:color="auto"/>
            </w:tcBorders>
            <w:hideMark/>
          </w:tcPr>
          <w:p w:rsidR="00F45508" w:rsidRDefault="00F45508">
            <w:pPr>
              <w:spacing w:line="276" w:lineRule="auto"/>
              <w:jc w:val="both"/>
            </w:pPr>
            <w:r>
              <w:t xml:space="preserve">Развитие эмоциональной сферы ребенка, чувства прекрасного, творческих способностей, формирование коммуникативной и общекультурной компетенции </w:t>
            </w:r>
          </w:p>
        </w:tc>
      </w:tr>
    </w:tbl>
    <w:p w:rsidR="00F45508" w:rsidRDefault="00F45508" w:rsidP="00F45508">
      <w:pPr>
        <w:ind w:firstLine="567"/>
        <w:jc w:val="both"/>
      </w:pPr>
      <w:r w:rsidRPr="006F785B">
        <w:t xml:space="preserve">В </w:t>
      </w:r>
      <w:r w:rsidR="00F56758" w:rsidRPr="006F785B">
        <w:t>2020-2021</w:t>
      </w:r>
      <w:r w:rsidRPr="006F785B">
        <w:t xml:space="preserve">учебном году внеурочную деятельность реализовывали </w:t>
      </w:r>
      <w:r w:rsidR="006F785B" w:rsidRPr="006F785B">
        <w:t>15</w:t>
      </w:r>
      <w:r w:rsidRPr="006F785B">
        <w:t xml:space="preserve"> педагогов в классах с 1 по </w:t>
      </w:r>
      <w:r w:rsidR="008C2A91" w:rsidRPr="006F785B">
        <w:t>10</w:t>
      </w:r>
      <w:r w:rsidRPr="006F785B">
        <w:t>.</w:t>
      </w:r>
      <w:r>
        <w:t xml:space="preserve"> </w:t>
      </w:r>
      <w:r>
        <w:rPr>
          <w:color w:val="000000"/>
          <w:lang w:eastAsia="ru-RU"/>
        </w:rPr>
        <w:t xml:space="preserve">В целом, условия, созданные в школе для внеурочной деятельности и организации дополнительного образования, способствуют развитию творческих способностей учащихся, их личному развитию и социализации. Педагоги использовали такие формы организации внеурочной деятельности, как </w:t>
      </w:r>
      <w:r>
        <w:rPr>
          <w:shd w:val="clear" w:color="auto" w:fill="FFFFFF"/>
        </w:rPr>
        <w:t>кружковая работа, олимпиады, соревнования, интеллектуальные игры, дискуссии, круглые столы, исследовательские проекты, экскурсии, игры, участие в акциях, конкурсах, проектах, мероприятиях, выставках; концерты, спектакли.</w:t>
      </w:r>
    </w:p>
    <w:p w:rsidR="00F45508" w:rsidRDefault="00F45508" w:rsidP="00F45508">
      <w:pPr>
        <w:pStyle w:val="ad"/>
        <w:numPr>
          <w:ilvl w:val="0"/>
          <w:numId w:val="8"/>
        </w:numPr>
        <w:rPr>
          <w:rFonts w:ascii="Times New Roman" w:hAnsi="Times New Roman"/>
          <w:b/>
          <w:sz w:val="24"/>
          <w:szCs w:val="24"/>
        </w:rPr>
      </w:pPr>
      <w:r>
        <w:rPr>
          <w:rFonts w:ascii="Times New Roman" w:hAnsi="Times New Roman"/>
          <w:b/>
          <w:sz w:val="24"/>
          <w:szCs w:val="24"/>
        </w:rPr>
        <w:t>Дополнительное образование</w:t>
      </w:r>
    </w:p>
    <w:p w:rsidR="00F45508" w:rsidRDefault="00F45508" w:rsidP="00F45508">
      <w:pPr>
        <w:pStyle w:val="ad"/>
        <w:shd w:val="clear" w:color="auto" w:fill="FFFFFF"/>
        <w:spacing w:line="240" w:lineRule="auto"/>
        <w:ind w:left="0"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Современная школа – это школа, в которой созданы все условия для развития самых разных талантов детей. Предмет особого внимания в школе - это выстроенная система дополнительного образования учащихся. С целью создания благоприятной среды для реализации творческого потенциала, усиления постоянного самообразования и саморазвития, повышения интеллектуально - познавательных интересов и в соответствии с интересами учащихся, запросами родителей, возможностями педагогического коллектива и материальной базой школы в 20</w:t>
      </w:r>
      <w:r w:rsidR="008C2A91">
        <w:rPr>
          <w:rFonts w:ascii="Times New Roman" w:hAnsi="Times New Roman"/>
          <w:color w:val="000000"/>
          <w:sz w:val="24"/>
          <w:szCs w:val="24"/>
          <w:lang w:eastAsia="ru-RU"/>
        </w:rPr>
        <w:t>20</w:t>
      </w:r>
      <w:r>
        <w:rPr>
          <w:rFonts w:ascii="Times New Roman" w:hAnsi="Times New Roman"/>
          <w:color w:val="000000"/>
          <w:sz w:val="24"/>
          <w:szCs w:val="24"/>
          <w:lang w:eastAsia="ru-RU"/>
        </w:rPr>
        <w:t xml:space="preserve"> – 20</w:t>
      </w:r>
      <w:r w:rsidR="008C2A91">
        <w:rPr>
          <w:rFonts w:ascii="Times New Roman" w:hAnsi="Times New Roman"/>
          <w:color w:val="000000"/>
          <w:sz w:val="24"/>
          <w:szCs w:val="24"/>
          <w:lang w:eastAsia="ru-RU"/>
        </w:rPr>
        <w:t>21</w:t>
      </w:r>
      <w:r>
        <w:rPr>
          <w:rFonts w:ascii="Times New Roman" w:hAnsi="Times New Roman"/>
          <w:color w:val="000000"/>
          <w:sz w:val="24"/>
          <w:szCs w:val="24"/>
          <w:lang w:eastAsia="ru-RU"/>
        </w:rPr>
        <w:t xml:space="preserve"> учебном году осуществляли работу кружки по следующим направлениям:</w:t>
      </w:r>
    </w:p>
    <w:tbl>
      <w:tblPr>
        <w:tblW w:w="9735" w:type="dxa"/>
        <w:tblInd w:w="182" w:type="dxa"/>
        <w:tblLayout w:type="fixed"/>
        <w:tblCellMar>
          <w:top w:w="55" w:type="dxa"/>
          <w:left w:w="55" w:type="dxa"/>
          <w:bottom w:w="55" w:type="dxa"/>
          <w:right w:w="55" w:type="dxa"/>
        </w:tblCellMar>
        <w:tblLook w:val="04A0" w:firstRow="1" w:lastRow="0" w:firstColumn="1" w:lastColumn="0" w:noHBand="0" w:noVBand="1"/>
      </w:tblPr>
      <w:tblGrid>
        <w:gridCol w:w="709"/>
        <w:gridCol w:w="2114"/>
        <w:gridCol w:w="2606"/>
        <w:gridCol w:w="2551"/>
        <w:gridCol w:w="1755"/>
      </w:tblGrid>
      <w:tr w:rsidR="00F45508" w:rsidRPr="006F785B" w:rsidTr="00F45508">
        <w:tc>
          <w:tcPr>
            <w:tcW w:w="709" w:type="dxa"/>
            <w:tcBorders>
              <w:top w:val="single" w:sz="2" w:space="0" w:color="000000"/>
              <w:left w:val="single" w:sz="2" w:space="0" w:color="000000"/>
              <w:bottom w:val="single" w:sz="2" w:space="0" w:color="000000"/>
              <w:right w:val="nil"/>
            </w:tcBorders>
            <w:hideMark/>
          </w:tcPr>
          <w:p w:rsidR="00F45508" w:rsidRPr="006F785B" w:rsidRDefault="00F45508">
            <w:pPr>
              <w:suppressLineNumbers/>
              <w:rPr>
                <w:b/>
              </w:rPr>
            </w:pPr>
            <w:r w:rsidRPr="006F785B">
              <w:rPr>
                <w:b/>
              </w:rPr>
              <w:t xml:space="preserve">№ </w:t>
            </w:r>
            <w:proofErr w:type="gramStart"/>
            <w:r w:rsidRPr="006F785B">
              <w:rPr>
                <w:b/>
              </w:rPr>
              <w:t>п</w:t>
            </w:r>
            <w:proofErr w:type="gramEnd"/>
            <w:r w:rsidRPr="006F785B">
              <w:rPr>
                <w:b/>
              </w:rPr>
              <w:t>/п</w:t>
            </w:r>
          </w:p>
        </w:tc>
        <w:tc>
          <w:tcPr>
            <w:tcW w:w="2114" w:type="dxa"/>
            <w:tcBorders>
              <w:top w:val="single" w:sz="2" w:space="0" w:color="000000"/>
              <w:left w:val="single" w:sz="2" w:space="0" w:color="000000"/>
              <w:bottom w:val="single" w:sz="2" w:space="0" w:color="000000"/>
              <w:right w:val="nil"/>
            </w:tcBorders>
            <w:hideMark/>
          </w:tcPr>
          <w:p w:rsidR="00F45508" w:rsidRPr="006F785B" w:rsidRDefault="00F45508">
            <w:pPr>
              <w:suppressLineNumbers/>
              <w:jc w:val="center"/>
              <w:rPr>
                <w:b/>
              </w:rPr>
            </w:pPr>
            <w:r w:rsidRPr="006F785B">
              <w:rPr>
                <w:b/>
              </w:rPr>
              <w:t>Направленность</w:t>
            </w:r>
          </w:p>
        </w:tc>
        <w:tc>
          <w:tcPr>
            <w:tcW w:w="2606" w:type="dxa"/>
            <w:tcBorders>
              <w:top w:val="single" w:sz="2" w:space="0" w:color="000000"/>
              <w:left w:val="single" w:sz="2" w:space="0" w:color="000000"/>
              <w:bottom w:val="single" w:sz="2" w:space="0" w:color="000000"/>
              <w:right w:val="nil"/>
            </w:tcBorders>
            <w:hideMark/>
          </w:tcPr>
          <w:p w:rsidR="00F45508" w:rsidRPr="006F785B" w:rsidRDefault="00F45508">
            <w:pPr>
              <w:suppressLineNumbers/>
              <w:jc w:val="center"/>
              <w:rPr>
                <w:b/>
              </w:rPr>
            </w:pPr>
            <w:r w:rsidRPr="006F785B">
              <w:rPr>
                <w:b/>
              </w:rPr>
              <w:t>Ф.И.О. руководителя</w:t>
            </w:r>
          </w:p>
        </w:tc>
        <w:tc>
          <w:tcPr>
            <w:tcW w:w="2551" w:type="dxa"/>
            <w:tcBorders>
              <w:top w:val="single" w:sz="2" w:space="0" w:color="000000"/>
              <w:left w:val="single" w:sz="2" w:space="0" w:color="000000"/>
              <w:bottom w:val="single" w:sz="2" w:space="0" w:color="000000"/>
              <w:right w:val="single" w:sz="4" w:space="0" w:color="auto"/>
            </w:tcBorders>
            <w:hideMark/>
          </w:tcPr>
          <w:p w:rsidR="00F45508" w:rsidRPr="006F785B" w:rsidRDefault="00F45508">
            <w:pPr>
              <w:suppressLineNumbers/>
              <w:jc w:val="center"/>
              <w:rPr>
                <w:b/>
              </w:rPr>
            </w:pPr>
            <w:r w:rsidRPr="006F785B">
              <w:rPr>
                <w:b/>
              </w:rPr>
              <w:t xml:space="preserve">Наименование кружка, секции </w:t>
            </w:r>
          </w:p>
          <w:p w:rsidR="00F45508" w:rsidRPr="006F785B" w:rsidRDefault="00F45508">
            <w:pPr>
              <w:suppressLineNumbers/>
              <w:jc w:val="center"/>
              <w:rPr>
                <w:b/>
              </w:rPr>
            </w:pPr>
            <w:r w:rsidRPr="006F785B">
              <w:rPr>
                <w:b/>
              </w:rPr>
              <w:t>(в том числе детские объединения)</w:t>
            </w:r>
          </w:p>
        </w:tc>
        <w:tc>
          <w:tcPr>
            <w:tcW w:w="1755" w:type="dxa"/>
            <w:tcBorders>
              <w:top w:val="single" w:sz="2" w:space="0" w:color="000000"/>
              <w:left w:val="single" w:sz="2" w:space="0" w:color="000000"/>
              <w:bottom w:val="single" w:sz="2" w:space="0" w:color="000000"/>
              <w:right w:val="single" w:sz="4" w:space="0" w:color="auto"/>
            </w:tcBorders>
            <w:hideMark/>
          </w:tcPr>
          <w:p w:rsidR="00F45508" w:rsidRPr="006F785B" w:rsidRDefault="00F45508">
            <w:pPr>
              <w:suppressLineNumbers/>
              <w:jc w:val="center"/>
              <w:rPr>
                <w:b/>
              </w:rPr>
            </w:pPr>
            <w:r w:rsidRPr="006F785B">
              <w:rPr>
                <w:b/>
              </w:rPr>
              <w:t>Количество детей</w:t>
            </w:r>
          </w:p>
        </w:tc>
      </w:tr>
      <w:tr w:rsidR="00A33B7E" w:rsidRPr="006F785B" w:rsidTr="00F82F1F">
        <w:tc>
          <w:tcPr>
            <w:tcW w:w="709" w:type="dxa"/>
            <w:tcBorders>
              <w:top w:val="nil"/>
              <w:left w:val="single" w:sz="2" w:space="0" w:color="000000"/>
              <w:bottom w:val="single" w:sz="2" w:space="0" w:color="000000"/>
              <w:right w:val="nil"/>
            </w:tcBorders>
            <w:vAlign w:val="bottom"/>
          </w:tcPr>
          <w:p w:rsidR="00A33B7E" w:rsidRPr="006F785B" w:rsidRDefault="00A33B7E">
            <w:pPr>
              <w:numPr>
                <w:ilvl w:val="0"/>
                <w:numId w:val="30"/>
              </w:numPr>
              <w:suppressLineNumbers/>
            </w:pPr>
          </w:p>
        </w:tc>
        <w:tc>
          <w:tcPr>
            <w:tcW w:w="2114" w:type="dxa"/>
            <w:vMerge w:val="restart"/>
            <w:tcBorders>
              <w:top w:val="nil"/>
              <w:left w:val="single" w:sz="2" w:space="0" w:color="000000"/>
              <w:right w:val="nil"/>
            </w:tcBorders>
            <w:vAlign w:val="center"/>
            <w:hideMark/>
          </w:tcPr>
          <w:p w:rsidR="00A33B7E" w:rsidRPr="006F785B" w:rsidRDefault="00A33B7E" w:rsidP="006F785B">
            <w:pPr>
              <w:suppressLineNumbers/>
              <w:jc w:val="center"/>
            </w:pPr>
            <w:r>
              <w:t>Социально-гуманитарная</w:t>
            </w:r>
          </w:p>
        </w:tc>
        <w:tc>
          <w:tcPr>
            <w:tcW w:w="2606" w:type="dxa"/>
            <w:tcBorders>
              <w:top w:val="nil"/>
              <w:left w:val="single" w:sz="2" w:space="0" w:color="000000"/>
              <w:bottom w:val="single" w:sz="2" w:space="0" w:color="000000"/>
              <w:right w:val="nil"/>
            </w:tcBorders>
            <w:hideMark/>
          </w:tcPr>
          <w:p w:rsidR="00A33B7E" w:rsidRPr="0083253B" w:rsidRDefault="00A33B7E" w:rsidP="0083253B">
            <w:pPr>
              <w:suppressLineNumbers/>
            </w:pPr>
            <w:r w:rsidRPr="0083253B">
              <w:t>Черемисина Екатерина Александровна</w:t>
            </w:r>
          </w:p>
        </w:tc>
        <w:tc>
          <w:tcPr>
            <w:tcW w:w="2551" w:type="dxa"/>
            <w:tcBorders>
              <w:top w:val="nil"/>
              <w:left w:val="single" w:sz="2" w:space="0" w:color="000000"/>
              <w:bottom w:val="single" w:sz="2" w:space="0" w:color="000000"/>
              <w:right w:val="single" w:sz="4" w:space="0" w:color="auto"/>
            </w:tcBorders>
            <w:hideMark/>
          </w:tcPr>
          <w:p w:rsidR="00A33B7E" w:rsidRPr="0083253B" w:rsidRDefault="00A33B7E">
            <w:pPr>
              <w:suppressLineNumbers/>
            </w:pPr>
            <w:proofErr w:type="gramStart"/>
            <w:r w:rsidRPr="0083253B">
              <w:t>Выбирающему</w:t>
            </w:r>
            <w:proofErr w:type="gramEnd"/>
            <w:r w:rsidRPr="0083253B">
              <w:t xml:space="preserve"> профессию юриста</w:t>
            </w:r>
          </w:p>
        </w:tc>
        <w:tc>
          <w:tcPr>
            <w:tcW w:w="1755" w:type="dxa"/>
            <w:tcBorders>
              <w:top w:val="nil"/>
              <w:left w:val="single" w:sz="2" w:space="0" w:color="000000"/>
              <w:bottom w:val="single" w:sz="2" w:space="0" w:color="000000"/>
              <w:right w:val="single" w:sz="4" w:space="0" w:color="auto"/>
            </w:tcBorders>
            <w:hideMark/>
          </w:tcPr>
          <w:p w:rsidR="00A33B7E" w:rsidRPr="006F785B" w:rsidRDefault="00A33B7E" w:rsidP="00A33B7E">
            <w:pPr>
              <w:suppressLineNumbers/>
              <w:jc w:val="center"/>
              <w:rPr>
                <w:color w:val="FFFF00"/>
              </w:rPr>
            </w:pPr>
            <w:r w:rsidRPr="00A33B7E">
              <w:rPr>
                <w:color w:val="000000" w:themeColor="text1"/>
              </w:rPr>
              <w:t>15</w:t>
            </w:r>
          </w:p>
        </w:tc>
      </w:tr>
      <w:tr w:rsidR="00A33B7E" w:rsidRPr="006F785B" w:rsidTr="00F82F1F">
        <w:tc>
          <w:tcPr>
            <w:tcW w:w="709" w:type="dxa"/>
            <w:tcBorders>
              <w:top w:val="nil"/>
              <w:left w:val="single" w:sz="2" w:space="0" w:color="000000"/>
              <w:bottom w:val="single" w:sz="2" w:space="0" w:color="000000"/>
              <w:right w:val="nil"/>
            </w:tcBorders>
            <w:vAlign w:val="bottom"/>
          </w:tcPr>
          <w:p w:rsidR="00A33B7E" w:rsidRPr="006F785B" w:rsidRDefault="00A33B7E">
            <w:pPr>
              <w:numPr>
                <w:ilvl w:val="0"/>
                <w:numId w:val="30"/>
              </w:numPr>
              <w:suppressLineNumbers/>
            </w:pPr>
          </w:p>
        </w:tc>
        <w:tc>
          <w:tcPr>
            <w:tcW w:w="2114" w:type="dxa"/>
            <w:vMerge/>
            <w:tcBorders>
              <w:left w:val="single" w:sz="2" w:space="0" w:color="000000"/>
              <w:right w:val="nil"/>
            </w:tcBorders>
            <w:vAlign w:val="center"/>
            <w:hideMark/>
          </w:tcPr>
          <w:p w:rsidR="00A33B7E" w:rsidRPr="006F785B" w:rsidRDefault="00A33B7E">
            <w:pPr>
              <w:suppressAutoHyphens w:val="0"/>
            </w:pPr>
          </w:p>
        </w:tc>
        <w:tc>
          <w:tcPr>
            <w:tcW w:w="2606" w:type="dxa"/>
            <w:tcBorders>
              <w:top w:val="nil"/>
              <w:left w:val="single" w:sz="2" w:space="0" w:color="000000"/>
              <w:bottom w:val="single" w:sz="2" w:space="0" w:color="000000"/>
              <w:right w:val="nil"/>
            </w:tcBorders>
            <w:hideMark/>
          </w:tcPr>
          <w:p w:rsidR="00A33B7E" w:rsidRPr="0083253B" w:rsidRDefault="00A33B7E">
            <w:pPr>
              <w:suppressLineNumbers/>
            </w:pPr>
            <w:r w:rsidRPr="0083253B">
              <w:t>Черемисина Екатерина Александровна</w:t>
            </w:r>
          </w:p>
        </w:tc>
        <w:tc>
          <w:tcPr>
            <w:tcW w:w="2551" w:type="dxa"/>
            <w:tcBorders>
              <w:top w:val="nil"/>
              <w:left w:val="single" w:sz="2" w:space="0" w:color="000000"/>
              <w:bottom w:val="single" w:sz="2" w:space="0" w:color="000000"/>
              <w:right w:val="single" w:sz="4" w:space="0" w:color="auto"/>
            </w:tcBorders>
            <w:hideMark/>
          </w:tcPr>
          <w:p w:rsidR="00A33B7E" w:rsidRPr="0083253B" w:rsidRDefault="00A33B7E">
            <w:pPr>
              <w:suppressLineNumbers/>
            </w:pPr>
            <w:r w:rsidRPr="0083253B">
              <w:t>Подросток и закон</w:t>
            </w:r>
          </w:p>
        </w:tc>
        <w:tc>
          <w:tcPr>
            <w:tcW w:w="1755" w:type="dxa"/>
            <w:tcBorders>
              <w:top w:val="nil"/>
              <w:left w:val="single" w:sz="2" w:space="0" w:color="000000"/>
              <w:bottom w:val="single" w:sz="2" w:space="0" w:color="000000"/>
              <w:right w:val="single" w:sz="4" w:space="0" w:color="auto"/>
            </w:tcBorders>
            <w:hideMark/>
          </w:tcPr>
          <w:p w:rsidR="00A33B7E" w:rsidRPr="00A33B7E" w:rsidRDefault="00A33B7E">
            <w:pPr>
              <w:suppressLineNumbers/>
              <w:jc w:val="center"/>
              <w:rPr>
                <w:color w:val="000000" w:themeColor="text1"/>
              </w:rPr>
            </w:pPr>
            <w:r>
              <w:rPr>
                <w:color w:val="000000" w:themeColor="text1"/>
              </w:rPr>
              <w:t>15</w:t>
            </w:r>
          </w:p>
        </w:tc>
      </w:tr>
      <w:tr w:rsidR="00A33B7E" w:rsidRPr="006F785B" w:rsidTr="00F82F1F">
        <w:tc>
          <w:tcPr>
            <w:tcW w:w="709" w:type="dxa"/>
            <w:tcBorders>
              <w:top w:val="nil"/>
              <w:left w:val="single" w:sz="2" w:space="0" w:color="000000"/>
              <w:bottom w:val="single" w:sz="2" w:space="0" w:color="000000"/>
              <w:right w:val="nil"/>
            </w:tcBorders>
            <w:vAlign w:val="bottom"/>
          </w:tcPr>
          <w:p w:rsidR="00A33B7E" w:rsidRPr="006F785B" w:rsidRDefault="00A33B7E">
            <w:pPr>
              <w:numPr>
                <w:ilvl w:val="0"/>
                <w:numId w:val="30"/>
              </w:numPr>
              <w:suppressLineNumbers/>
            </w:pPr>
          </w:p>
        </w:tc>
        <w:tc>
          <w:tcPr>
            <w:tcW w:w="2114" w:type="dxa"/>
            <w:vMerge/>
            <w:tcBorders>
              <w:left w:val="single" w:sz="2" w:space="0" w:color="000000"/>
              <w:right w:val="nil"/>
            </w:tcBorders>
            <w:vAlign w:val="center"/>
            <w:hideMark/>
          </w:tcPr>
          <w:p w:rsidR="00A33B7E" w:rsidRPr="006F785B" w:rsidRDefault="00A33B7E">
            <w:pPr>
              <w:suppressAutoHyphens w:val="0"/>
            </w:pPr>
          </w:p>
        </w:tc>
        <w:tc>
          <w:tcPr>
            <w:tcW w:w="2606" w:type="dxa"/>
            <w:tcBorders>
              <w:top w:val="nil"/>
              <w:left w:val="single" w:sz="2" w:space="0" w:color="000000"/>
              <w:bottom w:val="single" w:sz="2" w:space="0" w:color="000000"/>
              <w:right w:val="nil"/>
            </w:tcBorders>
            <w:hideMark/>
          </w:tcPr>
          <w:p w:rsidR="00A33B7E" w:rsidRPr="0083253B" w:rsidRDefault="00A33B7E">
            <w:pPr>
              <w:suppressLineNumbers/>
            </w:pPr>
            <w:r w:rsidRPr="0083253B">
              <w:t>Волощук Людмила Михайловна</w:t>
            </w:r>
          </w:p>
        </w:tc>
        <w:tc>
          <w:tcPr>
            <w:tcW w:w="2551" w:type="dxa"/>
            <w:tcBorders>
              <w:top w:val="nil"/>
              <w:left w:val="single" w:sz="2" w:space="0" w:color="000000"/>
              <w:bottom w:val="single" w:sz="4" w:space="0" w:color="auto"/>
              <w:right w:val="single" w:sz="4" w:space="0" w:color="auto"/>
            </w:tcBorders>
            <w:hideMark/>
          </w:tcPr>
          <w:p w:rsidR="00A33B7E" w:rsidRPr="0083253B" w:rsidRDefault="00A33B7E">
            <w:pPr>
              <w:suppressLineNumbers/>
            </w:pPr>
            <w:r w:rsidRPr="0083253B">
              <w:t>Практическое право</w:t>
            </w:r>
          </w:p>
        </w:tc>
        <w:tc>
          <w:tcPr>
            <w:tcW w:w="1755" w:type="dxa"/>
            <w:tcBorders>
              <w:top w:val="nil"/>
              <w:left w:val="single" w:sz="2" w:space="0" w:color="000000"/>
              <w:bottom w:val="single" w:sz="4" w:space="0" w:color="auto"/>
              <w:right w:val="single" w:sz="4" w:space="0" w:color="auto"/>
            </w:tcBorders>
            <w:hideMark/>
          </w:tcPr>
          <w:p w:rsidR="00A33B7E" w:rsidRPr="00A33B7E" w:rsidRDefault="00A33B7E" w:rsidP="00A33B7E">
            <w:pPr>
              <w:suppressLineNumbers/>
              <w:jc w:val="center"/>
              <w:rPr>
                <w:color w:val="000000" w:themeColor="text1"/>
              </w:rPr>
            </w:pPr>
            <w:r>
              <w:rPr>
                <w:color w:val="000000" w:themeColor="text1"/>
              </w:rPr>
              <w:t>15</w:t>
            </w:r>
          </w:p>
        </w:tc>
      </w:tr>
      <w:tr w:rsidR="00A33B7E" w:rsidRPr="006F785B" w:rsidTr="00F82F1F">
        <w:tc>
          <w:tcPr>
            <w:tcW w:w="709" w:type="dxa"/>
            <w:tcBorders>
              <w:top w:val="nil"/>
              <w:left w:val="single" w:sz="2" w:space="0" w:color="000000"/>
              <w:bottom w:val="single" w:sz="2" w:space="0" w:color="000000"/>
              <w:right w:val="nil"/>
            </w:tcBorders>
            <w:vAlign w:val="bottom"/>
          </w:tcPr>
          <w:p w:rsidR="00A33B7E" w:rsidRPr="006F785B" w:rsidRDefault="00A33B7E" w:rsidP="00F82F1F">
            <w:pPr>
              <w:numPr>
                <w:ilvl w:val="0"/>
                <w:numId w:val="30"/>
              </w:numPr>
              <w:suppressLineNumbers/>
            </w:pPr>
          </w:p>
        </w:tc>
        <w:tc>
          <w:tcPr>
            <w:tcW w:w="2114" w:type="dxa"/>
            <w:vMerge/>
            <w:tcBorders>
              <w:left w:val="single" w:sz="2" w:space="0" w:color="000000"/>
              <w:bottom w:val="single" w:sz="2" w:space="0" w:color="000000"/>
              <w:right w:val="nil"/>
            </w:tcBorders>
            <w:vAlign w:val="center"/>
          </w:tcPr>
          <w:p w:rsidR="00A33B7E" w:rsidRPr="006F785B" w:rsidRDefault="00A33B7E">
            <w:pPr>
              <w:suppressAutoHyphens w:val="0"/>
            </w:pPr>
          </w:p>
        </w:tc>
        <w:tc>
          <w:tcPr>
            <w:tcW w:w="2606" w:type="dxa"/>
            <w:tcBorders>
              <w:top w:val="nil"/>
              <w:left w:val="single" w:sz="2" w:space="0" w:color="000000"/>
              <w:bottom w:val="single" w:sz="2" w:space="0" w:color="000000"/>
              <w:right w:val="nil"/>
            </w:tcBorders>
          </w:tcPr>
          <w:p w:rsidR="00A33B7E" w:rsidRPr="0083253B" w:rsidRDefault="00A33B7E">
            <w:pPr>
              <w:suppressLineNumbers/>
            </w:pPr>
            <w:r>
              <w:t>Мацько Татьяна Ростиславовна</w:t>
            </w:r>
          </w:p>
        </w:tc>
        <w:tc>
          <w:tcPr>
            <w:tcW w:w="2551" w:type="dxa"/>
            <w:tcBorders>
              <w:top w:val="nil"/>
              <w:left w:val="single" w:sz="2" w:space="0" w:color="000000"/>
              <w:bottom w:val="single" w:sz="4" w:space="0" w:color="auto"/>
              <w:right w:val="single" w:sz="4" w:space="0" w:color="auto"/>
            </w:tcBorders>
          </w:tcPr>
          <w:p w:rsidR="00A33B7E" w:rsidRPr="0083253B" w:rsidRDefault="00A33B7E">
            <w:pPr>
              <w:suppressLineNumbers/>
            </w:pPr>
            <w:r>
              <w:t xml:space="preserve">Школа </w:t>
            </w:r>
            <w:proofErr w:type="gramStart"/>
            <w:r>
              <w:t>гида-мастерская</w:t>
            </w:r>
            <w:proofErr w:type="gramEnd"/>
            <w:r>
              <w:t xml:space="preserve"> экскурсовода</w:t>
            </w:r>
          </w:p>
        </w:tc>
        <w:tc>
          <w:tcPr>
            <w:tcW w:w="1755" w:type="dxa"/>
            <w:tcBorders>
              <w:top w:val="nil"/>
              <w:left w:val="single" w:sz="2" w:space="0" w:color="000000"/>
              <w:bottom w:val="single" w:sz="4" w:space="0" w:color="auto"/>
              <w:right w:val="single" w:sz="4" w:space="0" w:color="auto"/>
            </w:tcBorders>
          </w:tcPr>
          <w:p w:rsidR="00A33B7E" w:rsidRPr="00A33B7E" w:rsidRDefault="00A33B7E">
            <w:pPr>
              <w:suppressLineNumbers/>
              <w:jc w:val="center"/>
              <w:rPr>
                <w:color w:val="000000" w:themeColor="text1"/>
              </w:rPr>
            </w:pPr>
            <w:r w:rsidRPr="00A33B7E">
              <w:rPr>
                <w:color w:val="000000" w:themeColor="text1"/>
              </w:rPr>
              <w:t>15</w:t>
            </w:r>
          </w:p>
        </w:tc>
      </w:tr>
      <w:tr w:rsidR="00A33B7E" w:rsidRPr="006F785B" w:rsidTr="00F45508">
        <w:tc>
          <w:tcPr>
            <w:tcW w:w="709" w:type="dxa"/>
            <w:tcBorders>
              <w:top w:val="nil"/>
              <w:left w:val="single" w:sz="2" w:space="0" w:color="000000"/>
              <w:bottom w:val="single" w:sz="2" w:space="0" w:color="000000"/>
              <w:right w:val="nil"/>
            </w:tcBorders>
            <w:vAlign w:val="bottom"/>
          </w:tcPr>
          <w:p w:rsidR="00A33B7E" w:rsidRPr="006F785B" w:rsidRDefault="00A33B7E" w:rsidP="00F82F1F">
            <w:pPr>
              <w:numPr>
                <w:ilvl w:val="0"/>
                <w:numId w:val="30"/>
              </w:numPr>
              <w:suppressLineNumbers/>
            </w:pPr>
          </w:p>
        </w:tc>
        <w:tc>
          <w:tcPr>
            <w:tcW w:w="2114" w:type="dxa"/>
            <w:vMerge w:val="restart"/>
            <w:tcBorders>
              <w:top w:val="nil"/>
              <w:left w:val="single" w:sz="2" w:space="0" w:color="000000"/>
              <w:bottom w:val="single" w:sz="2" w:space="0" w:color="000000"/>
              <w:right w:val="nil"/>
            </w:tcBorders>
            <w:vAlign w:val="center"/>
            <w:hideMark/>
          </w:tcPr>
          <w:p w:rsidR="00A33B7E" w:rsidRPr="006F785B" w:rsidRDefault="00A33B7E">
            <w:pPr>
              <w:suppressLineNumbers/>
              <w:jc w:val="center"/>
            </w:pPr>
            <w:r w:rsidRPr="006F785B">
              <w:t>Естественно-научная</w:t>
            </w:r>
          </w:p>
        </w:tc>
        <w:tc>
          <w:tcPr>
            <w:tcW w:w="2606" w:type="dxa"/>
            <w:tcBorders>
              <w:top w:val="nil"/>
              <w:left w:val="single" w:sz="2" w:space="0" w:color="000000"/>
              <w:bottom w:val="single" w:sz="2" w:space="0" w:color="000000"/>
              <w:right w:val="nil"/>
            </w:tcBorders>
          </w:tcPr>
          <w:p w:rsidR="00A33B7E" w:rsidRPr="006F785B" w:rsidRDefault="00A33B7E">
            <w:pPr>
              <w:suppressLineNumbers/>
            </w:pPr>
            <w:r w:rsidRPr="006F785B">
              <w:t xml:space="preserve">Косухина Наталья Николаевна </w:t>
            </w:r>
          </w:p>
          <w:p w:rsidR="00A33B7E" w:rsidRPr="006F785B" w:rsidRDefault="00A33B7E">
            <w:pPr>
              <w:suppressLineNumbers/>
            </w:pPr>
          </w:p>
        </w:tc>
        <w:tc>
          <w:tcPr>
            <w:tcW w:w="2551" w:type="dxa"/>
            <w:tcBorders>
              <w:top w:val="nil"/>
              <w:left w:val="single" w:sz="2" w:space="0" w:color="000000"/>
              <w:bottom w:val="single" w:sz="2" w:space="0" w:color="000000"/>
              <w:right w:val="single" w:sz="4" w:space="0" w:color="auto"/>
            </w:tcBorders>
            <w:hideMark/>
          </w:tcPr>
          <w:p w:rsidR="00A33B7E" w:rsidRPr="006F785B" w:rsidRDefault="00A33B7E">
            <w:pPr>
              <w:suppressLineNumbers/>
            </w:pPr>
            <w:r w:rsidRPr="006F785B">
              <w:t xml:space="preserve">Вещества вокруг нас </w:t>
            </w:r>
          </w:p>
        </w:tc>
        <w:tc>
          <w:tcPr>
            <w:tcW w:w="1755" w:type="dxa"/>
            <w:tcBorders>
              <w:top w:val="nil"/>
              <w:left w:val="single" w:sz="2" w:space="0" w:color="000000"/>
              <w:bottom w:val="single" w:sz="2" w:space="0" w:color="000000"/>
              <w:right w:val="single" w:sz="4" w:space="0" w:color="auto"/>
            </w:tcBorders>
            <w:hideMark/>
          </w:tcPr>
          <w:p w:rsidR="00A33B7E" w:rsidRPr="00A33B7E" w:rsidRDefault="00A33B7E">
            <w:pPr>
              <w:suppressLineNumbers/>
              <w:jc w:val="center"/>
              <w:rPr>
                <w:color w:val="000000" w:themeColor="text1"/>
              </w:rPr>
            </w:pPr>
            <w:r w:rsidRPr="00A33B7E">
              <w:rPr>
                <w:color w:val="000000" w:themeColor="text1"/>
              </w:rPr>
              <w:t>20</w:t>
            </w:r>
          </w:p>
        </w:tc>
      </w:tr>
      <w:tr w:rsidR="00A33B7E" w:rsidRPr="006F785B" w:rsidTr="00F45508">
        <w:tc>
          <w:tcPr>
            <w:tcW w:w="709" w:type="dxa"/>
            <w:tcBorders>
              <w:top w:val="nil"/>
              <w:left w:val="single" w:sz="2" w:space="0" w:color="000000"/>
              <w:bottom w:val="single" w:sz="2" w:space="0" w:color="000000"/>
              <w:right w:val="nil"/>
            </w:tcBorders>
            <w:vAlign w:val="bottom"/>
          </w:tcPr>
          <w:p w:rsidR="00A33B7E" w:rsidRPr="006F785B" w:rsidRDefault="00A33B7E" w:rsidP="00F82F1F">
            <w:pPr>
              <w:numPr>
                <w:ilvl w:val="0"/>
                <w:numId w:val="30"/>
              </w:numPr>
              <w:suppressLineNumbers/>
            </w:pPr>
          </w:p>
        </w:tc>
        <w:tc>
          <w:tcPr>
            <w:tcW w:w="2114" w:type="dxa"/>
            <w:vMerge/>
            <w:tcBorders>
              <w:top w:val="nil"/>
              <w:left w:val="single" w:sz="2" w:space="0" w:color="000000"/>
              <w:bottom w:val="single" w:sz="2" w:space="0" w:color="000000"/>
              <w:right w:val="nil"/>
            </w:tcBorders>
            <w:vAlign w:val="center"/>
            <w:hideMark/>
          </w:tcPr>
          <w:p w:rsidR="00A33B7E" w:rsidRPr="006F785B" w:rsidRDefault="00A33B7E">
            <w:pPr>
              <w:suppressAutoHyphens w:val="0"/>
            </w:pPr>
          </w:p>
        </w:tc>
        <w:tc>
          <w:tcPr>
            <w:tcW w:w="2606" w:type="dxa"/>
            <w:tcBorders>
              <w:top w:val="nil"/>
              <w:left w:val="single" w:sz="2" w:space="0" w:color="000000"/>
              <w:bottom w:val="single" w:sz="2" w:space="0" w:color="000000"/>
              <w:right w:val="nil"/>
            </w:tcBorders>
            <w:hideMark/>
          </w:tcPr>
          <w:p w:rsidR="00A33B7E" w:rsidRPr="006F785B" w:rsidRDefault="00A33B7E" w:rsidP="0083253B">
            <w:pPr>
              <w:suppressLineNumbers/>
            </w:pPr>
            <w:r>
              <w:t>Овчар Людмила Леонидовна</w:t>
            </w:r>
          </w:p>
          <w:p w:rsidR="00A33B7E" w:rsidRPr="006F785B" w:rsidRDefault="00A33B7E">
            <w:pPr>
              <w:suppressLineNumbers/>
            </w:pPr>
          </w:p>
        </w:tc>
        <w:tc>
          <w:tcPr>
            <w:tcW w:w="2551" w:type="dxa"/>
            <w:tcBorders>
              <w:top w:val="nil"/>
              <w:left w:val="single" w:sz="2" w:space="0" w:color="000000"/>
              <w:bottom w:val="single" w:sz="2" w:space="0" w:color="000000"/>
              <w:right w:val="single" w:sz="4" w:space="0" w:color="auto"/>
            </w:tcBorders>
            <w:hideMark/>
          </w:tcPr>
          <w:p w:rsidR="00A33B7E" w:rsidRPr="006F785B" w:rsidRDefault="00A33B7E">
            <w:pPr>
              <w:suppressLineNumbers/>
            </w:pPr>
            <w:r>
              <w:t>Я - инженер</w:t>
            </w:r>
          </w:p>
        </w:tc>
        <w:tc>
          <w:tcPr>
            <w:tcW w:w="1755" w:type="dxa"/>
            <w:tcBorders>
              <w:top w:val="nil"/>
              <w:left w:val="single" w:sz="2" w:space="0" w:color="000000"/>
              <w:bottom w:val="single" w:sz="2" w:space="0" w:color="000000"/>
              <w:right w:val="single" w:sz="4" w:space="0" w:color="auto"/>
            </w:tcBorders>
            <w:hideMark/>
          </w:tcPr>
          <w:p w:rsidR="00A33B7E" w:rsidRPr="00A33B7E" w:rsidRDefault="00A33B7E">
            <w:pPr>
              <w:suppressLineNumbers/>
              <w:jc w:val="center"/>
              <w:rPr>
                <w:color w:val="000000" w:themeColor="text1"/>
              </w:rPr>
            </w:pPr>
            <w:r w:rsidRPr="00A33B7E">
              <w:rPr>
                <w:color w:val="000000" w:themeColor="text1"/>
              </w:rPr>
              <w:t>15</w:t>
            </w:r>
          </w:p>
        </w:tc>
      </w:tr>
      <w:tr w:rsidR="00A33B7E" w:rsidRPr="006F785B" w:rsidTr="00F82F1F">
        <w:tc>
          <w:tcPr>
            <w:tcW w:w="709" w:type="dxa"/>
            <w:tcBorders>
              <w:top w:val="nil"/>
              <w:left w:val="single" w:sz="2" w:space="0" w:color="000000"/>
              <w:bottom w:val="single" w:sz="2" w:space="0" w:color="000000"/>
              <w:right w:val="nil"/>
            </w:tcBorders>
            <w:vAlign w:val="bottom"/>
          </w:tcPr>
          <w:p w:rsidR="00A33B7E" w:rsidRPr="006F785B" w:rsidRDefault="00A33B7E">
            <w:pPr>
              <w:numPr>
                <w:ilvl w:val="0"/>
                <w:numId w:val="30"/>
              </w:numPr>
              <w:suppressLineNumbers/>
            </w:pPr>
          </w:p>
        </w:tc>
        <w:tc>
          <w:tcPr>
            <w:tcW w:w="2114" w:type="dxa"/>
            <w:vMerge w:val="restart"/>
            <w:tcBorders>
              <w:top w:val="nil"/>
              <w:left w:val="single" w:sz="2" w:space="0" w:color="000000"/>
              <w:right w:val="nil"/>
            </w:tcBorders>
            <w:vAlign w:val="center"/>
            <w:hideMark/>
          </w:tcPr>
          <w:p w:rsidR="00A33B7E" w:rsidRPr="006F785B" w:rsidRDefault="00A33B7E">
            <w:pPr>
              <w:suppressLineNumbers/>
              <w:jc w:val="center"/>
            </w:pPr>
            <w:r w:rsidRPr="006F785B">
              <w:t>Техническая</w:t>
            </w:r>
          </w:p>
        </w:tc>
        <w:tc>
          <w:tcPr>
            <w:tcW w:w="2606" w:type="dxa"/>
            <w:tcBorders>
              <w:top w:val="single" w:sz="4" w:space="0" w:color="auto"/>
              <w:left w:val="single" w:sz="2" w:space="0" w:color="000000"/>
              <w:bottom w:val="single" w:sz="2" w:space="0" w:color="000000"/>
              <w:right w:val="nil"/>
            </w:tcBorders>
            <w:hideMark/>
          </w:tcPr>
          <w:p w:rsidR="00A33B7E" w:rsidRPr="006F785B" w:rsidRDefault="00A33B7E">
            <w:pPr>
              <w:suppressLineNumbers/>
            </w:pPr>
            <w:r w:rsidRPr="006F785B">
              <w:t>Овчар Людмила Леонидовна.</w:t>
            </w:r>
          </w:p>
        </w:tc>
        <w:tc>
          <w:tcPr>
            <w:tcW w:w="2551" w:type="dxa"/>
            <w:tcBorders>
              <w:top w:val="single" w:sz="4" w:space="0" w:color="auto"/>
              <w:left w:val="single" w:sz="2" w:space="0" w:color="000000"/>
              <w:bottom w:val="single" w:sz="4" w:space="0" w:color="auto"/>
              <w:right w:val="single" w:sz="4" w:space="0" w:color="auto"/>
            </w:tcBorders>
            <w:hideMark/>
          </w:tcPr>
          <w:p w:rsidR="00A33B7E" w:rsidRPr="006F785B" w:rsidRDefault="00A33B7E">
            <w:pPr>
              <w:suppressLineNumbers/>
            </w:pPr>
            <w:r w:rsidRPr="006F785B">
              <w:t>Решение комбинаторных задач и теория вероятности</w:t>
            </w:r>
          </w:p>
        </w:tc>
        <w:tc>
          <w:tcPr>
            <w:tcW w:w="1755" w:type="dxa"/>
            <w:tcBorders>
              <w:top w:val="single" w:sz="4" w:space="0" w:color="auto"/>
              <w:left w:val="single" w:sz="2" w:space="0" w:color="000000"/>
              <w:bottom w:val="single" w:sz="4" w:space="0" w:color="auto"/>
              <w:right w:val="single" w:sz="4" w:space="0" w:color="auto"/>
            </w:tcBorders>
            <w:hideMark/>
          </w:tcPr>
          <w:p w:rsidR="00A33B7E" w:rsidRPr="00A33B7E" w:rsidRDefault="00A33B7E">
            <w:pPr>
              <w:jc w:val="center"/>
              <w:rPr>
                <w:color w:val="000000" w:themeColor="text1"/>
              </w:rPr>
            </w:pPr>
            <w:r>
              <w:rPr>
                <w:color w:val="000000" w:themeColor="text1"/>
              </w:rPr>
              <w:t>1</w:t>
            </w:r>
            <w:r w:rsidRPr="00A33B7E">
              <w:rPr>
                <w:color w:val="000000" w:themeColor="text1"/>
              </w:rPr>
              <w:t>5</w:t>
            </w:r>
          </w:p>
        </w:tc>
      </w:tr>
      <w:tr w:rsidR="00A33B7E" w:rsidRPr="006F785B" w:rsidTr="00F82F1F">
        <w:tc>
          <w:tcPr>
            <w:tcW w:w="709" w:type="dxa"/>
            <w:tcBorders>
              <w:top w:val="nil"/>
              <w:left w:val="single" w:sz="2" w:space="0" w:color="000000"/>
              <w:bottom w:val="single" w:sz="2" w:space="0" w:color="000000"/>
              <w:right w:val="nil"/>
            </w:tcBorders>
            <w:vAlign w:val="bottom"/>
          </w:tcPr>
          <w:p w:rsidR="00A33B7E" w:rsidRPr="006F785B" w:rsidRDefault="00A33B7E">
            <w:pPr>
              <w:numPr>
                <w:ilvl w:val="0"/>
                <w:numId w:val="30"/>
              </w:numPr>
              <w:suppressLineNumbers/>
            </w:pPr>
          </w:p>
        </w:tc>
        <w:tc>
          <w:tcPr>
            <w:tcW w:w="2114" w:type="dxa"/>
            <w:vMerge/>
            <w:tcBorders>
              <w:left w:val="single" w:sz="2" w:space="0" w:color="000000"/>
              <w:bottom w:val="single" w:sz="2" w:space="0" w:color="000000"/>
              <w:right w:val="nil"/>
            </w:tcBorders>
            <w:vAlign w:val="center"/>
          </w:tcPr>
          <w:p w:rsidR="00A33B7E" w:rsidRPr="006F785B" w:rsidRDefault="00A33B7E">
            <w:pPr>
              <w:suppressLineNumbers/>
              <w:jc w:val="center"/>
            </w:pPr>
          </w:p>
        </w:tc>
        <w:tc>
          <w:tcPr>
            <w:tcW w:w="2606" w:type="dxa"/>
            <w:tcBorders>
              <w:top w:val="single" w:sz="4" w:space="0" w:color="auto"/>
              <w:left w:val="single" w:sz="2" w:space="0" w:color="000000"/>
              <w:bottom w:val="single" w:sz="2" w:space="0" w:color="000000"/>
              <w:right w:val="nil"/>
            </w:tcBorders>
          </w:tcPr>
          <w:p w:rsidR="00A33B7E" w:rsidRPr="006F785B" w:rsidRDefault="00A33B7E" w:rsidP="00A33B7E">
            <w:pPr>
              <w:suppressLineNumbers/>
            </w:pPr>
            <w:r w:rsidRPr="006F785B">
              <w:t xml:space="preserve">Косухина Наталья Николаевна </w:t>
            </w:r>
          </w:p>
          <w:p w:rsidR="00A33B7E" w:rsidRPr="006F785B" w:rsidRDefault="00A33B7E">
            <w:pPr>
              <w:suppressLineNumbers/>
            </w:pPr>
          </w:p>
        </w:tc>
        <w:tc>
          <w:tcPr>
            <w:tcW w:w="2551" w:type="dxa"/>
            <w:tcBorders>
              <w:top w:val="single" w:sz="4" w:space="0" w:color="auto"/>
              <w:left w:val="single" w:sz="2" w:space="0" w:color="000000"/>
              <w:bottom w:val="single" w:sz="4" w:space="0" w:color="auto"/>
              <w:right w:val="single" w:sz="4" w:space="0" w:color="auto"/>
            </w:tcBorders>
          </w:tcPr>
          <w:p w:rsidR="00A33B7E" w:rsidRPr="006F785B" w:rsidRDefault="00A33B7E" w:rsidP="00A33B7E">
            <w:pPr>
              <w:suppressLineNumbers/>
            </w:pPr>
            <w:proofErr w:type="spellStart"/>
            <w:r>
              <w:t>Технопредпринимательство</w:t>
            </w:r>
            <w:proofErr w:type="spellEnd"/>
          </w:p>
        </w:tc>
        <w:tc>
          <w:tcPr>
            <w:tcW w:w="1755" w:type="dxa"/>
            <w:tcBorders>
              <w:top w:val="single" w:sz="4" w:space="0" w:color="auto"/>
              <w:left w:val="single" w:sz="2" w:space="0" w:color="000000"/>
              <w:bottom w:val="single" w:sz="4" w:space="0" w:color="auto"/>
              <w:right w:val="single" w:sz="4" w:space="0" w:color="auto"/>
            </w:tcBorders>
          </w:tcPr>
          <w:p w:rsidR="00A33B7E" w:rsidRPr="00A33B7E" w:rsidRDefault="00A33B7E">
            <w:pPr>
              <w:jc w:val="center"/>
              <w:rPr>
                <w:color w:val="000000" w:themeColor="text1"/>
              </w:rPr>
            </w:pPr>
            <w:r>
              <w:rPr>
                <w:color w:val="000000" w:themeColor="text1"/>
              </w:rPr>
              <w:t>15</w:t>
            </w:r>
          </w:p>
        </w:tc>
      </w:tr>
      <w:tr w:rsidR="00A33B7E" w:rsidRPr="006F785B" w:rsidTr="00F82F1F">
        <w:tc>
          <w:tcPr>
            <w:tcW w:w="709" w:type="dxa"/>
            <w:vMerge w:val="restart"/>
            <w:tcBorders>
              <w:top w:val="nil"/>
              <w:left w:val="single" w:sz="2" w:space="0" w:color="000000"/>
              <w:right w:val="nil"/>
            </w:tcBorders>
            <w:vAlign w:val="bottom"/>
          </w:tcPr>
          <w:p w:rsidR="00A33B7E" w:rsidRPr="006F785B" w:rsidRDefault="00A33B7E">
            <w:pPr>
              <w:numPr>
                <w:ilvl w:val="0"/>
                <w:numId w:val="30"/>
              </w:numPr>
              <w:suppressLineNumbers/>
            </w:pPr>
          </w:p>
        </w:tc>
        <w:tc>
          <w:tcPr>
            <w:tcW w:w="2114" w:type="dxa"/>
            <w:vMerge w:val="restart"/>
            <w:tcBorders>
              <w:top w:val="nil"/>
              <w:left w:val="single" w:sz="2" w:space="0" w:color="000000"/>
              <w:right w:val="nil"/>
            </w:tcBorders>
            <w:vAlign w:val="center"/>
            <w:hideMark/>
          </w:tcPr>
          <w:p w:rsidR="00A33B7E" w:rsidRPr="0083253B" w:rsidRDefault="00A33B7E">
            <w:pPr>
              <w:suppressLineNumbers/>
              <w:jc w:val="center"/>
              <w:rPr>
                <w:i/>
              </w:rPr>
            </w:pPr>
            <w:r w:rsidRPr="0083253B">
              <w:t>Художественная</w:t>
            </w:r>
          </w:p>
        </w:tc>
        <w:tc>
          <w:tcPr>
            <w:tcW w:w="2606" w:type="dxa"/>
            <w:tcBorders>
              <w:top w:val="nil"/>
              <w:left w:val="single" w:sz="2" w:space="0" w:color="000000"/>
              <w:bottom w:val="single" w:sz="2" w:space="0" w:color="000000"/>
              <w:right w:val="nil"/>
            </w:tcBorders>
            <w:hideMark/>
          </w:tcPr>
          <w:p w:rsidR="00A33B7E" w:rsidRPr="0083253B" w:rsidRDefault="00A33B7E" w:rsidP="0083253B">
            <w:pPr>
              <w:suppressLineNumbers/>
            </w:pPr>
            <w:proofErr w:type="spellStart"/>
            <w:r w:rsidRPr="0083253B">
              <w:t>Гудимова</w:t>
            </w:r>
            <w:proofErr w:type="spellEnd"/>
            <w:r w:rsidRPr="0083253B">
              <w:t xml:space="preserve"> Татьяна Васильевна</w:t>
            </w:r>
          </w:p>
        </w:tc>
        <w:tc>
          <w:tcPr>
            <w:tcW w:w="2551" w:type="dxa"/>
            <w:tcBorders>
              <w:top w:val="nil"/>
              <w:left w:val="single" w:sz="2" w:space="0" w:color="000000"/>
              <w:bottom w:val="single" w:sz="2" w:space="0" w:color="000000"/>
              <w:right w:val="single" w:sz="4" w:space="0" w:color="auto"/>
            </w:tcBorders>
            <w:hideMark/>
          </w:tcPr>
          <w:p w:rsidR="00A33B7E" w:rsidRPr="0083253B" w:rsidRDefault="00A33B7E" w:rsidP="0083253B">
            <w:pPr>
              <w:suppressLineNumbers/>
            </w:pPr>
            <w:r w:rsidRPr="0083253B">
              <w:t>В мире красок</w:t>
            </w:r>
          </w:p>
        </w:tc>
        <w:tc>
          <w:tcPr>
            <w:tcW w:w="1755" w:type="dxa"/>
            <w:tcBorders>
              <w:top w:val="nil"/>
              <w:left w:val="single" w:sz="2" w:space="0" w:color="000000"/>
              <w:bottom w:val="single" w:sz="2" w:space="0" w:color="000000"/>
              <w:right w:val="single" w:sz="4" w:space="0" w:color="auto"/>
            </w:tcBorders>
            <w:hideMark/>
          </w:tcPr>
          <w:p w:rsidR="00A33B7E" w:rsidRPr="00A33B7E" w:rsidRDefault="008263EC">
            <w:pPr>
              <w:suppressLineNumbers/>
              <w:jc w:val="center"/>
              <w:rPr>
                <w:color w:val="000000" w:themeColor="text1"/>
              </w:rPr>
            </w:pPr>
            <w:r>
              <w:rPr>
                <w:color w:val="000000" w:themeColor="text1"/>
              </w:rPr>
              <w:t>15</w:t>
            </w:r>
          </w:p>
        </w:tc>
      </w:tr>
      <w:tr w:rsidR="00A33B7E" w:rsidRPr="006F785B" w:rsidTr="00F82F1F">
        <w:tc>
          <w:tcPr>
            <w:tcW w:w="709" w:type="dxa"/>
            <w:vMerge/>
            <w:tcBorders>
              <w:left w:val="single" w:sz="2" w:space="0" w:color="000000"/>
              <w:bottom w:val="single" w:sz="2" w:space="0" w:color="000000"/>
              <w:right w:val="nil"/>
            </w:tcBorders>
            <w:vAlign w:val="bottom"/>
          </w:tcPr>
          <w:p w:rsidR="00A33B7E" w:rsidRPr="006F785B" w:rsidRDefault="00A33B7E">
            <w:pPr>
              <w:numPr>
                <w:ilvl w:val="0"/>
                <w:numId w:val="30"/>
              </w:numPr>
              <w:suppressLineNumbers/>
            </w:pPr>
          </w:p>
        </w:tc>
        <w:tc>
          <w:tcPr>
            <w:tcW w:w="2114" w:type="dxa"/>
            <w:vMerge/>
            <w:tcBorders>
              <w:left w:val="single" w:sz="2" w:space="0" w:color="000000"/>
              <w:bottom w:val="single" w:sz="2" w:space="0" w:color="000000"/>
              <w:right w:val="nil"/>
            </w:tcBorders>
            <w:vAlign w:val="center"/>
          </w:tcPr>
          <w:p w:rsidR="00A33B7E" w:rsidRPr="0083253B" w:rsidRDefault="00A33B7E">
            <w:pPr>
              <w:suppressLineNumbers/>
              <w:jc w:val="center"/>
            </w:pPr>
          </w:p>
        </w:tc>
        <w:tc>
          <w:tcPr>
            <w:tcW w:w="2606" w:type="dxa"/>
            <w:tcBorders>
              <w:top w:val="nil"/>
              <w:left w:val="single" w:sz="2" w:space="0" w:color="000000"/>
              <w:bottom w:val="single" w:sz="2" w:space="0" w:color="000000"/>
              <w:right w:val="nil"/>
            </w:tcBorders>
          </w:tcPr>
          <w:p w:rsidR="00A33B7E" w:rsidRPr="0083253B" w:rsidRDefault="00A33B7E" w:rsidP="0083253B">
            <w:pPr>
              <w:suppressLineNumbers/>
            </w:pPr>
            <w:proofErr w:type="spellStart"/>
            <w:r>
              <w:t>Потужняя</w:t>
            </w:r>
            <w:proofErr w:type="spellEnd"/>
            <w:r>
              <w:t xml:space="preserve"> Людмила Сергеевна</w:t>
            </w:r>
          </w:p>
        </w:tc>
        <w:tc>
          <w:tcPr>
            <w:tcW w:w="2551" w:type="dxa"/>
            <w:tcBorders>
              <w:top w:val="nil"/>
              <w:left w:val="single" w:sz="2" w:space="0" w:color="000000"/>
              <w:bottom w:val="single" w:sz="2" w:space="0" w:color="000000"/>
              <w:right w:val="single" w:sz="4" w:space="0" w:color="auto"/>
            </w:tcBorders>
          </w:tcPr>
          <w:p w:rsidR="00A33B7E" w:rsidRPr="0083253B" w:rsidRDefault="00A33B7E" w:rsidP="0083253B">
            <w:pPr>
              <w:suppressLineNumbers/>
            </w:pPr>
            <w:r>
              <w:t>Палитра</w:t>
            </w:r>
          </w:p>
        </w:tc>
        <w:tc>
          <w:tcPr>
            <w:tcW w:w="1755" w:type="dxa"/>
            <w:tcBorders>
              <w:top w:val="nil"/>
              <w:left w:val="single" w:sz="2" w:space="0" w:color="000000"/>
              <w:bottom w:val="single" w:sz="2" w:space="0" w:color="000000"/>
              <w:right w:val="single" w:sz="4" w:space="0" w:color="auto"/>
            </w:tcBorders>
          </w:tcPr>
          <w:p w:rsidR="00A33B7E" w:rsidRPr="0083253B" w:rsidRDefault="00A33B7E">
            <w:pPr>
              <w:suppressLineNumbers/>
              <w:jc w:val="center"/>
              <w:rPr>
                <w:color w:val="FFFF00"/>
              </w:rPr>
            </w:pPr>
            <w:r w:rsidRPr="00A33B7E">
              <w:rPr>
                <w:color w:val="000000" w:themeColor="text1"/>
              </w:rPr>
              <w:t>15</w:t>
            </w:r>
          </w:p>
        </w:tc>
      </w:tr>
      <w:tr w:rsidR="00A33B7E" w:rsidTr="00F82F1F">
        <w:tc>
          <w:tcPr>
            <w:tcW w:w="709" w:type="dxa"/>
            <w:vMerge w:val="restart"/>
            <w:tcBorders>
              <w:top w:val="nil"/>
              <w:left w:val="single" w:sz="2" w:space="0" w:color="000000"/>
              <w:right w:val="nil"/>
            </w:tcBorders>
            <w:vAlign w:val="bottom"/>
          </w:tcPr>
          <w:p w:rsidR="00A33B7E" w:rsidRPr="006F785B" w:rsidRDefault="00A33B7E">
            <w:pPr>
              <w:numPr>
                <w:ilvl w:val="0"/>
                <w:numId w:val="30"/>
              </w:numPr>
              <w:suppressLineNumbers/>
            </w:pPr>
          </w:p>
        </w:tc>
        <w:tc>
          <w:tcPr>
            <w:tcW w:w="2114" w:type="dxa"/>
            <w:vMerge w:val="restart"/>
            <w:tcBorders>
              <w:top w:val="nil"/>
              <w:left w:val="single" w:sz="2" w:space="0" w:color="000000"/>
              <w:right w:val="nil"/>
            </w:tcBorders>
            <w:vAlign w:val="center"/>
          </w:tcPr>
          <w:p w:rsidR="00A33B7E" w:rsidRPr="0083253B" w:rsidRDefault="00A33B7E" w:rsidP="00F82F1F">
            <w:pPr>
              <w:suppressLineNumbers/>
              <w:jc w:val="center"/>
            </w:pPr>
            <w:r w:rsidRPr="0083253B">
              <w:t>Физкультурно-оздоровительная</w:t>
            </w:r>
          </w:p>
        </w:tc>
        <w:tc>
          <w:tcPr>
            <w:tcW w:w="2606" w:type="dxa"/>
            <w:tcBorders>
              <w:top w:val="nil"/>
              <w:left w:val="single" w:sz="2" w:space="0" w:color="000000"/>
              <w:bottom w:val="single" w:sz="2" w:space="0" w:color="000000"/>
              <w:right w:val="nil"/>
            </w:tcBorders>
          </w:tcPr>
          <w:p w:rsidR="00A33B7E" w:rsidRPr="0083253B" w:rsidRDefault="00A33B7E">
            <w:pPr>
              <w:suppressLineNumbers/>
            </w:pPr>
            <w:r w:rsidRPr="0083253B">
              <w:t>Клюев Евгений Петрович</w:t>
            </w:r>
          </w:p>
        </w:tc>
        <w:tc>
          <w:tcPr>
            <w:tcW w:w="2551" w:type="dxa"/>
            <w:tcBorders>
              <w:top w:val="nil"/>
              <w:left w:val="single" w:sz="2" w:space="0" w:color="000000"/>
              <w:bottom w:val="single" w:sz="2" w:space="0" w:color="000000"/>
              <w:right w:val="single" w:sz="4" w:space="0" w:color="auto"/>
            </w:tcBorders>
          </w:tcPr>
          <w:p w:rsidR="00A33B7E" w:rsidRPr="0083253B" w:rsidRDefault="00A33B7E">
            <w:pPr>
              <w:suppressLineNumbers/>
            </w:pPr>
            <w:r w:rsidRPr="0083253B">
              <w:t>Быстрее, выше, сильнее</w:t>
            </w:r>
          </w:p>
        </w:tc>
        <w:tc>
          <w:tcPr>
            <w:tcW w:w="1755" w:type="dxa"/>
            <w:tcBorders>
              <w:top w:val="nil"/>
              <w:left w:val="single" w:sz="2" w:space="0" w:color="000000"/>
              <w:bottom w:val="single" w:sz="2" w:space="0" w:color="000000"/>
              <w:right w:val="single" w:sz="4" w:space="0" w:color="auto"/>
            </w:tcBorders>
          </w:tcPr>
          <w:p w:rsidR="00A33B7E" w:rsidRPr="00A33B7E" w:rsidRDefault="00A33B7E">
            <w:pPr>
              <w:suppressLineNumbers/>
              <w:jc w:val="center"/>
              <w:rPr>
                <w:color w:val="000000" w:themeColor="text1"/>
              </w:rPr>
            </w:pPr>
            <w:r>
              <w:rPr>
                <w:color w:val="000000" w:themeColor="text1"/>
              </w:rPr>
              <w:t>20</w:t>
            </w:r>
          </w:p>
        </w:tc>
      </w:tr>
      <w:tr w:rsidR="00A33B7E" w:rsidTr="00F82F1F">
        <w:tc>
          <w:tcPr>
            <w:tcW w:w="709" w:type="dxa"/>
            <w:vMerge/>
            <w:tcBorders>
              <w:top w:val="nil"/>
              <w:left w:val="single" w:sz="2" w:space="0" w:color="000000"/>
              <w:right w:val="nil"/>
            </w:tcBorders>
            <w:vAlign w:val="bottom"/>
          </w:tcPr>
          <w:p w:rsidR="00A33B7E" w:rsidRPr="006F785B" w:rsidRDefault="00A33B7E">
            <w:pPr>
              <w:numPr>
                <w:ilvl w:val="0"/>
                <w:numId w:val="30"/>
              </w:numPr>
              <w:suppressLineNumbers/>
            </w:pPr>
          </w:p>
        </w:tc>
        <w:tc>
          <w:tcPr>
            <w:tcW w:w="2114" w:type="dxa"/>
            <w:vMerge/>
            <w:tcBorders>
              <w:top w:val="nil"/>
              <w:left w:val="single" w:sz="2" w:space="0" w:color="000000"/>
              <w:right w:val="nil"/>
            </w:tcBorders>
            <w:vAlign w:val="center"/>
          </w:tcPr>
          <w:p w:rsidR="00A33B7E" w:rsidRPr="0083253B" w:rsidRDefault="00A33B7E" w:rsidP="00F82F1F">
            <w:pPr>
              <w:suppressLineNumbers/>
              <w:jc w:val="center"/>
            </w:pPr>
          </w:p>
        </w:tc>
        <w:tc>
          <w:tcPr>
            <w:tcW w:w="2606" w:type="dxa"/>
            <w:tcBorders>
              <w:top w:val="nil"/>
              <w:left w:val="single" w:sz="2" w:space="0" w:color="000000"/>
              <w:bottom w:val="single" w:sz="2" w:space="0" w:color="000000"/>
              <w:right w:val="nil"/>
            </w:tcBorders>
          </w:tcPr>
          <w:p w:rsidR="00A33B7E" w:rsidRPr="0083253B" w:rsidRDefault="00A33B7E">
            <w:pPr>
              <w:suppressLineNumbers/>
            </w:pPr>
            <w:r w:rsidRPr="0083253B">
              <w:t>Клюев Евгений Петрович</w:t>
            </w:r>
          </w:p>
        </w:tc>
        <w:tc>
          <w:tcPr>
            <w:tcW w:w="2551" w:type="dxa"/>
            <w:tcBorders>
              <w:top w:val="nil"/>
              <w:left w:val="single" w:sz="2" w:space="0" w:color="000000"/>
              <w:bottom w:val="single" w:sz="2" w:space="0" w:color="000000"/>
              <w:right w:val="single" w:sz="4" w:space="0" w:color="auto"/>
            </w:tcBorders>
          </w:tcPr>
          <w:p w:rsidR="00A33B7E" w:rsidRPr="0083253B" w:rsidRDefault="00A33B7E">
            <w:pPr>
              <w:suppressLineNumbers/>
            </w:pPr>
            <w:r w:rsidRPr="0083253B">
              <w:t>Игры народов мира</w:t>
            </w:r>
          </w:p>
        </w:tc>
        <w:tc>
          <w:tcPr>
            <w:tcW w:w="1755" w:type="dxa"/>
            <w:tcBorders>
              <w:top w:val="nil"/>
              <w:left w:val="single" w:sz="2" w:space="0" w:color="000000"/>
              <w:bottom w:val="single" w:sz="2" w:space="0" w:color="000000"/>
              <w:right w:val="single" w:sz="4" w:space="0" w:color="auto"/>
            </w:tcBorders>
          </w:tcPr>
          <w:p w:rsidR="00A33B7E" w:rsidRPr="00A33B7E" w:rsidRDefault="00A33B7E">
            <w:pPr>
              <w:suppressLineNumbers/>
              <w:jc w:val="center"/>
              <w:rPr>
                <w:color w:val="000000" w:themeColor="text1"/>
              </w:rPr>
            </w:pPr>
            <w:r w:rsidRPr="00A33B7E">
              <w:rPr>
                <w:color w:val="000000" w:themeColor="text1"/>
              </w:rPr>
              <w:t>15</w:t>
            </w:r>
          </w:p>
        </w:tc>
      </w:tr>
      <w:tr w:rsidR="00A33B7E" w:rsidTr="00F82F1F">
        <w:tc>
          <w:tcPr>
            <w:tcW w:w="709" w:type="dxa"/>
            <w:vMerge/>
            <w:tcBorders>
              <w:left w:val="single" w:sz="2" w:space="0" w:color="000000"/>
              <w:bottom w:val="single" w:sz="2" w:space="0" w:color="000000"/>
              <w:right w:val="nil"/>
            </w:tcBorders>
            <w:vAlign w:val="bottom"/>
          </w:tcPr>
          <w:p w:rsidR="00A33B7E" w:rsidRPr="006F785B" w:rsidRDefault="00A33B7E">
            <w:pPr>
              <w:numPr>
                <w:ilvl w:val="0"/>
                <w:numId w:val="30"/>
              </w:numPr>
              <w:suppressLineNumbers/>
            </w:pPr>
          </w:p>
        </w:tc>
        <w:tc>
          <w:tcPr>
            <w:tcW w:w="2114" w:type="dxa"/>
            <w:vMerge/>
            <w:tcBorders>
              <w:left w:val="single" w:sz="2" w:space="0" w:color="000000"/>
              <w:bottom w:val="single" w:sz="2" w:space="0" w:color="000000"/>
              <w:right w:val="nil"/>
            </w:tcBorders>
            <w:vAlign w:val="center"/>
            <w:hideMark/>
          </w:tcPr>
          <w:p w:rsidR="00A33B7E" w:rsidRPr="0083253B" w:rsidRDefault="00A33B7E">
            <w:pPr>
              <w:suppressLineNumbers/>
              <w:jc w:val="center"/>
            </w:pPr>
          </w:p>
        </w:tc>
        <w:tc>
          <w:tcPr>
            <w:tcW w:w="2606" w:type="dxa"/>
            <w:tcBorders>
              <w:top w:val="nil"/>
              <w:left w:val="single" w:sz="2" w:space="0" w:color="000000"/>
              <w:bottom w:val="single" w:sz="2" w:space="0" w:color="000000"/>
              <w:right w:val="nil"/>
            </w:tcBorders>
          </w:tcPr>
          <w:p w:rsidR="00A33B7E" w:rsidRPr="0083253B" w:rsidRDefault="00A33B7E">
            <w:pPr>
              <w:suppressLineNumbers/>
            </w:pPr>
            <w:proofErr w:type="spellStart"/>
            <w:r w:rsidRPr="0083253B">
              <w:t>Моренец</w:t>
            </w:r>
            <w:proofErr w:type="spellEnd"/>
            <w:r w:rsidRPr="0083253B">
              <w:t xml:space="preserve"> Галина Юрьевна</w:t>
            </w:r>
          </w:p>
          <w:p w:rsidR="00A33B7E" w:rsidRPr="0083253B" w:rsidRDefault="00A33B7E">
            <w:pPr>
              <w:suppressLineNumbers/>
            </w:pPr>
          </w:p>
        </w:tc>
        <w:tc>
          <w:tcPr>
            <w:tcW w:w="2551" w:type="dxa"/>
            <w:tcBorders>
              <w:top w:val="nil"/>
              <w:left w:val="single" w:sz="2" w:space="0" w:color="000000"/>
              <w:bottom w:val="single" w:sz="2" w:space="0" w:color="000000"/>
              <w:right w:val="single" w:sz="4" w:space="0" w:color="auto"/>
            </w:tcBorders>
            <w:hideMark/>
          </w:tcPr>
          <w:p w:rsidR="00A33B7E" w:rsidRPr="0083253B" w:rsidRDefault="00A33B7E">
            <w:pPr>
              <w:suppressLineNumbers/>
            </w:pPr>
            <w:r w:rsidRPr="0083253B">
              <w:t>Мини-футбол</w:t>
            </w:r>
          </w:p>
        </w:tc>
        <w:tc>
          <w:tcPr>
            <w:tcW w:w="1755" w:type="dxa"/>
            <w:tcBorders>
              <w:top w:val="nil"/>
              <w:left w:val="single" w:sz="2" w:space="0" w:color="000000"/>
              <w:bottom w:val="single" w:sz="2" w:space="0" w:color="000000"/>
              <w:right w:val="single" w:sz="4" w:space="0" w:color="auto"/>
            </w:tcBorders>
            <w:hideMark/>
          </w:tcPr>
          <w:p w:rsidR="00A33B7E" w:rsidRPr="00A33B7E" w:rsidRDefault="00A33B7E">
            <w:pPr>
              <w:suppressLineNumbers/>
              <w:jc w:val="center"/>
              <w:rPr>
                <w:color w:val="000000" w:themeColor="text1"/>
              </w:rPr>
            </w:pPr>
            <w:r w:rsidRPr="00A33B7E">
              <w:rPr>
                <w:color w:val="000000" w:themeColor="text1"/>
              </w:rPr>
              <w:t>20</w:t>
            </w:r>
          </w:p>
        </w:tc>
      </w:tr>
    </w:tbl>
    <w:p w:rsidR="00F45508" w:rsidRDefault="00F45508" w:rsidP="00F45508">
      <w:pPr>
        <w:shd w:val="clear" w:color="auto" w:fill="FFFFFF"/>
        <w:suppressAutoHyphens w:val="0"/>
        <w:jc w:val="both"/>
        <w:rPr>
          <w:rFonts w:ascii="yandex-sans" w:hAnsi="yandex-sans"/>
          <w:color w:val="000000"/>
          <w:sz w:val="23"/>
          <w:szCs w:val="23"/>
          <w:lang w:eastAsia="ru-RU"/>
        </w:rPr>
      </w:pPr>
    </w:p>
    <w:p w:rsidR="00F45508" w:rsidRPr="008C2A91" w:rsidRDefault="00F45508" w:rsidP="00F45508">
      <w:pPr>
        <w:shd w:val="clear" w:color="auto" w:fill="FFFFFF"/>
        <w:ind w:firstLine="567"/>
        <w:jc w:val="both"/>
        <w:rPr>
          <w:color w:val="000000"/>
          <w:lang w:eastAsia="ru-RU"/>
        </w:rPr>
      </w:pPr>
      <w:r w:rsidRPr="008C2A91">
        <w:rPr>
          <w:color w:val="000000"/>
          <w:lang w:eastAsia="ru-RU"/>
        </w:rPr>
        <w:t>В данной таблице видно, что в связи с социальными запросами, уже в этом учебном году наметилась тенденция к равноправию дополнительного и общего образования, которые становятся взаимодополняющими друг друга компонентами, тем самым создаётся единое образовательное пространство, необходимое для полноценного личностного развития каждого ребёнка.</w:t>
      </w:r>
    </w:p>
    <w:p w:rsidR="00F45508" w:rsidRPr="008C2A91" w:rsidRDefault="00F45508" w:rsidP="00F45508">
      <w:pPr>
        <w:shd w:val="clear" w:color="auto" w:fill="FFFFFF"/>
        <w:suppressAutoHyphens w:val="0"/>
        <w:jc w:val="both"/>
        <w:rPr>
          <w:color w:val="000000"/>
          <w:lang w:eastAsia="ru-RU"/>
        </w:rPr>
      </w:pPr>
      <w:r w:rsidRPr="008C2A91">
        <w:rPr>
          <w:color w:val="000000"/>
          <w:lang w:eastAsia="ru-RU"/>
        </w:rPr>
        <w:t xml:space="preserve">Задачи дополнительного образования на </w:t>
      </w:r>
      <w:r w:rsidR="00F56758" w:rsidRPr="008C2A91">
        <w:rPr>
          <w:color w:val="000000"/>
          <w:lang w:eastAsia="ru-RU"/>
        </w:rPr>
        <w:t>2020-2021</w:t>
      </w:r>
      <w:r w:rsidRPr="008C2A91">
        <w:rPr>
          <w:color w:val="000000"/>
          <w:lang w:eastAsia="ru-RU"/>
        </w:rPr>
        <w:t>учебный год:</w:t>
      </w:r>
    </w:p>
    <w:p w:rsidR="00F45508" w:rsidRPr="008C2A91" w:rsidRDefault="00F45508" w:rsidP="00F45508">
      <w:pPr>
        <w:shd w:val="clear" w:color="auto" w:fill="FFFFFF"/>
        <w:suppressAutoHyphens w:val="0"/>
        <w:jc w:val="both"/>
        <w:rPr>
          <w:color w:val="000000"/>
          <w:lang w:eastAsia="ru-RU"/>
        </w:rPr>
      </w:pPr>
      <w:r w:rsidRPr="008C2A91">
        <w:rPr>
          <w:color w:val="000000"/>
          <w:lang w:eastAsia="ru-RU"/>
        </w:rPr>
        <w:t>1. Сохранить и по возможности увеличить высокую результативность работы детских объединений.</w:t>
      </w:r>
    </w:p>
    <w:p w:rsidR="00F45508" w:rsidRPr="008C2A91" w:rsidRDefault="00F45508" w:rsidP="00F45508">
      <w:pPr>
        <w:shd w:val="clear" w:color="auto" w:fill="FFFFFF"/>
        <w:suppressAutoHyphens w:val="0"/>
        <w:jc w:val="both"/>
        <w:rPr>
          <w:color w:val="000000"/>
          <w:lang w:eastAsia="ru-RU"/>
        </w:rPr>
      </w:pPr>
      <w:r w:rsidRPr="008C2A91">
        <w:rPr>
          <w:color w:val="000000"/>
          <w:lang w:eastAsia="ru-RU"/>
        </w:rPr>
        <w:t>2. Увеличить количество кружков, ориентируемых на практический подход в обучении, а также способствующих интеграции дополнительного и общего образования.</w:t>
      </w:r>
    </w:p>
    <w:p w:rsidR="00F45508" w:rsidRPr="008C2A91" w:rsidRDefault="00F45508" w:rsidP="00F45508">
      <w:pPr>
        <w:shd w:val="clear" w:color="auto" w:fill="FFFFFF"/>
        <w:suppressAutoHyphens w:val="0"/>
        <w:jc w:val="both"/>
        <w:rPr>
          <w:color w:val="000000"/>
          <w:lang w:eastAsia="ru-RU"/>
        </w:rPr>
      </w:pPr>
      <w:r w:rsidRPr="008C2A91">
        <w:rPr>
          <w:color w:val="000000"/>
          <w:lang w:eastAsia="ru-RU"/>
        </w:rPr>
        <w:t>3. Способствовать дальнейшему расширению сети социального партнерства в системе дополнительного образования для удовлетворения запросов разных категорий заинтересованного населения и увеличения охвата обучающихся нашей школы дополнительным образованием.</w:t>
      </w:r>
    </w:p>
    <w:p w:rsidR="00F45508" w:rsidRDefault="00F45508" w:rsidP="00F45508">
      <w:pPr>
        <w:shd w:val="clear" w:color="auto" w:fill="FFFFFF"/>
        <w:suppressAutoHyphens w:val="0"/>
        <w:ind w:firstLine="567"/>
        <w:jc w:val="both"/>
        <w:rPr>
          <w:color w:val="000000"/>
          <w:lang w:eastAsia="ru-RU"/>
        </w:rPr>
      </w:pPr>
    </w:p>
    <w:p w:rsidR="00F45508" w:rsidRDefault="00F45508" w:rsidP="00F45508">
      <w:pPr>
        <w:pStyle w:val="ad"/>
        <w:numPr>
          <w:ilvl w:val="0"/>
          <w:numId w:val="8"/>
        </w:numPr>
        <w:rPr>
          <w:rFonts w:ascii="Times New Roman" w:hAnsi="Times New Roman"/>
          <w:b/>
          <w:sz w:val="24"/>
          <w:szCs w:val="24"/>
        </w:rPr>
      </w:pPr>
      <w:r>
        <w:rPr>
          <w:rFonts w:ascii="Times New Roman" w:hAnsi="Times New Roman"/>
          <w:b/>
          <w:sz w:val="24"/>
          <w:szCs w:val="24"/>
        </w:rPr>
        <w:t xml:space="preserve">Связь с социумом </w:t>
      </w:r>
    </w:p>
    <w:p w:rsidR="00F45508" w:rsidRDefault="00F45508" w:rsidP="00F45508">
      <w:pPr>
        <w:ind w:firstLine="851"/>
        <w:jc w:val="both"/>
        <w:rPr>
          <w:noProof/>
        </w:rPr>
      </w:pPr>
      <w:r>
        <w:rPr>
          <w:bCs/>
          <w:noProof/>
        </w:rPr>
        <w:t xml:space="preserve">Социум </w:t>
      </w:r>
      <w:r>
        <w:rPr>
          <w:bCs/>
        </w:rPr>
        <w:t xml:space="preserve">- </w:t>
      </w:r>
      <w:r>
        <w:t>в</w:t>
      </w:r>
      <w:r>
        <w:rPr>
          <w:noProof/>
        </w:rPr>
        <w:t xml:space="preserve">нешкольная </w:t>
      </w:r>
      <w:r>
        <w:t>с</w:t>
      </w:r>
      <w:r>
        <w:rPr>
          <w:noProof/>
        </w:rPr>
        <w:t xml:space="preserve">реда, </w:t>
      </w:r>
      <w:r>
        <w:t>т</w:t>
      </w:r>
      <w:r>
        <w:rPr>
          <w:noProof/>
        </w:rPr>
        <w:t xml:space="preserve">о </w:t>
      </w:r>
      <w:r>
        <w:t>с</w:t>
      </w:r>
      <w:r>
        <w:rPr>
          <w:noProof/>
        </w:rPr>
        <w:t xml:space="preserve">оциокультурное </w:t>
      </w:r>
      <w:r>
        <w:t>п</w:t>
      </w:r>
      <w:r>
        <w:rPr>
          <w:noProof/>
        </w:rPr>
        <w:t xml:space="preserve">ространство, </w:t>
      </w:r>
      <w:r>
        <w:t>в к</w:t>
      </w:r>
      <w:r>
        <w:rPr>
          <w:noProof/>
        </w:rPr>
        <w:t xml:space="preserve">оторое попадает </w:t>
      </w:r>
      <w:r>
        <w:t>р</w:t>
      </w:r>
      <w:r>
        <w:rPr>
          <w:noProof/>
        </w:rPr>
        <w:t xml:space="preserve">ебёнок </w:t>
      </w:r>
      <w:r>
        <w:t>в</w:t>
      </w:r>
      <w:r>
        <w:rPr>
          <w:noProof/>
        </w:rPr>
        <w:t xml:space="preserve">не </w:t>
      </w:r>
      <w:r>
        <w:t>с</w:t>
      </w:r>
      <w:r>
        <w:rPr>
          <w:noProof/>
        </w:rPr>
        <w:t xml:space="preserve">тен </w:t>
      </w:r>
      <w:r>
        <w:t>школы</w:t>
      </w:r>
      <w:r>
        <w:rPr>
          <w:noProof/>
        </w:rPr>
        <w:t xml:space="preserve">, </w:t>
      </w:r>
      <w:r>
        <w:t>р</w:t>
      </w:r>
      <w:r>
        <w:rPr>
          <w:noProof/>
        </w:rPr>
        <w:t xml:space="preserve">айон, </w:t>
      </w:r>
      <w:r>
        <w:t>в к</w:t>
      </w:r>
      <w:r>
        <w:rPr>
          <w:noProof/>
        </w:rPr>
        <w:t xml:space="preserve">отором </w:t>
      </w:r>
      <w:r>
        <w:t>н</w:t>
      </w:r>
      <w:r>
        <w:rPr>
          <w:noProof/>
        </w:rPr>
        <w:t xml:space="preserve">аходится  образовательное </w:t>
      </w:r>
      <w:r>
        <w:t>у</w:t>
      </w:r>
      <w:r>
        <w:rPr>
          <w:noProof/>
        </w:rPr>
        <w:t xml:space="preserve">чреждение. </w:t>
      </w:r>
      <w:r>
        <w:t>Э</w:t>
      </w:r>
      <w:r>
        <w:rPr>
          <w:noProof/>
        </w:rPr>
        <w:t xml:space="preserve">то </w:t>
      </w:r>
      <w:r>
        <w:t>л</w:t>
      </w:r>
      <w:r>
        <w:rPr>
          <w:noProof/>
        </w:rPr>
        <w:t xml:space="preserve">окальные </w:t>
      </w:r>
      <w:r>
        <w:t>о</w:t>
      </w:r>
      <w:r>
        <w:rPr>
          <w:noProof/>
        </w:rPr>
        <w:t xml:space="preserve">бъекты, окружающие </w:t>
      </w:r>
      <w:r>
        <w:t>школу</w:t>
      </w:r>
      <w:r>
        <w:rPr>
          <w:noProof/>
        </w:rPr>
        <w:t xml:space="preserve">, </w:t>
      </w:r>
      <w:r>
        <w:t>к</w:t>
      </w:r>
      <w:r>
        <w:rPr>
          <w:noProof/>
        </w:rPr>
        <w:t xml:space="preserve">огда </w:t>
      </w:r>
      <w:r>
        <w:t>р</w:t>
      </w:r>
      <w:r>
        <w:rPr>
          <w:noProof/>
        </w:rPr>
        <w:t xml:space="preserve">ебёнок </w:t>
      </w:r>
      <w:r>
        <w:t>к</w:t>
      </w:r>
      <w:r>
        <w:rPr>
          <w:noProof/>
        </w:rPr>
        <w:t xml:space="preserve">онтактирует </w:t>
      </w:r>
      <w:r>
        <w:t>с о</w:t>
      </w:r>
      <w:r>
        <w:rPr>
          <w:noProof/>
        </w:rPr>
        <w:t xml:space="preserve">тдельными компонентами </w:t>
      </w:r>
      <w:r>
        <w:t>с</w:t>
      </w:r>
      <w:r>
        <w:rPr>
          <w:noProof/>
        </w:rPr>
        <w:t xml:space="preserve">реды, </w:t>
      </w:r>
      <w:r>
        <w:t>в к</w:t>
      </w:r>
      <w:r>
        <w:rPr>
          <w:noProof/>
        </w:rPr>
        <w:t xml:space="preserve">оторых </w:t>
      </w:r>
      <w:r>
        <w:t>о</w:t>
      </w:r>
      <w:r>
        <w:rPr>
          <w:noProof/>
        </w:rPr>
        <w:t xml:space="preserve">н </w:t>
      </w:r>
      <w:r>
        <w:t>м</w:t>
      </w:r>
      <w:r>
        <w:rPr>
          <w:noProof/>
        </w:rPr>
        <w:t xml:space="preserve">ожет </w:t>
      </w:r>
      <w:r>
        <w:t>и</w:t>
      </w:r>
      <w:r>
        <w:rPr>
          <w:noProof/>
        </w:rPr>
        <w:t xml:space="preserve">скать </w:t>
      </w:r>
      <w:r>
        <w:t>и н</w:t>
      </w:r>
      <w:r>
        <w:rPr>
          <w:noProof/>
        </w:rPr>
        <w:t xml:space="preserve">аходить </w:t>
      </w:r>
      <w:r>
        <w:t>н</w:t>
      </w:r>
      <w:r>
        <w:rPr>
          <w:noProof/>
        </w:rPr>
        <w:t xml:space="preserve">еобходимые ему </w:t>
      </w:r>
      <w:r>
        <w:t>д</w:t>
      </w:r>
      <w:r>
        <w:rPr>
          <w:noProof/>
        </w:rPr>
        <w:t xml:space="preserve">ля </w:t>
      </w:r>
      <w:r>
        <w:t>с</w:t>
      </w:r>
      <w:r>
        <w:rPr>
          <w:noProof/>
        </w:rPr>
        <w:t xml:space="preserve">аморазвития </w:t>
      </w:r>
      <w:r>
        <w:t>н</w:t>
      </w:r>
      <w:r>
        <w:rPr>
          <w:noProof/>
        </w:rPr>
        <w:t xml:space="preserve">иши. </w:t>
      </w:r>
    </w:p>
    <w:p w:rsidR="00F45508" w:rsidRDefault="00F45508" w:rsidP="00F45508">
      <w:pPr>
        <w:ind w:firstLine="851"/>
        <w:jc w:val="both"/>
      </w:pPr>
      <w:r>
        <w:t>Лицей  расположен в старой части  города. Окружающий социум пополняется мигрантами разных национальностей, незнающими культуру коренного населения города.</w:t>
      </w:r>
    </w:p>
    <w:p w:rsidR="00F45508" w:rsidRDefault="00F45508" w:rsidP="00F45508">
      <w:pPr>
        <w:ind w:firstLine="851"/>
        <w:jc w:val="both"/>
      </w:pPr>
      <w:r>
        <w:t>Уровень семей, проживающих в микрорайоне лицея, достаточно часто представлен низким социально-экономическим потенциалом. В этих условиях перед лицеем стоит задача не только вооружить учащихся определенными знаниями, умениями, навыками, но и воспитать социально-адаптированную личность, которая  после окончания образовательного учреждения успешно займет свое место в жизни.</w:t>
      </w:r>
    </w:p>
    <w:p w:rsidR="00F45508" w:rsidRDefault="00F45508" w:rsidP="00F45508">
      <w:pPr>
        <w:ind w:firstLine="708"/>
        <w:jc w:val="both"/>
      </w:pPr>
      <w:r>
        <w:t>При сотрудничестве с другими организациями лицей становится моделью гражданского общества, идет социализация личности учащихся,  т.е. процесс и результат усвоения индивидом социального опыта.</w:t>
      </w:r>
    </w:p>
    <w:p w:rsidR="00F45508" w:rsidRDefault="00F45508" w:rsidP="00F45508">
      <w:pPr>
        <w:ind w:firstLine="708"/>
        <w:jc w:val="both"/>
      </w:pPr>
      <w:r>
        <w:t>Считаем, что активное сотрудничество детей и взрослых способствует формированию навыков созидательного труда, ответственность за свою родину, патриотическому воспитанию, сохранению преемственности поколений.</w:t>
      </w:r>
    </w:p>
    <w:p w:rsidR="00F45508" w:rsidRDefault="00F45508" w:rsidP="00F45508">
      <w:pPr>
        <w:jc w:val="both"/>
      </w:pPr>
      <w:r>
        <w:t>В результате:</w:t>
      </w:r>
    </w:p>
    <w:p w:rsidR="00F45508" w:rsidRDefault="00F45508" w:rsidP="00F45508">
      <w:pPr>
        <w:pStyle w:val="ad"/>
        <w:numPr>
          <w:ilvl w:val="0"/>
          <w:numId w:val="31"/>
        </w:numPr>
        <w:spacing w:after="0" w:line="240" w:lineRule="auto"/>
        <w:jc w:val="both"/>
        <w:rPr>
          <w:rFonts w:ascii="Times New Roman" w:hAnsi="Times New Roman"/>
          <w:sz w:val="24"/>
          <w:szCs w:val="24"/>
        </w:rPr>
      </w:pPr>
      <w:r>
        <w:rPr>
          <w:rFonts w:ascii="Times New Roman" w:hAnsi="Times New Roman"/>
          <w:sz w:val="24"/>
          <w:szCs w:val="24"/>
        </w:rPr>
        <w:t>повышается статус лицея;</w:t>
      </w:r>
    </w:p>
    <w:p w:rsidR="00F45508" w:rsidRDefault="00F45508" w:rsidP="00F45508">
      <w:pPr>
        <w:pStyle w:val="ad"/>
        <w:numPr>
          <w:ilvl w:val="0"/>
          <w:numId w:val="31"/>
        </w:numPr>
        <w:spacing w:after="0" w:line="240" w:lineRule="auto"/>
        <w:jc w:val="both"/>
        <w:rPr>
          <w:rFonts w:ascii="Times New Roman" w:hAnsi="Times New Roman"/>
          <w:sz w:val="24"/>
          <w:szCs w:val="24"/>
        </w:rPr>
      </w:pPr>
      <w:r>
        <w:rPr>
          <w:rFonts w:ascii="Times New Roman" w:hAnsi="Times New Roman"/>
          <w:sz w:val="24"/>
          <w:szCs w:val="24"/>
        </w:rPr>
        <w:t>решаются в какой-то мере образовательные, воспитательные и социальные проблемы;</w:t>
      </w:r>
    </w:p>
    <w:p w:rsidR="00F45508" w:rsidRDefault="00F45508" w:rsidP="00F45508">
      <w:pPr>
        <w:pStyle w:val="ad"/>
        <w:numPr>
          <w:ilvl w:val="0"/>
          <w:numId w:val="31"/>
        </w:numPr>
        <w:spacing w:after="0" w:line="240" w:lineRule="auto"/>
        <w:jc w:val="both"/>
        <w:rPr>
          <w:rFonts w:ascii="Times New Roman" w:hAnsi="Times New Roman"/>
          <w:sz w:val="24"/>
          <w:szCs w:val="24"/>
        </w:rPr>
      </w:pPr>
      <w:r>
        <w:rPr>
          <w:rFonts w:ascii="Times New Roman" w:hAnsi="Times New Roman"/>
          <w:sz w:val="24"/>
          <w:szCs w:val="24"/>
        </w:rPr>
        <w:t>увеличивается воздействие общества, как воспитателя гражданских и национальных традиций;</w:t>
      </w:r>
    </w:p>
    <w:p w:rsidR="00F45508" w:rsidRDefault="00F45508" w:rsidP="00F45508">
      <w:pPr>
        <w:pStyle w:val="ad"/>
        <w:numPr>
          <w:ilvl w:val="0"/>
          <w:numId w:val="31"/>
        </w:numPr>
        <w:spacing w:after="0" w:line="240" w:lineRule="auto"/>
        <w:jc w:val="both"/>
        <w:rPr>
          <w:rFonts w:ascii="Times New Roman" w:hAnsi="Times New Roman"/>
          <w:sz w:val="24"/>
          <w:szCs w:val="24"/>
        </w:rPr>
      </w:pPr>
      <w:r>
        <w:rPr>
          <w:rFonts w:ascii="Times New Roman" w:hAnsi="Times New Roman"/>
          <w:sz w:val="24"/>
          <w:szCs w:val="24"/>
        </w:rPr>
        <w:t>повышается ответственность и забота общества о школе;</w:t>
      </w:r>
    </w:p>
    <w:p w:rsidR="00F45508" w:rsidRDefault="00F45508" w:rsidP="00F45508">
      <w:pPr>
        <w:pStyle w:val="ad"/>
        <w:numPr>
          <w:ilvl w:val="0"/>
          <w:numId w:val="31"/>
        </w:numPr>
        <w:spacing w:after="0" w:line="240" w:lineRule="auto"/>
        <w:jc w:val="both"/>
        <w:rPr>
          <w:rFonts w:ascii="Times New Roman" w:hAnsi="Times New Roman"/>
          <w:sz w:val="24"/>
          <w:szCs w:val="24"/>
        </w:rPr>
      </w:pPr>
      <w:r>
        <w:rPr>
          <w:rFonts w:ascii="Times New Roman" w:hAnsi="Times New Roman"/>
          <w:sz w:val="24"/>
          <w:szCs w:val="24"/>
        </w:rPr>
        <w:t>школа сама учится и учит других устанавливать взаимовыгодное сотрудничество, становясь центром для развития местного сообщества.</w:t>
      </w:r>
    </w:p>
    <w:p w:rsidR="00F45508" w:rsidRDefault="00F45508" w:rsidP="00F45508">
      <w:pPr>
        <w:ind w:firstLine="709"/>
        <w:jc w:val="both"/>
        <w:outlineLvl w:val="2"/>
      </w:pPr>
      <w:r>
        <w:t> Достичь этого можно только при условии выработки единых требований к процессу формирования личности ученика со стороны всех участников образовательного процесса.</w:t>
      </w:r>
    </w:p>
    <w:p w:rsidR="00F45508" w:rsidRDefault="00F45508" w:rsidP="00F45508">
      <w:pPr>
        <w:ind w:firstLine="567"/>
        <w:jc w:val="both"/>
        <w:outlineLvl w:val="2"/>
      </w:pPr>
      <w:r>
        <w:t>Лицей взаимодействует  с библиотеками города, учреждениями здравоохранения, детск</w:t>
      </w:r>
      <w:proofErr w:type="gramStart"/>
      <w:r>
        <w:t>о-</w:t>
      </w:r>
      <w:proofErr w:type="gramEnd"/>
      <w:r>
        <w:t xml:space="preserve"> юношескими спортивными школами, домами детского творчества, Центром занятости населения, </w:t>
      </w:r>
    </w:p>
    <w:p w:rsidR="00F45508" w:rsidRDefault="00F45508" w:rsidP="00F45508">
      <w:pPr>
        <w:jc w:val="both"/>
        <w:outlineLvl w:val="2"/>
      </w:pPr>
      <w:r>
        <w:lastRenderedPageBreak/>
        <w:t>        Взаимодействие с субъектами социума осуществляется по следующим направлениям:</w:t>
      </w:r>
    </w:p>
    <w:p w:rsidR="00F45508" w:rsidRDefault="00F45508" w:rsidP="00F45508">
      <w:pPr>
        <w:pStyle w:val="ad"/>
        <w:numPr>
          <w:ilvl w:val="0"/>
          <w:numId w:val="32"/>
        </w:numPr>
        <w:spacing w:after="0" w:line="240" w:lineRule="auto"/>
        <w:jc w:val="both"/>
        <w:outlineLvl w:val="2"/>
        <w:rPr>
          <w:rFonts w:ascii="Times New Roman" w:hAnsi="Times New Roman"/>
          <w:sz w:val="24"/>
          <w:szCs w:val="24"/>
        </w:rPr>
      </w:pPr>
      <w:r>
        <w:rPr>
          <w:rFonts w:ascii="Times New Roman" w:hAnsi="Times New Roman"/>
          <w:sz w:val="24"/>
          <w:szCs w:val="24"/>
        </w:rPr>
        <w:t xml:space="preserve">функционирование на базе лицея кружков и спортивных секций; </w:t>
      </w:r>
    </w:p>
    <w:p w:rsidR="00F45508" w:rsidRDefault="00F45508" w:rsidP="00F45508">
      <w:pPr>
        <w:pStyle w:val="ad"/>
        <w:numPr>
          <w:ilvl w:val="0"/>
          <w:numId w:val="32"/>
        </w:numPr>
        <w:spacing w:after="0" w:line="240" w:lineRule="auto"/>
        <w:jc w:val="both"/>
        <w:outlineLvl w:val="2"/>
        <w:rPr>
          <w:rFonts w:ascii="Times New Roman" w:hAnsi="Times New Roman"/>
          <w:sz w:val="24"/>
          <w:szCs w:val="24"/>
        </w:rPr>
      </w:pPr>
      <w:r>
        <w:rPr>
          <w:rFonts w:ascii="Times New Roman" w:hAnsi="Times New Roman"/>
          <w:sz w:val="24"/>
          <w:szCs w:val="24"/>
        </w:rPr>
        <w:t>совместная внеурочная деятельность с Дворцом творчества детей и молодёжи, Домом технического творчества;</w:t>
      </w:r>
    </w:p>
    <w:p w:rsidR="00F45508" w:rsidRDefault="00F45508" w:rsidP="00F45508">
      <w:pPr>
        <w:pStyle w:val="ad"/>
        <w:numPr>
          <w:ilvl w:val="0"/>
          <w:numId w:val="32"/>
        </w:numPr>
        <w:spacing w:after="0" w:line="240" w:lineRule="auto"/>
        <w:jc w:val="both"/>
        <w:outlineLvl w:val="2"/>
        <w:rPr>
          <w:rFonts w:ascii="Times New Roman" w:hAnsi="Times New Roman"/>
          <w:sz w:val="24"/>
          <w:szCs w:val="24"/>
        </w:rPr>
      </w:pPr>
      <w:proofErr w:type="spellStart"/>
      <w:r>
        <w:rPr>
          <w:rFonts w:ascii="Times New Roman" w:hAnsi="Times New Roman"/>
          <w:sz w:val="24"/>
          <w:szCs w:val="24"/>
        </w:rPr>
        <w:t>профориентационная</w:t>
      </w:r>
      <w:proofErr w:type="spellEnd"/>
      <w:r>
        <w:rPr>
          <w:rFonts w:ascii="Times New Roman" w:hAnsi="Times New Roman"/>
          <w:sz w:val="24"/>
          <w:szCs w:val="24"/>
        </w:rPr>
        <w:t xml:space="preserve"> работа совместно с Центром занятости населения, ВУЗами города (ЮФУ, ДГТУ), колледжами;</w:t>
      </w:r>
    </w:p>
    <w:p w:rsidR="00F45508" w:rsidRDefault="00F45508" w:rsidP="00F45508">
      <w:pPr>
        <w:pStyle w:val="ad"/>
        <w:numPr>
          <w:ilvl w:val="0"/>
          <w:numId w:val="32"/>
        </w:numPr>
        <w:spacing w:after="0" w:line="240" w:lineRule="auto"/>
        <w:jc w:val="both"/>
        <w:outlineLvl w:val="2"/>
        <w:rPr>
          <w:rFonts w:ascii="Times New Roman" w:hAnsi="Times New Roman"/>
          <w:sz w:val="24"/>
          <w:szCs w:val="24"/>
        </w:rPr>
      </w:pPr>
      <w:r>
        <w:rPr>
          <w:rFonts w:ascii="Times New Roman" w:hAnsi="Times New Roman"/>
          <w:sz w:val="24"/>
          <w:szCs w:val="24"/>
        </w:rPr>
        <w:t>реализация лечебно-оздоровительной, профилактической работы  совместно с учреждениями здравоохранения;</w:t>
      </w:r>
    </w:p>
    <w:p w:rsidR="00F45508" w:rsidRDefault="00F45508" w:rsidP="00F45508">
      <w:pPr>
        <w:pStyle w:val="ad"/>
        <w:numPr>
          <w:ilvl w:val="0"/>
          <w:numId w:val="32"/>
        </w:numPr>
        <w:spacing w:after="0" w:line="240" w:lineRule="auto"/>
        <w:jc w:val="both"/>
        <w:outlineLvl w:val="2"/>
        <w:rPr>
          <w:rFonts w:ascii="Times New Roman" w:hAnsi="Times New Roman"/>
          <w:sz w:val="24"/>
          <w:szCs w:val="24"/>
        </w:rPr>
      </w:pPr>
      <w:r>
        <w:rPr>
          <w:rFonts w:ascii="Times New Roman" w:hAnsi="Times New Roman"/>
          <w:sz w:val="24"/>
          <w:szCs w:val="24"/>
        </w:rPr>
        <w:t>воспитательная и культурно-образовательная работа осуществляется силами учреждений культуры;</w:t>
      </w:r>
    </w:p>
    <w:p w:rsidR="00F45508" w:rsidRDefault="00F45508" w:rsidP="00F45508">
      <w:pPr>
        <w:pStyle w:val="ad"/>
        <w:numPr>
          <w:ilvl w:val="0"/>
          <w:numId w:val="32"/>
        </w:numPr>
        <w:spacing w:after="0" w:line="240" w:lineRule="auto"/>
        <w:jc w:val="both"/>
        <w:outlineLvl w:val="2"/>
        <w:rPr>
          <w:rFonts w:ascii="Times New Roman" w:hAnsi="Times New Roman"/>
          <w:sz w:val="24"/>
          <w:szCs w:val="24"/>
        </w:rPr>
      </w:pPr>
      <w:r>
        <w:rPr>
          <w:rFonts w:ascii="Times New Roman" w:hAnsi="Times New Roman"/>
          <w:sz w:val="24"/>
          <w:szCs w:val="24"/>
        </w:rPr>
        <w:t>семья - в п</w:t>
      </w:r>
      <w:r>
        <w:rPr>
          <w:rFonts w:ascii="Times New Roman" w:hAnsi="Times New Roman"/>
          <w:noProof/>
          <w:sz w:val="24"/>
          <w:szCs w:val="24"/>
        </w:rPr>
        <w:t xml:space="preserve">роцессе </w:t>
      </w:r>
      <w:r>
        <w:rPr>
          <w:rFonts w:ascii="Times New Roman" w:hAnsi="Times New Roman"/>
          <w:sz w:val="24"/>
          <w:szCs w:val="24"/>
        </w:rPr>
        <w:t>с</w:t>
      </w:r>
      <w:r>
        <w:rPr>
          <w:rFonts w:ascii="Times New Roman" w:hAnsi="Times New Roman"/>
          <w:noProof/>
          <w:sz w:val="24"/>
          <w:szCs w:val="24"/>
        </w:rPr>
        <w:t xml:space="preserve">отрудничества </w:t>
      </w:r>
      <w:r>
        <w:rPr>
          <w:rFonts w:ascii="Times New Roman" w:hAnsi="Times New Roman"/>
          <w:sz w:val="24"/>
          <w:szCs w:val="24"/>
        </w:rPr>
        <w:t>п</w:t>
      </w:r>
      <w:r>
        <w:rPr>
          <w:rFonts w:ascii="Times New Roman" w:hAnsi="Times New Roman"/>
          <w:noProof/>
          <w:sz w:val="24"/>
          <w:szCs w:val="24"/>
        </w:rPr>
        <w:t xml:space="preserve">едагогов </w:t>
      </w:r>
      <w:r>
        <w:rPr>
          <w:rFonts w:ascii="Times New Roman" w:hAnsi="Times New Roman"/>
          <w:sz w:val="24"/>
          <w:szCs w:val="24"/>
        </w:rPr>
        <w:t>и р</w:t>
      </w:r>
      <w:r>
        <w:rPr>
          <w:rFonts w:ascii="Times New Roman" w:hAnsi="Times New Roman"/>
          <w:noProof/>
          <w:sz w:val="24"/>
          <w:szCs w:val="24"/>
        </w:rPr>
        <w:t xml:space="preserve">одителей </w:t>
      </w:r>
      <w:r>
        <w:rPr>
          <w:rFonts w:ascii="Times New Roman" w:hAnsi="Times New Roman"/>
          <w:sz w:val="24"/>
          <w:szCs w:val="24"/>
        </w:rPr>
        <w:t>у</w:t>
      </w:r>
      <w:r>
        <w:rPr>
          <w:rFonts w:ascii="Times New Roman" w:hAnsi="Times New Roman"/>
          <w:noProof/>
          <w:sz w:val="24"/>
          <w:szCs w:val="24"/>
        </w:rPr>
        <w:t xml:space="preserve">спешно решается </w:t>
      </w:r>
      <w:r>
        <w:rPr>
          <w:rFonts w:ascii="Times New Roman" w:hAnsi="Times New Roman"/>
          <w:sz w:val="24"/>
          <w:szCs w:val="24"/>
        </w:rPr>
        <w:t>п</w:t>
      </w:r>
      <w:r>
        <w:rPr>
          <w:rFonts w:ascii="Times New Roman" w:hAnsi="Times New Roman"/>
          <w:noProof/>
          <w:sz w:val="24"/>
          <w:szCs w:val="24"/>
        </w:rPr>
        <w:t xml:space="preserve">роблема </w:t>
      </w:r>
      <w:r>
        <w:rPr>
          <w:rFonts w:ascii="Times New Roman" w:hAnsi="Times New Roman"/>
          <w:sz w:val="24"/>
          <w:szCs w:val="24"/>
        </w:rPr>
        <w:t>р</w:t>
      </w:r>
      <w:r>
        <w:rPr>
          <w:rFonts w:ascii="Times New Roman" w:hAnsi="Times New Roman"/>
          <w:noProof/>
          <w:sz w:val="24"/>
          <w:szCs w:val="24"/>
        </w:rPr>
        <w:t xml:space="preserve">азвития </w:t>
      </w:r>
      <w:r>
        <w:rPr>
          <w:rFonts w:ascii="Times New Roman" w:hAnsi="Times New Roman"/>
          <w:sz w:val="24"/>
          <w:szCs w:val="24"/>
        </w:rPr>
        <w:t>л</w:t>
      </w:r>
      <w:r>
        <w:rPr>
          <w:rFonts w:ascii="Times New Roman" w:hAnsi="Times New Roman"/>
          <w:noProof/>
          <w:sz w:val="24"/>
          <w:szCs w:val="24"/>
        </w:rPr>
        <w:t xml:space="preserve">ичности </w:t>
      </w:r>
      <w:r>
        <w:rPr>
          <w:rFonts w:ascii="Times New Roman" w:hAnsi="Times New Roman"/>
          <w:sz w:val="24"/>
          <w:szCs w:val="24"/>
        </w:rPr>
        <w:t>ш</w:t>
      </w:r>
      <w:r>
        <w:rPr>
          <w:rFonts w:ascii="Times New Roman" w:hAnsi="Times New Roman"/>
          <w:noProof/>
          <w:sz w:val="24"/>
          <w:szCs w:val="24"/>
        </w:rPr>
        <w:t>кольника.</w:t>
      </w:r>
    </w:p>
    <w:p w:rsidR="00F45508" w:rsidRDefault="00F45508" w:rsidP="00F45508">
      <w:pPr>
        <w:pStyle w:val="ad"/>
        <w:spacing w:after="0" w:line="240" w:lineRule="auto"/>
        <w:jc w:val="both"/>
        <w:outlineLvl w:val="2"/>
        <w:rPr>
          <w:rFonts w:ascii="Times New Roman" w:hAnsi="Times New Roman"/>
          <w:noProof/>
          <w:sz w:val="24"/>
          <w:szCs w:val="24"/>
        </w:rPr>
      </w:pPr>
    </w:p>
    <w:p w:rsidR="00F45508" w:rsidRDefault="00F45508" w:rsidP="00F45508">
      <w:pPr>
        <w:jc w:val="both"/>
        <w:rPr>
          <w:noProof/>
        </w:rPr>
      </w:pPr>
      <w:r>
        <w:rPr>
          <w:noProof/>
        </w:rPr>
        <w:t>Удобное расположение лицея в центральном районе города даёт возможность учителям, классным руководителям  проводить внеклассные мероприятия на базе музеев, библиотек, историко-культурных центров и др.</w:t>
      </w:r>
    </w:p>
    <w:p w:rsidR="00F45508" w:rsidRDefault="00F45508" w:rsidP="00F45508">
      <w:pPr>
        <w:ind w:left="142"/>
        <w:jc w:val="both"/>
        <w:rPr>
          <w:b/>
          <w:color w:val="000000"/>
          <w:u w:val="single"/>
        </w:rPr>
      </w:pPr>
    </w:p>
    <w:p w:rsidR="00F45508" w:rsidRDefault="00F45508" w:rsidP="00F45508">
      <w:pPr>
        <w:jc w:val="center"/>
        <w:rPr>
          <w:b/>
          <w:color w:val="000000"/>
          <w:u w:val="single"/>
        </w:rPr>
      </w:pPr>
      <w:r>
        <w:rPr>
          <w:noProof/>
          <w:lang w:eastAsia="ru-RU"/>
        </w:rPr>
        <mc:AlternateContent>
          <mc:Choice Requires="wps">
            <w:drawing>
              <wp:anchor distT="0" distB="0" distL="114300" distR="114300" simplePos="0" relativeHeight="251652096" behindDoc="0" locked="0" layoutInCell="1" allowOverlap="1" wp14:anchorId="673FDDA3" wp14:editId="1826A410">
                <wp:simplePos x="0" y="0"/>
                <wp:positionH relativeFrom="column">
                  <wp:posOffset>3185160</wp:posOffset>
                </wp:positionH>
                <wp:positionV relativeFrom="paragraph">
                  <wp:posOffset>146685</wp:posOffset>
                </wp:positionV>
                <wp:extent cx="1912620" cy="373380"/>
                <wp:effectExtent l="0" t="0" r="49530" b="83820"/>
                <wp:wrapNone/>
                <wp:docPr id="77" name="Прямая со стрелкой 77"/>
                <wp:cNvGraphicFramePr/>
                <a:graphic xmlns:a="http://schemas.openxmlformats.org/drawingml/2006/main">
                  <a:graphicData uri="http://schemas.microsoft.com/office/word/2010/wordprocessingShape">
                    <wps:wsp>
                      <wps:cNvCnPr/>
                      <wps:spPr>
                        <a:xfrm>
                          <a:off x="0" y="0"/>
                          <a:ext cx="1912620" cy="3733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32" coordsize="21600,21600" o:spt="32" o:oned="t" path="m,l21600,21600e" filled="f">
                <v:path arrowok="t" fillok="f" o:connecttype="none"/>
                <o:lock v:ext="edit" shapetype="t"/>
              </v:shapetype>
              <v:shape id="Прямая со стрелкой 77" o:spid="_x0000_s1026" type="#_x0000_t32" style="position:absolute;margin-left:250.8pt;margin-top:11.55pt;width:150.6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FD/gEAAA4EAAAOAAAAZHJzL2Uyb0RvYy54bWysU0uOEzEQ3SNxB8t70ulEmgxROrPIABsE&#10;EZ8DeNx22pJ/Kpt0shu4wByBK7BhwYDmDN03ouwkPQiQEIhNddtV71XVq/LiYmc02QoIytmKlqMx&#10;JcJyVyu7qejbN08fnVMSIrM1086Kiu5FoBfLhw8WrZ+LiWucrgUQJLFh3vqKNjH6eVEE3gjDwsh5&#10;YdEpHRgW8QibogbWIrvRxWQ8PitaB7UHx0UIeHt5cNJl5pdS8PhSyiAi0RXF2mK2kO1VssVyweYb&#10;YL5R/FgG+4cqDFMWkw5Ulywy8g7UL1RGcXDByTjizhROSsVF7gG7Kcc/dfO6YV7kXlCc4AeZwv+j&#10;5S+2ayCqruhsRollBmfUfeyv+5vuW/epvyH9++4OTf+hv+4+d1+72+6u+0IwGJVrfZgjwcqu4XgK&#10;fg1Jhp0Ek77YINlltfeD2mIXCcfL8nE5OZvgUDj6prPp9DyPo7hHewjxmXCGpJ+KhghMbZq4ctbi&#10;YB2UWXK2fR4i5kfgCZBSa5tsZEo/sTWJe4+dMQDXpsoxNvmL1MGh5vwX91ocsK+ERFVSlTlH3kex&#10;0kC2DDeJcS5sLAcmjE4wqbQegOM/A4/xCSryrv4NeEDkzM7GAWyUdfC77HF3Klke4k8KHPpOEly5&#10;ep+nmaXBpctaHR9I2uofzxl+/4yX3wEAAP//AwBQSwMEFAAGAAgAAAAhALxSdrfdAAAACQEAAA8A&#10;AABkcnMvZG93bnJldi54bWxMj8FOwzAMhu9IvENkJG4sTRHVVppOiIkLl8GYOGeN11Q0TtVka+Hp&#10;MSd2s+VPv7+/Ws++F2ccYxdIg1pkIJCaYDtqNew/Xu6WIGIyZE0fCDV8Y4R1fX1VmdKGid7xvEut&#10;4BCKpdHgUhpKKWPj0Ju4CAMS345h9CbxOrbSjmbicN/LPMsK6U1H/MGZAZ8dNl+7k9ewim8uRfeJ&#10;m+NWFdsf025e95PWtzfz0yOIhHP6h+FPn9WhZqdDOJGNotfwkKmCUQ35vQLBwDLLucuBB7UCWVfy&#10;skH9CwAA//8DAFBLAQItABQABgAIAAAAIQC2gziS/gAAAOEBAAATAAAAAAAAAAAAAAAAAAAAAABb&#10;Q29udGVudF9UeXBlc10ueG1sUEsBAi0AFAAGAAgAAAAhADj9If/WAAAAlAEAAAsAAAAAAAAAAAAA&#10;AAAALwEAAF9yZWxzLy5yZWxzUEsBAi0AFAAGAAgAAAAhABdTIUP+AQAADgQAAA4AAAAAAAAAAAAA&#10;AAAALgIAAGRycy9lMm9Eb2MueG1sUEsBAi0AFAAGAAgAAAAhALxSdrfdAAAACQEAAA8AAAAAAAAA&#10;AAAAAAAAWAQAAGRycy9kb3ducmV2LnhtbFBLBQYAAAAABAAEAPMAAABiBQAAAAA=&#10;" strokecolor="#4579b8 [3044]">
                <v:stroke endarrow="open"/>
              </v:shape>
            </w:pict>
          </mc:Fallback>
        </mc:AlternateContent>
      </w:r>
      <w:r>
        <w:rPr>
          <w:noProof/>
          <w:lang w:eastAsia="ru-RU"/>
        </w:rPr>
        <mc:AlternateContent>
          <mc:Choice Requires="wps">
            <w:drawing>
              <wp:anchor distT="0" distB="0" distL="114300" distR="114300" simplePos="0" relativeHeight="251653120" behindDoc="0" locked="0" layoutInCell="1" allowOverlap="1" wp14:anchorId="1D70B83B" wp14:editId="08586EAD">
                <wp:simplePos x="0" y="0"/>
                <wp:positionH relativeFrom="column">
                  <wp:posOffset>3192780</wp:posOffset>
                </wp:positionH>
                <wp:positionV relativeFrom="paragraph">
                  <wp:posOffset>146685</wp:posOffset>
                </wp:positionV>
                <wp:extent cx="2438400" cy="350520"/>
                <wp:effectExtent l="0" t="0" r="38100" b="87630"/>
                <wp:wrapNone/>
                <wp:docPr id="76" name="Прямая со стрелкой 76"/>
                <wp:cNvGraphicFramePr/>
                <a:graphic xmlns:a="http://schemas.openxmlformats.org/drawingml/2006/main">
                  <a:graphicData uri="http://schemas.microsoft.com/office/word/2010/wordprocessingShape">
                    <wps:wsp>
                      <wps:cNvCnPr/>
                      <wps:spPr>
                        <a:xfrm>
                          <a:off x="0" y="0"/>
                          <a:ext cx="2438400" cy="350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Прямая со стрелкой 76" o:spid="_x0000_s1026" type="#_x0000_t32" style="position:absolute;margin-left:251.4pt;margin-top:11.55pt;width:192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PqAAIAAA4EAAAOAAAAZHJzL2Uyb0RvYy54bWysU0uOEzEQ3SNxB8t70p3Mh1GUziwywAbB&#10;iM8BPG47bck/lU062Q1cYI7AFdiwGEBzhu4bUXYnPQgQEohNddtV71XVq/LifGs02QgIytmKTicl&#10;JcJyVyu7rujbN08fnVESIrM1086Kiu5EoOfLhw8WrZ+LmWucrgUQJLFh3vqKNjH6eVEE3gjDwsR5&#10;YdEpHRgW8QjrogbWIrvRxawsT4vWQe3BcREC3l4MTrrM/FIKHl9KGUQkuqJYW8wWsr1Ktlgu2HwN&#10;zDeK78tg/1CFYcpi0pHqgkVG3oH6hcooDi44GSfcmcJJqbjIPWA30/Knbl43zIvcC4oT/ChT+H+0&#10;/MXmEoiqK/r4lBLLDM6o+9hf9zfdt+5Tf0P6990dmv5Df9197r52X7q77pZgMCrX+jBHgpW9hP0p&#10;+EtIMmwlmPTFBsk2q70b1RbbSDhezo6Pzo5LHApH39FJeTLL4yju0R5CfCacIemnoiECU+smrpy1&#10;OFgH0yw52zwPEfMj8ABIqbVNNjKln9iaxJ3HzhiAa1PlGJv8RepgqDn/xZ0WA/aVkKgKVjnkyPso&#10;VhrIhuEmMc6FjdORCaMTTCqtR2CZi/sjcB+foCLv6t+AR0TO7GwcwUZZB7/LHreHkuUQf1Bg6DtJ&#10;cOXqXZ5mlgaXLmu1fyBpq388Z/j9M15+BwAA//8DAFBLAwQUAAYACAAAACEATDDKn94AAAAJAQAA&#10;DwAAAGRycy9kb3ducmV2LnhtbEyPwU7DMBBE70j8g7VI3KiTVIQ0jVMhKi5cCqXi7MbbOCJeR7Hb&#10;BL6e5QTHnR3NvKk2s+vFBcfQeVKQLhIQSI03HbUKDu/PdwWIEDUZ3XtCBV8YYFNfX1W6NH6iN7zs&#10;Yys4hEKpFdgYh1LK0Fh0Oiz8gMS/kx+djnyOrTSjnjjc9TJLklw63RE3WD3gk8Xmc392Clbh1cZg&#10;P3B72qX57lu325fDpNTtzfy4BhFxjn9m+MVndKiZ6ejPZILoFdwnGaNHBdkyBcGGoshZOCp4KJYg&#10;60r+X1D/AAAA//8DAFBLAQItABQABgAIAAAAIQC2gziS/gAAAOEBAAATAAAAAAAAAAAAAAAAAAAA&#10;AABbQ29udGVudF9UeXBlc10ueG1sUEsBAi0AFAAGAAgAAAAhADj9If/WAAAAlAEAAAsAAAAAAAAA&#10;AAAAAAAALwEAAF9yZWxzLy5yZWxzUEsBAi0AFAAGAAgAAAAhAJNSw+oAAgAADgQAAA4AAAAAAAAA&#10;AAAAAAAALgIAAGRycy9lMm9Eb2MueG1sUEsBAi0AFAAGAAgAAAAhAEwwyp/eAAAACQEAAA8AAAAA&#10;AAAAAAAAAAAAWgQAAGRycy9kb3ducmV2LnhtbFBLBQYAAAAABAAEAPMAAABlBQAAAAA=&#10;" strokecolor="#4579b8 [3044]">
                <v:stroke endarrow="open"/>
              </v:shape>
            </w:pict>
          </mc:Fallback>
        </mc:AlternateContent>
      </w:r>
      <w:r>
        <w:rPr>
          <w:noProof/>
          <w:lang w:eastAsia="ru-RU"/>
        </w:rPr>
        <mc:AlternateContent>
          <mc:Choice Requires="wps">
            <w:drawing>
              <wp:anchor distT="0" distB="0" distL="114300" distR="114300" simplePos="0" relativeHeight="251654144" behindDoc="0" locked="0" layoutInCell="1" allowOverlap="1" wp14:anchorId="439AA203" wp14:editId="1E462BA7">
                <wp:simplePos x="0" y="0"/>
                <wp:positionH relativeFrom="column">
                  <wp:posOffset>3299460</wp:posOffset>
                </wp:positionH>
                <wp:positionV relativeFrom="paragraph">
                  <wp:posOffset>146685</wp:posOffset>
                </wp:positionV>
                <wp:extent cx="2933700" cy="350520"/>
                <wp:effectExtent l="0" t="0" r="38100" b="106680"/>
                <wp:wrapNone/>
                <wp:docPr id="75" name="Прямая со стрелкой 75"/>
                <wp:cNvGraphicFramePr/>
                <a:graphic xmlns:a="http://schemas.openxmlformats.org/drawingml/2006/main">
                  <a:graphicData uri="http://schemas.microsoft.com/office/word/2010/wordprocessingShape">
                    <wps:wsp>
                      <wps:cNvCnPr/>
                      <wps:spPr>
                        <a:xfrm>
                          <a:off x="0" y="0"/>
                          <a:ext cx="2933700" cy="350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Прямая со стрелкой 75" o:spid="_x0000_s1026" type="#_x0000_t32" style="position:absolute;margin-left:259.8pt;margin-top:11.55pt;width:231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x6AAIAAA4EAAAOAAAAZHJzL2Uyb0RvYy54bWysU82O0zAQviPxDpbvNGmrshA13UMXuCCo&#10;+HkAr2M3luIfjU3T3hZeYB+BV+DCYQHtMyRvxNhpswgQEojLJPbM983MN+Pl+V43ZCfAK2tKOp3k&#10;lAjDbaXMtqRv3zx98IgSH5ipWGONKOlBeHq+un9v2bpCzGxtm0oAQRLji9aVtA7BFVnmeS008xPr&#10;hEGntKBZwCNsswpYi+y6yWZ5/jBrLVQOLBfe4+3F4KSrxC+l4OGllF4E0pQUawvJQrKX0WarJSu2&#10;wFyt+LEM9g9VaKYMJh2pLlhg5B2oX6i04mC9lWHCrc6slIqL1AN2M81/6uZ1zZxIvaA43o0y+f9H&#10;y1/sNkBUVdKzBSWGaZxR97G/6q+7b92n/pr077tbNP2H/qr73H3tvnS33Q3BYFSudb5AgrXZwPHk&#10;3QaiDHsJOn6xQbJPah9GtcU+EI6Xs8fz+VmOQ+Homy/yxSyNI7tDO/DhmbCaxJ+S+gBMbeuwtsbg&#10;YC1Mk+Rs99wHzI/AEyCmbky0ganmialIODjsjAHYNlaOsdGfxQ6GmtNfODRiwL4SElXBKoccaR/F&#10;ugGyY7hJjHNhwnRkwugIk6ppRmCeivsj8BgfoSLt6t+AR0TKbE0YwVoZC7/LHvankuUQf1Jg6DtK&#10;cGmrQ5pmkgaXLml1fCBxq388J/jdM159BwAA//8DAFBLAwQUAAYACAAAACEA5ktc894AAAAJAQAA&#10;DwAAAGRycy9kb3ducmV2LnhtbEyPwU7DMAyG70i8Q2QkbiztJkpbmk6IiQuXsTFx9hqvqWicqsnW&#10;wtMTTnC0/en391fr2fbiQqPvHCtIFwkI4sbpjlsFh/eXuxyED8gae8ek4Is8rOvrqwpL7Sbe0WUf&#10;WhFD2JeowIQwlFL6xpBFv3ADcbyd3GgxxHFspR5xiuG2l8skyaTFjuMHgwM9G2o+92eroPBvJnjz&#10;QZvTNs2239huXg+TUrc389MjiEBz+IPhVz+qQx2dju7M2otewX1aZBFVsFylICJQ5GlcHBU85CuQ&#10;dSX/N6h/AAAA//8DAFBLAQItABQABgAIAAAAIQC2gziS/gAAAOEBAAATAAAAAAAAAAAAAAAAAAAA&#10;AABbQ29udGVudF9UeXBlc10ueG1sUEsBAi0AFAAGAAgAAAAhADj9If/WAAAAlAEAAAsAAAAAAAAA&#10;AAAAAAAALwEAAF9yZWxzLy5yZWxzUEsBAi0AFAAGAAgAAAAhAPFmHHoAAgAADgQAAA4AAAAAAAAA&#10;AAAAAAAALgIAAGRycy9lMm9Eb2MueG1sUEsBAi0AFAAGAAgAAAAhAOZLXPPeAAAACQEAAA8AAAAA&#10;AAAAAAAAAAAAWgQAAGRycy9kb3ducmV2LnhtbFBLBQYAAAAABAAEAPMAAABlBQAAAAA=&#10;" strokecolor="#4579b8 [3044]">
                <v:stroke endarrow="open"/>
              </v:shape>
            </w:pict>
          </mc:Fallback>
        </mc:AlternateContent>
      </w:r>
      <w:r>
        <w:rPr>
          <w:noProof/>
          <w:lang w:eastAsia="ru-RU"/>
        </w:rPr>
        <mc:AlternateContent>
          <mc:Choice Requires="wps">
            <w:drawing>
              <wp:anchor distT="0" distB="0" distL="114300" distR="114300" simplePos="0" relativeHeight="251655168" behindDoc="0" locked="0" layoutInCell="1" allowOverlap="1" wp14:anchorId="050561FD" wp14:editId="3A8CE2DA">
                <wp:simplePos x="0" y="0"/>
                <wp:positionH relativeFrom="column">
                  <wp:posOffset>3192780</wp:posOffset>
                </wp:positionH>
                <wp:positionV relativeFrom="paragraph">
                  <wp:posOffset>146685</wp:posOffset>
                </wp:positionV>
                <wp:extent cx="1303020" cy="350520"/>
                <wp:effectExtent l="0" t="0" r="49530" b="87630"/>
                <wp:wrapNone/>
                <wp:docPr id="74" name="Прямая со стрелкой 74"/>
                <wp:cNvGraphicFramePr/>
                <a:graphic xmlns:a="http://schemas.openxmlformats.org/drawingml/2006/main">
                  <a:graphicData uri="http://schemas.microsoft.com/office/word/2010/wordprocessingShape">
                    <wps:wsp>
                      <wps:cNvCnPr/>
                      <wps:spPr>
                        <a:xfrm>
                          <a:off x="0" y="0"/>
                          <a:ext cx="1303020" cy="350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Прямая со стрелкой 74" o:spid="_x0000_s1026" type="#_x0000_t32" style="position:absolute;margin-left:251.4pt;margin-top:11.55pt;width:102.6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6F+wEAAA4EAAAOAAAAZHJzL2Uyb0RvYy54bWysU0uOEzEQ3SNxB8t70p2EARSlM4sMsEEQ&#10;8TmAx22nLfmnskknu4ELzBG4AhsWfDRn6L4RZXfSgwAJgdhU2131XlW9Ki/P90aTnYCgnK3odFJS&#10;Iix3tbLbir55/eTeI0pCZLZm2llR0YMI9Hx1986y9Qsxc43TtQCCJDYsWl/RJka/KIrAG2FYmDgv&#10;LDqlA8MiXmFb1MBaZDe6mJXlg6J1UHtwXISAfy8GJ11lfikFjy+kDCISXVGsLWYL2V4mW6yWbLEF&#10;5hvFj2Wwf6jCMGUx6Uh1wSIjb0H9QmUUBxecjBPuTOGkVFzkHrCbaflTN68a5kXuBcUJfpQp/D9a&#10;/ny3AaLqij68T4llBmfUfeiv+uvuW/exvyb9u+4GTf++v+o+dV+7L91N95lgMCrX+rBAgrXdwPEW&#10;/AaSDHsJJn2xQbLPah9GtcU+Eo4/p/NyXs5wKBx987PyDM9IU9yiPYT4VDhD0qGiIQJT2yaunbU4&#10;WAfTLDnbPQtxAJ4AKbW2yUam9GNbk3jw2BkDcO0xSfIXqYOh5nyKBy0G7EshUZVUZc6R91GsNZAd&#10;w01inAsbpyMTRieYVFqPwPLPwGN8goq8q38DHhE5s7NxBBtlHfwue9yfSpZD/EmBoe8kwaWrD3ma&#10;WRpcujyQ4wNJW/3jPcNvn/HqOwAAAP//AwBQSwMEFAAGAAgAAAAhAPty03beAAAACQEAAA8AAABk&#10;cnMvZG93bnJldi54bWxMj8FOwzAQRO9I/IO1SNyonVSUEOJUiIoLl0KpOG/jbRwR21HsNoGvZznB&#10;bVYzmn1TrWfXizONsQteQ7ZQIMg3wXS+1bB/f74pQMSE3mAfPGn4ogjr+vKiwtKEyb/ReZdawSU+&#10;lqjBpjSUUsbGksO4CAN59o5hdJj4HFtpRpy43PUyV2olHXaeP1gc6MlS87k7OQ338dWmaD9oc9xm&#10;q+03tpuX/aT19dX8+AAi0Zz+wvCLz+hQM9MhnLyJotdwq3JGTxryZQaCA3eq4HEHFsUSZF3J/wvq&#10;HwAAAP//AwBQSwECLQAUAAYACAAAACEAtoM4kv4AAADhAQAAEwAAAAAAAAAAAAAAAAAAAAAAW0Nv&#10;bnRlbnRfVHlwZXNdLnhtbFBLAQItABQABgAIAAAAIQA4/SH/1gAAAJQBAAALAAAAAAAAAAAAAAAA&#10;AC8BAABfcmVscy8ucmVsc1BLAQItABQABgAIAAAAIQBY826F+wEAAA4EAAAOAAAAAAAAAAAAAAAA&#10;AC4CAABkcnMvZTJvRG9jLnhtbFBLAQItABQABgAIAAAAIQD7ctN23gAAAAkBAAAPAAAAAAAAAAAA&#10;AAAAAFUEAABkcnMvZG93bnJldi54bWxQSwUGAAAAAAQABADzAAAAYAUAAAAA&#10;" strokecolor="#4579b8 [3044]">
                <v:stroke endarrow="open"/>
              </v:shape>
            </w:pict>
          </mc:Fallback>
        </mc:AlternateContent>
      </w:r>
      <w:r>
        <w:rPr>
          <w:noProof/>
          <w:lang w:eastAsia="ru-RU"/>
        </w:rPr>
        <mc:AlternateContent>
          <mc:Choice Requires="wps">
            <w:drawing>
              <wp:anchor distT="0" distB="0" distL="114300" distR="114300" simplePos="0" relativeHeight="251656192" behindDoc="0" locked="0" layoutInCell="1" allowOverlap="1" wp14:anchorId="49E7AB06" wp14:editId="5798D940">
                <wp:simplePos x="0" y="0"/>
                <wp:positionH relativeFrom="column">
                  <wp:posOffset>3192780</wp:posOffset>
                </wp:positionH>
                <wp:positionV relativeFrom="paragraph">
                  <wp:posOffset>146685</wp:posOffset>
                </wp:positionV>
                <wp:extent cx="800100" cy="396240"/>
                <wp:effectExtent l="0" t="0" r="57150" b="60960"/>
                <wp:wrapNone/>
                <wp:docPr id="73" name="Прямая со стрелкой 73"/>
                <wp:cNvGraphicFramePr/>
                <a:graphic xmlns:a="http://schemas.openxmlformats.org/drawingml/2006/main">
                  <a:graphicData uri="http://schemas.microsoft.com/office/word/2010/wordprocessingShape">
                    <wps:wsp>
                      <wps:cNvCnPr/>
                      <wps:spPr>
                        <a:xfrm>
                          <a:off x="0" y="0"/>
                          <a:ext cx="800100" cy="396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Прямая со стрелкой 73" o:spid="_x0000_s1026" type="#_x0000_t32" style="position:absolute;margin-left:251.4pt;margin-top:11.55pt;width:63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Qx/gEAAA0EAAAOAAAAZHJzL2Uyb0RvYy54bWysU0uOEzEQ3SNxB8t70p0MGoYonVlkgA2C&#10;iM8BPG47bck/lU062Q1cYI7AFdiwGEBzhu4bUXYnPQgQEohNddtVr6req/LifGc02QoIytmKTicl&#10;JcJyVyu7qejbN08fnFESIrM1086Kiu5FoOfL+/cWrZ+LmWucrgUQTGLDvPUVbWL086IIvBGGhYnz&#10;wqJTOjAs4hE2RQ2sxexGF7OyPC1aB7UHx0UIeHsxOOky55dS8PhSyiAi0RXF3mK2kO1lssVyweYb&#10;YL5R/NAG+4cuDFMWi46pLlhk5B2oX1IZxcEFJ+OEO1M4KRUXmQOymZY/sXndMC8yFxQn+FGm8P/S&#10;8hfbNRBVV/TRCSWWGZxR97G/6q+7b92n/pr077tbNP2H/qr73H3tvnS33Q3BYFSu9WGOCVZ2DYdT&#10;8GtIMuwkmPRFgmSX1d6PaotdJBwvz0pkjDPh6Dp5fDp7mKdR3IE9hPhMOEPST0VDBKY2TVw5a3Gu&#10;DqZZcbZ9HiKWR+ARkCprm2xkSj+xNYl7j8QYgGtT4xib/EUiMLSc/+JeiwH7SkgUBZscauR1FCsN&#10;ZMtwkRjnwsbpmAmjE0wqrUdgmZv7I/AQn6Air+rfgEdEruxsHMFGWQe/qx53x5blEH9UYOCdJLh0&#10;9T4PM0uDO5e1OryPtNQ/njP87hUvvwMAAP//AwBQSwMEFAAGAAgAAAAhAKF3pineAAAACQEAAA8A&#10;AABkcnMvZG93bnJldi54bWxMj8FOwzAQRO9I/IO1SNyok6BEIWRTISouXAql4ryNt3FEbEex2wS+&#10;HnOix50dzbyp14sZxJkn3zuLkK4SEGxbp3rbIew/Xu5KED6QVTQ4ywjf7GHdXF/VVCk323c+70In&#10;Yoj1FSHoEMZKSt9qNuRXbmQbf0c3GQrxnDqpJppjuBlkliSFNNTb2KBp5GfN7dfuZBAe/JsOXn/y&#10;5rhNi+0PdZvX/Yx4e7M8PYIIvIR/M/zhR3RoItPBnazyYkDIkyyiB4TsPgURDUVWRuGAUOY5yKaW&#10;lwuaXwAAAP//AwBQSwECLQAUAAYACAAAACEAtoM4kv4AAADhAQAAEwAAAAAAAAAAAAAAAAAAAAAA&#10;W0NvbnRlbnRfVHlwZXNdLnhtbFBLAQItABQABgAIAAAAIQA4/SH/1gAAAJQBAAALAAAAAAAAAAAA&#10;AAAAAC8BAABfcmVscy8ucmVsc1BLAQItABQABgAIAAAAIQCLrxQx/gEAAA0EAAAOAAAAAAAAAAAA&#10;AAAAAC4CAABkcnMvZTJvRG9jLnhtbFBLAQItABQABgAIAAAAIQChd6Yp3gAAAAkBAAAPAAAAAAAA&#10;AAAAAAAAAFgEAABkcnMvZG93bnJldi54bWxQSwUGAAAAAAQABADzAAAAYwUAAAAA&#10;" strokecolor="#4579b8 [3044]">
                <v:stroke endarrow="open"/>
              </v:shape>
            </w:pict>
          </mc:Fallback>
        </mc:AlternateContent>
      </w:r>
      <w:r>
        <w:rPr>
          <w:noProof/>
          <w:lang w:eastAsia="ru-RU"/>
        </w:rPr>
        <mc:AlternateContent>
          <mc:Choice Requires="wps">
            <w:drawing>
              <wp:anchor distT="0" distB="0" distL="114300" distR="114300" simplePos="0" relativeHeight="251657216" behindDoc="0" locked="0" layoutInCell="1" allowOverlap="1" wp14:anchorId="1DD33E73" wp14:editId="4C0F7F38">
                <wp:simplePos x="0" y="0"/>
                <wp:positionH relativeFrom="column">
                  <wp:posOffset>3192780</wp:posOffset>
                </wp:positionH>
                <wp:positionV relativeFrom="paragraph">
                  <wp:posOffset>146685</wp:posOffset>
                </wp:positionV>
                <wp:extent cx="281940" cy="396240"/>
                <wp:effectExtent l="0" t="0" r="60960" b="60960"/>
                <wp:wrapNone/>
                <wp:docPr id="72" name="Прямая со стрелкой 72"/>
                <wp:cNvGraphicFramePr/>
                <a:graphic xmlns:a="http://schemas.openxmlformats.org/drawingml/2006/main">
                  <a:graphicData uri="http://schemas.microsoft.com/office/word/2010/wordprocessingShape">
                    <wps:wsp>
                      <wps:cNvCnPr/>
                      <wps:spPr>
                        <a:xfrm>
                          <a:off x="0" y="0"/>
                          <a:ext cx="281940" cy="396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Прямая со стрелкой 72" o:spid="_x0000_s1026" type="#_x0000_t32" style="position:absolute;margin-left:251.4pt;margin-top:11.55pt;width:22.2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5n/QEAAA0EAAAOAAAAZHJzL2Uyb0RvYy54bWysU0uOEzEQ3SNxB8t70p2AhpkonVlkgA2C&#10;iM8BPG47bck/lU062Q1cYI7AFdiwGEBzhu4bUXYnPQgQEohNtd1V71XVq/LifGc02QoIytmKTicl&#10;JcJyVyu7qejbN08fnFISIrM1086Kiu5FoOfL+/cWrZ+LmWucrgUQJLFh3vqKNjH6eVEE3gjDwsR5&#10;YdEpHRgW8QqbogbWIrvRxawsT4rWQe3BcREC/r0YnHSZ+aUUPL6UMohIdEWxtpgtZHuZbLFcsPkG&#10;mG8UP5TB/qEKw5TFpCPVBYuMvAP1C5VRHFxwMk64M4WTUnGRe8BupuVP3bxumBe5FxQn+FGm8P9o&#10;+YvtGoiqK/p4RollBmfUfeyv+uvuW/epvyb9++4WTf+hv+o+d1+7L91td0MwGJVrfZgjwcqu4XAL&#10;fg1Jhp0Ek77YINlltfej2mIXCcefs9Pp2SOcCUfXw7OTGZ6RpbgDewjxmXCGpENFQwSmNk1cOWtx&#10;rg6mWXG2fR7iADwCUmZtk41M6Se2JnHvsTEG4NpDkuQvUgNDyfkU91oM2FdCoihY5JAjr6NYaSBb&#10;hovEOBc2TkcmjE4wqbQegWUu7o/AQ3yCiryqfwMeETmzs3EEG2Ud/C573B1LlkP8UYGh7yTBpav3&#10;eZhZGty5PJDD+0hL/eM9w+9e8fI7AAAA//8DAFBLAwQUAAYACAAAACEAk3la6t8AAAAJAQAADwAA&#10;AGRycy9kb3ducmV2LnhtbEyPwU7DMBBE70j8g7VI3KiTQEob4lSIiguXllL1vI23cUS8jmK3CXw9&#10;5gTH0Yxm3pSryXbiQoNvHStIZwkI4trplhsF+4/XuwUIH5A1do5JwRd5WFXXVyUW2o38TpddaEQs&#10;YV+gAhNCX0jpa0MW/cz1xNE7ucFiiHJopB5wjOW2k1mSzKXFluOCwZ5eDNWfu7NVsPRbE7w50Pq0&#10;Seebb2zWb/tRqdub6fkJRKAp/IXhFz+iQxWZju7M2otOQZ5kET0oyO5TEDGQPzxmII4KFnkOsirl&#10;/wfVDwAAAP//AwBQSwECLQAUAAYACAAAACEAtoM4kv4AAADhAQAAEwAAAAAAAAAAAAAAAAAAAAAA&#10;W0NvbnRlbnRfVHlwZXNdLnhtbFBLAQItABQABgAIAAAAIQA4/SH/1gAAAJQBAAALAAAAAAAAAAAA&#10;AAAAAC8BAABfcmVscy8ucmVsc1BLAQItABQABgAIAAAAIQCXrs5n/QEAAA0EAAAOAAAAAAAAAAAA&#10;AAAAAC4CAABkcnMvZTJvRG9jLnhtbFBLAQItABQABgAIAAAAIQCTeVrq3wAAAAkBAAAPAAAAAAAA&#10;AAAAAAAAAFcEAABkcnMvZG93bnJldi54bWxQSwUGAAAAAAQABADzAAAAYwUAAAAA&#10;" strokecolor="#4579b8 [3044]">
                <v:stroke endarrow="open"/>
              </v:shape>
            </w:pict>
          </mc:Fallback>
        </mc:AlternateContent>
      </w:r>
      <w:r>
        <w:rPr>
          <w:noProof/>
          <w:lang w:eastAsia="ru-RU"/>
        </w:rPr>
        <mc:AlternateContent>
          <mc:Choice Requires="wps">
            <w:drawing>
              <wp:anchor distT="0" distB="0" distL="114300" distR="114300" simplePos="0" relativeHeight="251658240" behindDoc="0" locked="0" layoutInCell="1" allowOverlap="1" wp14:anchorId="09905F17" wp14:editId="029C9D5F">
                <wp:simplePos x="0" y="0"/>
                <wp:positionH relativeFrom="column">
                  <wp:posOffset>3017520</wp:posOffset>
                </wp:positionH>
                <wp:positionV relativeFrom="paragraph">
                  <wp:posOffset>146685</wp:posOffset>
                </wp:positionV>
                <wp:extent cx="167640" cy="396240"/>
                <wp:effectExtent l="57150" t="0" r="22860" b="60960"/>
                <wp:wrapNone/>
                <wp:docPr id="71" name="Прямая со стрелкой 71"/>
                <wp:cNvGraphicFramePr/>
                <a:graphic xmlns:a="http://schemas.openxmlformats.org/drawingml/2006/main">
                  <a:graphicData uri="http://schemas.microsoft.com/office/word/2010/wordprocessingShape">
                    <wps:wsp>
                      <wps:cNvCnPr/>
                      <wps:spPr>
                        <a:xfrm flipH="1">
                          <a:off x="0" y="0"/>
                          <a:ext cx="167640" cy="396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Прямая со стрелкой 71" o:spid="_x0000_s1026" type="#_x0000_t32" style="position:absolute;margin-left:237.6pt;margin-top:11.55pt;width:13.2pt;height:31.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oAgIAABcEAAAOAAAAZHJzL2Uyb0RvYy54bWysU0uOEzEQ3SNxB8t70p2AMhClM4sMnwWC&#10;iM8BPG47bck/lU062Q1cYI7AFdiw4KM5Q/eNKLuTBgESArEp+fde1XtVXp7vjSY7AUE5W9HppKRE&#10;WO5qZbcVff3q0Z37lITIbM20s6KiBxHo+er2rWXrF2LmGqdrAQRJbFi0vqJNjH5RFIE3wrAwcV5Y&#10;vJQODIu4hW1RA2uR3ehiVpbzonVQe3BchICnF8MlXWV+KQWPz6UMIhJdUawt5gg5XqZYrJZssQXm&#10;G8WPZbB/qMIwZTHpSHXBIiNvQP1CZRQHF5yME+5M4aRUXGQNqGZa/qTmZcO8yFrQnOBHm8L/o+XP&#10;dhsgqq7o2ZQSywz2qHvfX/XX3dfuQ39N+rfdDYb+XX/Vfey+dJ+7m+4TwcfoXOvDAgnWdgPHXfAb&#10;SDbsJRgitfJPcCiyMSiV7LPvh9F3sY+E4+F0fja/h93heHX3wXyGa+QrBppE5yHEx8IZkhYVDRGY&#10;2jZx7azFDjsYUrDd0xAH4AmQwNqmGJnSD21N4sGjRAbg2mOSdF8kKUPxeRUPWgzYF0KiPanILCMP&#10;plhrIDuGI8U4FzZmM7BcbfF1gkml9Qgs/ww8vk9QkYf2b8AjImd2No5go6yD32WP+1PJcnh/cmDQ&#10;nSy4dPUhtzVbg9OXG3L8KWm8f9xn+Pf/vPoGAAD//wMAUEsDBBQABgAIAAAAIQB/7Wat3gAAAAkB&#10;AAAPAAAAZHJzL2Rvd25yZXYueG1sTI/RToQwEEXfTfyHZkx8cwsoLEGGDW7UmPgk+gFdOgJZOiW0&#10;u7B/b33Sx8k9ufdMuVvNKM40u8EyQryJQBC3Vg/cIXx9vtzlIJxXrNVomRAu5GBXXV+VqtB24Q86&#10;N74ToYRdoRB676dCStf2ZJTb2Ik4ZN92NsqHc+6kntUSys0okyjKpFEDh4VeTbTvqT02J4NQ5/Kd&#10;j5f91jVvbabHZX1+rZ8Qb2/W+hGEp9X/wfCrH9ShCk4He2LtxIjwsE2TgCIk9zGIAKRRnIE4IORp&#10;CrIq5f8Pqh8AAAD//wMAUEsBAi0AFAAGAAgAAAAhALaDOJL+AAAA4QEAABMAAAAAAAAAAAAAAAAA&#10;AAAAAFtDb250ZW50X1R5cGVzXS54bWxQSwECLQAUAAYACAAAACEAOP0h/9YAAACUAQAACwAAAAAA&#10;AAAAAAAAAAAvAQAAX3JlbHMvLnJlbHNQSwECLQAUAAYACAAAACEAAPoy6AICAAAXBAAADgAAAAAA&#10;AAAAAAAAAAAuAgAAZHJzL2Uyb0RvYy54bWxQSwECLQAUAAYACAAAACEAf+1mrd4AAAAJAQAADwAA&#10;AAAAAAAAAAAAAABcBAAAZHJzL2Rvd25yZXYueG1sUEsFBgAAAAAEAAQA8wAAAGcFAAAAAA==&#10;" strokecolor="#4579b8 [3044]">
                <v:stroke endarrow="open"/>
              </v:shape>
            </w:pict>
          </mc:Fallback>
        </mc:AlternateContent>
      </w:r>
      <w:r>
        <w:rPr>
          <w:noProof/>
          <w:lang w:eastAsia="ru-RU"/>
        </w:rPr>
        <mc:AlternateContent>
          <mc:Choice Requires="wps">
            <w:drawing>
              <wp:anchor distT="0" distB="0" distL="114300" distR="114300" simplePos="0" relativeHeight="251659264" behindDoc="0" locked="0" layoutInCell="1" allowOverlap="1" wp14:anchorId="4D4DF8D6" wp14:editId="435013D8">
                <wp:simplePos x="0" y="0"/>
                <wp:positionH relativeFrom="column">
                  <wp:posOffset>2415540</wp:posOffset>
                </wp:positionH>
                <wp:positionV relativeFrom="paragraph">
                  <wp:posOffset>146685</wp:posOffset>
                </wp:positionV>
                <wp:extent cx="769620" cy="350520"/>
                <wp:effectExtent l="19050" t="0" r="30480" b="68580"/>
                <wp:wrapNone/>
                <wp:docPr id="70" name="Прямая со стрелкой 70"/>
                <wp:cNvGraphicFramePr/>
                <a:graphic xmlns:a="http://schemas.openxmlformats.org/drawingml/2006/main">
                  <a:graphicData uri="http://schemas.microsoft.com/office/word/2010/wordprocessingShape">
                    <wps:wsp>
                      <wps:cNvCnPr/>
                      <wps:spPr>
                        <a:xfrm flipH="1">
                          <a:off x="0" y="0"/>
                          <a:ext cx="769620" cy="350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Прямая со стрелкой 70" o:spid="_x0000_s1026" type="#_x0000_t32" style="position:absolute;margin-left:190.2pt;margin-top:11.55pt;width:60.6pt;height:27.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4AAwIAABcEAAAOAAAAZHJzL2Uyb0RvYy54bWysU0uOEzEQ3SNxB8t70p2gyUCUziwyfBYI&#10;RnwO4HHbaUv+qWzSyW7gAnMErsBmFnw0Z+i+EWV30iBASCA2Jdvl96rec3l5tjOabAUE5WxFp5OS&#10;EmG5q5XdVPTN68f3HlASIrM1086Kiu5FoGeru3eWrV+ImWucrgUQJLFh0fqKNjH6RVEE3gjDwsR5&#10;YTEpHRgWcQubogbWIrvRxaws50XroPbguAgBT8+HJF1lfikFjy+kDCISXVHsLeYIOV6mWKyWbLEB&#10;5hvFD22wf+jCMGWx6Eh1ziIjb0H9QmUUBxecjBPuTOGkVFxkDahmWv6k5lXDvMha0JzgR5vC/6Pl&#10;z7cXQFRd0VO0xzKDb9R96K/66+5r97G/Jv277hZD/76/6m66L93n7rb7RPAyOtf6sECCtb2Awy74&#10;C0g27CQYIrXyT3EosjEoleyy7/vRd7GLhOPh6fzhfIblOabun5QnuEa+YqBJdB5CfCKcIWlR0RCB&#10;qU0T185afGEHQwm2fRbiADwCEljbFCNT+pGtSdx7lMgAXHsokvJFkjI0n1dxr8WAfSkk2oNNDjXy&#10;YIq1BrJlOFKMc2HjdGTC2wkmldYjsMz6/wg83E9QkYf2b8AjIld2No5go6yD31WPu2PLcrh/dGDQ&#10;nSy4dPU+P2u2BqcvP8jhp6Tx/nGf4d//8+obAAAA//8DAFBLAwQUAAYACAAAACEAxF/uX94AAAAJ&#10;AQAADwAAAGRycy9kb3ducmV2LnhtbEyPQU7DMBBF90jcwRokdtROA2mUZlKFChASKwIHcGM3iWqP&#10;o9ht0ttjVrAc/af/35S7xRp20ZMfHCEkKwFMU+vUQB3C99frQw7MB0lKGkca4ao97Krbm1IWys30&#10;qS9N6FgsIV9IhD6EseDct7220q/cqClmRzdZGeI5dVxNco7l1vC1EBm3cqC40MtR73vdnpqzRahz&#10;/kGn637jm/c2U2ZeXt7qZ8T7u6XeAgt6CX8w/OpHdaii08GdSXlmENJcPEYUYZ0mwCLwJJIM2AFh&#10;k6fAq5L//6D6AQAA//8DAFBLAQItABQABgAIAAAAIQC2gziS/gAAAOEBAAATAAAAAAAAAAAAAAAA&#10;AAAAAABbQ29udGVudF9UeXBlc10ueG1sUEsBAi0AFAAGAAgAAAAhADj9If/WAAAAlAEAAAsAAAAA&#10;AAAAAAAAAAAALwEAAF9yZWxzLy5yZWxzUEsBAi0AFAAGAAgAAAAhACzU3gADAgAAFwQAAA4AAAAA&#10;AAAAAAAAAAAALgIAAGRycy9lMm9Eb2MueG1sUEsBAi0AFAAGAAgAAAAhAMRf7l/eAAAACQEAAA8A&#10;AAAAAAAAAAAAAAAAXQQAAGRycy9kb3ducmV2LnhtbFBLBQYAAAAABAAEAPMAAABoBQAAAAA=&#10;" strokecolor="#4579b8 [3044]">
                <v:stroke endarrow="open"/>
              </v:shape>
            </w:pict>
          </mc:Fallback>
        </mc:AlternateContent>
      </w:r>
      <w:r>
        <w:rPr>
          <w:noProof/>
          <w:lang w:eastAsia="ru-RU"/>
        </w:rPr>
        <mc:AlternateContent>
          <mc:Choice Requires="wps">
            <w:drawing>
              <wp:anchor distT="0" distB="0" distL="114300" distR="114300" simplePos="0" relativeHeight="251660288" behindDoc="0" locked="0" layoutInCell="1" allowOverlap="1" wp14:anchorId="721617BD" wp14:editId="5499986F">
                <wp:simplePos x="0" y="0"/>
                <wp:positionH relativeFrom="column">
                  <wp:posOffset>1790700</wp:posOffset>
                </wp:positionH>
                <wp:positionV relativeFrom="paragraph">
                  <wp:posOffset>146685</wp:posOffset>
                </wp:positionV>
                <wp:extent cx="1394460" cy="350520"/>
                <wp:effectExtent l="38100" t="0" r="15240" b="87630"/>
                <wp:wrapNone/>
                <wp:docPr id="69" name="Прямая со стрелкой 69"/>
                <wp:cNvGraphicFramePr/>
                <a:graphic xmlns:a="http://schemas.openxmlformats.org/drawingml/2006/main">
                  <a:graphicData uri="http://schemas.microsoft.com/office/word/2010/wordprocessingShape">
                    <wps:wsp>
                      <wps:cNvCnPr/>
                      <wps:spPr>
                        <a:xfrm flipH="1">
                          <a:off x="0" y="0"/>
                          <a:ext cx="1394460" cy="350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Прямая со стрелкой 69" o:spid="_x0000_s1026" type="#_x0000_t32" style="position:absolute;margin-left:141pt;margin-top:11.55pt;width:109.8pt;height:27.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8rBgIAABgEAAAOAAAAZHJzL2Uyb0RvYy54bWysU0uOEzEQ3SNxB8t70p3MTMS00plFhs8C&#10;QcTnAB63nbbktq2ySSe7gQvMEbgCm1nw0Zyh+0aU3UmDAAmB2JT8qfdc71V5cbFrNNkK8Mqakk4n&#10;OSXCcFspsynpm9ePHzykxAdmKqatESXdC08vlvfvLVpXiJmtra4EECQxvmhdSesQXJFlnteiYX5i&#10;nTB4KS00LOAWNlkFrEX2RmezPJ9nrYXKgeXCezy9HC7pMvFLKXh4IaUXgeiSYm0hRUjxKsZsuWDF&#10;BpirFT+Uwf6hioYpg4+OVJcsMPIW1C9UjeJgvZVhwm2TWSkVF0kDqpnmP6l5VTMnkhY0x7vRJv//&#10;aPnz7RqIqko6P6fEsAZ71H3or/ub7mv3sb8h/bvuDkP/vr/ubrsv3efurvtEMBmda50vkGBl1nDY&#10;ebeGaMNOQkOkVu4pDkUyBqWSXfJ9P/oudoFwPJyenJ+ezrE9HO9OzvKzWWpMNvBEPgc+PBG2IXFR&#10;Uh+AqU0dVtYYbLGF4Q22feYDVoLAIyCCtYkxMKUfmYqEvUONDMC2UQPmxvssahmqT6uw12LAvhQS&#10;/YlVJh1pMsVKA9kynCnGuTBhOjJhdoRJpfUIzP8MPORHqEhT+zfgEZFetiaM4EYZC797PeyOJcsh&#10;/+jAoDtacGWrfeprsgbHL3l1+Cpxvn/cJ/j3D738BgAA//8DAFBLAwQUAAYACAAAACEA8ONqAt4A&#10;AAAJAQAADwAAAGRycy9kb3ducmV2LnhtbEyPwW6DMBBE75X6D9ZW6q0xEJUgiolo1EaVegrtBzh4&#10;Cyh4jbATyN9ne2pvs5rR7Jtiu9hBXHDyvSMF8SoCgdQ401Or4Pvr/SkD4YMmowdHqOCKHrbl/V2h&#10;c+NmOuClDq3gEvK5VtCFMOZS+qZDq/3KjUjs/bjJ6sDn1Eoz6ZnL7SCTKEql1T3xh06PuOuwOdVn&#10;q6DK5CedrruNrz+a1Azz8ravXpV6fFiqFxABl/AXhl98RoeSmY7uTMaLQUGSJbwlsFjHIDjwHMUp&#10;iKOCTbYGWRby/4LyBgAA//8DAFBLAQItABQABgAIAAAAIQC2gziS/gAAAOEBAAATAAAAAAAAAAAA&#10;AAAAAAAAAABbQ29udGVudF9UeXBlc10ueG1sUEsBAi0AFAAGAAgAAAAhADj9If/WAAAAlAEAAAsA&#10;AAAAAAAAAAAAAAAALwEAAF9yZWxzLy5yZWxzUEsBAi0AFAAGAAgAAAAhAOHJHysGAgAAGAQAAA4A&#10;AAAAAAAAAAAAAAAALgIAAGRycy9lMm9Eb2MueG1sUEsBAi0AFAAGAAgAAAAhAPDjagLeAAAACQEA&#10;AA8AAAAAAAAAAAAAAAAAYAQAAGRycy9kb3ducmV2LnhtbFBLBQYAAAAABAAEAPMAAABrBQAAAAA=&#10;" strokecolor="#4579b8 [3044]">
                <v:stroke endarrow="open"/>
              </v:shape>
            </w:pict>
          </mc:Fallback>
        </mc:AlternateContent>
      </w:r>
      <w:r>
        <w:rPr>
          <w:noProof/>
          <w:lang w:eastAsia="ru-RU"/>
        </w:rPr>
        <mc:AlternateContent>
          <mc:Choice Requires="wps">
            <w:drawing>
              <wp:anchor distT="0" distB="0" distL="114300" distR="114300" simplePos="0" relativeHeight="251661312" behindDoc="0" locked="0" layoutInCell="1" allowOverlap="1" wp14:anchorId="2379AE05" wp14:editId="0E15CB8A">
                <wp:simplePos x="0" y="0"/>
                <wp:positionH relativeFrom="column">
                  <wp:posOffset>1219200</wp:posOffset>
                </wp:positionH>
                <wp:positionV relativeFrom="paragraph">
                  <wp:posOffset>146685</wp:posOffset>
                </wp:positionV>
                <wp:extent cx="1965960" cy="350520"/>
                <wp:effectExtent l="38100" t="0" r="15240" b="87630"/>
                <wp:wrapNone/>
                <wp:docPr id="68" name="Прямая со стрелкой 68"/>
                <wp:cNvGraphicFramePr/>
                <a:graphic xmlns:a="http://schemas.openxmlformats.org/drawingml/2006/main">
                  <a:graphicData uri="http://schemas.microsoft.com/office/word/2010/wordprocessingShape">
                    <wps:wsp>
                      <wps:cNvCnPr/>
                      <wps:spPr>
                        <a:xfrm flipH="1">
                          <a:off x="0" y="0"/>
                          <a:ext cx="1965960" cy="350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Прямая со стрелкой 68" o:spid="_x0000_s1026" type="#_x0000_t32" style="position:absolute;margin-left:96pt;margin-top:11.55pt;width:154.8pt;height:27.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STBAIAABgEAAAOAAAAZHJzL2Uyb0RvYy54bWysU0uOEzEQ3SNxB8t70p2gREyUziwyfBYI&#10;RnwO4HHbaUv+qWzSyW7gAnMErsCGBR/NGbpvRNmdNAiQEIhNyZ96z/VelVfne6PJTkBQzlZ0Oikp&#10;EZa7WtltRV+/enTvASUhMlsz7ayo6EEEer6+e2fV+qWYucbpWgBBEhuWra9oE6NfFkXgjTAsTJwX&#10;Fi+lA8MibmFb1MBaZDe6mJXlomgd1B4cFyHg6cVwSdeZX0rB43Mpg4hEVxRrizlCjlcpFusVW26B&#10;+UbxYxnsH6owTFl8dKS6YJGRN6B+oTKKgwtOxgl3pnBSKi6yBlQzLX9S87JhXmQtaE7wo03h/9Hy&#10;Z7tLIKqu6AI7ZZnBHnXv++v+pvvafehvSP+2u8XQv+uvu4/dl+5zd9t9IpiMzrU+LJFgYy/huAv+&#10;EpINewmGSK38ExyKbAxKJfvs+2H0Xewj4Xg4PVvMzxbYHo539+flfJYbUww8ic9DiI+FMyQtKhoi&#10;MLVt4sZZiy12MLzBdk9DxEoQeAIksLYpRqb0Q1uTePCokQG4NmnA3HRfJC1D9XkVD1oM2BdCoj+p&#10;yqwjT6bYaCA7hjPFOBc2TkcmzE4wqbQegeWfgcf8BBV5av8GPCLyy87GEWyUdfC71+P+VLIc8k8O&#10;DLqTBVeuPuS+Zmtw/LJXx6+S5vvHfYZ//9DrbwAAAP//AwBQSwMEFAAGAAgAAAAhAMxlKMbeAAAA&#10;CQEAAA8AAABkcnMvZG93bnJldi54bWxMj0FPg0AUhO8m/ofNM/FmF2iklLI02Kgx8ST6A7bsE0jZ&#10;t4TdFvrvfZ70OJnJzDfFfrGDuODke0cK4lUEAqlxpqdWwdfny0MGwgdNRg+OUMEVPezL25tC58bN&#10;9IGXOrSCS8jnWkEXwphL6ZsOrfYrNyKx9+0mqwPLqZVm0jOX20EmUZRKq3vihU6PeOiwOdVnq6DK&#10;5DudroeNr9+a1Azz8vxaPSl1f7dUOxABl/AXhl98RoeSmY7uTMaLgfU24S9BQbKOQXDgMYpTEEcF&#10;m2wNsizk/wflDwAAAP//AwBQSwECLQAUAAYACAAAACEAtoM4kv4AAADhAQAAEwAAAAAAAAAAAAAA&#10;AAAAAAAAW0NvbnRlbnRfVHlwZXNdLnhtbFBLAQItABQABgAIAAAAIQA4/SH/1gAAAJQBAAALAAAA&#10;AAAAAAAAAAAAAC8BAABfcmVscy8ucmVsc1BLAQItABQABgAIAAAAIQB0VzSTBAIAABgEAAAOAAAA&#10;AAAAAAAAAAAAAC4CAABkcnMvZTJvRG9jLnhtbFBLAQItABQABgAIAAAAIQDMZSjG3gAAAAkBAAAP&#10;AAAAAAAAAAAAAAAAAF4EAABkcnMvZG93bnJldi54bWxQSwUGAAAAAAQABADzAAAAaQUAAAAA&#10;" strokecolor="#4579b8 [3044]">
                <v:stroke endarrow="open"/>
              </v:shape>
            </w:pict>
          </mc:Fallback>
        </mc:AlternateContent>
      </w:r>
      <w:r>
        <w:rPr>
          <w:noProof/>
          <w:lang w:eastAsia="ru-RU"/>
        </w:rPr>
        <mc:AlternateContent>
          <mc:Choice Requires="wps">
            <w:drawing>
              <wp:anchor distT="0" distB="0" distL="114300" distR="114300" simplePos="0" relativeHeight="251662336" behindDoc="0" locked="0" layoutInCell="1" allowOverlap="1" wp14:anchorId="752E18D0" wp14:editId="047ADFCC">
                <wp:simplePos x="0" y="0"/>
                <wp:positionH relativeFrom="column">
                  <wp:posOffset>655320</wp:posOffset>
                </wp:positionH>
                <wp:positionV relativeFrom="paragraph">
                  <wp:posOffset>146685</wp:posOffset>
                </wp:positionV>
                <wp:extent cx="2529840" cy="350520"/>
                <wp:effectExtent l="38100" t="0" r="22860" b="87630"/>
                <wp:wrapNone/>
                <wp:docPr id="66" name="Прямая со стрелкой 66"/>
                <wp:cNvGraphicFramePr/>
                <a:graphic xmlns:a="http://schemas.openxmlformats.org/drawingml/2006/main">
                  <a:graphicData uri="http://schemas.microsoft.com/office/word/2010/wordprocessingShape">
                    <wps:wsp>
                      <wps:cNvCnPr/>
                      <wps:spPr>
                        <a:xfrm flipH="1">
                          <a:off x="0" y="0"/>
                          <a:ext cx="2529840" cy="350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Прямая со стрелкой 66" o:spid="_x0000_s1026" type="#_x0000_t32" style="position:absolute;margin-left:51.6pt;margin-top:11.55pt;width:199.2pt;height:27.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MvCAIAABgEAAAOAAAAZHJzL2Uyb0RvYy54bWysU0uOEzEQ3SNxB8t70p1AoqGVziwyfBYI&#10;Ij4H8LjttCW3bZVNOtkNXGCOwBXYzIKP5gzdN6LsThoECAnEptS2672q96p6eb5vNNkJ8Mqakk4n&#10;OSXCcFspsy3pm9eP751R4gMzFdPWiJIehKfnq7t3lq0rxMzWVlcCCJIYX7SupHUIrsgyz2vRMD+x&#10;Thh8lBYaFvAI26wC1iJ7o7NZni+y1kLlwHLhPd5eDI90lfilFDy8kNKLQHRJsbeQIqR4GWO2WrJi&#10;C8zVih/bYP/QRcOUwaIj1QULjLwF9QtVozhYb2WYcNtkVkrFRdKAaqb5T2pe1cyJpAXN8W60yf8/&#10;Wv58twGiqpIuFpQY1uCMug/9VX/dfe0+9tekf9fdYujf91fdTfel+9zddp8IJqNzrfMFEqzNBo4n&#10;7zYQbdhLaIjUyj3FpUjGoFSyT74fRt/FPhCOl7P57OHZAxwPx7f783w+S4PJBp7I58CHJ8I2JH6U&#10;1AdgaluHtTUGR2xhqMF2z3zAThB4AkSwNjEGpvQjU5FwcKiRAdg2asDc+J5FLUP36SsctBiwL4VE&#10;f7DLoUbaTLHWQHYMd4pxLkyYjkyYHWFSaT0C82TAH4HH/AgVaWv/BjwiUmVrwghulLHwu+phf2pZ&#10;DvknBwbd0YJLWx3SXJM1uH7Jq+OvEvf7x3OCf/+hV98AAAD//wMAUEsDBBQABgAIAAAAIQDNdokG&#10;3QAAAAkBAAAPAAAAZHJzL2Rvd25yZXYueG1sTI9BTsMwEEX3SNzBGiR21E4i0ijEqUIFCIlVAwdw&#10;4yGJao+j2G3S22NWsPyap//fVLvVGnbB2Y+OJCQbAQypc3qkXsLX5+tDAcwHRVoZRyjhih529e1N&#10;pUrtFjrgpQ09iyXkSyVhCGEqOffdgFb5jZuQ4u3bzVaFGOee61ktsdwangqRc6tGiguDmnA/YHdq&#10;z1ZCU/APOl33W9++d7k2y/ry1jxLeX+3Nk/AAq7hD4Zf/agOdXQ6ujNpz0zMIksjKiHNEmAReBRJ&#10;DuwoYVtkwOuK//+g/gEAAP//AwBQSwECLQAUAAYACAAAACEAtoM4kv4AAADhAQAAEwAAAAAAAAAA&#10;AAAAAAAAAAAAW0NvbnRlbnRfVHlwZXNdLnhtbFBLAQItABQABgAIAAAAIQA4/SH/1gAAAJQBAAAL&#10;AAAAAAAAAAAAAAAAAC8BAABfcmVscy8ucmVsc1BLAQItABQABgAIAAAAIQDSKVMvCAIAABgEAAAO&#10;AAAAAAAAAAAAAAAAAC4CAABkcnMvZTJvRG9jLnhtbFBLAQItABQABgAIAAAAIQDNdokG3QAAAAkB&#10;AAAPAAAAAAAAAAAAAAAAAGIEAABkcnMvZG93bnJldi54bWxQSwUGAAAAAAQABADzAAAAbAUAAAAA&#10;" strokecolor="#4579b8 [3044]">
                <v:stroke endarrow="open"/>
              </v:shape>
            </w:pict>
          </mc:Fallback>
        </mc:AlternateContent>
      </w:r>
      <w:r>
        <w:rPr>
          <w:noProof/>
          <w:lang w:eastAsia="ru-RU"/>
        </w:rPr>
        <mc:AlternateContent>
          <mc:Choice Requires="wps">
            <w:drawing>
              <wp:anchor distT="0" distB="0" distL="114300" distR="114300" simplePos="0" relativeHeight="251663360" behindDoc="0" locked="0" layoutInCell="1" allowOverlap="1" wp14:anchorId="78E84EBA" wp14:editId="03212990">
                <wp:simplePos x="0" y="0"/>
                <wp:positionH relativeFrom="column">
                  <wp:posOffset>114300</wp:posOffset>
                </wp:positionH>
                <wp:positionV relativeFrom="paragraph">
                  <wp:posOffset>146685</wp:posOffset>
                </wp:positionV>
                <wp:extent cx="3070860" cy="350520"/>
                <wp:effectExtent l="38100" t="0" r="15240" b="106680"/>
                <wp:wrapNone/>
                <wp:docPr id="63" name="Прямая со стрелкой 63"/>
                <wp:cNvGraphicFramePr/>
                <a:graphic xmlns:a="http://schemas.openxmlformats.org/drawingml/2006/main">
                  <a:graphicData uri="http://schemas.microsoft.com/office/word/2010/wordprocessingShape">
                    <wps:wsp>
                      <wps:cNvCnPr/>
                      <wps:spPr>
                        <a:xfrm flipH="1">
                          <a:off x="0" y="0"/>
                          <a:ext cx="3070860" cy="350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Прямая со стрелкой 63" o:spid="_x0000_s1026" type="#_x0000_t32" style="position:absolute;margin-left:9pt;margin-top:11.55pt;width:241.8pt;height:27.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kVCAIAABgEAAAOAAAAZHJzL2Uyb0RvYy54bWysU82O0zAQviPxDpbvNGmrLauo6R66/BwQ&#10;VPw8gNexG0uObY1N094WXmAfgVfgwmEB7TMkb8TYaQMChATiMort+b6Z75vJ8mLfaLIT4JU1JZ1O&#10;ckqE4bZSZlvSN68fPzinxAdmKqatESU9CE8vVvfvLVtXiJmtra4EECQxvmhdSesQXJFlnteiYX5i&#10;nTD4KC00LOARtlkFrEX2RmezPF9krYXKgeXCe7y9HB7pKvFLKXh4IaUXgeiSYm8hRUjxKsZstWTF&#10;FpirFT+2wf6hi4Ypg0VHqksWGHkL6heqRnGw3sow4bbJrJSKi6QB1Uzzn9S8qpkTSQua491ok/9/&#10;tPz5bgNEVSVdzCkxrMEZdR/66/6m+9p97G9I/667w9C/76+7T92X7nN3190STEbnWucLJFibDRxP&#10;3m0g2rCX0BCplXuKS5GMQalkn3w/jL6LfSAcL+f5w/x8gePh+DY/y89maTDZwBP5HPjwRNiGxI+S&#10;+gBMbeuwtsbgiC0MNdjumQ/YCQJPgAjWJsbAlH5kKhIODjUyANtGDZgb37OoZeg+fYWDFgP2pZDo&#10;D3Y51EibKdYayI7hTjHOhQnTkQmzI0wqrUdgngz4I/CYH6Eibe3fgEdEqmxNGMGNMhZ+Vz3sTy3L&#10;If/kwKA7WnBlq0Oaa7IG1y95dfxV4n7/eE7w7z/06hsAAAD//wMAUEsDBBQABgAIAAAAIQDzhZBR&#10;3AAAAAgBAAAPAAAAZHJzL2Rvd25yZXYueG1sTI/BTsMwEETvSPyDtUjcqJNWpFGIU4UKEBKnBj7A&#10;jZckqr2OYrdJ/57lBMfRjGbelLvFWXHBKQyeFKSrBARS681AnYKvz9eHHESImoy2nlDBFQPsqtub&#10;UhfGz3TASxM7wSUUCq2gj3EspAxtj06HlR+R2Pv2k9OR5dRJM+mZy52V6yTJpNMD8UKvR9z32J6a&#10;s1NQ5/KDTtf9NjTvbWbsvLy81c9K3d8t9ROIiEv8C8MvPqNDxUxHfyYThGWd85WoYL1JQbD/mKQZ&#10;iKOCbb4BWZXy/4HqBwAA//8DAFBLAQItABQABgAIAAAAIQC2gziS/gAAAOEBAAATAAAAAAAAAAAA&#10;AAAAAAAAAABbQ29udGVudF9UeXBlc10ueG1sUEsBAi0AFAAGAAgAAAAhADj9If/WAAAAlAEAAAsA&#10;AAAAAAAAAAAAAAAALwEAAF9yZWxzLy5yZWxzUEsBAi0AFAAGAAgAAAAhAHoOKRUIAgAAGAQAAA4A&#10;AAAAAAAAAAAAAAAALgIAAGRycy9lMm9Eb2MueG1sUEsBAi0AFAAGAAgAAAAhAPOFkFHcAAAACAEA&#10;AA8AAAAAAAAAAAAAAAAAYgQAAGRycy9kb3ducmV2LnhtbFBLBQYAAAAABAAEAPMAAABrBQAAAAA=&#10;" strokecolor="#4579b8 [3044]">
                <v:stroke endarrow="open"/>
              </v:shape>
            </w:pict>
          </mc:Fallback>
        </mc:AlternateContent>
      </w:r>
      <w:r>
        <w:rPr>
          <w:b/>
          <w:color w:val="000000"/>
          <w:u w:val="single"/>
        </w:rPr>
        <w:t>Лицей № 51</w:t>
      </w:r>
    </w:p>
    <w:p w:rsidR="00F45508" w:rsidRDefault="00F45508" w:rsidP="00F45508">
      <w:pPr>
        <w:jc w:val="center"/>
        <w:rPr>
          <w:b/>
          <w:color w:val="000000"/>
          <w:u w:val="single"/>
        </w:rPr>
      </w:pPr>
    </w:p>
    <w:p w:rsidR="00F45508" w:rsidRDefault="00F45508" w:rsidP="00F45508">
      <w:pPr>
        <w:jc w:val="center"/>
        <w:rPr>
          <w:b/>
          <w:color w:val="000000"/>
          <w:u w:val="single"/>
        </w:rPr>
      </w:pPr>
    </w:p>
    <w:tbl>
      <w:tblPr>
        <w:tblStyle w:val="16"/>
        <w:tblW w:w="10456" w:type="dxa"/>
        <w:tblInd w:w="0" w:type="dxa"/>
        <w:tblLook w:val="04A0" w:firstRow="1" w:lastRow="0" w:firstColumn="1" w:lastColumn="0" w:noHBand="0" w:noVBand="1"/>
      </w:tblPr>
      <w:tblGrid>
        <w:gridCol w:w="675"/>
        <w:gridCol w:w="851"/>
        <w:gridCol w:w="992"/>
        <w:gridCol w:w="851"/>
        <w:gridCol w:w="1134"/>
        <w:gridCol w:w="708"/>
        <w:gridCol w:w="851"/>
        <w:gridCol w:w="709"/>
        <w:gridCol w:w="992"/>
        <w:gridCol w:w="850"/>
        <w:gridCol w:w="851"/>
        <w:gridCol w:w="992"/>
      </w:tblGrid>
      <w:tr w:rsidR="00F45508" w:rsidTr="00F45508">
        <w:trPr>
          <w:cantSplit/>
          <w:trHeight w:val="3922"/>
        </w:trPr>
        <w:tc>
          <w:tcPr>
            <w:tcW w:w="675" w:type="dxa"/>
            <w:tcBorders>
              <w:top w:val="single" w:sz="4" w:space="0" w:color="auto"/>
              <w:left w:val="single" w:sz="4" w:space="0" w:color="auto"/>
              <w:bottom w:val="single" w:sz="4" w:space="0" w:color="auto"/>
              <w:right w:val="single" w:sz="4" w:space="0" w:color="auto"/>
            </w:tcBorders>
            <w:textDirection w:val="btLr"/>
            <w:hideMark/>
          </w:tcPr>
          <w:p w:rsidR="00F45508" w:rsidRDefault="00F45508">
            <w:pPr>
              <w:jc w:val="center"/>
              <w:rPr>
                <w:color w:val="000000"/>
                <w:sz w:val="20"/>
                <w:szCs w:val="22"/>
              </w:rPr>
            </w:pPr>
            <w:r>
              <w:rPr>
                <w:color w:val="000000"/>
                <w:sz w:val="20"/>
                <w:szCs w:val="22"/>
              </w:rPr>
              <w:t>Учреждение здравоохранения (ГБ № 2,4)</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F45508" w:rsidRDefault="00F45508">
            <w:pPr>
              <w:jc w:val="center"/>
              <w:rPr>
                <w:color w:val="000000"/>
                <w:sz w:val="20"/>
                <w:szCs w:val="22"/>
              </w:rPr>
            </w:pPr>
            <w:r>
              <w:rPr>
                <w:color w:val="000000"/>
                <w:sz w:val="20"/>
                <w:szCs w:val="22"/>
              </w:rPr>
              <w:t>Центр занятости населения по Ленинскому и Кировскому районам</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45508" w:rsidRDefault="00F45508">
            <w:pPr>
              <w:jc w:val="center"/>
              <w:rPr>
                <w:color w:val="000000"/>
                <w:sz w:val="20"/>
                <w:szCs w:val="22"/>
              </w:rPr>
            </w:pPr>
            <w:r>
              <w:rPr>
                <w:color w:val="000000"/>
                <w:sz w:val="20"/>
                <w:szCs w:val="22"/>
              </w:rPr>
              <w:t>ЮФУ (Академия архитектуры и искусств) РГСУ (Институт архитектуры и градостроительства)</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F45508" w:rsidRDefault="00F45508">
            <w:pPr>
              <w:jc w:val="center"/>
              <w:rPr>
                <w:color w:val="000000"/>
                <w:sz w:val="20"/>
                <w:szCs w:val="22"/>
              </w:rPr>
            </w:pPr>
            <w:r>
              <w:rPr>
                <w:color w:val="000000"/>
                <w:sz w:val="20"/>
                <w:szCs w:val="22"/>
              </w:rPr>
              <w:t>Спортивные школы (Гребной канал, ДЮСШ № 5)</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45508" w:rsidRDefault="00F45508">
            <w:pPr>
              <w:jc w:val="center"/>
              <w:rPr>
                <w:color w:val="000000"/>
                <w:sz w:val="20"/>
                <w:szCs w:val="22"/>
              </w:rPr>
            </w:pPr>
            <w:r>
              <w:rPr>
                <w:color w:val="000000"/>
                <w:sz w:val="20"/>
                <w:szCs w:val="22"/>
              </w:rPr>
              <w:t>Музеи города (Краеведческий музей, музей изобразительных искусств, Музей русско-армянской дружбы и т.д.)</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F45508" w:rsidRDefault="00F45508">
            <w:pPr>
              <w:jc w:val="center"/>
              <w:rPr>
                <w:color w:val="000000"/>
                <w:sz w:val="20"/>
                <w:szCs w:val="22"/>
              </w:rPr>
            </w:pPr>
            <w:r>
              <w:rPr>
                <w:color w:val="000000"/>
                <w:sz w:val="20"/>
                <w:szCs w:val="22"/>
              </w:rPr>
              <w:t>Центр детского технического творчества</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F45508" w:rsidRDefault="00F45508">
            <w:pPr>
              <w:jc w:val="center"/>
              <w:rPr>
                <w:color w:val="000000"/>
                <w:sz w:val="20"/>
                <w:szCs w:val="22"/>
              </w:rPr>
            </w:pPr>
            <w:r>
              <w:rPr>
                <w:color w:val="000000"/>
                <w:sz w:val="20"/>
                <w:szCs w:val="22"/>
              </w:rPr>
              <w:t>Дворец творчества детей и молодёжи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45508" w:rsidRDefault="00F45508">
            <w:pPr>
              <w:jc w:val="center"/>
              <w:rPr>
                <w:color w:val="000000"/>
                <w:sz w:val="20"/>
                <w:szCs w:val="22"/>
              </w:rPr>
            </w:pPr>
            <w:r>
              <w:rPr>
                <w:color w:val="000000"/>
                <w:sz w:val="20"/>
                <w:szCs w:val="22"/>
              </w:rPr>
              <w:t>Библиотеки города (Публичная библиотека,  им. Маяковского)</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45508" w:rsidRDefault="00F45508">
            <w:pPr>
              <w:jc w:val="center"/>
              <w:rPr>
                <w:color w:val="000000"/>
                <w:sz w:val="20"/>
                <w:szCs w:val="22"/>
              </w:rPr>
            </w:pPr>
            <w:r>
              <w:rPr>
                <w:color w:val="000000"/>
                <w:sz w:val="20"/>
                <w:szCs w:val="22"/>
              </w:rPr>
              <w:t>Военный комиссариат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F45508" w:rsidRDefault="00F45508">
            <w:pPr>
              <w:jc w:val="center"/>
              <w:rPr>
                <w:color w:val="000000"/>
                <w:sz w:val="20"/>
                <w:szCs w:val="22"/>
              </w:rPr>
            </w:pPr>
            <w:r>
              <w:rPr>
                <w:color w:val="000000"/>
                <w:sz w:val="20"/>
                <w:szCs w:val="22"/>
              </w:rPr>
              <w:t>Совет молодежи района и города</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F45508" w:rsidRDefault="00F45508">
            <w:pPr>
              <w:jc w:val="center"/>
              <w:rPr>
                <w:color w:val="000000"/>
                <w:sz w:val="20"/>
                <w:szCs w:val="22"/>
              </w:rPr>
            </w:pPr>
            <w:r>
              <w:rPr>
                <w:color w:val="000000"/>
                <w:sz w:val="20"/>
                <w:szCs w:val="22"/>
              </w:rPr>
              <w:t>Территориальная избирательная комиссия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45508" w:rsidRDefault="00F45508">
            <w:pPr>
              <w:jc w:val="center"/>
              <w:rPr>
                <w:color w:val="000000"/>
                <w:sz w:val="20"/>
                <w:szCs w:val="22"/>
              </w:rPr>
            </w:pPr>
            <w:r>
              <w:rPr>
                <w:color w:val="000000"/>
                <w:sz w:val="20"/>
                <w:szCs w:val="22"/>
              </w:rPr>
              <w:t>Семьи учащихся</w:t>
            </w:r>
          </w:p>
        </w:tc>
      </w:tr>
    </w:tbl>
    <w:p w:rsidR="00F45508" w:rsidRDefault="00F45508" w:rsidP="00F45508">
      <w:pPr>
        <w:jc w:val="both"/>
        <w:rPr>
          <w:b/>
          <w:color w:val="000000"/>
          <w:u w:val="single"/>
        </w:rPr>
      </w:pPr>
    </w:p>
    <w:p w:rsidR="00F45508" w:rsidRDefault="00F45508" w:rsidP="00F45508">
      <w:pPr>
        <w:pStyle w:val="ad"/>
        <w:numPr>
          <w:ilvl w:val="0"/>
          <w:numId w:val="8"/>
        </w:numPr>
        <w:jc w:val="both"/>
        <w:rPr>
          <w:rFonts w:ascii="Times New Roman" w:hAnsi="Times New Roman"/>
          <w:b/>
          <w:color w:val="000000"/>
          <w:sz w:val="24"/>
          <w:szCs w:val="24"/>
          <w:u w:val="single"/>
        </w:rPr>
      </w:pPr>
      <w:r>
        <w:rPr>
          <w:rFonts w:ascii="Times New Roman" w:hAnsi="Times New Roman"/>
          <w:b/>
          <w:color w:val="000000"/>
          <w:sz w:val="24"/>
          <w:szCs w:val="24"/>
          <w:u w:val="single"/>
        </w:rPr>
        <w:t>Комплексная безопасность</w:t>
      </w:r>
    </w:p>
    <w:p w:rsidR="00F45508" w:rsidRDefault="00F45508" w:rsidP="00F45508">
      <w:pPr>
        <w:ind w:firstLine="567"/>
        <w:jc w:val="both"/>
      </w:pPr>
      <w:r>
        <w:t xml:space="preserve">В лицее созданы все условия для обеспечения безопасности участников образовательного процесса. На территории образовательного учреждения в целях обеспечения безопасности по всему периметру установлено металлическое ограждение (забор во внутреннем дворе, со стороны ул. Социалистическая и проспекта Чехова забор высотой 0,7 м.). Функционирует система видеонаблюдения (2 наружные камеры, 1 камера на входе,  1 внутренняя) с функцией записи изображения. Лицей  подключен к отделению охраны ЧОП «Дружина», вызов которой осуществляется посредством кнопок тревожной сигнализации. Для обеспечения безопасности при проведении массовых мероприятий  пост охраны усиливается сотрудниками полиции. В лицее создана система обеспечения противопожарной безопасности. В помещениях   установлены противопожарные датчики, которые объединены в единую автоматическую противопожарную сигнализацию, которая призвана оповестить о возникающем пожаре. Медицинское обеспечение  также является неотъемлемой частью комплексной безопасности образовательного учреждения. В лицее работает медицинский кабинет, оснащенный всем необходимым оборудованием и медикаментами. Обеспечение безопасности участников образовательного процесса осуществляется на основе нормативно-правовых документов: инструкция «О </w:t>
      </w:r>
      <w:proofErr w:type="spellStart"/>
      <w:r>
        <w:t>внутришкольном</w:t>
      </w:r>
      <w:proofErr w:type="spellEnd"/>
      <w:r>
        <w:t xml:space="preserve"> распорядке и пропускном режиме», инструкции «О пожарной безопасности, действиям администрации и персонала лицея при возникновении ЧС». Ежедневно администрация  в целях обеспечения безопасности и сохранения здоровья детей осуществляет контроль качества приготовления завтраков и обедов в столовой. Ежедневно производится обход территории лицея с целью выявления </w:t>
      </w:r>
      <w:r>
        <w:lastRenderedPageBreak/>
        <w:t xml:space="preserve">подозрительных предметов и нарушения правопорядка. В учреждении создан уголок по противопожарной безопасности, ведется регулярный контроль  противопожарного состояния образовательного учреждения. Безопасность становится как насущной жизненной потребностью, обязательным условием и критерием эффективности деятельности образовательного учреждения, а также важнейшим критерием качества подготовки выпускника к жизни. В связи с этим особую актуальность приобретает преподавание предмета Основ безопасности жизнедеятельности. В нашем лицее этот предмет преподается интегрировано. В начальной школе основы безопасности жизнедеятельности преподается в рамках таких предметов как окружающий мир, физическая культура. Предмет основы безопасности жизнедеятельности имеет полное методическое и кадровое обеспечение. Инструктажи, занятия, связанные с безопасностью, не представляются без использования оборудования этого кабинета. Методическое и кадровое обеспечение предмета позволяет проводить практические занятия, направленные на отработку навыков поведения учащихся в экстремальных и чрезвычайных ситуациях.  Для  учащихся  начальной школы  проводятся занятия  по безопасности поведения на дороге.  В школе традиционно проводятся   тематические классные часы, пятиминутки, беседы, встречи с сотрудниками ГИБДД, направленные на предупреждение детского травматизма на дорогах, а также ДТП с участием детей. Несколько лет подряд для учащихся начальной школы организуются пешие экскурсии по изучению дорожной обстановки в районе расположения лицея. А также проводятся регулярные занятия по правилам дорожного движения с просмотром детских видеофильмов о необходимости соблюдения  ПДД. </w:t>
      </w:r>
    </w:p>
    <w:p w:rsidR="00F45508" w:rsidRDefault="00F45508" w:rsidP="00F45508">
      <w:pPr>
        <w:ind w:firstLine="567"/>
        <w:jc w:val="both"/>
      </w:pPr>
      <w:r>
        <w:t xml:space="preserve">В лицее созданы все условия для предупреждения травматизма.  Несчастные случаи на территории в этом учебном году  не регистрировались. За последние три года в лицее отсутствовали несчастные случаи, связанные с дорожно-транспортными  происшествиями.     </w:t>
      </w:r>
    </w:p>
    <w:p w:rsidR="00F45508" w:rsidRDefault="00F45508" w:rsidP="00F45508">
      <w:pPr>
        <w:ind w:firstLine="567"/>
        <w:jc w:val="both"/>
      </w:pPr>
      <w:r>
        <w:t xml:space="preserve">Чрезвычайных ситуаций  и иных непредвиденных обстоятельств, угрожающих жизни и здоровью учащихся и педагогического коллектива  не возникало.  В лицее созданы благоприятные условия  для нормальной работы всех сотрудников образовательного учреждения. Все инструкции по охране труда обновлены и дополнены в соответствии с нормативными требованиями. Администрация, а также учителя прошли специальную подготовку по охране труда. Содержание здания и помещений соответствует санитарно-гигиеническим требованиям.  </w:t>
      </w:r>
    </w:p>
    <w:p w:rsidR="00F45508" w:rsidRDefault="00F45508" w:rsidP="00F45508">
      <w:pPr>
        <w:ind w:firstLine="567"/>
        <w:jc w:val="both"/>
      </w:pPr>
      <w:r>
        <w:t>Мероприятия по  противопожарному и антитеррористическому режиму в лицее:</w:t>
      </w:r>
    </w:p>
    <w:p w:rsidR="00F45508" w:rsidRDefault="00F45508" w:rsidP="00F45508">
      <w:pPr>
        <w:pStyle w:val="ad"/>
        <w:numPr>
          <w:ilvl w:val="0"/>
          <w:numId w:val="33"/>
        </w:numPr>
        <w:jc w:val="both"/>
        <w:rPr>
          <w:rFonts w:ascii="Times New Roman" w:hAnsi="Times New Roman"/>
          <w:sz w:val="24"/>
          <w:szCs w:val="24"/>
        </w:rPr>
      </w:pPr>
      <w:r>
        <w:rPr>
          <w:rFonts w:ascii="Times New Roman" w:hAnsi="Times New Roman"/>
          <w:sz w:val="24"/>
          <w:szCs w:val="24"/>
        </w:rPr>
        <w:t xml:space="preserve">Проведены заседания рабочей группы по антитеррористической деятельности, ЧС и ПБ.   </w:t>
      </w:r>
    </w:p>
    <w:p w:rsidR="00F45508" w:rsidRDefault="00F45508" w:rsidP="00F45508">
      <w:pPr>
        <w:pStyle w:val="ad"/>
        <w:numPr>
          <w:ilvl w:val="0"/>
          <w:numId w:val="33"/>
        </w:numPr>
        <w:jc w:val="both"/>
        <w:rPr>
          <w:rFonts w:ascii="Times New Roman" w:hAnsi="Times New Roman"/>
          <w:sz w:val="24"/>
          <w:szCs w:val="24"/>
        </w:rPr>
      </w:pPr>
      <w:r>
        <w:rPr>
          <w:rFonts w:ascii="Times New Roman" w:hAnsi="Times New Roman"/>
          <w:sz w:val="24"/>
          <w:szCs w:val="24"/>
        </w:rPr>
        <w:t xml:space="preserve"> Проверка работы кнопки тревожной сигнализации (ежедневно)   </w:t>
      </w:r>
    </w:p>
    <w:p w:rsidR="00F45508" w:rsidRDefault="00F45508" w:rsidP="00F45508">
      <w:pPr>
        <w:pStyle w:val="ad"/>
        <w:numPr>
          <w:ilvl w:val="0"/>
          <w:numId w:val="33"/>
        </w:numPr>
        <w:jc w:val="both"/>
        <w:rPr>
          <w:rFonts w:ascii="Times New Roman" w:hAnsi="Times New Roman"/>
          <w:sz w:val="24"/>
          <w:szCs w:val="24"/>
        </w:rPr>
      </w:pPr>
      <w:r>
        <w:rPr>
          <w:rFonts w:ascii="Times New Roman" w:hAnsi="Times New Roman"/>
          <w:sz w:val="24"/>
          <w:szCs w:val="24"/>
        </w:rPr>
        <w:t>Беседы с учащимися о действиях в случае возникновения пожара и ЧС, просмотр учебных видеофильмов (в течение года).  </w:t>
      </w:r>
    </w:p>
    <w:p w:rsidR="00F45508" w:rsidRDefault="00F45508" w:rsidP="00F45508">
      <w:pPr>
        <w:pStyle w:val="ad"/>
        <w:numPr>
          <w:ilvl w:val="0"/>
          <w:numId w:val="33"/>
        </w:numPr>
        <w:jc w:val="both"/>
        <w:rPr>
          <w:rFonts w:ascii="Times New Roman" w:hAnsi="Times New Roman"/>
          <w:sz w:val="24"/>
          <w:szCs w:val="24"/>
        </w:rPr>
      </w:pPr>
      <w:r>
        <w:rPr>
          <w:rFonts w:ascii="Times New Roman" w:hAnsi="Times New Roman"/>
          <w:sz w:val="24"/>
          <w:szCs w:val="24"/>
        </w:rPr>
        <w:t xml:space="preserve">Инструктажи с учителями  и тех. служащими о действиях при возникновении пожара и  ЧС (в течение года)   </w:t>
      </w:r>
    </w:p>
    <w:p w:rsidR="00F45508" w:rsidRDefault="00F45508" w:rsidP="00F45508">
      <w:pPr>
        <w:pStyle w:val="ad"/>
        <w:numPr>
          <w:ilvl w:val="0"/>
          <w:numId w:val="33"/>
        </w:numPr>
        <w:jc w:val="both"/>
        <w:rPr>
          <w:rFonts w:ascii="Times New Roman" w:hAnsi="Times New Roman"/>
          <w:sz w:val="24"/>
          <w:szCs w:val="24"/>
        </w:rPr>
      </w:pPr>
      <w:r>
        <w:rPr>
          <w:rFonts w:ascii="Times New Roman" w:hAnsi="Times New Roman"/>
          <w:sz w:val="24"/>
          <w:szCs w:val="24"/>
        </w:rPr>
        <w:t>Согласно графику были проведены учебные эвакуации из здания лицея в случае возникновения пожара, ЧС и т.д.(в течени</w:t>
      </w:r>
      <w:proofErr w:type="gramStart"/>
      <w:r>
        <w:rPr>
          <w:rFonts w:ascii="Times New Roman" w:hAnsi="Times New Roman"/>
          <w:sz w:val="24"/>
          <w:szCs w:val="24"/>
        </w:rPr>
        <w:t>и</w:t>
      </w:r>
      <w:proofErr w:type="gramEnd"/>
      <w:r>
        <w:rPr>
          <w:rFonts w:ascii="Times New Roman" w:hAnsi="Times New Roman"/>
          <w:sz w:val="24"/>
          <w:szCs w:val="24"/>
        </w:rPr>
        <w:t xml:space="preserve"> года)  </w:t>
      </w:r>
    </w:p>
    <w:p w:rsidR="00F45508" w:rsidRDefault="00F45508" w:rsidP="00F45508">
      <w:pPr>
        <w:pStyle w:val="ad"/>
        <w:numPr>
          <w:ilvl w:val="0"/>
          <w:numId w:val="33"/>
        </w:numPr>
        <w:jc w:val="both"/>
        <w:rPr>
          <w:rFonts w:ascii="Times New Roman" w:hAnsi="Times New Roman"/>
          <w:sz w:val="24"/>
          <w:szCs w:val="24"/>
        </w:rPr>
      </w:pPr>
      <w:r>
        <w:rPr>
          <w:rFonts w:ascii="Times New Roman" w:hAnsi="Times New Roman"/>
          <w:sz w:val="24"/>
          <w:szCs w:val="24"/>
        </w:rPr>
        <w:t>Беседы на родительских собраниях о правилах дорожного движения, о правилах безопасного пребывания детей дома и на улице.  </w:t>
      </w:r>
    </w:p>
    <w:p w:rsidR="00F45508" w:rsidRDefault="00F45508" w:rsidP="00F45508">
      <w:pPr>
        <w:pStyle w:val="ad"/>
        <w:numPr>
          <w:ilvl w:val="0"/>
          <w:numId w:val="33"/>
        </w:numPr>
        <w:jc w:val="both"/>
        <w:rPr>
          <w:rFonts w:ascii="Times New Roman" w:hAnsi="Times New Roman"/>
          <w:sz w:val="24"/>
          <w:szCs w:val="24"/>
        </w:rPr>
      </w:pPr>
      <w:r>
        <w:rPr>
          <w:rFonts w:ascii="Times New Roman" w:hAnsi="Times New Roman"/>
          <w:sz w:val="24"/>
          <w:szCs w:val="24"/>
        </w:rPr>
        <w:t xml:space="preserve"> Беседа с учителями и работниками лицея о действиях в случае поступления анонимного звонка. (в течении года)   </w:t>
      </w:r>
    </w:p>
    <w:p w:rsidR="00F45508" w:rsidRDefault="00F45508" w:rsidP="00F45508">
      <w:pPr>
        <w:pStyle w:val="ad"/>
        <w:numPr>
          <w:ilvl w:val="0"/>
          <w:numId w:val="33"/>
        </w:numPr>
        <w:jc w:val="both"/>
        <w:rPr>
          <w:rFonts w:ascii="Times New Roman" w:hAnsi="Times New Roman"/>
          <w:sz w:val="24"/>
          <w:szCs w:val="24"/>
        </w:rPr>
      </w:pPr>
      <w:r>
        <w:rPr>
          <w:rFonts w:ascii="Times New Roman" w:hAnsi="Times New Roman"/>
          <w:sz w:val="24"/>
          <w:szCs w:val="24"/>
        </w:rPr>
        <w:t xml:space="preserve"> Работа по ГО и ОБЖ по программе (1-10 классы).   </w:t>
      </w:r>
    </w:p>
    <w:p w:rsidR="00F45508" w:rsidRDefault="00F45508" w:rsidP="00F45508">
      <w:pPr>
        <w:pStyle w:val="ad"/>
        <w:numPr>
          <w:ilvl w:val="0"/>
          <w:numId w:val="33"/>
        </w:numPr>
        <w:jc w:val="both"/>
        <w:rPr>
          <w:rFonts w:ascii="Times New Roman" w:hAnsi="Times New Roman"/>
          <w:sz w:val="24"/>
          <w:szCs w:val="24"/>
        </w:rPr>
      </w:pPr>
      <w:r>
        <w:rPr>
          <w:rFonts w:ascii="Times New Roman" w:hAnsi="Times New Roman"/>
          <w:sz w:val="24"/>
          <w:szCs w:val="24"/>
        </w:rPr>
        <w:t xml:space="preserve">Проведены: Дни профилактики (Правила ПДД, «Нет вредным привычкам»). Беседы сотрудников ГИБДД с учащимися. Обучающая игра «01» (начальная школа. Беседа сотрудника линейного отделения милиции  о безопасности на железнодорожной станции. </w:t>
      </w:r>
    </w:p>
    <w:p w:rsidR="00F45508" w:rsidRDefault="00F45508" w:rsidP="00F45508">
      <w:pPr>
        <w:pStyle w:val="ad"/>
        <w:numPr>
          <w:ilvl w:val="0"/>
          <w:numId w:val="33"/>
        </w:numPr>
        <w:jc w:val="both"/>
      </w:pPr>
      <w:r>
        <w:rPr>
          <w:rFonts w:ascii="Times New Roman" w:hAnsi="Times New Roman"/>
          <w:sz w:val="24"/>
          <w:szCs w:val="24"/>
        </w:rPr>
        <w:t>Проверки подвала и чердака школы (еженедельно).</w:t>
      </w:r>
    </w:p>
    <w:p w:rsidR="00F45508" w:rsidRDefault="00F45508" w:rsidP="00F45508">
      <w:pPr>
        <w:shd w:val="clear" w:color="auto" w:fill="FFFFFF"/>
        <w:suppressAutoHyphens w:val="0"/>
        <w:ind w:firstLine="567"/>
        <w:rPr>
          <w:color w:val="000000"/>
          <w:lang w:eastAsia="ru-RU"/>
        </w:rPr>
      </w:pPr>
      <w:r>
        <w:rPr>
          <w:color w:val="000000"/>
          <w:lang w:eastAsia="ru-RU"/>
        </w:rPr>
        <w:t>При анализе воспитательной работы школы по всем направлениям прослеживается положительная динамика:</w:t>
      </w:r>
    </w:p>
    <w:p w:rsidR="00F45508" w:rsidRDefault="00F45508" w:rsidP="00F45508">
      <w:pPr>
        <w:shd w:val="clear" w:color="auto" w:fill="FFFFFF"/>
        <w:suppressAutoHyphens w:val="0"/>
        <w:jc w:val="both"/>
        <w:rPr>
          <w:color w:val="000000"/>
          <w:lang w:eastAsia="ru-RU"/>
        </w:rPr>
      </w:pPr>
      <w:r>
        <w:rPr>
          <w:color w:val="000000"/>
          <w:lang w:eastAsia="ru-RU"/>
        </w:rPr>
        <w:sym w:font="Symbol" w:char="F0B7"/>
      </w:r>
      <w:r>
        <w:rPr>
          <w:color w:val="000000"/>
          <w:lang w:eastAsia="ru-RU"/>
        </w:rPr>
        <w:t xml:space="preserve"> увеличивается число обучающихся - участников мероприятий разного уровня;</w:t>
      </w:r>
    </w:p>
    <w:p w:rsidR="00F45508" w:rsidRDefault="00F45508" w:rsidP="00F45508">
      <w:pPr>
        <w:shd w:val="clear" w:color="auto" w:fill="FFFFFF"/>
        <w:suppressAutoHyphens w:val="0"/>
        <w:jc w:val="both"/>
        <w:rPr>
          <w:color w:val="000000"/>
          <w:lang w:eastAsia="ru-RU"/>
        </w:rPr>
      </w:pPr>
      <w:r>
        <w:rPr>
          <w:color w:val="000000"/>
          <w:lang w:eastAsia="ru-RU"/>
        </w:rPr>
        <w:lastRenderedPageBreak/>
        <w:sym w:font="Symbol" w:char="F0B7"/>
      </w:r>
      <w:r>
        <w:rPr>
          <w:color w:val="000000"/>
          <w:lang w:eastAsia="ru-RU"/>
        </w:rPr>
        <w:t xml:space="preserve"> обучающиеся охвачены досуговой занятостью, организована внеурочная деятельность</w:t>
      </w:r>
    </w:p>
    <w:p w:rsidR="00F45508" w:rsidRDefault="00F45508" w:rsidP="00F45508">
      <w:pPr>
        <w:shd w:val="clear" w:color="auto" w:fill="FFFFFF"/>
        <w:suppressAutoHyphens w:val="0"/>
        <w:jc w:val="both"/>
        <w:rPr>
          <w:color w:val="000000"/>
          <w:lang w:eastAsia="ru-RU"/>
        </w:rPr>
      </w:pPr>
      <w:r>
        <w:rPr>
          <w:color w:val="000000"/>
          <w:lang w:eastAsia="ru-RU"/>
        </w:rPr>
        <w:t>в 1 - 8 классах в рамках ФГОС;</w:t>
      </w:r>
    </w:p>
    <w:p w:rsidR="00F45508" w:rsidRDefault="00F45508" w:rsidP="00F45508">
      <w:pPr>
        <w:shd w:val="clear" w:color="auto" w:fill="FFFFFF"/>
        <w:suppressAutoHyphens w:val="0"/>
        <w:jc w:val="both"/>
        <w:rPr>
          <w:color w:val="000000"/>
          <w:lang w:eastAsia="ru-RU"/>
        </w:rPr>
      </w:pPr>
      <w:r>
        <w:rPr>
          <w:color w:val="000000"/>
          <w:lang w:eastAsia="ru-RU"/>
        </w:rPr>
        <w:sym w:font="Symbol" w:char="F0B7"/>
      </w:r>
      <w:r>
        <w:rPr>
          <w:color w:val="000000"/>
          <w:lang w:eastAsia="ru-RU"/>
        </w:rPr>
        <w:t xml:space="preserve"> с участием членов совета старшеклассников проводятся все общешкольные мероприятия;</w:t>
      </w:r>
    </w:p>
    <w:p w:rsidR="00F45508" w:rsidRDefault="00F45508" w:rsidP="00F45508">
      <w:pPr>
        <w:shd w:val="clear" w:color="auto" w:fill="FFFFFF"/>
        <w:suppressAutoHyphens w:val="0"/>
        <w:jc w:val="both"/>
        <w:rPr>
          <w:color w:val="000000"/>
          <w:lang w:eastAsia="ru-RU"/>
        </w:rPr>
      </w:pPr>
      <w:r>
        <w:rPr>
          <w:color w:val="000000"/>
          <w:lang w:eastAsia="ru-RU"/>
        </w:rPr>
        <w:sym w:font="Symbol" w:char="F0B7"/>
      </w:r>
      <w:r>
        <w:rPr>
          <w:color w:val="000000"/>
          <w:lang w:eastAsia="ru-RU"/>
        </w:rPr>
        <w:t xml:space="preserve"> профилактическая деятельность педагогического коллектива носит системный характер.</w:t>
      </w:r>
    </w:p>
    <w:p w:rsidR="00F45508" w:rsidRDefault="00F45508" w:rsidP="00F45508">
      <w:pPr>
        <w:shd w:val="clear" w:color="auto" w:fill="FFFFFF"/>
        <w:suppressAutoHyphens w:val="0"/>
        <w:rPr>
          <w:color w:val="000000"/>
          <w:lang w:eastAsia="ru-RU"/>
        </w:rPr>
      </w:pPr>
    </w:p>
    <w:p w:rsidR="00F45508" w:rsidRDefault="00F45508" w:rsidP="00F45508">
      <w:pPr>
        <w:shd w:val="clear" w:color="auto" w:fill="FFFFFF"/>
        <w:suppressAutoHyphens w:val="0"/>
        <w:ind w:firstLine="567"/>
        <w:rPr>
          <w:color w:val="000000"/>
          <w:lang w:eastAsia="ru-RU"/>
        </w:rPr>
      </w:pPr>
      <w:r>
        <w:rPr>
          <w:color w:val="000000"/>
          <w:lang w:eastAsia="ru-RU"/>
        </w:rPr>
        <w:t>Таким образом, направления воспитательной работы связаны между собой:</w:t>
      </w:r>
    </w:p>
    <w:p w:rsidR="00F45508" w:rsidRDefault="00F45508" w:rsidP="00F45508">
      <w:pPr>
        <w:shd w:val="clear" w:color="auto" w:fill="FFFFFF"/>
        <w:suppressAutoHyphens w:val="0"/>
        <w:rPr>
          <w:color w:val="000000"/>
          <w:lang w:eastAsia="ru-RU"/>
        </w:rPr>
      </w:pPr>
      <w:r>
        <w:rPr>
          <w:color w:val="000000"/>
          <w:lang w:eastAsia="ru-RU"/>
        </w:rPr>
        <w:sym w:font="Symbol" w:char="F0B7"/>
      </w:r>
      <w:r>
        <w:rPr>
          <w:color w:val="000000"/>
          <w:lang w:eastAsia="ru-RU"/>
        </w:rPr>
        <w:t xml:space="preserve"> планирующие материалы нацелены на конечный результат;</w:t>
      </w:r>
    </w:p>
    <w:p w:rsidR="00F45508" w:rsidRDefault="00F45508" w:rsidP="00F45508">
      <w:pPr>
        <w:shd w:val="clear" w:color="auto" w:fill="FFFFFF"/>
        <w:suppressAutoHyphens w:val="0"/>
        <w:rPr>
          <w:color w:val="000000"/>
          <w:lang w:eastAsia="ru-RU"/>
        </w:rPr>
      </w:pPr>
      <w:r>
        <w:rPr>
          <w:color w:val="000000"/>
          <w:lang w:eastAsia="ru-RU"/>
        </w:rPr>
        <w:sym w:font="Symbol" w:char="F0B7"/>
      </w:r>
      <w:r>
        <w:rPr>
          <w:color w:val="000000"/>
          <w:lang w:eastAsia="ru-RU"/>
        </w:rPr>
        <w:t xml:space="preserve"> в планах учтены направления развития и деятельности ОУ в целом;</w:t>
      </w:r>
    </w:p>
    <w:p w:rsidR="00F45508" w:rsidRDefault="00F45508" w:rsidP="00F45508">
      <w:pPr>
        <w:shd w:val="clear" w:color="auto" w:fill="FFFFFF"/>
        <w:suppressAutoHyphens w:val="0"/>
        <w:rPr>
          <w:color w:val="000000"/>
          <w:lang w:eastAsia="ru-RU"/>
        </w:rPr>
      </w:pPr>
      <w:r>
        <w:rPr>
          <w:color w:val="000000"/>
          <w:lang w:eastAsia="ru-RU"/>
        </w:rPr>
        <w:sym w:font="Symbol" w:char="F0B7"/>
      </w:r>
      <w:r>
        <w:rPr>
          <w:color w:val="000000"/>
          <w:lang w:eastAsia="ru-RU"/>
        </w:rPr>
        <w:t xml:space="preserve"> прослеживается система профилактической работы;</w:t>
      </w:r>
    </w:p>
    <w:p w:rsidR="00F45508" w:rsidRDefault="00F45508" w:rsidP="00F45508">
      <w:pPr>
        <w:shd w:val="clear" w:color="auto" w:fill="FFFFFF"/>
        <w:suppressAutoHyphens w:val="0"/>
        <w:rPr>
          <w:color w:val="000000"/>
          <w:lang w:eastAsia="ru-RU"/>
        </w:rPr>
      </w:pPr>
      <w:r>
        <w:rPr>
          <w:color w:val="000000"/>
          <w:lang w:eastAsia="ru-RU"/>
        </w:rPr>
        <w:sym w:font="Symbol" w:char="F0B7"/>
      </w:r>
      <w:r>
        <w:rPr>
          <w:color w:val="000000"/>
          <w:lang w:eastAsia="ru-RU"/>
        </w:rPr>
        <w:t xml:space="preserve"> имеется определённая система работы с родителями;</w:t>
      </w:r>
    </w:p>
    <w:p w:rsidR="00F45508" w:rsidRDefault="00F45508" w:rsidP="00F45508">
      <w:pPr>
        <w:shd w:val="clear" w:color="auto" w:fill="FFFFFF"/>
        <w:suppressAutoHyphens w:val="0"/>
        <w:rPr>
          <w:color w:val="000000"/>
          <w:lang w:eastAsia="ru-RU"/>
        </w:rPr>
      </w:pPr>
      <w:r>
        <w:rPr>
          <w:color w:val="000000"/>
          <w:lang w:eastAsia="ru-RU"/>
        </w:rPr>
        <w:sym w:font="Symbol" w:char="F0B7"/>
      </w:r>
      <w:r>
        <w:rPr>
          <w:color w:val="000000"/>
          <w:lang w:eastAsia="ru-RU"/>
        </w:rPr>
        <w:t xml:space="preserve"> организация </w:t>
      </w:r>
      <w:proofErr w:type="spellStart"/>
      <w:r>
        <w:rPr>
          <w:color w:val="000000"/>
          <w:lang w:eastAsia="ru-RU"/>
        </w:rPr>
        <w:t>внеучебной</w:t>
      </w:r>
      <w:proofErr w:type="spellEnd"/>
      <w:r>
        <w:rPr>
          <w:color w:val="000000"/>
          <w:lang w:eastAsia="ru-RU"/>
        </w:rPr>
        <w:t xml:space="preserve"> деятельности носит системный характер.</w:t>
      </w:r>
    </w:p>
    <w:p w:rsidR="00F45508" w:rsidRDefault="00F45508" w:rsidP="00F45508">
      <w:pPr>
        <w:shd w:val="clear" w:color="auto" w:fill="FFFFFF"/>
        <w:suppressAutoHyphens w:val="0"/>
        <w:rPr>
          <w:color w:val="000000"/>
          <w:lang w:eastAsia="ru-RU"/>
        </w:rPr>
      </w:pPr>
    </w:p>
    <w:p w:rsidR="00F45508" w:rsidRDefault="00F45508" w:rsidP="00F45508">
      <w:pPr>
        <w:shd w:val="clear" w:color="auto" w:fill="FFFFFF"/>
        <w:suppressAutoHyphens w:val="0"/>
        <w:ind w:firstLine="567"/>
        <w:jc w:val="both"/>
        <w:rPr>
          <w:color w:val="000000"/>
          <w:lang w:eastAsia="ru-RU"/>
        </w:rPr>
      </w:pPr>
      <w:r>
        <w:rPr>
          <w:color w:val="000000"/>
          <w:lang w:eastAsia="ru-RU"/>
        </w:rPr>
        <w:t xml:space="preserve">Поэтому, можно сказать, что задачи, поставленные на </w:t>
      </w:r>
      <w:r w:rsidR="00F56758">
        <w:rPr>
          <w:color w:val="000000"/>
          <w:lang w:eastAsia="ru-RU"/>
        </w:rPr>
        <w:t>2020-2021</w:t>
      </w:r>
      <w:r>
        <w:rPr>
          <w:color w:val="000000"/>
          <w:lang w:eastAsia="ru-RU"/>
        </w:rPr>
        <w:t>учебный год, выполнены: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 Воспитательная работа лицея основывалась на принципах сохранения и укрепления здоровья учащихся.</w:t>
      </w:r>
    </w:p>
    <w:p w:rsidR="00F45508" w:rsidRDefault="00F45508" w:rsidP="00F45508">
      <w:pPr>
        <w:shd w:val="clear" w:color="auto" w:fill="FFFFFF"/>
        <w:suppressAutoHyphens w:val="0"/>
        <w:rPr>
          <w:color w:val="000000"/>
          <w:lang w:eastAsia="ru-RU"/>
        </w:rPr>
      </w:pPr>
    </w:p>
    <w:p w:rsidR="00F45508" w:rsidRDefault="00F45508" w:rsidP="00F45508">
      <w:pPr>
        <w:shd w:val="clear" w:color="auto" w:fill="FFFFFF"/>
        <w:suppressAutoHyphens w:val="0"/>
        <w:ind w:firstLine="567"/>
        <w:jc w:val="both"/>
        <w:rPr>
          <w:color w:val="000000"/>
          <w:lang w:eastAsia="ru-RU"/>
        </w:rPr>
      </w:pPr>
      <w:r>
        <w:rPr>
          <w:color w:val="000000"/>
          <w:lang w:eastAsia="ru-RU"/>
        </w:rPr>
        <w:t xml:space="preserve">Исходя из вышесказанного, учитывая потребности обучающихся и их родителей в необходимости развития воспитательной системы лицея в </w:t>
      </w:r>
      <w:r w:rsidR="00F56758">
        <w:rPr>
          <w:color w:val="000000"/>
          <w:lang w:eastAsia="ru-RU"/>
        </w:rPr>
        <w:t>2020-2021</w:t>
      </w:r>
      <w:r>
        <w:rPr>
          <w:color w:val="000000"/>
          <w:lang w:eastAsia="ru-RU"/>
        </w:rPr>
        <w:t>учебном году, необходимо решать следующие воспитательные задачи:</w:t>
      </w:r>
    </w:p>
    <w:p w:rsidR="00F45508" w:rsidRDefault="00F45508" w:rsidP="00F45508">
      <w:pPr>
        <w:shd w:val="clear" w:color="auto" w:fill="FFFFFF"/>
        <w:suppressAutoHyphens w:val="0"/>
        <w:rPr>
          <w:color w:val="000000"/>
          <w:lang w:eastAsia="ru-RU"/>
        </w:rPr>
      </w:pPr>
      <w:r>
        <w:rPr>
          <w:color w:val="000000"/>
          <w:lang w:eastAsia="ru-RU"/>
        </w:rPr>
        <w:sym w:font="Symbol" w:char="F0B7"/>
      </w:r>
      <w:r>
        <w:rPr>
          <w:color w:val="000000"/>
          <w:lang w:eastAsia="ru-RU"/>
        </w:rPr>
        <w:t xml:space="preserve"> продолжение работы по созданию условий для успешного перехода на ФГОС второго</w:t>
      </w:r>
    </w:p>
    <w:p w:rsidR="00F45508" w:rsidRDefault="00F45508" w:rsidP="00F45508">
      <w:pPr>
        <w:shd w:val="clear" w:color="auto" w:fill="FFFFFF"/>
        <w:suppressAutoHyphens w:val="0"/>
        <w:rPr>
          <w:color w:val="000000"/>
          <w:lang w:eastAsia="ru-RU"/>
        </w:rPr>
      </w:pPr>
      <w:r>
        <w:rPr>
          <w:color w:val="000000"/>
          <w:lang w:eastAsia="ru-RU"/>
        </w:rPr>
        <w:t>поколения;</w:t>
      </w:r>
    </w:p>
    <w:p w:rsidR="00F45508" w:rsidRDefault="00F45508" w:rsidP="00F45508">
      <w:pPr>
        <w:shd w:val="clear" w:color="auto" w:fill="FFFFFF"/>
        <w:suppressAutoHyphens w:val="0"/>
        <w:jc w:val="both"/>
        <w:rPr>
          <w:color w:val="000000"/>
          <w:lang w:eastAsia="ru-RU"/>
        </w:rPr>
      </w:pPr>
      <w:r>
        <w:rPr>
          <w:color w:val="000000"/>
          <w:lang w:eastAsia="ru-RU"/>
        </w:rPr>
        <w:sym w:font="Symbol" w:char="F0B7"/>
      </w:r>
      <w:r>
        <w:rPr>
          <w:color w:val="000000"/>
          <w:lang w:eastAsia="ru-RU"/>
        </w:rPr>
        <w:t xml:space="preserve"> поддержание оптимальных условий для воспитания и развития каждого обучающегося;</w:t>
      </w:r>
    </w:p>
    <w:p w:rsidR="00F45508" w:rsidRDefault="00F45508" w:rsidP="00F45508">
      <w:pPr>
        <w:shd w:val="clear" w:color="auto" w:fill="FFFFFF"/>
        <w:suppressAutoHyphens w:val="0"/>
        <w:jc w:val="both"/>
        <w:rPr>
          <w:color w:val="000000"/>
          <w:lang w:eastAsia="ru-RU"/>
        </w:rPr>
      </w:pPr>
      <w:r>
        <w:rPr>
          <w:color w:val="000000"/>
          <w:lang w:eastAsia="ru-RU"/>
        </w:rPr>
        <w:sym w:font="Symbol" w:char="F0B7"/>
      </w:r>
      <w:r>
        <w:rPr>
          <w:color w:val="000000"/>
          <w:lang w:eastAsia="ru-RU"/>
        </w:rPr>
        <w:t xml:space="preserve"> создание условий для самореализации личности каждого ученика;</w:t>
      </w:r>
    </w:p>
    <w:p w:rsidR="00F45508" w:rsidRDefault="00F45508" w:rsidP="00F45508">
      <w:pPr>
        <w:shd w:val="clear" w:color="auto" w:fill="FFFFFF"/>
        <w:suppressAutoHyphens w:val="0"/>
        <w:jc w:val="both"/>
        <w:rPr>
          <w:color w:val="000000"/>
          <w:lang w:eastAsia="ru-RU"/>
        </w:rPr>
      </w:pPr>
      <w:r>
        <w:rPr>
          <w:color w:val="000000"/>
          <w:lang w:eastAsia="ru-RU"/>
        </w:rPr>
        <w:sym w:font="Symbol" w:char="F0B7"/>
      </w:r>
      <w:r>
        <w:rPr>
          <w:color w:val="000000"/>
          <w:lang w:eastAsia="ru-RU"/>
        </w:rPr>
        <w:t xml:space="preserve"> воспитание духовности, толерантности, гражданственности как качеств современного человека;</w:t>
      </w:r>
    </w:p>
    <w:p w:rsidR="00F45508" w:rsidRDefault="00F45508" w:rsidP="00F45508">
      <w:pPr>
        <w:shd w:val="clear" w:color="auto" w:fill="FFFFFF"/>
        <w:suppressAutoHyphens w:val="0"/>
        <w:jc w:val="both"/>
        <w:rPr>
          <w:color w:val="000000"/>
          <w:lang w:eastAsia="ru-RU"/>
        </w:rPr>
      </w:pPr>
      <w:r>
        <w:rPr>
          <w:color w:val="000000"/>
          <w:lang w:eastAsia="ru-RU"/>
        </w:rPr>
        <w:sym w:font="Symbol" w:char="F0B7"/>
      </w:r>
      <w:r>
        <w:rPr>
          <w:color w:val="000000"/>
          <w:lang w:eastAsia="ru-RU"/>
        </w:rPr>
        <w:t xml:space="preserve"> формирование у детей нравственной и правовой культуры;</w:t>
      </w:r>
    </w:p>
    <w:p w:rsidR="00F45508" w:rsidRDefault="00F45508" w:rsidP="00F45508">
      <w:pPr>
        <w:shd w:val="clear" w:color="auto" w:fill="FFFFFF"/>
        <w:suppressAutoHyphens w:val="0"/>
        <w:jc w:val="both"/>
        <w:rPr>
          <w:color w:val="000000"/>
          <w:lang w:eastAsia="ru-RU"/>
        </w:rPr>
      </w:pPr>
      <w:r>
        <w:rPr>
          <w:color w:val="000000"/>
          <w:lang w:eastAsia="ru-RU"/>
        </w:rPr>
        <w:sym w:font="Symbol" w:char="F0B7"/>
      </w:r>
      <w:r>
        <w:rPr>
          <w:color w:val="000000"/>
          <w:lang w:eastAsia="ru-RU"/>
        </w:rPr>
        <w:t xml:space="preserve"> создание условий для участия семей обучающихся в воспитательном процессе, повышения активности родительского сообщества, привлечение родительской общественности к участию в школьной жизни;</w:t>
      </w:r>
    </w:p>
    <w:p w:rsidR="00F45508" w:rsidRDefault="00F45508" w:rsidP="00F45508">
      <w:pPr>
        <w:shd w:val="clear" w:color="auto" w:fill="FFFFFF"/>
        <w:suppressAutoHyphens w:val="0"/>
        <w:jc w:val="both"/>
        <w:rPr>
          <w:color w:val="000000"/>
          <w:lang w:eastAsia="ru-RU"/>
        </w:rPr>
      </w:pPr>
      <w:r>
        <w:rPr>
          <w:color w:val="000000"/>
          <w:lang w:eastAsia="ru-RU"/>
        </w:rPr>
        <w:sym w:font="Symbol" w:char="F0B7"/>
      </w:r>
      <w:r>
        <w:rPr>
          <w:color w:val="000000"/>
          <w:lang w:eastAsia="ru-RU"/>
        </w:rPr>
        <w:t xml:space="preserve"> усиление работы по формированию у детей и их родителей позитивных семейных ценностей;</w:t>
      </w:r>
    </w:p>
    <w:p w:rsidR="00F45508" w:rsidRDefault="00F45508" w:rsidP="00F45508">
      <w:pPr>
        <w:shd w:val="clear" w:color="auto" w:fill="FFFFFF"/>
        <w:suppressAutoHyphens w:val="0"/>
        <w:jc w:val="both"/>
        <w:rPr>
          <w:color w:val="000000"/>
          <w:lang w:eastAsia="ru-RU"/>
        </w:rPr>
      </w:pPr>
      <w:r>
        <w:rPr>
          <w:color w:val="000000"/>
          <w:lang w:eastAsia="ru-RU"/>
        </w:rPr>
        <w:sym w:font="Symbol" w:char="F0B7"/>
      </w:r>
      <w:r>
        <w:rPr>
          <w:color w:val="000000"/>
          <w:lang w:eastAsia="ru-RU"/>
        </w:rPr>
        <w:t xml:space="preserve"> воспитание у учащихся позитивного отношение к труду и привитие бережного отношения к школьному и личному имуществу;</w:t>
      </w:r>
    </w:p>
    <w:p w:rsidR="00F45508" w:rsidRDefault="00F45508" w:rsidP="00F45508">
      <w:pPr>
        <w:shd w:val="clear" w:color="auto" w:fill="FFFFFF"/>
        <w:suppressAutoHyphens w:val="0"/>
        <w:jc w:val="both"/>
        <w:rPr>
          <w:color w:val="000000"/>
          <w:lang w:eastAsia="ru-RU"/>
        </w:rPr>
      </w:pPr>
      <w:r>
        <w:rPr>
          <w:color w:val="000000"/>
          <w:lang w:eastAsia="ru-RU"/>
        </w:rPr>
        <w:sym w:font="Symbol" w:char="F0B7"/>
      </w:r>
      <w:r>
        <w:rPr>
          <w:color w:val="000000"/>
          <w:lang w:eastAsia="ru-RU"/>
        </w:rPr>
        <w:t xml:space="preserve"> создание условий для формирования у учащихся культуры сохранения собственного</w:t>
      </w:r>
    </w:p>
    <w:p w:rsidR="00F45508" w:rsidRDefault="00F45508" w:rsidP="00F45508">
      <w:pPr>
        <w:shd w:val="clear" w:color="auto" w:fill="FFFFFF"/>
        <w:suppressAutoHyphens w:val="0"/>
        <w:jc w:val="both"/>
        <w:rPr>
          <w:color w:val="000000"/>
          <w:lang w:eastAsia="ru-RU"/>
        </w:rPr>
      </w:pPr>
      <w:r>
        <w:rPr>
          <w:color w:val="000000"/>
          <w:lang w:eastAsia="ru-RU"/>
        </w:rPr>
        <w:t>здоровья. Способствование преодолению вредных привычек учащихся средствами физической культуры и занятием спортом;</w:t>
      </w:r>
    </w:p>
    <w:p w:rsidR="00F45508" w:rsidRDefault="00F45508" w:rsidP="00F45508">
      <w:pPr>
        <w:shd w:val="clear" w:color="auto" w:fill="FFFFFF"/>
        <w:suppressAutoHyphens w:val="0"/>
        <w:jc w:val="both"/>
        <w:rPr>
          <w:color w:val="000000"/>
          <w:lang w:eastAsia="ru-RU"/>
        </w:rPr>
      </w:pPr>
      <w:r>
        <w:rPr>
          <w:color w:val="000000"/>
          <w:lang w:eastAsia="ru-RU"/>
        </w:rPr>
        <w:sym w:font="Symbol" w:char="F0B7"/>
      </w:r>
      <w:r>
        <w:rPr>
          <w:color w:val="000000"/>
          <w:lang w:eastAsia="ru-RU"/>
        </w:rPr>
        <w:t xml:space="preserve"> создание условий для безопасного пребывания учащихся в образовательном учреждении, усиление профилактической работы по предупреждению детского травматизма;</w:t>
      </w:r>
    </w:p>
    <w:p w:rsidR="00F45508" w:rsidRDefault="00F45508" w:rsidP="00F45508">
      <w:pPr>
        <w:shd w:val="clear" w:color="auto" w:fill="FFFFFF"/>
        <w:suppressAutoHyphens w:val="0"/>
        <w:jc w:val="both"/>
        <w:rPr>
          <w:color w:val="000000"/>
          <w:lang w:eastAsia="ru-RU"/>
        </w:rPr>
      </w:pPr>
      <w:r>
        <w:rPr>
          <w:color w:val="000000"/>
          <w:lang w:eastAsia="ru-RU"/>
        </w:rPr>
        <w:sym w:font="Symbol" w:char="F0B7"/>
      </w:r>
      <w:r>
        <w:rPr>
          <w:color w:val="000000"/>
          <w:lang w:eastAsia="ru-RU"/>
        </w:rPr>
        <w:t xml:space="preserve"> продолжение работы по предупреждению правонарушений и безнадзорности среди</w:t>
      </w:r>
    </w:p>
    <w:p w:rsidR="00F45508" w:rsidRDefault="00F45508" w:rsidP="00F45508">
      <w:pPr>
        <w:shd w:val="clear" w:color="auto" w:fill="FFFFFF"/>
        <w:suppressAutoHyphens w:val="0"/>
        <w:jc w:val="both"/>
        <w:rPr>
          <w:color w:val="000000"/>
          <w:lang w:eastAsia="ru-RU"/>
        </w:rPr>
      </w:pPr>
      <w:r>
        <w:rPr>
          <w:color w:val="000000"/>
          <w:lang w:eastAsia="ru-RU"/>
        </w:rPr>
        <w:t>несовершеннолетних и по предупреждению наркомании среди подростков, максимальное привлечение детей группы “риска” к участию в жизни школы, класса, в занятиях кружков, секций;</w:t>
      </w:r>
    </w:p>
    <w:p w:rsidR="00F45508" w:rsidRDefault="00F45508" w:rsidP="00F45508">
      <w:pPr>
        <w:shd w:val="clear" w:color="auto" w:fill="FFFFFF"/>
        <w:suppressAutoHyphens w:val="0"/>
        <w:jc w:val="both"/>
        <w:rPr>
          <w:color w:val="000000"/>
          <w:lang w:eastAsia="ru-RU"/>
        </w:rPr>
      </w:pPr>
      <w:r>
        <w:rPr>
          <w:color w:val="000000"/>
          <w:lang w:eastAsia="ru-RU"/>
        </w:rPr>
        <w:sym w:font="Symbol" w:char="F0B7"/>
      </w:r>
      <w:r>
        <w:rPr>
          <w:color w:val="000000"/>
          <w:lang w:eastAsia="ru-RU"/>
        </w:rPr>
        <w:t>расширение позитивного воспитательного пространства, путем привлечения к решению</w:t>
      </w:r>
    </w:p>
    <w:p w:rsidR="00F45508" w:rsidRDefault="00F45508" w:rsidP="00F45508">
      <w:pPr>
        <w:shd w:val="clear" w:color="auto" w:fill="FFFFFF"/>
        <w:suppressAutoHyphens w:val="0"/>
        <w:jc w:val="both"/>
        <w:rPr>
          <w:color w:val="000000"/>
          <w:lang w:eastAsia="ru-RU"/>
        </w:rPr>
      </w:pPr>
      <w:r>
        <w:rPr>
          <w:color w:val="000000"/>
          <w:lang w:eastAsia="ru-RU"/>
        </w:rPr>
        <w:t>проблем воспитания детей и подростков потенциала  общественных организаций, социума;</w:t>
      </w:r>
    </w:p>
    <w:p w:rsidR="00F45508" w:rsidRDefault="00F45508" w:rsidP="00F45508">
      <w:pPr>
        <w:shd w:val="clear" w:color="auto" w:fill="FFFFFF"/>
        <w:suppressAutoHyphens w:val="0"/>
        <w:jc w:val="both"/>
        <w:rPr>
          <w:color w:val="000000"/>
          <w:lang w:eastAsia="ru-RU"/>
        </w:rPr>
      </w:pPr>
      <w:r>
        <w:rPr>
          <w:color w:val="000000"/>
          <w:lang w:eastAsia="ru-RU"/>
        </w:rPr>
        <w:sym w:font="Symbol" w:char="F0B7"/>
      </w:r>
      <w:r>
        <w:rPr>
          <w:color w:val="000000"/>
          <w:lang w:eastAsia="ru-RU"/>
        </w:rPr>
        <w:t xml:space="preserve"> использование ресурсов дополнительного образования учащихся для организации единого воспитательного пространства, непрерывного образования;</w:t>
      </w:r>
    </w:p>
    <w:p w:rsidR="00F45508" w:rsidRDefault="00F45508" w:rsidP="00F45508">
      <w:pPr>
        <w:shd w:val="clear" w:color="auto" w:fill="FFFFFF"/>
        <w:suppressAutoHyphens w:val="0"/>
        <w:jc w:val="both"/>
        <w:rPr>
          <w:color w:val="000000"/>
          <w:lang w:eastAsia="ru-RU"/>
        </w:rPr>
      </w:pPr>
      <w:r>
        <w:rPr>
          <w:color w:val="000000"/>
          <w:lang w:eastAsia="ru-RU"/>
        </w:rPr>
        <w:sym w:font="Symbol" w:char="F0B7"/>
      </w:r>
      <w:r>
        <w:rPr>
          <w:color w:val="000000"/>
          <w:lang w:eastAsia="ru-RU"/>
        </w:rPr>
        <w:t xml:space="preserve"> продолжение работы по поддержке социальной инициативы, творчества, самостоятельности у школьников через развитие в том числе органов ученического самоуправления.</w:t>
      </w:r>
    </w:p>
    <w:p w:rsidR="00F45508" w:rsidRDefault="00F45508" w:rsidP="00F45508">
      <w:pPr>
        <w:pStyle w:val="ad"/>
        <w:jc w:val="both"/>
      </w:pPr>
    </w:p>
    <w:p w:rsidR="005B6F52" w:rsidRDefault="005B6F52"/>
    <w:sectPr w:rsidR="005B6F52" w:rsidSect="00F82F1F">
      <w:pgSz w:w="11906" w:h="16838"/>
      <w:pgMar w:top="426"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00"/>
    <w:family w:val="roman"/>
    <w:pitch w:val="variable"/>
  </w:font>
  <w:font w:name="Star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yandex-sans">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4A8680D4"/>
    <w:name w:val="WW8Num4"/>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5">
    <w:nsid w:val="00D233BA"/>
    <w:multiLevelType w:val="hybridMultilevel"/>
    <w:tmpl w:val="518027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1037368"/>
    <w:multiLevelType w:val="hybridMultilevel"/>
    <w:tmpl w:val="00646A12"/>
    <w:lvl w:ilvl="0" w:tplc="BD842A3A">
      <w:start w:val="1"/>
      <w:numFmt w:val="decimal"/>
      <w:lvlText w:val="%1."/>
      <w:lvlJc w:val="left"/>
      <w:pPr>
        <w:ind w:left="36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1815998"/>
    <w:multiLevelType w:val="hybridMultilevel"/>
    <w:tmpl w:val="CA1C14D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01C2298D"/>
    <w:multiLevelType w:val="hybridMultilevel"/>
    <w:tmpl w:val="54A24A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55667E2"/>
    <w:multiLevelType w:val="hybridMultilevel"/>
    <w:tmpl w:val="383CCB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AB3066"/>
    <w:multiLevelType w:val="hybridMultilevel"/>
    <w:tmpl w:val="8304BD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1573451"/>
    <w:multiLevelType w:val="hybridMultilevel"/>
    <w:tmpl w:val="751668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22058C2"/>
    <w:multiLevelType w:val="hybridMultilevel"/>
    <w:tmpl w:val="A60EE47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55E3F96"/>
    <w:multiLevelType w:val="hybridMultilevel"/>
    <w:tmpl w:val="2FA67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5FD20F5"/>
    <w:multiLevelType w:val="hybridMultilevel"/>
    <w:tmpl w:val="637602D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B7F6DF5"/>
    <w:multiLevelType w:val="hybridMultilevel"/>
    <w:tmpl w:val="1C483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F563546"/>
    <w:multiLevelType w:val="hybridMultilevel"/>
    <w:tmpl w:val="02CA56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8957773"/>
    <w:multiLevelType w:val="hybridMultilevel"/>
    <w:tmpl w:val="A2A054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3D1F7F5F"/>
    <w:multiLevelType w:val="hybridMultilevel"/>
    <w:tmpl w:val="451A52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EB86CA0"/>
    <w:multiLevelType w:val="hybridMultilevel"/>
    <w:tmpl w:val="054A44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2E92D0C"/>
    <w:multiLevelType w:val="hybridMultilevel"/>
    <w:tmpl w:val="B510A0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7D3218E"/>
    <w:multiLevelType w:val="hybridMultilevel"/>
    <w:tmpl w:val="FB4880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F2B62CA"/>
    <w:multiLevelType w:val="hybridMultilevel"/>
    <w:tmpl w:val="7690E1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F971504"/>
    <w:multiLevelType w:val="hybridMultilevel"/>
    <w:tmpl w:val="ED48910E"/>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4">
    <w:nsid w:val="586B4026"/>
    <w:multiLevelType w:val="hybridMultilevel"/>
    <w:tmpl w:val="7FA20E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D7D4252"/>
    <w:multiLevelType w:val="hybridMultilevel"/>
    <w:tmpl w:val="152C947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6">
    <w:nsid w:val="650C5CDF"/>
    <w:multiLevelType w:val="hybridMultilevel"/>
    <w:tmpl w:val="425EA23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7">
    <w:nsid w:val="69D56B72"/>
    <w:multiLevelType w:val="hybridMultilevel"/>
    <w:tmpl w:val="AA285F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D592E22"/>
    <w:multiLevelType w:val="hybridMultilevel"/>
    <w:tmpl w:val="3176EF54"/>
    <w:lvl w:ilvl="0" w:tplc="0419000F">
      <w:start w:val="1"/>
      <w:numFmt w:val="decimal"/>
      <w:lvlText w:val="%1."/>
      <w:lvlJc w:val="left"/>
      <w:pPr>
        <w:ind w:left="699" w:hanging="360"/>
      </w:pPr>
    </w:lvl>
    <w:lvl w:ilvl="1" w:tplc="04190019">
      <w:start w:val="1"/>
      <w:numFmt w:val="lowerLetter"/>
      <w:lvlText w:val="%2."/>
      <w:lvlJc w:val="left"/>
      <w:pPr>
        <w:ind w:left="1419" w:hanging="360"/>
      </w:pPr>
    </w:lvl>
    <w:lvl w:ilvl="2" w:tplc="0419001B">
      <w:start w:val="1"/>
      <w:numFmt w:val="lowerRoman"/>
      <w:lvlText w:val="%3."/>
      <w:lvlJc w:val="right"/>
      <w:pPr>
        <w:ind w:left="2139" w:hanging="180"/>
      </w:pPr>
    </w:lvl>
    <w:lvl w:ilvl="3" w:tplc="0419000F">
      <w:start w:val="1"/>
      <w:numFmt w:val="decimal"/>
      <w:lvlText w:val="%4."/>
      <w:lvlJc w:val="left"/>
      <w:pPr>
        <w:ind w:left="2859" w:hanging="360"/>
      </w:pPr>
    </w:lvl>
    <w:lvl w:ilvl="4" w:tplc="04190019">
      <w:start w:val="1"/>
      <w:numFmt w:val="lowerLetter"/>
      <w:lvlText w:val="%5."/>
      <w:lvlJc w:val="left"/>
      <w:pPr>
        <w:ind w:left="3579" w:hanging="360"/>
      </w:pPr>
    </w:lvl>
    <w:lvl w:ilvl="5" w:tplc="0419001B">
      <w:start w:val="1"/>
      <w:numFmt w:val="lowerRoman"/>
      <w:lvlText w:val="%6."/>
      <w:lvlJc w:val="right"/>
      <w:pPr>
        <w:ind w:left="4299" w:hanging="180"/>
      </w:pPr>
    </w:lvl>
    <w:lvl w:ilvl="6" w:tplc="0419000F">
      <w:start w:val="1"/>
      <w:numFmt w:val="decimal"/>
      <w:lvlText w:val="%7."/>
      <w:lvlJc w:val="left"/>
      <w:pPr>
        <w:ind w:left="5019" w:hanging="360"/>
      </w:pPr>
    </w:lvl>
    <w:lvl w:ilvl="7" w:tplc="04190019">
      <w:start w:val="1"/>
      <w:numFmt w:val="lowerLetter"/>
      <w:lvlText w:val="%8."/>
      <w:lvlJc w:val="left"/>
      <w:pPr>
        <w:ind w:left="5739" w:hanging="360"/>
      </w:pPr>
    </w:lvl>
    <w:lvl w:ilvl="8" w:tplc="0419001B">
      <w:start w:val="1"/>
      <w:numFmt w:val="lowerRoman"/>
      <w:lvlText w:val="%9."/>
      <w:lvlJc w:val="right"/>
      <w:pPr>
        <w:ind w:left="6459" w:hanging="180"/>
      </w:pPr>
    </w:lvl>
  </w:abstractNum>
  <w:abstractNum w:abstractNumId="29">
    <w:nsid w:val="6E0A46FF"/>
    <w:multiLevelType w:val="hybridMultilevel"/>
    <w:tmpl w:val="0738301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0">
    <w:nsid w:val="707A449D"/>
    <w:multiLevelType w:val="hybridMultilevel"/>
    <w:tmpl w:val="ECA073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3F25EB4"/>
    <w:multiLevelType w:val="hybridMultilevel"/>
    <w:tmpl w:val="F152750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2">
    <w:nsid w:val="7D12799D"/>
    <w:multiLevelType w:val="hybridMultilevel"/>
    <w:tmpl w:val="B44C51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5"/>
  </w:num>
  <w:num w:numId="4">
    <w:abstractNumId w:val="29"/>
  </w:num>
  <w:num w:numId="5">
    <w:abstractNumId w:val="26"/>
  </w:num>
  <w:num w:numId="6">
    <w:abstractNumId w:val="7"/>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8"/>
  </w:num>
  <w:num w:numId="11">
    <w:abstractNumId w:val="11"/>
  </w:num>
  <w:num w:numId="12">
    <w:abstractNumId w:val="9"/>
  </w:num>
  <w:num w:numId="13">
    <w:abstractNumId w:val="16"/>
  </w:num>
  <w:num w:numId="14">
    <w:abstractNumId w:val="24"/>
  </w:num>
  <w:num w:numId="15">
    <w:abstractNumId w:val="5"/>
  </w:num>
  <w:num w:numId="16">
    <w:abstractNumId w:val="15"/>
  </w:num>
  <w:num w:numId="17">
    <w:abstractNumId w:val="10"/>
  </w:num>
  <w:num w:numId="18">
    <w:abstractNumId w:val="32"/>
  </w:num>
  <w:num w:numId="19">
    <w:abstractNumId w:val="30"/>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1"/>
  </w:num>
  <w:num w:numId="23">
    <w:abstractNumId w:val="20"/>
  </w:num>
  <w:num w:numId="24">
    <w:abstractNumId w:val="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08"/>
    <w:rsid w:val="000421AC"/>
    <w:rsid w:val="000766DA"/>
    <w:rsid w:val="00200F06"/>
    <w:rsid w:val="003F5508"/>
    <w:rsid w:val="0057679F"/>
    <w:rsid w:val="005B6F52"/>
    <w:rsid w:val="005E2D99"/>
    <w:rsid w:val="006F785B"/>
    <w:rsid w:val="00807A4F"/>
    <w:rsid w:val="008263EC"/>
    <w:rsid w:val="0083253B"/>
    <w:rsid w:val="008C2A91"/>
    <w:rsid w:val="008C320B"/>
    <w:rsid w:val="00905913"/>
    <w:rsid w:val="00974310"/>
    <w:rsid w:val="00985101"/>
    <w:rsid w:val="00A33B7E"/>
    <w:rsid w:val="00A7498B"/>
    <w:rsid w:val="00B3752E"/>
    <w:rsid w:val="00B41503"/>
    <w:rsid w:val="00BC33BB"/>
    <w:rsid w:val="00C11890"/>
    <w:rsid w:val="00CD3B5E"/>
    <w:rsid w:val="00DF3D97"/>
    <w:rsid w:val="00E65898"/>
    <w:rsid w:val="00F45508"/>
    <w:rsid w:val="00F56758"/>
    <w:rsid w:val="00F82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0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F45508"/>
    <w:pPr>
      <w:numPr>
        <w:numId w:val="1"/>
      </w:numPr>
      <w:outlineLvl w:val="0"/>
    </w:pPr>
    <w:rPr>
      <w:rFonts w:ascii="Arial" w:hAnsi="Arial" w:cs="Arial"/>
      <w:b/>
      <w:bCs/>
      <w:color w:val="003399"/>
      <w:kern w:val="2"/>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F45508"/>
    <w:pPr>
      <w:spacing w:after="120"/>
    </w:pPr>
  </w:style>
  <w:style w:type="character" w:customStyle="1" w:styleId="a4">
    <w:name w:val="Основной текст Знак"/>
    <w:basedOn w:val="a1"/>
    <w:link w:val="a0"/>
    <w:uiPriority w:val="99"/>
    <w:semiHidden/>
    <w:rsid w:val="00F45508"/>
    <w:rPr>
      <w:rFonts w:ascii="Times New Roman" w:eastAsia="Times New Roman" w:hAnsi="Times New Roman" w:cs="Times New Roman"/>
      <w:sz w:val="24"/>
      <w:szCs w:val="24"/>
      <w:lang w:eastAsia="ar-SA"/>
    </w:rPr>
  </w:style>
  <w:style w:type="character" w:customStyle="1" w:styleId="10">
    <w:name w:val="Заголовок 1 Знак"/>
    <w:basedOn w:val="a1"/>
    <w:link w:val="1"/>
    <w:rsid w:val="00F45508"/>
    <w:rPr>
      <w:rFonts w:ascii="Arial" w:eastAsia="Times New Roman" w:hAnsi="Arial" w:cs="Arial"/>
      <w:b/>
      <w:bCs/>
      <w:color w:val="003399"/>
      <w:kern w:val="2"/>
      <w:lang w:eastAsia="ar-SA"/>
    </w:rPr>
  </w:style>
  <w:style w:type="character" w:styleId="a5">
    <w:name w:val="Hyperlink"/>
    <w:basedOn w:val="a1"/>
    <w:uiPriority w:val="99"/>
    <w:semiHidden/>
    <w:unhideWhenUsed/>
    <w:rsid w:val="00F45508"/>
    <w:rPr>
      <w:color w:val="0000FF"/>
      <w:u w:val="single"/>
    </w:rPr>
  </w:style>
  <w:style w:type="character" w:styleId="a6">
    <w:name w:val="FollowedHyperlink"/>
    <w:basedOn w:val="a1"/>
    <w:uiPriority w:val="99"/>
    <w:semiHidden/>
    <w:unhideWhenUsed/>
    <w:rsid w:val="00F45508"/>
    <w:rPr>
      <w:color w:val="800080" w:themeColor="followedHyperlink"/>
      <w:u w:val="single"/>
    </w:rPr>
  </w:style>
  <w:style w:type="paragraph" w:styleId="a7">
    <w:name w:val="Normal (Web)"/>
    <w:basedOn w:val="a"/>
    <w:uiPriority w:val="99"/>
    <w:unhideWhenUsed/>
    <w:rsid w:val="00F45508"/>
    <w:rPr>
      <w:rFonts w:ascii="Arial" w:hAnsi="Arial" w:cs="Arial"/>
      <w:sz w:val="20"/>
      <w:szCs w:val="20"/>
    </w:rPr>
  </w:style>
  <w:style w:type="character" w:customStyle="1" w:styleId="a8">
    <w:name w:val="Основной текст с отступом Знак"/>
    <w:basedOn w:val="a1"/>
    <w:link w:val="a9"/>
    <w:uiPriority w:val="99"/>
    <w:semiHidden/>
    <w:rsid w:val="00F45508"/>
    <w:rPr>
      <w:rFonts w:ascii="Times New Roman" w:eastAsia="Times New Roman" w:hAnsi="Times New Roman" w:cs="Times New Roman"/>
      <w:sz w:val="24"/>
      <w:szCs w:val="24"/>
      <w:lang w:eastAsia="ar-SA"/>
    </w:rPr>
  </w:style>
  <w:style w:type="paragraph" w:styleId="a9">
    <w:name w:val="Body Text Indent"/>
    <w:basedOn w:val="a"/>
    <w:link w:val="a8"/>
    <w:uiPriority w:val="99"/>
    <w:semiHidden/>
    <w:unhideWhenUsed/>
    <w:rsid w:val="00F45508"/>
    <w:pPr>
      <w:ind w:firstLine="708"/>
      <w:jc w:val="both"/>
    </w:pPr>
  </w:style>
  <w:style w:type="paragraph" w:styleId="aa">
    <w:name w:val="Balloon Text"/>
    <w:basedOn w:val="a"/>
    <w:link w:val="ab"/>
    <w:uiPriority w:val="99"/>
    <w:semiHidden/>
    <w:unhideWhenUsed/>
    <w:rsid w:val="00F45508"/>
    <w:rPr>
      <w:rFonts w:ascii="Tahoma" w:hAnsi="Tahoma" w:cs="Tahoma"/>
      <w:sz w:val="16"/>
      <w:szCs w:val="16"/>
    </w:rPr>
  </w:style>
  <w:style w:type="character" w:customStyle="1" w:styleId="ab">
    <w:name w:val="Текст выноски Знак"/>
    <w:basedOn w:val="a1"/>
    <w:link w:val="aa"/>
    <w:uiPriority w:val="99"/>
    <w:semiHidden/>
    <w:rsid w:val="00F45508"/>
    <w:rPr>
      <w:rFonts w:ascii="Tahoma" w:eastAsia="Times New Roman" w:hAnsi="Tahoma" w:cs="Tahoma"/>
      <w:sz w:val="16"/>
      <w:szCs w:val="16"/>
      <w:lang w:eastAsia="ar-SA"/>
    </w:rPr>
  </w:style>
  <w:style w:type="paragraph" w:styleId="ac">
    <w:name w:val="No Spacing"/>
    <w:uiPriority w:val="1"/>
    <w:qFormat/>
    <w:rsid w:val="00F45508"/>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F45508"/>
    <w:pPr>
      <w:suppressAutoHyphens w:val="0"/>
      <w:spacing w:after="200" w:line="276" w:lineRule="auto"/>
      <w:ind w:left="720"/>
      <w:contextualSpacing/>
    </w:pPr>
    <w:rPr>
      <w:rFonts w:ascii="Calibri" w:eastAsia="Calibri" w:hAnsi="Calibri"/>
      <w:sz w:val="22"/>
      <w:szCs w:val="22"/>
      <w:lang w:eastAsia="en-US"/>
    </w:rPr>
  </w:style>
  <w:style w:type="paragraph" w:customStyle="1" w:styleId="11">
    <w:name w:val="Заголовок1"/>
    <w:basedOn w:val="a"/>
    <w:next w:val="a0"/>
    <w:uiPriority w:val="99"/>
    <w:rsid w:val="00F45508"/>
    <w:pPr>
      <w:keepNext/>
      <w:spacing w:before="240" w:after="120"/>
    </w:pPr>
    <w:rPr>
      <w:rFonts w:ascii="DejaVu Sans" w:eastAsia="DejaVu Sans" w:hAnsi="DejaVu Sans" w:cs="DejaVu Sans"/>
      <w:sz w:val="28"/>
      <w:szCs w:val="28"/>
    </w:rPr>
  </w:style>
  <w:style w:type="paragraph" w:customStyle="1" w:styleId="12">
    <w:name w:val="Название1"/>
    <w:basedOn w:val="a"/>
    <w:uiPriority w:val="99"/>
    <w:rsid w:val="00F45508"/>
    <w:pPr>
      <w:suppressLineNumbers/>
      <w:spacing w:before="120" w:after="120"/>
    </w:pPr>
    <w:rPr>
      <w:i/>
      <w:iCs/>
    </w:rPr>
  </w:style>
  <w:style w:type="paragraph" w:customStyle="1" w:styleId="13">
    <w:name w:val="Указатель1"/>
    <w:basedOn w:val="a"/>
    <w:uiPriority w:val="99"/>
    <w:rsid w:val="00F45508"/>
    <w:pPr>
      <w:suppressLineNumbers/>
    </w:pPr>
  </w:style>
  <w:style w:type="paragraph" w:customStyle="1" w:styleId="21">
    <w:name w:val="Основной текст с отступом 21"/>
    <w:basedOn w:val="a"/>
    <w:uiPriority w:val="99"/>
    <w:rsid w:val="00F45508"/>
    <w:pPr>
      <w:ind w:firstLine="360"/>
      <w:jc w:val="both"/>
    </w:pPr>
    <w:rPr>
      <w:color w:val="000000"/>
    </w:rPr>
  </w:style>
  <w:style w:type="paragraph" w:customStyle="1" w:styleId="ae">
    <w:name w:val="Содержимое таблицы"/>
    <w:basedOn w:val="a"/>
    <w:uiPriority w:val="99"/>
    <w:rsid w:val="00F45508"/>
    <w:pPr>
      <w:suppressLineNumbers/>
    </w:pPr>
  </w:style>
  <w:style w:type="paragraph" w:customStyle="1" w:styleId="af">
    <w:name w:val="Заголовок таблицы"/>
    <w:basedOn w:val="ae"/>
    <w:uiPriority w:val="99"/>
    <w:rsid w:val="00F45508"/>
    <w:pPr>
      <w:jc w:val="center"/>
    </w:pPr>
    <w:rPr>
      <w:b/>
      <w:bCs/>
    </w:rPr>
  </w:style>
  <w:style w:type="paragraph" w:customStyle="1" w:styleId="c0">
    <w:name w:val="c0"/>
    <w:basedOn w:val="a"/>
    <w:uiPriority w:val="99"/>
    <w:rsid w:val="00F45508"/>
    <w:pPr>
      <w:suppressAutoHyphens w:val="0"/>
      <w:spacing w:before="100" w:beforeAutospacing="1" w:after="100" w:afterAutospacing="1"/>
    </w:pPr>
    <w:rPr>
      <w:lang w:eastAsia="ru-RU"/>
    </w:rPr>
  </w:style>
  <w:style w:type="paragraph" w:customStyle="1" w:styleId="c21">
    <w:name w:val="c21"/>
    <w:basedOn w:val="a"/>
    <w:uiPriority w:val="99"/>
    <w:rsid w:val="00F45508"/>
    <w:pPr>
      <w:suppressAutoHyphens w:val="0"/>
      <w:spacing w:before="100" w:beforeAutospacing="1" w:after="100" w:afterAutospacing="1"/>
    </w:pPr>
    <w:rPr>
      <w:lang w:eastAsia="ru-RU"/>
    </w:rPr>
  </w:style>
  <w:style w:type="paragraph" w:customStyle="1" w:styleId="c23">
    <w:name w:val="c23"/>
    <w:basedOn w:val="a"/>
    <w:uiPriority w:val="99"/>
    <w:rsid w:val="00F45508"/>
    <w:pPr>
      <w:suppressAutoHyphens w:val="0"/>
      <w:spacing w:before="100" w:beforeAutospacing="1" w:after="100" w:afterAutospacing="1"/>
    </w:pPr>
    <w:rPr>
      <w:lang w:eastAsia="ru-RU"/>
    </w:rPr>
  </w:style>
  <w:style w:type="character" w:customStyle="1" w:styleId="af0">
    <w:name w:val="Основной текст_"/>
    <w:basedOn w:val="a1"/>
    <w:link w:val="14"/>
    <w:locked/>
    <w:rsid w:val="00F45508"/>
    <w:rPr>
      <w:sz w:val="21"/>
      <w:szCs w:val="21"/>
      <w:shd w:val="clear" w:color="auto" w:fill="FFFFFF"/>
    </w:rPr>
  </w:style>
  <w:style w:type="paragraph" w:customStyle="1" w:styleId="14">
    <w:name w:val="Основной текст1"/>
    <w:basedOn w:val="a"/>
    <w:link w:val="af0"/>
    <w:rsid w:val="00F45508"/>
    <w:pPr>
      <w:shd w:val="clear" w:color="auto" w:fill="FFFFFF"/>
      <w:suppressAutoHyphens w:val="0"/>
      <w:spacing w:after="360" w:line="0" w:lineRule="atLeast"/>
      <w:ind w:hanging="340"/>
    </w:pPr>
    <w:rPr>
      <w:rFonts w:asciiTheme="minorHAnsi" w:eastAsiaTheme="minorHAnsi" w:hAnsiTheme="minorHAnsi" w:cstheme="minorBidi"/>
      <w:sz w:val="21"/>
      <w:szCs w:val="21"/>
      <w:lang w:eastAsia="en-US"/>
    </w:rPr>
  </w:style>
  <w:style w:type="character" w:customStyle="1" w:styleId="WW8Num2z0">
    <w:name w:val="WW8Num2z0"/>
    <w:rsid w:val="00F45508"/>
    <w:rPr>
      <w:rFonts w:ascii="Symbol" w:hAnsi="Symbol" w:hint="default"/>
    </w:rPr>
  </w:style>
  <w:style w:type="character" w:customStyle="1" w:styleId="WW8Num3z0">
    <w:name w:val="WW8Num3z0"/>
    <w:rsid w:val="00F45508"/>
    <w:rPr>
      <w:rFonts w:ascii="Wingdings" w:hAnsi="Wingdings" w:hint="default"/>
    </w:rPr>
  </w:style>
  <w:style w:type="character" w:customStyle="1" w:styleId="WW8Num5z0">
    <w:name w:val="WW8Num5z0"/>
    <w:rsid w:val="00F45508"/>
    <w:rPr>
      <w:rFonts w:ascii="Symbol" w:hAnsi="Symbol" w:hint="default"/>
    </w:rPr>
  </w:style>
  <w:style w:type="character" w:customStyle="1" w:styleId="WW8Num6z0">
    <w:name w:val="WW8Num6z0"/>
    <w:rsid w:val="00F45508"/>
    <w:rPr>
      <w:rFonts w:ascii="Symbol" w:hAnsi="Symbol" w:hint="default"/>
    </w:rPr>
  </w:style>
  <w:style w:type="character" w:customStyle="1" w:styleId="WW8Num7z0">
    <w:name w:val="WW8Num7z0"/>
    <w:rsid w:val="00F45508"/>
    <w:rPr>
      <w:rFonts w:ascii="Symbol" w:hAnsi="Symbol" w:hint="default"/>
    </w:rPr>
  </w:style>
  <w:style w:type="character" w:customStyle="1" w:styleId="WW8Num11z0">
    <w:name w:val="WW8Num11z0"/>
    <w:rsid w:val="00F45508"/>
    <w:rPr>
      <w:rFonts w:ascii="Symbol" w:hAnsi="Symbol" w:hint="default"/>
    </w:rPr>
  </w:style>
  <w:style w:type="character" w:customStyle="1" w:styleId="WW8Num12z0">
    <w:name w:val="WW8Num12z0"/>
    <w:rsid w:val="00F45508"/>
    <w:rPr>
      <w:rFonts w:ascii="Symbol" w:hAnsi="Symbol" w:cs="StarSymbol" w:hint="default"/>
      <w:sz w:val="18"/>
      <w:szCs w:val="18"/>
    </w:rPr>
  </w:style>
  <w:style w:type="character" w:customStyle="1" w:styleId="Absatz-Standardschriftart">
    <w:name w:val="Absatz-Standardschriftart"/>
    <w:rsid w:val="00F45508"/>
  </w:style>
  <w:style w:type="character" w:customStyle="1" w:styleId="WW8Num1z0">
    <w:name w:val="WW8Num1z0"/>
    <w:rsid w:val="00F45508"/>
    <w:rPr>
      <w:rFonts w:ascii="Wingdings" w:hAnsi="Wingdings" w:hint="default"/>
    </w:rPr>
  </w:style>
  <w:style w:type="character" w:customStyle="1" w:styleId="WW8Num1z1">
    <w:name w:val="WW8Num1z1"/>
    <w:rsid w:val="00F45508"/>
    <w:rPr>
      <w:rFonts w:ascii="Courier New" w:hAnsi="Courier New" w:cs="Courier New" w:hint="default"/>
    </w:rPr>
  </w:style>
  <w:style w:type="character" w:customStyle="1" w:styleId="WW8Num1z3">
    <w:name w:val="WW8Num1z3"/>
    <w:rsid w:val="00F45508"/>
    <w:rPr>
      <w:rFonts w:ascii="Symbol" w:hAnsi="Symbol" w:hint="default"/>
    </w:rPr>
  </w:style>
  <w:style w:type="character" w:customStyle="1" w:styleId="WW8Num2z1">
    <w:name w:val="WW8Num2z1"/>
    <w:rsid w:val="00F45508"/>
    <w:rPr>
      <w:rFonts w:ascii="Courier New" w:hAnsi="Courier New" w:cs="Courier New" w:hint="default"/>
    </w:rPr>
  </w:style>
  <w:style w:type="character" w:customStyle="1" w:styleId="WW8Num2z2">
    <w:name w:val="WW8Num2z2"/>
    <w:rsid w:val="00F45508"/>
    <w:rPr>
      <w:rFonts w:ascii="Wingdings" w:hAnsi="Wingdings" w:hint="default"/>
    </w:rPr>
  </w:style>
  <w:style w:type="character" w:customStyle="1" w:styleId="WW8Num3z3">
    <w:name w:val="WW8Num3z3"/>
    <w:rsid w:val="00F45508"/>
    <w:rPr>
      <w:rFonts w:ascii="Symbol" w:hAnsi="Symbol" w:hint="default"/>
    </w:rPr>
  </w:style>
  <w:style w:type="character" w:customStyle="1" w:styleId="WW8Num3z4">
    <w:name w:val="WW8Num3z4"/>
    <w:rsid w:val="00F45508"/>
    <w:rPr>
      <w:rFonts w:ascii="Courier New" w:hAnsi="Courier New" w:cs="Courier New" w:hint="default"/>
    </w:rPr>
  </w:style>
  <w:style w:type="character" w:customStyle="1" w:styleId="WW8Num4z0">
    <w:name w:val="WW8Num4z0"/>
    <w:rsid w:val="00F45508"/>
    <w:rPr>
      <w:rFonts w:ascii="Symbol" w:hAnsi="Symbol" w:hint="default"/>
    </w:rPr>
  </w:style>
  <w:style w:type="character" w:customStyle="1" w:styleId="WW8Num4z1">
    <w:name w:val="WW8Num4z1"/>
    <w:rsid w:val="00F45508"/>
    <w:rPr>
      <w:rFonts w:ascii="Courier New" w:hAnsi="Courier New" w:cs="Courier New" w:hint="default"/>
    </w:rPr>
  </w:style>
  <w:style w:type="character" w:customStyle="1" w:styleId="WW8Num4z2">
    <w:name w:val="WW8Num4z2"/>
    <w:rsid w:val="00F45508"/>
    <w:rPr>
      <w:rFonts w:ascii="Wingdings" w:hAnsi="Wingdings" w:hint="default"/>
    </w:rPr>
  </w:style>
  <w:style w:type="character" w:customStyle="1" w:styleId="WW8Num6z1">
    <w:name w:val="WW8Num6z1"/>
    <w:rsid w:val="00F45508"/>
    <w:rPr>
      <w:rFonts w:ascii="Courier New" w:hAnsi="Courier New" w:cs="Courier New" w:hint="default"/>
    </w:rPr>
  </w:style>
  <w:style w:type="character" w:customStyle="1" w:styleId="WW8Num6z2">
    <w:name w:val="WW8Num6z2"/>
    <w:rsid w:val="00F45508"/>
    <w:rPr>
      <w:rFonts w:ascii="Wingdings" w:hAnsi="Wingdings" w:hint="default"/>
    </w:rPr>
  </w:style>
  <w:style w:type="character" w:customStyle="1" w:styleId="WW8Num7z1">
    <w:name w:val="WW8Num7z1"/>
    <w:rsid w:val="00F45508"/>
    <w:rPr>
      <w:rFonts w:ascii="Courier New" w:hAnsi="Courier New" w:cs="Courier New" w:hint="default"/>
    </w:rPr>
  </w:style>
  <w:style w:type="character" w:customStyle="1" w:styleId="WW8Num7z2">
    <w:name w:val="WW8Num7z2"/>
    <w:rsid w:val="00F45508"/>
    <w:rPr>
      <w:rFonts w:ascii="Wingdings" w:hAnsi="Wingdings" w:hint="default"/>
    </w:rPr>
  </w:style>
  <w:style w:type="character" w:customStyle="1" w:styleId="WW8Num8z0">
    <w:name w:val="WW8Num8z0"/>
    <w:rsid w:val="00F45508"/>
    <w:rPr>
      <w:rFonts w:ascii="Symbol" w:hAnsi="Symbol" w:hint="default"/>
    </w:rPr>
  </w:style>
  <w:style w:type="character" w:customStyle="1" w:styleId="WW8Num8z1">
    <w:name w:val="WW8Num8z1"/>
    <w:rsid w:val="00F45508"/>
    <w:rPr>
      <w:rFonts w:ascii="Courier New" w:hAnsi="Courier New" w:cs="Courier New" w:hint="default"/>
    </w:rPr>
  </w:style>
  <w:style w:type="character" w:customStyle="1" w:styleId="WW8Num8z2">
    <w:name w:val="WW8Num8z2"/>
    <w:rsid w:val="00F45508"/>
    <w:rPr>
      <w:rFonts w:ascii="Wingdings" w:hAnsi="Wingdings" w:hint="default"/>
    </w:rPr>
  </w:style>
  <w:style w:type="character" w:customStyle="1" w:styleId="WW8Num9z1">
    <w:name w:val="WW8Num9z1"/>
    <w:rsid w:val="00F45508"/>
    <w:rPr>
      <w:rFonts w:ascii="Symbol" w:hAnsi="Symbol" w:hint="default"/>
    </w:rPr>
  </w:style>
  <w:style w:type="character" w:customStyle="1" w:styleId="WW8Num11z1">
    <w:name w:val="WW8Num11z1"/>
    <w:rsid w:val="00F45508"/>
    <w:rPr>
      <w:rFonts w:ascii="Courier New" w:hAnsi="Courier New" w:cs="Courier New" w:hint="default"/>
    </w:rPr>
  </w:style>
  <w:style w:type="character" w:customStyle="1" w:styleId="WW8Num11z2">
    <w:name w:val="WW8Num11z2"/>
    <w:rsid w:val="00F45508"/>
    <w:rPr>
      <w:rFonts w:ascii="Wingdings" w:hAnsi="Wingdings" w:hint="default"/>
    </w:rPr>
  </w:style>
  <w:style w:type="character" w:customStyle="1" w:styleId="WW8Num13z0">
    <w:name w:val="WW8Num13z0"/>
    <w:rsid w:val="00F45508"/>
    <w:rPr>
      <w:rFonts w:ascii="Symbol" w:hAnsi="Symbol" w:hint="default"/>
    </w:rPr>
  </w:style>
  <w:style w:type="character" w:customStyle="1" w:styleId="WW8Num13z1">
    <w:name w:val="WW8Num13z1"/>
    <w:rsid w:val="00F45508"/>
    <w:rPr>
      <w:rFonts w:ascii="Courier New" w:hAnsi="Courier New" w:cs="Courier New" w:hint="default"/>
    </w:rPr>
  </w:style>
  <w:style w:type="character" w:customStyle="1" w:styleId="WW8Num13z2">
    <w:name w:val="WW8Num13z2"/>
    <w:rsid w:val="00F45508"/>
    <w:rPr>
      <w:rFonts w:ascii="Wingdings" w:hAnsi="Wingdings" w:hint="default"/>
    </w:rPr>
  </w:style>
  <w:style w:type="character" w:customStyle="1" w:styleId="WW8Num14z0">
    <w:name w:val="WW8Num14z0"/>
    <w:rsid w:val="00F45508"/>
    <w:rPr>
      <w:rFonts w:ascii="Symbol" w:hAnsi="Symbol" w:hint="default"/>
    </w:rPr>
  </w:style>
  <w:style w:type="character" w:customStyle="1" w:styleId="WW8Num14z1">
    <w:name w:val="WW8Num14z1"/>
    <w:rsid w:val="00F45508"/>
    <w:rPr>
      <w:rFonts w:ascii="Courier New" w:hAnsi="Courier New" w:cs="Courier New" w:hint="default"/>
    </w:rPr>
  </w:style>
  <w:style w:type="character" w:customStyle="1" w:styleId="WW8Num14z2">
    <w:name w:val="WW8Num14z2"/>
    <w:rsid w:val="00F45508"/>
    <w:rPr>
      <w:rFonts w:ascii="Wingdings" w:hAnsi="Wingdings" w:hint="default"/>
    </w:rPr>
  </w:style>
  <w:style w:type="character" w:customStyle="1" w:styleId="15">
    <w:name w:val="Основной шрифт абзаца1"/>
    <w:rsid w:val="00F45508"/>
  </w:style>
  <w:style w:type="character" w:customStyle="1" w:styleId="af1">
    <w:name w:val="Маркеры списка"/>
    <w:rsid w:val="00F45508"/>
    <w:rPr>
      <w:rFonts w:ascii="StarSymbol" w:eastAsia="StarSymbol" w:hAnsi="StarSymbol" w:cs="StarSymbol" w:hint="eastAsia"/>
      <w:sz w:val="18"/>
      <w:szCs w:val="18"/>
    </w:rPr>
  </w:style>
  <w:style w:type="character" w:customStyle="1" w:styleId="apple-converted-space">
    <w:name w:val="apple-converted-space"/>
    <w:rsid w:val="00F45508"/>
  </w:style>
  <w:style w:type="character" w:customStyle="1" w:styleId="c1">
    <w:name w:val="c1"/>
    <w:rsid w:val="00F45508"/>
  </w:style>
  <w:style w:type="character" w:customStyle="1" w:styleId="c4">
    <w:name w:val="c4"/>
    <w:rsid w:val="00F45508"/>
  </w:style>
  <w:style w:type="character" w:customStyle="1" w:styleId="af2">
    <w:name w:val="Основной текст + Полужирный"/>
    <w:basedOn w:val="af0"/>
    <w:rsid w:val="00F45508"/>
    <w:rPr>
      <w:b/>
      <w:bCs/>
      <w:sz w:val="21"/>
      <w:szCs w:val="21"/>
      <w:shd w:val="clear" w:color="auto" w:fill="FFFFFF"/>
    </w:rPr>
  </w:style>
  <w:style w:type="table" w:styleId="af3">
    <w:name w:val="Table Grid"/>
    <w:basedOn w:val="a2"/>
    <w:uiPriority w:val="59"/>
    <w:rsid w:val="00F455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F4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uiPriority w:val="59"/>
    <w:rsid w:val="00F4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uiPriority w:val="59"/>
    <w:rsid w:val="00F4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uiPriority w:val="59"/>
    <w:rsid w:val="00F4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59"/>
    <w:rsid w:val="00F4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sid w:val="00F45508"/>
    <w:rPr>
      <w:b/>
      <w:bCs/>
    </w:rPr>
  </w:style>
  <w:style w:type="paragraph" w:styleId="af5">
    <w:name w:val="Subtitle"/>
    <w:basedOn w:val="a"/>
    <w:next w:val="a"/>
    <w:link w:val="af6"/>
    <w:uiPriority w:val="11"/>
    <w:qFormat/>
    <w:rsid w:val="005E2D99"/>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uiPriority w:val="11"/>
    <w:rsid w:val="005E2D99"/>
    <w:rPr>
      <w:rFonts w:asciiTheme="majorHAnsi" w:eastAsiaTheme="majorEastAsia" w:hAnsiTheme="majorHAnsi" w:cstheme="majorBidi"/>
      <w:i/>
      <w:iCs/>
      <w:color w:val="4F81BD" w:themeColor="accent1"/>
      <w:spacing w:val="15"/>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0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F45508"/>
    <w:pPr>
      <w:numPr>
        <w:numId w:val="1"/>
      </w:numPr>
      <w:outlineLvl w:val="0"/>
    </w:pPr>
    <w:rPr>
      <w:rFonts w:ascii="Arial" w:hAnsi="Arial" w:cs="Arial"/>
      <w:b/>
      <w:bCs/>
      <w:color w:val="003399"/>
      <w:kern w:val="2"/>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F45508"/>
    <w:pPr>
      <w:spacing w:after="120"/>
    </w:pPr>
  </w:style>
  <w:style w:type="character" w:customStyle="1" w:styleId="a4">
    <w:name w:val="Основной текст Знак"/>
    <w:basedOn w:val="a1"/>
    <w:link w:val="a0"/>
    <w:uiPriority w:val="99"/>
    <w:semiHidden/>
    <w:rsid w:val="00F45508"/>
    <w:rPr>
      <w:rFonts w:ascii="Times New Roman" w:eastAsia="Times New Roman" w:hAnsi="Times New Roman" w:cs="Times New Roman"/>
      <w:sz w:val="24"/>
      <w:szCs w:val="24"/>
      <w:lang w:eastAsia="ar-SA"/>
    </w:rPr>
  </w:style>
  <w:style w:type="character" w:customStyle="1" w:styleId="10">
    <w:name w:val="Заголовок 1 Знак"/>
    <w:basedOn w:val="a1"/>
    <w:link w:val="1"/>
    <w:rsid w:val="00F45508"/>
    <w:rPr>
      <w:rFonts w:ascii="Arial" w:eastAsia="Times New Roman" w:hAnsi="Arial" w:cs="Arial"/>
      <w:b/>
      <w:bCs/>
      <w:color w:val="003399"/>
      <w:kern w:val="2"/>
      <w:lang w:eastAsia="ar-SA"/>
    </w:rPr>
  </w:style>
  <w:style w:type="character" w:styleId="a5">
    <w:name w:val="Hyperlink"/>
    <w:basedOn w:val="a1"/>
    <w:uiPriority w:val="99"/>
    <w:semiHidden/>
    <w:unhideWhenUsed/>
    <w:rsid w:val="00F45508"/>
    <w:rPr>
      <w:color w:val="0000FF"/>
      <w:u w:val="single"/>
    </w:rPr>
  </w:style>
  <w:style w:type="character" w:styleId="a6">
    <w:name w:val="FollowedHyperlink"/>
    <w:basedOn w:val="a1"/>
    <w:uiPriority w:val="99"/>
    <w:semiHidden/>
    <w:unhideWhenUsed/>
    <w:rsid w:val="00F45508"/>
    <w:rPr>
      <w:color w:val="800080" w:themeColor="followedHyperlink"/>
      <w:u w:val="single"/>
    </w:rPr>
  </w:style>
  <w:style w:type="paragraph" w:styleId="a7">
    <w:name w:val="Normal (Web)"/>
    <w:basedOn w:val="a"/>
    <w:uiPriority w:val="99"/>
    <w:unhideWhenUsed/>
    <w:rsid w:val="00F45508"/>
    <w:rPr>
      <w:rFonts w:ascii="Arial" w:hAnsi="Arial" w:cs="Arial"/>
      <w:sz w:val="20"/>
      <w:szCs w:val="20"/>
    </w:rPr>
  </w:style>
  <w:style w:type="character" w:customStyle="1" w:styleId="a8">
    <w:name w:val="Основной текст с отступом Знак"/>
    <w:basedOn w:val="a1"/>
    <w:link w:val="a9"/>
    <w:uiPriority w:val="99"/>
    <w:semiHidden/>
    <w:rsid w:val="00F45508"/>
    <w:rPr>
      <w:rFonts w:ascii="Times New Roman" w:eastAsia="Times New Roman" w:hAnsi="Times New Roman" w:cs="Times New Roman"/>
      <w:sz w:val="24"/>
      <w:szCs w:val="24"/>
      <w:lang w:eastAsia="ar-SA"/>
    </w:rPr>
  </w:style>
  <w:style w:type="paragraph" w:styleId="a9">
    <w:name w:val="Body Text Indent"/>
    <w:basedOn w:val="a"/>
    <w:link w:val="a8"/>
    <w:uiPriority w:val="99"/>
    <w:semiHidden/>
    <w:unhideWhenUsed/>
    <w:rsid w:val="00F45508"/>
    <w:pPr>
      <w:ind w:firstLine="708"/>
      <w:jc w:val="both"/>
    </w:pPr>
  </w:style>
  <w:style w:type="paragraph" w:styleId="aa">
    <w:name w:val="Balloon Text"/>
    <w:basedOn w:val="a"/>
    <w:link w:val="ab"/>
    <w:uiPriority w:val="99"/>
    <w:semiHidden/>
    <w:unhideWhenUsed/>
    <w:rsid w:val="00F45508"/>
    <w:rPr>
      <w:rFonts w:ascii="Tahoma" w:hAnsi="Tahoma" w:cs="Tahoma"/>
      <w:sz w:val="16"/>
      <w:szCs w:val="16"/>
    </w:rPr>
  </w:style>
  <w:style w:type="character" w:customStyle="1" w:styleId="ab">
    <w:name w:val="Текст выноски Знак"/>
    <w:basedOn w:val="a1"/>
    <w:link w:val="aa"/>
    <w:uiPriority w:val="99"/>
    <w:semiHidden/>
    <w:rsid w:val="00F45508"/>
    <w:rPr>
      <w:rFonts w:ascii="Tahoma" w:eastAsia="Times New Roman" w:hAnsi="Tahoma" w:cs="Tahoma"/>
      <w:sz w:val="16"/>
      <w:szCs w:val="16"/>
      <w:lang w:eastAsia="ar-SA"/>
    </w:rPr>
  </w:style>
  <w:style w:type="paragraph" w:styleId="ac">
    <w:name w:val="No Spacing"/>
    <w:uiPriority w:val="1"/>
    <w:qFormat/>
    <w:rsid w:val="00F45508"/>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F45508"/>
    <w:pPr>
      <w:suppressAutoHyphens w:val="0"/>
      <w:spacing w:after="200" w:line="276" w:lineRule="auto"/>
      <w:ind w:left="720"/>
      <w:contextualSpacing/>
    </w:pPr>
    <w:rPr>
      <w:rFonts w:ascii="Calibri" w:eastAsia="Calibri" w:hAnsi="Calibri"/>
      <w:sz w:val="22"/>
      <w:szCs w:val="22"/>
      <w:lang w:eastAsia="en-US"/>
    </w:rPr>
  </w:style>
  <w:style w:type="paragraph" w:customStyle="1" w:styleId="11">
    <w:name w:val="Заголовок1"/>
    <w:basedOn w:val="a"/>
    <w:next w:val="a0"/>
    <w:uiPriority w:val="99"/>
    <w:rsid w:val="00F45508"/>
    <w:pPr>
      <w:keepNext/>
      <w:spacing w:before="240" w:after="120"/>
    </w:pPr>
    <w:rPr>
      <w:rFonts w:ascii="DejaVu Sans" w:eastAsia="DejaVu Sans" w:hAnsi="DejaVu Sans" w:cs="DejaVu Sans"/>
      <w:sz w:val="28"/>
      <w:szCs w:val="28"/>
    </w:rPr>
  </w:style>
  <w:style w:type="paragraph" w:customStyle="1" w:styleId="12">
    <w:name w:val="Название1"/>
    <w:basedOn w:val="a"/>
    <w:uiPriority w:val="99"/>
    <w:rsid w:val="00F45508"/>
    <w:pPr>
      <w:suppressLineNumbers/>
      <w:spacing w:before="120" w:after="120"/>
    </w:pPr>
    <w:rPr>
      <w:i/>
      <w:iCs/>
    </w:rPr>
  </w:style>
  <w:style w:type="paragraph" w:customStyle="1" w:styleId="13">
    <w:name w:val="Указатель1"/>
    <w:basedOn w:val="a"/>
    <w:uiPriority w:val="99"/>
    <w:rsid w:val="00F45508"/>
    <w:pPr>
      <w:suppressLineNumbers/>
    </w:pPr>
  </w:style>
  <w:style w:type="paragraph" w:customStyle="1" w:styleId="21">
    <w:name w:val="Основной текст с отступом 21"/>
    <w:basedOn w:val="a"/>
    <w:uiPriority w:val="99"/>
    <w:rsid w:val="00F45508"/>
    <w:pPr>
      <w:ind w:firstLine="360"/>
      <w:jc w:val="both"/>
    </w:pPr>
    <w:rPr>
      <w:color w:val="000000"/>
    </w:rPr>
  </w:style>
  <w:style w:type="paragraph" w:customStyle="1" w:styleId="ae">
    <w:name w:val="Содержимое таблицы"/>
    <w:basedOn w:val="a"/>
    <w:uiPriority w:val="99"/>
    <w:rsid w:val="00F45508"/>
    <w:pPr>
      <w:suppressLineNumbers/>
    </w:pPr>
  </w:style>
  <w:style w:type="paragraph" w:customStyle="1" w:styleId="af">
    <w:name w:val="Заголовок таблицы"/>
    <w:basedOn w:val="ae"/>
    <w:uiPriority w:val="99"/>
    <w:rsid w:val="00F45508"/>
    <w:pPr>
      <w:jc w:val="center"/>
    </w:pPr>
    <w:rPr>
      <w:b/>
      <w:bCs/>
    </w:rPr>
  </w:style>
  <w:style w:type="paragraph" w:customStyle="1" w:styleId="c0">
    <w:name w:val="c0"/>
    <w:basedOn w:val="a"/>
    <w:uiPriority w:val="99"/>
    <w:rsid w:val="00F45508"/>
    <w:pPr>
      <w:suppressAutoHyphens w:val="0"/>
      <w:spacing w:before="100" w:beforeAutospacing="1" w:after="100" w:afterAutospacing="1"/>
    </w:pPr>
    <w:rPr>
      <w:lang w:eastAsia="ru-RU"/>
    </w:rPr>
  </w:style>
  <w:style w:type="paragraph" w:customStyle="1" w:styleId="c21">
    <w:name w:val="c21"/>
    <w:basedOn w:val="a"/>
    <w:uiPriority w:val="99"/>
    <w:rsid w:val="00F45508"/>
    <w:pPr>
      <w:suppressAutoHyphens w:val="0"/>
      <w:spacing w:before="100" w:beforeAutospacing="1" w:after="100" w:afterAutospacing="1"/>
    </w:pPr>
    <w:rPr>
      <w:lang w:eastAsia="ru-RU"/>
    </w:rPr>
  </w:style>
  <w:style w:type="paragraph" w:customStyle="1" w:styleId="c23">
    <w:name w:val="c23"/>
    <w:basedOn w:val="a"/>
    <w:uiPriority w:val="99"/>
    <w:rsid w:val="00F45508"/>
    <w:pPr>
      <w:suppressAutoHyphens w:val="0"/>
      <w:spacing w:before="100" w:beforeAutospacing="1" w:after="100" w:afterAutospacing="1"/>
    </w:pPr>
    <w:rPr>
      <w:lang w:eastAsia="ru-RU"/>
    </w:rPr>
  </w:style>
  <w:style w:type="character" w:customStyle="1" w:styleId="af0">
    <w:name w:val="Основной текст_"/>
    <w:basedOn w:val="a1"/>
    <w:link w:val="14"/>
    <w:locked/>
    <w:rsid w:val="00F45508"/>
    <w:rPr>
      <w:sz w:val="21"/>
      <w:szCs w:val="21"/>
      <w:shd w:val="clear" w:color="auto" w:fill="FFFFFF"/>
    </w:rPr>
  </w:style>
  <w:style w:type="paragraph" w:customStyle="1" w:styleId="14">
    <w:name w:val="Основной текст1"/>
    <w:basedOn w:val="a"/>
    <w:link w:val="af0"/>
    <w:rsid w:val="00F45508"/>
    <w:pPr>
      <w:shd w:val="clear" w:color="auto" w:fill="FFFFFF"/>
      <w:suppressAutoHyphens w:val="0"/>
      <w:spacing w:after="360" w:line="0" w:lineRule="atLeast"/>
      <w:ind w:hanging="340"/>
    </w:pPr>
    <w:rPr>
      <w:rFonts w:asciiTheme="minorHAnsi" w:eastAsiaTheme="minorHAnsi" w:hAnsiTheme="minorHAnsi" w:cstheme="minorBidi"/>
      <w:sz w:val="21"/>
      <w:szCs w:val="21"/>
      <w:lang w:eastAsia="en-US"/>
    </w:rPr>
  </w:style>
  <w:style w:type="character" w:customStyle="1" w:styleId="WW8Num2z0">
    <w:name w:val="WW8Num2z0"/>
    <w:rsid w:val="00F45508"/>
    <w:rPr>
      <w:rFonts w:ascii="Symbol" w:hAnsi="Symbol" w:hint="default"/>
    </w:rPr>
  </w:style>
  <w:style w:type="character" w:customStyle="1" w:styleId="WW8Num3z0">
    <w:name w:val="WW8Num3z0"/>
    <w:rsid w:val="00F45508"/>
    <w:rPr>
      <w:rFonts w:ascii="Wingdings" w:hAnsi="Wingdings" w:hint="default"/>
    </w:rPr>
  </w:style>
  <w:style w:type="character" w:customStyle="1" w:styleId="WW8Num5z0">
    <w:name w:val="WW8Num5z0"/>
    <w:rsid w:val="00F45508"/>
    <w:rPr>
      <w:rFonts w:ascii="Symbol" w:hAnsi="Symbol" w:hint="default"/>
    </w:rPr>
  </w:style>
  <w:style w:type="character" w:customStyle="1" w:styleId="WW8Num6z0">
    <w:name w:val="WW8Num6z0"/>
    <w:rsid w:val="00F45508"/>
    <w:rPr>
      <w:rFonts w:ascii="Symbol" w:hAnsi="Symbol" w:hint="default"/>
    </w:rPr>
  </w:style>
  <w:style w:type="character" w:customStyle="1" w:styleId="WW8Num7z0">
    <w:name w:val="WW8Num7z0"/>
    <w:rsid w:val="00F45508"/>
    <w:rPr>
      <w:rFonts w:ascii="Symbol" w:hAnsi="Symbol" w:hint="default"/>
    </w:rPr>
  </w:style>
  <w:style w:type="character" w:customStyle="1" w:styleId="WW8Num11z0">
    <w:name w:val="WW8Num11z0"/>
    <w:rsid w:val="00F45508"/>
    <w:rPr>
      <w:rFonts w:ascii="Symbol" w:hAnsi="Symbol" w:hint="default"/>
    </w:rPr>
  </w:style>
  <w:style w:type="character" w:customStyle="1" w:styleId="WW8Num12z0">
    <w:name w:val="WW8Num12z0"/>
    <w:rsid w:val="00F45508"/>
    <w:rPr>
      <w:rFonts w:ascii="Symbol" w:hAnsi="Symbol" w:cs="StarSymbol" w:hint="default"/>
      <w:sz w:val="18"/>
      <w:szCs w:val="18"/>
    </w:rPr>
  </w:style>
  <w:style w:type="character" w:customStyle="1" w:styleId="Absatz-Standardschriftart">
    <w:name w:val="Absatz-Standardschriftart"/>
    <w:rsid w:val="00F45508"/>
  </w:style>
  <w:style w:type="character" w:customStyle="1" w:styleId="WW8Num1z0">
    <w:name w:val="WW8Num1z0"/>
    <w:rsid w:val="00F45508"/>
    <w:rPr>
      <w:rFonts w:ascii="Wingdings" w:hAnsi="Wingdings" w:hint="default"/>
    </w:rPr>
  </w:style>
  <w:style w:type="character" w:customStyle="1" w:styleId="WW8Num1z1">
    <w:name w:val="WW8Num1z1"/>
    <w:rsid w:val="00F45508"/>
    <w:rPr>
      <w:rFonts w:ascii="Courier New" w:hAnsi="Courier New" w:cs="Courier New" w:hint="default"/>
    </w:rPr>
  </w:style>
  <w:style w:type="character" w:customStyle="1" w:styleId="WW8Num1z3">
    <w:name w:val="WW8Num1z3"/>
    <w:rsid w:val="00F45508"/>
    <w:rPr>
      <w:rFonts w:ascii="Symbol" w:hAnsi="Symbol" w:hint="default"/>
    </w:rPr>
  </w:style>
  <w:style w:type="character" w:customStyle="1" w:styleId="WW8Num2z1">
    <w:name w:val="WW8Num2z1"/>
    <w:rsid w:val="00F45508"/>
    <w:rPr>
      <w:rFonts w:ascii="Courier New" w:hAnsi="Courier New" w:cs="Courier New" w:hint="default"/>
    </w:rPr>
  </w:style>
  <w:style w:type="character" w:customStyle="1" w:styleId="WW8Num2z2">
    <w:name w:val="WW8Num2z2"/>
    <w:rsid w:val="00F45508"/>
    <w:rPr>
      <w:rFonts w:ascii="Wingdings" w:hAnsi="Wingdings" w:hint="default"/>
    </w:rPr>
  </w:style>
  <w:style w:type="character" w:customStyle="1" w:styleId="WW8Num3z3">
    <w:name w:val="WW8Num3z3"/>
    <w:rsid w:val="00F45508"/>
    <w:rPr>
      <w:rFonts w:ascii="Symbol" w:hAnsi="Symbol" w:hint="default"/>
    </w:rPr>
  </w:style>
  <w:style w:type="character" w:customStyle="1" w:styleId="WW8Num3z4">
    <w:name w:val="WW8Num3z4"/>
    <w:rsid w:val="00F45508"/>
    <w:rPr>
      <w:rFonts w:ascii="Courier New" w:hAnsi="Courier New" w:cs="Courier New" w:hint="default"/>
    </w:rPr>
  </w:style>
  <w:style w:type="character" w:customStyle="1" w:styleId="WW8Num4z0">
    <w:name w:val="WW8Num4z0"/>
    <w:rsid w:val="00F45508"/>
    <w:rPr>
      <w:rFonts w:ascii="Symbol" w:hAnsi="Symbol" w:hint="default"/>
    </w:rPr>
  </w:style>
  <w:style w:type="character" w:customStyle="1" w:styleId="WW8Num4z1">
    <w:name w:val="WW8Num4z1"/>
    <w:rsid w:val="00F45508"/>
    <w:rPr>
      <w:rFonts w:ascii="Courier New" w:hAnsi="Courier New" w:cs="Courier New" w:hint="default"/>
    </w:rPr>
  </w:style>
  <w:style w:type="character" w:customStyle="1" w:styleId="WW8Num4z2">
    <w:name w:val="WW8Num4z2"/>
    <w:rsid w:val="00F45508"/>
    <w:rPr>
      <w:rFonts w:ascii="Wingdings" w:hAnsi="Wingdings" w:hint="default"/>
    </w:rPr>
  </w:style>
  <w:style w:type="character" w:customStyle="1" w:styleId="WW8Num6z1">
    <w:name w:val="WW8Num6z1"/>
    <w:rsid w:val="00F45508"/>
    <w:rPr>
      <w:rFonts w:ascii="Courier New" w:hAnsi="Courier New" w:cs="Courier New" w:hint="default"/>
    </w:rPr>
  </w:style>
  <w:style w:type="character" w:customStyle="1" w:styleId="WW8Num6z2">
    <w:name w:val="WW8Num6z2"/>
    <w:rsid w:val="00F45508"/>
    <w:rPr>
      <w:rFonts w:ascii="Wingdings" w:hAnsi="Wingdings" w:hint="default"/>
    </w:rPr>
  </w:style>
  <w:style w:type="character" w:customStyle="1" w:styleId="WW8Num7z1">
    <w:name w:val="WW8Num7z1"/>
    <w:rsid w:val="00F45508"/>
    <w:rPr>
      <w:rFonts w:ascii="Courier New" w:hAnsi="Courier New" w:cs="Courier New" w:hint="default"/>
    </w:rPr>
  </w:style>
  <w:style w:type="character" w:customStyle="1" w:styleId="WW8Num7z2">
    <w:name w:val="WW8Num7z2"/>
    <w:rsid w:val="00F45508"/>
    <w:rPr>
      <w:rFonts w:ascii="Wingdings" w:hAnsi="Wingdings" w:hint="default"/>
    </w:rPr>
  </w:style>
  <w:style w:type="character" w:customStyle="1" w:styleId="WW8Num8z0">
    <w:name w:val="WW8Num8z0"/>
    <w:rsid w:val="00F45508"/>
    <w:rPr>
      <w:rFonts w:ascii="Symbol" w:hAnsi="Symbol" w:hint="default"/>
    </w:rPr>
  </w:style>
  <w:style w:type="character" w:customStyle="1" w:styleId="WW8Num8z1">
    <w:name w:val="WW8Num8z1"/>
    <w:rsid w:val="00F45508"/>
    <w:rPr>
      <w:rFonts w:ascii="Courier New" w:hAnsi="Courier New" w:cs="Courier New" w:hint="default"/>
    </w:rPr>
  </w:style>
  <w:style w:type="character" w:customStyle="1" w:styleId="WW8Num8z2">
    <w:name w:val="WW8Num8z2"/>
    <w:rsid w:val="00F45508"/>
    <w:rPr>
      <w:rFonts w:ascii="Wingdings" w:hAnsi="Wingdings" w:hint="default"/>
    </w:rPr>
  </w:style>
  <w:style w:type="character" w:customStyle="1" w:styleId="WW8Num9z1">
    <w:name w:val="WW8Num9z1"/>
    <w:rsid w:val="00F45508"/>
    <w:rPr>
      <w:rFonts w:ascii="Symbol" w:hAnsi="Symbol" w:hint="default"/>
    </w:rPr>
  </w:style>
  <w:style w:type="character" w:customStyle="1" w:styleId="WW8Num11z1">
    <w:name w:val="WW8Num11z1"/>
    <w:rsid w:val="00F45508"/>
    <w:rPr>
      <w:rFonts w:ascii="Courier New" w:hAnsi="Courier New" w:cs="Courier New" w:hint="default"/>
    </w:rPr>
  </w:style>
  <w:style w:type="character" w:customStyle="1" w:styleId="WW8Num11z2">
    <w:name w:val="WW8Num11z2"/>
    <w:rsid w:val="00F45508"/>
    <w:rPr>
      <w:rFonts w:ascii="Wingdings" w:hAnsi="Wingdings" w:hint="default"/>
    </w:rPr>
  </w:style>
  <w:style w:type="character" w:customStyle="1" w:styleId="WW8Num13z0">
    <w:name w:val="WW8Num13z0"/>
    <w:rsid w:val="00F45508"/>
    <w:rPr>
      <w:rFonts w:ascii="Symbol" w:hAnsi="Symbol" w:hint="default"/>
    </w:rPr>
  </w:style>
  <w:style w:type="character" w:customStyle="1" w:styleId="WW8Num13z1">
    <w:name w:val="WW8Num13z1"/>
    <w:rsid w:val="00F45508"/>
    <w:rPr>
      <w:rFonts w:ascii="Courier New" w:hAnsi="Courier New" w:cs="Courier New" w:hint="default"/>
    </w:rPr>
  </w:style>
  <w:style w:type="character" w:customStyle="1" w:styleId="WW8Num13z2">
    <w:name w:val="WW8Num13z2"/>
    <w:rsid w:val="00F45508"/>
    <w:rPr>
      <w:rFonts w:ascii="Wingdings" w:hAnsi="Wingdings" w:hint="default"/>
    </w:rPr>
  </w:style>
  <w:style w:type="character" w:customStyle="1" w:styleId="WW8Num14z0">
    <w:name w:val="WW8Num14z0"/>
    <w:rsid w:val="00F45508"/>
    <w:rPr>
      <w:rFonts w:ascii="Symbol" w:hAnsi="Symbol" w:hint="default"/>
    </w:rPr>
  </w:style>
  <w:style w:type="character" w:customStyle="1" w:styleId="WW8Num14z1">
    <w:name w:val="WW8Num14z1"/>
    <w:rsid w:val="00F45508"/>
    <w:rPr>
      <w:rFonts w:ascii="Courier New" w:hAnsi="Courier New" w:cs="Courier New" w:hint="default"/>
    </w:rPr>
  </w:style>
  <w:style w:type="character" w:customStyle="1" w:styleId="WW8Num14z2">
    <w:name w:val="WW8Num14z2"/>
    <w:rsid w:val="00F45508"/>
    <w:rPr>
      <w:rFonts w:ascii="Wingdings" w:hAnsi="Wingdings" w:hint="default"/>
    </w:rPr>
  </w:style>
  <w:style w:type="character" w:customStyle="1" w:styleId="15">
    <w:name w:val="Основной шрифт абзаца1"/>
    <w:rsid w:val="00F45508"/>
  </w:style>
  <w:style w:type="character" w:customStyle="1" w:styleId="af1">
    <w:name w:val="Маркеры списка"/>
    <w:rsid w:val="00F45508"/>
    <w:rPr>
      <w:rFonts w:ascii="StarSymbol" w:eastAsia="StarSymbol" w:hAnsi="StarSymbol" w:cs="StarSymbol" w:hint="eastAsia"/>
      <w:sz w:val="18"/>
      <w:szCs w:val="18"/>
    </w:rPr>
  </w:style>
  <w:style w:type="character" w:customStyle="1" w:styleId="apple-converted-space">
    <w:name w:val="apple-converted-space"/>
    <w:rsid w:val="00F45508"/>
  </w:style>
  <w:style w:type="character" w:customStyle="1" w:styleId="c1">
    <w:name w:val="c1"/>
    <w:rsid w:val="00F45508"/>
  </w:style>
  <w:style w:type="character" w:customStyle="1" w:styleId="c4">
    <w:name w:val="c4"/>
    <w:rsid w:val="00F45508"/>
  </w:style>
  <w:style w:type="character" w:customStyle="1" w:styleId="af2">
    <w:name w:val="Основной текст + Полужирный"/>
    <w:basedOn w:val="af0"/>
    <w:rsid w:val="00F45508"/>
    <w:rPr>
      <w:b/>
      <w:bCs/>
      <w:sz w:val="21"/>
      <w:szCs w:val="21"/>
      <w:shd w:val="clear" w:color="auto" w:fill="FFFFFF"/>
    </w:rPr>
  </w:style>
  <w:style w:type="table" w:styleId="af3">
    <w:name w:val="Table Grid"/>
    <w:basedOn w:val="a2"/>
    <w:uiPriority w:val="59"/>
    <w:rsid w:val="00F455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F4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uiPriority w:val="59"/>
    <w:rsid w:val="00F4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uiPriority w:val="59"/>
    <w:rsid w:val="00F4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uiPriority w:val="59"/>
    <w:rsid w:val="00F4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59"/>
    <w:rsid w:val="00F4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sid w:val="00F45508"/>
    <w:rPr>
      <w:b/>
      <w:bCs/>
    </w:rPr>
  </w:style>
  <w:style w:type="paragraph" w:styleId="af5">
    <w:name w:val="Subtitle"/>
    <w:basedOn w:val="a"/>
    <w:next w:val="a"/>
    <w:link w:val="af6"/>
    <w:uiPriority w:val="11"/>
    <w:qFormat/>
    <w:rsid w:val="005E2D99"/>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uiPriority w:val="11"/>
    <w:rsid w:val="005E2D99"/>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6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9879</Words>
  <Characters>56316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2021-07-02T13:42:00Z</cp:lastPrinted>
  <dcterms:created xsi:type="dcterms:W3CDTF">2021-07-02T13:56:00Z</dcterms:created>
  <dcterms:modified xsi:type="dcterms:W3CDTF">2021-07-02T13:56:00Z</dcterms:modified>
</cp:coreProperties>
</file>