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2F" w:rsidRDefault="00AC292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AC292F" w:rsidRDefault="00AC292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C292F" w:rsidRDefault="00AC292F">
      <w:pPr>
        <w:spacing w:line="20" w:lineRule="exact"/>
        <w:rPr>
          <w:sz w:val="20"/>
          <w:szCs w:val="20"/>
        </w:rPr>
      </w:pPr>
    </w:p>
    <w:p w:rsidR="00AC292F" w:rsidRDefault="00AC29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AC292F" w:rsidRDefault="00AC29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AC292F" w:rsidRPr="00ED51B9" w:rsidTr="00ED51B9">
        <w:tc>
          <w:tcPr>
            <w:tcW w:w="2967" w:type="dxa"/>
            <w:vAlign w:val="bottom"/>
          </w:tcPr>
          <w:p w:rsidR="00AC292F" w:rsidRPr="00ED51B9" w:rsidRDefault="00AC29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AC292F" w:rsidRPr="00A24857" w:rsidRDefault="00AC29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AC292F" w:rsidRPr="00ED51B9" w:rsidTr="00ED51B9">
        <w:tc>
          <w:tcPr>
            <w:tcW w:w="2967" w:type="dxa"/>
            <w:vAlign w:val="bottom"/>
          </w:tcPr>
          <w:p w:rsidR="00AC292F" w:rsidRPr="00ED51B9" w:rsidRDefault="00AC292F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C292F" w:rsidRPr="00ED51B9" w:rsidTr="00ED51B9">
        <w:tc>
          <w:tcPr>
            <w:tcW w:w="2967" w:type="dxa"/>
            <w:vAlign w:val="bottom"/>
          </w:tcPr>
          <w:p w:rsidR="00AC292F" w:rsidRPr="00ED51B9" w:rsidRDefault="00AC292F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AC292F" w:rsidRPr="00ED51B9" w:rsidTr="00ED51B9">
        <w:tc>
          <w:tcPr>
            <w:tcW w:w="2967" w:type="dxa"/>
            <w:vAlign w:val="bottom"/>
          </w:tcPr>
          <w:p w:rsidR="00AC292F" w:rsidRPr="00870E76" w:rsidRDefault="00AC292F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26.05.2020</w:t>
            </w:r>
          </w:p>
        </w:tc>
      </w:tr>
      <w:tr w:rsidR="00AC292F" w:rsidRPr="00ED51B9" w:rsidTr="00ED51B9">
        <w:tc>
          <w:tcPr>
            <w:tcW w:w="2967" w:type="dxa"/>
            <w:vAlign w:val="bottom"/>
          </w:tcPr>
          <w:p w:rsidR="00AC292F" w:rsidRDefault="00AC292F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AC292F" w:rsidRPr="00A24857" w:rsidRDefault="00AC292F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AC292F" w:rsidRPr="00EA5DEE" w:rsidRDefault="00AC292F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Мягкий знак после шипящих в глаголах второго лица единственного числа.</w:t>
            </w:r>
            <w:r>
              <w:rPr>
                <w:sz w:val="24"/>
                <w:szCs w:val="24"/>
              </w:rPr>
              <w:t xml:space="preserve"> (П. 121, 130-131)</w:t>
            </w:r>
          </w:p>
        </w:tc>
      </w:tr>
      <w:tr w:rsidR="00AC292F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AC292F" w:rsidRPr="00ED51B9" w:rsidRDefault="00AC292F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C292F" w:rsidRPr="00ED51B9" w:rsidRDefault="00AC29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AC292F" w:rsidRPr="00ED51B9" w:rsidRDefault="00AC29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AC292F" w:rsidRPr="00ED51B9" w:rsidRDefault="00AC292F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C292F" w:rsidRPr="000363F4" w:rsidRDefault="00AC292F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употребления мягкого</w:t>
            </w:r>
            <w:r w:rsidRPr="005B3FAA">
              <w:rPr>
                <w:sz w:val="24"/>
                <w:szCs w:val="24"/>
              </w:rPr>
              <w:t xml:space="preserve"> знак</w:t>
            </w:r>
            <w:r>
              <w:rPr>
                <w:sz w:val="24"/>
                <w:szCs w:val="24"/>
              </w:rPr>
              <w:t>а</w:t>
            </w:r>
            <w:r w:rsidRPr="005B3FAA">
              <w:rPr>
                <w:sz w:val="24"/>
                <w:szCs w:val="24"/>
              </w:rPr>
              <w:t xml:space="preserve"> после шипящих в глаголах второго лица единственного числа</w:t>
            </w:r>
            <w:r>
              <w:rPr>
                <w:sz w:val="24"/>
                <w:szCs w:val="24"/>
              </w:rPr>
              <w:t>. Умение находить и обозначать графически изучаемую орфограмму.</w:t>
            </w:r>
          </w:p>
        </w:tc>
      </w:tr>
      <w:tr w:rsidR="00AC292F" w:rsidRPr="00ED51B9" w:rsidTr="00ED51B9">
        <w:tc>
          <w:tcPr>
            <w:tcW w:w="2967" w:type="dxa"/>
          </w:tcPr>
          <w:p w:rsidR="00AC292F" w:rsidRPr="00ED51B9" w:rsidRDefault="00AC292F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C292F" w:rsidRPr="00ED51B9" w:rsidRDefault="00AC292F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AC292F" w:rsidRPr="00ED51B9" w:rsidTr="00ED51B9">
        <w:tc>
          <w:tcPr>
            <w:tcW w:w="2967" w:type="dxa"/>
          </w:tcPr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AC292F" w:rsidRPr="00ED51B9" w:rsidRDefault="00AC292F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AC292F" w:rsidRPr="00ED51B9" w:rsidTr="00ED51B9">
        <w:tc>
          <w:tcPr>
            <w:tcW w:w="2967" w:type="dxa"/>
          </w:tcPr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C292F" w:rsidRPr="00A24857" w:rsidRDefault="00AC292F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AC292F" w:rsidRPr="00ED51B9" w:rsidTr="00ED51B9">
        <w:tc>
          <w:tcPr>
            <w:tcW w:w="9696" w:type="dxa"/>
            <w:gridSpan w:val="2"/>
          </w:tcPr>
          <w:p w:rsidR="00AC292F" w:rsidRPr="00ED51B9" w:rsidRDefault="00AC292F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AC292F" w:rsidRPr="00ED51B9" w:rsidTr="00ED51B9">
        <w:tc>
          <w:tcPr>
            <w:tcW w:w="2967" w:type="dxa"/>
          </w:tcPr>
          <w:p w:rsidR="00AC292F" w:rsidRPr="00EE5257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AC292F" w:rsidRPr="002443A8" w:rsidRDefault="00AC292F" w:rsidP="001E24CC">
            <w:pPr>
              <w:rPr>
                <w:b/>
                <w:sz w:val="28"/>
                <w:szCs w:val="28"/>
              </w:rPr>
            </w:pPr>
            <w:r w:rsidRPr="002443A8">
              <w:rPr>
                <w:b/>
                <w:sz w:val="28"/>
                <w:szCs w:val="28"/>
              </w:rPr>
              <w:t>Знакомство с орфограммой № 22 -  стр. 130.</w:t>
            </w:r>
          </w:p>
        </w:tc>
      </w:tr>
      <w:tr w:rsidR="00AC292F" w:rsidRPr="00ED51B9" w:rsidTr="00ED51B9">
        <w:tc>
          <w:tcPr>
            <w:tcW w:w="2967" w:type="dxa"/>
          </w:tcPr>
          <w:p w:rsidR="00AC292F" w:rsidRPr="00EE5257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AC292F" w:rsidRPr="00D464DC" w:rsidRDefault="00AC292F" w:rsidP="00E556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упражнение 690.</w:t>
            </w:r>
          </w:p>
        </w:tc>
      </w:tr>
      <w:tr w:rsidR="00AC292F" w:rsidRPr="00ED51B9" w:rsidTr="00ED51B9">
        <w:tc>
          <w:tcPr>
            <w:tcW w:w="2967" w:type="dxa"/>
          </w:tcPr>
          <w:p w:rsidR="00AC292F" w:rsidRPr="00EE5257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AC292F" w:rsidRDefault="00AC292F" w:rsidP="00B50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Записать слова, распределяя их в таблицу</w:t>
            </w:r>
          </w:p>
          <w:p w:rsidR="00AC292F" w:rsidRPr="002443A8" w:rsidRDefault="00AC292F" w:rsidP="00B50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крыш, сыпуч, сгоришь, ерш, увлечь, полночь, колюч, умоешься, душишь, вещь, могуч, будешь, дочь, зависишь, стричь, несешь, пахуч, камыш, малыш, бережешь.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30"/>
              <w:gridCol w:w="1512"/>
              <w:gridCol w:w="1331"/>
              <w:gridCol w:w="2330"/>
            </w:tblGrid>
            <w:tr w:rsidR="00AC292F" w:rsidTr="00D263B6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D263B6">
                    <w:rPr>
                      <w:b/>
                      <w:sz w:val="28"/>
                      <w:szCs w:val="28"/>
                    </w:rPr>
                    <w:t>Сущ.</w:t>
                  </w:r>
                </w:p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D263B6">
                    <w:rPr>
                      <w:b/>
                      <w:sz w:val="28"/>
                      <w:szCs w:val="28"/>
                    </w:rPr>
                    <w:t>3-го скл.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D263B6">
                    <w:rPr>
                      <w:b/>
                      <w:sz w:val="28"/>
                      <w:szCs w:val="28"/>
                    </w:rPr>
                    <w:t>Глаголы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D263B6">
                    <w:rPr>
                      <w:b/>
                      <w:sz w:val="28"/>
                      <w:szCs w:val="28"/>
                    </w:rPr>
                    <w:t xml:space="preserve">Сущ. в род. п. </w:t>
                  </w:r>
                </w:p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D263B6">
                    <w:rPr>
                      <w:b/>
                      <w:sz w:val="28"/>
                      <w:szCs w:val="28"/>
                    </w:rPr>
                    <w:t>мн. ч.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  <w:r w:rsidRPr="00D263B6">
                    <w:rPr>
                      <w:b/>
                      <w:sz w:val="28"/>
                      <w:szCs w:val="28"/>
                    </w:rPr>
                    <w:t>Краткие прилагательные</w:t>
                  </w:r>
                </w:p>
              </w:tc>
            </w:tr>
            <w:tr w:rsidR="00AC292F" w:rsidTr="00D263B6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AC292F" w:rsidTr="00D263B6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292F" w:rsidRPr="00D263B6" w:rsidRDefault="00AC292F" w:rsidP="00B50BC5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C292F" w:rsidRPr="00EA7CA0" w:rsidRDefault="00AC292F" w:rsidP="00B50BC5">
            <w:pPr>
              <w:rPr>
                <w:b/>
                <w:sz w:val="28"/>
                <w:szCs w:val="28"/>
              </w:rPr>
            </w:pPr>
          </w:p>
        </w:tc>
      </w:tr>
      <w:tr w:rsidR="00AC292F" w:rsidRPr="00ED51B9" w:rsidTr="00ED51B9">
        <w:tc>
          <w:tcPr>
            <w:tcW w:w="2967" w:type="dxa"/>
          </w:tcPr>
          <w:p w:rsidR="00AC292F" w:rsidRPr="0064279A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AC292F" w:rsidRDefault="00AC292F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Вывод</w:t>
            </w:r>
          </w:p>
          <w:p w:rsidR="00AC292F" w:rsidRPr="0070545C" w:rsidRDefault="00AC292F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каких частях речи после шипящих пишется Ь?</w:t>
            </w:r>
          </w:p>
        </w:tc>
      </w:tr>
      <w:tr w:rsidR="00AC292F" w:rsidRPr="00ED51B9" w:rsidTr="00ED51B9">
        <w:tc>
          <w:tcPr>
            <w:tcW w:w="2967" w:type="dxa"/>
          </w:tcPr>
          <w:p w:rsidR="00AC292F" w:rsidRPr="0070545C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C292F" w:rsidRPr="0070545C" w:rsidRDefault="00AC292F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  <w:tr w:rsidR="00AC292F" w:rsidRPr="00ED51B9" w:rsidTr="00ED51B9">
        <w:trPr>
          <w:trHeight w:val="295"/>
        </w:trPr>
        <w:tc>
          <w:tcPr>
            <w:tcW w:w="2967" w:type="dxa"/>
          </w:tcPr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C292F" w:rsidRPr="00ED51B9" w:rsidRDefault="00AC292F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AC292F" w:rsidRPr="00ED51B9" w:rsidTr="00ED51B9">
        <w:tc>
          <w:tcPr>
            <w:tcW w:w="2967" w:type="dxa"/>
          </w:tcPr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AC292F" w:rsidRPr="00020868" w:rsidRDefault="00AC292F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121. П. 122 (самостоятельно). Конт. вопр. стр.135.</w:t>
            </w:r>
          </w:p>
        </w:tc>
      </w:tr>
      <w:tr w:rsidR="00AC292F" w:rsidRPr="00ED51B9" w:rsidTr="00ED51B9">
        <w:tc>
          <w:tcPr>
            <w:tcW w:w="2967" w:type="dxa"/>
          </w:tcPr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AC292F" w:rsidRPr="00ED51B9" w:rsidRDefault="00AC29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C292F" w:rsidRPr="00ED51B9" w:rsidRDefault="00AC292F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AC292F" w:rsidRDefault="00AC29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AC292F" w:rsidRDefault="00AC29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AC292F" w:rsidRPr="00EE5257" w:rsidRDefault="00AC292F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AC292F" w:rsidRPr="00EE5257" w:rsidRDefault="00AC292F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AC292F" w:rsidRDefault="00AC292F">
      <w:pPr>
        <w:spacing w:line="6" w:lineRule="exact"/>
        <w:rPr>
          <w:sz w:val="20"/>
          <w:szCs w:val="20"/>
        </w:rPr>
      </w:pPr>
    </w:p>
    <w:p w:rsidR="00AC292F" w:rsidRDefault="00AC292F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AC292F" w:rsidRDefault="00AC292F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AC292F" w:rsidRDefault="00AC292F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AC292F" w:rsidRDefault="00AC292F">
      <w:pPr>
        <w:spacing w:line="288" w:lineRule="exact"/>
        <w:rPr>
          <w:sz w:val="20"/>
          <w:szCs w:val="20"/>
        </w:rPr>
      </w:pPr>
    </w:p>
    <w:p w:rsidR="00AC292F" w:rsidRDefault="00AC292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AC292F" w:rsidRDefault="00AC292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AC292F" w:rsidRPr="00C7425C" w:rsidRDefault="00AC292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AC292F" w:rsidRDefault="00AC292F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AC292F" w:rsidRDefault="00AC292F">
      <w:pPr>
        <w:spacing w:line="12" w:lineRule="exact"/>
        <w:rPr>
          <w:sz w:val="20"/>
          <w:szCs w:val="20"/>
        </w:rPr>
      </w:pPr>
    </w:p>
    <w:p w:rsidR="00AC292F" w:rsidRDefault="00AC292F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AC292F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699F"/>
    <w:rsid w:val="00207CA5"/>
    <w:rsid w:val="00226C23"/>
    <w:rsid w:val="00236796"/>
    <w:rsid w:val="0023742D"/>
    <w:rsid w:val="002443A8"/>
    <w:rsid w:val="00254E8A"/>
    <w:rsid w:val="00275FE6"/>
    <w:rsid w:val="00276BBE"/>
    <w:rsid w:val="002774CB"/>
    <w:rsid w:val="002A5BAC"/>
    <w:rsid w:val="002A6D63"/>
    <w:rsid w:val="002C4186"/>
    <w:rsid w:val="002E0D70"/>
    <w:rsid w:val="00300FD8"/>
    <w:rsid w:val="00305B35"/>
    <w:rsid w:val="00324753"/>
    <w:rsid w:val="0033303E"/>
    <w:rsid w:val="00337220"/>
    <w:rsid w:val="00343C16"/>
    <w:rsid w:val="0034423E"/>
    <w:rsid w:val="00346D7D"/>
    <w:rsid w:val="0035614B"/>
    <w:rsid w:val="0036308D"/>
    <w:rsid w:val="00391EB0"/>
    <w:rsid w:val="00392389"/>
    <w:rsid w:val="003D1574"/>
    <w:rsid w:val="003D1C94"/>
    <w:rsid w:val="003E3C25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E64AC"/>
    <w:rsid w:val="004F2516"/>
    <w:rsid w:val="005171AE"/>
    <w:rsid w:val="00532CF0"/>
    <w:rsid w:val="005612C0"/>
    <w:rsid w:val="005872C9"/>
    <w:rsid w:val="00595C47"/>
    <w:rsid w:val="005B3FAA"/>
    <w:rsid w:val="005D11CB"/>
    <w:rsid w:val="005F3946"/>
    <w:rsid w:val="00602C85"/>
    <w:rsid w:val="0064279A"/>
    <w:rsid w:val="00646C18"/>
    <w:rsid w:val="006620FB"/>
    <w:rsid w:val="00693E97"/>
    <w:rsid w:val="006A14E6"/>
    <w:rsid w:val="006D1A42"/>
    <w:rsid w:val="0070411E"/>
    <w:rsid w:val="0070545C"/>
    <w:rsid w:val="00712885"/>
    <w:rsid w:val="00732354"/>
    <w:rsid w:val="0075474C"/>
    <w:rsid w:val="00760687"/>
    <w:rsid w:val="00771A29"/>
    <w:rsid w:val="00776053"/>
    <w:rsid w:val="00780702"/>
    <w:rsid w:val="007A540D"/>
    <w:rsid w:val="007C4016"/>
    <w:rsid w:val="007F5691"/>
    <w:rsid w:val="008204FE"/>
    <w:rsid w:val="00843377"/>
    <w:rsid w:val="008441A2"/>
    <w:rsid w:val="00854B75"/>
    <w:rsid w:val="00870E76"/>
    <w:rsid w:val="0087643A"/>
    <w:rsid w:val="00876C28"/>
    <w:rsid w:val="008A1A9D"/>
    <w:rsid w:val="008C4F4F"/>
    <w:rsid w:val="008D1D55"/>
    <w:rsid w:val="008E0468"/>
    <w:rsid w:val="008F2152"/>
    <w:rsid w:val="00904237"/>
    <w:rsid w:val="0090668A"/>
    <w:rsid w:val="009260F5"/>
    <w:rsid w:val="0095419A"/>
    <w:rsid w:val="00962A2B"/>
    <w:rsid w:val="00975ACB"/>
    <w:rsid w:val="009920FC"/>
    <w:rsid w:val="009B5DC3"/>
    <w:rsid w:val="009D3E2E"/>
    <w:rsid w:val="009F720D"/>
    <w:rsid w:val="00A24857"/>
    <w:rsid w:val="00A36FF7"/>
    <w:rsid w:val="00A62F9D"/>
    <w:rsid w:val="00A81BD1"/>
    <w:rsid w:val="00AA7C51"/>
    <w:rsid w:val="00AC292F"/>
    <w:rsid w:val="00AF2E9E"/>
    <w:rsid w:val="00AF6C64"/>
    <w:rsid w:val="00B35D01"/>
    <w:rsid w:val="00B41935"/>
    <w:rsid w:val="00B50BC5"/>
    <w:rsid w:val="00B745EB"/>
    <w:rsid w:val="00B9332E"/>
    <w:rsid w:val="00B94FDA"/>
    <w:rsid w:val="00BE770E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263B6"/>
    <w:rsid w:val="00D43833"/>
    <w:rsid w:val="00D43DEC"/>
    <w:rsid w:val="00D464DC"/>
    <w:rsid w:val="00D51612"/>
    <w:rsid w:val="00D93255"/>
    <w:rsid w:val="00D93F19"/>
    <w:rsid w:val="00DB5A85"/>
    <w:rsid w:val="00DC61F0"/>
    <w:rsid w:val="00E0117B"/>
    <w:rsid w:val="00E1064F"/>
    <w:rsid w:val="00E27E5F"/>
    <w:rsid w:val="00E445D9"/>
    <w:rsid w:val="00E46A17"/>
    <w:rsid w:val="00E54A00"/>
    <w:rsid w:val="00E5566F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11CF7"/>
    <w:rsid w:val="00F133AB"/>
    <w:rsid w:val="00F13A48"/>
    <w:rsid w:val="00F37CEE"/>
    <w:rsid w:val="00F5099F"/>
    <w:rsid w:val="00F56663"/>
    <w:rsid w:val="00F879ED"/>
    <w:rsid w:val="00FA0052"/>
    <w:rsid w:val="00FA118D"/>
    <w:rsid w:val="00FB075D"/>
    <w:rsid w:val="00FB4819"/>
    <w:rsid w:val="00FC54C8"/>
    <w:rsid w:val="00FD7578"/>
    <w:rsid w:val="00FE03A9"/>
    <w:rsid w:val="00FE755F"/>
    <w:rsid w:val="00FF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314</TotalTime>
  <Pages>2</Pages>
  <Words>320</Words>
  <Characters>1825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37</cp:revision>
  <dcterms:created xsi:type="dcterms:W3CDTF">2020-04-24T19:33:00Z</dcterms:created>
  <dcterms:modified xsi:type="dcterms:W3CDTF">2020-05-20T15:36:00Z</dcterms:modified>
</cp:coreProperties>
</file>