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80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661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80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380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380D2B">
              <w:rPr>
                <w:rFonts w:eastAsia="Times New Roman"/>
                <w:sz w:val="24"/>
                <w:szCs w:val="24"/>
              </w:rPr>
              <w:t>Написание сжатого изложения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A3C69" w:rsidRDefault="00BA3C6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изложение по данному тексту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6610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9F1CA8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BA3C69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BA3C69" w:rsidP="00F47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заданному</w:t>
            </w:r>
            <w:r w:rsidR="0076610B">
              <w:rPr>
                <w:sz w:val="20"/>
                <w:szCs w:val="20"/>
              </w:rPr>
              <w:t xml:space="preserve"> в группе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тексту напишите изложение </w:t>
            </w:r>
            <w:r w:rsidR="002F5BE6" w:rsidRPr="002F5BE6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дан</w:t>
            </w:r>
            <w:proofErr w:type="gramEnd"/>
            <w:r w:rsidR="002F5BE6">
              <w:rPr>
                <w:sz w:val="20"/>
                <w:szCs w:val="20"/>
              </w:rPr>
              <w:t xml:space="preserve"> в группе </w:t>
            </w:r>
            <w:proofErr w:type="spellStart"/>
            <w:r w:rsidR="002F5BE6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2F5BE6"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9F1CA8">
        <w:rPr>
          <w:rFonts w:eastAsia="Times New Roman"/>
          <w:sz w:val="24"/>
          <w:szCs w:val="24"/>
        </w:rPr>
        <w:t>11:0</w:t>
      </w:r>
      <w:r w:rsidR="00BA3C69">
        <w:rPr>
          <w:rFonts w:eastAsia="Times New Roman"/>
          <w:sz w:val="24"/>
          <w:szCs w:val="24"/>
        </w:rPr>
        <w:t>0</w:t>
      </w:r>
      <w:r w:rsidR="00F47C83">
        <w:rPr>
          <w:rFonts w:eastAsia="Times New Roman"/>
          <w:sz w:val="24"/>
          <w:szCs w:val="24"/>
        </w:rPr>
        <w:t>_ до _</w:t>
      </w:r>
      <w:r w:rsidR="009F1CA8">
        <w:rPr>
          <w:rFonts w:eastAsia="Times New Roman"/>
          <w:sz w:val="24"/>
          <w:szCs w:val="24"/>
        </w:rPr>
        <w:t>11:3</w:t>
      </w:r>
      <w:r w:rsidR="00BA3C69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F47C83">
        <w:rPr>
          <w:rFonts w:eastAsia="Times New Roman"/>
          <w:sz w:val="24"/>
          <w:szCs w:val="24"/>
        </w:rPr>
        <w:t xml:space="preserve"> до 18:00 </w:t>
      </w:r>
      <w:r w:rsidR="00BA3C69">
        <w:rPr>
          <w:rFonts w:eastAsia="Times New Roman"/>
          <w:sz w:val="24"/>
          <w:szCs w:val="24"/>
        </w:rPr>
        <w:t>25</w:t>
      </w:r>
      <w:r w:rsidR="002F5BE6">
        <w:rPr>
          <w:rFonts w:eastAsia="Times New Roman"/>
          <w:sz w:val="24"/>
          <w:szCs w:val="24"/>
        </w:rPr>
        <w:t>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380D2B"/>
    <w:rsid w:val="004D1599"/>
    <w:rsid w:val="004F2C5C"/>
    <w:rsid w:val="00646C18"/>
    <w:rsid w:val="006A0626"/>
    <w:rsid w:val="0076610B"/>
    <w:rsid w:val="008204FE"/>
    <w:rsid w:val="009F1CA8"/>
    <w:rsid w:val="00A20CDE"/>
    <w:rsid w:val="00BA3C69"/>
    <w:rsid w:val="00C7425C"/>
    <w:rsid w:val="00D043A2"/>
    <w:rsid w:val="00D0482C"/>
    <w:rsid w:val="00EA57FB"/>
    <w:rsid w:val="00F47C8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dcterms:created xsi:type="dcterms:W3CDTF">2020-04-24T19:33:00Z</dcterms:created>
  <dcterms:modified xsi:type="dcterms:W3CDTF">2020-05-19T16:10:00Z</dcterms:modified>
</cp:coreProperties>
</file>