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C5A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D87A0F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87A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 w:rsidR="00FC5AD5">
              <w:rPr>
                <w:rFonts w:eastAsia="Times New Roman"/>
                <w:sz w:val="24"/>
                <w:szCs w:val="24"/>
              </w:rPr>
              <w:t>Геометрические фигуры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87A0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изученные темы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87A0F" w:rsidRDefault="00E97887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D87A0F" w:rsidRPr="00D87A0F" w:rsidRDefault="00FC5AD5" w:rsidP="00D87A0F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D87A0F" w:rsidRPr="00D87A0F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AD5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 (стр. 91)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AD5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№№ 1, 2, 3, 4, 6 – устно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AD5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10, 11, 9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FC5AD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B91425" w:rsidRDefault="00FC5AD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выполнены 2 задания</w:t>
            </w:r>
          </w:p>
          <w:p w:rsidR="00B91425" w:rsidRDefault="00FC5AD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выполнено 1 задание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</w:t>
            </w:r>
            <w:r w:rsidR="00FC5AD5">
              <w:rPr>
                <w:sz w:val="20"/>
                <w:szCs w:val="20"/>
              </w:rPr>
              <w:t xml:space="preserve"> все задания выполнены неверно</w:t>
            </w: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B6460F"/>
    <w:rsid w:val="00B91425"/>
    <w:rsid w:val="00C7425C"/>
    <w:rsid w:val="00D043A2"/>
    <w:rsid w:val="00D87A0F"/>
    <w:rsid w:val="00E97887"/>
    <w:rsid w:val="00EA57FB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2020-05-19T15:54:00Z</dcterms:created>
  <dcterms:modified xsi:type="dcterms:W3CDTF">2020-05-19T15:54:00Z</dcterms:modified>
</cp:coreProperties>
</file>