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7619E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05628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535DE" w:rsidP="008D61E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8D61EB">
              <w:rPr>
                <w:rFonts w:eastAsia="Times New Roman"/>
                <w:sz w:val="24"/>
                <w:szCs w:val="24"/>
              </w:rPr>
              <w:t>6</w:t>
            </w:r>
            <w:r w:rsidR="002A7970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8D61EB" w:rsidRDefault="00A1401C" w:rsidP="00551DFB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 xml:space="preserve">Технология </w:t>
            </w:r>
            <w:r w:rsidR="00551DFB">
              <w:rPr>
                <w:rFonts w:ascii="OpenSans" w:hAnsi="OpenSans"/>
                <w:color w:val="000000"/>
                <w:sz w:val="23"/>
                <w:szCs w:val="23"/>
              </w:rPr>
              <w:t>легкой промышленности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Pr="00D87469" w:rsidRDefault="00127E87" w:rsidP="00D8746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AF4044" w:rsidRDefault="00646C18" w:rsidP="00AF4044">
            <w:pPr>
              <w:pStyle w:val="a6"/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EB6CB8" w:rsidRPr="00EB6CB8" w:rsidRDefault="00AF4044" w:rsidP="00EB6CB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r w:rsidR="00EB6CB8" w:rsidRPr="00EB6CB8">
              <w:rPr>
                <w:sz w:val="20"/>
                <w:szCs w:val="20"/>
              </w:rPr>
              <w:t>﻿</w:t>
            </w:r>
          </w:p>
          <w:p w:rsidR="00EB6CB8" w:rsidRDefault="00551DFB" w:rsidP="00EB6CB8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EB6CB8" w:rsidRPr="00FA3144">
                <w:rPr>
                  <w:rStyle w:val="a3"/>
                  <w:sz w:val="20"/>
                  <w:szCs w:val="20"/>
                </w:rPr>
                <w:t>https://us04web.zoom.us/j/4758975112</w:t>
              </w:r>
            </w:hyperlink>
          </w:p>
          <w:p w:rsidR="008663E5" w:rsidRDefault="008663E5" w:rsidP="00EB6CB8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A1401C" w:rsidTr="000C308E">
        <w:tc>
          <w:tcPr>
            <w:tcW w:w="2967" w:type="dxa"/>
          </w:tcPr>
          <w:p w:rsidR="00A1401C" w:rsidRDefault="00A1401C" w:rsidP="006A4E5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Прочитать  конспект</w:t>
            </w:r>
          </w:p>
        </w:tc>
        <w:tc>
          <w:tcPr>
            <w:tcW w:w="6729" w:type="dxa"/>
            <w:vAlign w:val="bottom"/>
          </w:tcPr>
          <w:p w:rsidR="00A1401C" w:rsidRPr="003F0830" w:rsidRDefault="00A1401C" w:rsidP="006A4E5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С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м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файл приложение к уроку</w:t>
            </w:r>
          </w:p>
        </w:tc>
      </w:tr>
      <w:tr w:rsidR="00A1401C" w:rsidTr="000C308E">
        <w:tc>
          <w:tcPr>
            <w:tcW w:w="2967" w:type="dxa"/>
          </w:tcPr>
          <w:p w:rsidR="00A1401C" w:rsidRDefault="00551DF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Теоретическая часть к презентации</w:t>
            </w:r>
            <w:bookmarkStart w:id="0" w:name="_GoBack"/>
            <w:bookmarkEnd w:id="0"/>
          </w:p>
        </w:tc>
        <w:tc>
          <w:tcPr>
            <w:tcW w:w="6729" w:type="dxa"/>
            <w:vAlign w:val="bottom"/>
          </w:tcPr>
          <w:p w:rsidR="00551DFB" w:rsidRPr="00551DFB" w:rsidRDefault="00551DFB" w:rsidP="00551DFB">
            <w:pPr>
              <w:rPr>
                <w:rFonts w:eastAsia="Times New Roman"/>
                <w:sz w:val="24"/>
                <w:szCs w:val="24"/>
              </w:rPr>
            </w:pPr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t>Современные технологии легкой промышленности Легкая промышленность – это отрасль по производству товаров народного потребления, которая должна обеспечивать потребности населения страны. </w:t>
            </w:r>
            <w:r w:rsidRPr="00551DFB">
              <w:rPr>
                <w:rFonts w:ascii="Helvetica" w:eastAsia="Times New Roman" w:hAnsi="Helvetica"/>
                <w:i/>
                <w:iCs/>
                <w:sz w:val="19"/>
                <w:szCs w:val="19"/>
                <w:bdr w:val="none" w:sz="0" w:space="0" w:color="auto" w:frame="1"/>
              </w:rPr>
              <w:t xml:space="preserve">Главная задача </w:t>
            </w:r>
            <w:proofErr w:type="gramStart"/>
            <w:r w:rsidRPr="00551DFB">
              <w:rPr>
                <w:rFonts w:ascii="Helvetica" w:eastAsia="Times New Roman" w:hAnsi="Helvetica"/>
                <w:i/>
                <w:iCs/>
                <w:sz w:val="19"/>
                <w:szCs w:val="19"/>
                <w:bdr w:val="none" w:sz="0" w:space="0" w:color="auto" w:frame="1"/>
              </w:rPr>
              <w:t>легкой</w:t>
            </w:r>
            <w:proofErr w:type="gramEnd"/>
            <w:r w:rsidRPr="00551DFB">
              <w:rPr>
                <w:rFonts w:ascii="Helvetica" w:eastAsia="Times New Roman" w:hAnsi="Helvetica"/>
                <w:i/>
                <w:iCs/>
                <w:sz w:val="19"/>
                <w:szCs w:val="19"/>
                <w:bdr w:val="none" w:sz="0" w:space="0" w:color="auto" w:frame="1"/>
              </w:rPr>
              <w:t xml:space="preserve"> </w:t>
            </w:r>
            <w:proofErr w:type="spellStart"/>
            <w:r w:rsidRPr="00551DFB">
              <w:rPr>
                <w:rFonts w:ascii="Helvetica" w:eastAsia="Times New Roman" w:hAnsi="Helvetica"/>
                <w:i/>
                <w:iCs/>
                <w:sz w:val="19"/>
                <w:szCs w:val="19"/>
                <w:bdr w:val="none" w:sz="0" w:space="0" w:color="auto" w:frame="1"/>
              </w:rPr>
              <w:t>промышлен-ности</w:t>
            </w:r>
            <w:proofErr w:type="spellEnd"/>
            <w:r w:rsidRPr="00551DFB">
              <w:rPr>
                <w:rFonts w:ascii="Helvetica" w:eastAsia="Times New Roman" w:hAnsi="Helvetica"/>
                <w:i/>
                <w:iCs/>
                <w:sz w:val="19"/>
                <w:szCs w:val="19"/>
                <w:bdr w:val="none" w:sz="0" w:space="0" w:color="auto" w:frame="1"/>
              </w:rPr>
              <w:t xml:space="preserve"> заключается в </w:t>
            </w:r>
            <w:proofErr w:type="spellStart"/>
            <w:r w:rsidRPr="00551DFB">
              <w:rPr>
                <w:rFonts w:ascii="Helvetica" w:eastAsia="Times New Roman" w:hAnsi="Helvetica"/>
                <w:i/>
                <w:iCs/>
                <w:sz w:val="19"/>
                <w:szCs w:val="19"/>
                <w:bdr w:val="none" w:sz="0" w:space="0" w:color="auto" w:frame="1"/>
              </w:rPr>
              <w:t>удовлетворе-нии</w:t>
            </w:r>
            <w:proofErr w:type="spellEnd"/>
            <w:r w:rsidRPr="00551DFB">
              <w:rPr>
                <w:rFonts w:ascii="Helvetica" w:eastAsia="Times New Roman" w:hAnsi="Helvetica"/>
                <w:i/>
                <w:iCs/>
                <w:sz w:val="19"/>
                <w:szCs w:val="19"/>
                <w:bdr w:val="none" w:sz="0" w:space="0" w:color="auto" w:frame="1"/>
              </w:rPr>
              <w:t xml:space="preserve"> растущих потребностей всех слоев населения.</w:t>
            </w:r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t> </w:t>
            </w:r>
            <w:r w:rsidRPr="00551DFB">
              <w:rPr>
                <w:rFonts w:ascii="Helvetica" w:eastAsia="Times New Roman" w:hAnsi="Helvetica"/>
                <w:i/>
                <w:iCs/>
                <w:sz w:val="19"/>
                <w:szCs w:val="19"/>
                <w:bdr w:val="none" w:sz="0" w:space="0" w:color="auto" w:frame="1"/>
              </w:rPr>
              <w:t>Данная отрасль является обрабатывающей и выпускает продукцию для населения: ткани, одежду, обувь, трикотаж, чулочно-носочные и меховые изделия, головные уборы, текстильную и кожаную галантерею. </w:t>
            </w:r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t>Кроме того, предприятиями легкой промышленности обеспечивается поставка тканей и корда для производства шин, сердечников стальных канатов для угольных шахт и металлургической промышленности, фильтровальных и ситовых тканей для пищевой, химической и электротехнической промышленности, тканей и других изделий для сельского хозяйства, тканей для транспортных лент, используемых во всех отраслях промышленности России. Состав отрасли</w:t>
            </w:r>
          </w:p>
          <w:p w:rsidR="00551DFB" w:rsidRPr="00551DFB" w:rsidRDefault="00551DFB" w:rsidP="00551DFB">
            <w:pPr>
              <w:numPr>
                <w:ilvl w:val="1"/>
                <w:numId w:val="23"/>
              </w:numPr>
              <w:spacing w:after="150" w:line="315" w:lineRule="atLeast"/>
              <w:textAlignment w:val="baseline"/>
              <w:rPr>
                <w:rFonts w:ascii="inherit" w:eastAsia="Times New Roman" w:hAnsi="inherit"/>
                <w:sz w:val="19"/>
                <w:szCs w:val="19"/>
              </w:rPr>
            </w:pPr>
            <w:r w:rsidRPr="00551DFB">
              <w:rPr>
                <w:rFonts w:ascii="inherit" w:eastAsia="Times New Roman" w:hAnsi="inherit"/>
                <w:sz w:val="19"/>
                <w:szCs w:val="19"/>
              </w:rPr>
              <w:t>Хлопчатобумажная</w:t>
            </w:r>
          </w:p>
          <w:p w:rsidR="00551DFB" w:rsidRPr="00551DFB" w:rsidRDefault="00551DFB" w:rsidP="00551DFB">
            <w:pPr>
              <w:numPr>
                <w:ilvl w:val="1"/>
                <w:numId w:val="23"/>
              </w:numPr>
              <w:spacing w:after="150" w:line="315" w:lineRule="atLeast"/>
              <w:textAlignment w:val="baseline"/>
              <w:rPr>
                <w:rFonts w:ascii="inherit" w:eastAsia="Times New Roman" w:hAnsi="inherit"/>
                <w:sz w:val="19"/>
                <w:szCs w:val="19"/>
              </w:rPr>
            </w:pPr>
            <w:r w:rsidRPr="00551DFB">
              <w:rPr>
                <w:rFonts w:ascii="inherit" w:eastAsia="Times New Roman" w:hAnsi="inherit"/>
                <w:sz w:val="19"/>
                <w:szCs w:val="19"/>
              </w:rPr>
              <w:t>Шелковая</w:t>
            </w:r>
          </w:p>
          <w:p w:rsidR="00551DFB" w:rsidRPr="00551DFB" w:rsidRDefault="00551DFB" w:rsidP="00551DFB">
            <w:pPr>
              <w:numPr>
                <w:ilvl w:val="1"/>
                <w:numId w:val="23"/>
              </w:numPr>
              <w:spacing w:after="150" w:line="315" w:lineRule="atLeast"/>
              <w:textAlignment w:val="baseline"/>
              <w:rPr>
                <w:rFonts w:ascii="inherit" w:eastAsia="Times New Roman" w:hAnsi="inherit"/>
                <w:sz w:val="19"/>
                <w:szCs w:val="19"/>
              </w:rPr>
            </w:pPr>
            <w:r w:rsidRPr="00551DFB">
              <w:rPr>
                <w:rFonts w:ascii="inherit" w:eastAsia="Times New Roman" w:hAnsi="inherit"/>
                <w:sz w:val="19"/>
                <w:szCs w:val="19"/>
              </w:rPr>
              <w:t>Шерстяная</w:t>
            </w:r>
          </w:p>
          <w:p w:rsidR="00551DFB" w:rsidRPr="00551DFB" w:rsidRDefault="00551DFB" w:rsidP="00551DFB">
            <w:pPr>
              <w:numPr>
                <w:ilvl w:val="1"/>
                <w:numId w:val="23"/>
              </w:numPr>
              <w:spacing w:after="150" w:line="315" w:lineRule="atLeast"/>
              <w:textAlignment w:val="baseline"/>
              <w:rPr>
                <w:rFonts w:ascii="inherit" w:eastAsia="Times New Roman" w:hAnsi="inherit"/>
                <w:sz w:val="19"/>
                <w:szCs w:val="19"/>
              </w:rPr>
            </w:pPr>
            <w:r w:rsidRPr="00551DFB">
              <w:rPr>
                <w:rFonts w:ascii="inherit" w:eastAsia="Times New Roman" w:hAnsi="inherit"/>
                <w:sz w:val="19"/>
                <w:szCs w:val="19"/>
              </w:rPr>
              <w:t>Синтетических и вискозных тканей</w:t>
            </w:r>
          </w:p>
          <w:p w:rsidR="00551DFB" w:rsidRPr="00551DFB" w:rsidRDefault="00551DFB" w:rsidP="00551DFB">
            <w:pPr>
              <w:numPr>
                <w:ilvl w:val="1"/>
                <w:numId w:val="23"/>
              </w:numPr>
              <w:spacing w:line="315" w:lineRule="atLeast"/>
              <w:textAlignment w:val="baseline"/>
              <w:rPr>
                <w:rFonts w:ascii="inherit" w:eastAsia="Times New Roman" w:hAnsi="inherit"/>
                <w:sz w:val="19"/>
                <w:szCs w:val="19"/>
              </w:rPr>
            </w:pPr>
            <w:proofErr w:type="spellStart"/>
            <w:r w:rsidRPr="00551DFB">
              <w:rPr>
                <w:rFonts w:ascii="inherit" w:eastAsia="Times New Roman" w:hAnsi="inherit"/>
                <w:sz w:val="19"/>
                <w:szCs w:val="19"/>
              </w:rPr>
              <w:t>Пеньково</w:t>
            </w:r>
            <w:proofErr w:type="spellEnd"/>
            <w:r w:rsidRPr="00551DFB">
              <w:rPr>
                <w:rFonts w:ascii="inherit" w:eastAsia="Times New Roman" w:hAnsi="inherit"/>
                <w:sz w:val="19"/>
                <w:szCs w:val="19"/>
              </w:rPr>
              <w:t>-джутовая</w:t>
            </w:r>
          </w:p>
          <w:p w:rsidR="00551DFB" w:rsidRPr="00551DFB" w:rsidRDefault="00551DFB" w:rsidP="00551DFB">
            <w:pPr>
              <w:spacing w:after="180" w:line="315" w:lineRule="atLeast"/>
              <w:textAlignment w:val="baseline"/>
              <w:rPr>
                <w:rFonts w:ascii="Helvetica" w:eastAsia="Times New Roman" w:hAnsi="Helvetica"/>
                <w:sz w:val="19"/>
                <w:szCs w:val="19"/>
              </w:rPr>
            </w:pPr>
            <w:r w:rsidRPr="00551DFB">
              <w:rPr>
                <w:rFonts w:ascii="Helvetica" w:eastAsia="Times New Roman" w:hAnsi="Helvetica"/>
                <w:sz w:val="19"/>
                <w:szCs w:val="19"/>
              </w:rPr>
              <w:t>Текстильная</w:t>
            </w:r>
          </w:p>
          <w:p w:rsidR="00551DFB" w:rsidRPr="00551DFB" w:rsidRDefault="00551DFB" w:rsidP="00551DFB">
            <w:pPr>
              <w:spacing w:after="180" w:line="315" w:lineRule="atLeast"/>
              <w:textAlignment w:val="baseline"/>
              <w:rPr>
                <w:rFonts w:ascii="Helvetica" w:eastAsia="Times New Roman" w:hAnsi="Helvetica"/>
                <w:sz w:val="19"/>
                <w:szCs w:val="19"/>
              </w:rPr>
            </w:pPr>
            <w:r w:rsidRPr="00551DFB">
              <w:rPr>
                <w:rFonts w:ascii="Helvetica" w:eastAsia="Times New Roman" w:hAnsi="Helvetica"/>
                <w:sz w:val="19"/>
                <w:szCs w:val="19"/>
              </w:rPr>
              <w:t>Швейная</w:t>
            </w:r>
          </w:p>
          <w:p w:rsidR="00551DFB" w:rsidRPr="00551DFB" w:rsidRDefault="00551DFB" w:rsidP="00551DFB">
            <w:pPr>
              <w:spacing w:after="180" w:line="315" w:lineRule="atLeast"/>
              <w:textAlignment w:val="baseline"/>
              <w:rPr>
                <w:rFonts w:ascii="Helvetica" w:eastAsia="Times New Roman" w:hAnsi="Helvetica"/>
                <w:sz w:val="19"/>
                <w:szCs w:val="19"/>
              </w:rPr>
            </w:pPr>
            <w:r w:rsidRPr="00551DFB">
              <w:rPr>
                <w:rFonts w:ascii="Helvetica" w:eastAsia="Times New Roman" w:hAnsi="Helvetica"/>
                <w:sz w:val="19"/>
                <w:szCs w:val="19"/>
              </w:rPr>
              <w:t>Кожевенно-обувная</w:t>
            </w:r>
          </w:p>
          <w:p w:rsidR="00551DFB" w:rsidRPr="00551DFB" w:rsidRDefault="00551DFB" w:rsidP="00551DFB">
            <w:pPr>
              <w:spacing w:after="180" w:line="315" w:lineRule="atLeast"/>
              <w:textAlignment w:val="baseline"/>
              <w:rPr>
                <w:rFonts w:ascii="Helvetica" w:eastAsia="Times New Roman" w:hAnsi="Helvetica"/>
                <w:sz w:val="19"/>
                <w:szCs w:val="19"/>
              </w:rPr>
            </w:pPr>
            <w:r w:rsidRPr="00551DFB">
              <w:rPr>
                <w:rFonts w:ascii="Helvetica" w:eastAsia="Times New Roman" w:hAnsi="Helvetica"/>
                <w:sz w:val="19"/>
                <w:szCs w:val="19"/>
              </w:rPr>
              <w:t>Меховая</w:t>
            </w:r>
          </w:p>
          <w:p w:rsidR="00551DFB" w:rsidRPr="00551DFB" w:rsidRDefault="00551DFB" w:rsidP="00551DFB">
            <w:pPr>
              <w:rPr>
                <w:rFonts w:eastAsia="Times New Roman"/>
                <w:sz w:val="24"/>
                <w:szCs w:val="24"/>
              </w:rPr>
            </w:pPr>
            <w:r w:rsidRPr="00551DFB">
              <w:rPr>
                <w:rFonts w:ascii="Helvetica" w:eastAsia="Times New Roman" w:hAnsi="Helvetica"/>
                <w:b/>
                <w:bCs/>
                <w:sz w:val="19"/>
                <w:szCs w:val="19"/>
                <w:bdr w:val="none" w:sz="0" w:space="0" w:color="auto" w:frame="1"/>
              </w:rPr>
              <w:t>Текстильная Швейная Кожевенно-обувная Меховая</w:t>
            </w:r>
            <w:proofErr w:type="gramStart"/>
            <w:r w:rsidRPr="00551DFB">
              <w:rPr>
                <w:rFonts w:ascii="Helvetica" w:eastAsia="Times New Roman" w:hAnsi="Helvetica"/>
                <w:b/>
                <w:bCs/>
                <w:sz w:val="19"/>
                <w:szCs w:val="19"/>
                <w:bdr w:val="none" w:sz="0" w:space="0" w:color="auto" w:frame="1"/>
              </w:rPr>
              <w:t> </w:t>
            </w:r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t>К</w:t>
            </w:r>
            <w:proofErr w:type="gramEnd"/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t xml:space="preserve"> числу основных отраслей легкой промышленности относится и </w:t>
            </w:r>
            <w:r w:rsidRPr="00551DFB">
              <w:rPr>
                <w:rFonts w:ascii="Helvetica" w:eastAsia="Times New Roman" w:hAnsi="Helvetica"/>
                <w:sz w:val="19"/>
                <w:szCs w:val="19"/>
                <w:u w:val="single"/>
                <w:bdr w:val="none" w:sz="0" w:space="0" w:color="auto" w:frame="1"/>
              </w:rPr>
              <w:t>пищевая промышленность</w:t>
            </w:r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t>. Отрасли пищевой промышленности: - мясожировая - молочная - рыбная - консервная - мукомольная</w:t>
            </w:r>
            <w:proofErr w:type="gramStart"/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t xml:space="preserve"> В</w:t>
            </w:r>
            <w:proofErr w:type="gramEnd"/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t xml:space="preserve"> настоящее время в легкой промышленности наблюдается снижение производства. Это вызвано вторжением на внутренний рынок импортных товаров. Местные товары в силу низкого качества конкуренции с </w:t>
            </w:r>
            <w:proofErr w:type="gramStart"/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t>импортными</w:t>
            </w:r>
            <w:proofErr w:type="gramEnd"/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t xml:space="preserve"> не выдерживают. В Ивановской области совершенствованием технологий в легкой промышленности занимается ИГТА. Научные исследования в </w:t>
            </w:r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lastRenderedPageBreak/>
              <w:t>академии проводятся по следующим приоритетным направлениям: - создание новых перспективных материалов, инновационных технологий и изделий в текстильной и легкой промышленности Справка</w:t>
            </w:r>
          </w:p>
          <w:p w:rsidR="00551DFB" w:rsidRPr="00551DFB" w:rsidRDefault="00551DFB" w:rsidP="00551DFB">
            <w:pPr>
              <w:spacing w:line="315" w:lineRule="atLeast"/>
              <w:textAlignment w:val="baseline"/>
              <w:rPr>
                <w:rFonts w:ascii="Helvetica" w:eastAsia="Times New Roman" w:hAnsi="Helvetica"/>
                <w:sz w:val="19"/>
                <w:szCs w:val="19"/>
              </w:rPr>
            </w:pPr>
            <w:proofErr w:type="spellStart"/>
            <w:proofErr w:type="gramStart"/>
            <w:r w:rsidRPr="00551DFB">
              <w:rPr>
                <w:rFonts w:ascii="Helvetica" w:eastAsia="Times New Roman" w:hAnsi="Helvetica"/>
                <w:sz w:val="19"/>
                <w:szCs w:val="19"/>
              </w:rPr>
              <w:t>Иннова́ция</w:t>
            </w:r>
            <w:proofErr w:type="spellEnd"/>
            <w:proofErr w:type="gramEnd"/>
            <w:r w:rsidRPr="00551DFB">
              <w:rPr>
                <w:rFonts w:ascii="Helvetica" w:eastAsia="Times New Roman" w:hAnsi="Helvetica"/>
                <w:sz w:val="19"/>
                <w:szCs w:val="19"/>
              </w:rPr>
              <w:t>, нововведение (</w:t>
            </w:r>
            <w:r w:rsidRPr="00551DFB">
              <w:rPr>
                <w:rFonts w:ascii="inherit" w:eastAsia="Times New Roman" w:hAnsi="inherit"/>
                <w:sz w:val="19"/>
                <w:szCs w:val="19"/>
                <w:u w:val="single"/>
                <w:bdr w:val="none" w:sz="0" w:space="0" w:color="auto" w:frame="1"/>
              </w:rPr>
              <w:t>англ.</w:t>
            </w:r>
            <w:r w:rsidRPr="00551DFB">
              <w:rPr>
                <w:rFonts w:ascii="Helvetica" w:eastAsia="Times New Roman" w:hAnsi="Helvetica"/>
                <w:sz w:val="19"/>
                <w:szCs w:val="19"/>
              </w:rPr>
              <w:t> </w:t>
            </w:r>
            <w:proofErr w:type="spellStart"/>
            <w:r w:rsidRPr="00551DFB">
              <w:rPr>
                <w:rFonts w:ascii="inherit" w:eastAsia="Times New Roman" w:hAnsi="inherit"/>
                <w:i/>
                <w:iCs/>
                <w:sz w:val="19"/>
                <w:szCs w:val="19"/>
                <w:bdr w:val="none" w:sz="0" w:space="0" w:color="auto" w:frame="1"/>
              </w:rPr>
              <w:t>innovation</w:t>
            </w:r>
            <w:proofErr w:type="spellEnd"/>
            <w:r w:rsidRPr="00551DFB">
              <w:rPr>
                <w:rFonts w:ascii="Helvetica" w:eastAsia="Times New Roman" w:hAnsi="Helvetica"/>
                <w:sz w:val="19"/>
                <w:szCs w:val="19"/>
              </w:rPr>
              <w:t>) — это внедрённое новшество, обеспечивающее качественный рост эффективности процессов или продукции, востребованное рынком. Является конечным </w:t>
            </w:r>
            <w:r w:rsidRPr="00551DFB">
              <w:rPr>
                <w:rFonts w:ascii="inherit" w:eastAsia="Times New Roman" w:hAnsi="inherit"/>
                <w:sz w:val="19"/>
                <w:szCs w:val="19"/>
                <w:u w:val="single"/>
                <w:bdr w:val="none" w:sz="0" w:space="0" w:color="auto" w:frame="1"/>
              </w:rPr>
              <w:t>результатом интеллектуальной деятельности</w:t>
            </w:r>
            <w:r w:rsidRPr="00551DFB">
              <w:rPr>
                <w:rFonts w:ascii="Helvetica" w:eastAsia="Times New Roman" w:hAnsi="Helvetica"/>
                <w:sz w:val="19"/>
                <w:szCs w:val="19"/>
              </w:rPr>
              <w:t> человека.</w:t>
            </w:r>
          </w:p>
          <w:p w:rsidR="00551DFB" w:rsidRPr="00551DFB" w:rsidRDefault="00551DFB" w:rsidP="00551DFB">
            <w:pPr>
              <w:rPr>
                <w:rFonts w:eastAsia="Times New Roman"/>
                <w:sz w:val="24"/>
                <w:szCs w:val="24"/>
              </w:rPr>
            </w:pPr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t xml:space="preserve">- </w:t>
            </w:r>
            <w:proofErr w:type="spellStart"/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t>нанотехнологии</w:t>
            </w:r>
            <w:proofErr w:type="spellEnd"/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t xml:space="preserve"> получения волокнистых материалов и </w:t>
            </w:r>
            <w:proofErr w:type="spellStart"/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t>нанокомпозитов</w:t>
            </w:r>
            <w:proofErr w:type="spellEnd"/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t xml:space="preserve"> на их основе Справка</w:t>
            </w:r>
          </w:p>
          <w:p w:rsidR="00551DFB" w:rsidRPr="00551DFB" w:rsidRDefault="00551DFB" w:rsidP="00551DFB">
            <w:pPr>
              <w:spacing w:line="315" w:lineRule="atLeast"/>
              <w:textAlignment w:val="baseline"/>
              <w:rPr>
                <w:rFonts w:ascii="Helvetica" w:eastAsia="Times New Roman" w:hAnsi="Helvetica"/>
                <w:sz w:val="19"/>
                <w:szCs w:val="19"/>
              </w:rPr>
            </w:pPr>
            <w:proofErr w:type="spellStart"/>
            <w:r w:rsidRPr="00551DFB">
              <w:rPr>
                <w:rFonts w:ascii="inherit" w:eastAsia="Times New Roman" w:hAnsi="inherit"/>
                <w:i/>
                <w:iCs/>
                <w:sz w:val="19"/>
                <w:szCs w:val="19"/>
                <w:bdr w:val="none" w:sz="0" w:space="0" w:color="auto" w:frame="1"/>
              </w:rPr>
              <w:t>Нанотехнология</w:t>
            </w:r>
            <w:proofErr w:type="spellEnd"/>
            <w:r w:rsidRPr="00551DFB">
              <w:rPr>
                <w:rFonts w:ascii="inherit" w:eastAsia="Times New Roman" w:hAnsi="inherit"/>
                <w:i/>
                <w:iCs/>
                <w:sz w:val="19"/>
                <w:szCs w:val="19"/>
                <w:bdr w:val="none" w:sz="0" w:space="0" w:color="auto" w:frame="1"/>
              </w:rPr>
              <w:t> </w:t>
            </w:r>
            <w:r w:rsidRPr="00551DFB">
              <w:rPr>
                <w:rFonts w:ascii="Helvetica" w:eastAsia="Times New Roman" w:hAnsi="Helvetica"/>
                <w:sz w:val="19"/>
                <w:szCs w:val="19"/>
              </w:rPr>
              <w:t xml:space="preserve">– междисциплинарная область науки и техники, служит для управления и использования атомов и молекул размером порядка нанометра (1/1.000.000.000), что дает возможность обнаруживать новые функции благодаря уникальным свойствам материалов, проявляющимся на </w:t>
            </w:r>
            <w:proofErr w:type="spellStart"/>
            <w:r w:rsidRPr="00551DFB">
              <w:rPr>
                <w:rFonts w:ascii="Helvetica" w:eastAsia="Times New Roman" w:hAnsi="Helvetica"/>
                <w:sz w:val="19"/>
                <w:szCs w:val="19"/>
              </w:rPr>
              <w:t>наноуровне</w:t>
            </w:r>
            <w:proofErr w:type="spellEnd"/>
            <w:r w:rsidRPr="00551DFB">
              <w:rPr>
                <w:rFonts w:ascii="Helvetica" w:eastAsia="Times New Roman" w:hAnsi="Helvetica"/>
                <w:sz w:val="19"/>
                <w:szCs w:val="19"/>
              </w:rPr>
              <w:t>.</w:t>
            </w:r>
          </w:p>
          <w:p w:rsidR="00551DFB" w:rsidRPr="00551DFB" w:rsidRDefault="00551DFB" w:rsidP="00551DFB">
            <w:pPr>
              <w:rPr>
                <w:rFonts w:eastAsia="Times New Roman"/>
                <w:sz w:val="24"/>
                <w:szCs w:val="24"/>
              </w:rPr>
            </w:pPr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t xml:space="preserve">- модернизация оборудования текстильной и легкой промышленности - прогрессивные технологии в швейном производстве </w:t>
            </w:r>
            <w:proofErr w:type="gramStart"/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t>-к</w:t>
            </w:r>
            <w:proofErr w:type="gramEnd"/>
            <w:r w:rsidRPr="00551DFB">
              <w:rPr>
                <w:rFonts w:ascii="Helvetica" w:eastAsia="Times New Roman" w:hAnsi="Helvetica"/>
                <w:sz w:val="19"/>
                <w:szCs w:val="19"/>
                <w:shd w:val="clear" w:color="auto" w:fill="FFFFFF"/>
              </w:rPr>
              <w:t>омплексное решение экологических проблем Новейшие разработки Ивановских ученых</w:t>
            </w:r>
          </w:p>
          <w:p w:rsidR="00551DFB" w:rsidRPr="00551DFB" w:rsidRDefault="00551DFB" w:rsidP="00551DFB">
            <w:pPr>
              <w:spacing w:line="315" w:lineRule="atLeast"/>
              <w:textAlignment w:val="baseline"/>
              <w:rPr>
                <w:rFonts w:ascii="Helvetica" w:eastAsia="Times New Roman" w:hAnsi="Helvetica"/>
                <w:sz w:val="19"/>
                <w:szCs w:val="19"/>
              </w:rPr>
            </w:pPr>
            <w:r w:rsidRPr="00551DFB">
              <w:rPr>
                <w:rFonts w:ascii="inherit" w:eastAsia="Times New Roman" w:hAnsi="inherit"/>
                <w:i/>
                <w:iCs/>
                <w:sz w:val="19"/>
                <w:szCs w:val="19"/>
                <w:bdr w:val="none" w:sz="0" w:space="0" w:color="auto" w:frame="1"/>
              </w:rPr>
              <w:t>Новый технический текстиль</w:t>
            </w:r>
            <w:r w:rsidRPr="00551DFB">
              <w:rPr>
                <w:rFonts w:ascii="Helvetica" w:eastAsia="Times New Roman" w:hAnsi="Helvetica"/>
                <w:sz w:val="19"/>
                <w:szCs w:val="19"/>
              </w:rPr>
              <w:t> с улучшенными защитными свойствами. Он предназначен для спецодежды сварщиков, нефтяников, пожарных, военнослужащих и сотрудников МЧС.</w:t>
            </w:r>
          </w:p>
          <w:p w:rsidR="00551DFB" w:rsidRPr="00551DFB" w:rsidRDefault="00551DFB" w:rsidP="00551DFB">
            <w:pPr>
              <w:spacing w:after="180" w:line="315" w:lineRule="atLeast"/>
              <w:textAlignment w:val="baseline"/>
              <w:rPr>
                <w:rFonts w:ascii="Helvetica" w:eastAsia="Times New Roman" w:hAnsi="Helvetica"/>
                <w:sz w:val="19"/>
                <w:szCs w:val="19"/>
              </w:rPr>
            </w:pPr>
            <w:r w:rsidRPr="00551DFB">
              <w:rPr>
                <w:rFonts w:ascii="Helvetica" w:eastAsia="Times New Roman" w:hAnsi="Helvetica"/>
                <w:sz w:val="19"/>
                <w:szCs w:val="19"/>
              </w:rPr>
              <w:t>Материал можно использовать как обивочный и декоративный, например, для производства мебели.</w:t>
            </w:r>
          </w:p>
          <w:p w:rsidR="00551DFB" w:rsidRPr="00551DFB" w:rsidRDefault="00551DFB" w:rsidP="00551DFB">
            <w:pPr>
              <w:spacing w:after="180" w:line="315" w:lineRule="atLeast"/>
              <w:textAlignment w:val="baseline"/>
              <w:rPr>
                <w:rFonts w:ascii="Helvetica" w:eastAsia="Times New Roman" w:hAnsi="Helvetica"/>
                <w:sz w:val="19"/>
                <w:szCs w:val="19"/>
              </w:rPr>
            </w:pPr>
            <w:r w:rsidRPr="00551DFB">
              <w:rPr>
                <w:rFonts w:ascii="Helvetica" w:eastAsia="Times New Roman" w:hAnsi="Helvetica"/>
                <w:sz w:val="19"/>
                <w:szCs w:val="19"/>
              </w:rPr>
              <w:t>«</w:t>
            </w:r>
            <w:proofErr w:type="spellStart"/>
            <w:r w:rsidRPr="00551DFB">
              <w:rPr>
                <w:rFonts w:ascii="Helvetica" w:eastAsia="Times New Roman" w:hAnsi="Helvetica"/>
                <w:sz w:val="19"/>
                <w:szCs w:val="19"/>
              </w:rPr>
              <w:t>Нетканка</w:t>
            </w:r>
            <w:proofErr w:type="spellEnd"/>
            <w:r w:rsidRPr="00551DFB">
              <w:rPr>
                <w:rFonts w:ascii="Helvetica" w:eastAsia="Times New Roman" w:hAnsi="Helvetica"/>
                <w:sz w:val="19"/>
                <w:szCs w:val="19"/>
              </w:rPr>
              <w:t>» пригодится</w:t>
            </w:r>
          </w:p>
          <w:p w:rsidR="00551DFB" w:rsidRPr="00551DFB" w:rsidRDefault="00551DFB" w:rsidP="00551DFB">
            <w:pPr>
              <w:spacing w:after="180" w:line="315" w:lineRule="atLeast"/>
              <w:textAlignment w:val="baseline"/>
              <w:rPr>
                <w:rFonts w:ascii="Helvetica" w:eastAsia="Times New Roman" w:hAnsi="Helvetica"/>
                <w:sz w:val="19"/>
                <w:szCs w:val="19"/>
              </w:rPr>
            </w:pPr>
            <w:r w:rsidRPr="00551DFB">
              <w:rPr>
                <w:rFonts w:ascii="Helvetica" w:eastAsia="Times New Roman" w:hAnsi="Helvetica"/>
                <w:sz w:val="19"/>
                <w:szCs w:val="19"/>
              </w:rPr>
              <w:t>и в строительстве - для тепло- и звукоизоляции или как основа для линолеума.</w:t>
            </w:r>
          </w:p>
          <w:p w:rsidR="00551DFB" w:rsidRPr="00551DFB" w:rsidRDefault="00551DFB" w:rsidP="00551DFB">
            <w:pPr>
              <w:spacing w:after="180" w:line="315" w:lineRule="atLeast"/>
              <w:textAlignment w:val="baseline"/>
              <w:rPr>
                <w:rFonts w:ascii="Helvetica" w:eastAsia="Times New Roman" w:hAnsi="Helvetica"/>
                <w:sz w:val="19"/>
                <w:szCs w:val="19"/>
              </w:rPr>
            </w:pPr>
            <w:r w:rsidRPr="00551DFB">
              <w:rPr>
                <w:rFonts w:ascii="Helvetica" w:eastAsia="Times New Roman" w:hAnsi="Helvetica"/>
                <w:sz w:val="19"/>
                <w:szCs w:val="19"/>
              </w:rPr>
              <w:t>Защитные свойства такого материала сложно переоценить. Судите сами: он способен защитить от огня, воды, масла, нефти. Разработчики готовы продавать как сам материал, так и лицензию на него.</w:t>
            </w:r>
          </w:p>
          <w:p w:rsidR="00551DFB" w:rsidRPr="00551DFB" w:rsidRDefault="00551DFB" w:rsidP="00551DFB">
            <w:pPr>
              <w:spacing w:line="315" w:lineRule="atLeast"/>
              <w:textAlignment w:val="baseline"/>
              <w:rPr>
                <w:rFonts w:ascii="Helvetica" w:eastAsia="Times New Roman" w:hAnsi="Helvetica"/>
                <w:sz w:val="19"/>
                <w:szCs w:val="19"/>
              </w:rPr>
            </w:pPr>
            <w:r w:rsidRPr="00551DFB">
              <w:rPr>
                <w:rFonts w:ascii="inherit" w:eastAsia="Times New Roman" w:hAnsi="inherit"/>
                <w:i/>
                <w:iCs/>
                <w:sz w:val="19"/>
                <w:szCs w:val="19"/>
                <w:bdr w:val="none" w:sz="0" w:space="0" w:color="auto" w:frame="1"/>
              </w:rPr>
              <w:t>Вата из льноволокна </w:t>
            </w:r>
            <w:r w:rsidRPr="00551DFB">
              <w:rPr>
                <w:rFonts w:ascii="Helvetica" w:eastAsia="Times New Roman" w:hAnsi="Helvetica"/>
                <w:sz w:val="19"/>
                <w:szCs w:val="19"/>
              </w:rPr>
              <w:t xml:space="preserve">превосходит по своим свойствам обычную хлопковую – она белее и </w:t>
            </w:r>
            <w:proofErr w:type="spellStart"/>
            <w:r w:rsidRPr="00551DFB">
              <w:rPr>
                <w:rFonts w:ascii="Helvetica" w:eastAsia="Times New Roman" w:hAnsi="Helvetica"/>
                <w:sz w:val="19"/>
                <w:szCs w:val="19"/>
              </w:rPr>
              <w:t>гигроскопичнее</w:t>
            </w:r>
            <w:proofErr w:type="spellEnd"/>
            <w:r w:rsidRPr="00551DFB">
              <w:rPr>
                <w:rFonts w:ascii="Helvetica" w:eastAsia="Times New Roman" w:hAnsi="Helvetica"/>
                <w:sz w:val="19"/>
                <w:szCs w:val="19"/>
              </w:rPr>
              <w:t xml:space="preserve"> (лучше впитывает влагу). Кроме того, она «дышит», но при этом обладает фильтрующей способностью.</w:t>
            </w:r>
          </w:p>
          <w:p w:rsidR="00551DFB" w:rsidRPr="00551DFB" w:rsidRDefault="00551DFB" w:rsidP="00551DFB">
            <w:pPr>
              <w:spacing w:after="180" w:line="315" w:lineRule="atLeast"/>
              <w:textAlignment w:val="baseline"/>
              <w:rPr>
                <w:rFonts w:ascii="Helvetica" w:eastAsia="Times New Roman" w:hAnsi="Helvetica"/>
                <w:sz w:val="19"/>
                <w:szCs w:val="19"/>
              </w:rPr>
            </w:pPr>
            <w:r w:rsidRPr="00551DFB">
              <w:rPr>
                <w:rFonts w:ascii="Helvetica" w:eastAsia="Times New Roman" w:hAnsi="Helvetica"/>
                <w:sz w:val="19"/>
                <w:szCs w:val="19"/>
              </w:rPr>
              <w:t>Вата из «голубого золота» уже успешно прошла</w:t>
            </w:r>
          </w:p>
          <w:p w:rsidR="00551DFB" w:rsidRPr="00551DFB" w:rsidRDefault="00551DFB" w:rsidP="00551DFB">
            <w:pPr>
              <w:spacing w:after="180" w:line="315" w:lineRule="atLeast"/>
              <w:textAlignment w:val="baseline"/>
              <w:rPr>
                <w:rFonts w:ascii="Helvetica" w:eastAsia="Times New Roman" w:hAnsi="Helvetica"/>
                <w:sz w:val="19"/>
                <w:szCs w:val="19"/>
              </w:rPr>
            </w:pPr>
            <w:r w:rsidRPr="00551DFB">
              <w:rPr>
                <w:rFonts w:ascii="Helvetica" w:eastAsia="Times New Roman" w:hAnsi="Helvetica"/>
                <w:sz w:val="19"/>
                <w:szCs w:val="19"/>
              </w:rPr>
              <w:t xml:space="preserve">микробиологические, медико-технические, клинические испытания, </w:t>
            </w:r>
            <w:proofErr w:type="gramStart"/>
            <w:r w:rsidRPr="00551DFB">
              <w:rPr>
                <w:rFonts w:ascii="Helvetica" w:eastAsia="Times New Roman" w:hAnsi="Helvetica"/>
                <w:sz w:val="19"/>
                <w:szCs w:val="19"/>
              </w:rPr>
              <w:t>отмечена</w:t>
            </w:r>
            <w:proofErr w:type="gramEnd"/>
            <w:r w:rsidRPr="00551DFB">
              <w:rPr>
                <w:rFonts w:ascii="Helvetica" w:eastAsia="Times New Roman" w:hAnsi="Helvetica"/>
                <w:sz w:val="19"/>
                <w:szCs w:val="19"/>
              </w:rPr>
              <w:t xml:space="preserve"> медалью на 52-ом международном Брюссельском салоне инновационных исследований и новых технологий. Получено разрешение Министерства здравоохранения РФ на ее промышленное производство и медицинское применение.</w:t>
            </w:r>
          </w:p>
          <w:p w:rsidR="00A1401C" w:rsidRPr="003F0830" w:rsidRDefault="00A1401C" w:rsidP="00551DFB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A1401C" w:rsidTr="000C308E">
        <w:tc>
          <w:tcPr>
            <w:tcW w:w="2967" w:type="dxa"/>
          </w:tcPr>
          <w:p w:rsidR="00A1401C" w:rsidRDefault="00A1401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Домашняя работа</w:t>
            </w:r>
          </w:p>
          <w:p w:rsidR="00A1401C" w:rsidRDefault="00A1401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1401C" w:rsidRDefault="00551DFB" w:rsidP="00551DFB">
            <w:pPr>
              <w:shd w:val="clear" w:color="auto" w:fill="FFFFFF"/>
              <w:spacing w:after="100" w:afterAutospacing="1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Подготовить сообщение на одну из тем</w:t>
            </w:r>
          </w:p>
          <w:p w:rsidR="00551DFB" w:rsidRDefault="00551DFB" w:rsidP="00551DFB">
            <w:pPr>
              <w:pStyle w:val="a6"/>
              <w:rPr>
                <w:rFonts w:asciiTheme="minorHAnsi" w:eastAsia="Times New Roman" w:hAnsiTheme="minorHAnsi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- </w:t>
            </w:r>
            <w:r w:rsidRPr="00551DFB">
              <w:rPr>
                <w:rFonts w:eastAsia="Times New Roman"/>
                <w:bdr w:val="none" w:sz="0" w:space="0" w:color="auto" w:frame="1"/>
              </w:rPr>
              <w:t>Новый технический текстиль</w:t>
            </w:r>
            <w:r w:rsidRPr="00551DFB">
              <w:rPr>
                <w:rFonts w:ascii="Helvetica" w:eastAsia="Times New Roman" w:hAnsi="Helvetica"/>
              </w:rPr>
              <w:t> </w:t>
            </w:r>
          </w:p>
          <w:p w:rsidR="00551DFB" w:rsidRDefault="00551DFB" w:rsidP="00551DFB">
            <w:pPr>
              <w:pStyle w:val="a6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- </w:t>
            </w:r>
            <w:r w:rsidRPr="00551DFB">
              <w:rPr>
                <w:rFonts w:ascii="Helvetica" w:eastAsia="Times New Roman" w:hAnsi="Helvetica"/>
              </w:rPr>
              <w:t>«</w:t>
            </w:r>
            <w:proofErr w:type="spellStart"/>
            <w:r w:rsidRPr="00551DFB">
              <w:rPr>
                <w:rFonts w:ascii="Helvetica" w:eastAsia="Times New Roman" w:hAnsi="Helvetica"/>
              </w:rPr>
              <w:t>Нетканка</w:t>
            </w:r>
            <w:proofErr w:type="spellEnd"/>
            <w:r w:rsidRPr="00551DFB">
              <w:rPr>
                <w:rFonts w:ascii="Helvetica" w:eastAsia="Times New Roman" w:hAnsi="Helvetica"/>
              </w:rPr>
              <w:t>»</w:t>
            </w:r>
          </w:p>
          <w:p w:rsidR="00551DFB" w:rsidRPr="00551DFB" w:rsidRDefault="00551DFB" w:rsidP="00551DFB">
            <w:pPr>
              <w:pStyle w:val="a6"/>
              <w:rPr>
                <w:rFonts w:asciiTheme="minorHAnsi" w:eastAsia="Times New Roman" w:hAnsiTheme="minorHAnsi" w:cs="Arial"/>
                <w:color w:val="222222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</w:rPr>
              <w:t xml:space="preserve">- </w:t>
            </w:r>
            <w:r w:rsidRPr="00551DFB">
              <w:rPr>
                <w:rFonts w:eastAsia="Times New Roman"/>
                <w:bdr w:val="none" w:sz="0" w:space="0" w:color="auto" w:frame="1"/>
              </w:rPr>
              <w:t>Вата из льноволокна </w:t>
            </w:r>
          </w:p>
        </w:tc>
      </w:tr>
      <w:tr w:rsidR="00A1401C" w:rsidTr="000C308E">
        <w:tc>
          <w:tcPr>
            <w:tcW w:w="2967" w:type="dxa"/>
          </w:tcPr>
          <w:p w:rsidR="00A1401C" w:rsidRDefault="00A1401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A1401C" w:rsidRDefault="00A1401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1401C" w:rsidRDefault="00A1401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1401C" w:rsidRDefault="00A1401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1401C" w:rsidRDefault="00A1401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1401C" w:rsidRPr="00C7425C" w:rsidRDefault="00A1401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1401C" w:rsidRDefault="00A1401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Оценка «5» -Выполнены все задания </w:t>
            </w:r>
          </w:p>
          <w:p w:rsidR="00A1401C" w:rsidRDefault="00A1401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 задания с небольшими исправлениями</w:t>
            </w:r>
          </w:p>
          <w:p w:rsidR="00A1401C" w:rsidRDefault="00A1401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1401C" w:rsidRDefault="00A1401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Оценка «2» -задания не выполнялись</w:t>
            </w:r>
          </w:p>
          <w:p w:rsidR="00A1401C" w:rsidRDefault="00A1401C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8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C14172" w:rsidRDefault="00DE13F3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t>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p w:rsidR="00C14172" w:rsidRDefault="00C14172">
      <w:pPr>
        <w:spacing w:line="236" w:lineRule="auto"/>
        <w:ind w:left="260" w:right="120"/>
        <w:rPr>
          <w:sz w:val="20"/>
          <w:szCs w:val="20"/>
        </w:rPr>
      </w:pPr>
    </w:p>
    <w:p w:rsidR="00C14172" w:rsidRDefault="00C14172">
      <w:pPr>
        <w:spacing w:line="236" w:lineRule="auto"/>
        <w:ind w:left="260" w:right="120"/>
        <w:rPr>
          <w:sz w:val="20"/>
          <w:szCs w:val="20"/>
        </w:rPr>
      </w:pPr>
    </w:p>
    <w:sectPr w:rsidR="00C14172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062A2EBE"/>
    <w:multiLevelType w:val="multilevel"/>
    <w:tmpl w:val="C820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D53563"/>
    <w:multiLevelType w:val="hybridMultilevel"/>
    <w:tmpl w:val="C72A1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BA7F2B"/>
    <w:multiLevelType w:val="multilevel"/>
    <w:tmpl w:val="E184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C87416"/>
    <w:multiLevelType w:val="multilevel"/>
    <w:tmpl w:val="8BD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627A67"/>
    <w:multiLevelType w:val="multilevel"/>
    <w:tmpl w:val="1A56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22"/>
  </w:num>
  <w:num w:numId="22">
    <w:abstractNumId w:val="23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212D4"/>
    <w:rsid w:val="00056282"/>
    <w:rsid w:val="00127E87"/>
    <w:rsid w:val="00180341"/>
    <w:rsid w:val="002226E4"/>
    <w:rsid w:val="00283F17"/>
    <w:rsid w:val="002A7970"/>
    <w:rsid w:val="0034302F"/>
    <w:rsid w:val="003B53A3"/>
    <w:rsid w:val="003F0830"/>
    <w:rsid w:val="00531D0D"/>
    <w:rsid w:val="00551DFB"/>
    <w:rsid w:val="005E1962"/>
    <w:rsid w:val="00646C18"/>
    <w:rsid w:val="00721A5C"/>
    <w:rsid w:val="007619E6"/>
    <w:rsid w:val="007E092F"/>
    <w:rsid w:val="008204FE"/>
    <w:rsid w:val="008663E5"/>
    <w:rsid w:val="008B242A"/>
    <w:rsid w:val="008D61EB"/>
    <w:rsid w:val="0098259C"/>
    <w:rsid w:val="00A1401C"/>
    <w:rsid w:val="00AF4044"/>
    <w:rsid w:val="00B10435"/>
    <w:rsid w:val="00C14172"/>
    <w:rsid w:val="00C535DE"/>
    <w:rsid w:val="00C66473"/>
    <w:rsid w:val="00C7425C"/>
    <w:rsid w:val="00D043A2"/>
    <w:rsid w:val="00D87469"/>
    <w:rsid w:val="00DE13F3"/>
    <w:rsid w:val="00EA57FB"/>
    <w:rsid w:val="00EB6CB8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EB6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B6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141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4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EB6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B6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141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4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55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8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2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61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3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5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5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47589751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2020-05-21T18:58:00Z</dcterms:created>
  <dcterms:modified xsi:type="dcterms:W3CDTF">2020-05-21T19:08:00Z</dcterms:modified>
</cp:coreProperties>
</file>