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4368D8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368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107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Поток энергии и пищевые связи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46F5" w:rsidRDefault="00F1070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Круговорот веществ и энергии в природе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368D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BD3A3D"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урок </w:t>
            </w:r>
            <w:r w:rsidR="00F1070D">
              <w:t>33</w:t>
            </w:r>
            <w:r w:rsidR="007C46F5">
              <w:t xml:space="preserve"> </w:t>
            </w:r>
            <w:r>
              <w:t xml:space="preserve">  </w:t>
            </w:r>
            <w:r w:rsidR="00F1070D">
              <w:rPr>
                <w:b/>
              </w:rPr>
              <w:t xml:space="preserve">Поток энергии и пищевые связи </w:t>
            </w:r>
            <w:proofErr w:type="gramStart"/>
            <w:r>
              <w:t>Открывается</w:t>
            </w:r>
            <w:proofErr w:type="gramEnd"/>
            <w:r>
              <w:t xml:space="preserve">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F1070D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F1070D">
              <w:t>Поток энергии и пищевые связи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4368D8"/>
    <w:rsid w:val="00550230"/>
    <w:rsid w:val="0055795E"/>
    <w:rsid w:val="00646C18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33161"/>
    <w:rsid w:val="00EA57FB"/>
    <w:rsid w:val="00F1070D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2020-05-12T10:07:00Z</dcterms:created>
  <dcterms:modified xsi:type="dcterms:W3CDTF">2020-05-12T10:07:00Z</dcterms:modified>
</cp:coreProperties>
</file>