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18113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F248E7">
        <w:trPr>
          <w:trHeight w:val="46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837C28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11194D">
        <w:trPr>
          <w:trHeight w:val="41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7635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</w:t>
            </w:r>
            <w:r w:rsidR="00F248E7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D7635F" w:rsidRDefault="00D7635F">
            <w:pPr>
              <w:spacing w:line="232" w:lineRule="auto"/>
              <w:ind w:right="120"/>
              <w:jc w:val="both"/>
              <w:rPr>
                <w:rFonts w:eastAsia="Times New Roman"/>
                <w:sz w:val="18"/>
                <w:szCs w:val="18"/>
              </w:rPr>
            </w:pPr>
            <w:r w:rsidRPr="00D7635F">
              <w:rPr>
                <w:rFonts w:eastAsia="Times New Roman"/>
                <w:sz w:val="18"/>
                <w:szCs w:val="18"/>
              </w:rPr>
              <w:t>Человек как объект технологии.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D7635F" w:rsidRDefault="00D7635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 w:rsidRPr="00D7635F">
              <w:rPr>
                <w:color w:val="1D1D1B"/>
                <w:sz w:val="18"/>
                <w:szCs w:val="18"/>
              </w:rPr>
              <w:t>Все люди отличаются друг от друга характером и темпераментом.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Темперамент – это врожденное качество человека. Вместе характер и темперамент составляют личность человека, определяют его жизнь. Они постоянно помогают или мешают человеку.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Существуют четыре типа темперамента.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Холерик – человек быстрый, резкий и бурно реагирующий на окружающих.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Флегматик – человек с замедленной реакцией и почти без эмоций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Сангвиник – человек, подвижный, веселый, жизнерадостный.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Меланхолик – человек чувствительный, тревожный, ранимый, болезненно реагирующий на любые негативные ситуации в жизни.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Характер формируется под воздействием событий в жизни человека. Основные черты характера закладываются в детстве. Сам характер влияет на мысли, чувства и поступки.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Проявления характера связаны с особенностями поведения людей в обычных ситуациях.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Можно выделить четыре группы черт проявления характера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Важной чертой проявления личности во взаимоотношениях являются способности.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Способности – это свойство человека выполнять какую-либо работу качественнее других. Способности зависят от предрасположенности и одаренности.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Одаренность - это наличие высоких способностей в той или иной области.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Например, одаренность в музыке, живописи, спорте</w:t>
            </w:r>
            <w:proofErr w:type="gramStart"/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С</w:t>
            </w:r>
            <w:proofErr w:type="gramEnd"/>
            <w:r w:rsidRPr="00D7635F">
              <w:rPr>
                <w:color w:val="1D1D1B"/>
                <w:sz w:val="18"/>
                <w:szCs w:val="18"/>
              </w:rPr>
              <w:t>оздавая людям условия в удовлетворение своих потребностей или лишая их этих условий можно управлять человеком или группой лиц.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proofErr w:type="spellStart"/>
            <w:r w:rsidRPr="00D7635F">
              <w:rPr>
                <w:color w:val="1D1D1B"/>
                <w:sz w:val="18"/>
                <w:szCs w:val="18"/>
              </w:rPr>
              <w:t>Техносфера</w:t>
            </w:r>
            <w:proofErr w:type="spellEnd"/>
            <w:r w:rsidRPr="00D7635F">
              <w:rPr>
                <w:color w:val="1D1D1B"/>
                <w:sz w:val="18"/>
                <w:szCs w:val="18"/>
              </w:rPr>
              <w:t xml:space="preserve"> создается людьми для удовлетворения своих потребностей. В своей повседневной жизни человек нуждается в еде, воде, одежде, комфортной погоде, в общении с другими людьми и во многом другом. Чувство недостаточности </w:t>
            </w:r>
            <w:proofErr w:type="gramStart"/>
            <w:r w:rsidRPr="00D7635F">
              <w:rPr>
                <w:color w:val="1D1D1B"/>
                <w:sz w:val="18"/>
                <w:szCs w:val="18"/>
              </w:rPr>
              <w:t>чего либо в определенный момент жизни называют потребностью</w:t>
            </w:r>
            <w:proofErr w:type="gramEnd"/>
            <w:r w:rsidRPr="00D7635F">
              <w:rPr>
                <w:color w:val="1D1D1B"/>
                <w:sz w:val="18"/>
                <w:szCs w:val="18"/>
              </w:rPr>
              <w:t xml:space="preserve">. Значимость тех или иных потребностей не одинаково. Они образуют пирамиду потребностей </w:t>
            </w:r>
            <w:proofErr w:type="gramStart"/>
            <w:r w:rsidRPr="00D7635F">
              <w:rPr>
                <w:color w:val="1D1D1B"/>
                <w:sz w:val="18"/>
                <w:szCs w:val="18"/>
              </w:rPr>
              <w:t>человека</w:t>
            </w:r>
            <w:proofErr w:type="gramEnd"/>
            <w:r w:rsidRPr="00D7635F">
              <w:rPr>
                <w:color w:val="1D1D1B"/>
                <w:sz w:val="18"/>
                <w:szCs w:val="18"/>
              </w:rPr>
              <w:t xml:space="preserve"> созданную американским психологом </w:t>
            </w:r>
            <w:proofErr w:type="spellStart"/>
            <w:r w:rsidRPr="00D7635F">
              <w:rPr>
                <w:color w:val="1D1D1B"/>
                <w:sz w:val="18"/>
                <w:szCs w:val="18"/>
              </w:rPr>
              <w:t>Абрахамом</w:t>
            </w:r>
            <w:proofErr w:type="spellEnd"/>
            <w:r w:rsidRPr="00D7635F">
              <w:rPr>
                <w:color w:val="1D1D1B"/>
                <w:sz w:val="18"/>
                <w:szCs w:val="18"/>
              </w:rPr>
              <w:t xml:space="preserve"> </w:t>
            </w:r>
            <w:proofErr w:type="spellStart"/>
            <w:r w:rsidRPr="00D7635F">
              <w:rPr>
                <w:color w:val="1D1D1B"/>
                <w:sz w:val="18"/>
                <w:szCs w:val="18"/>
              </w:rPr>
              <w:t>Маслоу</w:t>
            </w:r>
            <w:proofErr w:type="spellEnd"/>
            <w:r w:rsidRPr="00D7635F">
              <w:rPr>
                <w:color w:val="1D1D1B"/>
                <w:sz w:val="18"/>
                <w:szCs w:val="18"/>
              </w:rPr>
              <w:t>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В основании пирамиды лежат физиологические потребности. Потребности, без которых человек не может жить.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На втором уровне потребности человека в здоровье, безопасности и защищенности.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 xml:space="preserve">На третьем уровне потребности любви к близким людям, в общении с родными, близкими, домашними питомцами. К этому уровню потребностей относятся потребности быть </w:t>
            </w:r>
            <w:proofErr w:type="gramStart"/>
            <w:r w:rsidRPr="00D7635F">
              <w:rPr>
                <w:color w:val="1D1D1B"/>
                <w:sz w:val="18"/>
                <w:szCs w:val="18"/>
              </w:rPr>
              <w:t>членом</w:t>
            </w:r>
            <w:proofErr w:type="gramEnd"/>
            <w:r w:rsidRPr="00D7635F">
              <w:rPr>
                <w:color w:val="1D1D1B"/>
                <w:sz w:val="18"/>
                <w:szCs w:val="18"/>
              </w:rPr>
              <w:t xml:space="preserve"> какой либо группы, команды или общества, гражданином страны.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Четвертый уровень потребностей составляют потребности в уважении окружающими людьми. Признание своих достоинств. В детстве это желание добиваться успеха в учебе, спорте, организации досуга и вследствие этого пользоваться уважением своих друзей и знакомых. У взрослых людей - это занять высокую должность, получить государственную награду, стать почетным гражданином города, района и т.д. На вершине пирамиды расположены потребности в самовыражении. Они заключаются в том, чтобы делать то, что нравится, заниматься чем-нибудь интересным для себя, что-то создавать для удовольствия и т.д.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Вы уже знаете, что технология - это упорядоченная последовательность организационных мер и операций с целью воздействия на предмет труда.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Социальная технология – это совокупность методов и средств, позволяющих добиваться результатов при решении задач обеспечения эффективного взаимодействия между людьми. Средства таких технологий определяются имеющимися ресурсами и их предназначением. Методы социальных технологий согласуются с целями воздействия, личными особенностями людей и их потребностями. По форме социальная технология представляет собой своеобразную инструкцию, в которой дается описание методов и средств воздействия на людей. Под этим воздействием у людей изменяется сознание или прививаются духовные ценности. Появляется возможность создавать те или иные формы объединения людей в различные группы и сообщества.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 xml:space="preserve">Таким образом, мы с вами узнали, что человек – это сложный объект для управления им с помощью технологий. Итог применения социальных технологий к человеку не всегда совпадает с тем, что запланировано. Его поведение после их применения и реакции на отдельные методы воздействия зависят от природных и приобретенных качеств его личности. Ими являются характер, темперамент, способность и одаренности в какой-то области. Технологии управления людьми должны учитывать главные потребности человека или группы людей. Все потребности людей можно </w:t>
            </w:r>
            <w:r w:rsidRPr="00D7635F">
              <w:rPr>
                <w:color w:val="1D1D1B"/>
                <w:sz w:val="18"/>
                <w:szCs w:val="18"/>
              </w:rPr>
              <w:lastRenderedPageBreak/>
              <w:t xml:space="preserve">представить в виде пирамиды. В </w:t>
            </w:r>
            <w:proofErr w:type="gramStart"/>
            <w:r w:rsidRPr="00D7635F">
              <w:rPr>
                <w:color w:val="1D1D1B"/>
                <w:sz w:val="18"/>
                <w:szCs w:val="18"/>
              </w:rPr>
              <w:t>основании</w:t>
            </w:r>
            <w:proofErr w:type="gramEnd"/>
            <w:r w:rsidRPr="00D7635F">
              <w:rPr>
                <w:color w:val="1D1D1B"/>
                <w:sz w:val="18"/>
                <w:szCs w:val="18"/>
              </w:rPr>
              <w:t xml:space="preserve"> которой физиологические потребности людей, а на вершине – высшие духовные потребности. Таким </w:t>
            </w:r>
            <w:proofErr w:type="gramStart"/>
            <w:r w:rsidRPr="00D7635F">
              <w:rPr>
                <w:color w:val="1D1D1B"/>
                <w:sz w:val="18"/>
                <w:szCs w:val="18"/>
              </w:rPr>
              <w:t>образом</w:t>
            </w:r>
            <w:proofErr w:type="gramEnd"/>
            <w:r w:rsidRPr="00D7635F">
              <w:rPr>
                <w:color w:val="1D1D1B"/>
                <w:sz w:val="18"/>
                <w:szCs w:val="18"/>
              </w:rPr>
              <w:t xml:space="preserve"> создавая условия для удовлетворения потребностей или формируя новые можно управлять человеком.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В социальных технологий существуют пять основных методов: стимулирование, поощрение, убеждение, подражание и наказание.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Методом стимулирования называется мера внешней поддержки, которая воздействует на активность человека.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Поощрение – это положительное воздействие на человека с целью закрепления достигнутых им результатов, например признание заслуг или награда.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Убеждением является способность донести до человека свои соображения, заставляющие поверить во что-то или побуждающие сделать что-то.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Подражание – это следование какому-либо примеру поведения других групп или отдельных людей.</w:t>
            </w:r>
            <w:r>
              <w:rPr>
                <w:color w:val="1D1D1B"/>
                <w:sz w:val="18"/>
                <w:szCs w:val="18"/>
              </w:rPr>
              <w:t xml:space="preserve"> </w:t>
            </w:r>
            <w:r w:rsidRPr="00D7635F">
              <w:rPr>
                <w:color w:val="1D1D1B"/>
                <w:sz w:val="18"/>
                <w:szCs w:val="18"/>
              </w:rPr>
              <w:t>Под методом наказания в социальных технологиях подразумевается воздействие, которое должно предупреждать нежелательные поступки, тормозить их, вызывать чувство вины перед собой и другими людьми.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11194D" w:rsidRDefault="00D7635F" w:rsidP="0011194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D7635F">
              <w:rPr>
                <w:sz w:val="20"/>
                <w:szCs w:val="20"/>
              </w:rPr>
              <w:t>https://resh.edu.ru/subject/lesson/7586/conspect/256246/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37C28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D7635F" w:rsidRPr="00D7635F" w:rsidRDefault="00D7635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 w:rsidRPr="00D7635F">
              <w:rPr>
                <w:color w:val="1D1D1B"/>
                <w:sz w:val="18"/>
                <w:szCs w:val="18"/>
              </w:rPr>
              <w:t>Задание 1. Назовите свойство человека, благодаря которому он выполняет какую-либо работу качественнее других. Выберите один верный ответ.</w:t>
            </w:r>
          </w:p>
          <w:p w:rsidR="00D7635F" w:rsidRPr="00D7635F" w:rsidRDefault="00D7635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 w:rsidRPr="00D7635F">
              <w:rPr>
                <w:color w:val="1D1D1B"/>
                <w:sz w:val="18"/>
                <w:szCs w:val="18"/>
              </w:rPr>
              <w:t>Варианты ответа:</w:t>
            </w:r>
          </w:p>
          <w:p w:rsidR="00D7635F" w:rsidRPr="00D7635F" w:rsidRDefault="00D7635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 w:rsidRPr="00D7635F">
              <w:rPr>
                <w:color w:val="1D1D1B"/>
                <w:sz w:val="18"/>
                <w:szCs w:val="18"/>
              </w:rPr>
              <w:t>1. Навыки</w:t>
            </w:r>
          </w:p>
          <w:p w:rsidR="00D7635F" w:rsidRPr="00D7635F" w:rsidRDefault="00D7635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 w:rsidRPr="00D7635F">
              <w:rPr>
                <w:color w:val="1D1D1B"/>
                <w:sz w:val="18"/>
                <w:szCs w:val="18"/>
              </w:rPr>
              <w:t>2. Способности</w:t>
            </w:r>
          </w:p>
          <w:p w:rsidR="00D7635F" w:rsidRPr="00D7635F" w:rsidRDefault="00D7635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 w:rsidRPr="00D7635F">
              <w:rPr>
                <w:color w:val="1D1D1B"/>
                <w:sz w:val="18"/>
                <w:szCs w:val="18"/>
              </w:rPr>
              <w:t>3. Умения</w:t>
            </w:r>
          </w:p>
          <w:p w:rsidR="00C7425C" w:rsidRPr="00D7635F" w:rsidRDefault="00D7635F" w:rsidP="00D7635F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18"/>
                <w:szCs w:val="18"/>
              </w:rPr>
            </w:pPr>
            <w:r w:rsidRPr="00D7635F">
              <w:rPr>
                <w:color w:val="1D1D1B"/>
                <w:sz w:val="18"/>
                <w:szCs w:val="18"/>
              </w:rPr>
              <w:t>4. Работоспособность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1194D">
        <w:rPr>
          <w:rFonts w:eastAsia="Times New Roman"/>
          <w:sz w:val="24"/>
          <w:szCs w:val="24"/>
        </w:rPr>
        <w:t>10 2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11194D">
        <w:rPr>
          <w:rFonts w:eastAsia="Times New Roman"/>
          <w:sz w:val="24"/>
          <w:szCs w:val="24"/>
        </w:rPr>
        <w:t>10 50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1194D"/>
    <w:rsid w:val="00127E87"/>
    <w:rsid w:val="00181133"/>
    <w:rsid w:val="002A3E78"/>
    <w:rsid w:val="003B4E7F"/>
    <w:rsid w:val="0042409A"/>
    <w:rsid w:val="00521023"/>
    <w:rsid w:val="005A5E93"/>
    <w:rsid w:val="00646C18"/>
    <w:rsid w:val="00675AAB"/>
    <w:rsid w:val="00814A18"/>
    <w:rsid w:val="008204FE"/>
    <w:rsid w:val="00837C28"/>
    <w:rsid w:val="00C24677"/>
    <w:rsid w:val="00C65DA1"/>
    <w:rsid w:val="00C7425C"/>
    <w:rsid w:val="00D043A2"/>
    <w:rsid w:val="00D7635F"/>
    <w:rsid w:val="00EA307F"/>
    <w:rsid w:val="00EA57FB"/>
    <w:rsid w:val="00F248E7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link w:val="10"/>
    <w:uiPriority w:val="9"/>
    <w:qFormat/>
    <w:rsid w:val="0011194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194D"/>
    <w:rPr>
      <w:rFonts w:eastAsia="Times New Roman"/>
      <w:b/>
      <w:bCs/>
      <w:kern w:val="36"/>
      <w:sz w:val="48"/>
      <w:szCs w:val="48"/>
    </w:rPr>
  </w:style>
  <w:style w:type="character" w:customStyle="1" w:styleId="ui-lib-buttoncontent-wrapper">
    <w:name w:val="ui-lib-button__content-wrapper"/>
    <w:basedOn w:val="a0"/>
    <w:rsid w:val="0011194D"/>
  </w:style>
  <w:style w:type="character" w:customStyle="1" w:styleId="article-statdate">
    <w:name w:val="article-stat__date"/>
    <w:basedOn w:val="a0"/>
    <w:rsid w:val="0011194D"/>
  </w:style>
  <w:style w:type="character" w:customStyle="1" w:styleId="article-statcount">
    <w:name w:val="article-stat__count"/>
    <w:basedOn w:val="a0"/>
    <w:rsid w:val="0011194D"/>
  </w:style>
  <w:style w:type="character" w:customStyle="1" w:styleId="article-stat-tipvalue">
    <w:name w:val="article-stat-tip__value"/>
    <w:basedOn w:val="a0"/>
    <w:rsid w:val="0011194D"/>
  </w:style>
  <w:style w:type="paragraph" w:customStyle="1" w:styleId="article-renderblock">
    <w:name w:val="article-render__block"/>
    <w:basedOn w:val="a"/>
    <w:rsid w:val="001119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19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59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9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3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1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1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7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55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662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46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641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3020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9400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1002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2020-05-16T08:14:00Z</dcterms:created>
  <dcterms:modified xsi:type="dcterms:W3CDTF">2020-05-16T08:14:00Z</dcterms:modified>
</cp:coreProperties>
</file>