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4D" w:rsidRDefault="0033294D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33294D" w:rsidRDefault="0033294D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3294D" w:rsidRDefault="0033294D">
      <w:pPr>
        <w:spacing w:line="20" w:lineRule="exact"/>
        <w:rPr>
          <w:sz w:val="20"/>
          <w:szCs w:val="20"/>
        </w:rPr>
      </w:pPr>
    </w:p>
    <w:p w:rsidR="0033294D" w:rsidRDefault="0033294D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33294D" w:rsidRDefault="0033294D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33294D" w:rsidRPr="00ED51B9" w:rsidTr="00ED51B9">
        <w:tc>
          <w:tcPr>
            <w:tcW w:w="2967" w:type="dxa"/>
            <w:vAlign w:val="bottom"/>
          </w:tcPr>
          <w:p w:rsidR="0033294D" w:rsidRPr="00ED51B9" w:rsidRDefault="0033294D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33294D" w:rsidRPr="00A24857" w:rsidRDefault="0033294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33294D" w:rsidRPr="00ED51B9" w:rsidTr="00ED51B9">
        <w:tc>
          <w:tcPr>
            <w:tcW w:w="2967" w:type="dxa"/>
            <w:vAlign w:val="bottom"/>
          </w:tcPr>
          <w:p w:rsidR="0033294D" w:rsidRPr="00ED51B9" w:rsidRDefault="0033294D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33294D" w:rsidRPr="00ED51B9" w:rsidRDefault="0033294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33294D" w:rsidRPr="00ED51B9" w:rsidTr="00ED51B9">
        <w:tc>
          <w:tcPr>
            <w:tcW w:w="2967" w:type="dxa"/>
            <w:vAlign w:val="bottom"/>
          </w:tcPr>
          <w:p w:rsidR="0033294D" w:rsidRPr="00ED51B9" w:rsidRDefault="0033294D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33294D" w:rsidRPr="00ED51B9" w:rsidRDefault="0033294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33294D" w:rsidRPr="00ED51B9" w:rsidTr="00ED51B9">
        <w:tc>
          <w:tcPr>
            <w:tcW w:w="2967" w:type="dxa"/>
            <w:vAlign w:val="bottom"/>
          </w:tcPr>
          <w:p w:rsidR="0033294D" w:rsidRPr="00870E76" w:rsidRDefault="0033294D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33294D" w:rsidRPr="00ED51B9" w:rsidRDefault="0033294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</w:tr>
      <w:tr w:rsidR="0033294D" w:rsidRPr="00ED51B9" w:rsidTr="00ED51B9">
        <w:tc>
          <w:tcPr>
            <w:tcW w:w="2967" w:type="dxa"/>
            <w:vAlign w:val="bottom"/>
          </w:tcPr>
          <w:p w:rsidR="0033294D" w:rsidRDefault="0033294D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33294D" w:rsidRPr="00A24857" w:rsidRDefault="0033294D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33294D" w:rsidRPr="00BD01B9" w:rsidRDefault="0033294D" w:rsidP="0064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Дефо «Робинзон Крузо».</w:t>
            </w:r>
          </w:p>
        </w:tc>
      </w:tr>
      <w:tr w:rsidR="0033294D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33294D" w:rsidRPr="00ED51B9" w:rsidRDefault="0033294D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33294D" w:rsidRPr="00ED51B9" w:rsidRDefault="0033294D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33294D" w:rsidRPr="00ED51B9" w:rsidRDefault="0033294D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33294D" w:rsidRPr="00ED51B9" w:rsidRDefault="0033294D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3294D" w:rsidRPr="00127CB9" w:rsidRDefault="0033294D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Необычайные приключения Робинзона Крузо. Характер главного героя романа Д. Дефо «Робинзон Крузо». Гимн неисчерпаемым возможностям человека.</w:t>
            </w:r>
          </w:p>
        </w:tc>
      </w:tr>
      <w:tr w:rsidR="0033294D" w:rsidRPr="00ED51B9" w:rsidTr="00ED51B9">
        <w:tc>
          <w:tcPr>
            <w:tcW w:w="2967" w:type="dxa"/>
          </w:tcPr>
          <w:p w:rsidR="0033294D" w:rsidRPr="00ED51B9" w:rsidRDefault="0033294D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33294D" w:rsidRPr="00ED51B9" w:rsidRDefault="0033294D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33294D" w:rsidRPr="00ED51B9" w:rsidTr="00ED51B9">
        <w:tc>
          <w:tcPr>
            <w:tcW w:w="2967" w:type="dxa"/>
          </w:tcPr>
          <w:p w:rsidR="0033294D" w:rsidRPr="00ED51B9" w:rsidRDefault="0033294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33294D" w:rsidRPr="00ED51B9" w:rsidRDefault="0033294D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33294D" w:rsidRPr="00ED51B9" w:rsidTr="00ED51B9">
        <w:tc>
          <w:tcPr>
            <w:tcW w:w="2967" w:type="dxa"/>
          </w:tcPr>
          <w:p w:rsidR="0033294D" w:rsidRPr="00ED51B9" w:rsidRDefault="0033294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33294D" w:rsidRPr="00A24857" w:rsidRDefault="0033294D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</w:t>
              </w:r>
              <w:r w:rsidRPr="003836F5">
                <w:rPr>
                  <w:rStyle w:val="Hyperlink"/>
                  <w:sz w:val="20"/>
                  <w:szCs w:val="20"/>
                </w:rPr>
                <w:t>@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yandex</w:t>
              </w:r>
              <w:r w:rsidRPr="003836F5">
                <w:rPr>
                  <w:rStyle w:val="Hyperlink"/>
                  <w:sz w:val="20"/>
                  <w:szCs w:val="20"/>
                </w:rPr>
                <w:t>.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33294D" w:rsidRPr="00ED51B9" w:rsidTr="00ED51B9">
        <w:tc>
          <w:tcPr>
            <w:tcW w:w="9696" w:type="dxa"/>
            <w:gridSpan w:val="2"/>
          </w:tcPr>
          <w:p w:rsidR="0033294D" w:rsidRPr="00ED51B9" w:rsidRDefault="0033294D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33294D" w:rsidRPr="00ED51B9" w:rsidTr="00ED51B9">
        <w:tc>
          <w:tcPr>
            <w:tcW w:w="2967" w:type="dxa"/>
          </w:tcPr>
          <w:p w:rsidR="0033294D" w:rsidRPr="00EE5257" w:rsidRDefault="0033294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33294D" w:rsidRDefault="0033294D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Беседа:</w:t>
            </w:r>
          </w:p>
          <w:p w:rsidR="0033294D" w:rsidRDefault="0033294D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подробности жизни Робинзона в первые дни описывает так подробно автор?</w:t>
            </w:r>
          </w:p>
          <w:p w:rsidR="0033294D" w:rsidRDefault="0033294D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Что, по-вашему, заставляет героя действовать именно так?</w:t>
            </w:r>
          </w:p>
          <w:p w:rsidR="0033294D" w:rsidRPr="008F0A76" w:rsidRDefault="0033294D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Описывая размышления героя, Дефо использует такие выражения: «Слезы никогда не прекращают несчастий» и «Желать невозможного бесполезно». Можно ли употребить эти выражения в современной жизни? </w:t>
            </w:r>
          </w:p>
        </w:tc>
      </w:tr>
      <w:tr w:rsidR="0033294D" w:rsidRPr="00ED51B9" w:rsidTr="00ED51B9">
        <w:tc>
          <w:tcPr>
            <w:tcW w:w="2967" w:type="dxa"/>
          </w:tcPr>
          <w:p w:rsidR="0033294D" w:rsidRPr="00EE5257" w:rsidRDefault="0033294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33294D" w:rsidRDefault="0033294D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заданием № 5.</w:t>
            </w:r>
          </w:p>
          <w:p w:rsidR="0033294D" w:rsidRDefault="0033294D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</w:t>
            </w:r>
          </w:p>
          <w:p w:rsidR="0033294D" w:rsidRDefault="0033294D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Как, по-вашему, такой дневник характеризует героя?</w:t>
            </w:r>
          </w:p>
          <w:p w:rsidR="0033294D" w:rsidRPr="008F0A76" w:rsidRDefault="0033294D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может дать дневник в подобных обстоятельствах?</w:t>
            </w:r>
          </w:p>
        </w:tc>
      </w:tr>
      <w:tr w:rsidR="0033294D" w:rsidRPr="00ED51B9" w:rsidTr="00ED51B9">
        <w:tc>
          <w:tcPr>
            <w:tcW w:w="2967" w:type="dxa"/>
          </w:tcPr>
          <w:p w:rsidR="0033294D" w:rsidRPr="00EE5257" w:rsidRDefault="0033294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33294D" w:rsidRDefault="0033294D" w:rsidP="00BD5CC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девиз героя.</w:t>
            </w:r>
          </w:p>
          <w:p w:rsidR="0033294D" w:rsidRDefault="0033294D" w:rsidP="00BD5CC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Идея произведения.</w:t>
            </w:r>
          </w:p>
          <w:p w:rsidR="0033294D" w:rsidRPr="008F0A76" w:rsidRDefault="0033294D" w:rsidP="00BD5CC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Роман о Робинзоне Крузо - </w:t>
            </w:r>
            <w:r w:rsidRPr="00BD5CCC">
              <w:rPr>
                <w:sz w:val="28"/>
                <w:szCs w:val="28"/>
              </w:rPr>
              <w:t>гимн неисчерпаемым возможностям человека.</w:t>
            </w:r>
          </w:p>
        </w:tc>
      </w:tr>
      <w:tr w:rsidR="0033294D" w:rsidRPr="00ED51B9" w:rsidTr="00ED51B9">
        <w:tc>
          <w:tcPr>
            <w:tcW w:w="2967" w:type="dxa"/>
          </w:tcPr>
          <w:p w:rsidR="0033294D" w:rsidRPr="00EE5257" w:rsidRDefault="0033294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33294D" w:rsidRPr="00BA1E32" w:rsidRDefault="0033294D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работа: робинзон,</w:t>
            </w:r>
            <w:r w:rsidRPr="00BA1E32">
              <w:rPr>
                <w:sz w:val="28"/>
                <w:szCs w:val="28"/>
              </w:rPr>
              <w:t xml:space="preserve"> робинзонада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3294D" w:rsidRPr="00ED51B9" w:rsidTr="00ED51B9">
        <w:tc>
          <w:tcPr>
            <w:tcW w:w="2967" w:type="dxa"/>
          </w:tcPr>
          <w:p w:rsidR="0033294D" w:rsidRPr="0064279A" w:rsidRDefault="0033294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3294D" w:rsidRPr="0064279A" w:rsidRDefault="0033294D" w:rsidP="0064279A">
            <w:pPr>
              <w:rPr>
                <w:sz w:val="28"/>
                <w:szCs w:val="28"/>
              </w:rPr>
            </w:pPr>
          </w:p>
        </w:tc>
      </w:tr>
      <w:tr w:rsidR="0033294D" w:rsidRPr="00ED51B9" w:rsidTr="00ED51B9">
        <w:tc>
          <w:tcPr>
            <w:tcW w:w="2967" w:type="dxa"/>
          </w:tcPr>
          <w:p w:rsidR="0033294D" w:rsidRPr="00ED51B9" w:rsidRDefault="0033294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3294D" w:rsidRPr="00ED51B9" w:rsidRDefault="0033294D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33294D" w:rsidRPr="00ED51B9" w:rsidTr="00ED51B9">
        <w:trPr>
          <w:trHeight w:val="295"/>
        </w:trPr>
        <w:tc>
          <w:tcPr>
            <w:tcW w:w="2967" w:type="dxa"/>
          </w:tcPr>
          <w:p w:rsidR="0033294D" w:rsidRPr="00ED51B9" w:rsidRDefault="0033294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3294D" w:rsidRPr="00ED51B9" w:rsidRDefault="0033294D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33294D" w:rsidRPr="00ED51B9" w:rsidTr="00ED51B9">
        <w:tc>
          <w:tcPr>
            <w:tcW w:w="2967" w:type="dxa"/>
          </w:tcPr>
          <w:p w:rsidR="0033294D" w:rsidRPr="00ED51B9" w:rsidRDefault="0033294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33294D" w:rsidRPr="002913F3" w:rsidRDefault="0033294D" w:rsidP="00D43DEC">
            <w:pPr>
              <w:rPr>
                <w:b/>
                <w:sz w:val="28"/>
                <w:szCs w:val="28"/>
              </w:rPr>
            </w:pPr>
            <w:r w:rsidRPr="002913F3">
              <w:rPr>
                <w:b/>
                <w:sz w:val="28"/>
                <w:szCs w:val="28"/>
              </w:rPr>
              <w:t>Х.К. Андерсен. Сказка «Снежная королева». (Прочитать!)</w:t>
            </w:r>
            <w:r>
              <w:rPr>
                <w:b/>
                <w:sz w:val="28"/>
                <w:szCs w:val="28"/>
              </w:rPr>
              <w:t xml:space="preserve"> Вопросы к сказке в учебнике.</w:t>
            </w:r>
          </w:p>
        </w:tc>
      </w:tr>
      <w:tr w:rsidR="0033294D" w:rsidRPr="00ED51B9" w:rsidTr="00ED51B9">
        <w:tc>
          <w:tcPr>
            <w:tcW w:w="2967" w:type="dxa"/>
          </w:tcPr>
          <w:p w:rsidR="0033294D" w:rsidRPr="00ED51B9" w:rsidRDefault="0033294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33294D" w:rsidRPr="00ED51B9" w:rsidRDefault="0033294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3294D" w:rsidRPr="00ED51B9" w:rsidRDefault="0033294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3294D" w:rsidRPr="00ED51B9" w:rsidRDefault="0033294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3294D" w:rsidRPr="00ED51B9" w:rsidRDefault="0033294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3294D" w:rsidRPr="00ED51B9" w:rsidRDefault="0033294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3294D" w:rsidRPr="002913F3" w:rsidRDefault="0033294D" w:rsidP="00ED51B9">
            <w:pPr>
              <w:ind w:left="80"/>
              <w:rPr>
                <w:b/>
                <w:sz w:val="28"/>
                <w:szCs w:val="28"/>
              </w:rPr>
            </w:pPr>
          </w:p>
        </w:tc>
      </w:tr>
    </w:tbl>
    <w:p w:rsidR="0033294D" w:rsidRDefault="0033294D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33294D" w:rsidRDefault="0033294D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33294D" w:rsidRPr="00EE5257" w:rsidRDefault="0033294D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33294D" w:rsidRPr="00EE5257" w:rsidRDefault="0033294D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33294D" w:rsidRDefault="0033294D">
      <w:pPr>
        <w:spacing w:line="6" w:lineRule="exact"/>
        <w:rPr>
          <w:sz w:val="20"/>
          <w:szCs w:val="20"/>
        </w:rPr>
      </w:pPr>
    </w:p>
    <w:p w:rsidR="0033294D" w:rsidRDefault="0033294D">
      <w:pPr>
        <w:ind w:left="260"/>
        <w:rPr>
          <w:sz w:val="24"/>
          <w:szCs w:val="24"/>
        </w:rPr>
      </w:pPr>
      <w:r>
        <w:rPr>
          <w:sz w:val="24"/>
          <w:szCs w:val="24"/>
        </w:rPr>
        <w:t>с _10.20_____ до _10.50_____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33294D" w:rsidRDefault="0033294D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33294D" w:rsidRDefault="0033294D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33294D" w:rsidRDefault="0033294D">
      <w:pPr>
        <w:spacing w:line="288" w:lineRule="exact"/>
        <w:rPr>
          <w:sz w:val="20"/>
          <w:szCs w:val="20"/>
        </w:rPr>
      </w:pPr>
    </w:p>
    <w:p w:rsidR="0033294D" w:rsidRDefault="0033294D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33294D" w:rsidRDefault="0033294D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33294D" w:rsidRPr="00C7425C" w:rsidRDefault="0033294D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33294D" w:rsidRDefault="0033294D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33294D" w:rsidRDefault="0033294D">
      <w:pPr>
        <w:spacing w:line="12" w:lineRule="exact"/>
        <w:rPr>
          <w:sz w:val="20"/>
          <w:szCs w:val="20"/>
        </w:rPr>
      </w:pPr>
    </w:p>
    <w:p w:rsidR="0033294D" w:rsidRDefault="0033294D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33294D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2A998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7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1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2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4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5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8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9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5"/>
  </w:num>
  <w:num w:numId="11">
    <w:abstractNumId w:val="17"/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18"/>
  </w:num>
  <w:num w:numId="17">
    <w:abstractNumId w:val="19"/>
  </w:num>
  <w:num w:numId="18">
    <w:abstractNumId w:val="11"/>
  </w:num>
  <w:num w:numId="19">
    <w:abstractNumId w:val="6"/>
  </w:num>
  <w:num w:numId="2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1754B"/>
    <w:rsid w:val="000A1532"/>
    <w:rsid w:val="000B63C4"/>
    <w:rsid w:val="000B6E1A"/>
    <w:rsid w:val="000D325D"/>
    <w:rsid w:val="000E303C"/>
    <w:rsid w:val="00115D50"/>
    <w:rsid w:val="001249CE"/>
    <w:rsid w:val="00127CB9"/>
    <w:rsid w:val="00127E87"/>
    <w:rsid w:val="0015335E"/>
    <w:rsid w:val="001751A0"/>
    <w:rsid w:val="001A7F90"/>
    <w:rsid w:val="001B11B4"/>
    <w:rsid w:val="001C4E24"/>
    <w:rsid w:val="001E24CC"/>
    <w:rsid w:val="00254E8A"/>
    <w:rsid w:val="00276BBE"/>
    <w:rsid w:val="002913F3"/>
    <w:rsid w:val="002B25CC"/>
    <w:rsid w:val="0033294D"/>
    <w:rsid w:val="00337220"/>
    <w:rsid w:val="003836F5"/>
    <w:rsid w:val="00426F57"/>
    <w:rsid w:val="004B1D4F"/>
    <w:rsid w:val="004B3112"/>
    <w:rsid w:val="004D42E8"/>
    <w:rsid w:val="005828E6"/>
    <w:rsid w:val="005A6519"/>
    <w:rsid w:val="005C38E3"/>
    <w:rsid w:val="0064279A"/>
    <w:rsid w:val="00646C18"/>
    <w:rsid w:val="00666FC2"/>
    <w:rsid w:val="0068135D"/>
    <w:rsid w:val="006B62D0"/>
    <w:rsid w:val="006C0598"/>
    <w:rsid w:val="00713B6B"/>
    <w:rsid w:val="00727334"/>
    <w:rsid w:val="0075474C"/>
    <w:rsid w:val="00754C7A"/>
    <w:rsid w:val="007A33C2"/>
    <w:rsid w:val="007C106D"/>
    <w:rsid w:val="007C4016"/>
    <w:rsid w:val="008204FE"/>
    <w:rsid w:val="00854B75"/>
    <w:rsid w:val="00870539"/>
    <w:rsid w:val="00870E76"/>
    <w:rsid w:val="008B0931"/>
    <w:rsid w:val="008F0A76"/>
    <w:rsid w:val="008F7F2E"/>
    <w:rsid w:val="00904237"/>
    <w:rsid w:val="00927431"/>
    <w:rsid w:val="0095419A"/>
    <w:rsid w:val="00955BD9"/>
    <w:rsid w:val="00962A2B"/>
    <w:rsid w:val="009C7FCD"/>
    <w:rsid w:val="00A24857"/>
    <w:rsid w:val="00A432B7"/>
    <w:rsid w:val="00A54C10"/>
    <w:rsid w:val="00AA3728"/>
    <w:rsid w:val="00AF156F"/>
    <w:rsid w:val="00AF2E9E"/>
    <w:rsid w:val="00B108BE"/>
    <w:rsid w:val="00B456AB"/>
    <w:rsid w:val="00B47CCA"/>
    <w:rsid w:val="00B53611"/>
    <w:rsid w:val="00BA1E32"/>
    <w:rsid w:val="00BD01B9"/>
    <w:rsid w:val="00BD5CCC"/>
    <w:rsid w:val="00BE770E"/>
    <w:rsid w:val="00C121F4"/>
    <w:rsid w:val="00C45944"/>
    <w:rsid w:val="00C465FB"/>
    <w:rsid w:val="00C61743"/>
    <w:rsid w:val="00C7425C"/>
    <w:rsid w:val="00CD4A8C"/>
    <w:rsid w:val="00CD60BD"/>
    <w:rsid w:val="00CE2B8A"/>
    <w:rsid w:val="00CF348A"/>
    <w:rsid w:val="00D043A2"/>
    <w:rsid w:val="00D139F8"/>
    <w:rsid w:val="00D43833"/>
    <w:rsid w:val="00D43DEC"/>
    <w:rsid w:val="00D76864"/>
    <w:rsid w:val="00DF0089"/>
    <w:rsid w:val="00DF640B"/>
    <w:rsid w:val="00E43A8D"/>
    <w:rsid w:val="00E6463A"/>
    <w:rsid w:val="00E87E6A"/>
    <w:rsid w:val="00EA57FB"/>
    <w:rsid w:val="00ED51B9"/>
    <w:rsid w:val="00EE5257"/>
    <w:rsid w:val="00F11F5C"/>
    <w:rsid w:val="00F47992"/>
    <w:rsid w:val="00F65E72"/>
    <w:rsid w:val="00F87915"/>
    <w:rsid w:val="00F900C7"/>
    <w:rsid w:val="00FA0052"/>
    <w:rsid w:val="00FB709C"/>
    <w:rsid w:val="00FE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F0A76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2</Pages>
  <Words>347</Words>
  <Characters>1981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19</cp:revision>
  <dcterms:created xsi:type="dcterms:W3CDTF">2020-04-24T19:33:00Z</dcterms:created>
  <dcterms:modified xsi:type="dcterms:W3CDTF">2020-05-14T11:24:00Z</dcterms:modified>
</cp:coreProperties>
</file>