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20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A20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Формообразующие суффиксы деепричастий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6A062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сведения о деепричастиях</w:t>
            </w:r>
          </w:p>
          <w:p w:rsidR="006A0626" w:rsidRDefault="006A062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суффиксы деепричастий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A20CD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6A0626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Таблицу перепишите в тетрадь</w:t>
            </w:r>
            <w:r w:rsidR="002F5BE6" w:rsidRPr="002F5BE6">
              <w:rPr>
                <w:sz w:val="20"/>
                <w:szCs w:val="20"/>
              </w:rPr>
              <w:t xml:space="preserve"> (</w:t>
            </w:r>
            <w:r w:rsidR="002F5BE6">
              <w:rPr>
                <w:sz w:val="20"/>
                <w:szCs w:val="20"/>
              </w:rPr>
              <w:t xml:space="preserve">дана в группе </w:t>
            </w:r>
            <w:proofErr w:type="spellStart"/>
            <w:r w:rsidR="002F5BE6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2F5BE6" w:rsidRPr="002F5BE6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2F5B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упражнения, данные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Pr="002F5BE6">
        <w:rPr>
          <w:rFonts w:eastAsia="Times New Roman"/>
          <w:sz w:val="24"/>
          <w:szCs w:val="24"/>
        </w:rPr>
        <w:t>09</w:t>
      </w:r>
      <w:r>
        <w:rPr>
          <w:rFonts w:eastAsia="Times New Roman"/>
          <w:sz w:val="24"/>
          <w:szCs w:val="24"/>
        </w:rPr>
        <w:t>:</w:t>
      </w:r>
      <w:r w:rsidRPr="002F5BE6">
        <w:rPr>
          <w:rFonts w:eastAsia="Times New Roman"/>
          <w:sz w:val="24"/>
          <w:szCs w:val="24"/>
        </w:rPr>
        <w:t>40</w:t>
      </w:r>
      <w:r>
        <w:rPr>
          <w:rFonts w:eastAsia="Times New Roman"/>
          <w:sz w:val="24"/>
          <w:szCs w:val="24"/>
        </w:rPr>
        <w:t>_ до _10:10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2F5BE6">
        <w:rPr>
          <w:rFonts w:eastAsia="Times New Roman"/>
          <w:sz w:val="24"/>
          <w:szCs w:val="24"/>
        </w:rPr>
        <w:t xml:space="preserve"> до 18:00 18.05.2020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D1599"/>
    <w:rsid w:val="004F2C5C"/>
    <w:rsid w:val="00646C18"/>
    <w:rsid w:val="006A0626"/>
    <w:rsid w:val="008204FE"/>
    <w:rsid w:val="00A20CD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2020-05-13T11:48:00Z</dcterms:modified>
</cp:coreProperties>
</file>