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21D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21D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76B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221D49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21D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21D49">
              <w:rPr>
                <w:rFonts w:eastAsia="Times New Roman"/>
                <w:sz w:val="24"/>
                <w:szCs w:val="24"/>
              </w:rPr>
              <w:t>Вн</w:t>
            </w:r>
            <w:proofErr w:type="spellEnd"/>
            <w:r w:rsidRPr="00221D49">
              <w:rPr>
                <w:rFonts w:eastAsia="Times New Roman"/>
                <w:sz w:val="24"/>
                <w:szCs w:val="24"/>
              </w:rPr>
              <w:t>. чт. Ж. Санд. «О чем говорят цветы».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6125A" w:rsidP="00A6125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путь писательницы</w:t>
            </w:r>
          </w:p>
          <w:p w:rsidR="00A6125A" w:rsidRDefault="00A6125A" w:rsidP="00A6125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Жанровые особенности рассказа</w:t>
            </w:r>
          </w:p>
          <w:p w:rsidR="00A6125A" w:rsidRDefault="00A6125A" w:rsidP="00A6125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Нравственная проблематика рассказа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376B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21D49" w:rsidRPr="00052B12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221D49" w:rsidRDefault="00221D4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376B2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E85DFD" w:rsidRDefault="00221D4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 ответьте на вопросы (даны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85DFD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E85DF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презентацию любимой книги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8F3A84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Оценивается личная активность учащегося в ходе урока: от 3х правильных ответов – 5, 1-2 правильных ответа - 4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85DF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_09:00_ до _09:30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21D49"/>
    <w:rsid w:val="002615E6"/>
    <w:rsid w:val="004D1599"/>
    <w:rsid w:val="004F2C5C"/>
    <w:rsid w:val="00646C18"/>
    <w:rsid w:val="008204FE"/>
    <w:rsid w:val="008F3A84"/>
    <w:rsid w:val="00A6125A"/>
    <w:rsid w:val="00C7425C"/>
    <w:rsid w:val="00D043A2"/>
    <w:rsid w:val="00E376B2"/>
    <w:rsid w:val="00E85DFD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2020-05-12T18:51:00Z</dcterms:modified>
</cp:coreProperties>
</file>