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 18.05.2020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9:00 до 09:30 время урока 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11264">
          <v:rect xmlns:o="urn:schemas-microsoft-com:office:office" xmlns:v="urn:schemas-microsoft-com:vml" id="rectole0000000000" style="width:415.500000pt;height:563.2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827" w:dyaOrig="6641">
          <v:rect xmlns:o="urn:schemas-microsoft-com:office:office" xmlns:v="urn:schemas-microsoft-com:vml" id="rectole0000000001" style="width:441.350000pt;height:332.0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После упр. меряем пульс,записываем его в тетрадочку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Прошу прислать 1-2 фото выполнения упр.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19.05.2020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9:00 до 09:30 время урока 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10844">
          <v:rect xmlns:o="urn:schemas-microsoft-com:office:office" xmlns:v="urn:schemas-microsoft-com:vml" id="rectole0000000002" style="width:415.500000pt;height:542.2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828" w:dyaOrig="6641">
          <v:rect xmlns:o="urn:schemas-microsoft-com:office:office" xmlns:v="urn:schemas-microsoft-com:vml" id="rectole0000000003" style="width:441.400000pt;height:332.05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После упр. меряем пульс,записываем его в тетрадочку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Прошу прислать 1-2 фото выполнения упр.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9:00 до 09:30 время урока 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422" w:dyaOrig="9070">
          <v:rect xmlns:o="urn:schemas-microsoft-com:office:office" xmlns:v="urn:schemas-microsoft-com:vml" id="rectole0000000004" style="width:421.100000pt;height:453.50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848" w:dyaOrig="6641">
          <v:rect xmlns:o="urn:schemas-microsoft-com:office:office" xmlns:v="urn:schemas-microsoft-com:vml" id="rectole0000000005" style="width:442.400000pt;height:332.05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0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После упр. меряем пульс,записываем его в тетрадочку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Прошу прислать 1-2 фото выполнения упр.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styles.xml" Id="docRId13" Type="http://schemas.openxmlformats.org/officeDocument/2006/relationships/styles" /><Relationship Target="media/image1.wmf" Id="docRId3" Type="http://schemas.openxmlformats.org/officeDocument/2006/relationships/image" /><Relationship Target="media/image3.wmf" Id="docRId7" Type="http://schemas.openxmlformats.org/officeDocument/2006/relationships/image" /><Relationship Target="embeddings/oleObject5.bin" Id="docRId1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3.bin" Id="docRId6" Type="http://schemas.openxmlformats.org/officeDocument/2006/relationships/oleObject" /><Relationship Target="media/image0.wmf" Id="docRId1" Type="http://schemas.openxmlformats.org/officeDocument/2006/relationships/image" /><Relationship Target="media/image5.wmf" Id="docRId11" Type="http://schemas.openxmlformats.org/officeDocument/2006/relationships/image" /><Relationship Target="media/image2.wmf" Id="docRId5" Type="http://schemas.openxmlformats.org/officeDocument/2006/relationships/image" /><Relationship Target="media/image4.wmf" Id="docRId9" Type="http://schemas.openxmlformats.org/officeDocument/2006/relationships/image" /><Relationship Target="embeddings/oleObject0.bin" Id="docRId0" Type="http://schemas.openxmlformats.org/officeDocument/2006/relationships/oleObject" /><Relationship Target="numbering.xml" Id="docRId12" Type="http://schemas.openxmlformats.org/officeDocument/2006/relationships/numbering" /><Relationship Target="embeddings/oleObject2.bin" Id="docRId4" Type="http://schemas.openxmlformats.org/officeDocument/2006/relationships/oleObject" /><Relationship Target="embeddings/oleObject4.bin" Id="docRId8" Type="http://schemas.openxmlformats.org/officeDocument/2006/relationships/oleObject" /></Relationships>
</file>