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75B7FDBC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8183B">
              <w:rPr>
                <w:rFonts w:eastAsia="Times New Roman"/>
                <w:sz w:val="24"/>
                <w:szCs w:val="24"/>
              </w:rPr>
              <w:t>6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5526A2FA" w:rsidR="00646C18" w:rsidRPr="00C60691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Comparatives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and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superlatives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(5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Сравнительная и превосходная степени сравнения прилагательного и наречия.</w:t>
            </w:r>
          </w:p>
        </w:tc>
      </w:tr>
      <w:tr w:rsidR="00646C18" w:rsidRPr="0038183B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AF5C056" w14:textId="77777777" w:rsidR="0038183B" w:rsidRPr="0038183B" w:rsidRDefault="0038183B" w:rsidP="0038183B">
            <w:pPr>
              <w:spacing w:line="263" w:lineRule="exact"/>
              <w:rPr>
                <w:b/>
                <w:bCs/>
                <w:sz w:val="24"/>
                <w:szCs w:val="24"/>
                <w:lang w:val="en-US"/>
              </w:rPr>
            </w:pPr>
            <w:r w:rsidRPr="0038183B">
              <w:rPr>
                <w:b/>
                <w:bCs/>
                <w:sz w:val="24"/>
                <w:szCs w:val="24"/>
                <w:lang w:val="en-US"/>
              </w:rPr>
              <w:t>Comparative and superlative adjectives:</w:t>
            </w:r>
          </w:p>
          <w:p w14:paraId="3CFAD985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 For one-syllable adjectives, we add –(e)r to form the comparative and –(e)st to form the superlative.</w:t>
            </w:r>
          </w:p>
          <w:p w14:paraId="4D7608EF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 For one-syllable adjectives ending in vowel + consonant, we double the consonant. </w:t>
            </w:r>
          </w:p>
          <w:p w14:paraId="24873FB4" w14:textId="77777777" w:rsidR="0038183B" w:rsidRPr="0038183B" w:rsidRDefault="0038183B" w:rsidP="0038183B">
            <w:pPr>
              <w:spacing w:line="263" w:lineRule="exact"/>
              <w:rPr>
                <w:b/>
                <w:bCs/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With adjectives of two syllables we form the comparative with more + adjective and the superlative with most + adjective. </w:t>
            </w:r>
            <w:r w:rsidRPr="0038183B">
              <w:rPr>
                <w:b/>
                <w:bCs/>
                <w:sz w:val="24"/>
                <w:szCs w:val="24"/>
                <w:lang w:val="en-US"/>
              </w:rPr>
              <w:t xml:space="preserve">Comparative and superlative adverbs: </w:t>
            </w:r>
          </w:p>
          <w:p w14:paraId="6A3C8AFC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To adverbs ending in –ly we add more + adverb to form the comparative and most + adverb to form the superlative. </w:t>
            </w:r>
          </w:p>
          <w:p w14:paraId="0C6B545C" w14:textId="73A3B3FB" w:rsidR="0038183B" w:rsidRP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>To adverbs that have the same form as their adjectives we add –er/-est (e.g. hard ― harder ― hardest).</w:t>
            </w:r>
          </w:p>
          <w:p w14:paraId="2044118E" w14:textId="77777777" w:rsidR="005400DD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5400DD">
              <w:rPr>
                <w:b/>
                <w:bCs/>
                <w:sz w:val="24"/>
                <w:szCs w:val="24"/>
                <w:lang w:val="en-US"/>
              </w:rPr>
              <w:t>Irregular forms</w:t>
            </w:r>
            <w:r w:rsidRPr="0038183B">
              <w:rPr>
                <w:sz w:val="24"/>
                <w:szCs w:val="24"/>
                <w:lang w:val="en-US"/>
              </w:rPr>
              <w:t xml:space="preserve">: much/many ― more ― most </w:t>
            </w:r>
          </w:p>
          <w:p w14:paraId="4B002D6F" w14:textId="77777777" w:rsidR="005400DD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good/well ― better ― best </w:t>
            </w:r>
          </w:p>
          <w:p w14:paraId="425630B0" w14:textId="6E62450E" w:rsidR="00C60691" w:rsidRP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>little ― less ― least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5400D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5400DD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847376E" w14:textId="5397CC62" w:rsidR="00C60691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2 стр 78. Прочитайте тест и выпишите сравнительную или превосходную степени в таблицу.</w:t>
            </w:r>
          </w:p>
          <w:p w14:paraId="5A79F4AC" w14:textId="10071E32" w:rsidR="005400DD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3 стр 78. Вставьте нужную степень сравнения прилагательного/наречия по смыслу.</w:t>
            </w:r>
          </w:p>
          <w:p w14:paraId="29109771" w14:textId="266FC0E1" w:rsidR="005400DD" w:rsidRPr="005400DD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5959E2E" w:rsidR="00C7425C" w:rsidRPr="00BC2EE3" w:rsidRDefault="005400DD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5400DD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38183B"/>
    <w:rsid w:val="005400DD"/>
    <w:rsid w:val="006219DC"/>
    <w:rsid w:val="00646C18"/>
    <w:rsid w:val="008204FE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2020-05-10T12:49:00Z</dcterms:modified>
</cp:coreProperties>
</file>