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FC07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6E41632B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D866586" w14:textId="77777777" w:rsidR="005336C2" w:rsidRDefault="005336C2" w:rsidP="005336C2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336C2" w14:paraId="52C3C0B0" w14:textId="77777777" w:rsidTr="00AF223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BE18" w14:textId="77777777" w:rsidR="005336C2" w:rsidRDefault="005336C2" w:rsidP="00AF223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4E39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336C2" w14:paraId="3D92F0F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13ED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4BD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336C2" w14:paraId="2FE38C9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EB41" w14:textId="77777777" w:rsidR="005336C2" w:rsidRDefault="005336C2" w:rsidP="00AF223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E6F1" w14:textId="254BF1B2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10а</w:t>
            </w:r>
          </w:p>
        </w:tc>
      </w:tr>
      <w:tr w:rsidR="005336C2" w14:paraId="63DF0A04" w14:textId="77777777" w:rsidTr="00AF223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1296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D1E5" w14:textId="21172BE6" w:rsidR="005336C2" w:rsidRDefault="00BB02A0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13</w:t>
            </w:r>
            <w:r w:rsidR="005336C2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7E7103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336C2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336C2" w14:paraId="5A285DFD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34C2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999" w14:textId="12020F61" w:rsidR="005336C2" w:rsidRDefault="00A03C50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Многогранники. Векторы в пространстве</w:t>
            </w:r>
          </w:p>
        </w:tc>
      </w:tr>
      <w:tr w:rsidR="005336C2" w14:paraId="17FC0251" w14:textId="77777777" w:rsidTr="00AF223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A930B" w14:textId="77777777" w:rsidR="005336C2" w:rsidRDefault="005336C2" w:rsidP="00AF223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FD7E88E" w14:textId="77777777" w:rsidR="005336C2" w:rsidRDefault="005336C2" w:rsidP="00AF223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E71" w14:textId="77777777" w:rsidR="005336C2" w:rsidRDefault="005336C2" w:rsidP="00AF2239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BC24C75" w14:textId="7A458774" w:rsidR="005336C2" w:rsidRDefault="005336C2" w:rsidP="00AF2239">
            <w:pPr>
              <w:spacing w:line="263" w:lineRule="exact"/>
              <w:rPr>
                <w:sz w:val="24"/>
                <w:szCs w:val="24"/>
                <w:lang w:eastAsia="en-US"/>
              </w:rPr>
            </w:pPr>
          </w:p>
        </w:tc>
      </w:tr>
      <w:tr w:rsidR="005336C2" w14:paraId="41F38D0E" w14:textId="77777777" w:rsidTr="00AF223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A0C9" w14:textId="77777777" w:rsidR="005336C2" w:rsidRDefault="005336C2" w:rsidP="00AF223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336C2" w14:paraId="556AE684" w14:textId="77777777" w:rsidTr="00AF2239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336C2" w14:paraId="1E228E11" w14:textId="77777777" w:rsidTr="00AF2239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05B2242D" w14:textId="77777777" w:rsidR="005336C2" w:rsidRDefault="005336C2" w:rsidP="00BB02A0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77694475" wp14:editId="1C742C73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EB0F31A" w14:textId="77777777" w:rsidR="005336C2" w:rsidRDefault="005336C2" w:rsidP="00BB02A0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011A2708" w14:textId="77777777" w:rsidR="005336C2" w:rsidRDefault="00BB02A0" w:rsidP="00AF2239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336C2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6357FF8C" w14:textId="77777777" w:rsidR="005336C2" w:rsidRDefault="005336C2" w:rsidP="00AF223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336C2" w14:paraId="7605FD27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264E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5E77" w14:textId="77777777" w:rsidR="005336C2" w:rsidRDefault="005336C2" w:rsidP="00AF223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336C2" w14:paraId="7E12A119" w14:textId="77777777" w:rsidTr="00AF2239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C02B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22D5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69A1C51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336C2" w14:paraId="49A866D2" w14:textId="77777777" w:rsidTr="00AF223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408F" w14:textId="77777777" w:rsidR="005336C2" w:rsidRDefault="005336C2" w:rsidP="00AF223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336C2" w14:paraId="7B5B4640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AF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93C8F" w14:textId="0FE69F76" w:rsidR="005336C2" w:rsidRDefault="00096D2E" w:rsidP="00096D2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B02A0">
              <w:rPr>
                <w:b/>
                <w:bCs/>
              </w:rPr>
              <w:t>61</w:t>
            </w:r>
            <w:r w:rsidR="007E7103">
              <w:rPr>
                <w:b/>
                <w:bCs/>
              </w:rPr>
              <w:t>, 2</w:t>
            </w:r>
            <w:r w:rsidR="00BB02A0">
              <w:rPr>
                <w:b/>
                <w:bCs/>
              </w:rPr>
              <w:t>62</w:t>
            </w:r>
            <w:r>
              <w:rPr>
                <w:b/>
                <w:bCs/>
              </w:rPr>
              <w:t xml:space="preserve"> записать как теорем</w:t>
            </w:r>
            <w:r w:rsidR="007E7103">
              <w:rPr>
                <w:b/>
                <w:bCs/>
              </w:rPr>
              <w:t>ы</w:t>
            </w:r>
            <w:r>
              <w:rPr>
                <w:b/>
                <w:bCs/>
              </w:rPr>
              <w:t>, без доказательства</w:t>
            </w:r>
          </w:p>
          <w:p w14:paraId="28E1D954" w14:textId="3A76E846" w:rsidR="007E7103" w:rsidRPr="00096D2E" w:rsidRDefault="007E7103" w:rsidP="00096D2E">
            <w:pPr>
              <w:rPr>
                <w:b/>
                <w:bCs/>
              </w:rPr>
            </w:pPr>
            <w:r>
              <w:rPr>
                <w:b/>
                <w:bCs/>
              </w:rPr>
              <w:t>Решить 25</w:t>
            </w:r>
            <w:r w:rsidR="00BB02A0">
              <w:rPr>
                <w:b/>
                <w:bCs/>
              </w:rPr>
              <w:t>1, 257, 258</w:t>
            </w:r>
          </w:p>
        </w:tc>
      </w:tr>
      <w:tr w:rsidR="005336C2" w14:paraId="22BF30A1" w14:textId="77777777" w:rsidTr="00AF223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042D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2729" w14:textId="3E60BD2C" w:rsidR="007E7103" w:rsidRPr="00096D2E" w:rsidRDefault="00BB02A0" w:rsidP="00AF223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§ 3 Правильные многогранники . конспект, основные понятия и теоремы.</w:t>
            </w:r>
          </w:p>
        </w:tc>
      </w:tr>
      <w:tr w:rsidR="005336C2" w14:paraId="1C87E9F8" w14:textId="77777777" w:rsidTr="00AF223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713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2B6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1E4BEE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7F7D6B20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0983B373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2527827F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7C60CD6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3E7719F" w14:textId="77777777" w:rsidR="005336C2" w:rsidRDefault="005336C2" w:rsidP="005336C2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0FE883F" w14:textId="77777777" w:rsidR="005336C2" w:rsidRDefault="005336C2" w:rsidP="005336C2">
      <w:pPr>
        <w:spacing w:line="6" w:lineRule="exact"/>
        <w:rPr>
          <w:sz w:val="20"/>
          <w:szCs w:val="20"/>
        </w:rPr>
      </w:pPr>
    </w:p>
    <w:p w14:paraId="1FBDCE87" w14:textId="264D521E" w:rsidR="005336C2" w:rsidRDefault="005336C2" w:rsidP="005336C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6F235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:40 до 12:10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FA8CB43" w14:textId="79CBFB13" w:rsidR="005336C2" w:rsidRDefault="00ED4A95" w:rsidP="005336C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</w:t>
      </w:r>
      <w:r w:rsidR="005336C2">
        <w:rPr>
          <w:rFonts w:eastAsia="Times New Roman"/>
          <w:sz w:val="24"/>
          <w:szCs w:val="24"/>
        </w:rPr>
        <w:t xml:space="preserve">по номеру телефона WhatsApp (№89054785881) </w:t>
      </w:r>
      <w:r w:rsidR="005336C2">
        <w:rPr>
          <w:rFonts w:eastAsia="Times New Roman"/>
          <w:i/>
          <w:iCs/>
          <w:sz w:val="24"/>
          <w:szCs w:val="24"/>
        </w:rPr>
        <w:t xml:space="preserve">(часы  </w:t>
      </w:r>
      <w:r w:rsidR="005336C2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5336C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5336C2">
        <w:rPr>
          <w:rFonts w:eastAsia="Times New Roman"/>
          <w:sz w:val="24"/>
          <w:szCs w:val="24"/>
        </w:rPr>
        <w:t xml:space="preserve">  </w:t>
      </w:r>
      <w:r w:rsidR="005336C2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5336C2">
        <w:rPr>
          <w:sz w:val="20"/>
          <w:szCs w:val="20"/>
        </w:rPr>
        <w:t xml:space="preserve"> </w:t>
      </w:r>
      <w:r w:rsidR="005336C2">
        <w:rPr>
          <w:rFonts w:eastAsia="Times New Roman"/>
          <w:i/>
          <w:iCs/>
          <w:sz w:val="24"/>
          <w:szCs w:val="24"/>
        </w:rPr>
        <w:t>консультации)</w:t>
      </w:r>
    </w:p>
    <w:p w14:paraId="198AA85A" w14:textId="77777777" w:rsidR="005336C2" w:rsidRPr="005644E1" w:rsidRDefault="005336C2" w:rsidP="005336C2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14:paraId="6BE107F4" w14:textId="77777777" w:rsidR="00620355" w:rsidRPr="005336C2" w:rsidRDefault="00620355" w:rsidP="005336C2"/>
    <w:sectPr w:rsidR="00620355" w:rsidRPr="0053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68"/>
    <w:rsid w:val="00096D2E"/>
    <w:rsid w:val="005336C2"/>
    <w:rsid w:val="00620355"/>
    <w:rsid w:val="006F2353"/>
    <w:rsid w:val="007E7103"/>
    <w:rsid w:val="00A03C50"/>
    <w:rsid w:val="00BB02A0"/>
    <w:rsid w:val="00ED4A95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B3CF"/>
  <w15:chartTrackingRefBased/>
  <w15:docId w15:val="{B35DE42D-4BE0-441F-80FB-2F4DCF61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6C2"/>
    <w:rPr>
      <w:color w:val="0000FF"/>
      <w:u w:val="single"/>
    </w:rPr>
  </w:style>
  <w:style w:type="table" w:styleId="a4">
    <w:name w:val="Table Grid"/>
    <w:basedOn w:val="a1"/>
    <w:uiPriority w:val="59"/>
    <w:rsid w:val="005336C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36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8</cp:revision>
  <dcterms:created xsi:type="dcterms:W3CDTF">2020-04-26T18:38:00Z</dcterms:created>
  <dcterms:modified xsi:type="dcterms:W3CDTF">2020-05-11T11:06:00Z</dcterms:modified>
</cp:coreProperties>
</file>