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BB3AF5" w:rsidP="00B451F1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6а</w:t>
      </w:r>
      <w:r w:rsidR="00814A18">
        <w:rPr>
          <w:rFonts w:eastAsia="Times New Roman"/>
          <w:sz w:val="24"/>
          <w:szCs w:val="24"/>
        </w:rPr>
        <w:t xml:space="preserve"> технология Гудимова Татьяна Васильевна</w:t>
      </w:r>
    </w:p>
    <w:tbl>
      <w:tblPr>
        <w:tblStyle w:val="a4"/>
        <w:tblW w:w="9696" w:type="dxa"/>
        <w:tblInd w:w="260" w:type="dxa"/>
        <w:tblLook w:val="04A0"/>
      </w:tblPr>
      <w:tblGrid>
        <w:gridCol w:w="2967"/>
        <w:gridCol w:w="6729"/>
      </w:tblGrid>
      <w:tr w:rsidR="00646C18" w:rsidTr="00B451F1">
        <w:trPr>
          <w:trHeight w:val="124"/>
        </w:trPr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52102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Гудимова Татьяна Васильевна</w:t>
            </w:r>
          </w:p>
        </w:tc>
      </w:tr>
      <w:tr w:rsidR="00646C18" w:rsidTr="00B451F1">
        <w:trPr>
          <w:trHeight w:val="124"/>
        </w:trPr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52102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</w:tr>
      <w:tr w:rsidR="00646C18" w:rsidTr="0007764C">
        <w:trPr>
          <w:trHeight w:val="290"/>
        </w:trPr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BB3AF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6а</w:t>
            </w:r>
          </w:p>
        </w:tc>
      </w:tr>
      <w:tr w:rsidR="00646C18" w:rsidTr="00B451F1">
        <w:trPr>
          <w:trHeight w:val="124"/>
        </w:trPr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3513F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13</w:t>
            </w:r>
            <w:r w:rsidR="0007764C">
              <w:rPr>
                <w:rFonts w:eastAsia="Times New Roman"/>
                <w:b/>
                <w:bCs/>
                <w:sz w:val="20"/>
                <w:szCs w:val="20"/>
              </w:rPr>
              <w:t>.05</w:t>
            </w:r>
            <w:r w:rsidR="00521023" w:rsidRPr="00874EFF">
              <w:rPr>
                <w:rFonts w:eastAsia="Times New Roman"/>
                <w:b/>
                <w:bCs/>
                <w:sz w:val="20"/>
                <w:szCs w:val="20"/>
              </w:rPr>
              <w:t>.20</w:t>
            </w:r>
          </w:p>
        </w:tc>
      </w:tr>
      <w:tr w:rsidR="00646C18" w:rsidTr="00B451F1">
        <w:trPr>
          <w:trHeight w:val="124"/>
        </w:trPr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3513F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Дико растущие растения, использованные человеком.</w:t>
            </w:r>
          </w:p>
        </w:tc>
      </w:tr>
      <w:tr w:rsidR="00646C18" w:rsidTr="00B451F1">
        <w:trPr>
          <w:trHeight w:val="948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3513F9" w:rsidRPr="003513F9" w:rsidRDefault="003513F9" w:rsidP="003513F9">
            <w:pPr>
              <w:pStyle w:val="a5"/>
              <w:shd w:val="clear" w:color="auto" w:fill="FFFFFF"/>
              <w:spacing w:after="300" w:afterAutospacing="0"/>
              <w:rPr>
                <w:sz w:val="16"/>
                <w:szCs w:val="16"/>
              </w:rPr>
            </w:pPr>
            <w:r w:rsidRPr="003513F9">
              <w:rPr>
                <w:sz w:val="16"/>
                <w:szCs w:val="16"/>
              </w:rPr>
              <w:t xml:space="preserve">Дикорастущие растения, которые содержат высокие концентрации летучих </w:t>
            </w:r>
            <w:proofErr w:type="gramStart"/>
            <w:r w:rsidRPr="003513F9">
              <w:rPr>
                <w:sz w:val="16"/>
                <w:szCs w:val="16"/>
              </w:rPr>
              <w:t>веществ</w:t>
            </w:r>
            <w:proofErr w:type="gramEnd"/>
            <w:r w:rsidRPr="003513F9">
              <w:rPr>
                <w:sz w:val="16"/>
                <w:szCs w:val="16"/>
              </w:rPr>
              <w:t xml:space="preserve"> называют эфиромасличными растениями. Они представляют большую ценность для ряда производств – парфюмерно-косметического, фармацевтического, пищевого и других, благодаря содержащемуся в них эфирному маслу. Наибольшее количество эфирных масел содержится в цветках и плодах, меньше – в листьях, стеблях и подземных органах. Почти половина всех видов эфиромасличных растений в жарком климате: </w:t>
            </w:r>
            <w:proofErr w:type="gramStart"/>
            <w:r w:rsidRPr="003513F9">
              <w:rPr>
                <w:sz w:val="16"/>
                <w:szCs w:val="16"/>
              </w:rPr>
              <w:t>цитрусовые</w:t>
            </w:r>
            <w:proofErr w:type="gramEnd"/>
            <w:r w:rsidRPr="003513F9">
              <w:rPr>
                <w:sz w:val="16"/>
                <w:szCs w:val="16"/>
              </w:rPr>
              <w:t>, гвоздичное дерево, лавровое дерево, коричное дерево, имбирь. В нашей стране собирают в дикорастущем виде в основном травянистые эфиромасличные растения: кориандр, шалфей, базилик, тмин, анис, пачули, укроп, аир.</w:t>
            </w:r>
          </w:p>
          <w:p w:rsidR="003513F9" w:rsidRPr="003513F9" w:rsidRDefault="003513F9" w:rsidP="003513F9">
            <w:pPr>
              <w:pStyle w:val="a5"/>
              <w:shd w:val="clear" w:color="auto" w:fill="FFFFFF"/>
              <w:spacing w:after="300" w:afterAutospacing="0"/>
              <w:rPr>
                <w:sz w:val="16"/>
                <w:szCs w:val="16"/>
              </w:rPr>
            </w:pPr>
            <w:r w:rsidRPr="003513F9">
              <w:rPr>
                <w:sz w:val="16"/>
                <w:szCs w:val="16"/>
              </w:rPr>
              <w:t xml:space="preserve">Дубильные. Дубильные растения, или </w:t>
            </w:r>
            <w:proofErr w:type="spellStart"/>
            <w:r w:rsidRPr="003513F9">
              <w:rPr>
                <w:sz w:val="16"/>
                <w:szCs w:val="16"/>
              </w:rPr>
              <w:t>таниноносы</w:t>
            </w:r>
            <w:proofErr w:type="spellEnd"/>
            <w:r w:rsidRPr="003513F9">
              <w:rPr>
                <w:sz w:val="16"/>
                <w:szCs w:val="16"/>
              </w:rPr>
              <w:t xml:space="preserve">, содержат в своих органах значительных количествах дубильные вещества (танины). Особенно дубильными веществами богаты ими растения тропиков. В нашей стране дубильные вещества встречаются главным образом у хвойных растений (ель, сосна, пихта, лиственница), таких лиственных растений как дуб, ива, каштан. Для промышленного производства дубильных экстрактов обычно используют кору дуба, кору ели и многих видов ив, листья скумпии и сумаха, корневища бадана и других растений. Получаемые из дубильных растений экстракты используются в кожевенной промышленности, для которой эти растения до сих пор сохранили свое значение. Особое значение имеют дубильные растения как лекарственные средства: плоды черники, корневища горца змеиного, лапчатки прямостоячей, например, обязаны своим лечебным </w:t>
            </w:r>
            <w:proofErr w:type="gramStart"/>
            <w:r w:rsidRPr="003513F9">
              <w:rPr>
                <w:sz w:val="16"/>
                <w:szCs w:val="16"/>
              </w:rPr>
              <w:t>действием</w:t>
            </w:r>
            <w:proofErr w:type="gramEnd"/>
            <w:r w:rsidRPr="003513F9">
              <w:rPr>
                <w:sz w:val="16"/>
                <w:szCs w:val="16"/>
              </w:rPr>
              <w:t xml:space="preserve"> содержащимся в них дубильным веществам.</w:t>
            </w:r>
          </w:p>
          <w:p w:rsidR="003513F9" w:rsidRPr="003513F9" w:rsidRDefault="003513F9" w:rsidP="003513F9">
            <w:pPr>
              <w:pStyle w:val="a5"/>
              <w:shd w:val="clear" w:color="auto" w:fill="FFFFFF"/>
              <w:spacing w:after="300" w:afterAutospacing="0"/>
              <w:rPr>
                <w:sz w:val="16"/>
                <w:szCs w:val="16"/>
              </w:rPr>
            </w:pPr>
            <w:r w:rsidRPr="003513F9">
              <w:rPr>
                <w:sz w:val="16"/>
                <w:szCs w:val="16"/>
              </w:rPr>
              <w:t>Лекарственными называют растения, части которых используются людьми для лечения и профилактики различных заболеваний, для производства лека</w:t>
            </w:r>
            <w:proofErr w:type="gramStart"/>
            <w:r w:rsidRPr="003513F9">
              <w:rPr>
                <w:sz w:val="16"/>
                <w:szCs w:val="16"/>
              </w:rPr>
              <w:t>рств в ф</w:t>
            </w:r>
            <w:proofErr w:type="gramEnd"/>
            <w:r w:rsidRPr="003513F9">
              <w:rPr>
                <w:sz w:val="16"/>
                <w:szCs w:val="16"/>
              </w:rPr>
              <w:t>армацевтической промышленности.</w:t>
            </w:r>
          </w:p>
          <w:p w:rsidR="003513F9" w:rsidRPr="003513F9" w:rsidRDefault="003513F9" w:rsidP="003513F9">
            <w:pPr>
              <w:pStyle w:val="a5"/>
              <w:shd w:val="clear" w:color="auto" w:fill="FFFFFF"/>
              <w:spacing w:after="300" w:afterAutospacing="0"/>
              <w:rPr>
                <w:sz w:val="16"/>
                <w:szCs w:val="16"/>
              </w:rPr>
            </w:pPr>
            <w:r w:rsidRPr="003513F9">
              <w:rPr>
                <w:sz w:val="16"/>
                <w:szCs w:val="16"/>
              </w:rPr>
              <w:t>Многие растения содержат химические вещества, оказывающие лечебное действие на организм человека. Это эфирные масла, дубильные вещества, алкалоиды, гликозиды и др. Дубильные вещества оказывают вяжущее, противовоспалительное и кровоостанавливающее средство; эфирные масла используют чаще всего как отхаркивающее и дезинфицирующее средство. К лекарственным растениям в широком смысле этого слова можно отнести и растения, содержание витамины. Для производства разных витаминов ежегодно заготовляется тысячи тонн плодов шиповника, облепихи, рябины, смородины - важнейших витаминоносных растений. Это далеко не полный перечень физиологически активных веществ, присутствие которых в растениях дает возможность применять их как лекарственные средства.</w:t>
            </w:r>
          </w:p>
          <w:p w:rsidR="003513F9" w:rsidRPr="003513F9" w:rsidRDefault="003513F9" w:rsidP="003513F9">
            <w:pPr>
              <w:pStyle w:val="a5"/>
              <w:shd w:val="clear" w:color="auto" w:fill="FFFFFF"/>
              <w:spacing w:after="300" w:afterAutospacing="0"/>
              <w:rPr>
                <w:sz w:val="16"/>
                <w:szCs w:val="16"/>
              </w:rPr>
            </w:pPr>
            <w:r w:rsidRPr="003513F9">
              <w:rPr>
                <w:sz w:val="16"/>
                <w:szCs w:val="16"/>
              </w:rPr>
              <w:t>Современные исследования растений позволяют синтезировать необходимые вещества и производить лекарственные препараты без использования растительного сырья. Однако лекарственные растения до сих пор играют важнейшую роль в медицине. И сегодня многие заболевания лечат в первую очередь препаратами, полученными из растительного сырья.</w:t>
            </w:r>
          </w:p>
          <w:p w:rsidR="003513F9" w:rsidRPr="003513F9" w:rsidRDefault="003513F9" w:rsidP="003513F9">
            <w:pPr>
              <w:pStyle w:val="a5"/>
              <w:shd w:val="clear" w:color="auto" w:fill="FFFFFF"/>
              <w:spacing w:after="300" w:afterAutospacing="0"/>
              <w:rPr>
                <w:sz w:val="16"/>
                <w:szCs w:val="16"/>
              </w:rPr>
            </w:pPr>
            <w:r w:rsidRPr="003513F9">
              <w:rPr>
                <w:sz w:val="16"/>
                <w:szCs w:val="16"/>
              </w:rPr>
              <w:t>Смолоносные растения. Смолы содержатся в разных органах растений в особых вместилищах. Они могут быть твердыми или жидкими. В нашей стране основной источник получения смол - хвойные породы, в первую очередь сосна; из нее подсочкой добывают живицу, в состав которой входят эфирное масло и смоляные кислоты. Из живицы получают скипидар, используемый в лакокрасочной промышленности и медицине, а также канифоль, которую применяют в мыловарении и целлюлозно-бумажной промышленности. Смолы употребляют также в парфюмерии и химической промышленности. Хотя в последние годы натуральные смолы стали вытесняться синтетическими, подсочка и получение живицы до сих пор играют огромную роль в лесохимическом производстве.</w:t>
            </w:r>
          </w:p>
          <w:p w:rsidR="003513F9" w:rsidRPr="003513F9" w:rsidRDefault="003513F9" w:rsidP="003513F9">
            <w:pPr>
              <w:pStyle w:val="a5"/>
              <w:shd w:val="clear" w:color="auto" w:fill="FFFFFF"/>
              <w:spacing w:after="300" w:afterAutospacing="0"/>
              <w:rPr>
                <w:sz w:val="16"/>
                <w:szCs w:val="16"/>
              </w:rPr>
            </w:pPr>
            <w:r w:rsidRPr="003513F9">
              <w:rPr>
                <w:sz w:val="16"/>
                <w:szCs w:val="16"/>
              </w:rPr>
              <w:t xml:space="preserve">Камеденосные растения содержат камеди – вещества, способные полностью или частично растворяться в воде, давая клейкие растворы. У многих растений натеки камеди образуются на местах повреждений (на этом основана добыча камеди подсочкой). Самая известная камедь – «вишневый клей». Растения, образующие камеди, свойственны главным образом областям сухого климата, например, трагакант. Набухающие свойства </w:t>
            </w:r>
            <w:proofErr w:type="spellStart"/>
            <w:r w:rsidRPr="003513F9">
              <w:rPr>
                <w:sz w:val="16"/>
                <w:szCs w:val="16"/>
              </w:rPr>
              <w:t>трагакантовой</w:t>
            </w:r>
            <w:proofErr w:type="spellEnd"/>
            <w:r w:rsidRPr="003513F9">
              <w:rPr>
                <w:sz w:val="16"/>
                <w:szCs w:val="16"/>
              </w:rPr>
              <w:t xml:space="preserve"> камеди и её клейкость широко используются в фармацевтической практике для приготовления эмульсий, таблеток и пилюль. Трагакант находит широкое применение в различных отраслях промышленности. Камедь получают также из древесины лиственницы. Камеди находят применение в текстильной промышленности при окраске тканей, в медицине, парфюмерии, кондитерской, лакокрасочной и полиграфической промышленности.</w:t>
            </w:r>
          </w:p>
          <w:p w:rsidR="003513F9" w:rsidRDefault="003513F9" w:rsidP="003513F9">
            <w:pPr>
              <w:pStyle w:val="a5"/>
              <w:shd w:val="clear" w:color="auto" w:fill="FFFFFF"/>
              <w:spacing w:after="300" w:afterAutospacing="0"/>
              <w:rPr>
                <w:rFonts w:ascii="Arial" w:hAnsi="Arial" w:cs="Arial"/>
                <w:color w:val="1D1D1B"/>
                <w:sz w:val="30"/>
                <w:szCs w:val="30"/>
              </w:rPr>
            </w:pPr>
            <w:r w:rsidRPr="003513F9">
              <w:rPr>
                <w:sz w:val="16"/>
                <w:szCs w:val="16"/>
              </w:rPr>
              <w:lastRenderedPageBreak/>
              <w:t xml:space="preserve">Красильные растения содержат красящие вещества. Большинство красящих веществ растворяется в воде и органических растворителях. Красящие вещества содержатся в разных органах и тканях растений: корнях, корневищах, листьях, коре, древесине, цветках и плодах. Как красители используются лишь наиболее стойкие из этих веществ. Красильные растения раньше широко применяются в текстильной промышленности и </w:t>
            </w:r>
            <w:proofErr w:type="spellStart"/>
            <w:r w:rsidRPr="003513F9">
              <w:rPr>
                <w:sz w:val="16"/>
                <w:szCs w:val="16"/>
              </w:rPr>
              <w:t>ковроделии</w:t>
            </w:r>
            <w:proofErr w:type="spellEnd"/>
            <w:r w:rsidRPr="003513F9">
              <w:rPr>
                <w:sz w:val="16"/>
                <w:szCs w:val="16"/>
              </w:rPr>
              <w:t>. Производство синтетических красителей сократило область применения природных красителей, однако в пищевой промышленности они сохраняют свое значение.</w:t>
            </w:r>
          </w:p>
          <w:p w:rsidR="00646C18" w:rsidRPr="00B451F1" w:rsidRDefault="00646C18" w:rsidP="0007764C">
            <w:pPr>
              <w:shd w:val="clear" w:color="auto" w:fill="FCFCFC"/>
              <w:spacing w:after="225"/>
              <w:textAlignment w:val="baseline"/>
              <w:rPr>
                <w:rFonts w:eastAsia="Times New Roman"/>
                <w:sz w:val="18"/>
                <w:szCs w:val="18"/>
              </w:rPr>
            </w:pPr>
          </w:p>
        </w:tc>
      </w:tr>
      <w:tr w:rsidR="00646C18" w:rsidTr="00B451F1">
        <w:trPr>
          <w:trHeight w:val="450"/>
        </w:trPr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 xml:space="preserve">Ссылка на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эл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. платформу</w:t>
            </w:r>
          </w:p>
        </w:tc>
        <w:tc>
          <w:tcPr>
            <w:tcW w:w="6729" w:type="dxa"/>
            <w:vAlign w:val="bottom"/>
          </w:tcPr>
          <w:p w:rsidR="00646C18" w:rsidRDefault="0007764C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07764C">
              <w:rPr>
                <w:sz w:val="20"/>
                <w:szCs w:val="20"/>
              </w:rPr>
              <w:t>https://infourok.ru/urok-po-informatike-dlya-klassa-viii-vida-kodirovanie-informacii-645070.html</w:t>
            </w:r>
          </w:p>
        </w:tc>
      </w:tr>
      <w:tr w:rsidR="00646C18" w:rsidTr="00B451F1">
        <w:trPr>
          <w:trHeight w:val="219"/>
        </w:trPr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521023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Онлайн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8204FE" w:rsidTr="00B451F1">
        <w:trPr>
          <w:trHeight w:val="232"/>
        </w:trPr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814A18" w:rsidP="00C051BA">
            <w:pPr>
              <w:ind w:left="80"/>
              <w:rPr>
                <w:sz w:val="20"/>
                <w:szCs w:val="20"/>
              </w:rPr>
            </w:pPr>
            <w:proofErr w:type="spellStart"/>
            <w:r w:rsidRPr="00C7425C"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C7425C" w:rsidTr="00B451F1">
        <w:trPr>
          <w:trHeight w:val="283"/>
        </w:trPr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B451F1">
        <w:trPr>
          <w:trHeight w:val="219"/>
        </w:trPr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22299B">
        <w:trPr>
          <w:trHeight w:val="1014"/>
        </w:trPr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Pr="003513F9" w:rsidRDefault="003513F9" w:rsidP="0007764C">
            <w:pPr>
              <w:pStyle w:val="a5"/>
              <w:shd w:val="clear" w:color="auto" w:fill="FFFFFF"/>
              <w:spacing w:after="300" w:afterAutospacing="0"/>
              <w:rPr>
                <w:sz w:val="18"/>
                <w:szCs w:val="18"/>
              </w:rPr>
            </w:pPr>
            <w:r w:rsidRPr="003513F9">
              <w:rPr>
                <w:b/>
                <w:bCs/>
                <w:color w:val="1D1D1B"/>
                <w:sz w:val="18"/>
                <w:szCs w:val="18"/>
                <w:shd w:val="clear" w:color="auto" w:fill="FFFFFF"/>
              </w:rPr>
              <w:t>Задание 1.</w:t>
            </w:r>
            <w:r w:rsidRPr="003513F9">
              <w:rPr>
                <w:color w:val="1D1D1B"/>
                <w:sz w:val="18"/>
                <w:szCs w:val="18"/>
                <w:shd w:val="clear" w:color="auto" w:fill="FFFFFF"/>
              </w:rPr>
              <w:t> Укажите растения, относящиеся к группе культурных растений. Выберите несколько вариантов ответа.</w:t>
            </w:r>
          </w:p>
        </w:tc>
      </w:tr>
      <w:tr w:rsidR="008204FE" w:rsidTr="0022299B">
        <w:trPr>
          <w:trHeight w:val="986"/>
        </w:trPr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04FE" w:rsidRDefault="00814A18" w:rsidP="00814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«Отлично» - Конспект, ответы на вопросы устно, домашнее задание.</w:t>
            </w:r>
          </w:p>
          <w:p w:rsidR="00814A18" w:rsidRDefault="00814A18" w:rsidP="00814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«Хорошо» - Конспект, и домашнее задание.</w:t>
            </w:r>
          </w:p>
          <w:p w:rsidR="00814A18" w:rsidRDefault="00814A18" w:rsidP="00814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Удовлетворително</w:t>
            </w:r>
            <w:proofErr w:type="spellEnd"/>
            <w:r>
              <w:rPr>
                <w:sz w:val="20"/>
                <w:szCs w:val="20"/>
              </w:rPr>
              <w:t>» - Домашнее задание.</w:t>
            </w:r>
          </w:p>
        </w:tc>
      </w:tr>
    </w:tbl>
    <w:p w:rsidR="00646C18" w:rsidRDefault="00646C18" w:rsidP="00B451F1">
      <w:pPr>
        <w:spacing w:line="232" w:lineRule="auto"/>
        <w:ind w:right="120"/>
        <w:jc w:val="both"/>
        <w:rPr>
          <w:rFonts w:eastAsia="Times New Roman"/>
          <w:sz w:val="24"/>
          <w:szCs w:val="24"/>
        </w:rPr>
      </w:pPr>
    </w:p>
    <w:p w:rsidR="00521023" w:rsidRPr="00B451F1" w:rsidRDefault="00D043A2" w:rsidP="00521023">
      <w:pPr>
        <w:spacing w:line="232" w:lineRule="auto"/>
        <w:ind w:left="260" w:right="120" w:firstLine="708"/>
        <w:jc w:val="both"/>
        <w:rPr>
          <w:sz w:val="16"/>
          <w:szCs w:val="16"/>
        </w:rPr>
      </w:pPr>
      <w:r w:rsidRPr="00B451F1">
        <w:rPr>
          <w:rFonts w:eastAsia="Times New Roman"/>
          <w:sz w:val="16"/>
          <w:szCs w:val="16"/>
        </w:rPr>
        <w:t>Вопросы можно задать по адресу электронной почты</w:t>
      </w:r>
      <w:r w:rsidR="00C7425C" w:rsidRPr="00B451F1">
        <w:rPr>
          <w:rFonts w:eastAsia="Times New Roman"/>
          <w:sz w:val="16"/>
          <w:szCs w:val="16"/>
        </w:rPr>
        <w:t xml:space="preserve"> </w:t>
      </w:r>
      <w:proofErr w:type="spellStart"/>
      <w:r w:rsidR="00521023" w:rsidRPr="00B451F1">
        <w:rPr>
          <w:rFonts w:eastAsia="Times New Roman"/>
          <w:sz w:val="16"/>
          <w:szCs w:val="16"/>
          <w:lang w:val="en-US"/>
        </w:rPr>
        <w:t>tatgudimova</w:t>
      </w:r>
      <w:proofErr w:type="spellEnd"/>
      <w:r w:rsidR="00521023" w:rsidRPr="00B451F1">
        <w:rPr>
          <w:rFonts w:eastAsia="Times New Roman"/>
          <w:sz w:val="16"/>
          <w:szCs w:val="16"/>
        </w:rPr>
        <w:t>@</w:t>
      </w:r>
      <w:proofErr w:type="spellStart"/>
      <w:r w:rsidR="00521023" w:rsidRPr="00B451F1">
        <w:rPr>
          <w:rFonts w:eastAsia="Times New Roman"/>
          <w:sz w:val="16"/>
          <w:szCs w:val="16"/>
          <w:lang w:val="en-US"/>
        </w:rPr>
        <w:t>yandex</w:t>
      </w:r>
      <w:proofErr w:type="spellEnd"/>
      <w:r w:rsidR="00521023" w:rsidRPr="00B451F1">
        <w:rPr>
          <w:rFonts w:eastAsia="Times New Roman"/>
          <w:sz w:val="16"/>
          <w:szCs w:val="16"/>
        </w:rPr>
        <w:t>.</w:t>
      </w:r>
      <w:proofErr w:type="spellStart"/>
      <w:r w:rsidR="00521023" w:rsidRPr="00B451F1">
        <w:rPr>
          <w:rFonts w:eastAsia="Times New Roman"/>
          <w:sz w:val="16"/>
          <w:szCs w:val="16"/>
          <w:lang w:val="en-US"/>
        </w:rPr>
        <w:t>ru</w:t>
      </w:r>
      <w:proofErr w:type="spellEnd"/>
    </w:p>
    <w:p w:rsidR="00EA57FB" w:rsidRPr="00B451F1" w:rsidRDefault="00D043A2">
      <w:pPr>
        <w:spacing w:line="232" w:lineRule="auto"/>
        <w:ind w:left="260" w:right="120" w:firstLine="708"/>
        <w:jc w:val="both"/>
        <w:rPr>
          <w:sz w:val="16"/>
          <w:szCs w:val="16"/>
        </w:rPr>
      </w:pPr>
      <w:r w:rsidRPr="00B451F1">
        <w:rPr>
          <w:rFonts w:eastAsia="Times New Roman"/>
          <w:sz w:val="16"/>
          <w:szCs w:val="16"/>
        </w:rPr>
        <w:t xml:space="preserve"> или в </w:t>
      </w:r>
      <w:proofErr w:type="spellStart"/>
      <w:r w:rsidRPr="00B451F1">
        <w:rPr>
          <w:rFonts w:eastAsia="Times New Roman"/>
          <w:sz w:val="16"/>
          <w:szCs w:val="16"/>
        </w:rPr>
        <w:t>мессенджерах</w:t>
      </w:r>
      <w:proofErr w:type="spellEnd"/>
      <w:r w:rsidR="00C7425C" w:rsidRPr="00B451F1">
        <w:rPr>
          <w:rFonts w:eastAsia="Times New Roman"/>
          <w:sz w:val="16"/>
          <w:szCs w:val="16"/>
        </w:rPr>
        <w:t>:</w:t>
      </w:r>
      <w:r w:rsidRPr="00B451F1">
        <w:rPr>
          <w:rFonts w:eastAsia="Times New Roman"/>
          <w:sz w:val="16"/>
          <w:szCs w:val="16"/>
        </w:rPr>
        <w:t xml:space="preserve"> </w:t>
      </w:r>
      <w:proofErr w:type="spellStart"/>
      <w:r w:rsidRPr="00B451F1">
        <w:rPr>
          <w:rFonts w:eastAsia="Times New Roman"/>
          <w:sz w:val="16"/>
          <w:szCs w:val="16"/>
        </w:rPr>
        <w:t>WhatsApp</w:t>
      </w:r>
      <w:proofErr w:type="spellEnd"/>
      <w:r w:rsidR="00C7425C" w:rsidRPr="00B451F1">
        <w:rPr>
          <w:rFonts w:eastAsia="Times New Roman"/>
          <w:sz w:val="16"/>
          <w:szCs w:val="16"/>
        </w:rPr>
        <w:t xml:space="preserve"> (№</w:t>
      </w:r>
      <w:r w:rsidR="00521023" w:rsidRPr="00B451F1">
        <w:rPr>
          <w:rFonts w:eastAsia="Times New Roman"/>
          <w:sz w:val="16"/>
          <w:szCs w:val="16"/>
        </w:rPr>
        <w:t>89614030626</w:t>
      </w:r>
      <w:r w:rsidR="00C7425C" w:rsidRPr="00B451F1">
        <w:rPr>
          <w:rFonts w:eastAsia="Times New Roman"/>
          <w:sz w:val="16"/>
          <w:szCs w:val="16"/>
        </w:rPr>
        <w:t xml:space="preserve">) </w:t>
      </w:r>
      <w:r w:rsidRPr="00B451F1">
        <w:rPr>
          <w:rFonts w:eastAsia="Times New Roman"/>
          <w:sz w:val="16"/>
          <w:szCs w:val="16"/>
        </w:rPr>
        <w:t xml:space="preserve">или в </w:t>
      </w:r>
      <w:proofErr w:type="spellStart"/>
      <w:r w:rsidRPr="00B451F1">
        <w:rPr>
          <w:rFonts w:eastAsia="Times New Roman"/>
          <w:sz w:val="16"/>
          <w:szCs w:val="16"/>
        </w:rPr>
        <w:t>онлайн</w:t>
      </w:r>
      <w:proofErr w:type="spellEnd"/>
      <w:r w:rsidRPr="00B451F1">
        <w:rPr>
          <w:rFonts w:eastAsia="Times New Roman"/>
          <w:sz w:val="16"/>
          <w:szCs w:val="16"/>
        </w:rPr>
        <w:t xml:space="preserve"> </w:t>
      </w:r>
      <w:r w:rsidR="00C7425C" w:rsidRPr="00B451F1">
        <w:rPr>
          <w:rFonts w:eastAsia="Times New Roman"/>
          <w:sz w:val="16"/>
          <w:szCs w:val="16"/>
        </w:rPr>
        <w:t>формате по ссылке</w:t>
      </w:r>
      <w:r w:rsidR="00127E87" w:rsidRPr="00B451F1">
        <w:rPr>
          <w:rFonts w:eastAsia="Times New Roman"/>
          <w:sz w:val="16"/>
          <w:szCs w:val="16"/>
        </w:rPr>
        <w:t xml:space="preserve">    </w:t>
      </w:r>
    </w:p>
    <w:p w:rsidR="00EA57FB" w:rsidRPr="00B451F1" w:rsidRDefault="00EA57FB">
      <w:pPr>
        <w:spacing w:line="6" w:lineRule="exact"/>
        <w:rPr>
          <w:sz w:val="16"/>
          <w:szCs w:val="16"/>
        </w:rPr>
      </w:pPr>
    </w:p>
    <w:p w:rsidR="00C7425C" w:rsidRPr="00B451F1" w:rsidRDefault="00521023">
      <w:pPr>
        <w:ind w:left="260"/>
        <w:rPr>
          <w:rFonts w:eastAsia="Times New Roman"/>
          <w:sz w:val="16"/>
          <w:szCs w:val="16"/>
        </w:rPr>
      </w:pPr>
      <w:r w:rsidRPr="00B451F1">
        <w:rPr>
          <w:rFonts w:eastAsia="Times New Roman"/>
          <w:sz w:val="16"/>
          <w:szCs w:val="16"/>
        </w:rPr>
        <w:t xml:space="preserve">с </w:t>
      </w:r>
      <w:r w:rsidR="00963402">
        <w:rPr>
          <w:rFonts w:eastAsia="Times New Roman"/>
          <w:sz w:val="16"/>
          <w:szCs w:val="16"/>
        </w:rPr>
        <w:t>12 2</w:t>
      </w:r>
      <w:r w:rsidRPr="00B451F1">
        <w:rPr>
          <w:rFonts w:eastAsia="Times New Roman"/>
          <w:sz w:val="16"/>
          <w:szCs w:val="16"/>
        </w:rPr>
        <w:t xml:space="preserve">0 до </w:t>
      </w:r>
      <w:r w:rsidR="00963402">
        <w:rPr>
          <w:rFonts w:eastAsia="Times New Roman"/>
          <w:sz w:val="16"/>
          <w:szCs w:val="16"/>
        </w:rPr>
        <w:t>12 5</w:t>
      </w:r>
      <w:r w:rsidR="00B451F1">
        <w:rPr>
          <w:rFonts w:eastAsia="Times New Roman"/>
          <w:sz w:val="16"/>
          <w:szCs w:val="16"/>
        </w:rPr>
        <w:t>0</w:t>
      </w:r>
      <w:r w:rsidR="00D043A2" w:rsidRPr="00B451F1">
        <w:rPr>
          <w:rFonts w:eastAsia="Times New Roman"/>
          <w:sz w:val="16"/>
          <w:szCs w:val="16"/>
        </w:rPr>
        <w:t xml:space="preserve"> (</w:t>
      </w:r>
      <w:r w:rsidR="00D043A2" w:rsidRPr="00B451F1">
        <w:rPr>
          <w:rFonts w:eastAsia="Times New Roman"/>
          <w:i/>
          <w:iCs/>
          <w:sz w:val="16"/>
          <w:szCs w:val="16"/>
        </w:rPr>
        <w:t>время фактического проведения урока</w:t>
      </w:r>
      <w:r w:rsidR="00D043A2" w:rsidRPr="00B451F1">
        <w:rPr>
          <w:rFonts w:eastAsia="Times New Roman"/>
          <w:sz w:val="16"/>
          <w:szCs w:val="16"/>
        </w:rPr>
        <w:t xml:space="preserve">), </w:t>
      </w:r>
    </w:p>
    <w:p w:rsidR="00EA57FB" w:rsidRPr="00B451F1" w:rsidRDefault="00521023">
      <w:pPr>
        <w:ind w:left="260"/>
        <w:rPr>
          <w:sz w:val="16"/>
          <w:szCs w:val="16"/>
        </w:rPr>
      </w:pPr>
      <w:proofErr w:type="gramStart"/>
      <w:r w:rsidRPr="00B451F1">
        <w:rPr>
          <w:rFonts w:eastAsia="Times New Roman"/>
          <w:sz w:val="16"/>
          <w:szCs w:val="16"/>
        </w:rPr>
        <w:t>с 13 00  до 14 00</w:t>
      </w:r>
      <w:r w:rsidR="00D043A2" w:rsidRPr="00B451F1">
        <w:rPr>
          <w:rFonts w:eastAsia="Times New Roman"/>
          <w:sz w:val="16"/>
          <w:szCs w:val="16"/>
        </w:rPr>
        <w:t xml:space="preserve">  </w:t>
      </w:r>
      <w:r w:rsidR="00D043A2" w:rsidRPr="00B451F1">
        <w:rPr>
          <w:rFonts w:eastAsia="Times New Roman"/>
          <w:i/>
          <w:iCs/>
          <w:sz w:val="16"/>
          <w:szCs w:val="16"/>
        </w:rPr>
        <w:t xml:space="preserve">(часы  </w:t>
      </w:r>
      <w:r w:rsidR="00D043A2" w:rsidRPr="00B451F1">
        <w:rPr>
          <w:rFonts w:eastAsia="Times New Roman"/>
          <w:i/>
          <w:iCs/>
          <w:sz w:val="16"/>
          <w:szCs w:val="16"/>
          <w:u w:val="single"/>
        </w:rPr>
        <w:t>неаудиторной</w:t>
      </w:r>
      <w:r w:rsidR="00D043A2" w:rsidRPr="00B451F1">
        <w:rPr>
          <w:rFonts w:eastAsia="Times New Roman"/>
          <w:i/>
          <w:iCs/>
          <w:sz w:val="16"/>
          <w:szCs w:val="16"/>
        </w:rPr>
        <w:t xml:space="preserve">  занятости,</w:t>
      </w:r>
      <w:r w:rsidR="00D043A2" w:rsidRPr="00B451F1">
        <w:rPr>
          <w:rFonts w:eastAsia="Times New Roman"/>
          <w:sz w:val="16"/>
          <w:szCs w:val="16"/>
        </w:rPr>
        <w:t xml:space="preserve">  </w:t>
      </w:r>
      <w:r w:rsidR="00D043A2" w:rsidRPr="00B451F1">
        <w:rPr>
          <w:rFonts w:eastAsia="Times New Roman"/>
          <w:i/>
          <w:iCs/>
          <w:sz w:val="16"/>
          <w:szCs w:val="16"/>
        </w:rPr>
        <w:t>проведение  индивидуальной</w:t>
      </w:r>
      <w:proofErr w:type="gramEnd"/>
    </w:p>
    <w:p w:rsidR="00EA57FB" w:rsidRPr="00B451F1" w:rsidRDefault="00D043A2">
      <w:pPr>
        <w:ind w:left="260"/>
        <w:rPr>
          <w:sz w:val="16"/>
          <w:szCs w:val="16"/>
        </w:rPr>
      </w:pPr>
      <w:r w:rsidRPr="00B451F1">
        <w:rPr>
          <w:rFonts w:eastAsia="Times New Roman"/>
          <w:i/>
          <w:iCs/>
          <w:sz w:val="16"/>
          <w:szCs w:val="16"/>
        </w:rPr>
        <w:t>консультации)</w:t>
      </w:r>
    </w:p>
    <w:p w:rsidR="00EA57FB" w:rsidRPr="00B451F1" w:rsidRDefault="00EA57FB">
      <w:pPr>
        <w:spacing w:line="288" w:lineRule="exact"/>
        <w:rPr>
          <w:sz w:val="16"/>
          <w:szCs w:val="16"/>
        </w:rPr>
      </w:pPr>
    </w:p>
    <w:p w:rsidR="00EA57FB" w:rsidRPr="00B451F1" w:rsidRDefault="00D043A2">
      <w:pPr>
        <w:spacing w:line="236" w:lineRule="auto"/>
        <w:ind w:left="260" w:right="120" w:firstLine="708"/>
        <w:jc w:val="both"/>
        <w:rPr>
          <w:sz w:val="16"/>
          <w:szCs w:val="16"/>
        </w:rPr>
      </w:pPr>
      <w:r w:rsidRPr="00B451F1">
        <w:rPr>
          <w:rFonts w:eastAsia="Times New Roman"/>
          <w:sz w:val="16"/>
          <w:szCs w:val="16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 w:rsidRPr="00B451F1">
        <w:rPr>
          <w:rFonts w:eastAsia="Times New Roman"/>
          <w:sz w:val="16"/>
          <w:szCs w:val="16"/>
        </w:rPr>
        <w:t>Word</w:t>
      </w:r>
      <w:proofErr w:type="spellEnd"/>
      <w:r w:rsidRPr="00B451F1">
        <w:rPr>
          <w:rFonts w:eastAsia="Times New Roman"/>
          <w:sz w:val="16"/>
          <w:szCs w:val="16"/>
        </w:rPr>
        <w:t xml:space="preserve">; </w:t>
      </w:r>
      <w:r w:rsidRPr="00B451F1">
        <w:rPr>
          <w:rFonts w:eastAsia="Times New Roman"/>
          <w:i/>
          <w:sz w:val="16"/>
          <w:szCs w:val="16"/>
        </w:rPr>
        <w:t>указывается вариант, которым владеет учитель и учащиеся (группы учащихся))</w:t>
      </w:r>
      <w:r w:rsidRPr="00B451F1">
        <w:rPr>
          <w:rFonts w:eastAsia="Times New Roman"/>
          <w:sz w:val="16"/>
          <w:szCs w:val="16"/>
        </w:rPr>
        <w:t>:</w:t>
      </w:r>
    </w:p>
    <w:p w:rsidR="00C7425C" w:rsidRPr="00B451F1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16"/>
          <w:szCs w:val="16"/>
        </w:rPr>
      </w:pPr>
      <w:r w:rsidRPr="00B451F1">
        <w:rPr>
          <w:rFonts w:eastAsia="Times New Roman"/>
          <w:sz w:val="16"/>
          <w:szCs w:val="16"/>
        </w:rPr>
        <w:t>письмом на адрес электронной почты для обратной связи</w:t>
      </w:r>
      <w:r w:rsidR="00814A18" w:rsidRPr="00B451F1">
        <w:rPr>
          <w:rFonts w:eastAsia="Times New Roman"/>
          <w:sz w:val="16"/>
          <w:szCs w:val="16"/>
        </w:rPr>
        <w:t xml:space="preserve"> </w:t>
      </w:r>
      <w:proofErr w:type="spellStart"/>
      <w:r w:rsidR="00814A18" w:rsidRPr="00B451F1">
        <w:rPr>
          <w:rFonts w:eastAsia="Times New Roman"/>
          <w:sz w:val="16"/>
          <w:szCs w:val="16"/>
          <w:lang w:val="en-US"/>
        </w:rPr>
        <w:t>tatgudimova</w:t>
      </w:r>
      <w:proofErr w:type="spellEnd"/>
      <w:r w:rsidR="00814A18" w:rsidRPr="00B451F1">
        <w:rPr>
          <w:rFonts w:eastAsia="Times New Roman"/>
          <w:sz w:val="16"/>
          <w:szCs w:val="16"/>
        </w:rPr>
        <w:t>@</w:t>
      </w:r>
      <w:proofErr w:type="spellStart"/>
      <w:r w:rsidR="00814A18" w:rsidRPr="00B451F1">
        <w:rPr>
          <w:rFonts w:eastAsia="Times New Roman"/>
          <w:sz w:val="16"/>
          <w:szCs w:val="16"/>
          <w:lang w:val="en-US"/>
        </w:rPr>
        <w:t>yandex</w:t>
      </w:r>
      <w:proofErr w:type="spellEnd"/>
      <w:r w:rsidR="00814A18" w:rsidRPr="00B451F1">
        <w:rPr>
          <w:rFonts w:eastAsia="Times New Roman"/>
          <w:sz w:val="16"/>
          <w:szCs w:val="16"/>
        </w:rPr>
        <w:t>.</w:t>
      </w:r>
      <w:proofErr w:type="spellStart"/>
      <w:r w:rsidR="00814A18" w:rsidRPr="00B451F1">
        <w:rPr>
          <w:rFonts w:eastAsia="Times New Roman"/>
          <w:sz w:val="16"/>
          <w:szCs w:val="16"/>
          <w:lang w:val="en-US"/>
        </w:rPr>
        <w:t>ru</w:t>
      </w:r>
      <w:proofErr w:type="spellEnd"/>
      <w:r w:rsidRPr="00B451F1">
        <w:rPr>
          <w:rFonts w:eastAsia="Courier New"/>
          <w:color w:val="000080"/>
          <w:sz w:val="16"/>
          <w:szCs w:val="16"/>
        </w:rPr>
        <w:t>;</w:t>
      </w:r>
    </w:p>
    <w:p w:rsidR="00EA57FB" w:rsidRPr="00B451F1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16"/>
          <w:szCs w:val="16"/>
        </w:rPr>
      </w:pPr>
      <w:r w:rsidRPr="00B451F1">
        <w:rPr>
          <w:rFonts w:eastAsia="Times New Roman"/>
          <w:sz w:val="16"/>
          <w:szCs w:val="16"/>
        </w:rPr>
        <w:t xml:space="preserve">сообщением в </w:t>
      </w:r>
      <w:proofErr w:type="spellStart"/>
      <w:r w:rsidRPr="00B451F1">
        <w:rPr>
          <w:rFonts w:eastAsia="Times New Roman"/>
          <w:sz w:val="16"/>
          <w:szCs w:val="16"/>
        </w:rPr>
        <w:t>WhatsApp</w:t>
      </w:r>
      <w:proofErr w:type="spellEnd"/>
      <w:r w:rsidR="00127E87" w:rsidRPr="00B451F1">
        <w:rPr>
          <w:rFonts w:eastAsia="Times New Roman"/>
          <w:sz w:val="16"/>
          <w:szCs w:val="16"/>
        </w:rPr>
        <w:t xml:space="preserve"> №</w:t>
      </w:r>
      <w:r w:rsidR="00521023" w:rsidRPr="00B451F1">
        <w:rPr>
          <w:rFonts w:eastAsia="Times New Roman"/>
          <w:sz w:val="16"/>
          <w:szCs w:val="16"/>
        </w:rPr>
        <w:t>89614030626</w:t>
      </w:r>
    </w:p>
    <w:p w:rsidR="00EA57FB" w:rsidRPr="00B451F1" w:rsidRDefault="00D043A2">
      <w:pPr>
        <w:numPr>
          <w:ilvl w:val="0"/>
          <w:numId w:val="10"/>
        </w:numPr>
        <w:tabs>
          <w:tab w:val="left" w:pos="1100"/>
        </w:tabs>
        <w:ind w:left="1100" w:hanging="130"/>
        <w:rPr>
          <w:rFonts w:eastAsia="Times New Roman"/>
          <w:sz w:val="16"/>
          <w:szCs w:val="16"/>
        </w:rPr>
      </w:pPr>
      <w:r w:rsidRPr="00B451F1">
        <w:rPr>
          <w:rFonts w:eastAsia="Times New Roman"/>
          <w:sz w:val="16"/>
          <w:szCs w:val="16"/>
        </w:rPr>
        <w:t>сообщением на странице в социальной сети (</w:t>
      </w:r>
      <w:proofErr w:type="spellStart"/>
      <w:r w:rsidR="00814A18" w:rsidRPr="00B451F1">
        <w:rPr>
          <w:rFonts w:eastAsia="Times New Roman"/>
          <w:sz w:val="16"/>
          <w:szCs w:val="16"/>
        </w:rPr>
        <w:t>WhatsApp</w:t>
      </w:r>
      <w:proofErr w:type="spellEnd"/>
      <w:r w:rsidRPr="00B451F1">
        <w:rPr>
          <w:rFonts w:eastAsia="Times New Roman"/>
          <w:sz w:val="16"/>
          <w:szCs w:val="16"/>
        </w:rPr>
        <w:t>).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Pr="00814A18" w:rsidRDefault="00EA57F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14A18" w:rsidRPr="00814A18" w:rsidRDefault="00814A18">
      <w:pPr>
        <w:spacing w:line="236" w:lineRule="auto"/>
        <w:ind w:left="260" w:right="120"/>
        <w:rPr>
          <w:sz w:val="20"/>
          <w:szCs w:val="20"/>
        </w:rPr>
      </w:pPr>
    </w:p>
    <w:sectPr w:rsidR="00814A18" w:rsidRPr="00814A18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3C27756C"/>
    <w:multiLevelType w:val="multilevel"/>
    <w:tmpl w:val="00308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A57FB"/>
    <w:rsid w:val="0007764C"/>
    <w:rsid w:val="000B6242"/>
    <w:rsid w:val="00127E87"/>
    <w:rsid w:val="0015183B"/>
    <w:rsid w:val="0016555A"/>
    <w:rsid w:val="0022299B"/>
    <w:rsid w:val="00254EB4"/>
    <w:rsid w:val="002A3E78"/>
    <w:rsid w:val="003513F9"/>
    <w:rsid w:val="003C3E0F"/>
    <w:rsid w:val="00521023"/>
    <w:rsid w:val="00646C18"/>
    <w:rsid w:val="006760D5"/>
    <w:rsid w:val="00814A18"/>
    <w:rsid w:val="008204FE"/>
    <w:rsid w:val="008A0032"/>
    <w:rsid w:val="00963402"/>
    <w:rsid w:val="00B451F1"/>
    <w:rsid w:val="00BB3AF5"/>
    <w:rsid w:val="00C24677"/>
    <w:rsid w:val="00C7425C"/>
    <w:rsid w:val="00D043A2"/>
    <w:rsid w:val="00EA5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52102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B3A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3A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958</Words>
  <Characters>5463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</cp:lastModifiedBy>
  <cp:revision>2</cp:revision>
  <dcterms:created xsi:type="dcterms:W3CDTF">2020-05-11T13:21:00Z</dcterms:created>
  <dcterms:modified xsi:type="dcterms:W3CDTF">2020-05-11T13:21:00Z</dcterms:modified>
</cp:coreProperties>
</file>