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3A47E81E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1C966987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Статистика и вероятность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4C6AFD6F" w:rsidR="00267C20" w:rsidRDefault="008F2C11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Статистика, выборочный метод, генеральная совокупность, представительная (репрезентативная) выборка, ранжированный ряд, полигоны частот, мода, медиана, среднее арифметическое ряда данных.</w:t>
            </w:r>
            <w:r>
              <w:rPr>
                <w:bCs/>
                <w:sz w:val="24"/>
                <w:szCs w:val="24"/>
              </w:rPr>
              <w:t xml:space="preserve"> Вероятность и комбинаторика.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4E095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4E095D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8F2C11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7B4925B0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№№ </w:t>
            </w:r>
            <w:r w:rsidR="008F2C11">
              <w:rPr>
                <w:rFonts w:ascii="Times New Roman" w:hAnsi="Times New Roman" w:cs="Times New Roman"/>
                <w:sz w:val="28"/>
                <w:szCs w:val="28"/>
              </w:rPr>
              <w:t>771, 772, 773, 774, 775, 776 с учителем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6D10FE08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Задания по арифметической и геометрической прогрессии 1-7 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7777777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 12:50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B41C6"/>
    <w:rsid w:val="007043EB"/>
    <w:rsid w:val="00781105"/>
    <w:rsid w:val="00832B85"/>
    <w:rsid w:val="008459C0"/>
    <w:rsid w:val="008F2C11"/>
    <w:rsid w:val="00997A99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13</cp:revision>
  <dcterms:created xsi:type="dcterms:W3CDTF">2020-04-26T11:07:00Z</dcterms:created>
  <dcterms:modified xsi:type="dcterms:W3CDTF">2020-05-11T10:10:00Z</dcterms:modified>
</cp:coreProperties>
</file>