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75F462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142D2E6B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245A780B" w14:textId="77777777" w:rsidR="00EA57FB" w:rsidRDefault="00EA57FB">
      <w:pPr>
        <w:spacing w:line="20" w:lineRule="exact"/>
        <w:rPr>
          <w:sz w:val="20"/>
          <w:szCs w:val="20"/>
        </w:rPr>
      </w:pPr>
    </w:p>
    <w:p w14:paraId="3DBC082D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71927971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14:paraId="40EB0A4A" w14:textId="77777777" w:rsidTr="00646C18">
        <w:tc>
          <w:tcPr>
            <w:tcW w:w="2967" w:type="dxa"/>
            <w:vAlign w:val="bottom"/>
          </w:tcPr>
          <w:p w14:paraId="1B49CEC0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14:paraId="25F9A896" w14:textId="77777777" w:rsidR="00646C18" w:rsidRDefault="000F39D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Волощук Людмила Михайловна</w:t>
            </w:r>
          </w:p>
          <w:p w14:paraId="798D6866" w14:textId="1908AF55" w:rsidR="000F39D5" w:rsidRDefault="000F39D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Петренко Ольга Александровна</w:t>
            </w:r>
          </w:p>
        </w:tc>
      </w:tr>
      <w:tr w:rsidR="00646C18" w14:paraId="3B79D2D0" w14:textId="77777777" w:rsidTr="00646C18">
        <w:tc>
          <w:tcPr>
            <w:tcW w:w="2967" w:type="dxa"/>
            <w:vAlign w:val="bottom"/>
          </w:tcPr>
          <w:p w14:paraId="13F68ED4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14:paraId="74D21B9A" w14:textId="7ABA35D8" w:rsidR="00646C18" w:rsidRDefault="000F39D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Английский язык</w:t>
            </w:r>
          </w:p>
        </w:tc>
      </w:tr>
      <w:tr w:rsidR="00646C18" w14:paraId="58A07907" w14:textId="77777777" w:rsidTr="00646C18">
        <w:tc>
          <w:tcPr>
            <w:tcW w:w="2967" w:type="dxa"/>
            <w:vAlign w:val="bottom"/>
          </w:tcPr>
          <w:p w14:paraId="4B9956BE" w14:textId="77777777"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14:paraId="54A1A76A" w14:textId="1666212F" w:rsidR="00646C18" w:rsidRDefault="000F39D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6А</w:t>
            </w:r>
          </w:p>
        </w:tc>
      </w:tr>
      <w:tr w:rsidR="00646C18" w14:paraId="46C1B831" w14:textId="77777777" w:rsidTr="00646C18">
        <w:tc>
          <w:tcPr>
            <w:tcW w:w="2967" w:type="dxa"/>
            <w:vAlign w:val="bottom"/>
          </w:tcPr>
          <w:p w14:paraId="1F4FF47C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14:paraId="596304F3" w14:textId="2717600A" w:rsidR="00646C18" w:rsidRDefault="00C52A0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12</w:t>
            </w:r>
            <w:r w:rsidR="000F39D5">
              <w:rPr>
                <w:rFonts w:eastAsia="Times New Roman"/>
                <w:sz w:val="24"/>
                <w:szCs w:val="24"/>
              </w:rPr>
              <w:t>.0</w:t>
            </w:r>
            <w:r w:rsidR="003B2301">
              <w:rPr>
                <w:rFonts w:eastAsia="Times New Roman"/>
                <w:sz w:val="24"/>
                <w:szCs w:val="24"/>
              </w:rPr>
              <w:t>5</w:t>
            </w:r>
            <w:r w:rsidR="000F39D5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14:paraId="3BD39464" w14:textId="77777777" w:rsidTr="00646C18">
        <w:tc>
          <w:tcPr>
            <w:tcW w:w="2967" w:type="dxa"/>
            <w:vAlign w:val="bottom"/>
          </w:tcPr>
          <w:p w14:paraId="10C40872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14:paraId="4B84AC52" w14:textId="7C33D867" w:rsidR="00646C18" w:rsidRPr="00C52A08" w:rsidRDefault="00C52A0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Holiday</w:t>
            </w:r>
            <w:r w:rsidRPr="00C52A08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val="en-US"/>
              </w:rPr>
              <w:t>plans</w:t>
            </w:r>
            <w:r w:rsidRPr="00C52A08">
              <w:rPr>
                <w:rFonts w:eastAsia="Times New Roman"/>
                <w:sz w:val="24"/>
                <w:szCs w:val="24"/>
              </w:rPr>
              <w:t xml:space="preserve">. </w:t>
            </w:r>
            <w:r>
              <w:rPr>
                <w:rFonts w:eastAsia="Times New Roman"/>
                <w:sz w:val="24"/>
                <w:szCs w:val="24"/>
              </w:rPr>
              <w:t>Планы на выходные/каникулы. Модуль 10а.</w:t>
            </w:r>
          </w:p>
        </w:tc>
      </w:tr>
      <w:tr w:rsidR="00646C18" w:rsidRPr="00D3156B" w14:paraId="545C5B01" w14:textId="77777777" w:rsidTr="00646C18">
        <w:trPr>
          <w:trHeight w:val="1105"/>
        </w:trPr>
        <w:tc>
          <w:tcPr>
            <w:tcW w:w="2967" w:type="dxa"/>
            <w:vAlign w:val="bottom"/>
          </w:tcPr>
          <w:p w14:paraId="3EF0888F" w14:textId="77777777"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14:paraId="2CB3B3B0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05012355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17B536CB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1E03C517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11ACD7CE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14:paraId="35953765" w14:textId="77777777" w:rsidR="00C52A08" w:rsidRDefault="00C52A08" w:rsidP="00646C18">
            <w:pPr>
              <w:spacing w:line="2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письма по теме Планы на каникулы.</w:t>
            </w:r>
          </w:p>
          <w:p w14:paraId="71687C54" w14:textId="35AF7BC7" w:rsidR="00C52A08" w:rsidRDefault="00C52A08" w:rsidP="00646C18">
            <w:pPr>
              <w:spacing w:line="2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по содержанию и структуре письма.</w:t>
            </w:r>
          </w:p>
          <w:p w14:paraId="2EDFA226" w14:textId="31DC745A" w:rsidR="00C52A08" w:rsidRPr="003B2301" w:rsidRDefault="00C52A08" w:rsidP="00646C18">
            <w:pPr>
              <w:spacing w:line="263" w:lineRule="exact"/>
              <w:rPr>
                <w:sz w:val="24"/>
                <w:szCs w:val="24"/>
              </w:rPr>
            </w:pPr>
          </w:p>
        </w:tc>
      </w:tr>
      <w:tr w:rsidR="00646C18" w14:paraId="5A0EA31B" w14:textId="77777777" w:rsidTr="000C308E">
        <w:tc>
          <w:tcPr>
            <w:tcW w:w="2967" w:type="dxa"/>
          </w:tcPr>
          <w:p w14:paraId="761C0EF9" w14:textId="77777777"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14:paraId="2D776FF4" w14:textId="0F41CB51" w:rsidR="00646C18" w:rsidRDefault="00EE45DF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5" w:history="1">
              <w:r w:rsidR="00D3156B" w:rsidRPr="00554419">
                <w:rPr>
                  <w:rStyle w:val="a3"/>
                </w:rPr>
                <w:t>https://join.skype.com/oEzOsU2tsCCr</w:t>
              </w:r>
            </w:hyperlink>
            <w:r w:rsidR="00D3156B">
              <w:t xml:space="preserve">  - Волощук Л.М.</w:t>
            </w:r>
          </w:p>
        </w:tc>
      </w:tr>
      <w:tr w:rsidR="00646C18" w14:paraId="03F1BFB5" w14:textId="77777777" w:rsidTr="000C308E">
        <w:tc>
          <w:tcPr>
            <w:tcW w:w="2967" w:type="dxa"/>
          </w:tcPr>
          <w:p w14:paraId="7E9416E0" w14:textId="77777777"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14:paraId="5944D933" w14:textId="56CD5CFD" w:rsidR="00D3156B" w:rsidRPr="00D3156B" w:rsidRDefault="008204FE" w:rsidP="00D3156B">
            <w:pPr>
              <w:rPr>
                <w:sz w:val="24"/>
                <w:szCs w:val="24"/>
              </w:rPr>
            </w:pPr>
            <w:r w:rsidRPr="00D3156B">
              <w:rPr>
                <w:sz w:val="24"/>
                <w:szCs w:val="24"/>
              </w:rPr>
              <w:t>Онлайн</w:t>
            </w:r>
            <w:r w:rsidR="00D3156B" w:rsidRPr="00D3156B">
              <w:rPr>
                <w:sz w:val="24"/>
                <w:szCs w:val="24"/>
              </w:rPr>
              <w:t xml:space="preserve"> – группа Волощук Л.М.</w:t>
            </w:r>
          </w:p>
          <w:p w14:paraId="123E87F0" w14:textId="7EB54B07" w:rsidR="00646C18" w:rsidRDefault="00D3156B" w:rsidP="00D3156B">
            <w:pPr>
              <w:rPr>
                <w:sz w:val="20"/>
                <w:szCs w:val="20"/>
              </w:rPr>
            </w:pPr>
            <w:r w:rsidRPr="00D3156B">
              <w:rPr>
                <w:sz w:val="24"/>
                <w:szCs w:val="24"/>
              </w:rPr>
              <w:t>О</w:t>
            </w:r>
            <w:r w:rsidR="008204FE" w:rsidRPr="00D3156B">
              <w:rPr>
                <w:sz w:val="24"/>
                <w:szCs w:val="24"/>
              </w:rPr>
              <w:t>ффлайн</w:t>
            </w:r>
            <w:r w:rsidRPr="00D3156B">
              <w:rPr>
                <w:sz w:val="24"/>
                <w:szCs w:val="24"/>
              </w:rPr>
              <w:t xml:space="preserve"> – группа Петренко О.А.</w:t>
            </w:r>
          </w:p>
        </w:tc>
      </w:tr>
      <w:tr w:rsidR="008204FE" w14:paraId="2CE2932B" w14:textId="77777777" w:rsidTr="000C308E">
        <w:tc>
          <w:tcPr>
            <w:tcW w:w="2967" w:type="dxa"/>
          </w:tcPr>
          <w:p w14:paraId="6C543B19" w14:textId="77777777"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14:paraId="766C1EB2" w14:textId="77777777" w:rsidR="008204FE" w:rsidRDefault="008204FE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14:paraId="7CE64A9C" w14:textId="77777777" w:rsidTr="000D38B1">
        <w:tc>
          <w:tcPr>
            <w:tcW w:w="9696" w:type="dxa"/>
            <w:gridSpan w:val="2"/>
          </w:tcPr>
          <w:p w14:paraId="0B349FE2" w14:textId="77777777"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9A2049" w:rsidRPr="003B2301" w14:paraId="2819B765" w14:textId="77777777" w:rsidTr="000C308E">
        <w:tc>
          <w:tcPr>
            <w:tcW w:w="2967" w:type="dxa"/>
          </w:tcPr>
          <w:p w14:paraId="29C934A4" w14:textId="77777777" w:rsidR="009A2049" w:rsidRDefault="009A204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 w:val="restart"/>
            <w:vAlign w:val="bottom"/>
          </w:tcPr>
          <w:p w14:paraId="1D87C845" w14:textId="77777777" w:rsidR="009A2049" w:rsidRDefault="00C52A08" w:rsidP="00C051BA">
            <w:pPr>
              <w:ind w:left="80"/>
              <w:rPr>
                <w:sz w:val="24"/>
                <w:szCs w:val="24"/>
              </w:rPr>
            </w:pPr>
            <w:r w:rsidRPr="00EE45DF">
              <w:rPr>
                <w:b/>
                <w:bCs/>
                <w:sz w:val="24"/>
                <w:szCs w:val="24"/>
              </w:rPr>
              <w:t>Упр 3 стр 96</w:t>
            </w:r>
            <w:r>
              <w:rPr>
                <w:sz w:val="24"/>
                <w:szCs w:val="24"/>
              </w:rPr>
              <w:t>. Прочитайте письмо и завершите предложения. Перевод.</w:t>
            </w:r>
          </w:p>
          <w:p w14:paraId="26F535B2" w14:textId="1C2E6CFE" w:rsidR="00C52A08" w:rsidRPr="003B2301" w:rsidRDefault="00C52A08" w:rsidP="00C051BA">
            <w:pPr>
              <w:ind w:left="80"/>
              <w:rPr>
                <w:sz w:val="24"/>
                <w:szCs w:val="24"/>
              </w:rPr>
            </w:pPr>
            <w:r w:rsidRPr="00EE45DF">
              <w:rPr>
                <w:b/>
                <w:bCs/>
                <w:sz w:val="24"/>
                <w:szCs w:val="24"/>
              </w:rPr>
              <w:t>Упр 4 стр 97</w:t>
            </w:r>
            <w:r>
              <w:rPr>
                <w:sz w:val="24"/>
                <w:szCs w:val="24"/>
              </w:rPr>
              <w:t>. Выпишите в тетрадь - какие прилагательные и фразы использует Люси чтобы описать свои чувства.</w:t>
            </w:r>
            <w:r w:rsidR="00EE45DF">
              <w:rPr>
                <w:sz w:val="24"/>
                <w:szCs w:val="24"/>
              </w:rPr>
              <w:t xml:space="preserve"> Перевод.</w:t>
            </w:r>
          </w:p>
        </w:tc>
      </w:tr>
      <w:tr w:rsidR="009A2049" w:rsidRPr="003B2301" w14:paraId="78C68DAC" w14:textId="77777777" w:rsidTr="000C308E">
        <w:tc>
          <w:tcPr>
            <w:tcW w:w="2967" w:type="dxa"/>
          </w:tcPr>
          <w:p w14:paraId="7D9D6D56" w14:textId="77777777" w:rsidR="009A2049" w:rsidRPr="003B2301" w:rsidRDefault="009A204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1B787FAB" w14:textId="77777777" w:rsidR="009A2049" w:rsidRPr="003B2301" w:rsidRDefault="009A2049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9A2049" w:rsidRPr="003B2301" w14:paraId="22A652DC" w14:textId="77777777" w:rsidTr="000C308E">
        <w:tc>
          <w:tcPr>
            <w:tcW w:w="2967" w:type="dxa"/>
          </w:tcPr>
          <w:p w14:paraId="7435F56B" w14:textId="77777777" w:rsidR="009A2049" w:rsidRPr="003B2301" w:rsidRDefault="009A204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5515067A" w14:textId="77777777" w:rsidR="009A2049" w:rsidRPr="003B2301" w:rsidRDefault="009A2049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9A2049" w:rsidRPr="003B2301" w14:paraId="66931BB3" w14:textId="77777777" w:rsidTr="000C308E">
        <w:tc>
          <w:tcPr>
            <w:tcW w:w="2967" w:type="dxa"/>
          </w:tcPr>
          <w:p w14:paraId="61C581E9" w14:textId="77777777" w:rsidR="009A2049" w:rsidRPr="003B2301" w:rsidRDefault="009A204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7115A620" w14:textId="77777777" w:rsidR="009A2049" w:rsidRPr="003B2301" w:rsidRDefault="009A2049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9A2049" w:rsidRPr="003B2301" w14:paraId="4F6A31CF" w14:textId="77777777" w:rsidTr="000C308E">
        <w:tc>
          <w:tcPr>
            <w:tcW w:w="2967" w:type="dxa"/>
          </w:tcPr>
          <w:p w14:paraId="349A8875" w14:textId="77777777" w:rsidR="009A2049" w:rsidRPr="003B2301" w:rsidRDefault="009A204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2771AF98" w14:textId="77777777" w:rsidR="009A2049" w:rsidRPr="003B2301" w:rsidRDefault="009A2049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9A2049" w:rsidRPr="003B2301" w14:paraId="155791D0" w14:textId="77777777" w:rsidTr="000C308E">
        <w:tc>
          <w:tcPr>
            <w:tcW w:w="2967" w:type="dxa"/>
          </w:tcPr>
          <w:p w14:paraId="3805B900" w14:textId="77777777" w:rsidR="009A2049" w:rsidRPr="003B2301" w:rsidRDefault="009A204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4E9716EE" w14:textId="77777777" w:rsidR="009A2049" w:rsidRPr="003B2301" w:rsidRDefault="009A2049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9A2049" w:rsidRPr="003B2301" w14:paraId="4ADAC914" w14:textId="77777777" w:rsidTr="00C7425C">
        <w:trPr>
          <w:trHeight w:val="295"/>
        </w:trPr>
        <w:tc>
          <w:tcPr>
            <w:tcW w:w="2967" w:type="dxa"/>
          </w:tcPr>
          <w:p w14:paraId="5B819ADF" w14:textId="77777777" w:rsidR="009A2049" w:rsidRPr="003B2301" w:rsidRDefault="009A204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161F53B3" w14:textId="77777777" w:rsidR="009A2049" w:rsidRPr="003B2301" w:rsidRDefault="009A2049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14:paraId="6F05B1BC" w14:textId="77777777" w:rsidTr="000C308E">
        <w:tc>
          <w:tcPr>
            <w:tcW w:w="2967" w:type="dxa"/>
          </w:tcPr>
          <w:p w14:paraId="4660CFF1" w14:textId="77777777"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14:paraId="0B163BED" w14:textId="57A788E5" w:rsidR="00C55008" w:rsidRPr="009A2049" w:rsidRDefault="00EE45DF" w:rsidP="00C55008">
            <w:pPr>
              <w:ind w:left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 1 стр 96. По образцу.</w:t>
            </w:r>
          </w:p>
        </w:tc>
      </w:tr>
      <w:tr w:rsidR="008204FE" w14:paraId="5F2C0B3C" w14:textId="77777777" w:rsidTr="000C308E">
        <w:tc>
          <w:tcPr>
            <w:tcW w:w="2967" w:type="dxa"/>
          </w:tcPr>
          <w:p w14:paraId="488073CE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14:paraId="02E77F14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0602E28F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37BA3595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7DA67759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763D8744" w14:textId="77777777"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14:paraId="65C57FFD" w14:textId="77777777" w:rsidR="00D3156B" w:rsidRDefault="00D3156B" w:rsidP="00D3156B">
            <w:pPr>
              <w:pStyle w:val="a5"/>
              <w:spacing w:before="0" w:beforeAutospacing="0" w:after="0" w:afterAutospacing="0"/>
            </w:pPr>
            <w:r>
              <w:t>Оценка «2» - 49% и менее</w:t>
            </w:r>
          </w:p>
          <w:p w14:paraId="64CBF1E9" w14:textId="77777777" w:rsidR="00D3156B" w:rsidRDefault="00D3156B" w:rsidP="00D3156B">
            <w:pPr>
              <w:pStyle w:val="a5"/>
              <w:spacing w:before="0" w:beforeAutospacing="0" w:after="0" w:afterAutospacing="0"/>
            </w:pPr>
            <w:r>
              <w:t>Оценка «3» - от 50% до 69%</w:t>
            </w:r>
          </w:p>
          <w:p w14:paraId="7F0C7226" w14:textId="77777777" w:rsidR="00D3156B" w:rsidRDefault="00D3156B" w:rsidP="00D3156B">
            <w:pPr>
              <w:pStyle w:val="a5"/>
              <w:spacing w:before="0" w:beforeAutospacing="0" w:after="0" w:afterAutospacing="0"/>
            </w:pPr>
            <w:r>
              <w:t>Оценка «4» - от 70% до 90%</w:t>
            </w:r>
          </w:p>
          <w:p w14:paraId="1B841B56" w14:textId="77777777" w:rsidR="00D3156B" w:rsidRDefault="00D3156B" w:rsidP="00D3156B">
            <w:pPr>
              <w:pStyle w:val="a5"/>
              <w:spacing w:before="0" w:beforeAutospacing="0" w:after="0" w:afterAutospacing="0"/>
            </w:pPr>
            <w:r>
              <w:t>Оценка «5» - от 91% до 100%</w:t>
            </w:r>
          </w:p>
          <w:p w14:paraId="36196BB7" w14:textId="77777777" w:rsidR="00D3156B" w:rsidRDefault="00D3156B" w:rsidP="00D3156B"/>
          <w:p w14:paraId="317B384F" w14:textId="77777777" w:rsidR="008204FE" w:rsidRDefault="008204FE" w:rsidP="00C051BA">
            <w:pPr>
              <w:ind w:left="80"/>
              <w:rPr>
                <w:sz w:val="20"/>
                <w:szCs w:val="20"/>
              </w:rPr>
            </w:pPr>
          </w:p>
        </w:tc>
      </w:tr>
    </w:tbl>
    <w:p w14:paraId="37B7E326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2492074B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112E7D99" w14:textId="2EAB5705" w:rsidR="00EA57FB" w:rsidRPr="00D3156B" w:rsidRDefault="00D043A2" w:rsidP="000100C5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Вопросы можно задать в мессенджер</w:t>
      </w:r>
      <w:r w:rsidR="00D3156B">
        <w:rPr>
          <w:rFonts w:eastAsia="Times New Roman"/>
          <w:sz w:val="24"/>
          <w:szCs w:val="24"/>
        </w:rPr>
        <w:t xml:space="preserve">е </w:t>
      </w:r>
      <w:r>
        <w:rPr>
          <w:rFonts w:eastAsia="Times New Roman"/>
          <w:sz w:val="24"/>
          <w:szCs w:val="24"/>
        </w:rPr>
        <w:t>WhatsApp</w:t>
      </w:r>
      <w:r w:rsidR="00C7425C">
        <w:rPr>
          <w:rFonts w:eastAsia="Times New Roman"/>
          <w:sz w:val="24"/>
          <w:szCs w:val="24"/>
        </w:rPr>
        <w:t xml:space="preserve"> (№</w:t>
      </w:r>
      <w:r w:rsidR="00D3156B">
        <w:rPr>
          <w:rFonts w:eastAsia="Times New Roman"/>
          <w:sz w:val="24"/>
          <w:szCs w:val="24"/>
        </w:rPr>
        <w:t xml:space="preserve"> </w:t>
      </w:r>
      <w:r w:rsidR="00D3156B" w:rsidRPr="00D3156B">
        <w:rPr>
          <w:rFonts w:eastAsia="Times New Roman"/>
          <w:sz w:val="24"/>
          <w:szCs w:val="24"/>
        </w:rPr>
        <w:t>89185902580-Волощук Л.М.</w:t>
      </w:r>
      <w:r w:rsidR="00D3156B">
        <w:rPr>
          <w:rFonts w:eastAsia="Times New Roman"/>
          <w:sz w:val="24"/>
          <w:szCs w:val="24"/>
        </w:rPr>
        <w:t xml:space="preserve">; </w:t>
      </w:r>
      <w:r w:rsidR="000100C5">
        <w:rPr>
          <w:rFonts w:eastAsia="Times New Roman"/>
          <w:sz w:val="24"/>
          <w:szCs w:val="24"/>
        </w:rPr>
        <w:t xml:space="preserve">                       </w:t>
      </w:r>
      <w:r w:rsidR="00D3156B" w:rsidRPr="00D3156B">
        <w:rPr>
          <w:rFonts w:eastAsia="Times New Roman"/>
          <w:sz w:val="24"/>
          <w:szCs w:val="24"/>
        </w:rPr>
        <w:t>8928988815</w:t>
      </w:r>
      <w:r w:rsidR="00D3156B">
        <w:rPr>
          <w:rFonts w:eastAsia="Times New Roman"/>
          <w:sz w:val="24"/>
          <w:szCs w:val="24"/>
        </w:rPr>
        <w:t>4 -</w:t>
      </w:r>
      <w:r w:rsidR="00D3156B" w:rsidRPr="00D3156B">
        <w:rPr>
          <w:rFonts w:eastAsia="Times New Roman"/>
          <w:sz w:val="24"/>
          <w:szCs w:val="24"/>
        </w:rPr>
        <w:t>Петренко</w:t>
      </w:r>
      <w:r w:rsidR="00D3156B">
        <w:rPr>
          <w:rFonts w:eastAsia="Times New Roman"/>
          <w:sz w:val="24"/>
          <w:szCs w:val="24"/>
        </w:rPr>
        <w:t xml:space="preserve"> </w:t>
      </w:r>
      <w:r w:rsidR="00D3156B" w:rsidRPr="00D3156B">
        <w:rPr>
          <w:rFonts w:eastAsia="Times New Roman"/>
          <w:sz w:val="24"/>
          <w:szCs w:val="24"/>
        </w:rPr>
        <w:t>О.А.</w:t>
      </w:r>
      <w:r w:rsidR="00C7425C">
        <w:rPr>
          <w:rFonts w:eastAsia="Times New Roman"/>
          <w:sz w:val="24"/>
          <w:szCs w:val="24"/>
        </w:rPr>
        <w:t>)</w:t>
      </w:r>
      <w:r w:rsidR="00D3156B">
        <w:rPr>
          <w:rFonts w:eastAsia="Times New Roman"/>
          <w:sz w:val="24"/>
          <w:szCs w:val="24"/>
        </w:rPr>
        <w:t>.</w:t>
      </w:r>
    </w:p>
    <w:p w14:paraId="3F9516A5" w14:textId="77777777" w:rsidR="00EA57FB" w:rsidRDefault="00EA57FB" w:rsidP="000100C5">
      <w:pPr>
        <w:spacing w:line="6" w:lineRule="exact"/>
        <w:jc w:val="both"/>
        <w:rPr>
          <w:sz w:val="20"/>
          <w:szCs w:val="20"/>
        </w:rPr>
      </w:pPr>
    </w:p>
    <w:p w14:paraId="55929D65" w14:textId="58E34E66" w:rsidR="00C7425C" w:rsidRDefault="00D3156B" w:rsidP="000100C5">
      <w:pPr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10:20</w:t>
      </w:r>
      <w:r w:rsidR="00D043A2">
        <w:rPr>
          <w:rFonts w:eastAsia="Times New Roman"/>
          <w:sz w:val="24"/>
          <w:szCs w:val="24"/>
        </w:rPr>
        <w:t xml:space="preserve"> до</w:t>
      </w:r>
      <w:r>
        <w:rPr>
          <w:rFonts w:eastAsia="Times New Roman"/>
          <w:sz w:val="24"/>
          <w:szCs w:val="24"/>
        </w:rPr>
        <w:t xml:space="preserve"> 10:50</w:t>
      </w:r>
      <w:r w:rsidR="00D043A2">
        <w:rPr>
          <w:rFonts w:eastAsia="Times New Roman"/>
          <w:sz w:val="24"/>
          <w:szCs w:val="24"/>
        </w:rPr>
        <w:t xml:space="preserve"> (</w:t>
      </w:r>
      <w:r w:rsidR="00D043A2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D043A2">
        <w:rPr>
          <w:rFonts w:eastAsia="Times New Roman"/>
          <w:sz w:val="24"/>
          <w:szCs w:val="24"/>
        </w:rPr>
        <w:t xml:space="preserve">), </w:t>
      </w:r>
    </w:p>
    <w:p w14:paraId="74AD0348" w14:textId="6670091D" w:rsidR="00EA57FB" w:rsidRDefault="00D043A2" w:rsidP="000100C5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</w:t>
      </w:r>
      <w:r w:rsidR="00D3156B">
        <w:rPr>
          <w:rFonts w:eastAsia="Times New Roman"/>
          <w:sz w:val="24"/>
          <w:szCs w:val="24"/>
        </w:rPr>
        <w:t>14:00</w:t>
      </w:r>
      <w:r>
        <w:rPr>
          <w:rFonts w:eastAsia="Times New Roman"/>
          <w:sz w:val="24"/>
          <w:szCs w:val="24"/>
        </w:rPr>
        <w:t xml:space="preserve"> до </w:t>
      </w:r>
      <w:r w:rsidR="00D3156B">
        <w:rPr>
          <w:rFonts w:eastAsia="Times New Roman"/>
          <w:sz w:val="24"/>
          <w:szCs w:val="24"/>
        </w:rPr>
        <w:t>14:30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(</w:t>
      </w:r>
      <w:r w:rsidR="000100C5">
        <w:rPr>
          <w:rFonts w:eastAsia="Times New Roman"/>
          <w:i/>
          <w:iCs/>
          <w:sz w:val="24"/>
          <w:szCs w:val="24"/>
        </w:rPr>
        <w:t>часы неаудиторной занятости,</w:t>
      </w:r>
      <w:r w:rsidR="000100C5">
        <w:rPr>
          <w:rFonts w:eastAsia="Times New Roman"/>
          <w:sz w:val="24"/>
          <w:szCs w:val="24"/>
        </w:rPr>
        <w:t xml:space="preserve"> проведение</w:t>
      </w:r>
      <w:r w:rsidR="000100C5">
        <w:rPr>
          <w:rFonts w:eastAsia="Times New Roman"/>
          <w:i/>
          <w:iCs/>
          <w:sz w:val="24"/>
          <w:szCs w:val="24"/>
        </w:rPr>
        <w:t xml:space="preserve"> индивидуальной</w:t>
      </w:r>
    </w:p>
    <w:p w14:paraId="2C63C7F6" w14:textId="7C99DEC0" w:rsidR="00EA57FB" w:rsidRDefault="00D043A2" w:rsidP="000100C5">
      <w:pPr>
        <w:ind w:left="26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  <w:r w:rsidR="000100C5">
        <w:rPr>
          <w:rFonts w:eastAsia="Times New Roman"/>
          <w:i/>
          <w:iCs/>
          <w:sz w:val="24"/>
          <w:szCs w:val="24"/>
        </w:rPr>
        <w:t>.</w:t>
      </w:r>
    </w:p>
    <w:p w14:paraId="6CF64DA8" w14:textId="2063BE0E" w:rsidR="00C7425C" w:rsidRPr="000100C5" w:rsidRDefault="00D043A2" w:rsidP="000100C5">
      <w:pPr>
        <w:spacing w:line="236" w:lineRule="auto"/>
        <w:ind w:right="120" w:firstLine="7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</w:t>
      </w:r>
      <w:r w:rsidR="000100C5">
        <w:rPr>
          <w:rFonts w:eastAsia="Times New Roman"/>
          <w:sz w:val="24"/>
          <w:szCs w:val="24"/>
        </w:rPr>
        <w:t xml:space="preserve">виде фотографии </w:t>
      </w: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Pr="00127E87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14:paraId="44B7AAD4" w14:textId="4445FC92" w:rsidR="000100C5" w:rsidRPr="000100C5" w:rsidRDefault="00EE45DF" w:rsidP="000100C5">
      <w:pPr>
        <w:pStyle w:val="a6"/>
        <w:rPr>
          <w:sz w:val="24"/>
          <w:szCs w:val="24"/>
          <w:shd w:val="clear" w:color="auto" w:fill="FFFFFF"/>
        </w:rPr>
      </w:pPr>
      <w:hyperlink r:id="rId6" w:history="1">
        <w:r w:rsidR="000100C5" w:rsidRPr="007845DF">
          <w:rPr>
            <w:rStyle w:val="a3"/>
            <w:sz w:val="24"/>
            <w:szCs w:val="24"/>
            <w:shd w:val="clear" w:color="auto" w:fill="FFFFFF"/>
            <w:lang w:val="en-US"/>
          </w:rPr>
          <w:t>voloshu</w:t>
        </w:r>
        <w:r w:rsidR="000100C5" w:rsidRPr="007845DF">
          <w:rPr>
            <w:rStyle w:val="a3"/>
            <w:sz w:val="24"/>
            <w:szCs w:val="24"/>
            <w:shd w:val="clear" w:color="auto" w:fill="FFFFFF"/>
          </w:rPr>
          <w:t>с</w:t>
        </w:r>
        <w:r w:rsidR="000100C5" w:rsidRPr="007845DF">
          <w:rPr>
            <w:rStyle w:val="a3"/>
            <w:sz w:val="24"/>
            <w:szCs w:val="24"/>
            <w:shd w:val="clear" w:color="auto" w:fill="FFFFFF"/>
            <w:lang w:val="en-US"/>
          </w:rPr>
          <w:t>k</w:t>
        </w:r>
        <w:r w:rsidR="000100C5" w:rsidRPr="007845DF">
          <w:rPr>
            <w:rStyle w:val="a3"/>
            <w:sz w:val="24"/>
            <w:szCs w:val="24"/>
            <w:shd w:val="clear" w:color="auto" w:fill="FFFFFF"/>
          </w:rPr>
          <w:t>.</w:t>
        </w:r>
        <w:r w:rsidR="000100C5" w:rsidRPr="007845DF">
          <w:rPr>
            <w:rStyle w:val="a3"/>
            <w:sz w:val="24"/>
            <w:szCs w:val="24"/>
            <w:shd w:val="clear" w:color="auto" w:fill="FFFFFF"/>
            <w:lang w:val="en-US"/>
          </w:rPr>
          <w:t>lud</w:t>
        </w:r>
        <w:r w:rsidR="000100C5" w:rsidRPr="007845DF">
          <w:rPr>
            <w:rStyle w:val="a3"/>
            <w:sz w:val="24"/>
            <w:szCs w:val="24"/>
            <w:shd w:val="clear" w:color="auto" w:fill="FFFFFF"/>
          </w:rPr>
          <w:t>@</w:t>
        </w:r>
        <w:r w:rsidR="000100C5" w:rsidRPr="007845DF">
          <w:rPr>
            <w:rStyle w:val="a3"/>
            <w:sz w:val="24"/>
            <w:szCs w:val="24"/>
            <w:shd w:val="clear" w:color="auto" w:fill="FFFFFF"/>
            <w:lang w:val="en-US"/>
          </w:rPr>
          <w:t>yandex</w:t>
        </w:r>
        <w:r w:rsidR="000100C5" w:rsidRPr="007845DF">
          <w:rPr>
            <w:rStyle w:val="a3"/>
            <w:sz w:val="24"/>
            <w:szCs w:val="24"/>
            <w:shd w:val="clear" w:color="auto" w:fill="FFFFFF"/>
          </w:rPr>
          <w:t>.</w:t>
        </w:r>
        <w:r w:rsidR="000100C5" w:rsidRPr="007845DF">
          <w:rPr>
            <w:rStyle w:val="a3"/>
            <w:sz w:val="24"/>
            <w:szCs w:val="24"/>
            <w:shd w:val="clear" w:color="auto" w:fill="FFFFFF"/>
            <w:lang w:val="en-US"/>
          </w:rPr>
          <w:t>ru</w:t>
        </w:r>
      </w:hyperlink>
      <w:r w:rsidR="000100C5" w:rsidRPr="000100C5">
        <w:rPr>
          <w:sz w:val="24"/>
          <w:szCs w:val="24"/>
          <w:shd w:val="clear" w:color="auto" w:fill="FFFFFF"/>
        </w:rPr>
        <w:t xml:space="preserve"> (группа Волощук Л.М.)</w:t>
      </w:r>
    </w:p>
    <w:p w14:paraId="5521516B" w14:textId="33C2CAE6" w:rsidR="000100C5" w:rsidRPr="000100C5" w:rsidRDefault="00EE45DF" w:rsidP="000100C5">
      <w:pPr>
        <w:pStyle w:val="a6"/>
        <w:rPr>
          <w:sz w:val="24"/>
          <w:szCs w:val="24"/>
        </w:rPr>
      </w:pPr>
      <w:hyperlink r:id="rId7" w:history="1">
        <w:r w:rsidR="000100C5" w:rsidRPr="007845DF">
          <w:rPr>
            <w:rStyle w:val="a3"/>
            <w:sz w:val="24"/>
            <w:szCs w:val="24"/>
            <w:shd w:val="clear" w:color="auto" w:fill="FFFFFF"/>
            <w:lang w:val="en-US"/>
          </w:rPr>
          <w:t>olgachernushkina</w:t>
        </w:r>
        <w:r w:rsidR="000100C5" w:rsidRPr="007845DF">
          <w:rPr>
            <w:rStyle w:val="a3"/>
            <w:sz w:val="24"/>
            <w:szCs w:val="24"/>
            <w:shd w:val="clear" w:color="auto" w:fill="FFFFFF"/>
          </w:rPr>
          <w:t>@</w:t>
        </w:r>
        <w:r w:rsidR="000100C5" w:rsidRPr="007845DF">
          <w:rPr>
            <w:rStyle w:val="a3"/>
            <w:sz w:val="24"/>
            <w:szCs w:val="24"/>
            <w:shd w:val="clear" w:color="auto" w:fill="FFFFFF"/>
            <w:lang w:val="en-US"/>
          </w:rPr>
          <w:t>yandex</w:t>
        </w:r>
        <w:r w:rsidR="000100C5" w:rsidRPr="007845DF">
          <w:rPr>
            <w:rStyle w:val="a3"/>
            <w:sz w:val="24"/>
            <w:szCs w:val="24"/>
            <w:shd w:val="clear" w:color="auto" w:fill="FFFFFF"/>
          </w:rPr>
          <w:t>.</w:t>
        </w:r>
        <w:r w:rsidR="000100C5" w:rsidRPr="007845DF">
          <w:rPr>
            <w:rStyle w:val="a3"/>
            <w:sz w:val="24"/>
            <w:szCs w:val="24"/>
            <w:shd w:val="clear" w:color="auto" w:fill="FFFFFF"/>
            <w:lang w:val="en-US"/>
          </w:rPr>
          <w:t>ru</w:t>
        </w:r>
      </w:hyperlink>
      <w:r w:rsidR="000100C5" w:rsidRPr="000100C5">
        <w:rPr>
          <w:sz w:val="24"/>
          <w:szCs w:val="24"/>
          <w:shd w:val="clear" w:color="auto" w:fill="FFFFFF"/>
        </w:rPr>
        <w:t xml:space="preserve"> (группа Петренко О.А.)</w:t>
      </w:r>
    </w:p>
    <w:p w14:paraId="395D2094" w14:textId="77777777" w:rsidR="000100C5" w:rsidRDefault="000100C5" w:rsidP="000100C5">
      <w:pPr>
        <w:tabs>
          <w:tab w:val="left" w:pos="1160"/>
        </w:tabs>
        <w:spacing w:line="236" w:lineRule="auto"/>
        <w:ind w:left="1160"/>
        <w:rPr>
          <w:rFonts w:eastAsia="Times New Roman"/>
          <w:sz w:val="24"/>
          <w:szCs w:val="24"/>
        </w:rPr>
      </w:pPr>
    </w:p>
    <w:p w14:paraId="110055DF" w14:textId="77777777" w:rsidR="00EA57FB" w:rsidRDefault="00EA57FB">
      <w:pPr>
        <w:spacing w:line="12" w:lineRule="exact"/>
        <w:rPr>
          <w:sz w:val="20"/>
          <w:szCs w:val="20"/>
        </w:rPr>
      </w:pPr>
    </w:p>
    <w:p w14:paraId="54EB112B" w14:textId="77777777" w:rsidR="00EA57FB" w:rsidRDefault="00D043A2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0100C5">
      <w:pgSz w:w="11900" w:h="16838"/>
      <w:pgMar w:top="897" w:right="869" w:bottom="851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 w15:restartNumberingAfterBreak="0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 w15:restartNumberingAfterBreak="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 w15:restartNumberingAfterBreak="0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 w15:restartNumberingAfterBreak="0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 w15:restartNumberingAfterBreak="0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 w15:restartNumberingAfterBreak="0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 w15:restartNumberingAfterBreak="0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 w15:restartNumberingAfterBreak="0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57FB"/>
    <w:rsid w:val="000100C5"/>
    <w:rsid w:val="000F39D5"/>
    <w:rsid w:val="00127E87"/>
    <w:rsid w:val="003B2301"/>
    <w:rsid w:val="00646C18"/>
    <w:rsid w:val="008204FE"/>
    <w:rsid w:val="009A2049"/>
    <w:rsid w:val="00C52A08"/>
    <w:rsid w:val="00C55008"/>
    <w:rsid w:val="00C7425C"/>
    <w:rsid w:val="00D043A2"/>
    <w:rsid w:val="00D3156B"/>
    <w:rsid w:val="00EA57FB"/>
    <w:rsid w:val="00EE4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30D37"/>
  <w15:docId w15:val="{143B0313-2877-4EA8-8FDD-D9B39F943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D3156B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List Paragraph"/>
    <w:basedOn w:val="a"/>
    <w:uiPriority w:val="34"/>
    <w:qFormat/>
    <w:rsid w:val="000100C5"/>
    <w:pPr>
      <w:ind w:left="720"/>
      <w:contextualSpacing/>
    </w:pPr>
  </w:style>
  <w:style w:type="character" w:styleId="a7">
    <w:name w:val="Unresolved Mention"/>
    <w:basedOn w:val="a0"/>
    <w:uiPriority w:val="99"/>
    <w:semiHidden/>
    <w:unhideWhenUsed/>
    <w:rsid w:val="000100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lgachernushkina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oloshu&#1089;k.lud@yandex.ru" TargetMode="External"/><Relationship Id="rId5" Type="http://schemas.openxmlformats.org/officeDocument/2006/relationships/hyperlink" Target="https://join.skype.com/oEzOsU2tsCCr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265</Words>
  <Characters>1515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7</cp:revision>
  <dcterms:created xsi:type="dcterms:W3CDTF">2020-04-24T19:33:00Z</dcterms:created>
  <dcterms:modified xsi:type="dcterms:W3CDTF">2020-05-10T13:53:00Z</dcterms:modified>
</cp:coreProperties>
</file>