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489" w:rsidRDefault="00691489" w:rsidP="0069148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91489" w:rsidRDefault="00691489" w:rsidP="0069148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91489" w:rsidRDefault="00691489" w:rsidP="00691489">
      <w:pPr>
        <w:spacing w:line="20" w:lineRule="exact"/>
        <w:rPr>
          <w:sz w:val="20"/>
          <w:szCs w:val="20"/>
        </w:rPr>
      </w:pPr>
    </w:p>
    <w:p w:rsidR="00691489" w:rsidRDefault="00691489" w:rsidP="0069148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91489" w:rsidRDefault="00691489" w:rsidP="0069148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91489" w:rsidTr="00C61FA3">
        <w:tc>
          <w:tcPr>
            <w:tcW w:w="2967" w:type="dxa"/>
            <w:vAlign w:val="bottom"/>
          </w:tcPr>
          <w:p w:rsidR="00691489" w:rsidRDefault="00691489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691489" w:rsidTr="00C61FA3">
        <w:tc>
          <w:tcPr>
            <w:tcW w:w="2967" w:type="dxa"/>
            <w:vAlign w:val="bottom"/>
          </w:tcPr>
          <w:p w:rsidR="00691489" w:rsidRDefault="00691489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91489" w:rsidTr="00C61FA3">
        <w:tc>
          <w:tcPr>
            <w:tcW w:w="2967" w:type="dxa"/>
            <w:vAlign w:val="bottom"/>
          </w:tcPr>
          <w:p w:rsidR="00691489" w:rsidRDefault="00691489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691489" w:rsidTr="00C61FA3">
        <w:tc>
          <w:tcPr>
            <w:tcW w:w="2967" w:type="dxa"/>
            <w:vAlign w:val="bottom"/>
          </w:tcPr>
          <w:p w:rsidR="00691489" w:rsidRDefault="00691489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6.05.2020</w:t>
            </w:r>
          </w:p>
        </w:tc>
      </w:tr>
      <w:tr w:rsidR="00691489" w:rsidTr="00C61FA3">
        <w:tc>
          <w:tcPr>
            <w:tcW w:w="2967" w:type="dxa"/>
            <w:vAlign w:val="bottom"/>
          </w:tcPr>
          <w:p w:rsidR="00691489" w:rsidRDefault="00691489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91489" w:rsidRPr="00FF0B15" w:rsidRDefault="00691489" w:rsidP="00C61FA3">
            <w:r w:rsidRPr="00691489">
              <w:t>В.В. Маяковский: страницы жизни. «Послушайте!», «А вы могли бы?», «Люблю» (отрывок). Новаторство поэзии Маяковского. Своеобразие стиха, ритма, интонаций. Словотворчество поэзии.</w:t>
            </w:r>
          </w:p>
        </w:tc>
      </w:tr>
      <w:tr w:rsidR="00691489" w:rsidTr="00C61FA3">
        <w:trPr>
          <w:trHeight w:val="1105"/>
        </w:trPr>
        <w:tc>
          <w:tcPr>
            <w:tcW w:w="2967" w:type="dxa"/>
            <w:vAlign w:val="bottom"/>
          </w:tcPr>
          <w:p w:rsidR="00691489" w:rsidRDefault="00691489" w:rsidP="00C61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91489" w:rsidRDefault="00691489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91489" w:rsidRDefault="00691489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91489" w:rsidRDefault="00691489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91489" w:rsidRDefault="00691489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91489" w:rsidRDefault="00691489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91489" w:rsidRDefault="00691489" w:rsidP="00C61FA3">
            <w:pPr>
              <w:spacing w:line="263" w:lineRule="exact"/>
              <w:rPr>
                <w:sz w:val="20"/>
                <w:szCs w:val="20"/>
              </w:rPr>
            </w:pPr>
            <w:r>
              <w:t xml:space="preserve">Биография </w:t>
            </w:r>
            <w:r w:rsidRPr="00691489">
              <w:t>В.В. Маяковск</w:t>
            </w:r>
            <w:r>
              <w:t>ого</w:t>
            </w:r>
            <w:r w:rsidRPr="00691489">
              <w:t>.</w:t>
            </w:r>
            <w:r>
              <w:t xml:space="preserve"> Творчество:</w:t>
            </w:r>
            <w:r w:rsidRPr="00691489">
              <w:t xml:space="preserve"> «Послушайте!», «А вы могли бы?», «Люблю»</w:t>
            </w:r>
            <w:r>
              <w:t>.</w:t>
            </w:r>
            <w:r w:rsidRPr="00691489">
              <w:t xml:space="preserve"> </w:t>
            </w:r>
          </w:p>
        </w:tc>
      </w:tr>
      <w:tr w:rsidR="00691489" w:rsidTr="00C61FA3">
        <w:tc>
          <w:tcPr>
            <w:tcW w:w="2967" w:type="dxa"/>
          </w:tcPr>
          <w:p w:rsidR="00691489" w:rsidRDefault="00691489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spacing w:line="271" w:lineRule="exact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691489" w:rsidTr="00C61FA3">
        <w:tc>
          <w:tcPr>
            <w:tcW w:w="2967" w:type="dxa"/>
          </w:tcPr>
          <w:p w:rsidR="00691489" w:rsidRPr="00C7425C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</w:p>
        </w:tc>
      </w:tr>
      <w:tr w:rsidR="00691489" w:rsidTr="00C61FA3">
        <w:tc>
          <w:tcPr>
            <w:tcW w:w="2967" w:type="dxa"/>
          </w:tcPr>
          <w:p w:rsidR="00691489" w:rsidRPr="00C7425C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691489" w:rsidTr="00C61FA3">
        <w:tc>
          <w:tcPr>
            <w:tcW w:w="9696" w:type="dxa"/>
            <w:gridSpan w:val="2"/>
          </w:tcPr>
          <w:p w:rsidR="00691489" w:rsidRPr="00C7425C" w:rsidRDefault="00691489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91489" w:rsidTr="00C61FA3">
        <w:tc>
          <w:tcPr>
            <w:tcW w:w="2967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91489" w:rsidRPr="00B17B3D" w:rsidRDefault="00691489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691489" w:rsidTr="00C61FA3">
        <w:tc>
          <w:tcPr>
            <w:tcW w:w="2967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691489" w:rsidTr="00C61FA3">
        <w:tc>
          <w:tcPr>
            <w:tcW w:w="2967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691489" w:rsidTr="00C61FA3">
        <w:tc>
          <w:tcPr>
            <w:tcW w:w="2967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691489" w:rsidTr="00C61FA3">
        <w:tc>
          <w:tcPr>
            <w:tcW w:w="2967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691489" w:rsidTr="00C61FA3">
        <w:tc>
          <w:tcPr>
            <w:tcW w:w="2967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691489" w:rsidTr="00C61FA3">
        <w:trPr>
          <w:trHeight w:val="295"/>
        </w:trPr>
        <w:tc>
          <w:tcPr>
            <w:tcW w:w="2967" w:type="dxa"/>
          </w:tcPr>
          <w:p w:rsidR="00691489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691489" w:rsidTr="00C61FA3">
        <w:tc>
          <w:tcPr>
            <w:tcW w:w="2967" w:type="dxa"/>
          </w:tcPr>
          <w:p w:rsidR="00691489" w:rsidRPr="00C7425C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стихотворения по выбору</w:t>
            </w:r>
            <w:bookmarkStart w:id="0" w:name="_GoBack"/>
            <w:bookmarkEnd w:id="0"/>
          </w:p>
        </w:tc>
      </w:tr>
      <w:tr w:rsidR="00691489" w:rsidTr="00C61FA3">
        <w:tc>
          <w:tcPr>
            <w:tcW w:w="2967" w:type="dxa"/>
          </w:tcPr>
          <w:p w:rsidR="00691489" w:rsidRPr="00C7425C" w:rsidRDefault="00691489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691489" w:rsidRDefault="00691489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«5»- анализ полностью соответствует плану</w:t>
            </w:r>
          </w:p>
          <w:p w:rsidR="00691489" w:rsidRDefault="00691489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«4»-анализ частично соответствует плану</w:t>
            </w:r>
          </w:p>
          <w:p w:rsidR="00691489" w:rsidRDefault="00691489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«3»-анализ неполный</w:t>
            </w:r>
          </w:p>
          <w:p w:rsidR="00691489" w:rsidRDefault="00691489" w:rsidP="00C61F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«2»-работа не была выполнена</w:t>
            </w:r>
          </w:p>
        </w:tc>
      </w:tr>
    </w:tbl>
    <w:p w:rsidR="00691489" w:rsidRDefault="00691489" w:rsidP="0069148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91489" w:rsidRDefault="00691489" w:rsidP="00691489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91489" w:rsidRDefault="00691489" w:rsidP="0069148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691489" w:rsidRDefault="00691489" w:rsidP="00691489">
      <w:pPr>
        <w:spacing w:line="6" w:lineRule="exact"/>
        <w:rPr>
          <w:sz w:val="20"/>
          <w:szCs w:val="20"/>
        </w:rPr>
      </w:pPr>
    </w:p>
    <w:p w:rsidR="00691489" w:rsidRDefault="00691489" w:rsidP="0069148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:4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:10___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91489" w:rsidRDefault="00691489" w:rsidP="00691489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91489" w:rsidRDefault="00691489" w:rsidP="00691489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91489" w:rsidRDefault="00691489" w:rsidP="00691489">
      <w:pPr>
        <w:spacing w:line="288" w:lineRule="exact"/>
        <w:rPr>
          <w:sz w:val="20"/>
          <w:szCs w:val="20"/>
        </w:rPr>
      </w:pPr>
    </w:p>
    <w:p w:rsidR="00691489" w:rsidRDefault="00691489" w:rsidP="00691489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691489" w:rsidRDefault="00691489" w:rsidP="00691489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91489" w:rsidRPr="00C7425C" w:rsidRDefault="00691489" w:rsidP="00691489">
      <w:pPr>
        <w:numPr>
          <w:ilvl w:val="0"/>
          <w:numId w:val="1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691489" w:rsidRDefault="00691489" w:rsidP="00691489">
      <w:pPr>
        <w:numPr>
          <w:ilvl w:val="0"/>
          <w:numId w:val="1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691489" w:rsidRDefault="00691489" w:rsidP="00691489">
      <w:pPr>
        <w:spacing w:line="12" w:lineRule="exact"/>
        <w:rPr>
          <w:sz w:val="20"/>
          <w:szCs w:val="20"/>
        </w:rPr>
      </w:pPr>
    </w:p>
    <w:p w:rsidR="00691489" w:rsidRDefault="00691489" w:rsidP="00691489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691489" w:rsidRDefault="00691489" w:rsidP="00691489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691489" w:rsidRDefault="00691489" w:rsidP="00691489"/>
    <w:p w:rsidR="00691489" w:rsidRDefault="00691489" w:rsidP="00691489"/>
    <w:p w:rsidR="00691489" w:rsidRDefault="00691489" w:rsidP="00691489"/>
    <w:p w:rsidR="00691489" w:rsidRDefault="00691489" w:rsidP="00691489"/>
    <w:p w:rsidR="00EB263B" w:rsidRDefault="00691489"/>
    <w:sectPr w:rsidR="00EB263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489"/>
    <w:rsid w:val="004D770B"/>
    <w:rsid w:val="00691489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54F9"/>
  <w15:chartTrackingRefBased/>
  <w15:docId w15:val="{6BFB57E9-61A8-5047-BDFA-36ACC699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1489"/>
    <w:rPr>
      <w:rFonts w:ascii="Times New Roman" w:eastAsiaTheme="minorEastAsia" w:hAnsi="Times New Roman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489"/>
    <w:rPr>
      <w:color w:val="0000FF"/>
      <w:u w:val="single"/>
    </w:rPr>
  </w:style>
  <w:style w:type="table" w:styleId="a4">
    <w:name w:val="Table Grid"/>
    <w:basedOn w:val="a1"/>
    <w:uiPriority w:val="59"/>
    <w:rsid w:val="00691489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2020-05-06T05:34:00Z</dcterms:created>
  <dcterms:modified xsi:type="dcterms:W3CDTF">2020-05-06T05:37:00Z</dcterms:modified>
</cp:coreProperties>
</file>