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18113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837C28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83F5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283F5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Животные на службе безопасности жизни человека.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283F51" w:rsidRDefault="00283F51" w:rsidP="00646C18">
            <w:pPr>
              <w:spacing w:line="263" w:lineRule="exact"/>
              <w:rPr>
                <w:sz w:val="20"/>
                <w:szCs w:val="20"/>
              </w:rPr>
            </w:pPr>
            <w:r w:rsidRPr="00283F51">
              <w:rPr>
                <w:sz w:val="20"/>
                <w:szCs w:val="20"/>
                <w:shd w:val="clear" w:color="auto" w:fill="FFFFFF"/>
              </w:rPr>
              <w:t>Специально обученные и зачисленные в штат животные используются в разных сферах человеческой деятельности. Сегодня в различных войсках в качестве штатных служебных животных используются собаки, лошади, ослы, верблюды, олени и т. д. Круг задач у них очень широк. Собаки, например, используются в розыскных, патрульных и конвойных операциях. Благодаря особо развитому обонянию, острому слуху и зрению их используют при досмотре и сопровождении задержанных и вооруженных преступников. Собаки также ищут взрывчатые вещества, мины, наркотики, деньги, источники возгорания после пожаров. Кроме этого, животные являются отличными поводырями для слепых людей и участвуют в качестве «психотерапевтов» в домах престарелых и учреждениях для бездомных или умственно отсталых детей. Ежедневное общение с ними вселяет пациентам оптимизм. Находясь рядом с человеком, они создают хорошее настроение и служат своеобразным стимулом к жизни, особенно у одиноких людей.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283F5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83F51">
              <w:rPr>
                <w:sz w:val="20"/>
                <w:szCs w:val="20"/>
              </w:rPr>
              <w:t>https://www.youtube.com/watch?v=XbMqNpiB0Gs&amp;feature=emb_logo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37C28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83F5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можно использовать собак в военных целях?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283F51">
        <w:rPr>
          <w:rFonts w:eastAsia="Times New Roman"/>
          <w:sz w:val="24"/>
          <w:szCs w:val="24"/>
        </w:rPr>
        <w:t>11 4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283F51">
        <w:rPr>
          <w:rFonts w:eastAsia="Times New Roman"/>
          <w:sz w:val="24"/>
          <w:szCs w:val="24"/>
        </w:rPr>
        <w:t>12 10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181133"/>
    <w:rsid w:val="00283F51"/>
    <w:rsid w:val="002A3E78"/>
    <w:rsid w:val="00521023"/>
    <w:rsid w:val="005A5E93"/>
    <w:rsid w:val="00646C18"/>
    <w:rsid w:val="00814A18"/>
    <w:rsid w:val="008204FE"/>
    <w:rsid w:val="00837C28"/>
    <w:rsid w:val="00B27FAA"/>
    <w:rsid w:val="00C24677"/>
    <w:rsid w:val="00C65DA1"/>
    <w:rsid w:val="00C7425C"/>
    <w:rsid w:val="00D043A2"/>
    <w:rsid w:val="00EA307F"/>
    <w:rsid w:val="00EA57FB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2020-04-30T18:35:00Z</dcterms:created>
  <dcterms:modified xsi:type="dcterms:W3CDTF">2020-04-30T18:35:00Z</dcterms:modified>
</cp:coreProperties>
</file>