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CC2BB" w14:textId="77777777" w:rsidR="002F7349" w:rsidRDefault="002F7349" w:rsidP="002F734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2274997" w14:textId="77777777" w:rsidR="002F7349" w:rsidRDefault="002F7349" w:rsidP="002F734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83EEE89" w14:textId="77777777" w:rsidR="002F7349" w:rsidRDefault="002F7349" w:rsidP="002F7349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F7349" w14:paraId="6B9D8BA4" w14:textId="77777777" w:rsidTr="002F734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1DEF5" w14:textId="77777777" w:rsidR="002F7349" w:rsidRDefault="002F734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00AC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2F7349" w14:paraId="77BCE666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310FC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578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2F7349" w14:paraId="48FCA9A5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BE88" w14:textId="77777777" w:rsidR="002F7349" w:rsidRDefault="002F734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3B67" w14:textId="002C33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б</w:t>
            </w:r>
          </w:p>
        </w:tc>
      </w:tr>
      <w:tr w:rsidR="002F7349" w14:paraId="26554D5A" w14:textId="77777777" w:rsidTr="002F734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06DF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4A0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29.04.2020</w:t>
            </w:r>
          </w:p>
        </w:tc>
      </w:tr>
      <w:tr w:rsidR="002F7349" w14:paraId="21F8B277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3DB4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EB38" w14:textId="1BD7448A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Арифметическая и геометрическая прогрессия.</w:t>
            </w:r>
          </w:p>
        </w:tc>
      </w:tr>
      <w:tr w:rsidR="002F7349" w14:paraId="7A5836F1" w14:textId="77777777" w:rsidTr="002F734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4104" w14:textId="77777777" w:rsidR="002F7349" w:rsidRDefault="002F734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54222BA" w14:textId="77777777" w:rsidR="002F7349" w:rsidRDefault="002F734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F1B" w14:textId="77777777" w:rsidR="002F7349" w:rsidRDefault="002F7349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35977DD" w14:textId="77777777" w:rsidR="002F7349" w:rsidRDefault="002F734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Простые и сложные проценты в задачах. Арифметическая и геометрическая прогрессия. Формулы  арифметической и геометрической прогрессии</w:t>
            </w:r>
          </w:p>
        </w:tc>
      </w:tr>
      <w:tr w:rsidR="002F7349" w14:paraId="49A8C398" w14:textId="77777777" w:rsidTr="002F734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BDB4" w14:textId="77777777" w:rsidR="002F7349" w:rsidRDefault="002F734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F7349" w14:paraId="35FA6E23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F7349" w14:paraId="6D6E156F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FBA697F" w14:textId="008EDB55" w:rsidR="002F7349" w:rsidRDefault="002F7349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37E30252" wp14:editId="63AD0B14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3393D89" w14:textId="77777777" w:rsidR="002F7349" w:rsidRDefault="002F7349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6360057C" w14:textId="77777777" w:rsidR="002F7349" w:rsidRDefault="002F7349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5" w:tgtFrame="_blank" w:history="1">
              <w:r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75BF5EE7" w14:textId="77777777" w:rsidR="002F7349" w:rsidRDefault="002F7349">
            <w:pPr>
              <w:spacing w:line="271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 время самостоятельной работы обучающиеся могут задавать вопросы или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  <w:r>
              <w:rPr>
                <w:sz w:val="20"/>
                <w:szCs w:val="20"/>
                <w:lang w:eastAsia="en-US"/>
              </w:rPr>
              <w:t xml:space="preserve"> или в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WhatsApp</w:t>
            </w:r>
          </w:p>
        </w:tc>
      </w:tr>
      <w:tr w:rsidR="002F7349" w14:paraId="222816CA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8BD6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86FB" w14:textId="77777777" w:rsidR="002F7349" w:rsidRDefault="002F734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Онлайн - оффлайн</w:t>
            </w:r>
          </w:p>
        </w:tc>
      </w:tr>
      <w:tr w:rsidR="002F7349" w14:paraId="37311E44" w14:textId="77777777" w:rsidTr="002F7349">
        <w:trPr>
          <w:trHeight w:val="73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016C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6755C" w14:textId="77777777" w:rsidR="002F7349" w:rsidRDefault="002F7349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Самостоятельно решенные  задания отправляются  по окончании урока всеми учащимися</w:t>
            </w:r>
          </w:p>
        </w:tc>
      </w:tr>
      <w:tr w:rsidR="002F7349" w14:paraId="5A2B653A" w14:textId="77777777" w:rsidTr="002F734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FA5B" w14:textId="77777777" w:rsidR="002F7349" w:rsidRDefault="002F734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2F7349" w14:paraId="03573C69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8C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70BF" w14:textId="77777777" w:rsidR="002F7349" w:rsidRDefault="002F7349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Самостоятельная работа №1-4 сборника контрольных работ по вариантам. Варианты распределены заранее и опубликованы в группе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WhatsApp</w:t>
            </w:r>
            <w:r>
              <w:rPr>
                <w:sz w:val="28"/>
                <w:szCs w:val="28"/>
                <w:lang w:eastAsia="en-US"/>
              </w:rPr>
              <w:t xml:space="preserve">  не позднее чем за 10 мин до начала урока. Работа будет представлена в чат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WhatsApp группы класса за 5 мин до начала урока.</w:t>
            </w:r>
          </w:p>
        </w:tc>
      </w:tr>
      <w:tr w:rsidR="002F7349" w14:paraId="7E348DA3" w14:textId="77777777" w:rsidTr="002F734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46A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3A16B" w14:textId="77777777" w:rsidR="002F7349" w:rsidRDefault="002F7349">
            <w:pPr>
              <w:ind w:left="360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2F7349" w14:paraId="0D933713" w14:textId="77777777" w:rsidTr="002F734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AB8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29FD3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8BA3653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6AC2CB5E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4E00BE59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63B4861A" w14:textId="77777777" w:rsidR="002F7349" w:rsidRDefault="002F7349" w:rsidP="002F734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F89881C" w14:textId="77777777" w:rsidR="002F7349" w:rsidRDefault="002F7349" w:rsidP="002F734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76CE4" w14:textId="77777777" w:rsidR="002F7349" w:rsidRDefault="002F7349" w:rsidP="002F734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6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B59550C" w14:textId="77777777" w:rsidR="002F7349" w:rsidRDefault="002F7349" w:rsidP="002F7349">
      <w:pPr>
        <w:spacing w:line="6" w:lineRule="exact"/>
        <w:rPr>
          <w:sz w:val="20"/>
          <w:szCs w:val="20"/>
        </w:rPr>
      </w:pPr>
    </w:p>
    <w:p w14:paraId="6D208EB0" w14:textId="491EFBD1" w:rsidR="002F7349" w:rsidRDefault="002F7349" w:rsidP="002F734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C0D64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8C0D64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0 до 1</w:t>
      </w:r>
      <w:r w:rsidR="008C0D64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8C0D64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50EF445" w14:textId="77777777" w:rsidR="002F7349" w:rsidRDefault="002F7349" w:rsidP="002F734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9BDB821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 ПО ОКОНЧАНИИ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7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F734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E4DCB9C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0989292B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CAE25F0" w14:textId="77777777" w:rsidR="000C6C9B" w:rsidRDefault="000C6C9B"/>
    <w:sectPr w:rsidR="000C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45"/>
    <w:rsid w:val="000C6C9B"/>
    <w:rsid w:val="002F7349"/>
    <w:rsid w:val="008C0D64"/>
    <w:rsid w:val="00F2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C49D"/>
  <w15:chartTrackingRefBased/>
  <w15:docId w15:val="{96AA79E2-3551-478E-9B4A-8557FA8C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3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349"/>
    <w:rPr>
      <w:color w:val="0000FF"/>
      <w:u w:val="single"/>
    </w:rPr>
  </w:style>
  <w:style w:type="table" w:styleId="a4">
    <w:name w:val="Table Grid"/>
    <w:basedOn w:val="a1"/>
    <w:uiPriority w:val="59"/>
    <w:rsid w:val="002F734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2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vcharll14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2020-04-26T13:23:00Z</dcterms:created>
  <dcterms:modified xsi:type="dcterms:W3CDTF">2020-04-26T13:39:00Z</dcterms:modified>
</cp:coreProperties>
</file>