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41A" w:rsidRPr="0097241A" w:rsidRDefault="0097241A" w:rsidP="009D4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9а</w:t>
      </w:r>
      <w:r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</w:p>
    <w:p w:rsidR="0097241A" w:rsidRPr="001522E7" w:rsidRDefault="0097241A" w:rsidP="009D4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3</w:t>
      </w:r>
      <w:r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0.04.2020 г. Тема урока </w:t>
      </w:r>
      <w:r w:rsidR="00C32514" w:rsidRPr="00152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«Термоядерная реакция»</w:t>
      </w:r>
    </w:p>
    <w:p w:rsidR="009D42F6" w:rsidRDefault="009D42F6" w:rsidP="009D4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41A" w:rsidRPr="0097241A" w:rsidRDefault="0097241A" w:rsidP="009D4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вопросы изучения материала:</w:t>
      </w:r>
      <w:r w:rsidRPr="009724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97241A" w:rsidRPr="0097241A" w:rsidRDefault="0097241A" w:rsidP="009D42F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4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1.</w:t>
      </w:r>
      <w:r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изучить механизм </w:t>
      </w:r>
      <w:r w:rsidR="008D56F1" w:rsidRPr="00152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«Термоядерная реакция»</w:t>
      </w:r>
      <w:r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D56F1" w:rsidRPr="001522E7" w:rsidRDefault="008D56F1" w:rsidP="009D42F6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2E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</w:t>
      </w:r>
      <w:r w:rsidR="0097241A" w:rsidRPr="009724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="002B3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</w:t>
      </w:r>
      <w:r w:rsidR="0097241A"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ассмотреть две </w:t>
      </w:r>
      <w:r w:rsidR="002044A7" w:rsidRPr="00152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термоядерные реакции</w:t>
      </w:r>
      <w:r w:rsidR="0097241A"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7241A" w:rsidRPr="0097241A" w:rsidRDefault="008D56F1" w:rsidP="009D42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97241A" w:rsidRPr="0097241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3.</w:t>
      </w:r>
      <w:r w:rsidR="0097241A"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ознакомиться с практическим применением выделившейся энергии.</w:t>
      </w:r>
    </w:p>
    <w:p w:rsidR="0097241A" w:rsidRPr="0097241A" w:rsidRDefault="00C32514" w:rsidP="002B36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2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 уже знаете, что в середине 20 века возникла проблема поиска новых источников </w:t>
      </w:r>
      <w:r w:rsidR="00152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152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энергии. В связи с этим внимание ученых привлекли термоядерные реакции. </w:t>
      </w:r>
    </w:p>
    <w:p w:rsidR="002B361D" w:rsidRDefault="002B361D" w:rsidP="009D4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2514" w:rsidRPr="001522E7" w:rsidRDefault="0097241A" w:rsidP="009D4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Start"/>
      <w:r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рочитайте п. </w:t>
      </w:r>
      <w:r w:rsidR="00C32514" w:rsidRPr="00152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«Термоядерная реакция»</w:t>
      </w:r>
    </w:p>
    <w:p w:rsidR="0097241A" w:rsidRPr="0097241A" w:rsidRDefault="0097241A" w:rsidP="009D42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текста параграфа запишите</w:t>
      </w:r>
    </w:p>
    <w:p w:rsidR="001522E7" w:rsidRDefault="0097241A" w:rsidP="009D42F6">
      <w:pPr>
        <w:shd w:val="clear" w:color="auto" w:fill="FFFFFF"/>
        <w:spacing w:after="150" w:line="240" w:lineRule="auto"/>
        <w:ind w:left="1560" w:hanging="1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32514" w:rsidRPr="00152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2514" w:rsidRPr="00152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же реакции называются термоядерными</w:t>
      </w:r>
      <w:r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?;</w:t>
      </w:r>
    </w:p>
    <w:p w:rsidR="00DE0E46" w:rsidRPr="001522E7" w:rsidRDefault="008D56F1" w:rsidP="009D42F6">
      <w:pPr>
        <w:shd w:val="clear" w:color="auto" w:fill="FFFFFF"/>
        <w:spacing w:after="150" w:line="240" w:lineRule="auto"/>
        <w:ind w:left="14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522E7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DE0E46" w:rsidRPr="001522E7">
        <w:rPr>
          <w:rFonts w:ascii="Times New Roman" w:hAnsi="Times New Roman" w:cs="Times New Roman"/>
          <w:color w:val="000000"/>
          <w:sz w:val="24"/>
          <w:szCs w:val="24"/>
        </w:rPr>
        <w:t xml:space="preserve"> условия, при кот</w:t>
      </w:r>
      <w:r w:rsidR="001522E7">
        <w:rPr>
          <w:rFonts w:ascii="Times New Roman" w:hAnsi="Times New Roman" w:cs="Times New Roman"/>
          <w:color w:val="000000"/>
          <w:sz w:val="24"/>
          <w:szCs w:val="24"/>
        </w:rPr>
        <w:t xml:space="preserve">орых осуществляются термоядерной </w:t>
      </w:r>
      <w:r w:rsidRPr="001522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0E46" w:rsidRPr="001522E7">
        <w:rPr>
          <w:rFonts w:ascii="Times New Roman" w:hAnsi="Times New Roman" w:cs="Times New Roman"/>
          <w:color w:val="000000"/>
          <w:sz w:val="24"/>
          <w:szCs w:val="24"/>
        </w:rPr>
        <w:t>реакции.</w:t>
      </w:r>
    </w:p>
    <w:p w:rsidR="00DE0E46" w:rsidRPr="001522E7" w:rsidRDefault="00BC29BB" w:rsidP="009D42F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hd w:val="clear" w:color="auto" w:fill="FFFFFF"/>
        </w:rPr>
        <w:t>2.</w:t>
      </w:r>
      <w:r w:rsidR="00034F63" w:rsidRPr="001522E7">
        <w:rPr>
          <w:color w:val="000000"/>
          <w:shd w:val="clear" w:color="auto" w:fill="FFFFFF"/>
        </w:rPr>
        <w:t>В настоящее время удалось осуществить лишь неуправляемую реакцию синтеза взрывного типа в водородной (термоядерной</w:t>
      </w:r>
      <w:r w:rsidR="002B361D" w:rsidRPr="001522E7">
        <w:rPr>
          <w:color w:val="000000"/>
          <w:shd w:val="clear" w:color="auto" w:fill="FFFFFF"/>
        </w:rPr>
        <w:t>)</w:t>
      </w:r>
      <w:r w:rsidR="00034F63" w:rsidRPr="001522E7">
        <w:rPr>
          <w:color w:val="000000"/>
          <w:shd w:val="clear" w:color="auto" w:fill="FFFFFF"/>
        </w:rPr>
        <w:t xml:space="preserve"> бомбе.</w:t>
      </w:r>
      <w:r w:rsidR="00DE0E46" w:rsidRPr="001522E7">
        <w:rPr>
          <w:color w:val="000000"/>
        </w:rPr>
        <w:t xml:space="preserve"> </w:t>
      </w:r>
    </w:p>
    <w:p w:rsidR="00DE0E46" w:rsidRPr="001522E7" w:rsidRDefault="00DE0E46" w:rsidP="009D42F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DE0E46" w:rsidRPr="001522E7" w:rsidRDefault="00DE0E46" w:rsidP="009D42F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22E7">
        <w:rPr>
          <w:color w:val="000000"/>
        </w:rPr>
        <w:t>Давайте рассмотрим две термоядерны</w:t>
      </w:r>
      <w:r w:rsidR="008D56F1" w:rsidRPr="001522E7">
        <w:rPr>
          <w:color w:val="000000"/>
        </w:rPr>
        <w:t>е реакции</w:t>
      </w:r>
      <w:r w:rsidRPr="001522E7">
        <w:rPr>
          <w:color w:val="000000"/>
        </w:rPr>
        <w:t>.</w:t>
      </w:r>
    </w:p>
    <w:p w:rsidR="00034F63" w:rsidRPr="001522E7" w:rsidRDefault="008D56F1" w:rsidP="009D42F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1522E7">
        <w:rPr>
          <w:noProof/>
          <w:color w:val="000000"/>
        </w:rPr>
        <w:drawing>
          <wp:anchor distT="0" distB="0" distL="114300" distR="114300" simplePos="0" relativeHeight="251660288" behindDoc="0" locked="0" layoutInCell="1" allowOverlap="0" wp14:anchorId="00BF61D5" wp14:editId="4918DAE1">
            <wp:simplePos x="0" y="0"/>
            <wp:positionH relativeFrom="column">
              <wp:posOffset>1514475</wp:posOffset>
            </wp:positionH>
            <wp:positionV relativeFrom="line">
              <wp:posOffset>97790</wp:posOffset>
            </wp:positionV>
            <wp:extent cx="1209675" cy="238125"/>
            <wp:effectExtent l="0" t="0" r="9525" b="9525"/>
            <wp:wrapSquare wrapText="bothSides"/>
            <wp:docPr id="8" name="Рисунок 8" descr="hello_html_m3a2089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a20898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2E7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0" wp14:anchorId="5991D3E9" wp14:editId="4A7B85B5">
            <wp:simplePos x="0" y="0"/>
            <wp:positionH relativeFrom="column">
              <wp:posOffset>64135</wp:posOffset>
            </wp:positionH>
            <wp:positionV relativeFrom="line">
              <wp:posOffset>95885</wp:posOffset>
            </wp:positionV>
            <wp:extent cx="1133475" cy="238125"/>
            <wp:effectExtent l="0" t="0" r="9525" b="9525"/>
            <wp:wrapSquare wrapText="bothSides"/>
            <wp:docPr id="7" name="Рисунок 7" descr="hello_html_a4689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a4689ad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F63" w:rsidRPr="001522E7" w:rsidRDefault="00034F63" w:rsidP="009D42F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BC29BB" w:rsidRPr="0097241A" w:rsidRDefault="00BC29BB" w:rsidP="009D42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текста параграфа запишите</w:t>
      </w:r>
    </w:p>
    <w:p w:rsidR="008D56F1" w:rsidRPr="001522E7" w:rsidRDefault="008D56F1" w:rsidP="009D42F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8D56F1" w:rsidRPr="001522E7" w:rsidRDefault="00BC29BB" w:rsidP="009D42F6">
      <w:pPr>
        <w:pStyle w:val="a5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</w:rPr>
      </w:pPr>
      <w:r>
        <w:rPr>
          <w:color w:val="000000"/>
          <w:shd w:val="clear" w:color="auto" w:fill="FFFFFF"/>
        </w:rPr>
        <w:t>-к</w:t>
      </w:r>
      <w:r w:rsidR="00DE0E46" w:rsidRPr="001522E7">
        <w:rPr>
          <w:color w:val="000000"/>
          <w:shd w:val="clear" w:color="auto" w:fill="FFFFFF"/>
        </w:rPr>
        <w:t>акое сырье необходимо для их осуществления?</w:t>
      </w:r>
    </w:p>
    <w:p w:rsidR="00BC29BB" w:rsidRDefault="00DE0E46" w:rsidP="009D42F6">
      <w:pPr>
        <w:pStyle w:val="a5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  <w:shd w:val="clear" w:color="auto" w:fill="FFFFFF"/>
        </w:rPr>
      </w:pPr>
      <w:r w:rsidRPr="001522E7">
        <w:rPr>
          <w:color w:val="000000"/>
          <w:shd w:val="clear" w:color="auto" w:fill="FFFFFF"/>
        </w:rPr>
        <w:t> </w:t>
      </w:r>
      <w:r w:rsidR="00BC29BB">
        <w:rPr>
          <w:color w:val="000000"/>
          <w:shd w:val="clear" w:color="auto" w:fill="FFFFFF"/>
        </w:rPr>
        <w:t>-</w:t>
      </w:r>
      <w:r w:rsidR="002B361D">
        <w:rPr>
          <w:color w:val="000000"/>
          <w:shd w:val="clear" w:color="auto" w:fill="FFFFFF"/>
        </w:rPr>
        <w:t>с</w:t>
      </w:r>
      <w:r w:rsidR="00034F63" w:rsidRPr="001522E7">
        <w:rPr>
          <w:color w:val="000000"/>
          <w:shd w:val="clear" w:color="auto" w:fill="FFFFFF"/>
        </w:rPr>
        <w:t>делайте вывод о термоядерном синтезе: он энергетически выгоден?</w:t>
      </w:r>
    </w:p>
    <w:p w:rsidR="00BC29BB" w:rsidRDefault="009D42F6" w:rsidP="009D42F6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</w:t>
      </w:r>
      <w:r w:rsidR="00BC29BB">
        <w:rPr>
          <w:color w:val="000000"/>
          <w:shd w:val="clear" w:color="auto" w:fill="FFFFFF"/>
        </w:rPr>
        <w:t xml:space="preserve"> -</w:t>
      </w:r>
      <w:proofErr w:type="gramStart"/>
      <w:r w:rsidR="00BC29BB">
        <w:rPr>
          <w:color w:val="000000"/>
          <w:shd w:val="clear" w:color="auto" w:fill="FFFFFF"/>
        </w:rPr>
        <w:t>б</w:t>
      </w:r>
      <w:r w:rsidR="00034F63" w:rsidRPr="001522E7">
        <w:rPr>
          <w:color w:val="000000"/>
          <w:shd w:val="clear" w:color="auto" w:fill="FFFFFF"/>
        </w:rPr>
        <w:t>езопасен</w:t>
      </w:r>
      <w:proofErr w:type="gramEnd"/>
      <w:r w:rsidR="00034F63" w:rsidRPr="001522E7">
        <w:rPr>
          <w:color w:val="000000"/>
          <w:shd w:val="clear" w:color="auto" w:fill="FFFFFF"/>
        </w:rPr>
        <w:t xml:space="preserve"> с экологической точки зрения?</w:t>
      </w:r>
    </w:p>
    <w:p w:rsidR="00BC29BB" w:rsidRDefault="00BC29BB" w:rsidP="009D42F6">
      <w:pPr>
        <w:pStyle w:val="a5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</w:rPr>
      </w:pPr>
      <w:r w:rsidRPr="00BC29BB">
        <w:rPr>
          <w:color w:val="000000"/>
        </w:rPr>
        <w:t>-проблемы управляемого термоядерного синтеза.</w:t>
      </w:r>
    </w:p>
    <w:p w:rsidR="0097241A" w:rsidRPr="0097241A" w:rsidRDefault="00BC29BB" w:rsidP="009D42F6">
      <w:pPr>
        <w:pStyle w:val="a5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</w:rPr>
      </w:pPr>
      <w:r w:rsidRPr="00BC29BB">
        <w:rPr>
          <w:color w:val="000000"/>
        </w:rPr>
        <w:t xml:space="preserve"> -устройством водородной бомбы.</w:t>
      </w:r>
      <w:bookmarkStart w:id="0" w:name="_GoBack"/>
      <w:bookmarkEnd w:id="0"/>
    </w:p>
    <w:p w:rsidR="00BC29BB" w:rsidRDefault="00BC29BB" w:rsidP="009D42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2044A7" w:rsidRPr="00152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Помните, что взрыв бомбы мощностью 20 Мт уничтожит все живое на расстоянии 140 км</w:t>
      </w:r>
    </w:p>
    <w:p w:rsidR="009D42F6" w:rsidRDefault="00BC29BB" w:rsidP="009D42F6">
      <w:pPr>
        <w:shd w:val="clear" w:color="auto" w:fill="FFFFFF"/>
        <w:spacing w:after="15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9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D42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24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 вывод ты можешь сделать?</w:t>
      </w:r>
      <w:r w:rsidRPr="00972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42F6" w:rsidRDefault="009D42F6" w:rsidP="009D42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BC29BB">
        <w:rPr>
          <w:color w:val="000000"/>
          <w:shd w:val="clear" w:color="auto" w:fill="FFFFFF"/>
        </w:rPr>
        <w:t>-</w:t>
      </w:r>
      <w:r w:rsidR="002044A7" w:rsidRPr="00152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C29BB">
        <w:rPr>
          <w:color w:val="000000"/>
          <w:shd w:val="clear" w:color="auto" w:fill="FFFFFF"/>
        </w:rPr>
        <w:t>г</w:t>
      </w:r>
      <w:r w:rsidR="002044A7" w:rsidRPr="00152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 можно в мирных целях использовать термоядерные взрывы?</w:t>
      </w:r>
      <w:r w:rsidR="002044A7" w:rsidRPr="00152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44A7" w:rsidRPr="002044A7" w:rsidRDefault="009D42F6" w:rsidP="009D42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2044A7" w:rsidRPr="00204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29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</w:t>
      </w:r>
      <w:r w:rsidR="002044A7" w:rsidRPr="00204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акую роль играют термоядерные реакции в жизни человека?</w:t>
      </w:r>
    </w:p>
    <w:p w:rsidR="002044A7" w:rsidRPr="002044A7" w:rsidRDefault="00BC29BB" w:rsidP="009D42F6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r w:rsidR="002044A7" w:rsidRPr="00204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ермоядерные реакции - это благо или вред?</w:t>
      </w:r>
    </w:p>
    <w:p w:rsidR="0097241A" w:rsidRPr="0097241A" w:rsidRDefault="0097241A" w:rsidP="009D4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Домашнее задание:</w:t>
      </w:r>
    </w:p>
    <w:p w:rsidR="0097241A" w:rsidRPr="0097241A" w:rsidRDefault="0097241A" w:rsidP="009D4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материал параграфа</w:t>
      </w:r>
      <w:r w:rsidR="008D56F1" w:rsidRPr="00152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56F1" w:rsidRPr="00152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«Термоядерная реакция»</w:t>
      </w:r>
    </w:p>
    <w:p w:rsidR="0097241A" w:rsidRPr="0097241A" w:rsidRDefault="009D42F6" w:rsidP="009D42F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</w:t>
      </w:r>
      <w:r w:rsidR="0097241A"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почта</w:t>
      </w:r>
      <w:r w:rsidR="0097241A" w:rsidRPr="009724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</w:t>
      </w:r>
      <w:r w:rsidR="0097241A" w:rsidRPr="0097241A">
        <w:rPr>
          <w:rFonts w:ascii="Times New Roman" w:eastAsia="Calibri" w:hAnsi="Times New Roman" w:cs="Times New Roman"/>
          <w:color w:val="999999"/>
          <w:sz w:val="24"/>
          <w:szCs w:val="24"/>
          <w:shd w:val="clear" w:color="auto" w:fill="FFFFFF"/>
        </w:rPr>
        <w:t xml:space="preserve"> </w:t>
      </w:r>
      <w:r w:rsidR="0097241A" w:rsidRPr="0097241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krivchenckova2017@yandex.</w:t>
      </w:r>
      <w:proofErr w:type="spellStart"/>
      <w:r w:rsidR="0097241A" w:rsidRPr="0097241A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9D42F6" w:rsidRDefault="009D42F6" w:rsidP="009D42F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7241A" w:rsidRPr="0097241A" w:rsidRDefault="009D42F6" w:rsidP="009D4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желанию </w:t>
      </w:r>
      <w:r w:rsidR="008D56F1" w:rsidRPr="00152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подготовить рефераты на следующие темы: «Термоядерные реакции на Солнце», «Создание водородной бомбы в СССР», «Использование термоядерных реакций в мирных целях», «Проблемы создания термоядерных электростанций».</w:t>
      </w:r>
    </w:p>
    <w:p w:rsidR="0097241A" w:rsidRPr="0097241A" w:rsidRDefault="0097241A" w:rsidP="009D42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41A" w:rsidRPr="0097241A" w:rsidRDefault="0097241A" w:rsidP="009D42F6">
      <w:pPr>
        <w:spacing w:line="24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611071" w:rsidRPr="001522E7" w:rsidRDefault="00611071" w:rsidP="009D42F6">
      <w:pPr>
        <w:spacing w:line="240" w:lineRule="auto"/>
        <w:ind w:left="142" w:hanging="426"/>
        <w:rPr>
          <w:rFonts w:ascii="Times New Roman" w:hAnsi="Times New Roman" w:cs="Times New Roman"/>
          <w:sz w:val="24"/>
          <w:szCs w:val="24"/>
        </w:rPr>
      </w:pPr>
    </w:p>
    <w:sectPr w:rsidR="00611071" w:rsidRPr="001522E7" w:rsidSect="009D42F6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46ED"/>
    <w:multiLevelType w:val="multilevel"/>
    <w:tmpl w:val="80E65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9D26C3"/>
    <w:multiLevelType w:val="multilevel"/>
    <w:tmpl w:val="8E2223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81"/>
    <w:rsid w:val="00034F63"/>
    <w:rsid w:val="001522E7"/>
    <w:rsid w:val="002044A7"/>
    <w:rsid w:val="002B361D"/>
    <w:rsid w:val="00324581"/>
    <w:rsid w:val="00611071"/>
    <w:rsid w:val="008D56F1"/>
    <w:rsid w:val="0097241A"/>
    <w:rsid w:val="009D42F6"/>
    <w:rsid w:val="00BC29BB"/>
    <w:rsid w:val="00C32514"/>
    <w:rsid w:val="00C93795"/>
    <w:rsid w:val="00DE0E46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4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41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E0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2020-04-21T14:28:00Z</dcterms:created>
  <dcterms:modified xsi:type="dcterms:W3CDTF">2020-04-21T18:42:00Z</dcterms:modified>
</cp:coreProperties>
</file>