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11" w:rsidRPr="00B817E8" w:rsidRDefault="00B73111" w:rsidP="00B73111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73111" w:rsidRPr="00052DB4" w:rsidRDefault="00B73111" w:rsidP="00B73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 класс</w:t>
      </w:r>
    </w:p>
    <w:p w:rsidR="00B73111" w:rsidRPr="00052DB4" w:rsidRDefault="00B73111" w:rsidP="00B7311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29.04.2020 г. Тема урока</w:t>
      </w:r>
      <w:r w:rsid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задач по теме «Закон радиоактивного распада».</w:t>
      </w:r>
    </w:p>
    <w:p w:rsidR="00B73111" w:rsidRPr="00052DB4" w:rsidRDefault="00B73111" w:rsidP="00B7311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052D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B73111" w:rsidRPr="00052DB4" w:rsidRDefault="00052DB4" w:rsidP="00B73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</w:t>
      </w:r>
      <w:r w:rsidR="00B73111" w:rsidRPr="00052D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</w:t>
      </w:r>
      <w:r w:rsidR="00B73111"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3111" w:rsidRPr="00052D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повторить понятия естественной радиоактивности</w:t>
      </w:r>
      <w:r w:rsidR="00B73111"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52DB4" w:rsidRPr="00052DB4" w:rsidRDefault="00B73111" w:rsidP="00052DB4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52D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периода полураспада</w:t>
      </w: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B73111" w:rsidRPr="00052DB4" w:rsidRDefault="00B73111" w:rsidP="00052DB4">
      <w:pPr>
        <w:shd w:val="clear" w:color="auto" w:fill="FFFFFF"/>
        <w:spacing w:after="15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</w:t>
      </w: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2D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52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 радиоактивного распада.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Задача 1.</w:t>
      </w:r>
      <w:r w:rsidRPr="00052DB4">
        <w:rPr>
          <w:color w:val="000000"/>
        </w:rPr>
        <w:t> Период полураспада изотопа кислорода </w:t>
      </w:r>
      <w:r w:rsidRPr="00052DB4">
        <w:rPr>
          <w:noProof/>
          <w:color w:val="000000"/>
        </w:rPr>
        <w:drawing>
          <wp:inline distT="0" distB="0" distL="0" distR="0" wp14:anchorId="7B7554E2" wp14:editId="5F46496D">
            <wp:extent cx="267970" cy="258445"/>
            <wp:effectExtent l="0" t="0" r="0" b="8255"/>
            <wp:docPr id="8" name="Рисунок 8" descr="hello_html_m6016cd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016cd9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 xml:space="preserve"> составляет 71с. Какая доля от исходного большого количества этих ядер остаётся нераспавшейся через интервал времени, равный 142 </w:t>
      </w:r>
      <w:proofErr w:type="gramStart"/>
      <w:r w:rsidRPr="00052DB4">
        <w:rPr>
          <w:color w:val="000000"/>
        </w:rPr>
        <w:t>с</w:t>
      </w:r>
      <w:proofErr w:type="gramEnd"/>
      <w:r w:rsidRPr="00052DB4">
        <w:rPr>
          <w:color w:val="000000"/>
        </w:rPr>
        <w:t>?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Решение.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color w:val="000000"/>
        </w:rPr>
        <w:t>Формула радиоактивного распада имеет вид: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52DB4">
        <w:rPr>
          <w:noProof/>
          <w:color w:val="000000"/>
        </w:rPr>
        <w:drawing>
          <wp:inline distT="0" distB="0" distL="0" distR="0" wp14:anchorId="267BC705" wp14:editId="758EDE49">
            <wp:extent cx="1173018" cy="415636"/>
            <wp:effectExtent l="0" t="0" r="8255" b="3810"/>
            <wp:docPr id="9" name="Рисунок 9" descr="hello_html_7e82bc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e82bc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4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,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color w:val="000000"/>
        </w:rPr>
        <w:t>где </w:t>
      </w:r>
      <w:r w:rsidRPr="00052DB4">
        <w:rPr>
          <w:noProof/>
          <w:color w:val="000000"/>
        </w:rPr>
        <w:drawing>
          <wp:inline distT="0" distB="0" distL="0" distR="0" wp14:anchorId="04F27DB3" wp14:editId="65CCF426">
            <wp:extent cx="424815" cy="184785"/>
            <wp:effectExtent l="0" t="0" r="0" b="5715"/>
            <wp:docPr id="10" name="Рисунок 10" descr="hello_html_m22485b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2485b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 - период полураспада; </w:t>
      </w:r>
      <w:r w:rsidRPr="00052DB4">
        <w:rPr>
          <w:noProof/>
          <w:color w:val="000000"/>
        </w:rPr>
        <w:drawing>
          <wp:inline distT="0" distB="0" distL="0" distR="0" wp14:anchorId="02BF3185" wp14:editId="7BDB7B60">
            <wp:extent cx="83185" cy="156845"/>
            <wp:effectExtent l="0" t="0" r="0" b="0"/>
            <wp:docPr id="11" name="Рисунок 11" descr="hello_html_m8da67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8da671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 - время распада; </w:t>
      </w:r>
      <w:r w:rsidRPr="00052DB4">
        <w:rPr>
          <w:noProof/>
          <w:color w:val="000000"/>
        </w:rPr>
        <w:drawing>
          <wp:inline distT="0" distB="0" distL="0" distR="0" wp14:anchorId="2E191DB2" wp14:editId="1494FDD3">
            <wp:extent cx="221615" cy="231140"/>
            <wp:effectExtent l="0" t="0" r="6985" b="0"/>
            <wp:docPr id="12" name="Рисунок 12" descr="hello_html_m4d8385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d83857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 - начальная концентрация изотопа (масса изотопа). Чтобы найти долю нераспавшихся ядер, нужно найти отношение </w:t>
      </w:r>
      <w:r w:rsidRPr="00052DB4">
        <w:rPr>
          <w:noProof/>
          <w:color w:val="000000"/>
        </w:rPr>
        <w:drawing>
          <wp:inline distT="0" distB="0" distL="0" distR="0" wp14:anchorId="32DA380F" wp14:editId="78A557F6">
            <wp:extent cx="1477645" cy="498475"/>
            <wp:effectExtent l="0" t="0" r="8255" b="0"/>
            <wp:docPr id="13" name="Рисунок 13" descr="hello_html_3be4a3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be4a39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, получим: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52DB4">
        <w:rPr>
          <w:noProof/>
          <w:color w:val="000000"/>
        </w:rPr>
        <w:drawing>
          <wp:inline distT="0" distB="0" distL="0" distR="0" wp14:anchorId="7A2C6143" wp14:editId="139C52EF">
            <wp:extent cx="2327563" cy="397163"/>
            <wp:effectExtent l="0" t="0" r="0" b="3175"/>
            <wp:docPr id="14" name="Рисунок 14" descr="hello_html_m4650a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4650a8e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39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%.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Задача 2.</w:t>
      </w:r>
      <w:r w:rsidRPr="00052DB4">
        <w:rPr>
          <w:color w:val="000000"/>
        </w:rPr>
        <w:t> Период полураспада T изотопа висмута </w:t>
      </w:r>
      <w:r w:rsidRPr="00052DB4">
        <w:rPr>
          <w:noProof/>
          <w:color w:val="000000"/>
        </w:rPr>
        <w:drawing>
          <wp:inline distT="0" distB="0" distL="0" distR="0" wp14:anchorId="6F265D95" wp14:editId="2DE11743">
            <wp:extent cx="369570" cy="258445"/>
            <wp:effectExtent l="0" t="0" r="0" b="8255"/>
            <wp:docPr id="15" name="Рисунок 15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 равен пяти дням. Какая масса этого изотопа осталась через 15 дней в образце, содержавшем первоначально 80 мг </w:t>
      </w:r>
      <w:r w:rsidRPr="00052DB4">
        <w:rPr>
          <w:noProof/>
          <w:color w:val="000000"/>
        </w:rPr>
        <w:drawing>
          <wp:inline distT="0" distB="0" distL="0" distR="0" wp14:anchorId="2F464207" wp14:editId="355FD478">
            <wp:extent cx="369570" cy="258445"/>
            <wp:effectExtent l="0" t="0" r="0" b="8255"/>
            <wp:docPr id="16" name="Рисунок 16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?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Решение.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color w:val="000000"/>
        </w:rPr>
        <w:t>Закон радиоактивного распада изотопа имеет вид: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52DB4">
        <w:rPr>
          <w:noProof/>
          <w:color w:val="000000"/>
        </w:rPr>
        <w:drawing>
          <wp:inline distT="0" distB="0" distL="0" distR="0" wp14:anchorId="3866D5D6" wp14:editId="5C264F34">
            <wp:extent cx="812800" cy="258618"/>
            <wp:effectExtent l="0" t="0" r="6350" b="8255"/>
            <wp:docPr id="17" name="Рисунок 17" descr="hello_html_78df9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78df987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2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,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color w:val="000000"/>
        </w:rPr>
        <w:t>где </w:t>
      </w:r>
      <w:r w:rsidRPr="00052DB4">
        <w:rPr>
          <w:noProof/>
          <w:color w:val="000000"/>
        </w:rPr>
        <w:drawing>
          <wp:inline distT="0" distB="0" distL="0" distR="0" wp14:anchorId="44B95D46" wp14:editId="163C290A">
            <wp:extent cx="535940" cy="231140"/>
            <wp:effectExtent l="0" t="0" r="0" b="0"/>
            <wp:docPr id="18" name="Рисунок 18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мг – начальный объем изотопа; t=15 дней – период распада; T=5 дней – период полураспада. Таким образом, получаем, что через 15 дней останется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52DB4">
        <w:rPr>
          <w:noProof/>
          <w:color w:val="000000"/>
        </w:rPr>
        <w:drawing>
          <wp:inline distT="0" distB="0" distL="0" distR="0" wp14:anchorId="1CFF199C" wp14:editId="01863943">
            <wp:extent cx="1422400" cy="350982"/>
            <wp:effectExtent l="0" t="0" r="6350" b="0"/>
            <wp:docPr id="19" name="Рисунок 19" descr="hello_html_1a016c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1a016c4b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3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 мг.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Задача 3.</w:t>
      </w:r>
      <w:r w:rsidRPr="00052DB4">
        <w:rPr>
          <w:color w:val="000000"/>
        </w:rPr>
        <w:t> Дан график зависимости числа нераспавшихся ядер висмута </w:t>
      </w:r>
      <w:r w:rsidRPr="00052DB4">
        <w:rPr>
          <w:noProof/>
          <w:color w:val="000000"/>
        </w:rPr>
        <w:drawing>
          <wp:inline distT="0" distB="0" distL="0" distR="0" wp14:anchorId="154F6CAD" wp14:editId="2308D835">
            <wp:extent cx="369570" cy="258445"/>
            <wp:effectExtent l="0" t="0" r="0" b="8255"/>
            <wp:docPr id="20" name="Рисунок 20" descr="hello_html_m1d1c3b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1d1c3b6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 от времени. Чему равен период полураспада этого изотопа висмута?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52DB4">
        <w:rPr>
          <w:noProof/>
          <w:color w:val="000000"/>
        </w:rPr>
        <w:drawing>
          <wp:inline distT="0" distB="0" distL="0" distR="0" wp14:anchorId="255B2071" wp14:editId="33F84D34">
            <wp:extent cx="2299853" cy="748145"/>
            <wp:effectExtent l="0" t="0" r="5715" b="0"/>
            <wp:docPr id="21" name="Рисунок 21" descr="hello_html_m69b37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9b37a0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74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Решение.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color w:val="000000"/>
        </w:rPr>
        <w:t>Период полураспада – это время, за которое распадается ровно половина начального объема ядер изотопа. Из графика видно, что начальное число ядер равно </w:t>
      </w:r>
      <w:r w:rsidRPr="00052DB4">
        <w:rPr>
          <w:noProof/>
          <w:color w:val="000000"/>
        </w:rPr>
        <w:drawing>
          <wp:inline distT="0" distB="0" distL="0" distR="0" wp14:anchorId="57B6A449" wp14:editId="14C9654B">
            <wp:extent cx="849630" cy="258445"/>
            <wp:effectExtent l="0" t="0" r="7620" b="8255"/>
            <wp:docPr id="22" name="Рисунок 22" descr="hello_html_3c9dd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c9dd38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2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DB4">
        <w:rPr>
          <w:color w:val="000000"/>
        </w:rPr>
        <w:t>. Половина от этого числа  соответствует моменту времени t=750 мин, следовательно, это и есть период полураспада.</w:t>
      </w:r>
    </w:p>
    <w:p w:rsidR="00052DB4" w:rsidRPr="00052DB4" w:rsidRDefault="00052DB4" w:rsidP="00052DB4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52DB4">
        <w:rPr>
          <w:b/>
          <w:bCs/>
          <w:color w:val="000000"/>
        </w:rPr>
        <w:t>Ответ:</w:t>
      </w:r>
      <w:r w:rsidRPr="00052DB4">
        <w:rPr>
          <w:color w:val="000000"/>
        </w:rPr>
        <w:t> 750.</w:t>
      </w:r>
    </w:p>
    <w:p w:rsidR="00B73111" w:rsidRPr="00052DB4" w:rsidRDefault="00B73111" w:rsidP="00B731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4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</w:tblGrid>
      <w:tr w:rsidR="00B73111" w:rsidRPr="00052DB4" w:rsidTr="00FA11A0">
        <w:trPr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3111" w:rsidRPr="00052DB4" w:rsidRDefault="00B73111" w:rsidP="00FA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3111" w:rsidRPr="00052DB4" w:rsidRDefault="00052DB4" w:rsidP="00B73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работу, на уроке оформленную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тетради, отправляете</w:t>
      </w:r>
      <w:r w:rsidR="00B73111"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B73111" w:rsidRPr="00052DB4" w:rsidRDefault="00B73111" w:rsidP="00B731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электронную почту: -</w:t>
      </w:r>
      <w:r w:rsidRPr="00052DB4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052DB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Pr="00052DB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B73111" w:rsidRPr="00052DB4" w:rsidRDefault="00B73111" w:rsidP="00B73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73111" w:rsidRPr="00052DB4" w:rsidSect="00052DB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96"/>
    <w:rsid w:val="00045976"/>
    <w:rsid w:val="00052DB4"/>
    <w:rsid w:val="00243E96"/>
    <w:rsid w:val="00611071"/>
    <w:rsid w:val="00B73111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5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2020-04-21T14:02:00Z</dcterms:created>
  <dcterms:modified xsi:type="dcterms:W3CDTF">2020-04-21T14:25:00Z</dcterms:modified>
</cp:coreProperties>
</file>