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392"/>
        <w:gridCol w:w="7898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29.04.2020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по Антарктиде</w:t>
            </w:r>
          </w:p>
        </w:tc>
      </w:tr>
      <w:tr>
        <w:trPr>
          <w:trHeight w:val="1285" w:hRule="auto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темы: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Открытие Антарктиды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Географическое положение Антарктиды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Климат Антарктиды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Растительный и животный мир Антарктиды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web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/79884591728?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pwd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NwZCtRSFZLRzhBWXhoYkROQTYrdz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"https://us04web.zoom.us/j/79884591728?pwd=Z0NwZCtRSFZLRzhBWXhoYkROQTYrdz09"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09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1.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вспомним: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была открыта Антарктида.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чем особенность природы Антарктиды.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Прослушать рассказ учителя/Прочитать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Антарктида – это самый загадочный и малоизученный континент на нашей планете. Она имеет особое географическое положение – это единственный материк на Земле, который почти полностью лежит в пределах Южного полярного круга.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Материк расположен на самом юге Земли, центр Антарктиды примерно совпадает с Южным полюсом планеты. Здесь нет смены дня и ночи, нет долготы, нет восточного, западного и южного направления. Следовательно, все берега Антарктиды являются северными. Площадь материка составляет около 14 107 000 км</w:t>
            </w: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8"/>
                <w:shd w:fill="auto" w:val="clear"/>
              </w:rPr>
              <w:t xml:space="preserve">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Антарктиду омывают воды Атлантического, Индийского и Тихого океанов.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 Найти на карте: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Антарктиду омывают моря Дейвиса, Рисер-Ларсена, Лазарева, Содружества, Космонавтов, Моусона, Дюрвиля, Амундсена, Росса и Беллинсгаузена.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Антарктида – это материк, который полностью покрыт слоем льда. Лишь у побережий материка находятся отдельные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оазисы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небольшие свободные ото льда и снега участки территории вблизи побережья. Вся Антарктида располагается в пределах антарктического климатического пояса. Даже летом средняя суточная температура составляет -35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°C,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зимой может достигать -70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°C.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Выше 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температура воздуха на материке не поднимается. Осадки здесь выпадают преимущественно в виде снега. За многие годы снега в Антарктиде накопилось очень много, он так сильно уплотнился, что превратился в лёд. Из-за огромной толщи льда Антарктида оказалась самым высоким континентом на Земле. Средняя высота его поверхности над уровнем моря составляет около 2000 метров. А самая высокая точка материка – это пик Винсон (4897 м). Этот пик входит в состав высочайших вершин мира.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Несмотря на то, что климат Антарктиды очень суров, и она покрыта льдом, на её территории располагаются подлёдные озёра. Крупнейшее озеро в Антарктиде, расположенное под ледником, имеет название Восток.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Антарктида единственный материк на Земле где нет временных зон. Обитающие здесь учёные живут либо по времени своей родины, либо по времени сотрудников, поставляющих им еду и экипировку.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Флора и фауна Антарктиды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Большая часть территории представляет собой пустыню, которая лишена как растительного покрова, так и животного мира.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Растительный мир Антарктиды чрезвычайно беден. Флора материка представлена мхами и лишайниками, водорослями, микроскопическими грибами.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Наиболее бурная антарктическая жизнь кипит в оазисах. Здесь господствуют птицы: буревестник, поморник, морские стрижи, и, наконец, пингвины. Пингвины – это очень древние птицы, они живут в Антарктиде со времён начала её оледенения. Пингвины приспособлены к низким температурам воздуха: они имеют толстый слой подкожного жира и очень плотный многоярусный перьевой покров. В Антарктиде известно более десяти видов пингвинов.</w:t>
            </w:r>
          </w:p>
          <w:p>
            <w:pPr>
              <w:spacing w:before="0" w:after="0" w:line="36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Антарктида – это самый суровый материк на планете. Территория этого материка не принадлежит ни одному государству. Здесь нет постоянного населения. Единственные люди, которые живут на этих негостеприимных землях – это учёные. Летом их количество может достигать пяти тысяч человек. А зимой их едва насчитывается тысяча. Между прочим, среди учёных, работающих в Антарктиде, наиболее высокий процент (около 10 %) приходится на полярников из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 помощью учителя записать в тетрадь следующий материал.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называют Антарктиду?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ледовый континент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 объем природных льдов планеты? (90%)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Средняя толщина льда? (2 км)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Средняя температура летом и зимой ( летом -30,-35, зимой до -70,максимум -89)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Богат ли органический мир? (нет. На побережье – мох, лишайник; в океане – планктон –пища для рыб, птиц, тюленей, китов)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 Животные обитают на материке?(пингвины, около 20 видов)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Есть ли жизнь в центральной части материка? (нет. Очень холодно и далеко от побережья, где имеется питательная среда)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живет на материке? (постоянных жителей нет. Материк не принадлежит ни одному государству. Работают ученые)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Подводим вывод: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Антарктида — это материк науки и мира. Здесь можно познакомить учеников с полярными антарктическими станциями России и других государств, на которых ведутся современные научные исследования.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Подготовиться к проверочной работе по теме: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по планете Земля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повторить </w:t>
            </w: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8"/>
                <w:shd w:fill="auto" w:val="clear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19-26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https://videouroki.net/video/36-puteshestvie-po-materikam-antarktida.html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Интересные факты про Антарктиду: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ae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gRFGq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"https://youtu.be/ae1gRFGq1LE"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LE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zoom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/79884591728?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pwd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NwZCtRSFZLRzhBWXhoYkROQTYrdz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"https://us04web.zoom.us/j/79884591728?pwd=Z0NwZCtRSFZLRzhBWXhoYkROQTYrdz09"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09</w:t>
        </w:r>
      </w:hyperlink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___09:40___ до __10:10____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80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0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80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ideouroki.net/video/36-puteshestvie-po-materikam-antarktida.html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s://us04web.zoom.us/j/79884591728?pwd=Z0NwZCtRSFZLRzhBWXhoYkROQTYrdz09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youtu.be/ae1gRFGq1LE" Id="docRId4" Type="http://schemas.openxmlformats.org/officeDocument/2006/relationships/hyperlink"/><Relationship TargetMode="External" Target="https://vk.com/id76498635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vk.com/id76498635" Id="docRId1" Type="http://schemas.openxmlformats.org/officeDocument/2006/relationships/hyperlink"/><Relationship TargetMode="External" Target="https://us04web.zoom.us/j/79884591728?pwd=Z0NwZCtRSFZLRzhBWXhoYkROQTYrdz09" Id="docRId5" Type="http://schemas.openxmlformats.org/officeDocument/2006/relationships/hyperlink"/></Relationships>
</file>