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B7" w:rsidRPr="00E73543" w:rsidRDefault="002270B7" w:rsidP="00E73543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E73543">
        <w:rPr>
          <w:rFonts w:ascii="Times New Roman" w:hAnsi="Times New Roman" w:cs="Times New Roman"/>
          <w:sz w:val="24"/>
          <w:szCs w:val="24"/>
        </w:rPr>
        <w:t xml:space="preserve"> 8 класс</w:t>
      </w:r>
    </w:p>
    <w:p w:rsidR="00671661" w:rsidRPr="00E73543" w:rsidRDefault="00F01E5F" w:rsidP="00E7354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Урок 28</w:t>
      </w:r>
      <w:bookmarkStart w:id="0" w:name="_GoBack"/>
      <w:bookmarkEnd w:id="0"/>
      <w:r w:rsidR="002270B7" w:rsidRPr="00E73543">
        <w:rPr>
          <w:rFonts w:ascii="Times New Roman" w:hAnsi="Times New Roman" w:cs="Times New Roman"/>
          <w:sz w:val="24"/>
          <w:szCs w:val="24"/>
        </w:rPr>
        <w:t xml:space="preserve">.04.2020 г. Тема урока: </w:t>
      </w:r>
      <w:r w:rsidR="00671661" w:rsidRPr="00671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света. Прямолинейное распространение света</w:t>
      </w:r>
    </w:p>
    <w:p w:rsidR="002270B7" w:rsidRPr="00E73543" w:rsidRDefault="00E70B5B" w:rsidP="00E73543">
      <w:pPr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Видимое</w:t>
      </w:r>
      <w:r w:rsidR="00671661" w:rsidRPr="00671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 светил</w:t>
      </w:r>
      <w:r w:rsidR="00671661" w:rsidRPr="00E73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1661" w:rsidRPr="00E73543" w:rsidRDefault="002270B7" w:rsidP="00E73543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E73543">
        <w:rPr>
          <w:rFonts w:ascii="Times New Roman" w:hAnsi="Times New Roman" w:cs="Times New Roman"/>
          <w:sz w:val="24"/>
          <w:szCs w:val="24"/>
        </w:rPr>
        <w:t xml:space="preserve"> Осно</w:t>
      </w:r>
      <w:r w:rsidR="00AE4D89" w:rsidRPr="00E73543">
        <w:rPr>
          <w:rFonts w:ascii="Times New Roman" w:hAnsi="Times New Roman" w:cs="Times New Roman"/>
          <w:sz w:val="24"/>
          <w:szCs w:val="24"/>
        </w:rPr>
        <w:t>вные вопросы изучения материала</w:t>
      </w:r>
    </w:p>
    <w:p w:rsidR="002270B7" w:rsidRPr="00E73543" w:rsidRDefault="002270B7" w:rsidP="00E735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color w:val="000000"/>
        </w:rPr>
        <w:t>естественными и искусственными источниками света;</w:t>
      </w:r>
    </w:p>
    <w:p w:rsidR="002270B7" w:rsidRPr="00E73543" w:rsidRDefault="002270B7" w:rsidP="00E735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color w:val="000000"/>
        </w:rPr>
        <w:t>закон прямолинейного распространения света;</w:t>
      </w:r>
    </w:p>
    <w:p w:rsidR="002270B7" w:rsidRPr="00E73543" w:rsidRDefault="002270B7" w:rsidP="00E735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color w:val="000000"/>
        </w:rPr>
        <w:t>природу солнечных и лунных затмений;</w:t>
      </w:r>
    </w:p>
    <w:p w:rsidR="002270B7" w:rsidRPr="00E73543" w:rsidRDefault="002270B7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</w:p>
    <w:p w:rsidR="00EC7D3B" w:rsidRPr="00E73543" w:rsidRDefault="00BC22A1" w:rsidP="00E73543">
      <w:pPr>
        <w:pStyle w:val="a3"/>
        <w:shd w:val="clear" w:color="auto" w:fill="FFFFFF"/>
        <w:spacing w:before="0" w:beforeAutospacing="0" w:after="0" w:afterAutospacing="0"/>
        <w:ind w:left="-284" w:firstLine="284"/>
      </w:pPr>
      <w:r w:rsidRPr="00E73543">
        <w:t>1.</w:t>
      </w:r>
      <w:r w:rsidR="002270B7" w:rsidRPr="00E73543">
        <w:t>Еще в глубокой древности ученые интересовались природой света.</w:t>
      </w:r>
      <w:r w:rsidR="00EC7D3B" w:rsidRPr="00E73543">
        <w:t xml:space="preserve"> </w:t>
      </w:r>
      <w:r w:rsidR="002270B7" w:rsidRPr="00E73543">
        <w:t>Что такое свет? Почему одни предметы цветные, а другие черные или белые? Благодаря органу зрения человек видит окружающий мир, осуществляет связь с окружающей средой, может работать и отдыхать</w:t>
      </w:r>
      <w:r w:rsidR="00EC7D3B" w:rsidRPr="00E73543">
        <w:t>.</w:t>
      </w:r>
    </w:p>
    <w:p w:rsidR="00EC7D3B" w:rsidRPr="00E73543" w:rsidRDefault="002270B7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t xml:space="preserve"> </w:t>
      </w:r>
      <w:r w:rsidR="00EC7D3B" w:rsidRPr="00E73543">
        <w:rPr>
          <w:b/>
          <w:bCs/>
          <w:color w:val="000000"/>
        </w:rPr>
        <w:t>Свет – это излучение,</w:t>
      </w:r>
      <w:r w:rsidR="00EC7D3B" w:rsidRPr="00E73543">
        <w:rPr>
          <w:color w:val="000000"/>
        </w:rPr>
        <w:t> но лишь та часть, которая воспринимается глазом, поэтому </w:t>
      </w:r>
      <w:r w:rsidR="00EC7D3B" w:rsidRPr="00E73543">
        <w:rPr>
          <w:i/>
          <w:iCs/>
          <w:color w:val="000000"/>
        </w:rPr>
        <w:t>с</w:t>
      </w:r>
      <w:r w:rsidR="00EC7D3B" w:rsidRPr="00E73543">
        <w:rPr>
          <w:b/>
          <w:bCs/>
          <w:i/>
          <w:iCs/>
          <w:color w:val="000000"/>
        </w:rPr>
        <w:t>вет называют видимым излучением.</w:t>
      </w:r>
    </w:p>
    <w:p w:rsidR="00EC7D3B" w:rsidRPr="00E73543" w:rsidRDefault="00871485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color w:val="000000"/>
        </w:rPr>
        <w:t xml:space="preserve">      </w:t>
      </w:r>
      <w:r w:rsidR="00EC7D3B" w:rsidRPr="00E73543">
        <w:rPr>
          <w:color w:val="000000"/>
        </w:rPr>
        <w:t>Мы с вами знаем, что все тела состоят из молекул и атомов. Состояние атома, когда его энергия минимальна, называют нормальным </w:t>
      </w:r>
      <w:r w:rsidR="00EC7D3B" w:rsidRPr="00E73543">
        <w:rPr>
          <w:i/>
          <w:iCs/>
          <w:color w:val="000000"/>
        </w:rPr>
        <w:t>(невозбужденным).</w:t>
      </w:r>
    </w:p>
    <w:p w:rsidR="00EC7D3B" w:rsidRPr="00E73543" w:rsidRDefault="00EC7D3B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color w:val="000000"/>
        </w:rPr>
        <w:t xml:space="preserve">В таком состоянии атом не излучает энергию. Всякое другое состояние атома с энергией, отличной </w:t>
      </w:r>
      <w:proofErr w:type="gramStart"/>
      <w:r w:rsidRPr="00E73543">
        <w:rPr>
          <w:color w:val="000000"/>
        </w:rPr>
        <w:t>от</w:t>
      </w:r>
      <w:proofErr w:type="gramEnd"/>
      <w:r w:rsidRPr="00E73543">
        <w:rPr>
          <w:color w:val="000000"/>
        </w:rPr>
        <w:t xml:space="preserve"> минимальной, называют </w:t>
      </w:r>
      <w:r w:rsidRPr="00E73543">
        <w:rPr>
          <w:b/>
          <w:bCs/>
          <w:color w:val="000000"/>
        </w:rPr>
        <w:t>возбужденным.</w:t>
      </w:r>
    </w:p>
    <w:p w:rsidR="00EC7D3B" w:rsidRPr="00E73543" w:rsidRDefault="00EC7D3B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color w:val="000000"/>
        </w:rPr>
        <w:t>В возбужденном состоянии атом может находиться очень короткое время </w:t>
      </w:r>
      <w:r w:rsidRPr="00E73543">
        <w:rPr>
          <w:i/>
          <w:iCs/>
          <w:color w:val="000000"/>
        </w:rPr>
        <w:t>(10</w:t>
      </w:r>
      <w:r w:rsidRPr="00E73543">
        <w:rPr>
          <w:i/>
          <w:iCs/>
          <w:color w:val="000000"/>
          <w:vertAlign w:val="superscript"/>
        </w:rPr>
        <w:t>-8</w:t>
      </w:r>
      <w:r w:rsidRPr="00E73543">
        <w:rPr>
          <w:i/>
          <w:iCs/>
          <w:color w:val="000000"/>
        </w:rPr>
        <w:t>с).</w:t>
      </w:r>
      <w:r w:rsidRPr="00E73543">
        <w:rPr>
          <w:color w:val="000000"/>
        </w:rPr>
        <w:t xml:space="preserve"> Переход атома из возбужденного состояния в </w:t>
      </w:r>
      <w:proofErr w:type="gramStart"/>
      <w:r w:rsidRPr="00E73543">
        <w:rPr>
          <w:color w:val="000000"/>
        </w:rPr>
        <w:t>нормальное</w:t>
      </w:r>
      <w:proofErr w:type="gramEnd"/>
      <w:r w:rsidRPr="00E73543">
        <w:rPr>
          <w:color w:val="000000"/>
        </w:rPr>
        <w:t xml:space="preserve"> сопровождается излучением электромагнитных волн.</w:t>
      </w:r>
    </w:p>
    <w:p w:rsidR="00EC7D3B" w:rsidRPr="00E73543" w:rsidRDefault="00871485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color w:val="000000"/>
        </w:rPr>
        <w:t xml:space="preserve">       </w:t>
      </w:r>
      <w:r w:rsidR="00EC7D3B" w:rsidRPr="00E73543">
        <w:rPr>
          <w:color w:val="000000"/>
        </w:rPr>
        <w:t>Таким образом, </w:t>
      </w:r>
      <w:r w:rsidR="00EC7D3B" w:rsidRPr="00E73543">
        <w:rPr>
          <w:i/>
          <w:iCs/>
          <w:color w:val="000000"/>
        </w:rPr>
        <w:t>свет – это электромагнитное излучение, воспринимаемое глазом по зрительному ощущению.</w:t>
      </w:r>
    </w:p>
    <w:p w:rsidR="00EC7D3B" w:rsidRPr="00E73543" w:rsidRDefault="00EC7D3B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i/>
          <w:iCs/>
          <w:color w:val="000000"/>
        </w:rPr>
        <w:t>Чем отличается излучение утюга от излучения лампы дневного света?</w:t>
      </w:r>
    </w:p>
    <w:p w:rsidR="00EC7D3B" w:rsidRPr="00E73543" w:rsidRDefault="00EC7D3B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color w:val="000000"/>
        </w:rPr>
        <w:t>Поскольку свет – это излучение, то ему присуще все особенности этого вида теплопередачи.</w:t>
      </w:r>
    </w:p>
    <w:p w:rsidR="00EC7D3B" w:rsidRPr="00E73543" w:rsidRDefault="00EC7D3B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color w:val="000000"/>
        </w:rPr>
        <w:t>Это значит, что перенос энергии может происходить и в вакууме, а энергия излучения частично поглощается телами, на которые она падает, вследствие этого тела нагреваются.</w:t>
      </w:r>
    </w:p>
    <w:p w:rsidR="00EC7D3B" w:rsidRPr="00E73543" w:rsidRDefault="00EC7D3B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b/>
          <w:bCs/>
          <w:i/>
          <w:iCs/>
          <w:color w:val="000000"/>
        </w:rPr>
        <w:t>Источники света – тела, способные излучать свет.</w:t>
      </w:r>
    </w:p>
    <w:p w:rsidR="00EC7D3B" w:rsidRPr="00E73543" w:rsidRDefault="00EC7D3B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color w:val="000000"/>
        </w:rPr>
        <w:t>Всякое светящееся тело состоит из огромного числа “элементарных” излучателей.</w:t>
      </w:r>
    </w:p>
    <w:p w:rsidR="00EC7D3B" w:rsidRPr="00E73543" w:rsidRDefault="00EC7D3B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E73543">
        <w:rPr>
          <w:color w:val="000000"/>
        </w:rPr>
        <w:t>Таким образом, оптическое излучение источников света представляет собой набор излучений отдельных атомов и молекул.</w:t>
      </w:r>
    </w:p>
    <w:p w:rsidR="00BC22A1" w:rsidRPr="00E73543" w:rsidRDefault="00BC22A1" w:rsidP="00E7354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543">
        <w:rPr>
          <w:rFonts w:ascii="Times New Roman" w:hAnsi="Times New Roman" w:cs="Times New Roman"/>
          <w:sz w:val="24"/>
          <w:szCs w:val="24"/>
        </w:rPr>
        <w:t xml:space="preserve">2.   </w:t>
      </w:r>
      <w:r w:rsidR="00871485" w:rsidRPr="00E73543">
        <w:rPr>
          <w:rFonts w:ascii="Times New Roman" w:hAnsi="Times New Roman" w:cs="Times New Roman"/>
          <w:sz w:val="24"/>
          <w:szCs w:val="24"/>
        </w:rPr>
        <w:t>Даю самостоятельную раб</w:t>
      </w:r>
      <w:r w:rsidR="00E73543">
        <w:rPr>
          <w:rFonts w:ascii="Times New Roman" w:hAnsi="Times New Roman" w:cs="Times New Roman"/>
          <w:sz w:val="24"/>
          <w:szCs w:val="24"/>
        </w:rPr>
        <w:t xml:space="preserve">оту </w:t>
      </w:r>
      <w:r w:rsidR="00871485" w:rsidRPr="00E73543">
        <w:rPr>
          <w:rFonts w:ascii="Times New Roman" w:hAnsi="Times New Roman" w:cs="Times New Roman"/>
          <w:sz w:val="24"/>
          <w:szCs w:val="24"/>
        </w:rPr>
        <w:t xml:space="preserve"> с учебником по изучению</w:t>
      </w:r>
      <w:r w:rsidR="00E73543">
        <w:rPr>
          <w:rFonts w:ascii="Times New Roman" w:hAnsi="Times New Roman" w:cs="Times New Roman"/>
          <w:sz w:val="24"/>
          <w:szCs w:val="24"/>
        </w:rPr>
        <w:t xml:space="preserve"> параграфа «</w:t>
      </w:r>
      <w:r w:rsidR="00871485" w:rsidRPr="00E73543">
        <w:rPr>
          <w:rFonts w:ascii="Times New Roman" w:hAnsi="Times New Roman" w:cs="Times New Roman"/>
          <w:sz w:val="24"/>
          <w:szCs w:val="24"/>
        </w:rPr>
        <w:t xml:space="preserve"> </w:t>
      </w:r>
      <w:r w:rsidRPr="00671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света. Прямолинейное распространение света</w:t>
      </w:r>
      <w:r w:rsidR="00E73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73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Видимое</w:t>
      </w:r>
      <w:r w:rsidRPr="00671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 светил</w:t>
      </w:r>
      <w:r w:rsidR="00E73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73543" w:rsidRDefault="00E73543" w:rsidP="00E73543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485" w:rsidRPr="00E73543" w:rsidRDefault="00E73543" w:rsidP="00E73543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71485" w:rsidRPr="00E73543">
        <w:rPr>
          <w:rFonts w:ascii="Times New Roman" w:hAnsi="Times New Roman" w:cs="Times New Roman"/>
          <w:sz w:val="24"/>
          <w:szCs w:val="24"/>
        </w:rPr>
        <w:t>зучить с последующей записью в тетради:</w:t>
      </w:r>
    </w:p>
    <w:p w:rsidR="00871485" w:rsidRPr="00E73543" w:rsidRDefault="00871485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jc w:val="center"/>
        <w:rPr>
          <w:color w:val="000000"/>
        </w:rPr>
      </w:pPr>
    </w:p>
    <w:p w:rsidR="00871485" w:rsidRPr="00E73543" w:rsidRDefault="00871485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jc w:val="center"/>
        <w:rPr>
          <w:color w:val="000000"/>
        </w:rPr>
      </w:pPr>
    </w:p>
    <w:p w:rsidR="00EC7D3B" w:rsidRPr="00E73543" w:rsidRDefault="00EC7D3B" w:rsidP="00E73543">
      <w:pPr>
        <w:pStyle w:val="a3"/>
        <w:shd w:val="clear" w:color="auto" w:fill="FFFFFF"/>
        <w:spacing w:before="0" w:beforeAutospacing="0" w:after="0" w:afterAutospacing="0"/>
        <w:ind w:left="-284" w:firstLine="284"/>
        <w:jc w:val="center"/>
        <w:rPr>
          <w:color w:val="000000"/>
        </w:rPr>
      </w:pPr>
      <w:r w:rsidRPr="00E73543">
        <w:rPr>
          <w:noProof/>
          <w:color w:val="000000"/>
        </w:rPr>
        <w:drawing>
          <wp:inline distT="0" distB="0" distL="0" distR="0" wp14:anchorId="211FD2F6" wp14:editId="5CECD91E">
            <wp:extent cx="4738254" cy="2373746"/>
            <wp:effectExtent l="0" t="0" r="5715" b="7620"/>
            <wp:docPr id="2" name="Рисунок 2" descr="hello_html_m4a929a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a929a8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254" cy="237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85" w:rsidRPr="00E73543" w:rsidRDefault="00871485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71485" w:rsidRPr="00E73543" w:rsidRDefault="00871485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71485" w:rsidRPr="00E73543" w:rsidRDefault="00871485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71485" w:rsidRPr="00E73543" w:rsidRDefault="00871485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71485" w:rsidRPr="00E73543" w:rsidRDefault="00871485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Точечный источник </w:t>
      </w:r>
      <w:r w:rsidR="00871485" w:rsidRPr="00E73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Световой луч – </w:t>
      </w:r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Свет в однородной среде распространяется прямолинейно.</w:t>
      </w:r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между глазом и каким-нибудь источником света поместить непрозрачный предмет, то источник света мы не увидим.</w:t>
      </w:r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этом еще за 300 лет до нашей эры писал Евклид. Этот закон древние египтяне использовали для установки колонн по прямой линии.</w:t>
      </w:r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Оптически однородной </w:t>
      </w:r>
      <w:r w:rsidRPr="00EC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 такая среда, в которой свет распространяется с постоянной скорост</w:t>
      </w:r>
      <w:r w:rsidR="00BC22A1" w:rsidRPr="00E73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ью. Скорость света в вакууме </w:t>
      </w:r>
      <w:r w:rsidRPr="00EC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=30000 км/</w:t>
      </w:r>
      <w:proofErr w:type="gramStart"/>
      <w:r w:rsidRPr="00EC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C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Но в разных средах свет распространяется </w:t>
      </w:r>
      <w:proofErr w:type="gramStart"/>
      <w:r w:rsidRPr="00EC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разному</w:t>
      </w:r>
      <w:proofErr w:type="gramEnd"/>
      <w:r w:rsidRPr="00EC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Сахар – 192300 км/</w:t>
      </w:r>
      <w:proofErr w:type="gramStart"/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Алмаз – 124100 км/</w:t>
      </w:r>
      <w:proofErr w:type="gramStart"/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Соль – 194300 км/</w:t>
      </w:r>
      <w:proofErr w:type="gramStart"/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Молоко – 222000 км/</w:t>
      </w:r>
      <w:proofErr w:type="gramStart"/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Бензин – 214300 км/</w:t>
      </w:r>
      <w:proofErr w:type="gramStart"/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Прямолинейность распространения света подтверждается образованием тени и полутени.</w:t>
      </w:r>
    </w:p>
    <w:p w:rsidR="00EC7D3B" w:rsidRPr="00EC7D3B" w:rsidRDefault="00BC22A1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</w:t>
      </w:r>
      <w:r w:rsidR="00EC7D3B"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Рассмотреть образование тени и полутен</w:t>
      </w:r>
      <w:r w:rsidRPr="00E73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</w:t>
      </w:r>
    </w:p>
    <w:p w:rsidR="00BC22A1" w:rsidRPr="00E73543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Тень </w:t>
      </w:r>
      <w:r w:rsidR="00BC22A1" w:rsidRPr="00E73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</w:t>
      </w:r>
      <w:r w:rsidRPr="00EC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Почему образование тени служит доказательством прямолинейности распространения света?</w:t>
      </w:r>
    </w:p>
    <w:p w:rsidR="00BC22A1" w:rsidRPr="00E73543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Полутень </w:t>
      </w:r>
      <w:r w:rsidR="00BC22A1" w:rsidRPr="00E735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</w:t>
      </w:r>
      <w:r w:rsidRPr="00EC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тени и полутени объясняет солнечные и лунные затмения.</w:t>
      </w:r>
    </w:p>
    <w:p w:rsidR="00EC7D3B" w:rsidRPr="00EC7D3B" w:rsidRDefault="00EC7D3B" w:rsidP="00E73543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Работа по </w:t>
      </w:r>
      <w:r w:rsidR="00BC22A1" w:rsidRPr="00E735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рисункам в учебнике. </w:t>
      </w:r>
    </w:p>
    <w:p w:rsidR="00E73543" w:rsidRPr="00E73543" w:rsidRDefault="00E73543" w:rsidP="00E7354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543">
        <w:rPr>
          <w:rFonts w:ascii="Times New Roman" w:hAnsi="Times New Roman" w:cs="Times New Roman"/>
          <w:sz w:val="24"/>
          <w:szCs w:val="24"/>
        </w:rPr>
        <w:t>Домашняя работа  параграф «</w:t>
      </w:r>
      <w:r w:rsidRPr="00671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света. Прямолинейное распространение света</w:t>
      </w:r>
    </w:p>
    <w:p w:rsidR="00E73543" w:rsidRPr="00E73543" w:rsidRDefault="00E73543" w:rsidP="00E73543">
      <w:pPr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Видимое</w:t>
      </w:r>
      <w:r w:rsidRPr="00671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 светил</w:t>
      </w:r>
      <w:r w:rsidRPr="00E73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C7D3B" w:rsidRDefault="00EC7D3B" w:rsidP="00EC7D3B"/>
    <w:p w:rsidR="002270B7" w:rsidRDefault="002270B7" w:rsidP="00EC7D3B">
      <w:pPr>
        <w:ind w:left="-567" w:firstLine="567"/>
      </w:pPr>
    </w:p>
    <w:p w:rsidR="00AE4D89" w:rsidRDefault="00AE4D89" w:rsidP="002270B7"/>
    <w:p w:rsidR="00AE4D89" w:rsidRDefault="00AE4D89" w:rsidP="00AE4D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E4D89" w:rsidRDefault="00AE4D89" w:rsidP="002270B7"/>
    <w:p w:rsidR="00AE4D89" w:rsidRDefault="00AE4D89" w:rsidP="002270B7"/>
    <w:sectPr w:rsidR="00AE4D89" w:rsidSect="00E73543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3BB2"/>
    <w:multiLevelType w:val="multilevel"/>
    <w:tmpl w:val="A47E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20C13"/>
    <w:multiLevelType w:val="multilevel"/>
    <w:tmpl w:val="CD5A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9438C3"/>
    <w:multiLevelType w:val="multilevel"/>
    <w:tmpl w:val="B730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9B"/>
    <w:rsid w:val="002270B7"/>
    <w:rsid w:val="00611071"/>
    <w:rsid w:val="00671661"/>
    <w:rsid w:val="00871485"/>
    <w:rsid w:val="00AE4D89"/>
    <w:rsid w:val="00BC22A1"/>
    <w:rsid w:val="00D92F9B"/>
    <w:rsid w:val="00E70B5B"/>
    <w:rsid w:val="00E73543"/>
    <w:rsid w:val="00EC7D3B"/>
    <w:rsid w:val="00F01E5F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2020-04-21T18:52:00Z</dcterms:created>
  <dcterms:modified xsi:type="dcterms:W3CDTF">2020-04-22T18:29:00Z</dcterms:modified>
</cp:coreProperties>
</file>