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AE5C0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</w:t>
            </w:r>
            <w:r w:rsidRPr="00832A06">
              <w:rPr>
                <w:rFonts w:eastAsia="Times New Roman"/>
                <w:b/>
                <w:bCs/>
                <w:sz w:val="20"/>
                <w:szCs w:val="20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Технологии ухода за грибницами и получение урожая шампиньонов и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вешенок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E5C01" w:rsidRPr="00832A06" w:rsidRDefault="00AE5C01" w:rsidP="00AE5C0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32A06">
              <w:rPr>
                <w:rFonts w:eastAsia="Times New Roman"/>
                <w:b/>
                <w:bCs/>
                <w:sz w:val="20"/>
                <w:szCs w:val="20"/>
              </w:rPr>
              <w:t>Шампиньоны</w:t>
            </w:r>
          </w:p>
          <w:p w:rsidR="00AE5C01" w:rsidRPr="00832A0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 xml:space="preserve">Подземные </w:t>
            </w:r>
            <w:proofErr w:type="spellStart"/>
            <w:r w:rsidRPr="00832A06">
              <w:rPr>
                <w:rFonts w:eastAsia="Times New Roman"/>
                <w:sz w:val="20"/>
                <w:szCs w:val="20"/>
              </w:rPr>
              <w:t>грибоводческие</w:t>
            </w:r>
            <w:proofErr w:type="spellEnd"/>
            <w:r w:rsidRPr="00832A06">
              <w:rPr>
                <w:rFonts w:eastAsia="Times New Roman"/>
                <w:sz w:val="20"/>
                <w:szCs w:val="20"/>
              </w:rPr>
              <w:t xml:space="preserve"> фермы иногда устраивают в старых шахтах на глубине 300–600 метров. Температура на такой глубине в течение всего года колеблется в пределах 13–17 градусов, а относительная влажность составляет 85–90%. Эти показатели являются оптимальными на стадии роста шампиньона. Для полива на таких фермах используют шахтные воды. Подземные выработки имеют микроклимат, который идеально подходит для культивирования грибов, поэтому отпадает необходимость в подогреве или охлаждении, не требуется дополнительных усилий для поддержания влажности воздуха. Это позволяет значительно снизить себестоимость продукции.</w:t>
            </w:r>
          </w:p>
          <w:p w:rsidR="00AE5C01" w:rsidRPr="00832A0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 xml:space="preserve">Наземные </w:t>
            </w:r>
            <w:proofErr w:type="spellStart"/>
            <w:r w:rsidRPr="00832A06">
              <w:rPr>
                <w:rFonts w:eastAsia="Times New Roman"/>
                <w:sz w:val="20"/>
                <w:szCs w:val="20"/>
              </w:rPr>
              <w:t>грибоводческие</w:t>
            </w:r>
            <w:proofErr w:type="spellEnd"/>
            <w:r w:rsidRPr="00832A06">
              <w:rPr>
                <w:rFonts w:eastAsia="Times New Roman"/>
                <w:sz w:val="20"/>
                <w:szCs w:val="20"/>
              </w:rPr>
              <w:t xml:space="preserve"> комплексы представляют собой конвейер, производство грибов на котором так же не зависит от времени года и внешних климатических условий. Такая ферма состоит из нескольких камер (от шести до двенадцати), имеет специальное помещение для приготовления и пастеризации компоста, снабжена сложной автоматикой для поддержания необходимого микроклимата на разных стадиях выращивания. Все работы на таком производстве механизированы. Однако для организации и обслуживания подобного комплекса необходимы большие финансовые затраты.</w:t>
            </w:r>
          </w:p>
          <w:p w:rsidR="00AE5C01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sz w:val="20"/>
                <w:szCs w:val="20"/>
              </w:rPr>
            </w:pPr>
            <w:r w:rsidRPr="00832A06">
              <w:rPr>
                <w:rFonts w:eastAsia="Times New Roman"/>
                <w:sz w:val="20"/>
                <w:szCs w:val="20"/>
              </w:rPr>
              <w:t>Некоторые огородники научились выращивать шампиньоны на своих приусадебных территориях. Для этого они используют подвальные или полуподвальные помещения. В районах, где безморозный период продолжается более 6 месяцев, летом шампиньоны выращивают в открытом грунте. Успех при выращивании этих грибов напрямую зависит от правильно приготовленного компоста.</w:t>
            </w:r>
          </w:p>
          <w:p w:rsidR="00AE5C01" w:rsidRPr="00075C26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Вешенки</w:t>
            </w:r>
            <w:proofErr w:type="spellEnd"/>
          </w:p>
          <w:p w:rsidR="00646C18" w:rsidRPr="00AE5C01" w:rsidRDefault="00AE5C01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в отличие от шампиньона является древесным сапрофитом. В естественных условиях субстратом для нее являются древесные и кустарниковые растения, часто она произрастает на пнях, валежнике, бревнах тополя, бука, березе и др. видах древесных пород.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обыкновенная хорошо переносит заморозки, в природе она плодоносит с июля по декабрь. Плодовые тела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появляются группами в виде сростков черепицеобразно, располагаются друг над другом или рядом от 2-3 до 20-25 экземпляров. Размеры плодовых тел варьируют от 5 до 30 см в диаметре, шляпка неправильной округлой формы, гладкая,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раковиновидная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, оттенки различны: от светло-серой, бежевой до темной, почти фиолетовой окраски с сизым отливом. Ножка размером от 2-3 см до 5-8 см, белая, желтоватая, вытянутая. Мякоть гриба белая с приятным грибным запахом. По требованиям к условиям выращивания в искусственных условиях она почти не отличается от шампиньона, однако есть и особенности: после посева и вегетативного роста мицелия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в субстрате наступает период созревания, когда культура готовится к плодоношению. Как правило, в этот период блоки субстрата с проросшим мицелием становится плотными и гомогенными. Кроме того, нормальное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lastRenderedPageBreak/>
              <w:t>плодообразование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происходит при низких положительных температурах +3…+5</w:t>
            </w:r>
            <w:proofErr w:type="gramStart"/>
            <w:r w:rsidRPr="00832A06">
              <w:rPr>
                <w:sz w:val="20"/>
                <w:szCs w:val="20"/>
                <w:shd w:val="clear" w:color="auto" w:fill="FFFFFF"/>
              </w:rPr>
              <w:t>°С</w:t>
            </w:r>
            <w:proofErr w:type="gramEnd"/>
            <w:r w:rsidRPr="00832A06">
              <w:rPr>
                <w:sz w:val="20"/>
                <w:szCs w:val="20"/>
                <w:shd w:val="clear" w:color="auto" w:fill="FFFFFF"/>
              </w:rPr>
              <w:t xml:space="preserve"> в течение 2-3 суток. Для культивирования используют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бесшоковые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штаммы и другие виды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вешенки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: например,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вешенка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флоридская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, которая в период </w:t>
            </w:r>
            <w:proofErr w:type="spellStart"/>
            <w:r w:rsidRPr="00832A06">
              <w:rPr>
                <w:sz w:val="20"/>
                <w:szCs w:val="20"/>
                <w:shd w:val="clear" w:color="auto" w:fill="FFFFFF"/>
              </w:rPr>
              <w:t>плодообразования</w:t>
            </w:r>
            <w:proofErr w:type="spellEnd"/>
            <w:r w:rsidRPr="00832A06">
              <w:rPr>
                <w:sz w:val="20"/>
                <w:szCs w:val="20"/>
                <w:shd w:val="clear" w:color="auto" w:fill="FFFFFF"/>
              </w:rPr>
              <w:t xml:space="preserve"> не нуждается в </w:t>
            </w:r>
            <w:proofErr w:type="spellStart"/>
            <w:proofErr w:type="gramStart"/>
            <w:r w:rsidRPr="00832A06">
              <w:rPr>
                <w:sz w:val="20"/>
                <w:szCs w:val="20"/>
                <w:shd w:val="clear" w:color="auto" w:fill="FFFFFF"/>
              </w:rPr>
              <w:t>низко-температурной</w:t>
            </w:r>
            <w:proofErr w:type="spellEnd"/>
            <w:proofErr w:type="gramEnd"/>
            <w:r w:rsidRPr="00832A06">
              <w:rPr>
                <w:sz w:val="20"/>
                <w:szCs w:val="20"/>
                <w:shd w:val="clear" w:color="auto" w:fill="FFFFFF"/>
              </w:rPr>
              <w:t xml:space="preserve"> стимуляции, и тем самым привлекает внимание производителей, так как очень часто практически трудно обеспечить резкое снижение температуры в культивационном помещении, где поддерживалась температура на уровне 18-20°С.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AE5C01" w:rsidP="00AE5C01">
            <w:pPr>
              <w:spacing w:line="271" w:lineRule="exact"/>
              <w:rPr>
                <w:sz w:val="20"/>
                <w:szCs w:val="20"/>
              </w:rPr>
            </w:pPr>
            <w:r w:rsidRPr="00AE5C01">
              <w:rPr>
                <w:sz w:val="20"/>
                <w:szCs w:val="20"/>
              </w:rPr>
              <w:t>https://coreapp.ai/app/player/lesson/5e7dc4a2729d4842b1b1cbd6/1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E5C01" w:rsidRDefault="00BB3AF5" w:rsidP="00AE5C01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AE5C01">
              <w:rPr>
                <w:sz w:val="20"/>
                <w:szCs w:val="20"/>
              </w:rPr>
              <w:t xml:space="preserve">Составьте перечень технологических приемов ухода за шампиньонами или </w:t>
            </w:r>
            <w:proofErr w:type="spellStart"/>
            <w:r w:rsidR="00AE5C01">
              <w:rPr>
                <w:sz w:val="20"/>
                <w:szCs w:val="20"/>
              </w:rPr>
              <w:t>вешенками</w:t>
            </w:r>
            <w:proofErr w:type="spellEnd"/>
            <w:r w:rsidR="00AE5C01">
              <w:rPr>
                <w:sz w:val="20"/>
                <w:szCs w:val="20"/>
              </w:rPr>
              <w:t>?</w:t>
            </w:r>
          </w:p>
          <w:p w:rsidR="00C7425C" w:rsidRDefault="00C7425C" w:rsidP="00AE5C01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264DB">
        <w:rPr>
          <w:rFonts w:eastAsia="Times New Roman"/>
          <w:sz w:val="24"/>
          <w:szCs w:val="24"/>
        </w:rPr>
        <w:t>11 00</w:t>
      </w:r>
      <w:r>
        <w:rPr>
          <w:rFonts w:eastAsia="Times New Roman"/>
          <w:sz w:val="24"/>
          <w:szCs w:val="24"/>
        </w:rPr>
        <w:t xml:space="preserve"> до </w:t>
      </w:r>
      <w:r w:rsidR="00D264DB">
        <w:rPr>
          <w:rFonts w:eastAsia="Times New Roman"/>
          <w:sz w:val="24"/>
          <w:szCs w:val="24"/>
        </w:rPr>
        <w:t>11</w:t>
      </w:r>
      <w:r w:rsidRPr="00521023">
        <w:rPr>
          <w:rFonts w:eastAsia="Times New Roman"/>
          <w:sz w:val="24"/>
          <w:szCs w:val="24"/>
        </w:rPr>
        <w:t xml:space="preserve">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646C18"/>
    <w:rsid w:val="00814A18"/>
    <w:rsid w:val="008204FE"/>
    <w:rsid w:val="00AE5C01"/>
    <w:rsid w:val="00BB3AF5"/>
    <w:rsid w:val="00C24677"/>
    <w:rsid w:val="00C7425C"/>
    <w:rsid w:val="00D043A2"/>
    <w:rsid w:val="00D264DB"/>
    <w:rsid w:val="00D4395E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2020-04-26T07:06:00Z</dcterms:created>
  <dcterms:modified xsi:type="dcterms:W3CDTF">2020-04-26T07:07:00Z</dcterms:modified>
</cp:coreProperties>
</file>