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6AE" w:rsidRDefault="007516AE" w:rsidP="007516A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7516AE" w:rsidRDefault="007516AE" w:rsidP="007516A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7516AE" w:rsidRDefault="007516AE" w:rsidP="007516AE">
      <w:pPr>
        <w:spacing w:line="20" w:lineRule="exact"/>
        <w:rPr>
          <w:sz w:val="20"/>
          <w:szCs w:val="20"/>
        </w:rPr>
      </w:pPr>
    </w:p>
    <w:p w:rsidR="007516AE" w:rsidRDefault="007516AE" w:rsidP="007516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516AE" w:rsidRDefault="007516AE" w:rsidP="007516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В.В.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Математика 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4-б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29.04.2020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BE15B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BE15BF">
              <w:rPr>
                <w:rFonts w:eastAsia="Times New Roman"/>
                <w:sz w:val="24"/>
                <w:szCs w:val="24"/>
              </w:rPr>
              <w:t>Закрепление изученного. Решение задач изученных видов</w:t>
            </w:r>
          </w:p>
        </w:tc>
      </w:tr>
      <w:tr w:rsidR="007516AE" w:rsidTr="007516A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16AE" w:rsidRDefault="007516A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7516AE" w:rsidRDefault="007516AE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BE15BF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4"/>
                <w:szCs w:val="20"/>
              </w:rPr>
              <w:t>У</w:t>
            </w:r>
            <w:r w:rsidRPr="00BE15BF">
              <w:rPr>
                <w:sz w:val="24"/>
                <w:szCs w:val="20"/>
              </w:rPr>
              <w:t>множение и деление многозначных чисел</w:t>
            </w:r>
          </w:p>
        </w:tc>
      </w:tr>
      <w:tr w:rsidR="007516AE" w:rsidRPr="001C2A7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>
              <w:rPr>
                <w:lang w:val="en-US"/>
              </w:rPr>
              <w:t xml:space="preserve"> </w:t>
            </w:r>
            <w:hyperlink r:id="rId5" w:tgtFrame="_blank" w:history="1">
              <w:r>
                <w:rPr>
                  <w:rStyle w:val="a3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BE15B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классной</w:t>
            </w:r>
            <w:r w:rsidR="007516AE">
              <w:rPr>
                <w:sz w:val="20"/>
                <w:szCs w:val="20"/>
              </w:rPr>
              <w:t xml:space="preserve"> работы</w:t>
            </w:r>
          </w:p>
        </w:tc>
      </w:tr>
      <w:tr w:rsidR="007516AE" w:rsidTr="007516A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15BF" w:rsidRPr="00BE15BF" w:rsidRDefault="00BE15BF" w:rsidP="00BE15BF">
            <w:pPr>
              <w:rPr>
                <w:sz w:val="24"/>
              </w:rPr>
            </w:pPr>
            <w:r w:rsidRPr="00BE15BF">
              <w:rPr>
                <w:sz w:val="24"/>
              </w:rPr>
              <w:t>Работа по учебнику</w:t>
            </w:r>
          </w:p>
          <w:p w:rsidR="00BE15BF" w:rsidRPr="00BE15BF" w:rsidRDefault="00BE15BF" w:rsidP="00BE15BF">
            <w:pPr>
              <w:rPr>
                <w:sz w:val="24"/>
              </w:rPr>
            </w:pPr>
            <w:r w:rsidRPr="00BE15BF">
              <w:rPr>
                <w:sz w:val="24"/>
              </w:rPr>
              <w:t>1)Выполнить №1 (с.67). Решить в строчку</w:t>
            </w:r>
          </w:p>
          <w:p w:rsidR="00BE15BF" w:rsidRPr="00BE15BF" w:rsidRDefault="00BE15BF" w:rsidP="00BE15BF">
            <w:pPr>
              <w:rPr>
                <w:sz w:val="24"/>
              </w:rPr>
            </w:pPr>
            <w:r w:rsidRPr="00BE15BF">
              <w:rPr>
                <w:sz w:val="24"/>
              </w:rPr>
              <w:t>2)Выполнить №2 (с.67). Решить в столбик</w:t>
            </w:r>
          </w:p>
          <w:p w:rsidR="007516AE" w:rsidRDefault="00BE15BF" w:rsidP="00BE15BF">
            <w:pPr>
              <w:rPr>
                <w:sz w:val="24"/>
              </w:rPr>
            </w:pPr>
            <w:r w:rsidRPr="00BE15BF">
              <w:rPr>
                <w:sz w:val="24"/>
              </w:rPr>
              <w:t>3)Выполнить №19 (с.71) Устно</w:t>
            </w:r>
          </w:p>
          <w:p w:rsidR="00BE15BF" w:rsidRDefault="00BE15BF" w:rsidP="00BE15BF">
            <w:pPr>
              <w:rPr>
                <w:sz w:val="24"/>
              </w:rPr>
            </w:pPr>
            <w:r>
              <w:rPr>
                <w:sz w:val="24"/>
              </w:rPr>
              <w:t>4)Ответить на вопросы учителя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BE15BF">
            <w:pPr>
              <w:rPr>
                <w:rFonts w:eastAsiaTheme="minorHAnsi"/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работа выполнена без ошибок,  «4» - 1-2 ошибки; «3» -  3-ошибки</w:t>
            </w:r>
          </w:p>
        </w:tc>
      </w:tr>
    </w:tbl>
    <w:p w:rsidR="007516AE" w:rsidRDefault="007516AE" w:rsidP="007516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516AE" w:rsidRDefault="007516AE" w:rsidP="007516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516AE" w:rsidRDefault="007516AE" w:rsidP="007516A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7516AE" w:rsidRDefault="007516AE" w:rsidP="007516AE">
      <w:pPr>
        <w:spacing w:line="6" w:lineRule="exact"/>
        <w:jc w:val="both"/>
        <w:rPr>
          <w:sz w:val="20"/>
          <w:szCs w:val="20"/>
        </w:rPr>
      </w:pPr>
    </w:p>
    <w:p w:rsidR="007516AE" w:rsidRDefault="007516AE" w:rsidP="007516A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7516AE" w:rsidRDefault="007516AE" w:rsidP="007516AE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516AE" w:rsidRDefault="007516AE" w:rsidP="007516A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7516AE" w:rsidRDefault="007516AE" w:rsidP="007516AE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7516AE" w:rsidRDefault="007516AE" w:rsidP="007516AE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7516AE" w:rsidRDefault="007516AE" w:rsidP="007516AE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7516AE" w:rsidRDefault="007516AE" w:rsidP="007516AE">
      <w:pPr>
        <w:spacing w:line="12" w:lineRule="exact"/>
        <w:jc w:val="both"/>
        <w:rPr>
          <w:sz w:val="20"/>
          <w:szCs w:val="20"/>
        </w:rPr>
      </w:pPr>
    </w:p>
    <w:p w:rsidR="007516AE" w:rsidRDefault="007516AE" w:rsidP="007516AE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7516AE" w:rsidRDefault="007516AE" w:rsidP="007516AE">
      <w:pPr>
        <w:spacing w:line="228" w:lineRule="auto"/>
        <w:ind w:left="260" w:right="120" w:firstLine="708"/>
        <w:jc w:val="both"/>
      </w:pPr>
    </w:p>
    <w:p w:rsidR="007516AE" w:rsidRDefault="007516AE" w:rsidP="007516AE">
      <w:pPr>
        <w:spacing w:line="228" w:lineRule="auto"/>
        <w:ind w:left="260" w:right="120" w:firstLine="708"/>
        <w:jc w:val="both"/>
      </w:pPr>
    </w:p>
    <w:p w:rsidR="007516AE" w:rsidRDefault="007516AE" w:rsidP="007516A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7516AE" w:rsidRDefault="007516AE" w:rsidP="007516A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7516AE" w:rsidRDefault="007516AE" w:rsidP="007516AE">
      <w:pPr>
        <w:spacing w:line="20" w:lineRule="exact"/>
        <w:rPr>
          <w:sz w:val="20"/>
          <w:szCs w:val="20"/>
        </w:rPr>
      </w:pPr>
    </w:p>
    <w:p w:rsidR="007516AE" w:rsidRDefault="007516AE" w:rsidP="007516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516AE" w:rsidRDefault="007516AE" w:rsidP="007516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Родной язык (литературное чтение на русском языке)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29.04.2020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BE15B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BE15BF">
              <w:rPr>
                <w:rFonts w:eastAsia="Times New Roman"/>
                <w:sz w:val="24"/>
                <w:szCs w:val="24"/>
                <w:lang w:eastAsia="en-US"/>
              </w:rPr>
              <w:t>М.А. Шолохов «</w:t>
            </w:r>
            <w:proofErr w:type="spellStart"/>
            <w:r w:rsidRPr="00BE15BF">
              <w:rPr>
                <w:rFonts w:eastAsia="Times New Roman"/>
                <w:sz w:val="24"/>
                <w:szCs w:val="24"/>
                <w:lang w:eastAsia="en-US"/>
              </w:rPr>
              <w:t>Нахалёнок</w:t>
            </w:r>
            <w:proofErr w:type="spellEnd"/>
            <w:r w:rsidRPr="00BE15BF">
              <w:rPr>
                <w:rFonts w:eastAsia="Times New Roman"/>
                <w:sz w:val="24"/>
                <w:szCs w:val="24"/>
                <w:lang w:eastAsia="en-US"/>
              </w:rPr>
              <w:t>»</w:t>
            </w:r>
          </w:p>
        </w:tc>
      </w:tr>
      <w:tr w:rsidR="007516AE" w:rsidTr="007516A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16AE" w:rsidRDefault="007516A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7516AE" w:rsidRDefault="007516A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 xml:space="preserve"> </w:t>
            </w:r>
            <w:r w:rsidR="00BE15BF">
              <w:rPr>
                <w:sz w:val="24"/>
                <w:szCs w:val="20"/>
                <w:lang w:eastAsia="en-US"/>
              </w:rPr>
              <w:t>знакомство</w:t>
            </w:r>
            <w:r w:rsidR="00BE15BF" w:rsidRPr="00BE15BF">
              <w:rPr>
                <w:sz w:val="24"/>
                <w:szCs w:val="20"/>
                <w:lang w:eastAsia="en-US"/>
              </w:rPr>
              <w:t xml:space="preserve"> с рассказом Шолохова «</w:t>
            </w:r>
            <w:proofErr w:type="spellStart"/>
            <w:r w:rsidR="00BE15BF" w:rsidRPr="00BE15BF">
              <w:rPr>
                <w:sz w:val="24"/>
                <w:szCs w:val="20"/>
                <w:lang w:eastAsia="en-US"/>
              </w:rPr>
              <w:t>Нахалёнок</w:t>
            </w:r>
            <w:proofErr w:type="spellEnd"/>
            <w:r w:rsidR="00BE15BF" w:rsidRPr="00BE15BF">
              <w:rPr>
                <w:sz w:val="24"/>
                <w:szCs w:val="20"/>
                <w:lang w:eastAsia="en-US"/>
              </w:rPr>
              <w:t>»</w:t>
            </w:r>
          </w:p>
        </w:tc>
      </w:tr>
      <w:tr w:rsidR="007516AE" w:rsidRPr="001C2A7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lastRenderedPageBreak/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Оффлайн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6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домашней работы</w:t>
            </w:r>
          </w:p>
        </w:tc>
      </w:tr>
      <w:tr w:rsidR="007516AE" w:rsidTr="007516A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>1.Описание рассказа «</w:t>
            </w:r>
            <w:proofErr w:type="spellStart"/>
            <w:r w:rsidRPr="00BE15BF">
              <w:rPr>
                <w:sz w:val="24"/>
                <w:lang w:eastAsia="en-US"/>
              </w:rPr>
              <w:t>Нахалёнок</w:t>
            </w:r>
            <w:proofErr w:type="spellEnd"/>
            <w:r w:rsidRPr="00BE15BF">
              <w:rPr>
                <w:sz w:val="24"/>
                <w:lang w:eastAsia="en-US"/>
              </w:rPr>
              <w:t>»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 xml:space="preserve">         Мишутка, сын станичного пастуха, живет на хуторе вместе с матерью и дедом. Отец мальчика, революционный матрос, воюет с Белой армией.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 xml:space="preserve">        Зажиточные хуторские казаки не жалуют Мишутку. Задиристый, за словом в карман не полезет, шустрый. За это и прозвали его на хуторе </w:t>
            </w:r>
            <w:proofErr w:type="spellStart"/>
            <w:r w:rsidRPr="00BE15BF">
              <w:rPr>
                <w:sz w:val="24"/>
                <w:lang w:eastAsia="en-US"/>
              </w:rPr>
              <w:t>Нахаленком</w:t>
            </w:r>
            <w:proofErr w:type="spellEnd"/>
            <w:r w:rsidRPr="00BE15BF">
              <w:rPr>
                <w:sz w:val="24"/>
                <w:lang w:eastAsia="en-US"/>
              </w:rPr>
              <w:t xml:space="preserve">. Мальчишке не раз доставалось за его живой нрав и от чужих, и от родного деда, пытающегося призвать внука к порядку и степенности. Да только куда ему за </w:t>
            </w:r>
            <w:proofErr w:type="spellStart"/>
            <w:r w:rsidRPr="00BE15BF">
              <w:rPr>
                <w:sz w:val="24"/>
                <w:lang w:eastAsia="en-US"/>
              </w:rPr>
              <w:t>Нахаленком</w:t>
            </w:r>
            <w:proofErr w:type="spellEnd"/>
            <w:r w:rsidRPr="00BE15BF">
              <w:rPr>
                <w:sz w:val="24"/>
                <w:lang w:eastAsia="en-US"/>
              </w:rPr>
              <w:t xml:space="preserve"> угнаться.</w:t>
            </w:r>
          </w:p>
          <w:p w:rsidR="007516AE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 xml:space="preserve">         Все меняется, когда домой возвращается отец. Собрав и организовав вокруг себя казачью бедноту, Фома Коршунов предлагает всем объединиться в колхоз. Вскоре на хуторе начинается продразверстка.</w:t>
            </w:r>
          </w:p>
        </w:tc>
      </w:tr>
      <w:tr w:rsidR="00BE15BF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BF" w:rsidRDefault="00BE15B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>2.Прочитать отрывки из произведения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>1)      Снится Мишке, будто дед срезал в саду здоровенную вишневую хворостину, идет к нему, хворостиной машет, а сам строго так говорит: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 xml:space="preserve">   - А </w:t>
            </w:r>
            <w:r>
              <w:rPr>
                <w:sz w:val="24"/>
                <w:lang w:eastAsia="en-US"/>
              </w:rPr>
              <w:t xml:space="preserve">ну, иди сюда, Михайло Фомич, я те </w:t>
            </w:r>
            <w:proofErr w:type="spellStart"/>
            <w:r w:rsidRPr="00BE15BF">
              <w:rPr>
                <w:sz w:val="24"/>
                <w:lang w:eastAsia="en-US"/>
              </w:rPr>
              <w:t>полохану</w:t>
            </w:r>
            <w:proofErr w:type="spellEnd"/>
            <w:r w:rsidRPr="00BE15BF">
              <w:rPr>
                <w:sz w:val="24"/>
                <w:lang w:eastAsia="en-US"/>
              </w:rPr>
              <w:t xml:space="preserve"> по тем местам, </w:t>
            </w:r>
            <w:proofErr w:type="spellStart"/>
            <w:r w:rsidRPr="00BE15BF">
              <w:rPr>
                <w:sz w:val="24"/>
                <w:lang w:eastAsia="en-US"/>
              </w:rPr>
              <w:t>откель</w:t>
            </w:r>
            <w:proofErr w:type="spellEnd"/>
            <w:r w:rsidRPr="00BE15BF">
              <w:rPr>
                <w:sz w:val="24"/>
                <w:lang w:eastAsia="en-US"/>
              </w:rPr>
              <w:t xml:space="preserve"> ноги растут!..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 xml:space="preserve">   - За что, </w:t>
            </w:r>
            <w:proofErr w:type="spellStart"/>
            <w:r w:rsidRPr="00BE15BF">
              <w:rPr>
                <w:sz w:val="24"/>
                <w:lang w:eastAsia="en-US"/>
              </w:rPr>
              <w:t>дедуня</w:t>
            </w:r>
            <w:proofErr w:type="spellEnd"/>
            <w:r w:rsidRPr="00BE15BF">
              <w:rPr>
                <w:sz w:val="24"/>
                <w:lang w:eastAsia="en-US"/>
              </w:rPr>
              <w:t>? - спрашивает Мишка.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 xml:space="preserve">   - А за то, что ты в курятнике из гнезда чубатой курицы все яйца покрал и на </w:t>
            </w:r>
            <w:proofErr w:type="spellStart"/>
            <w:r w:rsidRPr="00BE15BF">
              <w:rPr>
                <w:sz w:val="24"/>
                <w:lang w:eastAsia="en-US"/>
              </w:rPr>
              <w:t>каруселю</w:t>
            </w:r>
            <w:proofErr w:type="spellEnd"/>
            <w:r w:rsidRPr="00BE15BF">
              <w:rPr>
                <w:sz w:val="24"/>
                <w:lang w:eastAsia="en-US"/>
              </w:rPr>
              <w:t xml:space="preserve"> отнес, прокатал!..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 xml:space="preserve">   - </w:t>
            </w:r>
            <w:proofErr w:type="spellStart"/>
            <w:r w:rsidRPr="00BE15BF">
              <w:rPr>
                <w:sz w:val="24"/>
                <w:lang w:eastAsia="en-US"/>
              </w:rPr>
              <w:t>Дедуня</w:t>
            </w:r>
            <w:proofErr w:type="spellEnd"/>
            <w:r w:rsidRPr="00BE15BF">
              <w:rPr>
                <w:sz w:val="24"/>
                <w:lang w:eastAsia="en-US"/>
              </w:rPr>
              <w:t xml:space="preserve">, </w:t>
            </w:r>
            <w:proofErr w:type="gramStart"/>
            <w:r w:rsidRPr="00BE15BF">
              <w:rPr>
                <w:sz w:val="24"/>
                <w:lang w:eastAsia="en-US"/>
              </w:rPr>
              <w:t xml:space="preserve">я  </w:t>
            </w:r>
            <w:proofErr w:type="spellStart"/>
            <w:r w:rsidRPr="00BE15BF">
              <w:rPr>
                <w:sz w:val="24"/>
                <w:lang w:eastAsia="en-US"/>
              </w:rPr>
              <w:t>нонешний</w:t>
            </w:r>
            <w:proofErr w:type="spellEnd"/>
            <w:proofErr w:type="gramEnd"/>
            <w:r w:rsidRPr="00BE15BF">
              <w:rPr>
                <w:sz w:val="24"/>
                <w:lang w:eastAsia="en-US"/>
              </w:rPr>
              <w:t xml:space="preserve"> год не  катался на  каруселях!  -  в страхе кричит Мишка.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 xml:space="preserve">   Но дед степенно разгладил бороду да как топнет ногой: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 xml:space="preserve">   - Ложись, </w:t>
            </w:r>
            <w:proofErr w:type="spellStart"/>
            <w:r w:rsidRPr="00BE15BF">
              <w:rPr>
                <w:sz w:val="24"/>
                <w:lang w:eastAsia="en-US"/>
              </w:rPr>
              <w:t>пострелёныш</w:t>
            </w:r>
            <w:proofErr w:type="spellEnd"/>
            <w:r w:rsidRPr="00BE15BF">
              <w:rPr>
                <w:sz w:val="24"/>
                <w:lang w:eastAsia="en-US"/>
              </w:rPr>
              <w:t xml:space="preserve">, и </w:t>
            </w:r>
            <w:proofErr w:type="spellStart"/>
            <w:r w:rsidRPr="00BE15BF">
              <w:rPr>
                <w:sz w:val="24"/>
                <w:lang w:eastAsia="en-US"/>
              </w:rPr>
              <w:t>спущай</w:t>
            </w:r>
            <w:proofErr w:type="spellEnd"/>
            <w:r w:rsidRPr="00BE15BF">
              <w:rPr>
                <w:sz w:val="24"/>
                <w:lang w:eastAsia="en-US"/>
              </w:rPr>
              <w:t xml:space="preserve"> портки!..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 xml:space="preserve">      Вскрикнул Мишка и проснулся.   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 xml:space="preserve">2) Перелез через плетень, к дому бежит, а </w:t>
            </w:r>
            <w:proofErr w:type="gramStart"/>
            <w:r w:rsidRPr="00BE15BF">
              <w:rPr>
                <w:sz w:val="24"/>
                <w:lang w:eastAsia="en-US"/>
              </w:rPr>
              <w:t>перед  глазами</w:t>
            </w:r>
            <w:proofErr w:type="gramEnd"/>
            <w:r w:rsidRPr="00BE15BF">
              <w:rPr>
                <w:sz w:val="24"/>
                <w:lang w:eastAsia="en-US"/>
              </w:rPr>
              <w:t xml:space="preserve"> сковородка,  а на ней его,  Мишку,  жарят...  Горячо сидеть, а кругом сметана кипит и пенится пузырями.  По спине мурашки, скорее бы до деда добежать, расспросить...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 xml:space="preserve">   Как на грех, в калитке свинья застряла.  Голова с той стороны, </w:t>
            </w:r>
            <w:proofErr w:type="gramStart"/>
            <w:r w:rsidRPr="00BE15BF">
              <w:rPr>
                <w:sz w:val="24"/>
                <w:lang w:eastAsia="en-US"/>
              </w:rPr>
              <w:t>а  сама</w:t>
            </w:r>
            <w:proofErr w:type="gramEnd"/>
            <w:r w:rsidRPr="00BE15BF">
              <w:rPr>
                <w:sz w:val="24"/>
                <w:lang w:eastAsia="en-US"/>
              </w:rPr>
              <w:t xml:space="preserve"> с  этой,  ногами в землю упирается,  хвостом крутит и  пронзительно визжит.  Мишка -  выручать: попробовал калитку открыть -  свинья хрипеть начинает. Сел на нее верхом, свинья поднатужилась, вывернула калитку, ухнула и - по двору к гумну вскачь.  Мишка пятками в бока ее толкает, мчится так, что ветром волосы назад закидывает.  У гумна соскочил - глядь, а дед на крыльце стоит и пальцем манит: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 xml:space="preserve">   - Подойди ко мне, голубь мой!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 xml:space="preserve">   Не догадался Мишка, зачем </w:t>
            </w:r>
            <w:proofErr w:type="gramStart"/>
            <w:r w:rsidRPr="00BE15BF">
              <w:rPr>
                <w:sz w:val="24"/>
                <w:lang w:eastAsia="en-US"/>
              </w:rPr>
              <w:t>дед  кличет</w:t>
            </w:r>
            <w:proofErr w:type="gramEnd"/>
            <w:r w:rsidRPr="00BE15BF">
              <w:rPr>
                <w:sz w:val="24"/>
                <w:lang w:eastAsia="en-US"/>
              </w:rPr>
              <w:t>,  а  тут  опять про адскую сковородку вспомнил и - рысью к деду: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 xml:space="preserve">   - </w:t>
            </w:r>
            <w:proofErr w:type="spellStart"/>
            <w:r w:rsidRPr="00BE15BF">
              <w:rPr>
                <w:sz w:val="24"/>
                <w:lang w:eastAsia="en-US"/>
              </w:rPr>
              <w:t>Дедуня</w:t>
            </w:r>
            <w:proofErr w:type="spellEnd"/>
            <w:r w:rsidRPr="00BE15BF">
              <w:rPr>
                <w:sz w:val="24"/>
                <w:lang w:eastAsia="en-US"/>
              </w:rPr>
              <w:t xml:space="preserve">, </w:t>
            </w:r>
            <w:proofErr w:type="spellStart"/>
            <w:r w:rsidRPr="00BE15BF">
              <w:rPr>
                <w:sz w:val="24"/>
                <w:lang w:eastAsia="en-US"/>
              </w:rPr>
              <w:t>дедуня</w:t>
            </w:r>
            <w:proofErr w:type="spellEnd"/>
            <w:r w:rsidRPr="00BE15BF">
              <w:rPr>
                <w:sz w:val="24"/>
                <w:lang w:eastAsia="en-US"/>
              </w:rPr>
              <w:t>, а на небе черти бывают?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 xml:space="preserve">   - Я тебе зараз всыплю чертей!.. Поплюю в кой-какие места да хворостиной высушу!.. Ах ты </w:t>
            </w:r>
            <w:proofErr w:type="spellStart"/>
            <w:r w:rsidRPr="00BE15BF">
              <w:rPr>
                <w:sz w:val="24"/>
                <w:lang w:eastAsia="en-US"/>
              </w:rPr>
              <w:t>лихоманец</w:t>
            </w:r>
            <w:proofErr w:type="spellEnd"/>
            <w:r w:rsidRPr="00BE15BF">
              <w:rPr>
                <w:sz w:val="24"/>
                <w:lang w:eastAsia="en-US"/>
              </w:rPr>
              <w:t xml:space="preserve"> вредный, ты на что ж это свинью объезжаешь?.......................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proofErr w:type="gramStart"/>
            <w:r w:rsidRPr="00BE15BF">
              <w:rPr>
                <w:sz w:val="24"/>
                <w:lang w:eastAsia="en-US"/>
              </w:rPr>
              <w:lastRenderedPageBreak/>
              <w:t>…….</w:t>
            </w:r>
            <w:proofErr w:type="gramEnd"/>
            <w:r w:rsidRPr="00BE15BF">
              <w:rPr>
                <w:sz w:val="24"/>
                <w:lang w:eastAsia="en-US"/>
              </w:rPr>
              <w:t>.Не успел Мишка рта раскрыть в свое оправдание, как дед снял ремешок,  левой рукой портки держит,  чтобы не упали, а правой Мишкину голову промеж колен просовывает.  Выпорол и при этом очень строго говорил: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 xml:space="preserve">   - Не езди на свинье!.. Не езди!..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>…….. Повернулся Мишка к деду, размазал кулаком последнюю слезу, сказал, упираясь в дверь задом: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 xml:space="preserve">   - Ну, </w:t>
            </w:r>
            <w:proofErr w:type="spellStart"/>
            <w:r w:rsidRPr="00BE15BF">
              <w:rPr>
                <w:sz w:val="24"/>
                <w:lang w:eastAsia="en-US"/>
              </w:rPr>
              <w:t>дедунюшка</w:t>
            </w:r>
            <w:proofErr w:type="spellEnd"/>
            <w:r w:rsidRPr="00BE15BF">
              <w:rPr>
                <w:sz w:val="24"/>
                <w:lang w:eastAsia="en-US"/>
              </w:rPr>
              <w:t>... попомни!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 xml:space="preserve">   - Ты что ж это, поганец, деду грозишь?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 xml:space="preserve">   Мишка видит, как   дед снова расстегивает ремень, и заблаговременно чуточку приоткрывает дверь.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 xml:space="preserve">   - Значит, ты мне грозишь? - переспрашивает дед.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 xml:space="preserve">   Мишка вовсе исчезает за дверью. Выглядывая в щелку, пытливо караулит каждое движение деда, потом заявляет: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 xml:space="preserve">   - Погоди, погоди, </w:t>
            </w:r>
            <w:proofErr w:type="spellStart"/>
            <w:r w:rsidRPr="00BE15BF">
              <w:rPr>
                <w:sz w:val="24"/>
                <w:lang w:eastAsia="en-US"/>
              </w:rPr>
              <w:t>дедунюшка</w:t>
            </w:r>
            <w:proofErr w:type="spellEnd"/>
            <w:r w:rsidRPr="00BE15BF">
              <w:rPr>
                <w:sz w:val="24"/>
                <w:lang w:eastAsia="en-US"/>
              </w:rPr>
              <w:t>!.. Вот выпадут у тебя зубы, а я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>жевать тебе не буду!.. Хоть не проси тогда!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 xml:space="preserve">       Дед выходит на крыльцо и видит, как по огороду, по зеленым лохматым коноплям ныряет Мишкина голова, мелькают синие штанишки.  Долго грозит ему дед костылем, а у самого в бороде хоронится улыбка.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>3) Мишка собой щуплый, волосы у него с весны были как лепестки цветущего подсолнечника, в июне солнце обожгл</w:t>
            </w:r>
            <w:r>
              <w:rPr>
                <w:sz w:val="24"/>
                <w:lang w:eastAsia="en-US"/>
              </w:rPr>
              <w:t xml:space="preserve">о их жаром, взлохматило пегими вихрами; щеки, точно </w:t>
            </w:r>
            <w:proofErr w:type="gramStart"/>
            <w:r w:rsidRPr="00BE15BF">
              <w:rPr>
                <w:sz w:val="24"/>
                <w:lang w:eastAsia="en-US"/>
              </w:rPr>
              <w:t>воробьиное  яйцо</w:t>
            </w:r>
            <w:proofErr w:type="gramEnd"/>
            <w:r w:rsidRPr="00BE15BF">
              <w:rPr>
                <w:sz w:val="24"/>
                <w:lang w:eastAsia="en-US"/>
              </w:rPr>
              <w:t xml:space="preserve">, исконопатило веснушками,  а  нос  от  солнышка  и  постоянного купания в  пруду облупился,  потрескался шелухой.  Одним хорош </w:t>
            </w:r>
            <w:proofErr w:type="spellStart"/>
            <w:r w:rsidRPr="00BE15BF">
              <w:rPr>
                <w:sz w:val="24"/>
                <w:lang w:eastAsia="en-US"/>
              </w:rPr>
              <w:t>колченогенький</w:t>
            </w:r>
            <w:proofErr w:type="spellEnd"/>
            <w:r w:rsidRPr="00BE15BF">
              <w:rPr>
                <w:sz w:val="24"/>
                <w:lang w:eastAsia="en-US"/>
              </w:rPr>
              <w:t xml:space="preserve"> Мишк</w:t>
            </w:r>
            <w:r>
              <w:rPr>
                <w:sz w:val="24"/>
                <w:lang w:eastAsia="en-US"/>
              </w:rPr>
              <w:t>а   -   глазами.   Из узеньких прорезей высматривают   они, голубые   и   плутовские,</w:t>
            </w:r>
            <w:r w:rsidRPr="00BE15BF">
              <w:rPr>
                <w:sz w:val="24"/>
                <w:lang w:eastAsia="en-US"/>
              </w:rPr>
              <w:t xml:space="preserve"> похожие   на нерастаявшие крупинки речного льда.</w:t>
            </w: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</w:p>
          <w:p w:rsidR="00BE15BF" w:rsidRPr="00BE15BF" w:rsidRDefault="00BE15BF" w:rsidP="00BE15BF">
            <w:pPr>
              <w:jc w:val="both"/>
              <w:rPr>
                <w:sz w:val="24"/>
                <w:lang w:eastAsia="en-US"/>
              </w:rPr>
            </w:pPr>
            <w:r w:rsidRPr="00BE15BF">
              <w:rPr>
                <w:sz w:val="24"/>
                <w:lang w:eastAsia="en-US"/>
              </w:rPr>
              <w:t>(Колченогий – хромой)</w:t>
            </w:r>
          </w:p>
        </w:tc>
      </w:tr>
      <w:tr w:rsidR="00BE15BF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BF" w:rsidRDefault="00BE15B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15BF" w:rsidRPr="00BE15BF" w:rsidRDefault="00A26B2C" w:rsidP="00BE15BF">
            <w:pPr>
              <w:jc w:val="both"/>
              <w:rPr>
                <w:sz w:val="24"/>
                <w:lang w:eastAsia="en-US"/>
              </w:rPr>
            </w:pPr>
            <w:r w:rsidRPr="00A26B2C">
              <w:rPr>
                <w:sz w:val="24"/>
                <w:lang w:eastAsia="en-US"/>
              </w:rPr>
              <w:t>3.Обсуждение прочитанного</w:t>
            </w:r>
            <w:r>
              <w:rPr>
                <w:sz w:val="24"/>
                <w:lang w:eastAsia="en-US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lang w:eastAsia="en-US"/>
              </w:rPr>
              <w:t>)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A26B2C">
            <w:pPr>
              <w:rPr>
                <w:rFonts w:eastAsiaTheme="minorHAnsi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Прочитать рассказ полностью, написать отзыв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«5» - работа выполнена без ошибок,  «4» - 1-2 ошибки; «3» -  3-ошибки</w:t>
            </w:r>
          </w:p>
        </w:tc>
      </w:tr>
    </w:tbl>
    <w:p w:rsidR="007516AE" w:rsidRDefault="007516AE" w:rsidP="007516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516AE" w:rsidRDefault="007516AE" w:rsidP="007516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516AE" w:rsidRDefault="007516AE" w:rsidP="007516A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7516AE" w:rsidRDefault="007516AE" w:rsidP="007516AE">
      <w:pPr>
        <w:spacing w:line="6" w:lineRule="exact"/>
        <w:jc w:val="both"/>
        <w:rPr>
          <w:sz w:val="20"/>
          <w:szCs w:val="20"/>
        </w:rPr>
      </w:pPr>
    </w:p>
    <w:p w:rsidR="007516AE" w:rsidRDefault="001C2A7E" w:rsidP="007516A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</w:t>
      </w:r>
      <w:r w:rsidR="007516AE">
        <w:rPr>
          <w:rFonts w:eastAsia="Times New Roman"/>
          <w:sz w:val="24"/>
          <w:szCs w:val="24"/>
        </w:rPr>
        <w:t>0 (</w:t>
      </w:r>
      <w:r w:rsidR="007516AE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516AE">
        <w:rPr>
          <w:rFonts w:eastAsia="Times New Roman"/>
          <w:sz w:val="24"/>
          <w:szCs w:val="24"/>
        </w:rPr>
        <w:t xml:space="preserve">), </w:t>
      </w:r>
    </w:p>
    <w:p w:rsidR="007516AE" w:rsidRDefault="007516AE" w:rsidP="007516AE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516AE" w:rsidRDefault="007516AE" w:rsidP="007516A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7516AE" w:rsidRDefault="007516AE" w:rsidP="007516A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7516AE" w:rsidRDefault="007516AE" w:rsidP="007516AE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7516AE" w:rsidRDefault="007516AE" w:rsidP="007516AE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7516AE" w:rsidRDefault="007516AE" w:rsidP="007516AE">
      <w:pPr>
        <w:spacing w:line="12" w:lineRule="exact"/>
        <w:jc w:val="both"/>
        <w:rPr>
          <w:sz w:val="20"/>
          <w:szCs w:val="20"/>
        </w:rPr>
      </w:pPr>
    </w:p>
    <w:p w:rsidR="007516AE" w:rsidRDefault="007516AE" w:rsidP="007516AE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7516AE" w:rsidRDefault="007516AE" w:rsidP="007516AE">
      <w:pPr>
        <w:spacing w:line="228" w:lineRule="auto"/>
        <w:ind w:left="260" w:right="120" w:firstLine="708"/>
        <w:jc w:val="both"/>
      </w:pPr>
    </w:p>
    <w:p w:rsidR="007516AE" w:rsidRDefault="007516AE" w:rsidP="007516AE">
      <w:pPr>
        <w:spacing w:line="228" w:lineRule="auto"/>
        <w:ind w:left="260" w:right="120" w:firstLine="708"/>
        <w:jc w:val="both"/>
      </w:pPr>
    </w:p>
    <w:p w:rsidR="007516AE" w:rsidRDefault="007516AE" w:rsidP="007516AE"/>
    <w:p w:rsidR="007516AE" w:rsidRDefault="007516AE" w:rsidP="007516A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7516AE" w:rsidRDefault="007516AE" w:rsidP="007516A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7516AE" w:rsidRDefault="007516AE" w:rsidP="007516AE">
      <w:pPr>
        <w:spacing w:line="20" w:lineRule="exact"/>
        <w:rPr>
          <w:sz w:val="20"/>
          <w:szCs w:val="20"/>
        </w:rPr>
      </w:pPr>
    </w:p>
    <w:p w:rsidR="007516AE" w:rsidRDefault="007516AE" w:rsidP="007516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516AE" w:rsidRDefault="007516AE" w:rsidP="007516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29.04.2020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A26B2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26B2C">
              <w:rPr>
                <w:rFonts w:eastAsia="Times New Roman"/>
                <w:sz w:val="24"/>
                <w:szCs w:val="24"/>
                <w:lang w:eastAsia="en-US"/>
              </w:rPr>
              <w:t>Совершенствование техники прыжка с места</w:t>
            </w:r>
          </w:p>
        </w:tc>
      </w:tr>
      <w:tr w:rsidR="007516AE" w:rsidTr="007516A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16AE" w:rsidRDefault="007516A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7516AE" w:rsidRDefault="007516A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A26B2C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 w:rsidRPr="00A26B2C">
              <w:rPr>
                <w:sz w:val="24"/>
                <w:szCs w:val="20"/>
                <w:lang w:eastAsia="en-US"/>
              </w:rPr>
              <w:t>закрепить знания об основах техники прыжка в длину с места</w:t>
            </w:r>
          </w:p>
        </w:tc>
      </w:tr>
      <w:tr w:rsidR="007516AE" w:rsidRPr="001C2A7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Оффлайн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7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домашней работы</w:t>
            </w:r>
          </w:p>
        </w:tc>
      </w:tr>
      <w:tr w:rsidR="007516AE" w:rsidTr="007516A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B2C" w:rsidRPr="00A26B2C" w:rsidRDefault="00A26B2C" w:rsidP="00A26B2C">
            <w:pPr>
              <w:jc w:val="both"/>
              <w:rPr>
                <w:sz w:val="24"/>
                <w:lang w:eastAsia="en-US"/>
              </w:rPr>
            </w:pPr>
            <w:r w:rsidRPr="00A26B2C">
              <w:rPr>
                <w:sz w:val="24"/>
                <w:lang w:eastAsia="en-US"/>
              </w:rPr>
              <w:t>1.Теоретический материа</w:t>
            </w:r>
            <w:r>
              <w:rPr>
                <w:sz w:val="24"/>
                <w:lang w:eastAsia="en-US"/>
              </w:rPr>
              <w:t>л для самостоятельного изучения</w:t>
            </w:r>
          </w:p>
          <w:p w:rsidR="00A26B2C" w:rsidRPr="00A26B2C" w:rsidRDefault="00A26B2C" w:rsidP="00A26B2C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      </w:t>
            </w:r>
            <w:r w:rsidRPr="00A26B2C">
              <w:rPr>
                <w:sz w:val="24"/>
                <w:lang w:eastAsia="en-US"/>
              </w:rPr>
              <w:t>Прыжки в длину позволяют развивать скоростные и силовые показатели.</w:t>
            </w:r>
          </w:p>
          <w:p w:rsidR="00A26B2C" w:rsidRPr="00A26B2C" w:rsidRDefault="00A26B2C" w:rsidP="00A26B2C">
            <w:pPr>
              <w:jc w:val="both"/>
              <w:rPr>
                <w:b/>
                <w:sz w:val="24"/>
                <w:lang w:eastAsia="en-US"/>
              </w:rPr>
            </w:pPr>
            <w:r w:rsidRPr="00A26B2C">
              <w:rPr>
                <w:sz w:val="24"/>
                <w:lang w:eastAsia="en-US"/>
              </w:rPr>
              <w:t xml:space="preserve">                                     </w:t>
            </w:r>
            <w:r w:rsidRPr="00A26B2C">
              <w:rPr>
                <w:b/>
                <w:sz w:val="24"/>
                <w:lang w:eastAsia="en-US"/>
              </w:rPr>
              <w:t>Виды прыжков в длину</w:t>
            </w:r>
          </w:p>
          <w:p w:rsidR="00A26B2C" w:rsidRPr="00A26B2C" w:rsidRDefault="00A26B2C" w:rsidP="00A26B2C">
            <w:pPr>
              <w:jc w:val="both"/>
              <w:rPr>
                <w:sz w:val="24"/>
                <w:lang w:eastAsia="en-US"/>
              </w:rPr>
            </w:pPr>
            <w:r w:rsidRPr="00A26B2C">
              <w:rPr>
                <w:sz w:val="24"/>
                <w:lang w:eastAsia="en-US"/>
              </w:rPr>
              <w:t xml:space="preserve">      Есть несколько вариантов выполнения упражнения:</w:t>
            </w:r>
          </w:p>
          <w:p w:rsidR="00A26B2C" w:rsidRPr="00A26B2C" w:rsidRDefault="00A26B2C" w:rsidP="00A26B2C">
            <w:pPr>
              <w:jc w:val="both"/>
              <w:rPr>
                <w:sz w:val="24"/>
                <w:lang w:eastAsia="en-US"/>
              </w:rPr>
            </w:pPr>
            <w:r w:rsidRPr="00A26B2C">
              <w:rPr>
                <w:sz w:val="24"/>
                <w:lang w:eastAsia="en-US"/>
              </w:rPr>
              <w:t>1.</w:t>
            </w:r>
            <w:r w:rsidRPr="00A26B2C">
              <w:rPr>
                <w:sz w:val="24"/>
                <w:lang w:eastAsia="en-US"/>
              </w:rPr>
              <w:tab/>
            </w:r>
            <w:proofErr w:type="gramStart"/>
            <w:r w:rsidRPr="00A26B2C">
              <w:rPr>
                <w:sz w:val="24"/>
                <w:lang w:eastAsia="en-US"/>
              </w:rPr>
              <w:t>С</w:t>
            </w:r>
            <w:proofErr w:type="gramEnd"/>
            <w:r w:rsidRPr="00A26B2C">
              <w:rPr>
                <w:sz w:val="24"/>
                <w:lang w:eastAsia="en-US"/>
              </w:rPr>
              <w:t xml:space="preserve"> места;</w:t>
            </w:r>
          </w:p>
          <w:p w:rsidR="00A26B2C" w:rsidRPr="00A26B2C" w:rsidRDefault="00A26B2C" w:rsidP="00A26B2C">
            <w:pPr>
              <w:jc w:val="both"/>
              <w:rPr>
                <w:sz w:val="24"/>
                <w:lang w:eastAsia="en-US"/>
              </w:rPr>
            </w:pPr>
            <w:r w:rsidRPr="00A26B2C">
              <w:rPr>
                <w:sz w:val="24"/>
                <w:lang w:eastAsia="en-US"/>
              </w:rPr>
              <w:t>2.</w:t>
            </w:r>
            <w:r w:rsidRPr="00A26B2C">
              <w:rPr>
                <w:sz w:val="24"/>
                <w:lang w:eastAsia="en-US"/>
              </w:rPr>
              <w:tab/>
            </w:r>
            <w:proofErr w:type="gramStart"/>
            <w:r w:rsidRPr="00A26B2C">
              <w:rPr>
                <w:sz w:val="24"/>
                <w:lang w:eastAsia="en-US"/>
              </w:rPr>
              <w:t>С</w:t>
            </w:r>
            <w:proofErr w:type="gramEnd"/>
            <w:r w:rsidRPr="00A26B2C">
              <w:rPr>
                <w:sz w:val="24"/>
                <w:lang w:eastAsia="en-US"/>
              </w:rPr>
              <w:t xml:space="preserve"> разбега.</w:t>
            </w:r>
          </w:p>
          <w:p w:rsidR="00A26B2C" w:rsidRPr="00A26B2C" w:rsidRDefault="00A26B2C" w:rsidP="00A26B2C">
            <w:pPr>
              <w:jc w:val="both"/>
              <w:rPr>
                <w:sz w:val="24"/>
                <w:lang w:eastAsia="en-US"/>
              </w:rPr>
            </w:pPr>
            <w:r w:rsidRPr="00A26B2C">
              <w:rPr>
                <w:sz w:val="24"/>
                <w:lang w:eastAsia="en-US"/>
              </w:rPr>
              <w:t xml:space="preserve">       Прыжки осуществляются по одному и тому же принципу, но имеют свои особенности. Например, при прыжке с места необходимо правильно выбрать точку старта (точку отталкивания).</w:t>
            </w:r>
          </w:p>
          <w:p w:rsidR="00A26B2C" w:rsidRPr="00A26B2C" w:rsidRDefault="00A26B2C" w:rsidP="00A26B2C">
            <w:pPr>
              <w:jc w:val="both"/>
              <w:rPr>
                <w:b/>
                <w:sz w:val="24"/>
                <w:lang w:eastAsia="en-US"/>
              </w:rPr>
            </w:pPr>
            <w:r w:rsidRPr="00A26B2C">
              <w:rPr>
                <w:sz w:val="24"/>
                <w:lang w:eastAsia="en-US"/>
              </w:rPr>
              <w:t xml:space="preserve">             </w:t>
            </w:r>
            <w:r w:rsidRPr="00A26B2C">
              <w:rPr>
                <w:b/>
                <w:sz w:val="24"/>
                <w:lang w:eastAsia="en-US"/>
              </w:rPr>
              <w:t>Техника выполнения прыжка в длину с места</w:t>
            </w:r>
          </w:p>
          <w:p w:rsidR="00A26B2C" w:rsidRPr="00A26B2C" w:rsidRDefault="00A26B2C" w:rsidP="00A26B2C">
            <w:pPr>
              <w:jc w:val="both"/>
              <w:rPr>
                <w:sz w:val="24"/>
                <w:lang w:eastAsia="en-US"/>
              </w:rPr>
            </w:pPr>
            <w:r w:rsidRPr="00A26B2C">
              <w:rPr>
                <w:sz w:val="24"/>
                <w:lang w:eastAsia="en-US"/>
              </w:rPr>
              <w:t xml:space="preserve">       Правильное выполнение упражнения гарантирует безопасность спортсмена и помогает избежать травмы. Выделяют следующие фазы прыжка в длину с места:</w:t>
            </w:r>
          </w:p>
          <w:p w:rsidR="00A26B2C" w:rsidRPr="00A26B2C" w:rsidRDefault="00A26B2C" w:rsidP="00A26B2C">
            <w:pPr>
              <w:jc w:val="both"/>
              <w:rPr>
                <w:sz w:val="24"/>
                <w:lang w:eastAsia="en-US"/>
              </w:rPr>
            </w:pPr>
            <w:r w:rsidRPr="00A26B2C">
              <w:rPr>
                <w:sz w:val="24"/>
                <w:lang w:eastAsia="en-US"/>
              </w:rPr>
              <w:t xml:space="preserve">1.     </w:t>
            </w:r>
            <w:r w:rsidRPr="00A26B2C">
              <w:rPr>
                <w:b/>
                <w:i/>
                <w:sz w:val="24"/>
                <w:lang w:eastAsia="en-US"/>
              </w:rPr>
              <w:t>Подготовка</w:t>
            </w:r>
            <w:r w:rsidRPr="00A26B2C">
              <w:rPr>
                <w:sz w:val="24"/>
                <w:lang w:eastAsia="en-US"/>
              </w:rPr>
              <w:t xml:space="preserve"> перед отталкиванием. Принятие исходного положения – важный этап, так как оно позволяет сконцентрироваться и собрать все силы. Начальной фазой здесь является линии старта.</w:t>
            </w:r>
          </w:p>
          <w:p w:rsidR="00A26B2C" w:rsidRPr="00A26B2C" w:rsidRDefault="00A26B2C" w:rsidP="00A26B2C">
            <w:pPr>
              <w:jc w:val="both"/>
              <w:rPr>
                <w:sz w:val="24"/>
                <w:lang w:eastAsia="en-US"/>
              </w:rPr>
            </w:pPr>
            <w:r w:rsidRPr="00A26B2C">
              <w:rPr>
                <w:sz w:val="24"/>
                <w:lang w:eastAsia="en-US"/>
              </w:rPr>
              <w:t>•</w:t>
            </w:r>
            <w:r w:rsidRPr="00A26B2C">
              <w:rPr>
                <w:sz w:val="24"/>
                <w:lang w:eastAsia="en-US"/>
              </w:rPr>
              <w:tab/>
              <w:t>Встать у стартовой точки, расставить ноги на ширину плеч;</w:t>
            </w:r>
          </w:p>
          <w:p w:rsidR="00A26B2C" w:rsidRPr="00A26B2C" w:rsidRDefault="00A26B2C" w:rsidP="00A26B2C">
            <w:pPr>
              <w:jc w:val="both"/>
              <w:rPr>
                <w:sz w:val="24"/>
                <w:lang w:eastAsia="en-US"/>
              </w:rPr>
            </w:pPr>
            <w:r w:rsidRPr="00A26B2C">
              <w:rPr>
                <w:sz w:val="24"/>
                <w:lang w:eastAsia="en-US"/>
              </w:rPr>
              <w:t>•</w:t>
            </w:r>
            <w:r w:rsidRPr="00A26B2C">
              <w:rPr>
                <w:sz w:val="24"/>
                <w:lang w:eastAsia="en-US"/>
              </w:rPr>
              <w:tab/>
              <w:t>Немного отвести руки за спину, согнуть в локтях и опустить вниз;</w:t>
            </w:r>
          </w:p>
          <w:p w:rsidR="00A26B2C" w:rsidRPr="00A26B2C" w:rsidRDefault="00A26B2C" w:rsidP="00A26B2C">
            <w:pPr>
              <w:jc w:val="both"/>
              <w:rPr>
                <w:sz w:val="24"/>
                <w:lang w:eastAsia="en-US"/>
              </w:rPr>
            </w:pPr>
            <w:r w:rsidRPr="00A26B2C">
              <w:rPr>
                <w:sz w:val="24"/>
                <w:lang w:eastAsia="en-US"/>
              </w:rPr>
              <w:t>•</w:t>
            </w:r>
            <w:r w:rsidRPr="00A26B2C">
              <w:rPr>
                <w:sz w:val="24"/>
                <w:lang w:eastAsia="en-US"/>
              </w:rPr>
              <w:tab/>
              <w:t>Согнуть ноги в коленном и тазобедренном суставах, расположить первые по уровню носков;</w:t>
            </w:r>
          </w:p>
          <w:p w:rsidR="00A26B2C" w:rsidRPr="00A26B2C" w:rsidRDefault="00A26B2C" w:rsidP="00A26B2C">
            <w:pPr>
              <w:jc w:val="both"/>
              <w:rPr>
                <w:sz w:val="24"/>
                <w:lang w:eastAsia="en-US"/>
              </w:rPr>
            </w:pPr>
            <w:r w:rsidRPr="00A26B2C">
              <w:rPr>
                <w:sz w:val="24"/>
                <w:lang w:eastAsia="en-US"/>
              </w:rPr>
              <w:t>•</w:t>
            </w:r>
            <w:r w:rsidRPr="00A26B2C">
              <w:rPr>
                <w:sz w:val="24"/>
                <w:lang w:eastAsia="en-US"/>
              </w:rPr>
              <w:tab/>
              <w:t>Не отрывать стопы от земли, зафиксировать положение.</w:t>
            </w:r>
          </w:p>
          <w:p w:rsidR="00A26B2C" w:rsidRPr="00A26B2C" w:rsidRDefault="00A26B2C" w:rsidP="00A26B2C">
            <w:pPr>
              <w:jc w:val="both"/>
              <w:rPr>
                <w:sz w:val="24"/>
                <w:lang w:eastAsia="en-US"/>
              </w:rPr>
            </w:pPr>
          </w:p>
          <w:p w:rsidR="00A26B2C" w:rsidRPr="00A26B2C" w:rsidRDefault="00A26B2C" w:rsidP="00A26B2C">
            <w:pPr>
              <w:jc w:val="both"/>
              <w:rPr>
                <w:sz w:val="24"/>
                <w:lang w:eastAsia="en-US"/>
              </w:rPr>
            </w:pPr>
            <w:r w:rsidRPr="00A26B2C">
              <w:rPr>
                <w:sz w:val="24"/>
                <w:lang w:eastAsia="en-US"/>
              </w:rPr>
              <w:t xml:space="preserve">2.     </w:t>
            </w:r>
            <w:r w:rsidRPr="00A26B2C">
              <w:rPr>
                <w:b/>
                <w:i/>
                <w:sz w:val="24"/>
                <w:lang w:eastAsia="en-US"/>
              </w:rPr>
              <w:t>Отталкивание</w:t>
            </w:r>
            <w:r w:rsidRPr="00A26B2C">
              <w:rPr>
                <w:sz w:val="24"/>
                <w:lang w:eastAsia="en-US"/>
              </w:rPr>
              <w:t>. Производится сразу после подготовки. Задерживаться нельзя, потому что прыгнуть дальше не получится. Это связано с тем, что на первом этапе тело начинает инерционное движение.</w:t>
            </w:r>
          </w:p>
          <w:p w:rsidR="00A26B2C" w:rsidRPr="00A26B2C" w:rsidRDefault="00A26B2C" w:rsidP="00A26B2C">
            <w:pPr>
              <w:jc w:val="both"/>
              <w:rPr>
                <w:sz w:val="24"/>
                <w:lang w:eastAsia="en-US"/>
              </w:rPr>
            </w:pPr>
            <w:r w:rsidRPr="00A26B2C">
              <w:rPr>
                <w:sz w:val="24"/>
                <w:lang w:eastAsia="en-US"/>
              </w:rPr>
              <w:t>•</w:t>
            </w:r>
            <w:r w:rsidRPr="00A26B2C">
              <w:rPr>
                <w:sz w:val="24"/>
                <w:lang w:eastAsia="en-US"/>
              </w:rPr>
              <w:tab/>
              <w:t>Сделать резкий выпад руками вперед;</w:t>
            </w:r>
          </w:p>
          <w:p w:rsidR="00A26B2C" w:rsidRPr="00A26B2C" w:rsidRDefault="00A26B2C" w:rsidP="00A26B2C">
            <w:pPr>
              <w:jc w:val="both"/>
              <w:rPr>
                <w:sz w:val="24"/>
                <w:lang w:eastAsia="en-US"/>
              </w:rPr>
            </w:pPr>
            <w:r w:rsidRPr="00A26B2C">
              <w:rPr>
                <w:sz w:val="24"/>
                <w:lang w:eastAsia="en-US"/>
              </w:rPr>
              <w:t>•</w:t>
            </w:r>
            <w:r w:rsidRPr="00A26B2C">
              <w:rPr>
                <w:sz w:val="24"/>
                <w:lang w:eastAsia="en-US"/>
              </w:rPr>
              <w:tab/>
              <w:t>Подтянуть тазобедренные суставы;</w:t>
            </w:r>
          </w:p>
          <w:p w:rsidR="00A26B2C" w:rsidRPr="00A26B2C" w:rsidRDefault="00A26B2C" w:rsidP="00A26B2C">
            <w:pPr>
              <w:jc w:val="both"/>
              <w:rPr>
                <w:sz w:val="24"/>
                <w:lang w:eastAsia="en-US"/>
              </w:rPr>
            </w:pPr>
            <w:r w:rsidRPr="00A26B2C">
              <w:rPr>
                <w:sz w:val="24"/>
                <w:lang w:eastAsia="en-US"/>
              </w:rPr>
              <w:t>•</w:t>
            </w:r>
            <w:r w:rsidRPr="00A26B2C">
              <w:rPr>
                <w:sz w:val="24"/>
                <w:lang w:eastAsia="en-US"/>
              </w:rPr>
              <w:tab/>
              <w:t>Разогнуть колени;</w:t>
            </w:r>
          </w:p>
          <w:p w:rsidR="00A26B2C" w:rsidRPr="00A26B2C" w:rsidRDefault="00A26B2C" w:rsidP="00A26B2C">
            <w:pPr>
              <w:jc w:val="both"/>
              <w:rPr>
                <w:sz w:val="24"/>
                <w:lang w:eastAsia="en-US"/>
              </w:rPr>
            </w:pPr>
            <w:r w:rsidRPr="00A26B2C">
              <w:rPr>
                <w:sz w:val="24"/>
                <w:lang w:eastAsia="en-US"/>
              </w:rPr>
              <w:t>•</w:t>
            </w:r>
            <w:r w:rsidRPr="00A26B2C">
              <w:rPr>
                <w:sz w:val="24"/>
                <w:lang w:eastAsia="en-US"/>
              </w:rPr>
              <w:tab/>
              <w:t>Резко оторваться от земли.</w:t>
            </w:r>
          </w:p>
          <w:p w:rsidR="00A26B2C" w:rsidRPr="00A26B2C" w:rsidRDefault="00A26B2C" w:rsidP="00A26B2C">
            <w:pPr>
              <w:jc w:val="both"/>
              <w:rPr>
                <w:sz w:val="24"/>
                <w:lang w:eastAsia="en-US"/>
              </w:rPr>
            </w:pPr>
            <w:r w:rsidRPr="00A26B2C">
              <w:rPr>
                <w:sz w:val="24"/>
                <w:lang w:eastAsia="en-US"/>
              </w:rPr>
              <w:t xml:space="preserve">3.     </w:t>
            </w:r>
            <w:r w:rsidRPr="00A26B2C">
              <w:rPr>
                <w:b/>
                <w:i/>
                <w:sz w:val="24"/>
                <w:lang w:eastAsia="en-US"/>
              </w:rPr>
              <w:t>Полет и приземление</w:t>
            </w:r>
            <w:r w:rsidRPr="00A26B2C">
              <w:rPr>
                <w:sz w:val="24"/>
                <w:lang w:eastAsia="en-US"/>
              </w:rPr>
              <w:t>.</w:t>
            </w:r>
          </w:p>
          <w:p w:rsidR="00A26B2C" w:rsidRPr="00A26B2C" w:rsidRDefault="00A26B2C" w:rsidP="00A26B2C">
            <w:pPr>
              <w:jc w:val="both"/>
              <w:rPr>
                <w:sz w:val="24"/>
                <w:lang w:eastAsia="en-US"/>
              </w:rPr>
            </w:pPr>
            <w:r w:rsidRPr="00A26B2C">
              <w:rPr>
                <w:sz w:val="24"/>
                <w:lang w:eastAsia="en-US"/>
              </w:rPr>
              <w:lastRenderedPageBreak/>
              <w:t>•</w:t>
            </w:r>
            <w:r w:rsidRPr="00A26B2C">
              <w:rPr>
                <w:sz w:val="24"/>
                <w:lang w:eastAsia="en-US"/>
              </w:rPr>
              <w:tab/>
              <w:t>Вытянуть тело по прямой линии, плавно разогнуть колени;</w:t>
            </w:r>
          </w:p>
          <w:p w:rsidR="00A26B2C" w:rsidRPr="00A26B2C" w:rsidRDefault="00A26B2C" w:rsidP="00A26B2C">
            <w:pPr>
              <w:jc w:val="both"/>
              <w:rPr>
                <w:sz w:val="24"/>
                <w:lang w:eastAsia="en-US"/>
              </w:rPr>
            </w:pPr>
            <w:r w:rsidRPr="00A26B2C">
              <w:rPr>
                <w:sz w:val="24"/>
                <w:lang w:eastAsia="en-US"/>
              </w:rPr>
              <w:t>•</w:t>
            </w:r>
            <w:r w:rsidRPr="00A26B2C">
              <w:rPr>
                <w:sz w:val="24"/>
                <w:lang w:eastAsia="en-US"/>
              </w:rPr>
              <w:tab/>
              <w:t>Перед приземлением опустить руки, стопы вынести вперед;</w:t>
            </w:r>
          </w:p>
          <w:p w:rsidR="00A26B2C" w:rsidRPr="00A26B2C" w:rsidRDefault="00A26B2C" w:rsidP="00A26B2C">
            <w:pPr>
              <w:jc w:val="both"/>
              <w:rPr>
                <w:sz w:val="24"/>
                <w:lang w:eastAsia="en-US"/>
              </w:rPr>
            </w:pPr>
            <w:r w:rsidRPr="00A26B2C">
              <w:rPr>
                <w:sz w:val="24"/>
                <w:lang w:eastAsia="en-US"/>
              </w:rPr>
              <w:t>•</w:t>
            </w:r>
            <w:r w:rsidRPr="00A26B2C">
              <w:rPr>
                <w:sz w:val="24"/>
                <w:lang w:eastAsia="en-US"/>
              </w:rPr>
              <w:tab/>
              <w:t>Аккуратно приземлиться на землю, согнув немного колени для поддержания равновесия;</w:t>
            </w:r>
          </w:p>
          <w:p w:rsidR="00A26B2C" w:rsidRPr="00A26B2C" w:rsidRDefault="00A26B2C" w:rsidP="00A26B2C">
            <w:pPr>
              <w:jc w:val="both"/>
              <w:rPr>
                <w:sz w:val="24"/>
                <w:lang w:eastAsia="en-US"/>
              </w:rPr>
            </w:pPr>
            <w:r w:rsidRPr="00A26B2C">
              <w:rPr>
                <w:sz w:val="24"/>
                <w:lang w:eastAsia="en-US"/>
              </w:rPr>
              <w:t>•</w:t>
            </w:r>
            <w:r w:rsidRPr="00A26B2C">
              <w:rPr>
                <w:sz w:val="24"/>
                <w:lang w:eastAsia="en-US"/>
              </w:rPr>
              <w:tab/>
              <w:t>Выпрямиться при посадке.</w:t>
            </w:r>
          </w:p>
          <w:p w:rsidR="00A26B2C" w:rsidRPr="00A26B2C" w:rsidRDefault="00A26B2C" w:rsidP="00A26B2C">
            <w:pPr>
              <w:jc w:val="both"/>
              <w:rPr>
                <w:sz w:val="24"/>
                <w:lang w:eastAsia="en-US"/>
              </w:rPr>
            </w:pPr>
          </w:p>
          <w:p w:rsidR="007516AE" w:rsidRDefault="00A26B2C" w:rsidP="00A26B2C">
            <w:pPr>
              <w:jc w:val="both"/>
              <w:rPr>
                <w:sz w:val="24"/>
                <w:lang w:eastAsia="en-US"/>
              </w:rPr>
            </w:pPr>
            <w:r w:rsidRPr="00A26B2C">
              <w:rPr>
                <w:sz w:val="24"/>
                <w:lang w:eastAsia="en-US"/>
              </w:rPr>
              <w:t xml:space="preserve">       Есть два важных правила, которые помогают прыгнуть как можно дальше: нужно держать тело под углом 45 градусов и нельзя приземляться на ровные стопы и ноги.</w:t>
            </w:r>
          </w:p>
          <w:p w:rsidR="00A26B2C" w:rsidRDefault="00A26B2C" w:rsidP="00A26B2C">
            <w:pPr>
              <w:jc w:val="both"/>
              <w:rPr>
                <w:sz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4543F3E" wp14:editId="0F0B2291">
                  <wp:extent cx="3070860" cy="1411605"/>
                  <wp:effectExtent l="0" t="0" r="0" b="0"/>
                  <wp:docPr id="7" name="Рисунок 7" descr="Совершенствование техники выполнения прыжка в длину с места. 8-й клас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Совершенствование техники выполнения прыжка в длину с места. 8-й класс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860" cy="141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B2C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2C" w:rsidRDefault="00A26B2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B2C" w:rsidRPr="00A26B2C" w:rsidRDefault="00A26B2C" w:rsidP="00A26B2C">
            <w:pPr>
              <w:jc w:val="both"/>
              <w:rPr>
                <w:sz w:val="24"/>
                <w:lang w:eastAsia="en-US"/>
              </w:rPr>
            </w:pPr>
            <w:r w:rsidRPr="00A26B2C">
              <w:rPr>
                <w:sz w:val="24"/>
                <w:lang w:eastAsia="en-US"/>
              </w:rPr>
              <w:t xml:space="preserve">     2.Практическая работа</w:t>
            </w:r>
          </w:p>
          <w:p w:rsidR="00A26B2C" w:rsidRPr="00A26B2C" w:rsidRDefault="00A26B2C" w:rsidP="00A26B2C">
            <w:pPr>
              <w:jc w:val="both"/>
              <w:rPr>
                <w:sz w:val="24"/>
                <w:lang w:eastAsia="en-US"/>
              </w:rPr>
            </w:pPr>
            <w:r w:rsidRPr="00A26B2C">
              <w:rPr>
                <w:sz w:val="24"/>
                <w:lang w:eastAsia="en-US"/>
              </w:rPr>
              <w:t>Попробовать выполнить несколько прыжков с места</w:t>
            </w:r>
          </w:p>
        </w:tc>
      </w:tr>
    </w:tbl>
    <w:p w:rsidR="007516AE" w:rsidRDefault="007516AE" w:rsidP="007516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516AE" w:rsidRDefault="007516AE" w:rsidP="007516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516AE" w:rsidRDefault="007516AE" w:rsidP="007516A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7516AE" w:rsidRDefault="007516AE" w:rsidP="007516AE">
      <w:pPr>
        <w:spacing w:line="6" w:lineRule="exact"/>
        <w:jc w:val="both"/>
        <w:rPr>
          <w:sz w:val="20"/>
          <w:szCs w:val="20"/>
        </w:rPr>
      </w:pPr>
    </w:p>
    <w:p w:rsidR="007516AE" w:rsidRDefault="007516AE" w:rsidP="007516A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1C2A7E">
        <w:rPr>
          <w:rFonts w:eastAsia="Times New Roman"/>
          <w:sz w:val="24"/>
          <w:szCs w:val="24"/>
        </w:rPr>
        <w:t>10.20 до 10.5</w:t>
      </w:r>
      <w:r>
        <w:rPr>
          <w:rFonts w:eastAsia="Times New Roman"/>
          <w:sz w:val="24"/>
          <w:szCs w:val="24"/>
        </w:rPr>
        <w:t>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7516AE" w:rsidRDefault="007516AE" w:rsidP="007516AE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516AE" w:rsidRDefault="007516AE" w:rsidP="007516A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7516AE" w:rsidRDefault="007516AE" w:rsidP="007516A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7516AE" w:rsidRDefault="007516AE" w:rsidP="007516AE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7516AE" w:rsidRDefault="007516AE" w:rsidP="007516AE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7516AE" w:rsidRDefault="007516AE" w:rsidP="007516AE">
      <w:pPr>
        <w:spacing w:line="12" w:lineRule="exact"/>
        <w:jc w:val="both"/>
        <w:rPr>
          <w:sz w:val="20"/>
          <w:szCs w:val="20"/>
        </w:rPr>
      </w:pPr>
    </w:p>
    <w:p w:rsidR="007516AE" w:rsidRDefault="007516AE" w:rsidP="007516AE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7516AE" w:rsidRDefault="007516AE" w:rsidP="007516AE">
      <w:pPr>
        <w:spacing w:line="228" w:lineRule="auto"/>
        <w:ind w:left="260" w:right="120" w:firstLine="708"/>
        <w:jc w:val="both"/>
      </w:pPr>
    </w:p>
    <w:p w:rsidR="007516AE" w:rsidRDefault="007516AE" w:rsidP="007516AE">
      <w:pPr>
        <w:spacing w:line="228" w:lineRule="auto"/>
        <w:ind w:left="260" w:right="120" w:firstLine="708"/>
        <w:jc w:val="both"/>
      </w:pPr>
    </w:p>
    <w:p w:rsidR="007516AE" w:rsidRDefault="007516AE" w:rsidP="007516AE"/>
    <w:p w:rsidR="007516AE" w:rsidRDefault="007516AE" w:rsidP="007516A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7516AE" w:rsidRDefault="007516AE" w:rsidP="007516A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7516AE" w:rsidRDefault="007516AE" w:rsidP="007516AE">
      <w:pPr>
        <w:spacing w:line="20" w:lineRule="exact"/>
        <w:rPr>
          <w:sz w:val="20"/>
          <w:szCs w:val="20"/>
        </w:rPr>
      </w:pPr>
    </w:p>
    <w:p w:rsidR="007516AE" w:rsidRDefault="007516AE" w:rsidP="007516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516AE" w:rsidRDefault="007516AE" w:rsidP="007516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29.04.2020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D46D4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D46D4E">
              <w:rPr>
                <w:rFonts w:eastAsia="Times New Roman"/>
                <w:sz w:val="24"/>
                <w:szCs w:val="24"/>
                <w:lang w:eastAsia="en-US"/>
              </w:rPr>
              <w:t>Упражнения для формирования правильной осанки</w:t>
            </w:r>
          </w:p>
        </w:tc>
      </w:tr>
      <w:tr w:rsidR="007516AE" w:rsidTr="007516A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16AE" w:rsidRDefault="007516A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7516AE" w:rsidRDefault="007516A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D46D4E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Понятие</w:t>
            </w:r>
            <w:r w:rsidRPr="00D46D4E">
              <w:rPr>
                <w:sz w:val="24"/>
                <w:szCs w:val="20"/>
                <w:lang w:eastAsia="en-US"/>
              </w:rPr>
              <w:t xml:space="preserve"> «пра</w:t>
            </w:r>
            <w:r>
              <w:rPr>
                <w:sz w:val="24"/>
                <w:szCs w:val="20"/>
                <w:lang w:eastAsia="en-US"/>
              </w:rPr>
              <w:t>вильная осанка» и с упражнения</w:t>
            </w:r>
            <w:r w:rsidRPr="00D46D4E">
              <w:rPr>
                <w:sz w:val="24"/>
                <w:szCs w:val="20"/>
                <w:lang w:eastAsia="en-US"/>
              </w:rPr>
              <w:t xml:space="preserve"> для её формирования</w:t>
            </w:r>
          </w:p>
        </w:tc>
      </w:tr>
      <w:tr w:rsidR="007516AE" w:rsidRPr="001C2A7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Оффлайн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9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lastRenderedPageBreak/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D22D8B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Снять видео (по возможности) с выполнением упражнений одного из комплексов и прислать учителю</w:t>
            </w:r>
          </w:p>
        </w:tc>
      </w:tr>
      <w:tr w:rsidR="007516AE" w:rsidTr="007516A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6D4E" w:rsidRPr="00D46D4E" w:rsidRDefault="00D46D4E" w:rsidP="00D22D8B">
            <w:pPr>
              <w:jc w:val="both"/>
              <w:rPr>
                <w:sz w:val="24"/>
                <w:lang w:eastAsia="en-US"/>
              </w:rPr>
            </w:pPr>
            <w:r w:rsidRPr="00D46D4E">
              <w:rPr>
                <w:sz w:val="24"/>
                <w:lang w:eastAsia="en-US"/>
              </w:rPr>
              <w:t>1.Познакомиться с понятием «правильная осанка»</w:t>
            </w:r>
          </w:p>
          <w:p w:rsidR="00D46D4E" w:rsidRPr="00D46D4E" w:rsidRDefault="00D46D4E" w:rsidP="00D22D8B">
            <w:pPr>
              <w:jc w:val="both"/>
              <w:rPr>
                <w:b/>
                <w:sz w:val="24"/>
                <w:lang w:eastAsia="en-US"/>
              </w:rPr>
            </w:pPr>
            <w:r w:rsidRPr="00D46D4E">
              <w:rPr>
                <w:sz w:val="24"/>
                <w:lang w:eastAsia="en-US"/>
              </w:rPr>
              <w:t xml:space="preserve">               </w:t>
            </w:r>
            <w:r w:rsidRPr="00D46D4E">
              <w:rPr>
                <w:b/>
                <w:sz w:val="24"/>
                <w:lang w:eastAsia="en-US"/>
              </w:rPr>
              <w:t>Правильная осанка – здоровый позвоночник</w:t>
            </w:r>
          </w:p>
          <w:p w:rsidR="00D46D4E" w:rsidRPr="00D46D4E" w:rsidRDefault="00D46D4E" w:rsidP="00D22D8B">
            <w:pPr>
              <w:jc w:val="both"/>
              <w:rPr>
                <w:sz w:val="24"/>
                <w:lang w:eastAsia="en-US"/>
              </w:rPr>
            </w:pPr>
            <w:r w:rsidRPr="00D46D4E">
              <w:rPr>
                <w:sz w:val="24"/>
                <w:lang w:eastAsia="en-US"/>
              </w:rPr>
              <w:t xml:space="preserve">      Осанкой принято называть способность человека держать свое тело в различных положениях. Осанка может быть правильной и неправильной.</w:t>
            </w:r>
          </w:p>
          <w:p w:rsidR="00D46D4E" w:rsidRPr="00D46D4E" w:rsidRDefault="00D46D4E" w:rsidP="00D22D8B">
            <w:pPr>
              <w:jc w:val="both"/>
              <w:rPr>
                <w:sz w:val="24"/>
                <w:lang w:eastAsia="en-US"/>
              </w:rPr>
            </w:pPr>
            <w:r w:rsidRPr="00D46D4E">
              <w:rPr>
                <w:sz w:val="24"/>
                <w:lang w:eastAsia="en-US"/>
              </w:rPr>
              <w:t xml:space="preserve">      </w:t>
            </w:r>
            <w:r w:rsidRPr="00D46D4E">
              <w:rPr>
                <w:b/>
                <w:sz w:val="24"/>
                <w:lang w:eastAsia="en-US"/>
              </w:rPr>
              <w:t>Правильной осанкой</w:t>
            </w:r>
            <w:r w:rsidRPr="00D46D4E">
              <w:rPr>
                <w:sz w:val="24"/>
                <w:lang w:eastAsia="en-US"/>
              </w:rPr>
              <w:t xml:space="preserve"> называют привычную позу непринужденно стоящего человека, обладающего способностью без лишних активных напряжений держать прямо корпус и голову. У человека с правильной осанкой легкая походка, плечи слегка опущены и отведены назад, грудь вперед, живот подтянут, ноги разогнуты в коленных суставах.</w:t>
            </w:r>
          </w:p>
          <w:p w:rsidR="00D46D4E" w:rsidRDefault="00D46D4E" w:rsidP="00D22D8B">
            <w:pPr>
              <w:jc w:val="both"/>
              <w:rPr>
                <w:sz w:val="24"/>
                <w:lang w:eastAsia="en-US"/>
              </w:rPr>
            </w:pPr>
            <w:r w:rsidRPr="00D46D4E">
              <w:rPr>
                <w:sz w:val="24"/>
                <w:lang w:eastAsia="en-US"/>
              </w:rPr>
              <w:t xml:space="preserve">       </w:t>
            </w:r>
            <w:r w:rsidRPr="00D46D4E">
              <w:rPr>
                <w:b/>
                <w:sz w:val="24"/>
                <w:lang w:eastAsia="en-US"/>
              </w:rPr>
              <w:t>Плохая осанка</w:t>
            </w:r>
            <w:r w:rsidRPr="00D46D4E">
              <w:rPr>
                <w:sz w:val="24"/>
                <w:lang w:eastAsia="en-US"/>
              </w:rPr>
              <w:t>. Человек, не умеющий правильно держать свое тело, стоит и ходит на полусогнутых ногах, ссутулившись, опустив голову и плечи, выпятив живот. Это не только некрасиво, но и вредно. При плохой осанке затрудняется деятельность внутренних органов.</w:t>
            </w:r>
          </w:p>
        </w:tc>
      </w:tr>
      <w:tr w:rsidR="00D46D4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4E" w:rsidRDefault="00D46D4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6D4E" w:rsidRDefault="00D46D4E" w:rsidP="00D46D4E">
            <w:pPr>
              <w:rPr>
                <w:sz w:val="24"/>
                <w:lang w:eastAsia="en-US"/>
              </w:rPr>
            </w:pPr>
            <w:r w:rsidRPr="00D46D4E">
              <w:rPr>
                <w:sz w:val="24"/>
                <w:lang w:eastAsia="en-US"/>
              </w:rPr>
              <w:t>2.Рассмотреть рисунок</w:t>
            </w:r>
          </w:p>
          <w:p w:rsidR="00D46D4E" w:rsidRPr="00D46D4E" w:rsidRDefault="00D46D4E" w:rsidP="00D46D4E">
            <w:pPr>
              <w:rPr>
                <w:sz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0FD73530" wp14:editId="43B44429">
                  <wp:extent cx="3101340" cy="1973580"/>
                  <wp:effectExtent l="0" t="0" r="3810" b="7620"/>
                  <wp:docPr id="13" name="Рисунок 13" descr="i.pinimg.com/originals/eb/91/82/eb91821175b7c17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i.pinimg.com/originals/eb/91/82/eb91821175b7c17...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1340" cy="197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D4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4E" w:rsidRDefault="00D46D4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6D4E" w:rsidRDefault="00D46D4E" w:rsidP="00D46D4E">
            <w:pPr>
              <w:rPr>
                <w:sz w:val="24"/>
                <w:lang w:eastAsia="en-US"/>
              </w:rPr>
            </w:pPr>
            <w:r w:rsidRPr="00D46D4E">
              <w:rPr>
                <w:sz w:val="24"/>
                <w:lang w:eastAsia="en-US"/>
              </w:rPr>
              <w:t>3.Рассмотреть упражнения для формирования правильной осанки</w:t>
            </w:r>
          </w:p>
          <w:p w:rsidR="00D46D4E" w:rsidRDefault="00D46D4E" w:rsidP="00D46D4E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Комплекс №1</w:t>
            </w:r>
          </w:p>
          <w:p w:rsidR="00D46D4E" w:rsidRDefault="00D46D4E" w:rsidP="00D46D4E">
            <w:pPr>
              <w:rPr>
                <w:sz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F878C00" wp14:editId="2CD441EE">
                  <wp:extent cx="3398520" cy="2451735"/>
                  <wp:effectExtent l="0" t="0" r="0" b="5715"/>
                  <wp:docPr id="12" name="Рисунок 12" descr="unnamed (10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 descr="unnamed (10)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520" cy="2451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6D4E" w:rsidRDefault="00D46D4E" w:rsidP="00D46D4E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Комплекс №2</w:t>
            </w:r>
          </w:p>
          <w:p w:rsidR="00D46D4E" w:rsidRDefault="00D46D4E" w:rsidP="00D46D4E">
            <w:pPr>
              <w:rPr>
                <w:sz w:val="24"/>
                <w:lang w:eastAsia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E010162" wp14:editId="679EFD11">
                  <wp:extent cx="3444240" cy="1973580"/>
                  <wp:effectExtent l="0" t="0" r="3810" b="7620"/>
                  <wp:docPr id="11" name="Рисунок 11" descr="Упражнения для формирования правильной осанки - Презентация 7144-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 descr="Упражнения для формирования правильной осанки - Презентация 7144-1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4240" cy="197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6D4E" w:rsidRDefault="00D46D4E" w:rsidP="00D46D4E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Комплекс №3</w:t>
            </w:r>
          </w:p>
          <w:p w:rsidR="00D46D4E" w:rsidRPr="00D46D4E" w:rsidRDefault="00D46D4E" w:rsidP="00D46D4E">
            <w:pPr>
              <w:rPr>
                <w:sz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35492070" wp14:editId="516E296D">
                  <wp:extent cx="2933700" cy="2392680"/>
                  <wp:effectExtent l="0" t="0" r="0" b="7620"/>
                  <wp:docPr id="10" name="Рисунок 10" descr="Упражнения для формирования правильной осанки - Презентация 7144-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Упражнения для формирования правильной осанки - Презентация 7144-18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239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D4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4E" w:rsidRDefault="00D46D4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6D4E" w:rsidRPr="00D46D4E" w:rsidRDefault="00D46D4E" w:rsidP="00D46D4E">
            <w:pPr>
              <w:rPr>
                <w:sz w:val="24"/>
                <w:lang w:eastAsia="en-US"/>
              </w:rPr>
            </w:pPr>
            <w:r w:rsidRPr="00D46D4E">
              <w:rPr>
                <w:sz w:val="24"/>
                <w:lang w:eastAsia="en-US"/>
              </w:rPr>
              <w:t>4.Выполнить несколько упражнений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D22D8B">
            <w:pPr>
              <w:rPr>
                <w:rFonts w:eastAsiaTheme="minorHAnsi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Выполнить упражнения одного из комплексов</w:t>
            </w:r>
          </w:p>
        </w:tc>
      </w:tr>
    </w:tbl>
    <w:p w:rsidR="007516AE" w:rsidRDefault="007516AE" w:rsidP="007516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516AE" w:rsidRDefault="007516AE" w:rsidP="007516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516AE" w:rsidRDefault="007516AE" w:rsidP="007516A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7516AE" w:rsidRDefault="007516AE" w:rsidP="007516AE">
      <w:pPr>
        <w:spacing w:line="6" w:lineRule="exact"/>
        <w:jc w:val="both"/>
        <w:rPr>
          <w:sz w:val="20"/>
          <w:szCs w:val="20"/>
        </w:rPr>
      </w:pPr>
    </w:p>
    <w:p w:rsidR="007516AE" w:rsidRDefault="001C2A7E" w:rsidP="007516A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</w:t>
      </w:r>
      <w:r w:rsidR="007516AE">
        <w:rPr>
          <w:rFonts w:eastAsia="Times New Roman"/>
          <w:sz w:val="24"/>
          <w:szCs w:val="24"/>
        </w:rPr>
        <w:t>.30 (</w:t>
      </w:r>
      <w:r w:rsidR="007516AE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516AE">
        <w:rPr>
          <w:rFonts w:eastAsia="Times New Roman"/>
          <w:sz w:val="24"/>
          <w:szCs w:val="24"/>
        </w:rPr>
        <w:t xml:space="preserve">), </w:t>
      </w:r>
    </w:p>
    <w:p w:rsidR="007516AE" w:rsidRDefault="007516AE" w:rsidP="007516AE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516AE" w:rsidRDefault="007516AE" w:rsidP="007516A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7516AE" w:rsidRDefault="007516AE" w:rsidP="007516A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7516AE" w:rsidRDefault="007516AE" w:rsidP="007516AE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7516AE" w:rsidRDefault="007516AE" w:rsidP="007516AE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7516AE" w:rsidRDefault="007516AE" w:rsidP="007516AE">
      <w:pPr>
        <w:spacing w:line="12" w:lineRule="exact"/>
        <w:jc w:val="both"/>
        <w:rPr>
          <w:sz w:val="20"/>
          <w:szCs w:val="20"/>
        </w:rPr>
      </w:pPr>
    </w:p>
    <w:p w:rsidR="007516AE" w:rsidRDefault="007516AE" w:rsidP="007516AE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7516AE" w:rsidRDefault="007516AE" w:rsidP="007516AE">
      <w:pPr>
        <w:spacing w:line="228" w:lineRule="auto"/>
        <w:ind w:left="260" w:right="120" w:firstLine="708"/>
        <w:jc w:val="both"/>
      </w:pPr>
    </w:p>
    <w:p w:rsidR="007516AE" w:rsidRDefault="007516AE" w:rsidP="007516AE">
      <w:pPr>
        <w:spacing w:line="228" w:lineRule="auto"/>
        <w:ind w:left="260" w:right="120" w:firstLine="708"/>
        <w:jc w:val="both"/>
      </w:pPr>
    </w:p>
    <w:p w:rsidR="007516AE" w:rsidRDefault="007516AE" w:rsidP="007516AE"/>
    <w:p w:rsidR="007516AE" w:rsidRDefault="007516AE" w:rsidP="007516A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7516AE" w:rsidRDefault="007516AE" w:rsidP="007516A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7516AE" w:rsidRDefault="007516AE" w:rsidP="007516AE">
      <w:pPr>
        <w:spacing w:line="20" w:lineRule="exact"/>
        <w:rPr>
          <w:sz w:val="20"/>
          <w:szCs w:val="20"/>
        </w:rPr>
      </w:pPr>
    </w:p>
    <w:p w:rsidR="007516AE" w:rsidRDefault="007516AE" w:rsidP="007516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516AE" w:rsidRDefault="007516AE" w:rsidP="007516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Азбука безопасности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29.04.2020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lastRenderedPageBreak/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D22D8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D22D8B">
              <w:rPr>
                <w:rFonts w:eastAsia="Times New Roman"/>
                <w:sz w:val="24"/>
                <w:szCs w:val="24"/>
                <w:lang w:eastAsia="en-US"/>
              </w:rPr>
              <w:t>Правила поведения при встрече с незнакомцами</w:t>
            </w:r>
          </w:p>
        </w:tc>
      </w:tr>
      <w:tr w:rsidR="007516AE" w:rsidTr="007516A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16AE" w:rsidRDefault="007516A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7516AE" w:rsidRDefault="007516A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D22D8B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П</w:t>
            </w:r>
            <w:r w:rsidRPr="00D22D8B">
              <w:rPr>
                <w:sz w:val="24"/>
                <w:szCs w:val="20"/>
                <w:lang w:eastAsia="en-US"/>
              </w:rPr>
              <w:t>равила правильного, безопасного поведения с незнакомыми людьми</w:t>
            </w:r>
          </w:p>
        </w:tc>
      </w:tr>
      <w:tr w:rsidR="007516AE" w:rsidRPr="001C2A7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16AE" w:rsidRDefault="007516AE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Оффлайн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14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7516AE" w:rsidTr="007516A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AE" w:rsidRDefault="007516AE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7516AE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AE" w:rsidRDefault="007516A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4332" w:rsidRPr="00EC4332" w:rsidRDefault="00EC4332" w:rsidP="00EC4332">
            <w:pPr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>1. Подумать над вопросами</w:t>
            </w:r>
          </w:p>
          <w:p w:rsidR="00EC4332" w:rsidRPr="00EC4332" w:rsidRDefault="00EC4332" w:rsidP="00EC4332">
            <w:pPr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>- Как вы понимаете выражение «незнакомый человек»?</w:t>
            </w:r>
          </w:p>
          <w:p w:rsidR="00EC4332" w:rsidRPr="00EC4332" w:rsidRDefault="00EC4332" w:rsidP="00EC4332">
            <w:pPr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>- Кого вы можете назвать знакомым человеком?</w:t>
            </w:r>
          </w:p>
          <w:p w:rsidR="00EC4332" w:rsidRPr="00EC4332" w:rsidRDefault="00EC4332" w:rsidP="00EC4332">
            <w:pPr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 xml:space="preserve"> </w:t>
            </w:r>
          </w:p>
          <w:p w:rsidR="007516AE" w:rsidRDefault="00EC4332" w:rsidP="00EC4332">
            <w:pPr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>- Незнакомец – это любой человек, который подходит к вам на улице или приходит в дом в отсутствие взрослых и пытается с вами заговорить (иногда называет вас по имени.) Иногда встреча с незнакомцем может быть опасной для здоровья и жизни.</w:t>
            </w:r>
          </w:p>
        </w:tc>
      </w:tr>
      <w:tr w:rsidR="00EC4332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32" w:rsidRDefault="00EC433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4332" w:rsidRPr="00EC4332" w:rsidRDefault="00EC4332" w:rsidP="00EC4332">
            <w:pPr>
              <w:rPr>
                <w:sz w:val="24"/>
                <w:szCs w:val="24"/>
                <w:lang w:eastAsia="en-US"/>
              </w:rPr>
            </w:pPr>
            <w:r w:rsidRPr="00EC4332">
              <w:rPr>
                <w:sz w:val="24"/>
                <w:szCs w:val="24"/>
                <w:lang w:eastAsia="en-US"/>
              </w:rPr>
              <w:t xml:space="preserve">2.Повторить правила безопасного поведения с незнакомыми людьми </w:t>
            </w:r>
          </w:p>
          <w:p w:rsidR="00EC4332" w:rsidRPr="00EC4332" w:rsidRDefault="00EC4332" w:rsidP="00EC4332">
            <w:pPr>
              <w:rPr>
                <w:sz w:val="24"/>
                <w:szCs w:val="24"/>
                <w:lang w:eastAsia="en-US"/>
              </w:rPr>
            </w:pPr>
          </w:p>
          <w:p w:rsidR="00EC4332" w:rsidRPr="00EC4332" w:rsidRDefault="00EC4332" w:rsidP="00EC4332">
            <w:pPr>
              <w:rPr>
                <w:sz w:val="24"/>
                <w:szCs w:val="24"/>
                <w:lang w:eastAsia="en-US"/>
              </w:rPr>
            </w:pPr>
            <w:r w:rsidRPr="00EC4332">
              <w:rPr>
                <w:sz w:val="24"/>
                <w:szCs w:val="24"/>
                <w:lang w:eastAsia="en-US"/>
              </w:rPr>
              <w:t>1)Вспомните правила поведения с незнакомыми людьми.</w:t>
            </w:r>
          </w:p>
          <w:p w:rsidR="00EC4332" w:rsidRPr="00EC4332" w:rsidRDefault="00EC4332" w:rsidP="00EC4332">
            <w:pPr>
              <w:rPr>
                <w:sz w:val="24"/>
                <w:szCs w:val="24"/>
                <w:lang w:eastAsia="en-US"/>
              </w:rPr>
            </w:pPr>
            <w:r w:rsidRPr="00EC4332">
              <w:rPr>
                <w:sz w:val="24"/>
                <w:szCs w:val="24"/>
                <w:lang w:eastAsia="en-US"/>
              </w:rPr>
              <w:t>•</w:t>
            </w:r>
            <w:r w:rsidRPr="00EC4332">
              <w:rPr>
                <w:sz w:val="24"/>
                <w:szCs w:val="24"/>
                <w:lang w:eastAsia="en-US"/>
              </w:rPr>
              <w:tab/>
              <w:t>Никуда не ходи с незнакомыми людьми.</w:t>
            </w:r>
          </w:p>
          <w:p w:rsidR="00EC4332" w:rsidRPr="00EC4332" w:rsidRDefault="00EC4332" w:rsidP="00EC4332">
            <w:pPr>
              <w:rPr>
                <w:sz w:val="24"/>
                <w:szCs w:val="24"/>
                <w:lang w:eastAsia="en-US"/>
              </w:rPr>
            </w:pPr>
            <w:r w:rsidRPr="00EC4332">
              <w:rPr>
                <w:sz w:val="24"/>
                <w:szCs w:val="24"/>
                <w:lang w:eastAsia="en-US"/>
              </w:rPr>
              <w:t>•</w:t>
            </w:r>
            <w:r w:rsidRPr="00EC4332">
              <w:rPr>
                <w:sz w:val="24"/>
                <w:szCs w:val="24"/>
                <w:lang w:eastAsia="en-US"/>
              </w:rPr>
              <w:tab/>
              <w:t>Не садись в чужую машину.</w:t>
            </w:r>
          </w:p>
          <w:p w:rsidR="00EC4332" w:rsidRPr="00EC4332" w:rsidRDefault="00EC4332" w:rsidP="00EC4332">
            <w:pPr>
              <w:rPr>
                <w:sz w:val="24"/>
                <w:szCs w:val="24"/>
                <w:lang w:eastAsia="en-US"/>
              </w:rPr>
            </w:pPr>
            <w:r w:rsidRPr="00EC4332">
              <w:rPr>
                <w:sz w:val="24"/>
                <w:szCs w:val="24"/>
                <w:lang w:eastAsia="en-US"/>
              </w:rPr>
              <w:t>•</w:t>
            </w:r>
            <w:r w:rsidRPr="00EC4332">
              <w:rPr>
                <w:sz w:val="24"/>
                <w:szCs w:val="24"/>
                <w:lang w:eastAsia="en-US"/>
              </w:rPr>
              <w:tab/>
            </w:r>
            <w:proofErr w:type="gramStart"/>
            <w:r w:rsidRPr="00EC4332">
              <w:rPr>
                <w:sz w:val="24"/>
                <w:szCs w:val="24"/>
                <w:lang w:eastAsia="en-US"/>
              </w:rPr>
              <w:t>С</w:t>
            </w:r>
            <w:proofErr w:type="gramEnd"/>
            <w:r w:rsidRPr="00EC4332">
              <w:rPr>
                <w:sz w:val="24"/>
                <w:szCs w:val="24"/>
                <w:lang w:eastAsia="en-US"/>
              </w:rPr>
              <w:t xml:space="preserve"> наступлением темноты иди домой.</w:t>
            </w:r>
          </w:p>
          <w:p w:rsidR="00EC4332" w:rsidRPr="00EC4332" w:rsidRDefault="00EC4332" w:rsidP="00EC4332">
            <w:pPr>
              <w:rPr>
                <w:sz w:val="24"/>
                <w:szCs w:val="24"/>
                <w:lang w:eastAsia="en-US"/>
              </w:rPr>
            </w:pPr>
            <w:r w:rsidRPr="00EC4332">
              <w:rPr>
                <w:sz w:val="24"/>
                <w:szCs w:val="24"/>
                <w:lang w:eastAsia="en-US"/>
              </w:rPr>
              <w:t>•</w:t>
            </w:r>
            <w:r w:rsidRPr="00EC4332">
              <w:rPr>
                <w:sz w:val="24"/>
                <w:szCs w:val="24"/>
                <w:lang w:eastAsia="en-US"/>
              </w:rPr>
              <w:tab/>
              <w:t>Не меняй маршрут возвращения из школы домой.</w:t>
            </w:r>
          </w:p>
          <w:p w:rsidR="00EC4332" w:rsidRPr="00EC4332" w:rsidRDefault="00EC4332" w:rsidP="00EC4332">
            <w:pPr>
              <w:rPr>
                <w:sz w:val="24"/>
                <w:szCs w:val="24"/>
                <w:lang w:eastAsia="en-US"/>
              </w:rPr>
            </w:pPr>
            <w:r w:rsidRPr="00EC4332">
              <w:rPr>
                <w:sz w:val="24"/>
                <w:szCs w:val="24"/>
                <w:lang w:eastAsia="en-US"/>
              </w:rPr>
              <w:t>•</w:t>
            </w:r>
            <w:r w:rsidRPr="00EC4332">
              <w:rPr>
                <w:sz w:val="24"/>
                <w:szCs w:val="24"/>
                <w:lang w:eastAsia="en-US"/>
              </w:rPr>
              <w:tab/>
              <w:t>Всегда сообщай взрослым о своих планах на день.</w:t>
            </w:r>
          </w:p>
          <w:p w:rsidR="00EC4332" w:rsidRPr="00EC4332" w:rsidRDefault="00EC4332" w:rsidP="00EC4332">
            <w:pPr>
              <w:rPr>
                <w:sz w:val="24"/>
                <w:szCs w:val="24"/>
                <w:lang w:eastAsia="en-US"/>
              </w:rPr>
            </w:pPr>
            <w:r w:rsidRPr="00EC4332">
              <w:rPr>
                <w:sz w:val="24"/>
                <w:szCs w:val="24"/>
                <w:lang w:eastAsia="en-US"/>
              </w:rPr>
              <w:t>•</w:t>
            </w:r>
            <w:r w:rsidRPr="00EC4332">
              <w:rPr>
                <w:sz w:val="24"/>
                <w:szCs w:val="24"/>
                <w:lang w:eastAsia="en-US"/>
              </w:rPr>
              <w:tab/>
              <w:t>Маленькие дети не должны ходить по городу без взрослых.</w:t>
            </w:r>
          </w:p>
          <w:p w:rsidR="00EC4332" w:rsidRPr="00EC4332" w:rsidRDefault="00EC4332" w:rsidP="00EC4332">
            <w:pPr>
              <w:ind w:firstLine="70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C4332">
              <w:rPr>
                <w:rFonts w:eastAsia="Times New Roman"/>
                <w:color w:val="000000"/>
                <w:sz w:val="24"/>
                <w:szCs w:val="24"/>
              </w:rPr>
              <w:t>2)Прочитать стихотворение</w:t>
            </w:r>
          </w:p>
          <w:p w:rsidR="00EC4332" w:rsidRPr="00EC4332" w:rsidRDefault="00EC4332" w:rsidP="00EC4332">
            <w:pPr>
              <w:ind w:firstLine="70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C4332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:rsidR="00EC4332" w:rsidRPr="00EC4332" w:rsidRDefault="00EC4332" w:rsidP="00EC4332">
            <w:pPr>
              <w:ind w:firstLine="70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C4332">
              <w:rPr>
                <w:rFonts w:eastAsia="Times New Roman"/>
                <w:color w:val="000000"/>
                <w:sz w:val="24"/>
                <w:szCs w:val="24"/>
              </w:rPr>
              <w:t>Дверь незнакомым не открывай,</w:t>
            </w:r>
          </w:p>
          <w:p w:rsidR="00EC4332" w:rsidRPr="00EC4332" w:rsidRDefault="00EC4332" w:rsidP="00EC4332">
            <w:pPr>
              <w:ind w:firstLine="70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C4332">
              <w:rPr>
                <w:rFonts w:eastAsia="Times New Roman"/>
                <w:color w:val="000000"/>
                <w:sz w:val="24"/>
                <w:szCs w:val="24"/>
              </w:rPr>
              <w:t>Словам и подаркам не доверяй,</w:t>
            </w:r>
          </w:p>
          <w:p w:rsidR="00EC4332" w:rsidRPr="00EC4332" w:rsidRDefault="00EC4332" w:rsidP="00EC4332">
            <w:pPr>
              <w:ind w:firstLine="70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C4332">
              <w:rPr>
                <w:rFonts w:eastAsia="Times New Roman"/>
                <w:color w:val="000000"/>
                <w:sz w:val="24"/>
                <w:szCs w:val="24"/>
              </w:rPr>
              <w:t>Скажи: «Скоро мама с работы придёт,</w:t>
            </w:r>
          </w:p>
          <w:p w:rsidR="00EC4332" w:rsidRPr="00EC4332" w:rsidRDefault="00EC4332" w:rsidP="00EC4332">
            <w:pPr>
              <w:ind w:firstLine="708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EC4332">
              <w:rPr>
                <w:rFonts w:eastAsia="Times New Roman"/>
                <w:color w:val="000000"/>
                <w:sz w:val="24"/>
                <w:szCs w:val="24"/>
              </w:rPr>
              <w:t>Сама если надо, вам дверь отопрёт».</w:t>
            </w:r>
          </w:p>
          <w:p w:rsidR="00EC4332" w:rsidRPr="00EC4332" w:rsidRDefault="00EC4332" w:rsidP="00EC4332">
            <w:pPr>
              <w:ind w:firstLine="70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C4332" w:rsidRPr="00EC4332" w:rsidRDefault="00EC4332" w:rsidP="00EC4332">
            <w:pPr>
              <w:ind w:firstLine="70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C4332">
              <w:rPr>
                <w:rFonts w:eastAsia="Times New Roman"/>
                <w:color w:val="000000"/>
                <w:sz w:val="24"/>
                <w:szCs w:val="24"/>
              </w:rPr>
              <w:t>Играй во дворе возле дома,</w:t>
            </w:r>
          </w:p>
          <w:p w:rsidR="00EC4332" w:rsidRPr="00EC4332" w:rsidRDefault="00EC4332" w:rsidP="00EC4332">
            <w:pPr>
              <w:ind w:firstLine="70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C4332">
              <w:rPr>
                <w:rFonts w:eastAsia="Times New Roman"/>
                <w:color w:val="000000"/>
                <w:sz w:val="24"/>
                <w:szCs w:val="24"/>
              </w:rPr>
              <w:t>Играй на знакомой площадке,</w:t>
            </w:r>
          </w:p>
          <w:p w:rsidR="00EC4332" w:rsidRPr="00EC4332" w:rsidRDefault="00EC4332" w:rsidP="00EC4332">
            <w:pPr>
              <w:ind w:firstLine="70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C4332">
              <w:rPr>
                <w:rFonts w:eastAsia="Times New Roman"/>
                <w:color w:val="000000"/>
                <w:sz w:val="24"/>
                <w:szCs w:val="24"/>
              </w:rPr>
              <w:t>Но стройка и улица - не для игры!</w:t>
            </w:r>
          </w:p>
          <w:p w:rsidR="00EC4332" w:rsidRPr="00EC4332" w:rsidRDefault="00EC4332" w:rsidP="00EC4332">
            <w:pPr>
              <w:ind w:firstLine="708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EC4332">
              <w:rPr>
                <w:rFonts w:eastAsia="Times New Roman"/>
                <w:color w:val="000000"/>
                <w:sz w:val="24"/>
                <w:szCs w:val="24"/>
              </w:rPr>
              <w:t>И правило это для всей детворы.</w:t>
            </w:r>
          </w:p>
          <w:p w:rsidR="00EC4332" w:rsidRPr="00EC4332" w:rsidRDefault="00EC4332" w:rsidP="00EC4332">
            <w:pPr>
              <w:ind w:firstLine="70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C4332" w:rsidRPr="00EC4332" w:rsidRDefault="00EC4332" w:rsidP="00EC4332">
            <w:pPr>
              <w:ind w:firstLine="70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C4332">
              <w:rPr>
                <w:rFonts w:eastAsia="Times New Roman"/>
                <w:color w:val="000000"/>
                <w:sz w:val="24"/>
                <w:szCs w:val="24"/>
              </w:rPr>
              <w:t>Ключи от квартиры с собой я ношу</w:t>
            </w:r>
          </w:p>
          <w:p w:rsidR="00EC4332" w:rsidRPr="00EC4332" w:rsidRDefault="00EC4332" w:rsidP="00EC4332">
            <w:pPr>
              <w:ind w:firstLine="70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C4332">
              <w:rPr>
                <w:rFonts w:eastAsia="Times New Roman"/>
                <w:color w:val="000000"/>
                <w:sz w:val="24"/>
                <w:szCs w:val="24"/>
              </w:rPr>
              <w:t>И дверь мне открыть никого не прошу.</w:t>
            </w:r>
          </w:p>
          <w:p w:rsidR="00EC4332" w:rsidRPr="00EC4332" w:rsidRDefault="00EC4332" w:rsidP="00EC4332">
            <w:pPr>
              <w:ind w:firstLine="70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C4332">
              <w:rPr>
                <w:rFonts w:eastAsia="Times New Roman"/>
                <w:color w:val="000000"/>
                <w:sz w:val="24"/>
                <w:szCs w:val="24"/>
              </w:rPr>
              <w:t>Свой ключ никому не доверю,</w:t>
            </w:r>
          </w:p>
          <w:p w:rsidR="00EC4332" w:rsidRPr="00EC4332" w:rsidRDefault="00EC4332" w:rsidP="00EC4332">
            <w:pPr>
              <w:ind w:firstLine="708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EC4332">
              <w:rPr>
                <w:rFonts w:eastAsia="Times New Roman"/>
                <w:color w:val="000000"/>
                <w:sz w:val="24"/>
                <w:szCs w:val="24"/>
              </w:rPr>
              <w:t>Ведь он стережет мои двери!</w:t>
            </w:r>
          </w:p>
          <w:p w:rsidR="00EC4332" w:rsidRPr="00EC4332" w:rsidRDefault="00EC4332" w:rsidP="00EC4332">
            <w:pPr>
              <w:ind w:firstLine="70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C4332" w:rsidRPr="00EC4332" w:rsidRDefault="00EC4332" w:rsidP="00EC4332">
            <w:pPr>
              <w:ind w:firstLine="70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C4332">
              <w:rPr>
                <w:rFonts w:eastAsia="Times New Roman"/>
                <w:color w:val="000000"/>
                <w:sz w:val="24"/>
                <w:szCs w:val="24"/>
              </w:rPr>
              <w:t>Угощают часто нас,</w:t>
            </w:r>
          </w:p>
          <w:p w:rsidR="00EC4332" w:rsidRPr="00EC4332" w:rsidRDefault="00EC4332" w:rsidP="00EC4332">
            <w:pPr>
              <w:ind w:firstLine="70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C4332">
              <w:rPr>
                <w:rFonts w:eastAsia="Times New Roman"/>
                <w:color w:val="000000"/>
                <w:sz w:val="24"/>
                <w:szCs w:val="24"/>
              </w:rPr>
              <w:t>Только помни каждый раз:</w:t>
            </w:r>
          </w:p>
          <w:p w:rsidR="00EC4332" w:rsidRPr="00EC4332" w:rsidRDefault="00EC4332" w:rsidP="00EC4332">
            <w:pPr>
              <w:ind w:firstLine="70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C4332">
              <w:rPr>
                <w:rFonts w:eastAsia="Times New Roman"/>
                <w:color w:val="000000"/>
                <w:sz w:val="24"/>
                <w:szCs w:val="24"/>
              </w:rPr>
              <w:t>Бери угощения лишь у знакомых,</w:t>
            </w:r>
          </w:p>
          <w:p w:rsidR="00EC4332" w:rsidRPr="00EC4332" w:rsidRDefault="00EC4332" w:rsidP="00EC4332">
            <w:pPr>
              <w:ind w:firstLine="70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C4332">
              <w:rPr>
                <w:rFonts w:eastAsia="Times New Roman"/>
                <w:color w:val="000000"/>
                <w:sz w:val="24"/>
                <w:szCs w:val="24"/>
              </w:rPr>
              <w:t>А не у чужих, с виду скромных и добрых.</w:t>
            </w:r>
          </w:p>
          <w:p w:rsidR="00EC4332" w:rsidRPr="00EC4332" w:rsidRDefault="00EC4332" w:rsidP="00EC4332">
            <w:pPr>
              <w:rPr>
                <w:sz w:val="24"/>
                <w:szCs w:val="24"/>
                <w:lang w:eastAsia="en-US"/>
              </w:rPr>
            </w:pPr>
          </w:p>
        </w:tc>
      </w:tr>
      <w:tr w:rsidR="00EC4332" w:rsidTr="007516A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32" w:rsidRDefault="00EC433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>3.Правила безопасности в сказках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lastRenderedPageBreak/>
              <w:t xml:space="preserve"> Сказки – это настоящий учебник ОБЖ (основы безопасности жизни)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 xml:space="preserve">        Они учат ребенка правильному, безопасному поведению при общении с незнакомыми людьми, учат как правильно вести себя в ситуации насильственного поведения к нему незнакомого взрослого. Сказки воспитывают осторожность, развивают внимание, осмотрительность в общении с незнакомыми людьми, а также смелость и находчивость при появлении опасности.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      </w:t>
            </w:r>
            <w:r w:rsidRPr="00EC4332">
              <w:rPr>
                <w:sz w:val="24"/>
                <w:lang w:eastAsia="en-US"/>
              </w:rPr>
              <w:t>Не только сказки, но и песни учат детей безопасному поведению. Вспомним, например, известную колыбельную песню: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 xml:space="preserve">         Баю </w:t>
            </w:r>
            <w:proofErr w:type="spellStart"/>
            <w:r w:rsidRPr="00EC4332">
              <w:rPr>
                <w:sz w:val="24"/>
                <w:lang w:eastAsia="en-US"/>
              </w:rPr>
              <w:t>баюшки</w:t>
            </w:r>
            <w:proofErr w:type="spellEnd"/>
            <w:r w:rsidRPr="00EC4332">
              <w:rPr>
                <w:sz w:val="24"/>
                <w:lang w:eastAsia="en-US"/>
              </w:rPr>
              <w:t xml:space="preserve"> баю, не </w:t>
            </w:r>
            <w:proofErr w:type="spellStart"/>
            <w:r w:rsidRPr="00EC4332">
              <w:rPr>
                <w:sz w:val="24"/>
                <w:lang w:eastAsia="en-US"/>
              </w:rPr>
              <w:t>ложися</w:t>
            </w:r>
            <w:proofErr w:type="spellEnd"/>
            <w:r w:rsidRPr="00EC4332">
              <w:rPr>
                <w:sz w:val="24"/>
                <w:lang w:eastAsia="en-US"/>
              </w:rPr>
              <w:t xml:space="preserve"> на краю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 xml:space="preserve">         Придет серенький волчок, и укусит за бочок.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 xml:space="preserve">       Так, испокон веков убаюкивали ребенка, и колыбелька была самым безопасным местом, но край – это чужая территория, там подстерегает опасность.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 xml:space="preserve">        Есть такое выражение – «Мой дом – моя крепость». Это значит, что каждый человек должен чувствовать себя дома в полной безопасности. Если ребенок остался дома один, он должен помнить первое правило безопасности.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b/>
                <w:sz w:val="24"/>
                <w:lang w:eastAsia="en-US"/>
              </w:rPr>
              <w:t>Правило 1</w:t>
            </w:r>
            <w:r w:rsidRPr="00EC4332">
              <w:rPr>
                <w:sz w:val="24"/>
                <w:lang w:eastAsia="en-US"/>
              </w:rPr>
              <w:t>: Открывать дверь можно только хорошо знакомому человеку. Знакомый - это тот, кого знаешь ты, а не тот, кто называет тебя по имени или говорит, что пришел по поручению твоих мамы и папы. Не верь, что кто-то мог прийти или приехать по просьбе родителей, если они сами не позвонили тебе или не сообщили об</w:t>
            </w:r>
            <w:r>
              <w:rPr>
                <w:sz w:val="24"/>
                <w:lang w:eastAsia="en-US"/>
              </w:rPr>
              <w:t xml:space="preserve"> этом заранее.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 xml:space="preserve">        Мы знаем много сказок, где есть персонажи, которые выглядят очень добрыми, готовыми прийти на помощь, как например хитрые лиса Алиса и кот </w:t>
            </w:r>
            <w:proofErr w:type="spellStart"/>
            <w:r w:rsidRPr="00EC4332">
              <w:rPr>
                <w:sz w:val="24"/>
                <w:lang w:eastAsia="en-US"/>
              </w:rPr>
              <w:t>Базилио</w:t>
            </w:r>
            <w:proofErr w:type="spellEnd"/>
            <w:r w:rsidRPr="00EC4332">
              <w:rPr>
                <w:sz w:val="24"/>
                <w:lang w:eastAsia="en-US"/>
              </w:rPr>
              <w:t xml:space="preserve">, заманившие Буратино на Поле Чудес. Поэтому, доверять можно только близким людям.  Незнакомый, чужой человек может причинить большой вред, сильно испугать, разлучить с близкими, отобрать что-нибудь. Преступники очень хитрые, им приходится часто притворяться хорошими, добрыми, чтобы никто не догадался об их плохих намерениях. 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 xml:space="preserve">       Вспомним сказку «Кот, Петух и Лиса».                          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 xml:space="preserve">       Кот в лес уходил, а петушку строго наказывал не выглядывать в окошко. Но хитрая лиса ласковым голосом выманивала петушка: «Петя, Петя, Петушок, выгляни в окошко, дам тебе горошка,».  Если бы Лиса прямо сказала Петушку, что хочет его съесть, Петушок бы в окошко не выглянул. Вот так и плохие люди могут заманивать, обещать что-нибудь. Поэтому лучше не разговаривать с незнакомцем, что бы он тебе не сказал и о чем бы ни спросил, а сразу отойти от двери.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 xml:space="preserve">         Вспомним сказку «Три поросенка». Как волку удалось обмануть глупых поросят?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 xml:space="preserve">          Он переоделся в овечью шкуру, и поросята сами открыли ему дверь, решив, что это маленькая бедная овечка.  А в сказке </w:t>
            </w:r>
            <w:r w:rsidRPr="00EC4332">
              <w:rPr>
                <w:sz w:val="24"/>
                <w:lang w:eastAsia="en-US"/>
              </w:rPr>
              <w:lastRenderedPageBreak/>
              <w:t>«Волк и семеро козлят» Волк запел тонким голосом мамы Козы, и козлята открыли дверь, за что и поплатились жизнью.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 xml:space="preserve">       Плохие люди, которые хотят, чтобы им открыли дверь, тоже могут переодеться в кого-нибудь, например, в полицейского, врача, сантехника, электрика и др. 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 xml:space="preserve">        Запомни правило второе.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b/>
                <w:sz w:val="24"/>
                <w:lang w:eastAsia="en-US"/>
              </w:rPr>
              <w:t>Правило 2</w:t>
            </w:r>
            <w:r w:rsidRPr="00EC4332">
              <w:rPr>
                <w:sz w:val="24"/>
                <w:lang w:eastAsia="en-US"/>
              </w:rPr>
              <w:t>: Если даже увидишь в глазок человека в полицейской форме или в белом халате, помни, что преступники могут надеть любую одежду.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 xml:space="preserve"> 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>Не пускайте дядю в дом, если дядя незнаком!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>И не открывайте тёте, если мама на работе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>Ведь преступник, он хитёр, притворится, что монтёр.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>Или даже скажет он, что пришел к вам почтальон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>Он покажет вам пакет, а под мышкой пистолет.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>Или он надел халат, а под ним штук пять гранат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>А за ним спешит «старушка», у нее в авоське «пушка»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>В жизни всякое бывает с тем, кто двери открывает.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>Чтоб тебя не обокрали, не схватили, не украли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>Незнакомцам ты не верь, закрывай покрепче дверь!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 xml:space="preserve">       Если это действительно врач или полицейский, они догадаются обратиться за помощью к соседям. Даже когда взрослые дома, нельзя открывать дверь без их разрешения.</w:t>
            </w:r>
          </w:p>
          <w:p w:rsidR="00EC4332" w:rsidRPr="00EC4332" w:rsidRDefault="00EC4332" w:rsidP="00EC4332">
            <w:pPr>
              <w:jc w:val="both"/>
              <w:rPr>
                <w:sz w:val="24"/>
                <w:lang w:eastAsia="en-US"/>
              </w:rPr>
            </w:pPr>
            <w:r w:rsidRPr="00EC4332">
              <w:rPr>
                <w:sz w:val="24"/>
                <w:lang w:eastAsia="en-US"/>
              </w:rPr>
              <w:t xml:space="preserve">        В сказках чудеса помогают бороться с кознями злых героев. В жизни избежать непр</w:t>
            </w:r>
            <w:r>
              <w:rPr>
                <w:sz w:val="24"/>
                <w:lang w:eastAsia="en-US"/>
              </w:rPr>
              <w:t xml:space="preserve">иятностей, связанных с опасными </w:t>
            </w:r>
            <w:r w:rsidRPr="00EC4332">
              <w:rPr>
                <w:sz w:val="24"/>
                <w:lang w:eastAsia="en-US"/>
              </w:rPr>
              <w:t>людьми помогают правила безопасности о</w:t>
            </w:r>
            <w:r>
              <w:rPr>
                <w:sz w:val="24"/>
                <w:lang w:eastAsia="en-US"/>
              </w:rPr>
              <w:t>бщения с незнакомыми взрослыми.</w:t>
            </w:r>
          </w:p>
        </w:tc>
      </w:tr>
    </w:tbl>
    <w:p w:rsidR="007516AE" w:rsidRDefault="007516AE" w:rsidP="007516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516AE" w:rsidRDefault="007516AE" w:rsidP="007516A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516AE" w:rsidRDefault="007516AE" w:rsidP="007516A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7516AE" w:rsidRDefault="007516AE" w:rsidP="007516AE">
      <w:pPr>
        <w:spacing w:line="6" w:lineRule="exact"/>
        <w:jc w:val="both"/>
        <w:rPr>
          <w:sz w:val="20"/>
          <w:szCs w:val="20"/>
        </w:rPr>
      </w:pPr>
    </w:p>
    <w:p w:rsidR="007516AE" w:rsidRDefault="001C2A7E" w:rsidP="007516A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11.40 до 12.1</w:t>
      </w:r>
      <w:bookmarkStart w:id="0" w:name="_GoBack"/>
      <w:bookmarkEnd w:id="0"/>
      <w:r w:rsidR="007516AE">
        <w:rPr>
          <w:rFonts w:eastAsia="Times New Roman"/>
          <w:sz w:val="24"/>
          <w:szCs w:val="24"/>
        </w:rPr>
        <w:t>0 (</w:t>
      </w:r>
      <w:r w:rsidR="007516AE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516AE">
        <w:rPr>
          <w:rFonts w:eastAsia="Times New Roman"/>
          <w:sz w:val="24"/>
          <w:szCs w:val="24"/>
        </w:rPr>
        <w:t xml:space="preserve">), </w:t>
      </w:r>
    </w:p>
    <w:p w:rsidR="007516AE" w:rsidRDefault="007516AE" w:rsidP="007516AE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516AE" w:rsidRDefault="007516AE" w:rsidP="007516A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7516AE" w:rsidRDefault="007516AE" w:rsidP="007516A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7516AE" w:rsidRDefault="007516AE" w:rsidP="007516AE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7516AE" w:rsidRDefault="007516AE" w:rsidP="007516AE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7516AE" w:rsidRDefault="007516AE" w:rsidP="007516AE">
      <w:pPr>
        <w:spacing w:line="12" w:lineRule="exact"/>
        <w:jc w:val="both"/>
        <w:rPr>
          <w:sz w:val="20"/>
          <w:szCs w:val="20"/>
        </w:rPr>
      </w:pPr>
    </w:p>
    <w:p w:rsidR="007516AE" w:rsidRDefault="007516AE" w:rsidP="007516AE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7516AE" w:rsidRDefault="007516AE" w:rsidP="007516AE">
      <w:pPr>
        <w:spacing w:line="228" w:lineRule="auto"/>
        <w:ind w:left="260" w:right="120" w:firstLine="708"/>
        <w:jc w:val="both"/>
      </w:pPr>
    </w:p>
    <w:p w:rsidR="007516AE" w:rsidRDefault="007516AE" w:rsidP="007516AE">
      <w:pPr>
        <w:spacing w:line="228" w:lineRule="auto"/>
        <w:ind w:left="260" w:right="120" w:firstLine="708"/>
        <w:jc w:val="both"/>
      </w:pPr>
    </w:p>
    <w:p w:rsidR="007516AE" w:rsidRDefault="007516AE" w:rsidP="007516AE"/>
    <w:p w:rsidR="00CE7C20" w:rsidRDefault="00CE7C20"/>
    <w:sectPr w:rsidR="00CE7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AE"/>
    <w:rsid w:val="001C2A7E"/>
    <w:rsid w:val="007516AE"/>
    <w:rsid w:val="00A26B2C"/>
    <w:rsid w:val="00BE15BF"/>
    <w:rsid w:val="00CE7C20"/>
    <w:rsid w:val="00D22D8B"/>
    <w:rsid w:val="00D46D4E"/>
    <w:rsid w:val="00EC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52966"/>
  <w15:chartTrackingRefBased/>
  <w15:docId w15:val="{BCF2D8C6-0682-415A-846D-562822359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6A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16AE"/>
    <w:rPr>
      <w:color w:val="0000FF"/>
      <w:u w:val="single"/>
    </w:rPr>
  </w:style>
  <w:style w:type="table" w:styleId="a4">
    <w:name w:val="Table Grid"/>
    <w:basedOn w:val="a1"/>
    <w:uiPriority w:val="59"/>
    <w:rsid w:val="007516AE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chat.whatsapp.com/D1vSHOuOSU7AnpkCmpsntV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D1vSHOuOSU7AnpkCmpsntV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chat.whatsapp.com/D1vSHOuOSU7AnpkCmpsntV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chat.whatsapp.com/D1vSHOuOSU7AnpkCmpsntV" TargetMode="External"/><Relationship Id="rId14" Type="http://schemas.openxmlformats.org/officeDocument/2006/relationships/hyperlink" Target="https://chat.whatsapp.com/D1vSHOuOSU7AnpkCmpsnt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2805</Words>
  <Characters>15990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2020-04-27T08:43:00Z</dcterms:created>
  <dcterms:modified xsi:type="dcterms:W3CDTF">2020-04-27T09:57:00Z</dcterms:modified>
</cp:coreProperties>
</file>