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Самостоятельная работа по теме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Земмноводные</w:t>
            </w:r>
            <w:proofErr w:type="spellEnd"/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1F6C85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и систематизация знаний по теме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Земново</w:t>
            </w:r>
            <w:r w:rsidR="00AF7E1B">
              <w:rPr>
                <w:sz w:val="20"/>
                <w:szCs w:val="20"/>
              </w:rPr>
              <w:t>дные</w:t>
            </w: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Pr="003F6746" w:rsidRDefault="00AF7E1B" w:rsidP="00AF7E1B">
            <w:pPr>
              <w:jc w:val="center"/>
              <w:rPr>
                <w:b/>
                <w:sz w:val="32"/>
              </w:rPr>
            </w:pPr>
            <w:r w:rsidRPr="003F6746">
              <w:rPr>
                <w:b/>
                <w:sz w:val="32"/>
              </w:rPr>
              <w:t xml:space="preserve">Проверочная работа по теме </w:t>
            </w:r>
            <w:proofErr w:type="spellStart"/>
            <w:r>
              <w:rPr>
                <w:b/>
                <w:sz w:val="32"/>
              </w:rPr>
              <w:t>кл</w:t>
            </w:r>
            <w:proofErr w:type="spellEnd"/>
            <w:r>
              <w:rPr>
                <w:b/>
                <w:sz w:val="32"/>
              </w:rPr>
              <w:t xml:space="preserve">. </w:t>
            </w:r>
            <w:r w:rsidRPr="003F6746">
              <w:rPr>
                <w:b/>
                <w:sz w:val="32"/>
              </w:rPr>
              <w:t>«Земноводные»</w:t>
            </w:r>
          </w:p>
          <w:p w:rsidR="00AF7E1B" w:rsidRPr="007B1BC7" w:rsidRDefault="00AF7E1B" w:rsidP="00AF7E1B">
            <w:pPr>
              <w:jc w:val="center"/>
              <w:rPr>
                <w:b/>
                <w:sz w:val="28"/>
              </w:rPr>
            </w:pPr>
          </w:p>
          <w:p w:rsidR="00AF7E1B" w:rsidRPr="007B1BC7" w:rsidRDefault="00AF7E1B" w:rsidP="00AF7E1B">
            <w:pPr>
              <w:pStyle w:val="a5"/>
              <w:numPr>
                <w:ilvl w:val="0"/>
                <w:numId w:val="21"/>
              </w:num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7B1BC7">
              <w:rPr>
                <w:rFonts w:ascii="Times New Roman" w:hAnsi="Times New Roman" w:cs="Times New Roman"/>
                <w:i/>
                <w:sz w:val="28"/>
              </w:rPr>
              <w:t>При выполнении заданий из четырех предложенных вариантов выберите один верный.</w:t>
            </w:r>
          </w:p>
          <w:p w:rsidR="00AF7E1B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Саламандру относят к отряду … </w:t>
            </w:r>
          </w:p>
          <w:p w:rsidR="00AF7E1B" w:rsidRPr="007B1BC7" w:rsidRDefault="00AF7E1B" w:rsidP="00AF7E1B">
            <w:pPr>
              <w:pStyle w:val="a5"/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B1BC7">
              <w:rPr>
                <w:rFonts w:ascii="Times New Roman" w:hAnsi="Times New Roman" w:cs="Times New Roman"/>
                <w:sz w:val="24"/>
              </w:rPr>
              <w:t>Безногие;</w:t>
            </w:r>
          </w:p>
          <w:p w:rsidR="00AF7E1B" w:rsidRPr="007B1BC7" w:rsidRDefault="00AF7E1B" w:rsidP="00AF7E1B">
            <w:pPr>
              <w:pStyle w:val="a5"/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B1BC7">
              <w:rPr>
                <w:rFonts w:ascii="Times New Roman" w:hAnsi="Times New Roman" w:cs="Times New Roman"/>
                <w:sz w:val="24"/>
              </w:rPr>
              <w:t>Хвостатые;</w:t>
            </w:r>
          </w:p>
          <w:p w:rsidR="00AF7E1B" w:rsidRPr="007B1BC7" w:rsidRDefault="00AF7E1B" w:rsidP="00AF7E1B">
            <w:pPr>
              <w:pStyle w:val="a5"/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B1BC7">
              <w:rPr>
                <w:rFonts w:ascii="Times New Roman" w:hAnsi="Times New Roman" w:cs="Times New Roman"/>
                <w:sz w:val="24"/>
              </w:rPr>
              <w:t>Бесхвостые;</w:t>
            </w:r>
          </w:p>
          <w:p w:rsidR="00AF7E1B" w:rsidRPr="007B1BC7" w:rsidRDefault="00AF7E1B" w:rsidP="00AF7E1B">
            <w:pPr>
              <w:pStyle w:val="a5"/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B1BC7">
              <w:rPr>
                <w:rFonts w:ascii="Times New Roman" w:hAnsi="Times New Roman" w:cs="Times New Roman"/>
                <w:sz w:val="24"/>
              </w:rPr>
              <w:t>Змеи.</w:t>
            </w:r>
          </w:p>
          <w:p w:rsidR="00AF7E1B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 скелету передней конечности лягушки относятся …</w:t>
            </w:r>
          </w:p>
          <w:p w:rsidR="00AF7E1B" w:rsidRPr="007B1BC7" w:rsidRDefault="00AF7E1B" w:rsidP="00AF7E1B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B1BC7">
              <w:rPr>
                <w:rFonts w:ascii="Times New Roman" w:hAnsi="Times New Roman" w:cs="Times New Roman"/>
                <w:sz w:val="24"/>
              </w:rPr>
              <w:t>Бедро, голень, стопа;</w:t>
            </w:r>
          </w:p>
          <w:p w:rsidR="00AF7E1B" w:rsidRPr="007B1BC7" w:rsidRDefault="00AF7E1B" w:rsidP="00AF7E1B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B1BC7">
              <w:rPr>
                <w:rFonts w:ascii="Times New Roman" w:hAnsi="Times New Roman" w:cs="Times New Roman"/>
                <w:sz w:val="24"/>
              </w:rPr>
              <w:t>Плечо, предплечье, кисть;</w:t>
            </w:r>
          </w:p>
          <w:p w:rsidR="00AF7E1B" w:rsidRPr="007B1BC7" w:rsidRDefault="00AF7E1B" w:rsidP="00AF7E1B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B1BC7">
              <w:rPr>
                <w:rFonts w:ascii="Times New Roman" w:hAnsi="Times New Roman" w:cs="Times New Roman"/>
                <w:sz w:val="24"/>
              </w:rPr>
              <w:t>Ключица, лопатка, грудина;</w:t>
            </w:r>
          </w:p>
          <w:p w:rsidR="00AF7E1B" w:rsidRPr="007B1BC7" w:rsidRDefault="00AF7E1B" w:rsidP="00AF7E1B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B1BC7">
              <w:rPr>
                <w:rFonts w:ascii="Times New Roman" w:hAnsi="Times New Roman" w:cs="Times New Roman"/>
                <w:sz w:val="24"/>
              </w:rPr>
              <w:t>Ключица, лопатка, плечо.</w:t>
            </w:r>
          </w:p>
          <w:p w:rsidR="00AF7E1B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Лягушка дышит с помощью …</w:t>
            </w:r>
          </w:p>
          <w:p w:rsidR="00AF7E1B" w:rsidRPr="007B1BC7" w:rsidRDefault="00AF7E1B" w:rsidP="00AF7E1B">
            <w:pPr>
              <w:pStyle w:val="a5"/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B1BC7">
              <w:rPr>
                <w:rFonts w:ascii="Times New Roman" w:hAnsi="Times New Roman" w:cs="Times New Roman"/>
                <w:sz w:val="24"/>
              </w:rPr>
              <w:t>Легких и кожи;</w:t>
            </w:r>
          </w:p>
          <w:p w:rsidR="00AF7E1B" w:rsidRPr="007B1BC7" w:rsidRDefault="00AF7E1B" w:rsidP="00AF7E1B">
            <w:pPr>
              <w:pStyle w:val="a5"/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B1BC7">
              <w:rPr>
                <w:rFonts w:ascii="Times New Roman" w:hAnsi="Times New Roman" w:cs="Times New Roman"/>
                <w:sz w:val="24"/>
              </w:rPr>
              <w:t>Легких, кожи, жабр;</w:t>
            </w:r>
          </w:p>
          <w:p w:rsidR="00AF7E1B" w:rsidRPr="007B1BC7" w:rsidRDefault="00AF7E1B" w:rsidP="00AF7E1B">
            <w:pPr>
              <w:pStyle w:val="a5"/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B1BC7">
              <w:rPr>
                <w:rFonts w:ascii="Times New Roman" w:hAnsi="Times New Roman" w:cs="Times New Roman"/>
                <w:sz w:val="24"/>
              </w:rPr>
              <w:t>Только кожи;</w:t>
            </w:r>
          </w:p>
          <w:p w:rsidR="00AF7E1B" w:rsidRPr="007B1BC7" w:rsidRDefault="00AF7E1B" w:rsidP="00AF7E1B">
            <w:pPr>
              <w:pStyle w:val="a5"/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B1BC7">
              <w:rPr>
                <w:rFonts w:ascii="Times New Roman" w:hAnsi="Times New Roman" w:cs="Times New Roman"/>
                <w:sz w:val="24"/>
              </w:rPr>
              <w:t>Только жабр.</w:t>
            </w:r>
          </w:p>
          <w:p w:rsidR="00AF7E1B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Выводное отверстие, общее для пищеварительной системы и мочеполовых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путей у лягушки, называется … </w:t>
            </w:r>
          </w:p>
          <w:p w:rsidR="00AF7E1B" w:rsidRPr="007B1BC7" w:rsidRDefault="00AF7E1B" w:rsidP="00AF7E1B">
            <w:pPr>
              <w:pStyle w:val="a5"/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B1BC7">
              <w:rPr>
                <w:rFonts w:ascii="Times New Roman" w:hAnsi="Times New Roman" w:cs="Times New Roman"/>
                <w:sz w:val="24"/>
              </w:rPr>
              <w:t>Суставом;</w:t>
            </w:r>
          </w:p>
          <w:p w:rsidR="00AF7E1B" w:rsidRPr="007B1BC7" w:rsidRDefault="00AF7E1B" w:rsidP="00AF7E1B">
            <w:pPr>
              <w:pStyle w:val="a5"/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B1BC7">
              <w:rPr>
                <w:rFonts w:ascii="Times New Roman" w:hAnsi="Times New Roman" w:cs="Times New Roman"/>
                <w:sz w:val="24"/>
              </w:rPr>
              <w:t>Мочеточником;</w:t>
            </w:r>
          </w:p>
          <w:p w:rsidR="00AF7E1B" w:rsidRPr="007B1BC7" w:rsidRDefault="00AF7E1B" w:rsidP="00AF7E1B">
            <w:pPr>
              <w:pStyle w:val="a5"/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B1BC7">
              <w:rPr>
                <w:rFonts w:ascii="Times New Roman" w:hAnsi="Times New Roman" w:cs="Times New Roman"/>
                <w:sz w:val="24"/>
              </w:rPr>
              <w:t>Клоакой;</w:t>
            </w:r>
          </w:p>
          <w:p w:rsidR="00AF7E1B" w:rsidRPr="007B1BC7" w:rsidRDefault="00AF7E1B" w:rsidP="00AF7E1B">
            <w:pPr>
              <w:pStyle w:val="a5"/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B1BC7">
              <w:rPr>
                <w:rFonts w:ascii="Times New Roman" w:hAnsi="Times New Roman" w:cs="Times New Roman"/>
                <w:sz w:val="24"/>
              </w:rPr>
              <w:t>Анальным отверстием.</w:t>
            </w:r>
          </w:p>
          <w:p w:rsidR="00AF7E1B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Легкие тритона имеют вид …</w:t>
            </w:r>
          </w:p>
          <w:p w:rsidR="00AF7E1B" w:rsidRPr="007B1BC7" w:rsidRDefault="00AF7E1B" w:rsidP="00AF7E1B">
            <w:pPr>
              <w:pStyle w:val="a5"/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B1BC7">
              <w:rPr>
                <w:rFonts w:ascii="Times New Roman" w:hAnsi="Times New Roman" w:cs="Times New Roman"/>
                <w:sz w:val="24"/>
              </w:rPr>
              <w:t>Мешков;</w:t>
            </w:r>
          </w:p>
          <w:p w:rsidR="00AF7E1B" w:rsidRPr="007B1BC7" w:rsidRDefault="00AF7E1B" w:rsidP="00AF7E1B">
            <w:pPr>
              <w:pStyle w:val="a5"/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B1BC7">
              <w:rPr>
                <w:rFonts w:ascii="Times New Roman" w:hAnsi="Times New Roman" w:cs="Times New Roman"/>
                <w:sz w:val="24"/>
              </w:rPr>
              <w:t>Пузырьков;</w:t>
            </w:r>
          </w:p>
          <w:p w:rsidR="00AF7E1B" w:rsidRPr="007B1BC7" w:rsidRDefault="00AF7E1B" w:rsidP="00AF7E1B">
            <w:pPr>
              <w:pStyle w:val="a5"/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B1BC7">
              <w:rPr>
                <w:rFonts w:ascii="Times New Roman" w:hAnsi="Times New Roman" w:cs="Times New Roman"/>
                <w:sz w:val="24"/>
              </w:rPr>
              <w:t>Капсул с дыхательными трубками;</w:t>
            </w:r>
          </w:p>
          <w:p w:rsidR="00AF7E1B" w:rsidRPr="007B1BC7" w:rsidRDefault="00AF7E1B" w:rsidP="00AF7E1B">
            <w:pPr>
              <w:pStyle w:val="a5"/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B1BC7">
              <w:rPr>
                <w:rFonts w:ascii="Times New Roman" w:hAnsi="Times New Roman" w:cs="Times New Roman"/>
                <w:sz w:val="24"/>
              </w:rPr>
              <w:t>Мешков с альвеолами.</w:t>
            </w:r>
          </w:p>
          <w:p w:rsidR="00AF7E1B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Сердце лягушки состоит … </w:t>
            </w:r>
          </w:p>
          <w:p w:rsidR="00AF7E1B" w:rsidRPr="00D14FC6" w:rsidRDefault="00AF7E1B" w:rsidP="00AF7E1B">
            <w:pPr>
              <w:pStyle w:val="a5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4FC6">
              <w:rPr>
                <w:rFonts w:ascii="Times New Roman" w:hAnsi="Times New Roman" w:cs="Times New Roman"/>
                <w:sz w:val="24"/>
              </w:rPr>
              <w:t>Из предсердия и 2 желудочков;</w:t>
            </w:r>
          </w:p>
          <w:p w:rsidR="00AF7E1B" w:rsidRPr="00D14FC6" w:rsidRDefault="00AF7E1B" w:rsidP="00AF7E1B">
            <w:pPr>
              <w:pStyle w:val="a5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4FC6">
              <w:rPr>
                <w:rFonts w:ascii="Times New Roman" w:hAnsi="Times New Roman" w:cs="Times New Roman"/>
                <w:sz w:val="24"/>
              </w:rPr>
              <w:t>Из 2 предсердий и желудочка;</w:t>
            </w:r>
          </w:p>
          <w:p w:rsidR="00AF7E1B" w:rsidRPr="00D14FC6" w:rsidRDefault="00AF7E1B" w:rsidP="00AF7E1B">
            <w:pPr>
              <w:pStyle w:val="a5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4FC6">
              <w:rPr>
                <w:rFonts w:ascii="Times New Roman" w:hAnsi="Times New Roman" w:cs="Times New Roman"/>
                <w:sz w:val="24"/>
              </w:rPr>
              <w:t>Из 3 предсердий и желудочка;</w:t>
            </w:r>
          </w:p>
          <w:p w:rsidR="00AF7E1B" w:rsidRPr="00D14FC6" w:rsidRDefault="00AF7E1B" w:rsidP="00AF7E1B">
            <w:pPr>
              <w:pStyle w:val="a5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4FC6">
              <w:rPr>
                <w:rFonts w:ascii="Times New Roman" w:hAnsi="Times New Roman" w:cs="Times New Roman"/>
                <w:sz w:val="24"/>
              </w:rPr>
              <w:t>Из 2 предсердий и 2 желудочков.</w:t>
            </w:r>
          </w:p>
          <w:p w:rsidR="00AF7E1B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Происхождение амфибий связывают:</w:t>
            </w:r>
          </w:p>
          <w:p w:rsidR="00AF7E1B" w:rsidRPr="00D14FC6" w:rsidRDefault="00AF7E1B" w:rsidP="00AF7E1B">
            <w:pPr>
              <w:pStyle w:val="a5"/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4FC6">
              <w:rPr>
                <w:rFonts w:ascii="Times New Roman" w:hAnsi="Times New Roman" w:cs="Times New Roman"/>
                <w:sz w:val="24"/>
              </w:rPr>
              <w:t>С вымершими кистеперыми рыбами;</w:t>
            </w:r>
          </w:p>
          <w:p w:rsidR="00AF7E1B" w:rsidRPr="00D14FC6" w:rsidRDefault="00AF7E1B" w:rsidP="00AF7E1B">
            <w:pPr>
              <w:pStyle w:val="a5"/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4FC6">
              <w:rPr>
                <w:rFonts w:ascii="Times New Roman" w:hAnsi="Times New Roman" w:cs="Times New Roman"/>
                <w:sz w:val="24"/>
              </w:rPr>
              <w:t xml:space="preserve">С </w:t>
            </w:r>
            <w:proofErr w:type="spellStart"/>
            <w:r w:rsidRPr="00D14FC6">
              <w:rPr>
                <w:rFonts w:ascii="Times New Roman" w:hAnsi="Times New Roman" w:cs="Times New Roman"/>
                <w:sz w:val="24"/>
              </w:rPr>
              <w:t>лучеперыми</w:t>
            </w:r>
            <w:proofErr w:type="spellEnd"/>
            <w:r w:rsidRPr="00D14FC6">
              <w:rPr>
                <w:rFonts w:ascii="Times New Roman" w:hAnsi="Times New Roman" w:cs="Times New Roman"/>
                <w:sz w:val="24"/>
              </w:rPr>
              <w:t xml:space="preserve"> рыбами;</w:t>
            </w:r>
          </w:p>
          <w:p w:rsidR="00AF7E1B" w:rsidRPr="00D14FC6" w:rsidRDefault="00AF7E1B" w:rsidP="00AF7E1B">
            <w:pPr>
              <w:pStyle w:val="a5"/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4FC6">
              <w:rPr>
                <w:rFonts w:ascii="Times New Roman" w:hAnsi="Times New Roman" w:cs="Times New Roman"/>
                <w:sz w:val="24"/>
              </w:rPr>
              <w:t>С двоякодышащими рыбами;</w:t>
            </w:r>
          </w:p>
          <w:p w:rsidR="00AF7E1B" w:rsidRPr="00D14FC6" w:rsidRDefault="00AF7E1B" w:rsidP="00AF7E1B">
            <w:pPr>
              <w:pStyle w:val="a5"/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4FC6">
              <w:rPr>
                <w:rFonts w:ascii="Times New Roman" w:hAnsi="Times New Roman" w:cs="Times New Roman"/>
                <w:sz w:val="24"/>
              </w:rPr>
              <w:t>С хрящевыми рыбами.</w:t>
            </w:r>
          </w:p>
          <w:p w:rsidR="00AF7E1B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Особенность развития земноводных в том, что …</w:t>
            </w:r>
          </w:p>
          <w:p w:rsidR="00AF7E1B" w:rsidRPr="00D14FC6" w:rsidRDefault="00AF7E1B" w:rsidP="00AF7E1B">
            <w:pPr>
              <w:pStyle w:val="a5"/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4FC6">
              <w:rPr>
                <w:rFonts w:ascii="Times New Roman" w:hAnsi="Times New Roman" w:cs="Times New Roman"/>
                <w:sz w:val="24"/>
              </w:rPr>
              <w:t>Самцы и самки отличаются друг от друга;</w:t>
            </w:r>
          </w:p>
          <w:p w:rsidR="00AF7E1B" w:rsidRPr="00D14FC6" w:rsidRDefault="00AF7E1B" w:rsidP="00AF7E1B">
            <w:pPr>
              <w:pStyle w:val="a5"/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4FC6">
              <w:rPr>
                <w:rFonts w:ascii="Times New Roman" w:hAnsi="Times New Roman" w:cs="Times New Roman"/>
                <w:sz w:val="24"/>
              </w:rPr>
              <w:t>Для них характерно прямое развитие;</w:t>
            </w:r>
          </w:p>
          <w:p w:rsidR="00AF7E1B" w:rsidRPr="00D14FC6" w:rsidRDefault="00AF7E1B" w:rsidP="00AF7E1B">
            <w:pPr>
              <w:pStyle w:val="a5"/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4FC6">
              <w:rPr>
                <w:rFonts w:ascii="Times New Roman" w:hAnsi="Times New Roman" w:cs="Times New Roman"/>
                <w:sz w:val="24"/>
              </w:rPr>
              <w:t>Для них характерно непрямое развитие, из яйца выходят маленькие копии родителей;</w:t>
            </w:r>
          </w:p>
          <w:p w:rsidR="00AF7E1B" w:rsidRPr="00D14FC6" w:rsidRDefault="00AF7E1B" w:rsidP="00AF7E1B">
            <w:pPr>
              <w:pStyle w:val="a5"/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4FC6">
              <w:rPr>
                <w:rFonts w:ascii="Times New Roman" w:hAnsi="Times New Roman" w:cs="Times New Roman"/>
                <w:sz w:val="24"/>
              </w:rPr>
              <w:t xml:space="preserve">Для них характерно непрямое развитие, с метаморфозом. </w:t>
            </w:r>
          </w:p>
          <w:p w:rsidR="00AF7E1B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Кровеносная система амфибий …</w:t>
            </w:r>
          </w:p>
          <w:p w:rsidR="00AF7E1B" w:rsidRPr="00D14FC6" w:rsidRDefault="00AF7E1B" w:rsidP="00AF7E1B">
            <w:pPr>
              <w:pStyle w:val="a5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4FC6">
              <w:rPr>
                <w:rFonts w:ascii="Times New Roman" w:hAnsi="Times New Roman" w:cs="Times New Roman"/>
                <w:sz w:val="24"/>
              </w:rPr>
              <w:t>Имеет артериальную и венозную кровь;</w:t>
            </w:r>
          </w:p>
          <w:p w:rsidR="00AF7E1B" w:rsidRPr="00D14FC6" w:rsidRDefault="00AF7E1B" w:rsidP="00AF7E1B">
            <w:pPr>
              <w:pStyle w:val="a5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4FC6">
              <w:rPr>
                <w:rFonts w:ascii="Times New Roman" w:hAnsi="Times New Roman" w:cs="Times New Roman"/>
                <w:sz w:val="24"/>
              </w:rPr>
              <w:t>В желудочке артериальная и венозная кровь не смешиваются;</w:t>
            </w:r>
          </w:p>
          <w:p w:rsidR="00AF7E1B" w:rsidRPr="00D14FC6" w:rsidRDefault="00AF7E1B" w:rsidP="00AF7E1B">
            <w:pPr>
              <w:pStyle w:val="a5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4FC6">
              <w:rPr>
                <w:rFonts w:ascii="Times New Roman" w:hAnsi="Times New Roman" w:cs="Times New Roman"/>
                <w:sz w:val="24"/>
              </w:rPr>
              <w:t>Имеет 2 круга кровообращения;</w:t>
            </w:r>
          </w:p>
          <w:p w:rsidR="00AF7E1B" w:rsidRPr="00D14FC6" w:rsidRDefault="00AF7E1B" w:rsidP="00AF7E1B">
            <w:pPr>
              <w:pStyle w:val="a5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4FC6">
              <w:rPr>
                <w:rFonts w:ascii="Times New Roman" w:hAnsi="Times New Roman" w:cs="Times New Roman"/>
                <w:sz w:val="24"/>
              </w:rPr>
              <w:t xml:space="preserve"> Имеет четырехкамерное сердце.</w:t>
            </w:r>
          </w:p>
          <w:p w:rsidR="00AF7E1B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Органы слуха у амфибий представлены … </w:t>
            </w:r>
          </w:p>
          <w:p w:rsidR="00AF7E1B" w:rsidRPr="00D14FC6" w:rsidRDefault="00AF7E1B" w:rsidP="00AF7E1B">
            <w:pPr>
              <w:pStyle w:val="a5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4FC6">
              <w:rPr>
                <w:rFonts w:ascii="Times New Roman" w:hAnsi="Times New Roman" w:cs="Times New Roman"/>
                <w:sz w:val="24"/>
              </w:rPr>
              <w:t>Внутренним ухом;</w:t>
            </w:r>
          </w:p>
          <w:p w:rsidR="00AF7E1B" w:rsidRPr="00D14FC6" w:rsidRDefault="00AF7E1B" w:rsidP="00AF7E1B">
            <w:pPr>
              <w:pStyle w:val="a5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4FC6">
              <w:rPr>
                <w:rFonts w:ascii="Times New Roman" w:hAnsi="Times New Roman" w:cs="Times New Roman"/>
                <w:sz w:val="24"/>
              </w:rPr>
              <w:t>Внутренним и средним ухом;</w:t>
            </w:r>
          </w:p>
          <w:p w:rsidR="00AF7E1B" w:rsidRPr="00D14FC6" w:rsidRDefault="00AF7E1B" w:rsidP="00AF7E1B">
            <w:pPr>
              <w:pStyle w:val="a5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4FC6">
              <w:rPr>
                <w:rFonts w:ascii="Times New Roman" w:hAnsi="Times New Roman" w:cs="Times New Roman"/>
                <w:sz w:val="24"/>
              </w:rPr>
              <w:t>Средним ухом и барабанной перепонкой;</w:t>
            </w:r>
          </w:p>
          <w:p w:rsidR="00AF7E1B" w:rsidRDefault="00AF7E1B" w:rsidP="00AF7E1B">
            <w:pPr>
              <w:pStyle w:val="a5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14FC6">
              <w:rPr>
                <w:rFonts w:ascii="Times New Roman" w:hAnsi="Times New Roman" w:cs="Times New Roman"/>
                <w:sz w:val="24"/>
              </w:rPr>
              <w:t>Внутренним ухом и слуховым каналом.</w:t>
            </w:r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rPr>
          <w:trHeight w:val="295"/>
        </w:trPr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AF7E1B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Земноводные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AF7E1B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- 9-10 верных ответов</w:t>
            </w:r>
          </w:p>
          <w:p w:rsidR="00AF7E1B" w:rsidRDefault="00AF7E1B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- 7-8 верных ответов</w:t>
            </w:r>
          </w:p>
          <w:p w:rsidR="00AF7E1B" w:rsidRDefault="00AF7E1B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«3» - 5-6 верных ответов</w:t>
            </w:r>
          </w:p>
          <w:p w:rsidR="00AF7E1B" w:rsidRDefault="00AF7E1B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- 0-4 верных ответа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8B73E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12.20 </w:t>
      </w:r>
      <w:proofErr w:type="gramStart"/>
      <w:r>
        <w:rPr>
          <w:rFonts w:eastAsia="Times New Roman"/>
          <w:sz w:val="24"/>
          <w:szCs w:val="24"/>
        </w:rPr>
        <w:t>до  12.50</w:t>
      </w:r>
      <w:proofErr w:type="gramEnd"/>
      <w:r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  <w:bookmarkStart w:id="0" w:name="_GoBack"/>
      <w:bookmarkEnd w:id="0"/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6"/>
  </w:num>
  <w:num w:numId="21">
    <w:abstractNumId w:val="25"/>
  </w:num>
  <w:num w:numId="22">
    <w:abstractNumId w:val="24"/>
  </w:num>
  <w:num w:numId="23">
    <w:abstractNumId w:val="19"/>
  </w:num>
  <w:num w:numId="24">
    <w:abstractNumId w:val="28"/>
  </w:num>
  <w:num w:numId="25">
    <w:abstractNumId w:val="30"/>
  </w:num>
  <w:num w:numId="26">
    <w:abstractNumId w:val="21"/>
  </w:num>
  <w:num w:numId="27">
    <w:abstractNumId w:val="22"/>
  </w:num>
  <w:num w:numId="28">
    <w:abstractNumId w:val="27"/>
  </w:num>
  <w:num w:numId="29">
    <w:abstractNumId w:val="23"/>
  </w:num>
  <w:num w:numId="30">
    <w:abstractNumId w:val="2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F6C85"/>
    <w:rsid w:val="00646C18"/>
    <w:rsid w:val="008204FE"/>
    <w:rsid w:val="008B73EA"/>
    <w:rsid w:val="00AF7E1B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2020-04-26T19:46:00Z</dcterms:created>
  <dcterms:modified xsi:type="dcterms:W3CDTF">2020-04-26T19:46:00Z</dcterms:modified>
</cp:coreProperties>
</file>