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по теме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Земмноводные</w:t>
            </w:r>
            <w:proofErr w:type="spellEnd"/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F6C8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</w:t>
            </w:r>
            <w:r w:rsidR="00AF7E1B">
              <w:rPr>
                <w:sz w:val="20"/>
                <w:szCs w:val="20"/>
              </w:rPr>
              <w:t>дные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Pr="003F6746" w:rsidRDefault="00AF7E1B" w:rsidP="00AF7E1B">
            <w:pPr>
              <w:jc w:val="center"/>
              <w:rPr>
                <w:b/>
                <w:sz w:val="32"/>
              </w:rPr>
            </w:pPr>
            <w:r w:rsidRPr="003F6746">
              <w:rPr>
                <w:b/>
                <w:sz w:val="32"/>
              </w:rPr>
              <w:t xml:space="preserve">Проверочная работа по теме </w:t>
            </w:r>
            <w:proofErr w:type="spellStart"/>
            <w:r>
              <w:rPr>
                <w:b/>
                <w:sz w:val="32"/>
              </w:rPr>
              <w:t>кл</w:t>
            </w:r>
            <w:proofErr w:type="spellEnd"/>
            <w:r>
              <w:rPr>
                <w:b/>
                <w:sz w:val="32"/>
              </w:rPr>
              <w:t xml:space="preserve">. </w:t>
            </w:r>
            <w:r w:rsidRPr="003F6746">
              <w:rPr>
                <w:b/>
                <w:sz w:val="32"/>
              </w:rPr>
              <w:t>«Земноводные»</w:t>
            </w:r>
          </w:p>
          <w:p w:rsidR="00AF7E1B" w:rsidRPr="007B1BC7" w:rsidRDefault="00AF7E1B" w:rsidP="00AF7E1B">
            <w:pPr>
              <w:jc w:val="center"/>
              <w:rPr>
                <w:b/>
                <w:sz w:val="28"/>
              </w:rPr>
            </w:pPr>
          </w:p>
          <w:p w:rsidR="00AF7E1B" w:rsidRPr="007B1BC7" w:rsidRDefault="00AF7E1B" w:rsidP="00AF7E1B">
            <w:pPr>
              <w:pStyle w:val="a5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B1BC7">
              <w:rPr>
                <w:rFonts w:ascii="Times New Roman" w:hAnsi="Times New Roman" w:cs="Times New Roman"/>
                <w:i/>
                <w:sz w:val="28"/>
              </w:rPr>
              <w:t>При выполнении заданий из четырех предложенных вариантов выберите один верный.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Саламандру относят к отряду … 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Безногие;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Хвостатые;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Бесхвостые;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Змеи.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скелету передней конечности лягушки относятся …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Бедро, голень, стопа;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Плечо, предплечье, кисть;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Ключица, лопатка, грудина;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Ключица, лопатка, плечо.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Лягушка дышит с помощью …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Легких и кожи;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Легких, кожи, жабр;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Только кожи;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Только жабр.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Выводное отверстие, общее для пищеварительной системы и мочеполовых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путей у лягушки, называется … 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Суставом;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Мочеточником;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Клоакой;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Анальным отверстием.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Легкие тритона имеют вид …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Мешков;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Пузырьков;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Капсул с дыхательными трубками;</w:t>
            </w:r>
          </w:p>
          <w:p w:rsidR="00AF7E1B" w:rsidRPr="007B1BC7" w:rsidRDefault="00AF7E1B" w:rsidP="00AF7E1B">
            <w:pPr>
              <w:pStyle w:val="a5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BC7">
              <w:rPr>
                <w:rFonts w:ascii="Times New Roman" w:hAnsi="Times New Roman" w:cs="Times New Roman"/>
                <w:sz w:val="24"/>
              </w:rPr>
              <w:t>Мешков с альвеолами.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Сердце лягушки состоит … 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Из предсердия и 2 желудочков;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Из 2 предсердий и желудочка;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Из 3 предсердий и желудочка;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Из 2 предсердий и 2 желудочков.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Происхождение амфибий связывают: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С вымершими кистеперыми рыбами;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D14FC6">
              <w:rPr>
                <w:rFonts w:ascii="Times New Roman" w:hAnsi="Times New Roman" w:cs="Times New Roman"/>
                <w:sz w:val="24"/>
              </w:rPr>
              <w:t>лучеперыми</w:t>
            </w:r>
            <w:proofErr w:type="spellEnd"/>
            <w:r w:rsidRPr="00D14FC6">
              <w:rPr>
                <w:rFonts w:ascii="Times New Roman" w:hAnsi="Times New Roman" w:cs="Times New Roman"/>
                <w:sz w:val="24"/>
              </w:rPr>
              <w:t xml:space="preserve"> рыбами;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С двоякодышащими рыбами;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С хрящевыми рыбами.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Особенность развития земноводных в том, что …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Самцы и самки отличаются друг от друга;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Для них характерно прямое развитие;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Для них характерно непрямое развитие, из яйца выходят маленькие копии родителей;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 xml:space="preserve">Для них характерно непрямое развитие, с метаморфозом. 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Кровеносная система амфибий …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Имеет артериальную и венозную кровь;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В желудочке артериальная и венозная кровь не смешиваются;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Имеет 2 круга кровообращения;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 xml:space="preserve"> Имеет четырехкамерное сердце.</w:t>
            </w:r>
          </w:p>
          <w:p w:rsidR="00AF7E1B" w:rsidRDefault="00AF7E1B" w:rsidP="00AF7E1B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Органы слуха у амфибий представлены … 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Внутренним ухом;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Внутренним и средним ухом;</w:t>
            </w:r>
          </w:p>
          <w:p w:rsidR="00AF7E1B" w:rsidRPr="00D14FC6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Средним ухом и барабанной перепонкой;</w:t>
            </w:r>
          </w:p>
          <w:p w:rsidR="00AF7E1B" w:rsidRDefault="00AF7E1B" w:rsidP="00AF7E1B">
            <w:pPr>
              <w:pStyle w:val="a5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4FC6">
              <w:rPr>
                <w:rFonts w:ascii="Times New Roman" w:hAnsi="Times New Roman" w:cs="Times New Roman"/>
                <w:sz w:val="24"/>
              </w:rPr>
              <w:t>Внутренним ухом и слуховым каналом.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rPr>
          <w:trHeight w:val="295"/>
        </w:trPr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Земноводные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- 9-10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- 7-8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«3» - 5-6 верных ответов</w:t>
            </w:r>
          </w:p>
          <w:p w:rsidR="00AF7E1B" w:rsidRDefault="00AF7E1B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- 0-4 верных ответа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8B73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12.20 </w:t>
      </w:r>
      <w:proofErr w:type="gramStart"/>
      <w:r>
        <w:rPr>
          <w:rFonts w:eastAsia="Times New Roman"/>
          <w:sz w:val="24"/>
          <w:szCs w:val="24"/>
        </w:rPr>
        <w:t>до  12.50</w:t>
      </w:r>
      <w:proofErr w:type="gramEnd"/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  <w:bookmarkStart w:id="0" w:name="_GoBack"/>
      <w:bookmarkEnd w:id="0"/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6"/>
  </w:num>
  <w:num w:numId="21">
    <w:abstractNumId w:val="25"/>
  </w:num>
  <w:num w:numId="22">
    <w:abstractNumId w:val="24"/>
  </w:num>
  <w:num w:numId="23">
    <w:abstractNumId w:val="19"/>
  </w:num>
  <w:num w:numId="24">
    <w:abstractNumId w:val="28"/>
  </w:num>
  <w:num w:numId="25">
    <w:abstractNumId w:val="30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F7E1B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2020-04-26T19:46:00Z</dcterms:created>
  <dcterms:modified xsi:type="dcterms:W3CDTF">2020-04-26T19:46:00Z</dcterms:modified>
</cp:coreProperties>
</file>