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B10" w:rsidRPr="009A2DE7" w:rsidRDefault="008C089E" w:rsidP="00024B10">
      <w:pPr>
        <w:shd w:val="clear" w:color="auto" w:fill="FFFFFF"/>
        <w:spacing w:after="0" w:line="540" w:lineRule="atLeast"/>
        <w:outlineLvl w:val="2"/>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color w:val="000000"/>
          <w:sz w:val="28"/>
          <w:szCs w:val="28"/>
          <w:lang w:eastAsia="ru-RU"/>
        </w:rPr>
        <w:t>10</w:t>
      </w:r>
      <w:r w:rsidRPr="0032483E">
        <w:rPr>
          <w:rFonts w:ascii="Times New Roman" w:eastAsia="Times New Roman" w:hAnsi="Times New Roman" w:cs="Times New Roman"/>
          <w:color w:val="000000"/>
          <w:sz w:val="28"/>
          <w:szCs w:val="28"/>
          <w:lang w:eastAsia="ru-RU"/>
        </w:rPr>
        <w:t xml:space="preserve"> класс</w:t>
      </w:r>
      <w:r>
        <w:rPr>
          <w:rFonts w:ascii="Times New Roman" w:eastAsia="Times New Roman" w:hAnsi="Times New Roman" w:cs="Times New Roman"/>
          <w:color w:val="000000"/>
          <w:sz w:val="28"/>
          <w:szCs w:val="28"/>
          <w:lang w:eastAsia="ru-RU"/>
        </w:rPr>
        <w:t xml:space="preserve"> Урок 27</w:t>
      </w:r>
      <w:r w:rsidRPr="0032483E">
        <w:rPr>
          <w:rFonts w:ascii="Times New Roman" w:eastAsia="Times New Roman" w:hAnsi="Times New Roman" w:cs="Times New Roman"/>
          <w:color w:val="000000"/>
          <w:sz w:val="28"/>
          <w:szCs w:val="28"/>
          <w:lang w:eastAsia="ru-RU"/>
        </w:rPr>
        <w:t>.04.2020 г</w:t>
      </w:r>
    </w:p>
    <w:p w:rsidR="00024B10" w:rsidRPr="009A2DE7" w:rsidRDefault="00024B10" w:rsidP="00024B10">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9A2DE7">
        <w:rPr>
          <w:rFonts w:ascii="Times New Roman" w:eastAsia="Times New Roman" w:hAnsi="Times New Roman" w:cs="Times New Roman"/>
          <w:b/>
          <w:bCs/>
          <w:color w:val="000000"/>
          <w:sz w:val="24"/>
          <w:szCs w:val="24"/>
          <w:u w:val="single"/>
          <w:bdr w:val="none" w:sz="0" w:space="0" w:color="auto" w:frame="1"/>
          <w:lang w:eastAsia="ru-RU"/>
        </w:rPr>
        <w:t>Тема</w:t>
      </w:r>
      <w:proofErr w:type="gramStart"/>
      <w:r w:rsidRPr="009A2DE7">
        <w:rPr>
          <w:rFonts w:ascii="Times New Roman" w:eastAsia="Times New Roman" w:hAnsi="Times New Roman" w:cs="Times New Roman"/>
          <w:b/>
          <w:bCs/>
          <w:color w:val="000000"/>
          <w:sz w:val="24"/>
          <w:szCs w:val="24"/>
          <w:u w:val="single"/>
          <w:bdr w:val="none" w:sz="0" w:space="0" w:color="auto" w:frame="1"/>
          <w:lang w:eastAsia="ru-RU"/>
        </w:rPr>
        <w:t>:</w:t>
      </w:r>
      <w:r w:rsidR="008C089E">
        <w:rPr>
          <w:rFonts w:ascii="Times New Roman" w:eastAsia="Times New Roman" w:hAnsi="Times New Roman" w:cs="Times New Roman"/>
          <w:b/>
          <w:bCs/>
          <w:color w:val="000000"/>
          <w:sz w:val="24"/>
          <w:szCs w:val="24"/>
          <w:u w:val="single"/>
          <w:bdr w:val="none" w:sz="0" w:space="0" w:color="auto" w:frame="1"/>
          <w:lang w:eastAsia="ru-RU"/>
        </w:rPr>
        <w:t>Л</w:t>
      </w:r>
      <w:proofErr w:type="gramEnd"/>
      <w:r w:rsidR="008C089E">
        <w:rPr>
          <w:rFonts w:ascii="Times New Roman" w:eastAsia="Times New Roman" w:hAnsi="Times New Roman" w:cs="Times New Roman"/>
          <w:b/>
          <w:bCs/>
          <w:color w:val="000000"/>
          <w:sz w:val="24"/>
          <w:szCs w:val="24"/>
          <w:u w:val="single"/>
          <w:bdr w:val="none" w:sz="0" w:space="0" w:color="auto" w:frame="1"/>
          <w:lang w:eastAsia="ru-RU"/>
        </w:rPr>
        <w:t>абораторная</w:t>
      </w:r>
      <w:proofErr w:type="spellEnd"/>
      <w:r w:rsidR="008C089E">
        <w:rPr>
          <w:rFonts w:ascii="Times New Roman" w:eastAsia="Times New Roman" w:hAnsi="Times New Roman" w:cs="Times New Roman"/>
          <w:b/>
          <w:bCs/>
          <w:color w:val="000000"/>
          <w:sz w:val="24"/>
          <w:szCs w:val="24"/>
          <w:u w:val="single"/>
          <w:bdr w:val="none" w:sz="0" w:space="0" w:color="auto" w:frame="1"/>
          <w:lang w:eastAsia="ru-RU"/>
        </w:rPr>
        <w:t xml:space="preserve"> работа «</w:t>
      </w:r>
      <w:r w:rsidRPr="009A2DE7">
        <w:rPr>
          <w:rFonts w:ascii="Times New Roman" w:eastAsia="Times New Roman" w:hAnsi="Times New Roman" w:cs="Times New Roman"/>
          <w:color w:val="000000"/>
          <w:sz w:val="24"/>
          <w:szCs w:val="24"/>
          <w:lang w:eastAsia="ru-RU"/>
        </w:rPr>
        <w:t> Измерение ЭДС и внутр</w:t>
      </w:r>
      <w:r w:rsidR="008C089E">
        <w:rPr>
          <w:rFonts w:ascii="Times New Roman" w:eastAsia="Times New Roman" w:hAnsi="Times New Roman" w:cs="Times New Roman"/>
          <w:color w:val="000000"/>
          <w:sz w:val="24"/>
          <w:szCs w:val="24"/>
          <w:lang w:eastAsia="ru-RU"/>
        </w:rPr>
        <w:t>еннего сопротивления проводника»</w:t>
      </w:r>
    </w:p>
    <w:p w:rsidR="00024B10" w:rsidRPr="009A2DE7" w:rsidRDefault="00024B10" w:rsidP="00024B10">
      <w:pPr>
        <w:shd w:val="clear" w:color="auto" w:fill="FFFFFF"/>
        <w:spacing w:after="0" w:line="240" w:lineRule="auto"/>
        <w:rPr>
          <w:rFonts w:ascii="Times New Roman" w:eastAsia="Times New Roman" w:hAnsi="Times New Roman" w:cs="Times New Roman"/>
          <w:color w:val="000000"/>
          <w:sz w:val="24"/>
          <w:szCs w:val="24"/>
          <w:lang w:eastAsia="ru-RU"/>
        </w:rPr>
      </w:pPr>
      <w:r w:rsidRPr="009A2DE7">
        <w:rPr>
          <w:rFonts w:ascii="Times New Roman" w:eastAsia="Times New Roman" w:hAnsi="Times New Roman" w:cs="Times New Roman"/>
          <w:b/>
          <w:bCs/>
          <w:color w:val="000000"/>
          <w:sz w:val="24"/>
          <w:szCs w:val="24"/>
          <w:u w:val="single"/>
          <w:bdr w:val="none" w:sz="0" w:space="0" w:color="auto" w:frame="1"/>
          <w:lang w:eastAsia="ru-RU"/>
        </w:rPr>
        <w:t>Цель работы:</w:t>
      </w:r>
      <w:r w:rsidRPr="009A2DE7">
        <w:rPr>
          <w:rFonts w:ascii="Times New Roman" w:eastAsia="Times New Roman" w:hAnsi="Times New Roman" w:cs="Times New Roman"/>
          <w:color w:val="000000"/>
          <w:sz w:val="24"/>
          <w:szCs w:val="24"/>
          <w:lang w:eastAsia="ru-RU"/>
        </w:rPr>
        <w:t> </w:t>
      </w:r>
      <w:r w:rsidRPr="009A2DE7">
        <w:rPr>
          <w:rFonts w:ascii="Times New Roman" w:eastAsia="Times New Roman" w:hAnsi="Times New Roman" w:cs="Times New Roman"/>
          <w:i/>
          <w:iCs/>
          <w:color w:val="000000"/>
          <w:sz w:val="24"/>
          <w:szCs w:val="24"/>
          <w:bdr w:val="none" w:sz="0" w:space="0" w:color="auto" w:frame="1"/>
          <w:lang w:eastAsia="ru-RU"/>
        </w:rPr>
        <w:t>изучить метод измерения ЭДС и внутреннего сопротивления источника тока с помощью амперметра и вольтметра.</w:t>
      </w:r>
    </w:p>
    <w:p w:rsidR="00024B10" w:rsidRPr="001E149A" w:rsidRDefault="00024B10" w:rsidP="00024B10">
      <w:pPr>
        <w:spacing w:after="0" w:line="240" w:lineRule="auto"/>
        <w:rPr>
          <w:rFonts w:ascii="Times New Roman" w:eastAsia="Times New Roman" w:hAnsi="Times New Roman" w:cs="Times New Roman"/>
          <w:color w:val="000000"/>
          <w:sz w:val="24"/>
          <w:szCs w:val="24"/>
          <w:lang w:eastAsia="ru-RU"/>
        </w:rPr>
      </w:pPr>
      <w:proofErr w:type="gramStart"/>
      <w:r w:rsidRPr="001E149A">
        <w:rPr>
          <w:rFonts w:ascii="Times New Roman" w:eastAsia="Times New Roman" w:hAnsi="Times New Roman" w:cs="Times New Roman"/>
          <w:b/>
          <w:bCs/>
          <w:color w:val="000000"/>
          <w:sz w:val="24"/>
          <w:szCs w:val="24"/>
          <w:bdr w:val="none" w:sz="0" w:space="0" w:color="auto" w:frame="1"/>
          <w:lang w:eastAsia="ru-RU"/>
        </w:rPr>
        <w:t>Оборудование:</w:t>
      </w:r>
      <w:r w:rsidRPr="001E149A">
        <w:rPr>
          <w:rFonts w:ascii="Times New Roman" w:eastAsia="Times New Roman" w:hAnsi="Times New Roman" w:cs="Times New Roman"/>
          <w:color w:val="000000"/>
          <w:sz w:val="24"/>
          <w:szCs w:val="24"/>
          <w:lang w:eastAsia="ru-RU"/>
        </w:rPr>
        <w:t> источник тока,</w:t>
      </w:r>
      <w:r w:rsidR="001C3E49">
        <w:rPr>
          <w:rFonts w:ascii="Times New Roman" w:eastAsia="Times New Roman" w:hAnsi="Times New Roman" w:cs="Times New Roman"/>
          <w:color w:val="000000"/>
          <w:sz w:val="24"/>
          <w:szCs w:val="24"/>
          <w:lang w:eastAsia="ru-RU"/>
        </w:rPr>
        <w:t xml:space="preserve">  проволочный резистор</w:t>
      </w:r>
      <w:bookmarkStart w:id="0" w:name="_GoBack"/>
      <w:bookmarkEnd w:id="0"/>
      <w:r w:rsidRPr="001E149A">
        <w:rPr>
          <w:rFonts w:ascii="Times New Roman" w:eastAsia="Times New Roman" w:hAnsi="Times New Roman" w:cs="Times New Roman"/>
          <w:color w:val="000000"/>
          <w:sz w:val="24"/>
          <w:szCs w:val="24"/>
          <w:lang w:eastAsia="ru-RU"/>
        </w:rPr>
        <w:t>, амперметр, вольтметр, ключ замыкания тока, реостат, комплект соединительных проводников.</w:t>
      </w:r>
      <w:proofErr w:type="gramEnd"/>
    </w:p>
    <w:p w:rsidR="00024B10" w:rsidRPr="001E149A" w:rsidRDefault="00024B10" w:rsidP="00024B10">
      <w:pPr>
        <w:spacing w:after="0" w:line="240" w:lineRule="auto"/>
        <w:rPr>
          <w:rFonts w:ascii="Times New Roman" w:eastAsia="Times New Roman" w:hAnsi="Times New Roman" w:cs="Times New Roman"/>
          <w:sz w:val="24"/>
          <w:szCs w:val="24"/>
          <w:lang w:eastAsia="ru-RU"/>
        </w:rPr>
      </w:pPr>
    </w:p>
    <w:p w:rsidR="00024B10" w:rsidRPr="001E149A" w:rsidRDefault="00024B10" w:rsidP="00024B10">
      <w:pPr>
        <w:shd w:val="clear" w:color="auto" w:fill="FFFFFF"/>
        <w:spacing w:after="0" w:line="240" w:lineRule="auto"/>
        <w:rPr>
          <w:rFonts w:ascii="Times New Roman" w:eastAsia="Times New Roman" w:hAnsi="Times New Roman" w:cs="Times New Roman"/>
          <w:color w:val="000000"/>
          <w:sz w:val="24"/>
          <w:szCs w:val="24"/>
          <w:lang w:eastAsia="ru-RU"/>
        </w:rPr>
      </w:pPr>
      <w:r w:rsidRPr="001E149A">
        <w:rPr>
          <w:rFonts w:ascii="Times New Roman" w:hAnsi="Times New Roman" w:cs="Times New Roman"/>
          <w:noProof/>
          <w:sz w:val="24"/>
          <w:szCs w:val="24"/>
          <w:lang w:eastAsia="ru-RU"/>
        </w:rPr>
        <w:drawing>
          <wp:inline distT="0" distB="0" distL="0" distR="0" wp14:anchorId="59D3972C" wp14:editId="255B47B1">
            <wp:extent cx="2437935" cy="1524000"/>
            <wp:effectExtent l="0" t="0" r="635" b="0"/>
            <wp:docPr id="1" name="Рисунок 1" descr="http://mediadidaktika.ru/pluginfile.php/18/mod_forum/post/60/3_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didaktika.ru/pluginfile.php/18/mod_forum/post/60/3_15.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38306" cy="1524232"/>
                    </a:xfrm>
                    <a:prstGeom prst="rect">
                      <a:avLst/>
                    </a:prstGeom>
                    <a:noFill/>
                    <a:ln>
                      <a:noFill/>
                    </a:ln>
                  </pic:spPr>
                </pic:pic>
              </a:graphicData>
            </a:graphic>
          </wp:inline>
        </w:drawing>
      </w:r>
      <w:r w:rsidRPr="001E149A">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Pr="001E149A">
        <w:rPr>
          <w:rFonts w:ascii="Times New Roman" w:eastAsia="Times New Roman" w:hAnsi="Times New Roman" w:cs="Times New Roman"/>
          <w:color w:val="000000"/>
          <w:sz w:val="24"/>
          <w:szCs w:val="24"/>
          <w:lang w:eastAsia="ru-RU"/>
        </w:rPr>
        <w:t xml:space="preserve">   </w:t>
      </w:r>
      <w:r w:rsidRPr="001E149A">
        <w:rPr>
          <w:rFonts w:ascii="Times New Roman" w:hAnsi="Times New Roman" w:cs="Times New Roman"/>
          <w:noProof/>
          <w:sz w:val="24"/>
          <w:szCs w:val="24"/>
          <w:lang w:eastAsia="ru-RU"/>
        </w:rPr>
        <w:drawing>
          <wp:inline distT="0" distB="0" distL="0" distR="0" wp14:anchorId="39DA2539" wp14:editId="00D2BFF9">
            <wp:extent cx="2352675" cy="1524000"/>
            <wp:effectExtent l="0" t="0" r="9525" b="0"/>
            <wp:docPr id="2" name="Рисунок 2" descr="http://mediadidaktika.ru/pluginfile.php/18/mod_forum/post/270/3_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ediadidaktika.ru/pluginfile.php/18/mod_forum/post/270/3_16.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54433" cy="1525139"/>
                    </a:xfrm>
                    <a:prstGeom prst="rect">
                      <a:avLst/>
                    </a:prstGeom>
                    <a:noFill/>
                    <a:ln>
                      <a:noFill/>
                    </a:ln>
                  </pic:spPr>
                </pic:pic>
              </a:graphicData>
            </a:graphic>
          </wp:inline>
        </w:drawing>
      </w:r>
      <w:r w:rsidRPr="001E149A">
        <w:rPr>
          <w:rFonts w:ascii="Times New Roman" w:eastAsia="Times New Roman" w:hAnsi="Times New Roman" w:cs="Times New Roman"/>
          <w:color w:val="000000"/>
          <w:sz w:val="24"/>
          <w:szCs w:val="24"/>
          <w:lang w:eastAsia="ru-RU"/>
        </w:rPr>
        <w:t xml:space="preserve"> </w:t>
      </w:r>
    </w:p>
    <w:p w:rsidR="00024B10" w:rsidRPr="009A2DE7" w:rsidRDefault="00024B10" w:rsidP="00024B10">
      <w:pPr>
        <w:shd w:val="clear" w:color="auto" w:fill="FFFFFF"/>
        <w:spacing w:after="0" w:line="240" w:lineRule="auto"/>
        <w:rPr>
          <w:rFonts w:ascii="Times New Roman" w:eastAsia="Times New Roman" w:hAnsi="Times New Roman" w:cs="Times New Roman"/>
          <w:color w:val="000000"/>
          <w:sz w:val="24"/>
          <w:szCs w:val="24"/>
          <w:lang w:eastAsia="ru-RU"/>
        </w:rPr>
      </w:pPr>
      <w:r w:rsidRPr="001E149A">
        <w:rPr>
          <w:rFonts w:ascii="Times New Roman" w:eastAsia="Times New Roman" w:hAnsi="Times New Roman" w:cs="Times New Roman"/>
          <w:color w:val="000000"/>
          <w:sz w:val="24"/>
          <w:szCs w:val="24"/>
          <w:lang w:eastAsia="ru-RU"/>
        </w:rPr>
        <w:t xml:space="preserve">       </w:t>
      </w:r>
    </w:p>
    <w:p w:rsidR="00024B10" w:rsidRPr="001E149A" w:rsidRDefault="00024B10" w:rsidP="00024B10">
      <w:pPr>
        <w:shd w:val="clear" w:color="auto" w:fill="FFFFFF"/>
        <w:spacing w:after="135" w:line="240" w:lineRule="auto"/>
        <w:rPr>
          <w:rFonts w:ascii="Times New Roman" w:eastAsia="Times New Roman" w:hAnsi="Times New Roman" w:cs="Times New Roman"/>
          <w:color w:val="000000"/>
          <w:sz w:val="24"/>
          <w:szCs w:val="24"/>
          <w:lang w:eastAsia="ru-RU"/>
        </w:rPr>
      </w:pPr>
      <w:r w:rsidRPr="009A2DE7">
        <w:rPr>
          <w:rFonts w:ascii="Times New Roman" w:eastAsia="Times New Roman" w:hAnsi="Times New Roman" w:cs="Times New Roman"/>
          <w:color w:val="000000"/>
          <w:sz w:val="24"/>
          <w:szCs w:val="24"/>
          <w:lang w:eastAsia="ru-RU"/>
        </w:rPr>
        <w:t xml:space="preserve">Для измерения ЭДС и внутреннего сопротивления источника тока собирают </w:t>
      </w:r>
      <w:r w:rsidRPr="001E149A">
        <w:rPr>
          <w:rFonts w:ascii="Times New Roman" w:eastAsia="Times New Roman" w:hAnsi="Times New Roman" w:cs="Times New Roman"/>
          <w:color w:val="000000"/>
          <w:sz w:val="24"/>
          <w:szCs w:val="24"/>
          <w:lang w:eastAsia="ru-RU"/>
        </w:rPr>
        <w:t xml:space="preserve">  </w:t>
      </w:r>
    </w:p>
    <w:p w:rsidR="00024B10" w:rsidRPr="009A2DE7" w:rsidRDefault="00024B10" w:rsidP="00024B10">
      <w:pPr>
        <w:shd w:val="clear" w:color="auto" w:fill="FFFFFF"/>
        <w:spacing w:after="135" w:line="240" w:lineRule="auto"/>
        <w:rPr>
          <w:rFonts w:ascii="Times New Roman" w:eastAsia="Times New Roman" w:hAnsi="Times New Roman" w:cs="Times New Roman"/>
          <w:color w:val="000000"/>
          <w:sz w:val="24"/>
          <w:szCs w:val="24"/>
          <w:lang w:eastAsia="ru-RU"/>
        </w:rPr>
      </w:pPr>
      <w:r w:rsidRPr="009A2DE7">
        <w:rPr>
          <w:rFonts w:ascii="Times New Roman" w:eastAsia="Times New Roman" w:hAnsi="Times New Roman" w:cs="Times New Roman"/>
          <w:color w:val="000000"/>
          <w:sz w:val="24"/>
          <w:szCs w:val="24"/>
          <w:lang w:eastAsia="ru-RU"/>
        </w:rPr>
        <w:t>электрическую цепь, схема которой показана на рисунке.</w:t>
      </w:r>
      <w:r w:rsidRPr="001E149A">
        <w:rPr>
          <w:rFonts w:ascii="Times New Roman" w:eastAsia="Times New Roman" w:hAnsi="Times New Roman" w:cs="Times New Roman"/>
          <w:noProof/>
          <w:color w:val="000000"/>
          <w:sz w:val="24"/>
          <w:szCs w:val="24"/>
          <w:lang w:eastAsia="ru-RU"/>
        </w:rPr>
        <w:t xml:space="preserve"> </w:t>
      </w:r>
      <w:r w:rsidRPr="009A2DE7">
        <w:rPr>
          <w:rFonts w:ascii="Times New Roman" w:eastAsia="Times New Roman" w:hAnsi="Times New Roman" w:cs="Times New Roman"/>
          <w:noProof/>
          <w:color w:val="000000"/>
          <w:sz w:val="24"/>
          <w:szCs w:val="24"/>
          <w:lang w:eastAsia="ru-RU"/>
        </w:rPr>
        <w:drawing>
          <wp:inline distT="0" distB="0" distL="0" distR="0" wp14:anchorId="52B3B0BD" wp14:editId="52901D9F">
            <wp:extent cx="2219325" cy="1234947"/>
            <wp:effectExtent l="0" t="0" r="0" b="3810"/>
            <wp:docPr id="3" name="Рисунок 3" descr="lr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r10-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3735" cy="1237401"/>
                    </a:xfrm>
                    <a:prstGeom prst="rect">
                      <a:avLst/>
                    </a:prstGeom>
                    <a:noFill/>
                    <a:ln>
                      <a:noFill/>
                    </a:ln>
                  </pic:spPr>
                </pic:pic>
              </a:graphicData>
            </a:graphic>
          </wp:inline>
        </w:drawing>
      </w:r>
    </w:p>
    <w:p w:rsidR="00024B10" w:rsidRPr="009A2DE7" w:rsidRDefault="00024B10" w:rsidP="00024B10">
      <w:pPr>
        <w:shd w:val="clear" w:color="auto" w:fill="FFFFFF"/>
        <w:spacing w:after="135" w:line="240" w:lineRule="auto"/>
        <w:rPr>
          <w:rFonts w:ascii="Times New Roman" w:eastAsia="Times New Roman" w:hAnsi="Times New Roman" w:cs="Times New Roman"/>
          <w:color w:val="000000"/>
          <w:sz w:val="24"/>
          <w:szCs w:val="24"/>
          <w:lang w:eastAsia="ru-RU"/>
        </w:rPr>
      </w:pPr>
      <w:r w:rsidRPr="009A2DE7">
        <w:rPr>
          <w:rFonts w:ascii="Times New Roman" w:eastAsia="Times New Roman" w:hAnsi="Times New Roman" w:cs="Times New Roman"/>
          <w:color w:val="000000"/>
          <w:sz w:val="24"/>
          <w:szCs w:val="24"/>
          <w:lang w:eastAsia="ru-RU"/>
        </w:rPr>
        <w:t>К источнику тока подключают амперметр, сопротивление и ключ, соединенные последовательно. Кроме того, непосредственно к выходным гнездам источника подключают еще и вольтметр.</w:t>
      </w:r>
    </w:p>
    <w:p w:rsidR="00024B10" w:rsidRPr="009A2DE7" w:rsidRDefault="00024B10" w:rsidP="00024B10">
      <w:pPr>
        <w:shd w:val="clear" w:color="auto" w:fill="FFFFFF"/>
        <w:spacing w:after="135" w:line="240" w:lineRule="auto"/>
        <w:rPr>
          <w:rFonts w:ascii="Times New Roman" w:eastAsia="Times New Roman" w:hAnsi="Times New Roman" w:cs="Times New Roman"/>
          <w:color w:val="000000"/>
          <w:sz w:val="24"/>
          <w:szCs w:val="24"/>
          <w:lang w:eastAsia="ru-RU"/>
        </w:rPr>
      </w:pPr>
      <w:r w:rsidRPr="009A2DE7">
        <w:rPr>
          <w:rFonts w:ascii="Times New Roman" w:eastAsia="Times New Roman" w:hAnsi="Times New Roman" w:cs="Times New Roman"/>
          <w:color w:val="000000"/>
          <w:sz w:val="24"/>
          <w:szCs w:val="24"/>
          <w:lang w:eastAsia="ru-RU"/>
        </w:rPr>
        <w:t>ЭДС измеряют по показанию вольтметра при разомкнутом ключе. Этот прием определения ЭДС основан на следствии из закона Ома для полной цепи, согласно которому при бесконечно большом сопротивлении внешней цепи напряжение на зажимах источника равно его ЭДС. (См. параграф "Закон Ома для полной цепи" учебника "Физика 10").</w:t>
      </w:r>
    </w:p>
    <w:p w:rsidR="00024B10" w:rsidRPr="001E149A" w:rsidRDefault="00024B10" w:rsidP="00024B10">
      <w:pPr>
        <w:shd w:val="clear" w:color="auto" w:fill="FFFFFF"/>
        <w:spacing w:after="0" w:line="240" w:lineRule="auto"/>
        <w:rPr>
          <w:rFonts w:ascii="Times New Roman" w:eastAsia="Times New Roman" w:hAnsi="Times New Roman" w:cs="Times New Roman"/>
          <w:color w:val="000000"/>
          <w:sz w:val="24"/>
          <w:szCs w:val="24"/>
          <w:lang w:eastAsia="ru-RU"/>
        </w:rPr>
      </w:pPr>
      <w:r w:rsidRPr="009A2DE7">
        <w:rPr>
          <w:rFonts w:ascii="Times New Roman" w:eastAsia="Times New Roman" w:hAnsi="Times New Roman" w:cs="Times New Roman"/>
          <w:color w:val="000000"/>
          <w:sz w:val="24"/>
          <w:szCs w:val="24"/>
          <w:lang w:eastAsia="ru-RU"/>
        </w:rPr>
        <w:t xml:space="preserve">Для определения внутреннего сопротивления источника замыкают ключ К. При этом в цепи можно условно выделить два участка: внешний (тот, который подключен к источнику) и внутренний (тот, который находится внутри источника тока). Поскольку ЭДС источника </w:t>
      </w:r>
      <w:proofErr w:type="gramStart"/>
      <w:r w:rsidRPr="009A2DE7">
        <w:rPr>
          <w:rFonts w:ascii="Times New Roman" w:eastAsia="Times New Roman" w:hAnsi="Times New Roman" w:cs="Times New Roman"/>
          <w:color w:val="000000"/>
          <w:sz w:val="24"/>
          <w:szCs w:val="24"/>
          <w:lang w:eastAsia="ru-RU"/>
        </w:rPr>
        <w:t>равна</w:t>
      </w:r>
      <w:proofErr w:type="gramEnd"/>
      <w:r w:rsidRPr="009A2DE7">
        <w:rPr>
          <w:rFonts w:ascii="Times New Roman" w:eastAsia="Times New Roman" w:hAnsi="Times New Roman" w:cs="Times New Roman"/>
          <w:color w:val="000000"/>
          <w:sz w:val="24"/>
          <w:szCs w:val="24"/>
          <w:lang w:eastAsia="ru-RU"/>
        </w:rPr>
        <w:t xml:space="preserve"> сумме падения напряжений на внутреннем и внешнем участках цепи:</w:t>
      </w:r>
    </w:p>
    <w:p w:rsidR="00024B10" w:rsidRPr="001E149A" w:rsidRDefault="00024B10" w:rsidP="00024B10">
      <w:pPr>
        <w:shd w:val="clear" w:color="auto" w:fill="FFFFFF"/>
        <w:spacing w:after="0" w:line="240" w:lineRule="auto"/>
        <w:rPr>
          <w:rFonts w:ascii="Times New Roman" w:eastAsia="Times New Roman" w:hAnsi="Times New Roman" w:cs="Times New Roman"/>
          <w:b/>
          <w:bCs/>
          <w:color w:val="000000"/>
          <w:sz w:val="24"/>
          <w:szCs w:val="24"/>
          <w:bdr w:val="none" w:sz="0" w:space="0" w:color="auto" w:frame="1"/>
          <w:vertAlign w:val="subscript"/>
          <w:lang w:val="en-US" w:eastAsia="ru-RU"/>
        </w:rPr>
      </w:pPr>
      <w:r w:rsidRPr="009A2DE7">
        <w:rPr>
          <w:rFonts w:ascii="Times New Roman" w:eastAsia="Times New Roman" w:hAnsi="Times New Roman" w:cs="Times New Roman"/>
          <w:color w:val="000000"/>
          <w:sz w:val="24"/>
          <w:szCs w:val="24"/>
          <w:lang w:val="en-US" w:eastAsia="ru-RU"/>
        </w:rPr>
        <w:t> </w:t>
      </w:r>
      <w:r w:rsidRPr="009A2DE7">
        <w:rPr>
          <w:rFonts w:ascii="Times New Roman" w:eastAsia="Times New Roman" w:hAnsi="Times New Roman" w:cs="Times New Roman"/>
          <w:b/>
          <w:bCs/>
          <w:color w:val="000000"/>
          <w:sz w:val="24"/>
          <w:szCs w:val="24"/>
          <w:bdr w:val="none" w:sz="0" w:space="0" w:color="auto" w:frame="1"/>
          <w:lang w:eastAsia="ru-RU"/>
        </w:rPr>
        <w:t>Ε</w:t>
      </w:r>
      <w:r w:rsidRPr="009A2DE7">
        <w:rPr>
          <w:rFonts w:ascii="Times New Roman" w:eastAsia="Times New Roman" w:hAnsi="Times New Roman" w:cs="Times New Roman"/>
          <w:b/>
          <w:bCs/>
          <w:color w:val="000000"/>
          <w:sz w:val="24"/>
          <w:szCs w:val="24"/>
          <w:bdr w:val="none" w:sz="0" w:space="0" w:color="auto" w:frame="1"/>
          <w:lang w:val="en-US" w:eastAsia="ru-RU"/>
        </w:rPr>
        <w:t xml:space="preserve"> = U</w:t>
      </w:r>
      <w:r w:rsidRPr="009A2DE7">
        <w:rPr>
          <w:rFonts w:ascii="Times New Roman" w:eastAsia="Times New Roman" w:hAnsi="Times New Roman" w:cs="Times New Roman"/>
          <w:b/>
          <w:bCs/>
          <w:color w:val="000000"/>
          <w:sz w:val="24"/>
          <w:szCs w:val="24"/>
          <w:bdr w:val="none" w:sz="0" w:space="0" w:color="auto" w:frame="1"/>
          <w:vertAlign w:val="subscript"/>
          <w:lang w:val="en-US" w:eastAsia="ru-RU"/>
        </w:rPr>
        <w:t>r</w:t>
      </w:r>
      <w:r w:rsidRPr="009A2DE7">
        <w:rPr>
          <w:rFonts w:ascii="Times New Roman" w:eastAsia="Times New Roman" w:hAnsi="Times New Roman" w:cs="Times New Roman"/>
          <w:b/>
          <w:bCs/>
          <w:color w:val="000000"/>
          <w:sz w:val="24"/>
          <w:szCs w:val="24"/>
          <w:bdr w:val="none" w:sz="0" w:space="0" w:color="auto" w:frame="1"/>
          <w:lang w:val="en-US" w:eastAsia="ru-RU"/>
        </w:rPr>
        <w:t> + U</w:t>
      </w:r>
      <w:r w:rsidRPr="009A2DE7">
        <w:rPr>
          <w:rFonts w:ascii="Times New Roman" w:eastAsia="Times New Roman" w:hAnsi="Times New Roman" w:cs="Times New Roman"/>
          <w:b/>
          <w:bCs/>
          <w:color w:val="000000"/>
          <w:sz w:val="24"/>
          <w:szCs w:val="24"/>
          <w:bdr w:val="none" w:sz="0" w:space="0" w:color="auto" w:frame="1"/>
          <w:vertAlign w:val="subscript"/>
          <w:lang w:val="en-US" w:eastAsia="ru-RU"/>
        </w:rPr>
        <w:t>R</w:t>
      </w:r>
      <w:r w:rsidRPr="009A2DE7">
        <w:rPr>
          <w:rFonts w:ascii="Times New Roman" w:eastAsia="Times New Roman" w:hAnsi="Times New Roman" w:cs="Times New Roman"/>
          <w:color w:val="000000"/>
          <w:sz w:val="24"/>
          <w:szCs w:val="24"/>
          <w:lang w:val="en-US" w:eastAsia="ru-RU"/>
        </w:rPr>
        <w:t xml:space="preserve">, </w:t>
      </w:r>
      <w:r w:rsidRPr="009A2DE7">
        <w:rPr>
          <w:rFonts w:ascii="Times New Roman" w:eastAsia="Times New Roman" w:hAnsi="Times New Roman" w:cs="Times New Roman"/>
          <w:color w:val="000000"/>
          <w:sz w:val="24"/>
          <w:szCs w:val="24"/>
          <w:lang w:eastAsia="ru-RU"/>
        </w:rPr>
        <w:t>то</w:t>
      </w:r>
      <w:r w:rsidRPr="009A2DE7">
        <w:rPr>
          <w:rFonts w:ascii="Times New Roman" w:eastAsia="Times New Roman" w:hAnsi="Times New Roman" w:cs="Times New Roman"/>
          <w:color w:val="000000"/>
          <w:sz w:val="24"/>
          <w:szCs w:val="24"/>
          <w:lang w:val="en-US" w:eastAsia="ru-RU"/>
        </w:rPr>
        <w:t> </w:t>
      </w:r>
      <w:r w:rsidRPr="009A2DE7">
        <w:rPr>
          <w:rFonts w:ascii="Times New Roman" w:eastAsia="Times New Roman" w:hAnsi="Times New Roman" w:cs="Times New Roman"/>
          <w:b/>
          <w:bCs/>
          <w:color w:val="000000"/>
          <w:sz w:val="24"/>
          <w:szCs w:val="24"/>
          <w:bdr w:val="none" w:sz="0" w:space="0" w:color="auto" w:frame="1"/>
          <w:lang w:val="en-US" w:eastAsia="ru-RU"/>
        </w:rPr>
        <w:t>U</w:t>
      </w:r>
      <w:r w:rsidRPr="009A2DE7">
        <w:rPr>
          <w:rFonts w:ascii="Times New Roman" w:eastAsia="Times New Roman" w:hAnsi="Times New Roman" w:cs="Times New Roman"/>
          <w:b/>
          <w:bCs/>
          <w:color w:val="000000"/>
          <w:sz w:val="24"/>
          <w:szCs w:val="24"/>
          <w:bdr w:val="none" w:sz="0" w:space="0" w:color="auto" w:frame="1"/>
          <w:vertAlign w:val="subscript"/>
          <w:lang w:val="en-US" w:eastAsia="ru-RU"/>
        </w:rPr>
        <w:t>r</w:t>
      </w:r>
      <w:r w:rsidRPr="009A2DE7">
        <w:rPr>
          <w:rFonts w:ascii="Times New Roman" w:eastAsia="Times New Roman" w:hAnsi="Times New Roman" w:cs="Times New Roman"/>
          <w:b/>
          <w:bCs/>
          <w:color w:val="000000"/>
          <w:sz w:val="24"/>
          <w:szCs w:val="24"/>
          <w:bdr w:val="none" w:sz="0" w:space="0" w:color="auto" w:frame="1"/>
          <w:lang w:val="en-US" w:eastAsia="ru-RU"/>
        </w:rPr>
        <w:t> = E - U</w:t>
      </w:r>
      <w:r w:rsidRPr="009A2DE7">
        <w:rPr>
          <w:rFonts w:ascii="Times New Roman" w:eastAsia="Times New Roman" w:hAnsi="Times New Roman" w:cs="Times New Roman"/>
          <w:b/>
          <w:bCs/>
          <w:color w:val="000000"/>
          <w:sz w:val="24"/>
          <w:szCs w:val="24"/>
          <w:bdr w:val="none" w:sz="0" w:space="0" w:color="auto" w:frame="1"/>
          <w:vertAlign w:val="subscript"/>
          <w:lang w:val="en-US" w:eastAsia="ru-RU"/>
        </w:rPr>
        <w:t>R</w:t>
      </w:r>
    </w:p>
    <w:p w:rsidR="00024B10" w:rsidRPr="001E149A" w:rsidRDefault="00024B10" w:rsidP="00024B10">
      <w:pPr>
        <w:shd w:val="clear" w:color="auto" w:fill="FFFFFF"/>
        <w:spacing w:after="0" w:line="240" w:lineRule="auto"/>
        <w:rPr>
          <w:rFonts w:ascii="Times New Roman" w:eastAsia="Times New Roman" w:hAnsi="Times New Roman" w:cs="Times New Roman"/>
          <w:color w:val="000000"/>
          <w:sz w:val="24"/>
          <w:szCs w:val="24"/>
          <w:lang w:eastAsia="ru-RU"/>
        </w:rPr>
      </w:pPr>
      <w:r w:rsidRPr="009A2DE7">
        <w:rPr>
          <w:rFonts w:ascii="Times New Roman" w:eastAsia="Times New Roman" w:hAnsi="Times New Roman" w:cs="Times New Roman"/>
          <w:color w:val="000000"/>
          <w:sz w:val="24"/>
          <w:szCs w:val="24"/>
          <w:lang w:eastAsia="ru-RU"/>
        </w:rPr>
        <w:t>По закону Ома для участка цепи </w:t>
      </w:r>
      <w:proofErr w:type="spellStart"/>
      <w:r w:rsidRPr="009A2DE7">
        <w:rPr>
          <w:rFonts w:ascii="Times New Roman" w:eastAsia="Times New Roman" w:hAnsi="Times New Roman" w:cs="Times New Roman"/>
          <w:b/>
          <w:bCs/>
          <w:color w:val="000000"/>
          <w:sz w:val="24"/>
          <w:szCs w:val="24"/>
          <w:bdr w:val="none" w:sz="0" w:space="0" w:color="auto" w:frame="1"/>
          <w:lang w:eastAsia="ru-RU"/>
        </w:rPr>
        <w:t>U</w:t>
      </w:r>
      <w:r w:rsidRPr="009A2DE7">
        <w:rPr>
          <w:rFonts w:ascii="Times New Roman" w:eastAsia="Times New Roman" w:hAnsi="Times New Roman" w:cs="Times New Roman"/>
          <w:b/>
          <w:bCs/>
          <w:color w:val="000000"/>
          <w:sz w:val="24"/>
          <w:szCs w:val="24"/>
          <w:bdr w:val="none" w:sz="0" w:space="0" w:color="auto" w:frame="1"/>
          <w:vertAlign w:val="subscript"/>
          <w:lang w:eastAsia="ru-RU"/>
        </w:rPr>
        <w:t>r</w:t>
      </w:r>
      <w:proofErr w:type="spellEnd"/>
      <w:r w:rsidRPr="009A2DE7">
        <w:rPr>
          <w:rFonts w:ascii="Times New Roman" w:eastAsia="Times New Roman" w:hAnsi="Times New Roman" w:cs="Times New Roman"/>
          <w:b/>
          <w:bCs/>
          <w:color w:val="000000"/>
          <w:sz w:val="24"/>
          <w:szCs w:val="24"/>
          <w:bdr w:val="none" w:sz="0" w:space="0" w:color="auto" w:frame="1"/>
          <w:lang w:eastAsia="ru-RU"/>
        </w:rPr>
        <w:t xml:space="preserve"> = </w:t>
      </w:r>
      <w:proofErr w:type="spellStart"/>
      <w:r w:rsidRPr="009A2DE7">
        <w:rPr>
          <w:rFonts w:ascii="Times New Roman" w:eastAsia="Times New Roman" w:hAnsi="Times New Roman" w:cs="Times New Roman"/>
          <w:b/>
          <w:bCs/>
          <w:color w:val="000000"/>
          <w:sz w:val="24"/>
          <w:szCs w:val="24"/>
          <w:bdr w:val="none" w:sz="0" w:space="0" w:color="auto" w:frame="1"/>
          <w:lang w:eastAsia="ru-RU"/>
        </w:rPr>
        <w:t>Ir</w:t>
      </w:r>
      <w:proofErr w:type="spellEnd"/>
      <w:r w:rsidRPr="001E149A">
        <w:rPr>
          <w:rFonts w:ascii="Times New Roman" w:eastAsia="Times New Roman" w:hAnsi="Times New Roman" w:cs="Times New Roman"/>
          <w:color w:val="000000"/>
          <w:sz w:val="24"/>
          <w:szCs w:val="24"/>
          <w:lang w:eastAsia="ru-RU"/>
        </w:rPr>
        <w:t>.</w:t>
      </w:r>
    </w:p>
    <w:p w:rsidR="00024B10" w:rsidRPr="001E149A" w:rsidRDefault="00024B10" w:rsidP="00024B10">
      <w:pPr>
        <w:shd w:val="clear" w:color="auto" w:fill="FFFFFF"/>
        <w:spacing w:after="0" w:line="240" w:lineRule="auto"/>
        <w:rPr>
          <w:rFonts w:ascii="Times New Roman" w:eastAsia="Times New Roman" w:hAnsi="Times New Roman" w:cs="Times New Roman"/>
          <w:color w:val="000000"/>
          <w:sz w:val="24"/>
          <w:szCs w:val="24"/>
          <w:lang w:eastAsia="ru-RU"/>
        </w:rPr>
      </w:pPr>
      <w:r w:rsidRPr="009A2DE7">
        <w:rPr>
          <w:rFonts w:ascii="Times New Roman" w:eastAsia="Times New Roman" w:hAnsi="Times New Roman" w:cs="Times New Roman"/>
          <w:color w:val="000000"/>
          <w:sz w:val="24"/>
          <w:szCs w:val="24"/>
          <w:lang w:eastAsia="ru-RU"/>
        </w:rPr>
        <w:t xml:space="preserve"> Подставив это равенство в</w:t>
      </w:r>
      <w:r w:rsidRPr="001E149A">
        <w:rPr>
          <w:rFonts w:ascii="Times New Roman" w:eastAsia="Times New Roman" w:hAnsi="Times New Roman" w:cs="Times New Roman"/>
          <w:color w:val="000000"/>
          <w:sz w:val="24"/>
          <w:szCs w:val="24"/>
          <w:lang w:eastAsia="ru-RU"/>
        </w:rPr>
        <w:t xml:space="preserve">    </w:t>
      </w:r>
      <w:r w:rsidRPr="009A2DE7">
        <w:rPr>
          <w:rFonts w:ascii="Times New Roman" w:eastAsia="Times New Roman" w:hAnsi="Times New Roman" w:cs="Times New Roman"/>
          <w:color w:val="000000"/>
          <w:sz w:val="24"/>
          <w:szCs w:val="24"/>
          <w:lang w:eastAsia="ru-RU"/>
        </w:rPr>
        <w:t> </w:t>
      </w:r>
      <w:proofErr w:type="spellStart"/>
      <w:r w:rsidRPr="009A2DE7">
        <w:rPr>
          <w:rFonts w:ascii="Times New Roman" w:eastAsia="Times New Roman" w:hAnsi="Times New Roman" w:cs="Times New Roman"/>
          <w:b/>
          <w:bCs/>
          <w:color w:val="000000"/>
          <w:sz w:val="24"/>
          <w:szCs w:val="24"/>
          <w:bdr w:val="none" w:sz="0" w:space="0" w:color="auto" w:frame="1"/>
          <w:lang w:eastAsia="ru-RU"/>
        </w:rPr>
        <w:t>U</w:t>
      </w:r>
      <w:r w:rsidRPr="009A2DE7">
        <w:rPr>
          <w:rFonts w:ascii="Times New Roman" w:eastAsia="Times New Roman" w:hAnsi="Times New Roman" w:cs="Times New Roman"/>
          <w:b/>
          <w:bCs/>
          <w:color w:val="000000"/>
          <w:sz w:val="24"/>
          <w:szCs w:val="24"/>
          <w:bdr w:val="none" w:sz="0" w:space="0" w:color="auto" w:frame="1"/>
          <w:vertAlign w:val="subscript"/>
          <w:lang w:eastAsia="ru-RU"/>
        </w:rPr>
        <w:t>r</w:t>
      </w:r>
      <w:proofErr w:type="spellEnd"/>
      <w:r w:rsidRPr="009A2DE7">
        <w:rPr>
          <w:rFonts w:ascii="Times New Roman" w:eastAsia="Times New Roman" w:hAnsi="Times New Roman" w:cs="Times New Roman"/>
          <w:b/>
          <w:bCs/>
          <w:color w:val="000000"/>
          <w:sz w:val="24"/>
          <w:szCs w:val="24"/>
          <w:bdr w:val="none" w:sz="0" w:space="0" w:color="auto" w:frame="1"/>
          <w:lang w:eastAsia="ru-RU"/>
        </w:rPr>
        <w:t> = E - U</w:t>
      </w:r>
      <w:r w:rsidRPr="009A2DE7">
        <w:rPr>
          <w:rFonts w:ascii="Times New Roman" w:eastAsia="Times New Roman" w:hAnsi="Times New Roman" w:cs="Times New Roman"/>
          <w:b/>
          <w:bCs/>
          <w:color w:val="000000"/>
          <w:sz w:val="24"/>
          <w:szCs w:val="24"/>
          <w:bdr w:val="none" w:sz="0" w:space="0" w:color="auto" w:frame="1"/>
          <w:vertAlign w:val="subscript"/>
          <w:lang w:eastAsia="ru-RU"/>
        </w:rPr>
        <w:t>R</w:t>
      </w:r>
      <w:r w:rsidRPr="009A2DE7">
        <w:rPr>
          <w:rFonts w:ascii="Times New Roman" w:eastAsia="Times New Roman" w:hAnsi="Times New Roman" w:cs="Times New Roman"/>
          <w:color w:val="000000"/>
          <w:sz w:val="24"/>
          <w:szCs w:val="24"/>
          <w:lang w:eastAsia="ru-RU"/>
        </w:rPr>
        <w:t> получают:</w:t>
      </w:r>
      <w:r w:rsidRPr="001E149A">
        <w:rPr>
          <w:rFonts w:ascii="Times New Roman" w:eastAsia="Times New Roman" w:hAnsi="Times New Roman" w:cs="Times New Roman"/>
          <w:color w:val="000000"/>
          <w:sz w:val="24"/>
          <w:szCs w:val="24"/>
          <w:lang w:eastAsia="ru-RU"/>
        </w:rPr>
        <w:t xml:space="preserve"> </w:t>
      </w:r>
      <w:proofErr w:type="spellStart"/>
      <w:r w:rsidRPr="009A2DE7">
        <w:rPr>
          <w:rFonts w:ascii="Times New Roman" w:eastAsia="Times New Roman" w:hAnsi="Times New Roman" w:cs="Times New Roman"/>
          <w:b/>
          <w:bCs/>
          <w:color w:val="000000"/>
          <w:sz w:val="24"/>
          <w:szCs w:val="24"/>
          <w:bdr w:val="none" w:sz="0" w:space="0" w:color="auto" w:frame="1"/>
          <w:lang w:val="en-US" w:eastAsia="ru-RU"/>
        </w:rPr>
        <w:t>Ir</w:t>
      </w:r>
      <w:proofErr w:type="spellEnd"/>
      <w:r w:rsidRPr="009A2DE7">
        <w:rPr>
          <w:rFonts w:ascii="Times New Roman" w:eastAsia="Times New Roman" w:hAnsi="Times New Roman" w:cs="Times New Roman"/>
          <w:b/>
          <w:bCs/>
          <w:color w:val="000000"/>
          <w:sz w:val="24"/>
          <w:szCs w:val="24"/>
          <w:bdr w:val="none" w:sz="0" w:space="0" w:color="auto" w:frame="1"/>
          <w:lang w:eastAsia="ru-RU"/>
        </w:rPr>
        <w:t xml:space="preserve"> =</w:t>
      </w:r>
      <w:r w:rsidRPr="009A2DE7">
        <w:rPr>
          <w:rFonts w:ascii="Times New Roman" w:eastAsia="Times New Roman" w:hAnsi="Times New Roman" w:cs="Times New Roman"/>
          <w:b/>
          <w:bCs/>
          <w:color w:val="000000"/>
          <w:sz w:val="24"/>
          <w:szCs w:val="24"/>
          <w:bdr w:val="none" w:sz="0" w:space="0" w:color="auto" w:frame="1"/>
          <w:lang w:val="en-US" w:eastAsia="ru-RU"/>
        </w:rPr>
        <w:t> E</w:t>
      </w:r>
      <w:r w:rsidRPr="009A2DE7">
        <w:rPr>
          <w:rFonts w:ascii="Times New Roman" w:eastAsia="Times New Roman" w:hAnsi="Times New Roman" w:cs="Times New Roman"/>
          <w:b/>
          <w:bCs/>
          <w:color w:val="000000"/>
          <w:sz w:val="24"/>
          <w:szCs w:val="24"/>
          <w:bdr w:val="none" w:sz="0" w:space="0" w:color="auto" w:frame="1"/>
          <w:lang w:eastAsia="ru-RU"/>
        </w:rPr>
        <w:t xml:space="preserve"> - </w:t>
      </w:r>
      <w:r w:rsidRPr="009A2DE7">
        <w:rPr>
          <w:rFonts w:ascii="Times New Roman" w:eastAsia="Times New Roman" w:hAnsi="Times New Roman" w:cs="Times New Roman"/>
          <w:b/>
          <w:bCs/>
          <w:color w:val="000000"/>
          <w:sz w:val="24"/>
          <w:szCs w:val="24"/>
          <w:bdr w:val="none" w:sz="0" w:space="0" w:color="auto" w:frame="1"/>
          <w:lang w:val="en-US" w:eastAsia="ru-RU"/>
        </w:rPr>
        <w:t>U</w:t>
      </w:r>
      <w:r w:rsidRPr="009A2DE7">
        <w:rPr>
          <w:rFonts w:ascii="Times New Roman" w:eastAsia="Times New Roman" w:hAnsi="Times New Roman" w:cs="Times New Roman"/>
          <w:b/>
          <w:bCs/>
          <w:color w:val="000000"/>
          <w:sz w:val="24"/>
          <w:szCs w:val="24"/>
          <w:bdr w:val="none" w:sz="0" w:space="0" w:color="auto" w:frame="1"/>
          <w:vertAlign w:val="subscript"/>
          <w:lang w:val="en-US" w:eastAsia="ru-RU"/>
        </w:rPr>
        <w:t>R</w:t>
      </w:r>
      <w:r w:rsidRPr="009A2DE7">
        <w:rPr>
          <w:rFonts w:ascii="Times New Roman" w:eastAsia="Times New Roman" w:hAnsi="Times New Roman" w:cs="Times New Roman"/>
          <w:color w:val="000000"/>
          <w:sz w:val="24"/>
          <w:szCs w:val="24"/>
          <w:lang w:eastAsia="ru-RU"/>
        </w:rPr>
        <w:t>, откуда</w:t>
      </w:r>
      <w:r w:rsidRPr="009A2DE7">
        <w:rPr>
          <w:rFonts w:ascii="Times New Roman" w:eastAsia="Times New Roman" w:hAnsi="Times New Roman" w:cs="Times New Roman"/>
          <w:color w:val="000000"/>
          <w:sz w:val="24"/>
          <w:szCs w:val="24"/>
          <w:lang w:val="en-US" w:eastAsia="ru-RU"/>
        </w:rPr>
        <w:t> </w:t>
      </w:r>
    </w:p>
    <w:p w:rsidR="00024B10" w:rsidRPr="001E149A" w:rsidRDefault="00024B10" w:rsidP="00024B10">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9A2DE7">
        <w:rPr>
          <w:rFonts w:ascii="Times New Roman" w:eastAsia="Times New Roman" w:hAnsi="Times New Roman" w:cs="Times New Roman"/>
          <w:b/>
          <w:bCs/>
          <w:color w:val="000000"/>
          <w:sz w:val="24"/>
          <w:szCs w:val="24"/>
          <w:bdr w:val="none" w:sz="0" w:space="0" w:color="auto" w:frame="1"/>
          <w:lang w:eastAsia="ru-RU"/>
        </w:rPr>
        <w:t>г</w:t>
      </w:r>
      <w:proofErr w:type="gramEnd"/>
      <w:r w:rsidRPr="009A2DE7">
        <w:rPr>
          <w:rFonts w:ascii="Times New Roman" w:eastAsia="Times New Roman" w:hAnsi="Times New Roman" w:cs="Times New Roman"/>
          <w:b/>
          <w:bCs/>
          <w:color w:val="000000"/>
          <w:sz w:val="24"/>
          <w:szCs w:val="24"/>
          <w:bdr w:val="none" w:sz="0" w:space="0" w:color="auto" w:frame="1"/>
          <w:lang w:eastAsia="ru-RU"/>
        </w:rPr>
        <w:t xml:space="preserve"> = (</w:t>
      </w:r>
      <w:r w:rsidRPr="009A2DE7">
        <w:rPr>
          <w:rFonts w:ascii="Times New Roman" w:eastAsia="Times New Roman" w:hAnsi="Times New Roman" w:cs="Times New Roman"/>
          <w:b/>
          <w:bCs/>
          <w:color w:val="000000"/>
          <w:sz w:val="24"/>
          <w:szCs w:val="24"/>
          <w:bdr w:val="none" w:sz="0" w:space="0" w:color="auto" w:frame="1"/>
          <w:lang w:val="en-US" w:eastAsia="ru-RU"/>
        </w:rPr>
        <w:t>E</w:t>
      </w:r>
      <w:r w:rsidRPr="009A2DE7">
        <w:rPr>
          <w:rFonts w:ascii="Times New Roman" w:eastAsia="Times New Roman" w:hAnsi="Times New Roman" w:cs="Times New Roman"/>
          <w:b/>
          <w:bCs/>
          <w:color w:val="000000"/>
          <w:sz w:val="24"/>
          <w:szCs w:val="24"/>
          <w:bdr w:val="none" w:sz="0" w:space="0" w:color="auto" w:frame="1"/>
          <w:lang w:eastAsia="ru-RU"/>
        </w:rPr>
        <w:t xml:space="preserve"> - </w:t>
      </w:r>
      <w:r w:rsidRPr="009A2DE7">
        <w:rPr>
          <w:rFonts w:ascii="Times New Roman" w:eastAsia="Times New Roman" w:hAnsi="Times New Roman" w:cs="Times New Roman"/>
          <w:b/>
          <w:bCs/>
          <w:color w:val="000000"/>
          <w:sz w:val="24"/>
          <w:szCs w:val="24"/>
          <w:bdr w:val="none" w:sz="0" w:space="0" w:color="auto" w:frame="1"/>
          <w:lang w:val="en-US" w:eastAsia="ru-RU"/>
        </w:rPr>
        <w:t>U</w:t>
      </w:r>
      <w:r w:rsidRPr="009A2DE7">
        <w:rPr>
          <w:rFonts w:ascii="Times New Roman" w:eastAsia="Times New Roman" w:hAnsi="Times New Roman" w:cs="Times New Roman"/>
          <w:b/>
          <w:bCs/>
          <w:color w:val="000000"/>
          <w:sz w:val="24"/>
          <w:szCs w:val="24"/>
          <w:bdr w:val="none" w:sz="0" w:space="0" w:color="auto" w:frame="1"/>
          <w:vertAlign w:val="subscript"/>
          <w:lang w:val="en-US" w:eastAsia="ru-RU"/>
        </w:rPr>
        <w:t>R</w:t>
      </w:r>
      <w:r w:rsidRPr="009A2DE7">
        <w:rPr>
          <w:rFonts w:ascii="Times New Roman" w:eastAsia="Times New Roman" w:hAnsi="Times New Roman" w:cs="Times New Roman"/>
          <w:b/>
          <w:bCs/>
          <w:color w:val="000000"/>
          <w:sz w:val="24"/>
          <w:szCs w:val="24"/>
          <w:bdr w:val="none" w:sz="0" w:space="0" w:color="auto" w:frame="1"/>
          <w:lang w:eastAsia="ru-RU"/>
        </w:rPr>
        <w:t>)/</w:t>
      </w:r>
      <w:r w:rsidRPr="009A2DE7">
        <w:rPr>
          <w:rFonts w:ascii="Times New Roman" w:eastAsia="Times New Roman" w:hAnsi="Times New Roman" w:cs="Times New Roman"/>
          <w:b/>
          <w:bCs/>
          <w:color w:val="000000"/>
          <w:sz w:val="24"/>
          <w:szCs w:val="24"/>
          <w:bdr w:val="none" w:sz="0" w:space="0" w:color="auto" w:frame="1"/>
          <w:lang w:val="en-US" w:eastAsia="ru-RU"/>
        </w:rPr>
        <w:t>I</w:t>
      </w:r>
    </w:p>
    <w:p w:rsidR="00024B10" w:rsidRPr="001E149A" w:rsidRDefault="00024B10" w:rsidP="00024B10">
      <w:pPr>
        <w:shd w:val="clear" w:color="auto" w:fill="FFFFFF"/>
        <w:spacing w:after="0" w:line="240" w:lineRule="auto"/>
        <w:jc w:val="center"/>
        <w:rPr>
          <w:rFonts w:ascii="Times New Roman" w:eastAsia="Times New Roman" w:hAnsi="Times New Roman" w:cs="Times New Roman"/>
          <w:b/>
          <w:bCs/>
          <w:color w:val="000000"/>
          <w:sz w:val="24"/>
          <w:szCs w:val="24"/>
          <w:u w:val="single"/>
          <w:bdr w:val="none" w:sz="0" w:space="0" w:color="auto" w:frame="1"/>
          <w:lang w:eastAsia="ru-RU"/>
        </w:rPr>
      </w:pPr>
      <w:r w:rsidRPr="001E149A">
        <w:rPr>
          <w:rFonts w:ascii="Times New Roman" w:eastAsia="Times New Roman" w:hAnsi="Times New Roman" w:cs="Times New Roman"/>
          <w:b/>
          <w:bCs/>
          <w:color w:val="000000"/>
          <w:sz w:val="24"/>
          <w:szCs w:val="24"/>
          <w:u w:val="single"/>
          <w:bdr w:val="none" w:sz="0" w:space="0" w:color="auto" w:frame="1"/>
          <w:lang w:eastAsia="ru-RU"/>
        </w:rPr>
        <w:t>Ход  работы</w:t>
      </w:r>
    </w:p>
    <w:p w:rsidR="00024B10" w:rsidRPr="001E149A" w:rsidRDefault="00024B10" w:rsidP="00024B10">
      <w:pPr>
        <w:shd w:val="clear" w:color="auto" w:fill="FFFFFF"/>
        <w:spacing w:after="135" w:line="240" w:lineRule="auto"/>
        <w:rPr>
          <w:rFonts w:ascii="Times New Roman" w:eastAsia="Times New Roman" w:hAnsi="Times New Roman" w:cs="Times New Roman"/>
          <w:color w:val="000000"/>
          <w:sz w:val="24"/>
          <w:szCs w:val="24"/>
          <w:lang w:eastAsia="ru-RU"/>
        </w:rPr>
      </w:pPr>
      <w:r w:rsidRPr="009A2DE7">
        <w:rPr>
          <w:rFonts w:ascii="Times New Roman" w:eastAsia="Times New Roman" w:hAnsi="Times New Roman" w:cs="Times New Roman"/>
          <w:color w:val="000000"/>
          <w:sz w:val="24"/>
          <w:szCs w:val="24"/>
          <w:lang w:eastAsia="ru-RU"/>
        </w:rPr>
        <w:t>1. Подготовьте таблицу для записи результатов измерений и вычислений:</w:t>
      </w:r>
    </w:p>
    <w:tbl>
      <w:tblPr>
        <w:tblStyle w:val="a4"/>
        <w:tblW w:w="0" w:type="auto"/>
        <w:tblLook w:val="04A0" w:firstRow="1" w:lastRow="0" w:firstColumn="1" w:lastColumn="0" w:noHBand="0" w:noVBand="1"/>
      </w:tblPr>
      <w:tblGrid>
        <w:gridCol w:w="1841"/>
        <w:gridCol w:w="1841"/>
        <w:gridCol w:w="1841"/>
        <w:gridCol w:w="1841"/>
        <w:gridCol w:w="1842"/>
      </w:tblGrid>
      <w:tr w:rsidR="00024B10" w:rsidRPr="001E149A" w:rsidTr="00024B10">
        <w:trPr>
          <w:trHeight w:val="384"/>
        </w:trPr>
        <w:tc>
          <w:tcPr>
            <w:tcW w:w="1841" w:type="dxa"/>
          </w:tcPr>
          <w:p w:rsidR="00024B10" w:rsidRPr="001E149A" w:rsidRDefault="00024B10" w:rsidP="006B1A5C">
            <w:pPr>
              <w:spacing w:after="135"/>
              <w:rPr>
                <w:rFonts w:ascii="Times New Roman" w:eastAsia="Times New Roman" w:hAnsi="Times New Roman" w:cs="Times New Roman"/>
                <w:color w:val="000000"/>
                <w:sz w:val="24"/>
                <w:szCs w:val="24"/>
                <w:lang w:eastAsia="ru-RU"/>
              </w:rPr>
            </w:pPr>
          </w:p>
        </w:tc>
        <w:tc>
          <w:tcPr>
            <w:tcW w:w="1841" w:type="dxa"/>
          </w:tcPr>
          <w:p w:rsidR="00024B10" w:rsidRPr="001E149A" w:rsidRDefault="00024B10" w:rsidP="006B1A5C">
            <w:pPr>
              <w:spacing w:after="135"/>
              <w:rPr>
                <w:rFonts w:ascii="Times New Roman" w:eastAsia="Times New Roman" w:hAnsi="Times New Roman" w:cs="Times New Roman"/>
                <w:color w:val="000000"/>
                <w:sz w:val="24"/>
                <w:szCs w:val="24"/>
                <w:lang w:eastAsia="ru-RU"/>
              </w:rPr>
            </w:pPr>
            <w:r w:rsidRPr="009A2DE7">
              <w:rPr>
                <w:rFonts w:ascii="Times New Roman" w:eastAsia="Times New Roman" w:hAnsi="Times New Roman" w:cs="Times New Roman"/>
                <w:b/>
                <w:bCs/>
                <w:color w:val="000000"/>
                <w:sz w:val="24"/>
                <w:szCs w:val="24"/>
                <w:bdr w:val="none" w:sz="0" w:space="0" w:color="auto" w:frame="1"/>
                <w:lang w:eastAsia="ru-RU"/>
              </w:rPr>
              <w:t>   Е, В   </w:t>
            </w:r>
          </w:p>
        </w:tc>
        <w:tc>
          <w:tcPr>
            <w:tcW w:w="1841" w:type="dxa"/>
          </w:tcPr>
          <w:p w:rsidR="00024B10" w:rsidRPr="001E149A" w:rsidRDefault="00024B10" w:rsidP="006B1A5C">
            <w:pPr>
              <w:spacing w:after="135"/>
              <w:rPr>
                <w:rFonts w:ascii="Times New Roman" w:eastAsia="Times New Roman" w:hAnsi="Times New Roman" w:cs="Times New Roman"/>
                <w:color w:val="000000"/>
                <w:sz w:val="24"/>
                <w:szCs w:val="24"/>
                <w:lang w:eastAsia="ru-RU"/>
              </w:rPr>
            </w:pPr>
            <w:r w:rsidRPr="009A2DE7">
              <w:rPr>
                <w:rFonts w:ascii="Times New Roman" w:eastAsia="Times New Roman" w:hAnsi="Times New Roman" w:cs="Times New Roman"/>
                <w:b/>
                <w:bCs/>
                <w:color w:val="000000"/>
                <w:sz w:val="24"/>
                <w:szCs w:val="24"/>
                <w:bdr w:val="none" w:sz="0" w:space="0" w:color="auto" w:frame="1"/>
                <w:lang w:eastAsia="ru-RU"/>
              </w:rPr>
              <w:t>U</w:t>
            </w:r>
            <w:r w:rsidRPr="009A2DE7">
              <w:rPr>
                <w:rFonts w:ascii="Times New Roman" w:eastAsia="Times New Roman" w:hAnsi="Times New Roman" w:cs="Times New Roman"/>
                <w:b/>
                <w:bCs/>
                <w:color w:val="000000"/>
                <w:sz w:val="24"/>
                <w:szCs w:val="24"/>
                <w:bdr w:val="none" w:sz="0" w:space="0" w:color="auto" w:frame="1"/>
                <w:vertAlign w:val="subscript"/>
                <w:lang w:eastAsia="ru-RU"/>
              </w:rPr>
              <w:t>R</w:t>
            </w:r>
            <w:r w:rsidRPr="009A2DE7">
              <w:rPr>
                <w:rFonts w:ascii="Times New Roman" w:eastAsia="Times New Roman" w:hAnsi="Times New Roman" w:cs="Times New Roman"/>
                <w:b/>
                <w:bCs/>
                <w:color w:val="000000"/>
                <w:sz w:val="24"/>
                <w:szCs w:val="24"/>
                <w:bdr w:val="none" w:sz="0" w:space="0" w:color="auto" w:frame="1"/>
                <w:lang w:eastAsia="ru-RU"/>
              </w:rPr>
              <w:t>, В   </w:t>
            </w:r>
          </w:p>
        </w:tc>
        <w:tc>
          <w:tcPr>
            <w:tcW w:w="1841" w:type="dxa"/>
          </w:tcPr>
          <w:p w:rsidR="00024B10" w:rsidRPr="001E149A" w:rsidRDefault="00024B10" w:rsidP="006B1A5C">
            <w:pPr>
              <w:spacing w:after="135"/>
              <w:rPr>
                <w:rFonts w:ascii="Times New Roman" w:eastAsia="Times New Roman" w:hAnsi="Times New Roman" w:cs="Times New Roman"/>
                <w:color w:val="000000"/>
                <w:sz w:val="24"/>
                <w:szCs w:val="24"/>
                <w:lang w:eastAsia="ru-RU"/>
              </w:rPr>
            </w:pPr>
            <w:r w:rsidRPr="009A2DE7">
              <w:rPr>
                <w:rFonts w:ascii="Times New Roman" w:eastAsia="Times New Roman" w:hAnsi="Times New Roman" w:cs="Times New Roman"/>
                <w:b/>
                <w:bCs/>
                <w:color w:val="000000"/>
                <w:sz w:val="24"/>
                <w:szCs w:val="24"/>
                <w:bdr w:val="none" w:sz="0" w:space="0" w:color="auto" w:frame="1"/>
                <w:lang w:eastAsia="ru-RU"/>
              </w:rPr>
              <w:t>I, А   </w:t>
            </w:r>
          </w:p>
        </w:tc>
        <w:tc>
          <w:tcPr>
            <w:tcW w:w="1842" w:type="dxa"/>
          </w:tcPr>
          <w:p w:rsidR="00024B10" w:rsidRPr="001E149A" w:rsidRDefault="00024B10" w:rsidP="006B1A5C">
            <w:pPr>
              <w:spacing w:after="135"/>
              <w:rPr>
                <w:rFonts w:ascii="Times New Roman" w:eastAsia="Times New Roman" w:hAnsi="Times New Roman" w:cs="Times New Roman"/>
                <w:color w:val="000000"/>
                <w:sz w:val="24"/>
                <w:szCs w:val="24"/>
                <w:lang w:eastAsia="ru-RU"/>
              </w:rPr>
            </w:pPr>
            <w:r w:rsidRPr="009A2DE7">
              <w:rPr>
                <w:rFonts w:ascii="Times New Roman" w:eastAsia="Times New Roman" w:hAnsi="Times New Roman" w:cs="Times New Roman"/>
                <w:b/>
                <w:bCs/>
                <w:color w:val="000000"/>
                <w:sz w:val="24"/>
                <w:szCs w:val="24"/>
                <w:bdr w:val="none" w:sz="0" w:space="0" w:color="auto" w:frame="1"/>
                <w:lang w:eastAsia="ru-RU"/>
              </w:rPr>
              <w:t>   r, Ом   </w:t>
            </w:r>
          </w:p>
        </w:tc>
      </w:tr>
      <w:tr w:rsidR="00024B10" w:rsidRPr="001E149A" w:rsidTr="00024B10">
        <w:trPr>
          <w:trHeight w:val="398"/>
        </w:trPr>
        <w:tc>
          <w:tcPr>
            <w:tcW w:w="1841" w:type="dxa"/>
          </w:tcPr>
          <w:p w:rsidR="00024B10" w:rsidRPr="001E149A" w:rsidRDefault="00024B10" w:rsidP="006B1A5C">
            <w:pPr>
              <w:spacing w:after="135"/>
              <w:rPr>
                <w:rFonts w:ascii="Times New Roman" w:eastAsia="Times New Roman" w:hAnsi="Times New Roman" w:cs="Times New Roman"/>
                <w:color w:val="000000"/>
                <w:sz w:val="24"/>
                <w:szCs w:val="24"/>
                <w:lang w:eastAsia="ru-RU"/>
              </w:rPr>
            </w:pPr>
            <w:r w:rsidRPr="009A2DE7">
              <w:rPr>
                <w:rFonts w:ascii="Times New Roman" w:eastAsia="Times New Roman" w:hAnsi="Times New Roman" w:cs="Times New Roman"/>
                <w:color w:val="333333"/>
                <w:sz w:val="24"/>
                <w:szCs w:val="24"/>
                <w:bdr w:val="none" w:sz="0" w:space="0" w:color="auto" w:frame="1"/>
                <w:lang w:eastAsia="ru-RU"/>
              </w:rPr>
              <w:t>значение</w:t>
            </w:r>
          </w:p>
        </w:tc>
        <w:tc>
          <w:tcPr>
            <w:tcW w:w="1841" w:type="dxa"/>
          </w:tcPr>
          <w:p w:rsidR="00024B10" w:rsidRPr="001E149A" w:rsidRDefault="00024B10" w:rsidP="008C089E">
            <w:pPr>
              <w:spacing w:after="135"/>
              <w:jc w:val="center"/>
              <w:rPr>
                <w:rFonts w:ascii="Times New Roman" w:eastAsia="Times New Roman" w:hAnsi="Times New Roman" w:cs="Times New Roman"/>
                <w:color w:val="000000"/>
                <w:sz w:val="24"/>
                <w:szCs w:val="24"/>
                <w:lang w:eastAsia="ru-RU"/>
              </w:rPr>
            </w:pPr>
            <w:r w:rsidRPr="001E149A">
              <w:rPr>
                <w:rFonts w:ascii="Times New Roman" w:eastAsia="Times New Roman" w:hAnsi="Times New Roman" w:cs="Times New Roman"/>
                <w:b/>
                <w:bCs/>
                <w:color w:val="000000"/>
                <w:sz w:val="24"/>
                <w:szCs w:val="24"/>
                <w:bdr w:val="none" w:sz="0" w:space="0" w:color="auto" w:frame="1"/>
                <w:lang w:eastAsia="ru-RU"/>
              </w:rPr>
              <w:t>6</w:t>
            </w:r>
          </w:p>
        </w:tc>
        <w:tc>
          <w:tcPr>
            <w:tcW w:w="1841" w:type="dxa"/>
          </w:tcPr>
          <w:p w:rsidR="00024B10" w:rsidRPr="001E149A" w:rsidRDefault="00024B10" w:rsidP="006B1A5C">
            <w:pPr>
              <w:spacing w:after="135"/>
              <w:rPr>
                <w:rFonts w:ascii="Times New Roman" w:eastAsia="Times New Roman" w:hAnsi="Times New Roman" w:cs="Times New Roman"/>
                <w:color w:val="000000"/>
                <w:sz w:val="24"/>
                <w:szCs w:val="24"/>
                <w:lang w:eastAsia="ru-RU"/>
              </w:rPr>
            </w:pPr>
          </w:p>
        </w:tc>
        <w:tc>
          <w:tcPr>
            <w:tcW w:w="1841" w:type="dxa"/>
          </w:tcPr>
          <w:p w:rsidR="00024B10" w:rsidRPr="001E149A" w:rsidRDefault="00024B10" w:rsidP="006B1A5C">
            <w:pPr>
              <w:spacing w:after="135"/>
              <w:rPr>
                <w:rFonts w:ascii="Times New Roman" w:eastAsia="Times New Roman" w:hAnsi="Times New Roman" w:cs="Times New Roman"/>
                <w:color w:val="000000"/>
                <w:sz w:val="24"/>
                <w:szCs w:val="24"/>
                <w:lang w:eastAsia="ru-RU"/>
              </w:rPr>
            </w:pPr>
          </w:p>
        </w:tc>
        <w:tc>
          <w:tcPr>
            <w:tcW w:w="1842" w:type="dxa"/>
          </w:tcPr>
          <w:p w:rsidR="00024B10" w:rsidRPr="001E149A" w:rsidRDefault="00024B10" w:rsidP="006B1A5C">
            <w:pPr>
              <w:spacing w:after="135"/>
              <w:rPr>
                <w:rFonts w:ascii="Times New Roman" w:eastAsia="Times New Roman" w:hAnsi="Times New Roman" w:cs="Times New Roman"/>
                <w:color w:val="000000"/>
                <w:sz w:val="24"/>
                <w:szCs w:val="24"/>
                <w:lang w:eastAsia="ru-RU"/>
              </w:rPr>
            </w:pPr>
          </w:p>
        </w:tc>
      </w:tr>
    </w:tbl>
    <w:p w:rsidR="00024B10" w:rsidRPr="009A2DE7" w:rsidRDefault="00024B10" w:rsidP="00024B10">
      <w:pPr>
        <w:shd w:val="clear" w:color="auto" w:fill="FFFFFF"/>
        <w:spacing w:after="135" w:line="240" w:lineRule="auto"/>
        <w:rPr>
          <w:rFonts w:ascii="Times New Roman" w:eastAsia="Times New Roman" w:hAnsi="Times New Roman" w:cs="Times New Roman"/>
          <w:color w:val="000000"/>
          <w:sz w:val="24"/>
          <w:szCs w:val="24"/>
          <w:lang w:eastAsia="ru-RU"/>
        </w:rPr>
      </w:pPr>
    </w:p>
    <w:p w:rsidR="00024B10" w:rsidRPr="009A2DE7" w:rsidRDefault="00024B10" w:rsidP="00024B10">
      <w:pPr>
        <w:shd w:val="clear" w:color="auto" w:fill="FFFFFF"/>
        <w:spacing w:after="135" w:line="240" w:lineRule="auto"/>
        <w:rPr>
          <w:rFonts w:ascii="Times New Roman" w:eastAsia="Times New Roman" w:hAnsi="Times New Roman" w:cs="Times New Roman"/>
          <w:color w:val="000000"/>
          <w:sz w:val="24"/>
          <w:szCs w:val="24"/>
          <w:lang w:eastAsia="ru-RU"/>
        </w:rPr>
      </w:pPr>
      <w:r w:rsidRPr="009A2DE7">
        <w:rPr>
          <w:rFonts w:ascii="Times New Roman" w:eastAsia="Times New Roman" w:hAnsi="Times New Roman" w:cs="Times New Roman"/>
          <w:color w:val="000000"/>
          <w:sz w:val="24"/>
          <w:szCs w:val="24"/>
          <w:lang w:eastAsia="ru-RU"/>
        </w:rPr>
        <w:t>2. Начертите в тетради схему для измерения ЭДС и внутреннего сопротивления источника.</w:t>
      </w:r>
    </w:p>
    <w:p w:rsidR="00024B10" w:rsidRPr="001E149A" w:rsidRDefault="00024B10" w:rsidP="00024B10">
      <w:pPr>
        <w:pStyle w:val="a3"/>
        <w:shd w:val="clear" w:color="auto" w:fill="FFFFFF"/>
        <w:spacing w:before="0" w:beforeAutospacing="0" w:after="0" w:afterAutospacing="0"/>
        <w:rPr>
          <w:color w:val="000000"/>
        </w:rPr>
      </w:pPr>
      <w:r w:rsidRPr="001E149A">
        <w:rPr>
          <w:color w:val="000000"/>
        </w:rPr>
        <w:t>3. Измерьте ЭДС источника тока.</w:t>
      </w:r>
      <w:r w:rsidRPr="001E149A">
        <w:rPr>
          <w:b/>
          <w:bCs/>
          <w:color w:val="000000"/>
          <w:bdr w:val="none" w:sz="0" w:space="0" w:color="auto" w:frame="1"/>
        </w:rPr>
        <w:t xml:space="preserve"> </w:t>
      </w:r>
      <w:r w:rsidR="008C089E">
        <w:rPr>
          <w:b/>
          <w:bCs/>
          <w:color w:val="000000"/>
          <w:bdr w:val="none" w:sz="0" w:space="0" w:color="auto" w:frame="1"/>
        </w:rPr>
        <w:t xml:space="preserve">  </w:t>
      </w:r>
      <w:r w:rsidRPr="001E149A">
        <w:rPr>
          <w:b/>
          <w:bCs/>
          <w:color w:val="000000"/>
          <w:bdr w:val="none" w:sz="0" w:space="0" w:color="auto" w:frame="1"/>
        </w:rPr>
        <w:t>Е=6</w:t>
      </w:r>
      <w:proofErr w:type="gramStart"/>
      <w:r w:rsidRPr="009A2DE7">
        <w:rPr>
          <w:b/>
          <w:bCs/>
          <w:color w:val="000000"/>
          <w:bdr w:val="none" w:sz="0" w:space="0" w:color="auto" w:frame="1"/>
        </w:rPr>
        <w:t xml:space="preserve"> В</w:t>
      </w:r>
      <w:proofErr w:type="gramEnd"/>
      <w:r w:rsidRPr="009A2DE7">
        <w:rPr>
          <w:b/>
          <w:bCs/>
          <w:color w:val="000000"/>
          <w:bdr w:val="none" w:sz="0" w:space="0" w:color="auto" w:frame="1"/>
        </w:rPr>
        <w:t xml:space="preserve">   </w:t>
      </w:r>
    </w:p>
    <w:p w:rsidR="00024B10" w:rsidRPr="001E149A" w:rsidRDefault="00024B10" w:rsidP="00024B10">
      <w:pPr>
        <w:pStyle w:val="a3"/>
        <w:shd w:val="clear" w:color="auto" w:fill="FFFFFF"/>
        <w:spacing w:before="0" w:beforeAutospacing="0" w:after="0" w:afterAutospacing="0"/>
        <w:rPr>
          <w:color w:val="000000"/>
        </w:rPr>
      </w:pPr>
      <w:r w:rsidRPr="001E149A">
        <w:rPr>
          <w:color w:val="000000"/>
        </w:rPr>
        <w:t xml:space="preserve">4. </w:t>
      </w:r>
      <w:r w:rsidRPr="008C089E">
        <w:rPr>
          <w:color w:val="FF0000"/>
        </w:rPr>
        <w:t>Снимите показания амперметра и вольтметра при замкнутом ключе</w:t>
      </w:r>
      <w:r w:rsidR="008C089E" w:rsidRPr="008C089E">
        <w:rPr>
          <w:color w:val="FF0000"/>
        </w:rPr>
        <w:t xml:space="preserve"> (фотография вверху справа)</w:t>
      </w:r>
      <w:r w:rsidRPr="008C089E">
        <w:rPr>
          <w:color w:val="FF0000"/>
        </w:rPr>
        <w:t xml:space="preserve">  и вычислите r пр. </w:t>
      </w:r>
      <w:r w:rsidRPr="001E149A">
        <w:rPr>
          <w:color w:val="000000"/>
        </w:rPr>
        <w:t>Результаты измерений и вычислений занесите в таблицу.</w:t>
      </w:r>
    </w:p>
    <w:p w:rsidR="00024B10" w:rsidRPr="001E149A" w:rsidRDefault="00024B10" w:rsidP="00024B10">
      <w:pPr>
        <w:pStyle w:val="a3"/>
        <w:shd w:val="clear" w:color="auto" w:fill="FFFFFF"/>
        <w:spacing w:before="0" w:beforeAutospacing="0" w:after="0" w:afterAutospacing="0"/>
        <w:rPr>
          <w:color w:val="000000"/>
        </w:rPr>
      </w:pPr>
      <w:r w:rsidRPr="001E149A">
        <w:rPr>
          <w:color w:val="000000"/>
        </w:rPr>
        <w:t>5. Запишите результаты расчёта внутреннего сопротивления источника тока:</w:t>
      </w:r>
    </w:p>
    <w:p w:rsidR="00024B10" w:rsidRPr="001E149A" w:rsidRDefault="00024B10" w:rsidP="00024B10">
      <w:pPr>
        <w:pStyle w:val="a3"/>
        <w:shd w:val="clear" w:color="auto" w:fill="FFFFFF"/>
        <w:spacing w:before="0" w:beforeAutospacing="0" w:after="0" w:afterAutospacing="0"/>
        <w:jc w:val="center"/>
        <w:rPr>
          <w:color w:val="000000"/>
        </w:rPr>
      </w:pPr>
    </w:p>
    <w:p w:rsidR="00024B10" w:rsidRPr="001E149A" w:rsidRDefault="00024B10" w:rsidP="00024B10">
      <w:pPr>
        <w:pStyle w:val="a3"/>
        <w:shd w:val="clear" w:color="auto" w:fill="FFFFFF"/>
        <w:spacing w:before="0" w:beforeAutospacing="0" w:after="0" w:afterAutospacing="0"/>
        <w:rPr>
          <w:color w:val="000000"/>
        </w:rPr>
      </w:pPr>
      <w:r w:rsidRPr="001E149A">
        <w:rPr>
          <w:i/>
          <w:iCs/>
          <w:color w:val="000000"/>
          <w:u w:val="single"/>
        </w:rPr>
        <w:t>6. Вывод.</w:t>
      </w:r>
    </w:p>
    <w:p w:rsidR="00024B10" w:rsidRPr="001E149A" w:rsidRDefault="00024B10" w:rsidP="00024B10">
      <w:pPr>
        <w:pStyle w:val="a3"/>
        <w:shd w:val="clear" w:color="auto" w:fill="FFFFFF"/>
        <w:spacing w:before="0" w:beforeAutospacing="0" w:after="0" w:afterAutospacing="0"/>
        <w:rPr>
          <w:color w:val="000000"/>
        </w:rPr>
      </w:pPr>
      <w:r w:rsidRPr="001E149A">
        <w:rPr>
          <w:i/>
          <w:iCs/>
          <w:color w:val="000000"/>
          <w:u w:val="single"/>
        </w:rPr>
        <w:t>7.Контрольные вопросы</w:t>
      </w:r>
      <w:r w:rsidRPr="001E149A">
        <w:rPr>
          <w:i/>
          <w:iCs/>
          <w:color w:val="000000"/>
        </w:rPr>
        <w:t>:</w:t>
      </w:r>
    </w:p>
    <w:p w:rsidR="00024B10" w:rsidRPr="001E149A" w:rsidRDefault="00024B10" w:rsidP="00024B10">
      <w:pPr>
        <w:pStyle w:val="a3"/>
        <w:shd w:val="clear" w:color="auto" w:fill="FFFFFF"/>
        <w:spacing w:before="0" w:beforeAutospacing="0" w:after="0" w:afterAutospacing="0"/>
        <w:rPr>
          <w:color w:val="000000"/>
        </w:rPr>
      </w:pPr>
    </w:p>
    <w:p w:rsidR="00024B10" w:rsidRPr="001E149A" w:rsidRDefault="00024B10" w:rsidP="00024B10">
      <w:pPr>
        <w:pStyle w:val="a3"/>
        <w:numPr>
          <w:ilvl w:val="0"/>
          <w:numId w:val="1"/>
        </w:numPr>
        <w:shd w:val="clear" w:color="auto" w:fill="FFFFFF"/>
        <w:spacing w:before="0" w:beforeAutospacing="0" w:after="0" w:afterAutospacing="0"/>
        <w:ind w:left="0"/>
        <w:rPr>
          <w:color w:val="000000"/>
        </w:rPr>
      </w:pPr>
      <w:r w:rsidRPr="001E149A">
        <w:rPr>
          <w:color w:val="000000"/>
        </w:rPr>
        <w:t>Какое сопротивление называются внутренним?</w:t>
      </w:r>
    </w:p>
    <w:p w:rsidR="00024B10" w:rsidRPr="001E149A" w:rsidRDefault="00024B10" w:rsidP="00024B10">
      <w:pPr>
        <w:pStyle w:val="a3"/>
        <w:numPr>
          <w:ilvl w:val="0"/>
          <w:numId w:val="1"/>
        </w:numPr>
        <w:shd w:val="clear" w:color="auto" w:fill="FFFFFF"/>
        <w:spacing w:before="0" w:beforeAutospacing="0" w:after="0" w:afterAutospacing="0"/>
        <w:ind w:left="0"/>
        <w:rPr>
          <w:color w:val="000000"/>
        </w:rPr>
      </w:pPr>
      <w:r w:rsidRPr="001E149A">
        <w:rPr>
          <w:color w:val="000000"/>
        </w:rPr>
        <w:t>Чему равно полное сопротивление?</w:t>
      </w:r>
    </w:p>
    <w:p w:rsidR="00024B10" w:rsidRPr="001E149A" w:rsidRDefault="00024B10" w:rsidP="00024B10">
      <w:pPr>
        <w:pStyle w:val="a3"/>
        <w:numPr>
          <w:ilvl w:val="0"/>
          <w:numId w:val="1"/>
        </w:numPr>
        <w:shd w:val="clear" w:color="auto" w:fill="FFFFFF"/>
        <w:spacing w:before="0" w:beforeAutospacing="0" w:after="0" w:afterAutospacing="0"/>
        <w:ind w:left="0"/>
        <w:rPr>
          <w:color w:val="000000"/>
        </w:rPr>
      </w:pPr>
      <w:r w:rsidRPr="001E149A">
        <w:rPr>
          <w:color w:val="000000"/>
        </w:rPr>
        <w:t>Дайте определение электродвижущей силы (ЭДС). Обозначение. Единицы измерения.</w:t>
      </w:r>
    </w:p>
    <w:p w:rsidR="00024B10" w:rsidRDefault="00024B10" w:rsidP="00024B10">
      <w:pPr>
        <w:pStyle w:val="a3"/>
        <w:numPr>
          <w:ilvl w:val="0"/>
          <w:numId w:val="1"/>
        </w:numPr>
        <w:shd w:val="clear" w:color="auto" w:fill="FFFFFF"/>
        <w:spacing w:before="0" w:beforeAutospacing="0" w:after="0" w:afterAutospacing="0"/>
        <w:ind w:left="0"/>
        <w:rPr>
          <w:color w:val="000000"/>
        </w:rPr>
      </w:pPr>
      <w:r w:rsidRPr="001E149A">
        <w:rPr>
          <w:color w:val="000000"/>
        </w:rPr>
        <w:t>Сформулируйте закон Ома для полной цепи.</w:t>
      </w:r>
    </w:p>
    <w:p w:rsidR="00EB53FB" w:rsidRPr="00EB53FB" w:rsidRDefault="008C089E" w:rsidP="00EB53FB">
      <w:pPr>
        <w:shd w:val="clear" w:color="auto" w:fill="FFFFFF"/>
        <w:spacing w:after="0" w:line="240" w:lineRule="auto"/>
        <w:rPr>
          <w:rFonts w:ascii="Times New Roman" w:eastAsia="Times New Roman" w:hAnsi="Times New Roman" w:cs="Times New Roman"/>
          <w:color w:val="000000"/>
          <w:sz w:val="24"/>
          <w:szCs w:val="24"/>
          <w:lang w:eastAsia="ru-RU"/>
        </w:rPr>
      </w:pPr>
      <w:r w:rsidRPr="00EB53FB">
        <w:rPr>
          <w:rFonts w:ascii="Times New Roman" w:hAnsi="Times New Roman" w:cs="Times New Roman"/>
          <w:color w:val="000000"/>
          <w:sz w:val="24"/>
          <w:szCs w:val="24"/>
        </w:rPr>
        <w:t>Отп</w:t>
      </w:r>
      <w:r w:rsidR="00EB53FB" w:rsidRPr="00EB53FB">
        <w:rPr>
          <w:rFonts w:ascii="Times New Roman" w:hAnsi="Times New Roman" w:cs="Times New Roman"/>
          <w:color w:val="000000"/>
          <w:sz w:val="24"/>
          <w:szCs w:val="24"/>
        </w:rPr>
        <w:t xml:space="preserve">равить работу сразу после урока на </w:t>
      </w:r>
      <w:r w:rsidR="00EB53FB" w:rsidRPr="00EB53FB">
        <w:rPr>
          <w:rFonts w:ascii="Times New Roman" w:eastAsia="Times New Roman" w:hAnsi="Times New Roman" w:cs="Times New Roman"/>
          <w:color w:val="000000"/>
          <w:sz w:val="24"/>
          <w:szCs w:val="24"/>
          <w:lang w:eastAsia="ru-RU"/>
        </w:rPr>
        <w:t xml:space="preserve"> электронную почту:</w:t>
      </w:r>
      <w:r w:rsidR="00EB53FB" w:rsidRPr="00EB53FB">
        <w:rPr>
          <w:rFonts w:ascii="Times New Roman" w:eastAsia="Calibri" w:hAnsi="Times New Roman" w:cs="Times New Roman"/>
          <w:color w:val="999999"/>
          <w:sz w:val="24"/>
          <w:szCs w:val="24"/>
          <w:shd w:val="clear" w:color="auto" w:fill="FFFFFF"/>
        </w:rPr>
        <w:t xml:space="preserve"> </w:t>
      </w:r>
      <w:r w:rsidR="00EB53FB" w:rsidRPr="00EB53FB">
        <w:rPr>
          <w:rFonts w:ascii="Times New Roman" w:eastAsia="Calibri" w:hAnsi="Times New Roman" w:cs="Times New Roman"/>
          <w:sz w:val="24"/>
          <w:szCs w:val="24"/>
          <w:shd w:val="clear" w:color="auto" w:fill="FFFFFF"/>
        </w:rPr>
        <w:t>krivchenckova2017@yandex.r</w:t>
      </w:r>
      <w:r w:rsidR="00EB53FB" w:rsidRPr="00EB53FB">
        <w:rPr>
          <w:rFonts w:ascii="Times New Roman" w:eastAsia="Calibri" w:hAnsi="Times New Roman" w:cs="Times New Roman"/>
          <w:sz w:val="24"/>
          <w:szCs w:val="24"/>
          <w:shd w:val="clear" w:color="auto" w:fill="FFFFFF"/>
          <w:lang w:val="en-US"/>
        </w:rPr>
        <w:t>u</w:t>
      </w:r>
    </w:p>
    <w:p w:rsidR="00EB53FB" w:rsidRPr="00EB53FB" w:rsidRDefault="00EB53FB" w:rsidP="00EB53FB">
      <w:pPr>
        <w:rPr>
          <w:rFonts w:ascii="Times New Roman" w:eastAsia="Calibri" w:hAnsi="Times New Roman" w:cs="Times New Roman"/>
          <w:sz w:val="28"/>
          <w:szCs w:val="28"/>
        </w:rPr>
      </w:pPr>
    </w:p>
    <w:p w:rsidR="00024B10" w:rsidRPr="00EB53FB" w:rsidRDefault="00024B10" w:rsidP="00EB53FB">
      <w:pPr>
        <w:pStyle w:val="a3"/>
        <w:numPr>
          <w:ilvl w:val="0"/>
          <w:numId w:val="1"/>
        </w:numPr>
        <w:shd w:val="clear" w:color="auto" w:fill="FFFFFF"/>
        <w:spacing w:before="0" w:beforeAutospacing="0" w:after="0" w:afterAutospacing="0"/>
        <w:ind w:left="0"/>
        <w:rPr>
          <w:color w:val="000000"/>
        </w:rPr>
      </w:pPr>
      <w:r w:rsidRPr="00EB53FB">
        <w:rPr>
          <w:color w:val="333333"/>
          <w:shd w:val="clear" w:color="auto" w:fill="FFFFFF"/>
        </w:rPr>
        <w:t>Домашнее задание: повторить §</w:t>
      </w:r>
      <w:r w:rsidRPr="00EB53FB">
        <w:rPr>
          <w:color w:val="000000"/>
        </w:rPr>
        <w:t xml:space="preserve">§105 – 107, </w:t>
      </w:r>
    </w:p>
    <w:p w:rsidR="00611071" w:rsidRDefault="00611071"/>
    <w:sectPr w:rsidR="00611071" w:rsidSect="00024B10">
      <w:pgSz w:w="11906" w:h="16838"/>
      <w:pgMar w:top="568"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081B82"/>
    <w:multiLevelType w:val="multilevel"/>
    <w:tmpl w:val="E2C65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A6C"/>
    <w:rsid w:val="00024B10"/>
    <w:rsid w:val="001C3E49"/>
    <w:rsid w:val="002E4A6C"/>
    <w:rsid w:val="00611071"/>
    <w:rsid w:val="008C089E"/>
    <w:rsid w:val="00EB53FB"/>
    <w:rsid w:val="00FA71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B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24B1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024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24B1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24B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B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24B1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024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24B1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24B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353</Words>
  <Characters>2014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2020-04-20T16:19:00Z</dcterms:created>
  <dcterms:modified xsi:type="dcterms:W3CDTF">2020-04-22T18:39:00Z</dcterms:modified>
</cp:coreProperties>
</file>