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-139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Карта урока для организации занятий с использованием</w:t>
      </w:r>
    </w:p>
    <w:p>
      <w:pPr>
        <w:spacing w:before="0" w:after="0" w:line="240"/>
        <w:ind w:right="-139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электронного обучения и дистанционных образовательных технологий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120" w:left="26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120" w:left="26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>
        <w:tblInd w:w="260" w:type="dxa"/>
      </w:tblPr>
      <w:tblGrid>
        <w:gridCol w:w="2967"/>
        <w:gridCol w:w="6729"/>
      </w:tblGrid>
      <w:tr>
        <w:trPr>
          <w:trHeight w:val="1" w:hRule="atLeast"/>
          <w:jc w:val="left"/>
        </w:trPr>
        <w:tc>
          <w:tcPr>
            <w:tcW w:w="29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68"/>
              <w:ind w:right="0" w:left="12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Учитель</w:t>
            </w:r>
          </w:p>
        </w:tc>
        <w:tc>
          <w:tcPr>
            <w:tcW w:w="67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Плямина Таисия Евгеньевна</w:t>
            </w:r>
          </w:p>
        </w:tc>
      </w:tr>
      <w:tr>
        <w:trPr>
          <w:trHeight w:val="1" w:hRule="atLeast"/>
          <w:jc w:val="left"/>
        </w:trPr>
        <w:tc>
          <w:tcPr>
            <w:tcW w:w="29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64"/>
              <w:ind w:right="0" w:left="12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Предмет</w:t>
            </w:r>
          </w:p>
        </w:tc>
        <w:tc>
          <w:tcPr>
            <w:tcW w:w="67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география</w:t>
            </w:r>
          </w:p>
        </w:tc>
      </w:tr>
      <w:tr>
        <w:trPr>
          <w:trHeight w:val="1" w:hRule="atLeast"/>
          <w:jc w:val="left"/>
        </w:trPr>
        <w:tc>
          <w:tcPr>
            <w:tcW w:w="29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65"/>
              <w:ind w:right="0" w:left="12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Класс</w:t>
            </w:r>
          </w:p>
        </w:tc>
        <w:tc>
          <w:tcPr>
            <w:tcW w:w="67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</w:p>
        </w:tc>
      </w:tr>
      <w:tr>
        <w:trPr>
          <w:trHeight w:val="1" w:hRule="atLeast"/>
          <w:jc w:val="left"/>
        </w:trPr>
        <w:tc>
          <w:tcPr>
            <w:tcW w:w="29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64"/>
              <w:ind w:right="0" w:left="12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Дата проведения урока</w:t>
            </w:r>
          </w:p>
        </w:tc>
        <w:tc>
          <w:tcPr>
            <w:tcW w:w="67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27.04.2020</w:t>
            </w:r>
          </w:p>
        </w:tc>
      </w:tr>
      <w:tr>
        <w:trPr>
          <w:trHeight w:val="1" w:hRule="atLeast"/>
          <w:jc w:val="left"/>
        </w:trPr>
        <w:tc>
          <w:tcPr>
            <w:tcW w:w="29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64"/>
              <w:ind w:right="0" w:left="12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Тема урока</w:t>
            </w:r>
          </w:p>
        </w:tc>
        <w:tc>
          <w:tcPr>
            <w:tcW w:w="67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Геологическое строение, рельеф и климат Северо-Восточной Сибири. Практическая работа № 10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Сравнительная характеристика Средней и Северо-восточной Сибири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</w:tr>
      <w:tr>
        <w:trPr>
          <w:trHeight w:val="1625" w:hRule="auto"/>
          <w:jc w:val="left"/>
        </w:trPr>
        <w:tc>
          <w:tcPr>
            <w:tcW w:w="29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64"/>
              <w:ind w:right="0" w:left="12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Основные изучаемые вопросы</w:t>
            </w:r>
          </w:p>
          <w:p>
            <w:pPr>
              <w:spacing w:before="0" w:after="0" w:line="268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68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68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67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63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Зависимость рельефа и геологического строения Северо-Восточной Сибири.</w:t>
            </w:r>
          </w:p>
          <w:p>
            <w:pPr>
              <w:spacing w:before="0" w:after="0" w:line="263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Климатические особенности Северо-Восточной Сибири</w:t>
            </w:r>
          </w:p>
          <w:p>
            <w:pPr>
              <w:spacing w:before="0" w:after="0" w:line="263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Проведение сравнительной характеристики Средней и Северо-восточной Сибири.</w:t>
            </w:r>
          </w:p>
        </w:tc>
      </w:tr>
      <w:tr>
        <w:trPr>
          <w:trHeight w:val="1" w:hRule="atLeast"/>
          <w:jc w:val="left"/>
        </w:trPr>
        <w:tc>
          <w:tcPr>
            <w:tcW w:w="29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Ссылка на эл. платформу</w:t>
            </w:r>
          </w:p>
        </w:tc>
        <w:tc>
          <w:tcPr>
            <w:tcW w:w="67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"https://join.skype.com/ihAdZRDNxVxX"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join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"https://join.skype.com/ihAdZRDNxVxX"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"https://join.skype.com/ihAdZRDNxVxX"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skype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"https://join.skype.com/ihAdZRDNxVxX"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"https://join.skype.com/ihAdZRDNxVxX"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com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"https://join.skype.com/ihAdZRDNxVxX"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"https://join.skype.com/ihAdZRDNxVxX"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ihAdZRDNxVxX</w:t>
              </w:r>
            </w:hyperlink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9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Тип урока</w:t>
            </w:r>
          </w:p>
        </w:tc>
        <w:tc>
          <w:tcPr>
            <w:tcW w:w="67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8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Онлайн</w:t>
            </w:r>
          </w:p>
        </w:tc>
      </w:tr>
      <w:tr>
        <w:trPr>
          <w:trHeight w:val="1" w:hRule="atLeast"/>
          <w:jc w:val="left"/>
        </w:trPr>
        <w:tc>
          <w:tcPr>
            <w:tcW w:w="29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Форма обратной связи</w:t>
            </w:r>
          </w:p>
        </w:tc>
        <w:tc>
          <w:tcPr>
            <w:tcW w:w="67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tabs>
                <w:tab w:val="left" w:pos="1160" w:leader="none"/>
              </w:tabs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сообщенияя в WhatsApp №_89044462349, вк </w:t>
            </w:r>
            <w:hyperlink xmlns:r="http://schemas.openxmlformats.org/officeDocument/2006/relationships" r:id="docRId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"https://vk.com/id76498635"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"https://vk.com/id76498635"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vk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"https://vk.com/id76498635"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"https://vk.com/id76498635"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com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"https://vk.com/id76498635"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"https://vk.com/id76498635"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id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"https://vk.com/id76498635"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76498635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эл.почта </w:t>
            </w:r>
            <w:hyperlink xmlns:r="http://schemas.openxmlformats.org/officeDocument/2006/relationships" r:id="docRId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taisiyadudka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"mailto:taisiyadudka@mail.ru"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@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"mailto:taisiyadudka@mail.ru"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mail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"mailto:taisiyadudka@mail.ru"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"mailto:taisiyadudka@mail.ru"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ru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</w:tr>
      <w:tr>
        <w:trPr>
          <w:trHeight w:val="1" w:hRule="atLeast"/>
          <w:jc w:val="left"/>
        </w:trPr>
        <w:tc>
          <w:tcPr>
            <w:tcW w:w="969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8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Задания</w:t>
            </w:r>
          </w:p>
        </w:tc>
      </w:tr>
      <w:tr>
        <w:trPr>
          <w:trHeight w:val="1" w:hRule="atLeast"/>
          <w:jc w:val="left"/>
        </w:trPr>
        <w:tc>
          <w:tcPr>
            <w:tcW w:w="29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Задание 1.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 Прослушать лекцию учителя/Прочитать текст, записать в тетради ФИ, класс, дату и тему урока. Записать выделенное цветом в тетрадь.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67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Обширная территория, лежащая к востоку от нижнего течения Лены, севернее низовьев Алдана и ограниченная на востоке горными массивами Тихоокеанского водораздела, образует страну Северо-Восточной Сибири. Ее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00" w:val="clear"/>
              </w:rPr>
              <w:t xml:space="preserve">площадь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(вместе с входящими в состав страны островами Северного Ледовитого океана)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00" w:val="clear"/>
              </w:rPr>
              <w:t xml:space="preserve">превышает 1,5 млн. км2.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708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00" w:val="clear"/>
              </w:rPr>
              <w:t xml:space="preserve">Северо-Восточная Сибирь — страна с разнообразным и контрастным рельефом.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00" w:val="clear"/>
              </w:rPr>
              <w:t xml:space="preserve">В ее пределах располагаются горные хребты и плоскогорья, а на севере — плоские низменности, протянувшиеся вдоль долин крупных рек далеко на юг.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Вся эта территория принадлежит к Верхоянско-Чукотской области мезозойской складчатости. Основные процессы складкообразования происходили здесь преимущественно во второй половине мезозоя, но формирование современного рельефа обусловлено главным образом новейшими тектоническими движениями. </w:t>
            </w:r>
          </w:p>
          <w:p>
            <w:pPr>
              <w:spacing w:before="0" w:after="0" w:line="240"/>
              <w:ind w:right="0" w:left="0" w:firstLine="708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00" w:val="clear"/>
              </w:rPr>
              <w:t xml:space="preserve">Северо-Восточная Сибирь — страна преимущественно горная; низменности занимают немногим более 20% ее площади.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Важнейшие орографические элементы — горные системы окраинных хребтов Верхоянского и Колымского нагорья — образуют выпуклую к югу дугу длиной 4000 км. Внутри ее располагаются вытянутые параллельно Верхоянской системе цепи хребта Черского, хребты Тас-Хаяхтах, Тас-Кыстабыт (Сарычева), Момский и др.</w:t>
            </w:r>
          </w:p>
          <w:p>
            <w:pPr>
              <w:spacing w:before="0" w:after="0" w:line="240"/>
              <w:ind w:right="0" w:left="8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00" w:val="clear"/>
              </w:rPr>
              <w:t xml:space="preserve">Суровый, резко континентальный климат Северо-Восточной Сибири обусловлен тем, что эта страна располагается преимущественно в пределах арктического и субарктического климатических поясов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, на значительной высоте над уровнем моря и изолирована горными хребтами от воздействий морей Тихого океана. Амплитуды абсолютных температур составляют местами 100-105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°;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зимой бывают морозы до -60 -68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°,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 летом жара иногда достигает 30-36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°.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Наиболее сильные морозы бывают в межгорных котловинах, где происходит застаивание и особенно интенсивное выхолаживание воздуха. Именно в таких местах расположены Верхоянск и Оймякон, считающиеся полюсом холода северного полушария. Средние температуры января здесь -48 -50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°;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 некоторые дни морозы достигают -60 -65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°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00" w:val="clear"/>
              </w:rPr>
              <w:t xml:space="preserve">минимальная температура, наблюдавшаяся в Оймяконе, -69,8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00" w:val="clear"/>
              </w:rPr>
              <w:t xml:space="preserve">°).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 равнинах и в невысоких горах страны осадков выпадает немного, а в крайних северных районах годовое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00" w:val="clear"/>
              </w:rPr>
              <w:t xml:space="preserve">количество осадков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их так же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00" w:val="clear"/>
              </w:rPr>
              <w:t xml:space="preserve">невелико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, как в пустынных районах Средней Азии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00" w:val="clear"/>
              </w:rPr>
              <w:t xml:space="preserve">100-150 мм). Повсюду встречается вечная мерзлота, сковывающая грунты на глубину нескольких сот метров.</w:t>
            </w:r>
          </w:p>
        </w:tc>
      </w:tr>
      <w:tr>
        <w:trPr>
          <w:trHeight w:val="1" w:hRule="atLeast"/>
          <w:jc w:val="left"/>
        </w:trPr>
        <w:tc>
          <w:tcPr>
            <w:tcW w:w="29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Задание 2.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Посередине листа записать: Пр.раб. № 10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Сравнительная характеристика Средней и Северо-восточной Сибири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».</w:t>
            </w:r>
          </w:p>
        </w:tc>
        <w:tc>
          <w:tcPr>
            <w:tcW w:w="67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 помощью учителя выполнить практическую работу, заполнив предложенную таблицу, используя выше представленный материал и информацию из учебника </w:t>
            </w:r>
            <w:r>
              <w:rPr>
                <w:rFonts w:ascii="Lucida Sans Unicode" w:hAnsi="Lucida Sans Unicode" w:cs="Lucida Sans Unicode" w:eastAsia="Lucida Sans Unicode"/>
                <w:color w:val="auto"/>
                <w:spacing w:val="0"/>
                <w:position w:val="0"/>
                <w:sz w:val="28"/>
                <w:shd w:fill="auto" w:val="clear"/>
              </w:rPr>
              <w:t xml:space="preserve">§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43-45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 атласа.</w:t>
            </w:r>
          </w:p>
          <w:tbl>
            <w:tblPr/>
            <w:tblGrid>
              <w:gridCol w:w="1514"/>
              <w:gridCol w:w="733"/>
              <w:gridCol w:w="1207"/>
              <w:gridCol w:w="1777"/>
              <w:gridCol w:w="1272"/>
            </w:tblGrid>
            <w:tr>
              <w:trPr>
                <w:trHeight w:val="1" w:hRule="atLeast"/>
                <w:jc w:val="left"/>
              </w:trPr>
              <w:tc>
                <w:tcPr>
                  <w:tcW w:w="1514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Регион</w:t>
                  </w:r>
                </w:p>
              </w:tc>
              <w:tc>
                <w:tcPr>
                  <w:tcW w:w="73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ГП</w:t>
                  </w:r>
                </w:p>
              </w:tc>
              <w:tc>
                <w:tcPr>
                  <w:tcW w:w="1207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Рельеф</w:t>
                  </w:r>
                </w:p>
              </w:tc>
              <w:tc>
                <w:tcPr>
                  <w:tcW w:w="1777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Полезные ископаемые</w:t>
                  </w:r>
                </w:p>
              </w:tc>
              <w:tc>
                <w:tcPr>
                  <w:tcW w:w="1272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Климат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1514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Средняя Сибирь</w:t>
                  </w:r>
                </w:p>
              </w:tc>
              <w:tc>
                <w:tcPr>
                  <w:tcW w:w="73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1207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1777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1272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1514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Северо-Восточная Сибирь</w:t>
                  </w:r>
                </w:p>
              </w:tc>
              <w:tc>
                <w:tcPr>
                  <w:tcW w:w="73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1207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1777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1272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9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Домашнее задание</w:t>
            </w:r>
          </w:p>
        </w:tc>
        <w:tc>
          <w:tcPr>
            <w:tcW w:w="67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Lucida Sans Unicode" w:hAnsi="Lucida Sans Unicode" w:cs="Lucida Sans Unicode" w:eastAsia="Lucida Sans Unicode"/>
                <w:color w:val="auto"/>
                <w:spacing w:val="0"/>
                <w:position w:val="0"/>
                <w:sz w:val="28"/>
                <w:shd w:fill="auto" w:val="clear"/>
              </w:rPr>
              <w:t xml:space="preserve">§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45,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написать вывод по итогам практической работы.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Рекомендовано к просмотру: </w:t>
            </w:r>
            <w:hyperlink xmlns:r="http://schemas.openxmlformats.org/officeDocument/2006/relationships" r:id="docRId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HYPERLINK "https://videouroki.net/video/49-velichie-i-surovost-prirody-vostochnoj-sibiri.html"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HYPERLINK "https://videouroki.net/video/49-velichie-i-surovost-prirody-vostochnoj-sibiri.html"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videouroki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HYPERLINK "https://videouroki.net/video/49-velichie-i-surovost-prirody-vostochnoj-sibiri.html"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HYPERLINK "https://videouroki.net/video/49-velichie-i-surovost-prirody-vostochnoj-sibiri.html"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net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HYPERLINK "https://videouroki.net/video/49-velichie-i-surovost-prirody-vostochnoj-sibiri.html"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HYPERLINK "https://videouroki.net/video/49-velichie-i-surovost-prirody-vostochnoj-sibiri.html"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video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HYPERLINK "https://videouroki.net/video/49-velichie-i-surovost-prirody-vostochnoj-sibiri.html"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/49-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HYPERLINK "https://videouroki.net/video/49-velichie-i-surovost-prirody-vostochnoj-sibiri.html"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velichie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HYPERLINK "https://videouroki.net/video/49-velichie-i-surovost-prirody-vostochnoj-sibiri.html"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-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HYPERLINK "https://videouroki.net/video/49-velichie-i-surovost-prirody-vostochnoj-sibiri.html"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i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HYPERLINK "https://videouroki.net/video/49-velichie-i-surovost-prirody-vostochnoj-sibiri.html"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-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HYPERLINK "https://videouroki.net/video/49-velichie-i-surovost-prirody-vostochnoj-sibiri.html"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surovost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HYPERLINK "https://videouroki.net/video/49-velichie-i-surovost-prirody-vostochnoj-sibiri.html"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-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HYPERLINK "https://videouroki.net/video/49-velichie-i-surovost-prirody-vostochnoj-sibiri.html"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prirody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HYPERLINK "https://videouroki.net/video/49-velichie-i-surovost-prirody-vostochnoj-sibiri.html"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-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HYPERLINK "https://videouroki.net/video/49-velichie-i-surovost-prirody-vostochnoj-sibiri.html"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vostochnoj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HYPERLINK "https://videouroki.net/video/49-velichie-i-surovost-prirody-vostochnoj-sibiri.html"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-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HYPERLINK "https://videouroki.net/video/49-velichie-i-surovost-prirody-vostochnoj-sibiri.html"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sibiri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HYPERLINK "https://videouroki.net/video/49-velichie-i-surovost-prirody-vostochnoj-sibiri.html"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HYPERLINK "https://videouroki.net/video/49-velichie-i-surovost-prirody-vostochnoj-sibiri.html"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html</w:t>
              </w:r>
            </w:hyperlink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9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Критерии оценивания</w:t>
            </w:r>
          </w:p>
          <w:p>
            <w:pPr>
              <w:spacing w:before="0" w:after="0" w:line="240"/>
              <w:ind w:right="12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12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12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12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12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67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70"/>
              <w:ind w:right="20" w:left="0" w:firstLine="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ОЦЕНКА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«5».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Практическая работа выполнена в полном объеме с соблюдением необходимой последовательности. Учащиеся работали полностью самостоятельно: подобрали необходимые для выполнения предлагаемых работ источники знаний, показали необходимые для проведения практических и самостоятельных работ теоретические знания, практические умения и навыки. Работа оформлена аккуратно, в оптимальной для фиксации результатов форме. Форма фиксации материалов может быть предложена учителем или выбрана самими учащимися.</w:t>
            </w:r>
          </w:p>
          <w:p>
            <w:pPr>
              <w:spacing w:before="0" w:after="0" w:line="270"/>
              <w:ind w:right="34" w:left="0" w:firstLine="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ОЦЕНКА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«4».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Практическая работа выполнена учащимися в полном объеме и самостоятельно. Допускается отклонение от необходимой последовательности выполнения, не влияющее на правильность конечного результата (перестановка пунктов типового плана при характеристике отдельных территорий или стран и т.д.). Использованы указанные учителем источники знаний, включая страницы атласа, таблицы из приложения к учебнику, страницы из статистических сборников. Работа показала знание основного теоретического материала и овладение умениями, необходимыми для самостоятельного выполнения работы. Допускаются неточности и небрежность в оформлении результатов работы.</w:t>
            </w:r>
          </w:p>
          <w:p>
            <w:pPr>
              <w:spacing w:before="0" w:after="0" w:line="270"/>
              <w:ind w:right="28" w:left="0" w:firstLine="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ОЦЕНКА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«3».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Практическая работа выполнена и оформлена учащимися с помощью учителя или хорошо подготовленных и уже выполнивших на "отлично" данную работу учащихся. На выполнение работы затрачено много времени. Учащиеся показали знания теоретического материала, но испытывали затруднения при самостоятельной работе с картами атласа, статистическими материалами, географическими инструментами.</w:t>
            </w:r>
          </w:p>
          <w:p>
            <w:pPr>
              <w:spacing w:before="0" w:after="0" w:line="270"/>
              <w:ind w:right="28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ОЦЕНКА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«2».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Выставляется в том случае, когда учащиеся оказались не подготовленными к выполнению этой работы. Полученные результаты не позволяют сделать правильных выводов и полностью расходятся с поставленной целью. Обнаружено плохое знание теоретического материала и отсутствие необходимых умений.</w:t>
            </w:r>
          </w:p>
        </w:tc>
      </w:tr>
    </w:tbl>
    <w:p>
      <w:pPr>
        <w:spacing w:before="0" w:after="0" w:line="240"/>
        <w:ind w:right="12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120" w:left="26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Вопросы можно задать по адресу электронной почты ____taisiyadudka@mail.ru_ или в мессенджерах: WhatsApp (№_89044462349) или в онлайн формате по ссылке    _____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hyperlink xmlns:r="http://schemas.openxmlformats.org/officeDocument/2006/relationships" r:id="docRId4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"https://join.skype.com/ihAdZRDNxVxX"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join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"https://join.skype.com/ihAdZRDNxVxX"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.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"https://join.skype.com/ihAdZRDNxVxX"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skype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"https://join.skype.com/ihAdZRDNxVxX"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.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"https://join.skype.com/ihAdZRDNxVxX"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com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"https://join.skype.com/ihAdZRDNxVxX"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/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"https://join.skype.com/ihAdZRDNxVxX"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ihAdZRDNxVxX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2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 __09:40____ до __10:10____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время фактического проведения урока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), </w:t>
      </w:r>
    </w:p>
    <w:p>
      <w:pPr>
        <w:spacing w:before="0" w:after="0" w:line="240"/>
        <w:ind w:right="0" w:left="2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  __14:00___  до  __16:00___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(часы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неаудиторной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 занятости,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проведение  индивидуальной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консультации)</w:t>
      </w:r>
    </w:p>
    <w:p>
      <w:pPr>
        <w:spacing w:before="0" w:after="0" w:line="240"/>
        <w:ind w:right="120" w:left="26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Выполненное практическое задание необходимо предоставить в любом доступном формате (скан, фотография, документ MS Word.</w:t>
      </w:r>
    </w:p>
    <w:p>
      <w:pPr>
        <w:numPr>
          <w:ilvl w:val="0"/>
          <w:numId w:val="72"/>
        </w:numPr>
        <w:tabs>
          <w:tab w:val="left" w:pos="1160" w:leader="none"/>
        </w:tabs>
        <w:spacing w:before="0" w:after="0" w:line="240"/>
        <w:ind w:right="0" w:left="1160" w:hanging="19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письмом на адрес электронной почты для обратной связи</w:t>
      </w:r>
      <w:r>
        <w:rPr>
          <w:rFonts w:ascii="Courier New" w:hAnsi="Courier New" w:cs="Courier New" w:eastAsia="Courier New"/>
          <w:color w:val="000080"/>
          <w:spacing w:val="0"/>
          <w:position w:val="0"/>
          <w:sz w:val="24"/>
          <w:shd w:fill="auto" w:val="clear"/>
        </w:rPr>
        <w:t xml:space="preserve">;</w:t>
      </w:r>
    </w:p>
    <w:p>
      <w:pPr>
        <w:numPr>
          <w:ilvl w:val="0"/>
          <w:numId w:val="72"/>
        </w:numPr>
        <w:tabs>
          <w:tab w:val="left" w:pos="1160" w:leader="none"/>
        </w:tabs>
        <w:spacing w:before="0" w:after="0" w:line="240"/>
        <w:ind w:right="0" w:left="1160" w:hanging="19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сообщением в WhatsApp №_89044462349</w:t>
      </w:r>
    </w:p>
    <w:p>
      <w:pPr>
        <w:numPr>
          <w:ilvl w:val="0"/>
          <w:numId w:val="72"/>
        </w:numPr>
        <w:tabs>
          <w:tab w:val="left" w:pos="1100" w:leader="none"/>
        </w:tabs>
        <w:spacing w:before="0" w:after="0" w:line="240"/>
        <w:ind w:right="0" w:left="1100" w:hanging="13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сообщением на странице в социальной сети ВКонтакте по ссылке </w:t>
      </w:r>
      <w:hyperlink xmlns:r="http://schemas.openxmlformats.org/officeDocument/2006/relationships" r:id="docRId5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"https://vk.com/id76498635"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://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"https://vk.com/id76498635"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vk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"https://vk.com/id76498635"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.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"https://vk.com/id76498635"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com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"https://vk.com/id76498635"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/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"https://vk.com/id76498635"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id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"https://vk.com/id76498635"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76498635</w:t>
        </w:r>
      </w:hyperlink>
    </w:p>
    <w:p>
      <w:pPr>
        <w:tabs>
          <w:tab w:val="left" w:pos="1100" w:leader="none"/>
        </w:tabs>
        <w:spacing w:before="0" w:after="0" w:line="240"/>
        <w:ind w:right="0" w:left="11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120" w:left="2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 отправке ответа в поле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Тема письма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названии файла укажите свои данные: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класс,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учебный предмет, фамилию, имя и отчество.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7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s://vk.com/id76498635" Id="docRId1" Type="http://schemas.openxmlformats.org/officeDocument/2006/relationships/hyperlink"/><Relationship TargetMode="External" Target="https://videouroki.net/video/49-velichie-i-surovost-prirody-vostochnoj-sibiri.html" Id="docRId3" Type="http://schemas.openxmlformats.org/officeDocument/2006/relationships/hyperlink"/><Relationship TargetMode="External" Target="https://vk.com/id76498635" Id="docRId5" Type="http://schemas.openxmlformats.org/officeDocument/2006/relationships/hyperlink"/><Relationship Target="styles.xml" Id="docRId7" Type="http://schemas.openxmlformats.org/officeDocument/2006/relationships/styles"/><Relationship TargetMode="External" Target="https://join.skype.com/ihAdZRDNxVxX" Id="docRId0" Type="http://schemas.openxmlformats.org/officeDocument/2006/relationships/hyperlink"/><Relationship TargetMode="External" Target="mailto:taisiyadudka@mail.ru" Id="docRId2" Type="http://schemas.openxmlformats.org/officeDocument/2006/relationships/hyperlink"/><Relationship TargetMode="External" Target="https://join.skype.com/ihAdZRDNxVxX" Id="docRId4" Type="http://schemas.openxmlformats.org/officeDocument/2006/relationships/hyperlink"/><Relationship Target="numbering.xml" Id="docRId6" Type="http://schemas.openxmlformats.org/officeDocument/2006/relationships/numbering"/></Relationships>
</file>