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7B003C" w:rsidRDefault="00D043A2" w:rsidP="007B003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F011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B00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7B00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B003C">
              <w:rPr>
                <w:rFonts w:eastAsia="Times New Roman"/>
                <w:sz w:val="24"/>
                <w:szCs w:val="24"/>
              </w:rPr>
              <w:t>Возвращение к истокам, основам жизни в стихотворениях Р. Гамзатова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B003C" w:rsidP="007B003C">
            <w:pPr>
              <w:pStyle w:val="a5"/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003C">
              <w:rPr>
                <w:sz w:val="20"/>
                <w:szCs w:val="20"/>
              </w:rPr>
              <w:t>роследить развитие культуры, литературы, в том числе народов России.</w:t>
            </w:r>
          </w:p>
          <w:p w:rsidR="007B003C" w:rsidRPr="007B003C" w:rsidRDefault="007B003C" w:rsidP="007B003C">
            <w:pPr>
              <w:pStyle w:val="a5"/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творчеством</w:t>
            </w:r>
            <w:r w:rsidRPr="007B003C">
              <w:rPr>
                <w:sz w:val="20"/>
                <w:szCs w:val="20"/>
              </w:rPr>
              <w:t xml:space="preserve"> дагестанского поэта Расула Гамзатова.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1666A0" w:rsidRDefault="001666A0" w:rsidP="001666A0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260D4E" w:rsidRPr="001666A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1666A0" w:rsidRPr="001666A0" w:rsidRDefault="001666A0" w:rsidP="001666A0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1666A0">
                <w:rPr>
                  <w:rStyle w:val="a3"/>
                  <w:sz w:val="20"/>
                  <w:szCs w:val="20"/>
                </w:rPr>
                <w:t>https://chat.whatsapp.com/ENwfWxurahc26fy8624j2e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1666A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1666A0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B003C" w:rsidP="00C051BA">
            <w:pPr>
              <w:ind w:left="80"/>
              <w:rPr>
                <w:sz w:val="20"/>
                <w:szCs w:val="20"/>
              </w:rPr>
            </w:pPr>
            <w:r w:rsidRPr="007B003C">
              <w:rPr>
                <w:sz w:val="20"/>
                <w:szCs w:val="20"/>
              </w:rPr>
              <w:t xml:space="preserve">Прочитайте по учебнику статью «Расул </w:t>
            </w:r>
            <w:proofErr w:type="spellStart"/>
            <w:r w:rsidRPr="007B003C">
              <w:rPr>
                <w:sz w:val="20"/>
                <w:szCs w:val="20"/>
              </w:rPr>
              <w:t>Гамзатович</w:t>
            </w:r>
            <w:proofErr w:type="spellEnd"/>
            <w:r w:rsidRPr="007B003C">
              <w:rPr>
                <w:sz w:val="20"/>
                <w:szCs w:val="20"/>
              </w:rPr>
              <w:t xml:space="preserve"> Гамзатов»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B003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003C">
              <w:rPr>
                <w:sz w:val="20"/>
                <w:szCs w:val="20"/>
              </w:rPr>
              <w:t xml:space="preserve">тветьте на первый вопрос рубрики «Размышляем о </w:t>
            </w:r>
            <w:proofErr w:type="gramStart"/>
            <w:r w:rsidRPr="007B003C">
              <w:rPr>
                <w:sz w:val="20"/>
                <w:szCs w:val="20"/>
              </w:rPr>
              <w:t>прочитанном</w:t>
            </w:r>
            <w:proofErr w:type="gramEnd"/>
            <w:r w:rsidRPr="007B003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(уст.)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B003C" w:rsidP="00C051BA">
            <w:pPr>
              <w:ind w:left="80"/>
              <w:rPr>
                <w:sz w:val="20"/>
                <w:szCs w:val="20"/>
              </w:rPr>
            </w:pPr>
            <w:r w:rsidRPr="007B003C">
              <w:rPr>
                <w:sz w:val="20"/>
                <w:szCs w:val="20"/>
              </w:rPr>
              <w:t>Прочитайте стихотворения Расула Гамзатова («Восьмистишия»)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B003C" w:rsidRDefault="007B003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B003C">
              <w:rPr>
                <w:sz w:val="20"/>
                <w:szCs w:val="20"/>
              </w:rPr>
              <w:t xml:space="preserve">аполните таблицу </w:t>
            </w:r>
            <w:r>
              <w:rPr>
                <w:sz w:val="20"/>
                <w:szCs w:val="20"/>
              </w:rPr>
              <w:t xml:space="preserve">художественных образов </w:t>
            </w:r>
            <w:r w:rsidRPr="007B003C">
              <w:rPr>
                <w:sz w:val="20"/>
                <w:szCs w:val="20"/>
              </w:rPr>
              <w:t>в тетради</w:t>
            </w:r>
            <w:r>
              <w:rPr>
                <w:sz w:val="20"/>
                <w:szCs w:val="20"/>
              </w:rPr>
              <w:t xml:space="preserve"> (пример таблицы дан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1666A0">
              <w:rPr>
                <w:sz w:val="20"/>
                <w:szCs w:val="20"/>
              </w:rPr>
              <w:t xml:space="preserve"> (2)</w:t>
            </w:r>
            <w:bookmarkStart w:id="0" w:name="_GoBack"/>
            <w:bookmarkEnd w:id="0"/>
            <w:r w:rsidRPr="007B003C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7B003C" w:rsidRPr="007B003C" w:rsidRDefault="007B003C" w:rsidP="007B00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ЖЕЛАНИЮ:</w:t>
            </w:r>
            <w:r w:rsidRPr="007B003C">
              <w:rPr>
                <w:sz w:val="20"/>
                <w:szCs w:val="20"/>
              </w:rPr>
              <w:t xml:space="preserve"> </w:t>
            </w:r>
            <w:proofErr w:type="gramStart"/>
            <w:r w:rsidRPr="007B003C">
              <w:rPr>
                <w:sz w:val="20"/>
                <w:szCs w:val="20"/>
              </w:rPr>
              <w:t>качестве</w:t>
            </w:r>
            <w:proofErr w:type="gramEnd"/>
            <w:r w:rsidRPr="007B003C">
              <w:rPr>
                <w:sz w:val="20"/>
                <w:szCs w:val="20"/>
              </w:rPr>
              <w:t xml:space="preserve"> дополнительного источника</w:t>
            </w:r>
            <w:r>
              <w:rPr>
                <w:sz w:val="20"/>
                <w:szCs w:val="20"/>
              </w:rPr>
              <w:t xml:space="preserve"> информации можно посмотреть</w:t>
            </w:r>
            <w:r w:rsidRPr="007B003C">
              <w:rPr>
                <w:sz w:val="20"/>
                <w:szCs w:val="20"/>
              </w:rPr>
              <w:t xml:space="preserve"> </w:t>
            </w:r>
            <w:proofErr w:type="spellStart"/>
            <w:r w:rsidRPr="007B003C">
              <w:rPr>
                <w:sz w:val="20"/>
                <w:szCs w:val="20"/>
              </w:rPr>
              <w:t>видеоурок</w:t>
            </w:r>
            <w:proofErr w:type="spellEnd"/>
            <w:r w:rsidRPr="007B003C">
              <w:rPr>
                <w:sz w:val="20"/>
                <w:szCs w:val="20"/>
              </w:rPr>
              <w:t xml:space="preserve"> на общеобразовательной платформе: </w:t>
            </w:r>
            <w:hyperlink r:id="rId9" w:history="1">
              <w:r w:rsidRPr="007B003C">
                <w:rPr>
                  <w:rStyle w:val="a3"/>
                  <w:sz w:val="20"/>
                  <w:szCs w:val="20"/>
                </w:rPr>
                <w:t>https://resh.edu.ru/subject/lesson/2298/main/</w:t>
              </w:r>
            </w:hyperlink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B003C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Заполнены все графы –5</w:t>
            </w:r>
          </w:p>
          <w:p w:rsidR="002615E6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 графа не заполнена или заполнена неправильно</w:t>
            </w:r>
            <w:r w:rsidR="002615E6">
              <w:rPr>
                <w:sz w:val="20"/>
                <w:szCs w:val="20"/>
              </w:rPr>
              <w:t xml:space="preserve"> – 4</w:t>
            </w:r>
          </w:p>
          <w:p w:rsidR="002615E6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Две-три графы не заполнены</w:t>
            </w:r>
            <w:r w:rsidRPr="007B003C">
              <w:rPr>
                <w:sz w:val="20"/>
                <w:szCs w:val="20"/>
              </w:rPr>
              <w:t xml:space="preserve"> или </w:t>
            </w:r>
            <w:proofErr w:type="gramStart"/>
            <w:r w:rsidRPr="007B003C">
              <w:rPr>
                <w:sz w:val="20"/>
                <w:szCs w:val="20"/>
              </w:rPr>
              <w:t>заполнена</w:t>
            </w:r>
            <w:proofErr w:type="gramEnd"/>
            <w:r w:rsidRPr="007B003C">
              <w:rPr>
                <w:sz w:val="20"/>
                <w:szCs w:val="20"/>
              </w:rPr>
              <w:t xml:space="preserve"> неправильно </w:t>
            </w:r>
            <w:r w:rsidR="002615E6">
              <w:rPr>
                <w:sz w:val="20"/>
                <w:szCs w:val="20"/>
              </w:rPr>
              <w:t>– 3</w:t>
            </w:r>
          </w:p>
          <w:p w:rsidR="002615E6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не заполнена</w:t>
            </w:r>
            <w:r w:rsidR="002615E6">
              <w:rPr>
                <w:sz w:val="20"/>
                <w:szCs w:val="20"/>
              </w:rPr>
              <w:t xml:space="preserve">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7B003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7B003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11:40__ до 12:10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7B003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7EA4A87"/>
    <w:multiLevelType w:val="hybridMultilevel"/>
    <w:tmpl w:val="A23A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E3C51"/>
    <w:multiLevelType w:val="hybridMultilevel"/>
    <w:tmpl w:val="62560132"/>
    <w:lvl w:ilvl="0" w:tplc="3C44646E">
      <w:start w:val="1"/>
      <w:numFmt w:val="decimal"/>
      <w:lvlText w:val="%1)"/>
      <w:lvlJc w:val="left"/>
      <w:pPr>
        <w:ind w:left="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666A0"/>
    <w:rsid w:val="00260D4E"/>
    <w:rsid w:val="002615E6"/>
    <w:rsid w:val="004D1599"/>
    <w:rsid w:val="004F2C5C"/>
    <w:rsid w:val="00646C18"/>
    <w:rsid w:val="007B003C"/>
    <w:rsid w:val="007F0114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NwfWxurahc26fy8624j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29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2020-04-25T15:09:00Z</dcterms:modified>
</cp:coreProperties>
</file>