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55" w:rsidRDefault="00597A55" w:rsidP="00597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97A55" w:rsidRDefault="00597A55" w:rsidP="00597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97A55" w:rsidRDefault="00597A55" w:rsidP="00597A55">
      <w:pPr>
        <w:spacing w:line="20" w:lineRule="exact"/>
        <w:rPr>
          <w:sz w:val="20"/>
          <w:szCs w:val="20"/>
        </w:rPr>
      </w:pPr>
    </w:p>
    <w:p w:rsidR="00597A55" w:rsidRDefault="00597A55" w:rsidP="00597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97A55" w:rsidRDefault="00597A55" w:rsidP="00597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Мацько Татьяна Ростиславовна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5Б</w:t>
            </w:r>
            <w:bookmarkStart w:id="0" w:name="_GoBack"/>
            <w:bookmarkEnd w:id="0"/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Земельные реформы братьев Гракхов</w:t>
            </w:r>
          </w:p>
        </w:tc>
      </w:tr>
      <w:tr w:rsidR="00597A55" w:rsidTr="00597A55">
        <w:trPr>
          <w:trHeight w:val="1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A55" w:rsidRDefault="00597A5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597A55" w:rsidRDefault="00597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97A55" w:rsidRDefault="00597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97A55" w:rsidRDefault="00597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97A55" w:rsidRDefault="00597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597A55" w:rsidRDefault="00597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63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вопросы изучения нового материала:</w:t>
            </w:r>
          </w:p>
          <w:p w:rsidR="00597A55" w:rsidRDefault="00597A55">
            <w:pPr>
              <w:spacing w:line="263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1.О положении Италии после Пунических войн</w:t>
            </w:r>
          </w:p>
          <w:p w:rsidR="00597A55" w:rsidRDefault="00597A55">
            <w:pPr>
              <w:spacing w:line="263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2.О братьях Гракхах</w:t>
            </w:r>
          </w:p>
          <w:p w:rsidR="00597A55" w:rsidRDefault="00597A55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3.О реформах, которые хотели провести братья Гракхи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оффлайн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A55" w:rsidRDefault="00597A55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</w:p>
          <w:p w:rsidR="00597A55" w:rsidRDefault="00597A55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597A55" w:rsidTr="00597A5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ind w:left="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 по теме: «Мир превращается в мировую державу»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п.1 параграфа 51</w:t>
            </w:r>
          </w:p>
          <w:p w:rsidR="00597A55" w:rsidRDefault="00597A5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Ответьте на вопрос №1 на стр.133(</w:t>
            </w:r>
            <w:r>
              <w:rPr>
                <w:b/>
                <w:sz w:val="24"/>
                <w:szCs w:val="24"/>
                <w:lang w:eastAsia="en-US"/>
              </w:rPr>
              <w:t>отвечаем устно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п.2 п.3 параграфа 51</w:t>
            </w:r>
          </w:p>
          <w:p w:rsidR="00597A55" w:rsidRDefault="00597A5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Ответьте на вопрос №2 на стр.133(</w:t>
            </w:r>
            <w:r>
              <w:rPr>
                <w:b/>
                <w:sz w:val="24"/>
                <w:szCs w:val="24"/>
                <w:lang w:eastAsia="en-US"/>
              </w:rPr>
              <w:t>ответ оформите письменно в тетрадь)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Оформите схему: «Законы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братьев Гракхов» (фото отправленные учителем в ходе урока)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п.4; п.5 параграфа 51</w:t>
            </w:r>
          </w:p>
          <w:p w:rsidR="00597A55" w:rsidRDefault="00597A5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Ответьте на вопрос №3 на стр.133(</w:t>
            </w:r>
            <w:r>
              <w:rPr>
                <w:b/>
                <w:sz w:val="24"/>
                <w:szCs w:val="24"/>
                <w:lang w:eastAsia="en-US"/>
              </w:rPr>
              <w:t>отвечаем устно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597A55" w:rsidTr="00597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597A55" w:rsidRDefault="00597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A55" w:rsidRDefault="00597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Оценивание теста:12 заданий</w:t>
            </w:r>
          </w:p>
          <w:p w:rsidR="00597A55" w:rsidRDefault="00597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0-40%-2</w:t>
            </w:r>
          </w:p>
          <w:p w:rsidR="00597A55" w:rsidRDefault="00597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40%-60%-3</w:t>
            </w:r>
          </w:p>
          <w:p w:rsidR="00597A55" w:rsidRDefault="00597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60%-80%-4</w:t>
            </w:r>
          </w:p>
          <w:p w:rsidR="00597A55" w:rsidRDefault="00597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80%-100%-5</w:t>
            </w:r>
          </w:p>
        </w:tc>
      </w:tr>
    </w:tbl>
    <w:p w:rsidR="00597A55" w:rsidRDefault="00597A55" w:rsidP="00597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97A55" w:rsidRDefault="00597A55" w:rsidP="00597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97A55" w:rsidRDefault="00597A55" w:rsidP="00597A55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</w:t>
      </w:r>
      <w:r>
        <w:rPr>
          <w:sz w:val="28"/>
          <w:szCs w:val="28"/>
        </w:rPr>
        <w:t>:</w:t>
      </w:r>
      <w:r>
        <w:rPr>
          <w:rFonts w:eastAsia="Times New Roman"/>
          <w:sz w:val="24"/>
          <w:szCs w:val="24"/>
        </w:rPr>
        <w:t xml:space="preserve">WhatsApp (№ 89044439566) </w:t>
      </w:r>
    </w:p>
    <w:p w:rsidR="00597A55" w:rsidRDefault="00597A55" w:rsidP="00597A5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</w:t>
      </w:r>
      <w:r>
        <w:rPr>
          <w:rFonts w:eastAsia="Times New Roman"/>
          <w:sz w:val="24"/>
          <w:szCs w:val="24"/>
        </w:rPr>
        <w:t>:00 до</w:t>
      </w:r>
      <w:r>
        <w:rPr>
          <w:rFonts w:eastAsia="Times New Roman"/>
          <w:sz w:val="24"/>
          <w:szCs w:val="24"/>
        </w:rPr>
        <w:t xml:space="preserve"> 11:</w:t>
      </w:r>
      <w:r>
        <w:rPr>
          <w:rFonts w:eastAsia="Times New Roman"/>
          <w:sz w:val="24"/>
          <w:szCs w:val="24"/>
        </w:rPr>
        <w:t xml:space="preserve"> 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97A55" w:rsidRDefault="00597A55" w:rsidP="00597A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97A55" w:rsidRDefault="00597A55" w:rsidP="00597A5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97A55" w:rsidRDefault="00597A55" w:rsidP="00597A55">
      <w:pPr>
        <w:tabs>
          <w:tab w:val="left" w:pos="1160"/>
        </w:tabs>
        <w:spacing w:line="23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№8904439566: результаты тестирования на уроке по списку сформированному учителем</w:t>
      </w:r>
    </w:p>
    <w:p w:rsidR="00597A55" w:rsidRDefault="00597A55" w:rsidP="00597A55">
      <w:pPr>
        <w:spacing w:line="12" w:lineRule="exact"/>
        <w:rPr>
          <w:sz w:val="20"/>
          <w:szCs w:val="20"/>
        </w:rPr>
      </w:pPr>
    </w:p>
    <w:p w:rsidR="00D77E30" w:rsidRDefault="00D77E30"/>
    <w:sectPr w:rsidR="00D7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CA"/>
    <w:rsid w:val="00597A55"/>
    <w:rsid w:val="006343CA"/>
    <w:rsid w:val="00D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DCB85-2DFE-4EBB-B245-05536B6F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A5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Company>diakov.net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2020-04-26T14:51:00Z</dcterms:created>
  <dcterms:modified xsi:type="dcterms:W3CDTF">2020-04-26T14:54:00Z</dcterms:modified>
</cp:coreProperties>
</file>