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287C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287C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87C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87C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287C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Бег, ходьба, прыжки, метание. 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Pr="00287C91" w:rsidRDefault="00127E87" w:rsidP="00287C91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Default="00287C91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видами легкой атлетики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5728AB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5728AB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287C91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5728AB">
              <w:rPr>
                <w:rFonts w:eastAsia="Times New Roman"/>
                <w:sz w:val="24"/>
                <w:szCs w:val="24"/>
              </w:rPr>
              <w:t xml:space="preserve"> аудиоконфереция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287C9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выполнение </w:t>
            </w:r>
            <w:proofErr w:type="gramStart"/>
            <w:r>
              <w:rPr>
                <w:sz w:val="20"/>
                <w:szCs w:val="20"/>
              </w:rPr>
              <w:t>посильных</w:t>
            </w:r>
            <w:proofErr w:type="gramEnd"/>
            <w:r>
              <w:rPr>
                <w:sz w:val="20"/>
                <w:szCs w:val="20"/>
              </w:rPr>
              <w:t xml:space="preserve"> ОРУ</w:t>
            </w:r>
            <w:r w:rsidR="00E3085E">
              <w:rPr>
                <w:sz w:val="20"/>
                <w:szCs w:val="20"/>
              </w:rPr>
              <w:t>, ответы на вопросы во время урока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87C9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понятием «легкая атлетика»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87C9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видами легкой атлетики (фото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87C9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</w:t>
            </w:r>
            <w:r w:rsidR="00E3085E">
              <w:rPr>
                <w:sz w:val="20"/>
                <w:szCs w:val="20"/>
              </w:rPr>
              <w:t>вопросы (диалог с учителем)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E3085E" w:rsidRDefault="00E3085E" w:rsidP="00C051BA">
            <w:pPr>
              <w:ind w:left="8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Рекомендовано (по возможности): </w:t>
            </w:r>
            <w:r w:rsidRPr="00E3085E">
              <w:rPr>
                <w:sz w:val="20"/>
                <w:szCs w:val="20"/>
              </w:rPr>
              <w:t xml:space="preserve">просмотреть </w:t>
            </w:r>
            <w:r>
              <w:rPr>
                <w:sz w:val="20"/>
                <w:szCs w:val="20"/>
              </w:rPr>
              <w:t>видео на платформе РЭШ (урок 7)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E3085E" w:rsidRDefault="00E3085E" w:rsidP="00E3085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полный ответ на вопрос</w:t>
            </w:r>
          </w:p>
          <w:p w:rsidR="00E3085E" w:rsidRDefault="00E3085E" w:rsidP="00E3085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допущены неточности при ответе на вопрос</w:t>
            </w:r>
          </w:p>
          <w:p w:rsidR="008204FE" w:rsidRDefault="00E3085E" w:rsidP="00E3085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частичный ответ на вопрос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3085E" w:rsidRPr="001E3FE6" w:rsidRDefault="00E3085E" w:rsidP="00E3085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E3085E" w:rsidRPr="001E3FE6" w:rsidRDefault="00E3085E" w:rsidP="00E3085E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E3085E" w:rsidRPr="001E3FE6" w:rsidRDefault="00E3085E" w:rsidP="00E3085E">
      <w:pPr>
        <w:spacing w:line="6" w:lineRule="exact"/>
        <w:rPr>
          <w:rFonts w:eastAsia="Times New Roman"/>
          <w:sz w:val="20"/>
          <w:szCs w:val="20"/>
        </w:rPr>
      </w:pPr>
    </w:p>
    <w:p w:rsidR="00E3085E" w:rsidRPr="001E3FE6" w:rsidRDefault="00E3085E" w:rsidP="00E3085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_11:40_____ до __12:10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E3085E" w:rsidRPr="001E3FE6" w:rsidRDefault="00E3085E" w:rsidP="00E3085E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E3085E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87C91"/>
    <w:rsid w:val="005728AB"/>
    <w:rsid w:val="00646C18"/>
    <w:rsid w:val="008204FE"/>
    <w:rsid w:val="00B6460F"/>
    <w:rsid w:val="00C7425C"/>
    <w:rsid w:val="00D043A2"/>
    <w:rsid w:val="00E3085E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4</cp:revision>
  <dcterms:created xsi:type="dcterms:W3CDTF">2020-04-25T21:25:00Z</dcterms:created>
  <dcterms:modified xsi:type="dcterms:W3CDTF">2020-04-26T09:56:00Z</dcterms:modified>
</cp:coreProperties>
</file>