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  <w:gridCol w:w="240"/>
        <w:gridCol w:w="4817"/>
      </w:tblGrid>
      <w:tr w:rsidR="00DD1B89" w:rsidRPr="006B0D15" w:rsidTr="00D615A6">
        <w:trPr>
          <w:tblCellSpacing w:w="15" w:type="dxa"/>
        </w:trPr>
        <w:tc>
          <w:tcPr>
            <w:tcW w:w="4253" w:type="dxa"/>
            <w:hideMark/>
          </w:tcPr>
          <w:p w:rsidR="00DD1B89" w:rsidRPr="00DD1B89" w:rsidRDefault="00DD1B89" w:rsidP="00DD1B8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D1B8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24.04. Подготовка к ЕГЭ</w:t>
            </w:r>
          </w:p>
          <w:p w:rsidR="00DD1B89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D1B89" w:rsidRPr="00CC000D" w:rsidRDefault="00DD1B89" w:rsidP="00DD1B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C000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Установите соответствие между грамматическими ошибками и предложениями.</w:t>
            </w:r>
          </w:p>
          <w:p w:rsidR="00DD1B89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D1B89" w:rsidRPr="006B0D15" w:rsidRDefault="00DD1B89" w:rsidP="00DD1B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6B0D1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ГРАММАТИЧЕСКИЕ ОШИБКИ</w:t>
            </w:r>
          </w:p>
        </w:tc>
        <w:tc>
          <w:tcPr>
            <w:tcW w:w="0" w:type="auto"/>
            <w:hideMark/>
          </w:tcPr>
          <w:p w:rsidR="00DD1B89" w:rsidRPr="006B0D15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D1B89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DD1B89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</w:p>
          <w:p w:rsidR="00DD1B89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DD1B89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DD1B89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DD1B89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DD1B89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B0D1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ПРЕДЛОЖЕНИЯ</w:t>
            </w:r>
          </w:p>
          <w:p w:rsidR="00DD1B89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DD1B89" w:rsidRPr="006B0D15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1B89" w:rsidRPr="006B0D15" w:rsidTr="00D615A6">
        <w:trPr>
          <w:tblCellSpacing w:w="15" w:type="dxa"/>
        </w:trPr>
        <w:tc>
          <w:tcPr>
            <w:tcW w:w="4253" w:type="dxa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3774"/>
            </w:tblGrid>
            <w:tr w:rsidR="00DD1B89" w:rsidRPr="006B0D15" w:rsidTr="00D615A6">
              <w:trPr>
                <w:tblCellSpacing w:w="15" w:type="dxa"/>
                <w:jc w:val="center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А)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нарушение связи между подлежащим и сказуемым</w:t>
                  </w:r>
                </w:p>
              </w:tc>
            </w:tr>
            <w:tr w:rsidR="00DD1B89" w:rsidRPr="006B0D15" w:rsidTr="00D615A6">
              <w:trPr>
                <w:tblCellSpacing w:w="15" w:type="dxa"/>
                <w:jc w:val="center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Б)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нарушение в построении предложения с несогласованным приложением</w:t>
                  </w:r>
                </w:p>
              </w:tc>
            </w:tr>
            <w:tr w:rsidR="00DD1B89" w:rsidRPr="006B0D15" w:rsidTr="00D615A6">
              <w:trPr>
                <w:tblCellSpacing w:w="15" w:type="dxa"/>
                <w:jc w:val="center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ошибка в построении предложения с однородными членами</w:t>
                  </w:r>
                </w:p>
              </w:tc>
            </w:tr>
            <w:tr w:rsidR="00DD1B89" w:rsidRPr="006B0D15" w:rsidTr="00D615A6">
              <w:trPr>
                <w:tblCellSpacing w:w="15" w:type="dxa"/>
                <w:jc w:val="center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Г)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неправильное построение предложения с деепричастным оборотом</w:t>
                  </w:r>
                </w:p>
              </w:tc>
            </w:tr>
            <w:tr w:rsidR="00DD1B89" w:rsidRPr="006B0D15" w:rsidTr="00D615A6">
              <w:trPr>
                <w:tblCellSpacing w:w="15" w:type="dxa"/>
                <w:jc w:val="center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неправильное построение предложения с косвенной речью</w:t>
                  </w:r>
                </w:p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29"/>
                    <w:gridCol w:w="724"/>
                    <w:gridCol w:w="726"/>
                    <w:gridCol w:w="723"/>
                    <w:gridCol w:w="727"/>
                  </w:tblGrid>
                  <w:tr w:rsidR="00DD1B89" w:rsidRPr="006B0D15" w:rsidTr="00D615A6">
                    <w:tc>
                      <w:tcPr>
                        <w:tcW w:w="900" w:type="dxa"/>
                      </w:tcPr>
                      <w:p w:rsidR="00DD1B89" w:rsidRPr="006B0D15" w:rsidRDefault="00DD1B89" w:rsidP="00D615A6">
                        <w:pPr>
                          <w:spacing w:before="60" w:after="100" w:afterAutospacing="1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D15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</w:p>
                    </w:tc>
                    <w:tc>
                      <w:tcPr>
                        <w:tcW w:w="900" w:type="dxa"/>
                      </w:tcPr>
                      <w:p w:rsidR="00DD1B89" w:rsidRPr="006B0D15" w:rsidRDefault="00DD1B89" w:rsidP="00D615A6">
                        <w:pPr>
                          <w:spacing w:before="60" w:after="100" w:afterAutospacing="1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D15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  <w:t>Б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D1B89" w:rsidRPr="006B0D15" w:rsidRDefault="00DD1B89" w:rsidP="00D615A6">
                        <w:pPr>
                          <w:spacing w:before="60" w:after="100" w:afterAutospacing="1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D15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D1B89" w:rsidRPr="006B0D15" w:rsidRDefault="00DD1B89" w:rsidP="00D615A6">
                        <w:pPr>
                          <w:spacing w:before="60" w:after="100" w:afterAutospacing="1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D15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D1B89" w:rsidRPr="006B0D15" w:rsidRDefault="00DD1B89" w:rsidP="00D615A6">
                        <w:pPr>
                          <w:spacing w:before="60" w:after="100" w:afterAutospacing="1"/>
                          <w:contextualSpacing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D15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</w:p>
                    </w:tc>
                  </w:tr>
                  <w:tr w:rsidR="00DD1B89" w:rsidRPr="006B0D15" w:rsidTr="00D615A6">
                    <w:tc>
                      <w:tcPr>
                        <w:tcW w:w="900" w:type="dxa"/>
                      </w:tcPr>
                      <w:p w:rsidR="00DD1B89" w:rsidRPr="006B0D15" w:rsidRDefault="00DD1B89" w:rsidP="00D615A6">
                        <w:pPr>
                          <w:spacing w:before="60" w:after="100" w:afterAutospacing="1"/>
                          <w:contextualSpacing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DD1B89" w:rsidRPr="006B0D15" w:rsidRDefault="00DD1B89" w:rsidP="00D615A6">
                        <w:pPr>
                          <w:spacing w:before="60" w:after="100" w:afterAutospacing="1"/>
                          <w:contextualSpacing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1" w:type="dxa"/>
                      </w:tcPr>
                      <w:p w:rsidR="00DD1B89" w:rsidRPr="006B0D15" w:rsidRDefault="00DD1B89" w:rsidP="00D615A6">
                        <w:pPr>
                          <w:spacing w:before="60" w:after="100" w:afterAutospacing="1"/>
                          <w:contextualSpacing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D1B89" w:rsidRPr="006B0D15" w:rsidRDefault="00DD1B89" w:rsidP="00D615A6">
                        <w:pPr>
                          <w:spacing w:before="60" w:after="100" w:afterAutospacing="1"/>
                          <w:contextualSpacing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1" w:type="dxa"/>
                      </w:tcPr>
                      <w:p w:rsidR="00DD1B89" w:rsidRPr="006B0D15" w:rsidRDefault="00DD1B89" w:rsidP="00D615A6">
                        <w:pPr>
                          <w:spacing w:before="60" w:after="100" w:afterAutospacing="1"/>
                          <w:contextualSpacing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1" w:type="dxa"/>
                      </w:tcPr>
                      <w:p w:rsidR="00DD1B89" w:rsidRPr="006B0D15" w:rsidRDefault="00DD1B89" w:rsidP="00D615A6">
                        <w:pPr>
                          <w:spacing w:before="60" w:after="100" w:afterAutospacing="1"/>
                          <w:contextualSpacing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1B89" w:rsidRPr="006B0D15" w:rsidRDefault="00DD1B89" w:rsidP="00D615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D1B89" w:rsidRPr="006B0D15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D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4347"/>
            </w:tblGrid>
            <w:tr w:rsidR="00DD1B89" w:rsidRPr="006B0D15" w:rsidTr="00D615A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Те, кто интересовался литературными течениями начала ХХ века, читал стихотворения футуриста Маяковского, символиста Бальмонта, акмеиста Мандельштама.</w:t>
                  </w:r>
                </w:p>
              </w:tc>
            </w:tr>
            <w:tr w:rsidR="00DD1B89" w:rsidRPr="006B0D15" w:rsidTr="00D615A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результатам научного исследования будет опубликована статья в журнале «Науке и жизни».</w:t>
                  </w:r>
                </w:p>
              </w:tc>
            </w:tr>
            <w:tr w:rsidR="00DD1B89" w:rsidRPr="006B0D15" w:rsidTr="00D615A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Лирический герой </w:t>
                  </w:r>
                  <w:proofErr w:type="spellStart"/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М.Ю.Лермонтова</w:t>
                  </w:r>
                  <w:proofErr w:type="spellEnd"/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– это человек, презирающий раба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и рабство и который дышит свободой.</w:t>
                  </w:r>
                </w:p>
              </w:tc>
            </w:tr>
            <w:tr w:rsidR="00DD1B89" w:rsidRPr="006B0D15" w:rsidTr="00D615A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Ведущий поинтересовался у первой пары участников, известны ли вам правила игры.</w:t>
                  </w:r>
                </w:p>
              </w:tc>
            </w:tr>
            <w:tr w:rsidR="00DD1B89" w:rsidRPr="006B0D15" w:rsidTr="00D615A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Будучи машинистом электропоезда, оставалось не так много времени для чтения.</w:t>
                  </w:r>
                </w:p>
              </w:tc>
            </w:tr>
            <w:tr w:rsidR="00DD1B89" w:rsidRPr="006B0D15" w:rsidTr="00D615A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6)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Никто, даже лучшие специалисты, не мог вначале поставить правильный диагноз.</w:t>
                  </w:r>
                </w:p>
              </w:tc>
            </w:tr>
            <w:tr w:rsidR="00DD1B89" w:rsidRPr="006B0D15" w:rsidTr="00D615A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Комендантша спросила, что за человек этот Пугачёв.</w:t>
                  </w:r>
                </w:p>
              </w:tc>
            </w:tr>
            <w:tr w:rsidR="00DD1B89" w:rsidRPr="006B0D15" w:rsidTr="00D615A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Pr="006B0D15" w:rsidRDefault="00DD1B89" w:rsidP="00D615A6">
                  <w:pPr>
                    <w:spacing w:after="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А.С. Пушкин нам дорог и «Медным всадником» </w:t>
                  </w:r>
                  <w:r w:rsidRPr="006B0D15">
                    <w:rPr>
                      <w:rFonts w:ascii="MathJax_Main" w:eastAsia="Times New Roman" w:hAnsi="MathJax_Mai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непревзойдённым шедевром в жанре поэмы.</w:t>
                  </w:r>
                </w:p>
              </w:tc>
            </w:tr>
            <w:tr w:rsidR="00DD1B89" w:rsidRPr="006B0D15" w:rsidTr="00D615A6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D1B89" w:rsidRPr="006B0D15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9)</w:t>
                  </w: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D1B89" w:rsidRDefault="00DD1B89" w:rsidP="00D615A6">
                  <w:pPr>
                    <w:spacing w:before="60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B0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Нужно не только делать природу более красивой, но и беречь её.</w:t>
                  </w:r>
                </w:p>
                <w:p w:rsidR="00DD1B89" w:rsidRPr="006B0D15" w:rsidRDefault="00DD1B89" w:rsidP="00D615A6">
                  <w:pPr>
                    <w:spacing w:before="60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1B89" w:rsidRPr="006B0D15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1B89" w:rsidRDefault="00DD1B89" w:rsidP="00DD1B89">
      <w:pPr>
        <w:spacing w:before="60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B89">
        <w:rPr>
          <w:rFonts w:ascii="Times New Roman" w:eastAsia="Times New Roman" w:hAnsi="Times New Roman"/>
          <w:b/>
          <w:sz w:val="24"/>
          <w:szCs w:val="24"/>
          <w:lang w:eastAsia="ru-RU"/>
        </w:rPr>
        <w:t>2).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одном из приведённых ниже слов допущена ошибка в постановке ударения: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НЕВЕРНО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выделена буква, обозначающая ударный гласный звук. Выпишите это слово.</w:t>
      </w:r>
    </w:p>
    <w:p w:rsidR="00DD1B89" w:rsidRDefault="00DD1B89" w:rsidP="00DD1B89">
      <w:pPr>
        <w:spacing w:before="60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"/>
        <w:gridCol w:w="9100"/>
      </w:tblGrid>
      <w:tr w:rsidR="00DD1B8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перелилА</w:t>
            </w:r>
            <w:proofErr w:type="spellEnd"/>
          </w:p>
        </w:tc>
      </w:tr>
      <w:tr w:rsidR="00DD1B8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снятА</w:t>
            </w:r>
            <w:proofErr w:type="spellEnd"/>
          </w:p>
        </w:tc>
      </w:tr>
      <w:tr w:rsidR="00DD1B8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обОдрить</w:t>
            </w:r>
            <w:proofErr w:type="spellEnd"/>
          </w:p>
        </w:tc>
      </w:tr>
      <w:tr w:rsidR="00DD1B8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позвонИшь</w:t>
            </w:r>
            <w:proofErr w:type="spellEnd"/>
          </w:p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прИнял</w:t>
            </w:r>
            <w:proofErr w:type="spellEnd"/>
          </w:p>
        </w:tc>
      </w:tr>
      <w:tr w:rsidR="00DD1B8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 </w:t>
            </w:r>
          </w:p>
        </w:tc>
        <w:tc>
          <w:tcPr>
            <w:tcW w:w="5000" w:type="pct"/>
            <w:vAlign w:val="center"/>
          </w:tcPr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1B89" w:rsidRDefault="00DD1B89" w:rsidP="00DD1B89">
      <w:pPr>
        <w:spacing w:before="60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B89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одном из приведённых ниже предложений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НЕВЕРНО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употреблено выделенное слово.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Исправьте лексическую ошибку, подобрав к выделенному слову пароним. Запишите подобранное слово.</w:t>
      </w:r>
    </w:p>
    <w:p w:rsidR="00DD1B89" w:rsidRDefault="00DD1B89" w:rsidP="00DD1B89">
      <w:pPr>
        <w:spacing w:before="60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4946" w:type="pct"/>
        <w:tblCellSpacing w:w="15" w:type="dxa"/>
        <w:tblInd w:w="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"/>
        <w:gridCol w:w="8999"/>
      </w:tblGrid>
      <w:tr w:rsidR="00DD1B89" w:rsidTr="00DD1B89">
        <w:trPr>
          <w:tblCellSpacing w:w="15" w:type="dxa"/>
        </w:trPr>
        <w:tc>
          <w:tcPr>
            <w:tcW w:w="208" w:type="dxa"/>
            <w:vAlign w:val="center"/>
            <w:hideMark/>
          </w:tcPr>
          <w:p w:rsidR="00DD1B8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956" w:type="dxa"/>
            <w:vAlign w:val="center"/>
            <w:hideMark/>
          </w:tcPr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потребовал подготовить </w:t>
            </w: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отчёт в течение недели.</w:t>
            </w:r>
          </w:p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1B89" w:rsidTr="00DD1B89">
        <w:trPr>
          <w:tblCellSpacing w:w="15" w:type="dxa"/>
        </w:trPr>
        <w:tc>
          <w:tcPr>
            <w:tcW w:w="208" w:type="dxa"/>
            <w:vAlign w:val="center"/>
            <w:hideMark/>
          </w:tcPr>
          <w:p w:rsidR="00DD1B8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956" w:type="dxa"/>
            <w:vAlign w:val="center"/>
            <w:hideMark/>
          </w:tcPr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ЛЕСНЫЕ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запахи набегали волнами; в них смешалось дыхание можжевельника, вереска, брусники.</w:t>
            </w:r>
          </w:p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1B89" w:rsidTr="00DD1B89">
        <w:trPr>
          <w:tblCellSpacing w:w="15" w:type="dxa"/>
        </w:trPr>
        <w:tc>
          <w:tcPr>
            <w:tcW w:w="208" w:type="dxa"/>
            <w:vAlign w:val="center"/>
            <w:hideMark/>
          </w:tcPr>
          <w:p w:rsidR="00DD1B8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956" w:type="dxa"/>
            <w:vAlign w:val="center"/>
            <w:hideMark/>
          </w:tcPr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условиях нестабильной мировой экономики следует повышать </w:t>
            </w: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ЭФФЕКТНОСТЬ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производства.</w:t>
            </w:r>
          </w:p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1B89" w:rsidTr="00DD1B89">
        <w:trPr>
          <w:tblCellSpacing w:w="15" w:type="dxa"/>
        </w:trPr>
        <w:tc>
          <w:tcPr>
            <w:tcW w:w="208" w:type="dxa"/>
            <w:vAlign w:val="center"/>
            <w:hideMark/>
          </w:tcPr>
          <w:p w:rsidR="00DD1B8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956" w:type="dxa"/>
            <w:vAlign w:val="center"/>
            <w:hideMark/>
          </w:tcPr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умел пользоваться </w:t>
            </w: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ДИПЛОМАТИЧНЫМИ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корректными выражениями, чтобы объяснить подчинённым суть своих требований.</w:t>
            </w:r>
          </w:p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1B89" w:rsidTr="00DD1B89">
        <w:trPr>
          <w:tblCellSpacing w:w="15" w:type="dxa"/>
        </w:trPr>
        <w:tc>
          <w:tcPr>
            <w:tcW w:w="208" w:type="dxa"/>
            <w:vAlign w:val="center"/>
            <w:hideMark/>
          </w:tcPr>
          <w:p w:rsidR="00DD1B8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956" w:type="dxa"/>
            <w:vAlign w:val="center"/>
          </w:tcPr>
          <w:p w:rsidR="00DD1B89" w:rsidRDefault="00DD1B89" w:rsidP="00D615A6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Частная коллекция </w:t>
            </w:r>
            <w:r>
              <w:rPr>
                <w:rFonts w:ascii="MathJax_Main" w:eastAsia="Times New Roman" w:hAnsi="MathJax_Mai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предмет </w:t>
            </w: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ГОРДОСТИ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её обладателя.</w:t>
            </w:r>
          </w:p>
          <w:p w:rsidR="00DD1B89" w:rsidRDefault="00DD1B89" w:rsidP="00D615A6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B89" w:rsidRDefault="00DD1B89" w:rsidP="00D615A6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B89" w:rsidRDefault="00DD1B89" w:rsidP="00D615A6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одном из выделенных ниже слов допущена ошибка в образовании формы слова.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Исправьте ошибку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запишите слово правильно.</w:t>
            </w:r>
          </w:p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608"/>
            </w:tblGrid>
            <w:tr w:rsidR="00DD1B89" w:rsidTr="00D61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D1B89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1B89" w:rsidRDefault="00DD1B89" w:rsidP="00D615A6">
                  <w:pPr>
                    <w:spacing w:before="60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нет ПОЛУТОРАСТА рублей</w:t>
                  </w:r>
                </w:p>
              </w:tc>
            </w:tr>
            <w:tr w:rsidR="00DD1B89" w:rsidTr="00D61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D1B89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1B89" w:rsidRDefault="00EA45F5" w:rsidP="00D615A6">
                  <w:pPr>
                    <w:spacing w:before="60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рота СОЛДАТ</w:t>
                  </w:r>
                </w:p>
              </w:tc>
            </w:tr>
            <w:tr w:rsidR="00DD1B89" w:rsidTr="00D61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D1B89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1B89" w:rsidRDefault="00DD1B89" w:rsidP="00D615A6">
                  <w:pPr>
                    <w:spacing w:before="60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НАПОИ меня водой</w:t>
                  </w:r>
                </w:p>
              </w:tc>
            </w:tr>
            <w:tr w:rsidR="00DD1B89" w:rsidTr="00D61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D1B89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1B89" w:rsidRDefault="00EA45F5" w:rsidP="00D615A6">
                  <w:pPr>
                    <w:spacing w:before="60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ДЕВЯТИСТА</w:t>
                  </w:r>
                  <w:r w:rsidR="00DD1B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девяноста девяти тетрадей</w:t>
                  </w:r>
                </w:p>
              </w:tc>
            </w:tr>
            <w:tr w:rsidR="00DD1B89" w:rsidTr="00D61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D1B89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1B89" w:rsidRDefault="00DD1B89" w:rsidP="00D615A6">
                  <w:pPr>
                    <w:spacing w:before="60" w:after="100" w:afterAutospacing="1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ЗАЕЗЖАЙ завтра</w:t>
                  </w:r>
                </w:p>
              </w:tc>
            </w:tr>
          </w:tbl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B8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1B89" w:rsidRPr="006B0D15" w:rsidRDefault="00DD1B89" w:rsidP="00DD1B89">
      <w:pPr>
        <w:spacing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D1B89" w:rsidRPr="00FB5490" w:rsidTr="00D615A6">
        <w:trPr>
          <w:tblCellSpacing w:w="15" w:type="dxa"/>
        </w:trPr>
        <w:tc>
          <w:tcPr>
            <w:tcW w:w="4972" w:type="pct"/>
            <w:shd w:val="clear" w:color="auto" w:fill="F0F0F0"/>
            <w:hideMark/>
          </w:tcPr>
          <w:p w:rsidR="00DD1B89" w:rsidRPr="00FB5490" w:rsidRDefault="00DD1B89" w:rsidP="00D615A6">
            <w:pPr>
              <w:spacing w:after="3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5)</w:t>
            </w: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каком слове допущена ошибка в постановке ударения: </w:t>
            </w:r>
            <w:r w:rsidRPr="00FB54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неверно</w:t>
            </w: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выделена буква, обозначающая ударный гласный звук?</w:t>
            </w:r>
          </w:p>
        </w:tc>
      </w:tr>
      <w:tr w:rsidR="00DD1B89" w:rsidRPr="00FB5490" w:rsidTr="00D615A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440"/>
              <w:gridCol w:w="8570"/>
            </w:tblGrid>
            <w:tr w:rsidR="00DD1B89" w:rsidRPr="00FB5490" w:rsidTr="00D61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D1B89" w:rsidRPr="00FB5490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DD1B89" w:rsidRPr="00FB5490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B549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1B89" w:rsidRPr="00FB5490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облЕгчит</w:t>
                  </w:r>
                  <w:r w:rsidR="00EA45F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ь</w:t>
                  </w:r>
                  <w:proofErr w:type="spellEnd"/>
                </w:p>
              </w:tc>
            </w:tr>
            <w:tr w:rsidR="00DD1B89" w:rsidRPr="00FB5490" w:rsidTr="00D61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D1B89" w:rsidRPr="00FB5490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DD1B89" w:rsidRPr="00FB5490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B549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1B89" w:rsidRPr="00FB5490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ненадОлго</w:t>
                  </w:r>
                  <w:proofErr w:type="spellEnd"/>
                </w:p>
              </w:tc>
            </w:tr>
            <w:tr w:rsidR="00DD1B89" w:rsidRPr="00FB5490" w:rsidTr="00D61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D1B89" w:rsidRPr="00FB5490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DD1B89" w:rsidRPr="00FB5490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B549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1B89" w:rsidRPr="00FB5490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рвалА</w:t>
                  </w:r>
                  <w:proofErr w:type="spellEnd"/>
                </w:p>
              </w:tc>
            </w:tr>
            <w:tr w:rsidR="00DD1B89" w:rsidRPr="00FB5490" w:rsidTr="00D615A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DD1B89" w:rsidRPr="00FB5490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DD1B89" w:rsidRPr="00FB5490" w:rsidRDefault="00DD1B89" w:rsidP="00D615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B549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1B89" w:rsidRPr="00FB5490" w:rsidRDefault="00DD1B89" w:rsidP="00D615A6">
                  <w:pPr>
                    <w:spacing w:before="60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B54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чЕрпать</w:t>
                  </w:r>
                  <w:proofErr w:type="spellEnd"/>
                </w:p>
              </w:tc>
            </w:tr>
          </w:tbl>
          <w:p w:rsidR="00DD1B89" w:rsidRPr="00FB5490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1B89" w:rsidRPr="00EA45F5" w:rsidRDefault="00EA45F5" w:rsidP="00DD1B89">
      <w:pPr>
        <w:spacing w:line="240" w:lineRule="auto"/>
        <w:contextualSpacing/>
        <w:rPr>
          <w:rFonts w:ascii="Times New Roman" w:eastAsiaTheme="minorHAnsi" w:hAnsi="Times New Roman"/>
        </w:rPr>
      </w:pPr>
      <w:r w:rsidRPr="00EA45F5">
        <w:rPr>
          <w:rFonts w:asciiTheme="minorHAnsi" w:eastAsiaTheme="minorHAnsi" w:hAnsiTheme="minorHAnsi" w:cstheme="minorBidi"/>
          <w:b/>
        </w:rPr>
        <w:t xml:space="preserve">         5)</w:t>
      </w:r>
      <w:r>
        <w:rPr>
          <w:rFonts w:asciiTheme="minorHAnsi" w:eastAsiaTheme="minorHAnsi" w:hAnsiTheme="minorHAnsi" w:cstheme="minorBidi"/>
          <w:b/>
        </w:rPr>
        <w:t xml:space="preserve">  </w:t>
      </w:r>
      <w:proofErr w:type="spellStart"/>
      <w:r w:rsidRPr="00EA45F5">
        <w:rPr>
          <w:rFonts w:ascii="Times New Roman" w:eastAsiaTheme="minorHAnsi" w:hAnsi="Times New Roman"/>
        </w:rPr>
        <w:t>клАла</w:t>
      </w:r>
      <w:proofErr w:type="spellEnd"/>
    </w:p>
    <w:p w:rsidR="00DD1B89" w:rsidRPr="00FB5490" w:rsidRDefault="00DD1B89" w:rsidP="00DD1B89">
      <w:pPr>
        <w:spacing w:before="60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1B89">
        <w:rPr>
          <w:rFonts w:asciiTheme="minorHAnsi" w:eastAsiaTheme="minorHAnsi" w:hAnsiTheme="minorHAnsi" w:cstheme="minorBidi"/>
          <w:b/>
        </w:rPr>
        <w:t>6)</w:t>
      </w:r>
      <w:r w:rsidRPr="00FB5490">
        <w:rPr>
          <w:rFonts w:asciiTheme="minorHAnsi" w:eastAsiaTheme="minorHAnsi" w:hAnsiTheme="minorHAnsi" w:cstheme="minorBidi"/>
        </w:rPr>
        <w:t xml:space="preserve">. </w:t>
      </w:r>
      <w:r w:rsidRPr="00FB5490">
        <w:rPr>
          <w:rFonts w:ascii="Times New Roman" w:eastAsia="Times New Roman" w:hAnsi="Times New Roman"/>
          <w:sz w:val="24"/>
          <w:szCs w:val="24"/>
          <w:lang w:eastAsia="ru-RU"/>
        </w:rPr>
        <w:t>В одном из приведённых ниже предложений </w:t>
      </w:r>
      <w:r w:rsidRPr="00FB54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НЕВЕРНО</w:t>
      </w:r>
      <w:r w:rsidRPr="00FB5490">
        <w:rPr>
          <w:rFonts w:ascii="Times New Roman" w:eastAsia="Times New Roman" w:hAnsi="Times New Roman"/>
          <w:sz w:val="24"/>
          <w:szCs w:val="24"/>
          <w:lang w:eastAsia="ru-RU"/>
        </w:rPr>
        <w:t> употреблено выделенное слово. </w:t>
      </w:r>
      <w:r w:rsidRPr="00FB54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Исправьте лексическую ошибку, подобрав к выделенному слову пароним. Запишите подобранное слово.</w:t>
      </w:r>
    </w:p>
    <w:p w:rsidR="00DD1B89" w:rsidRPr="00FB5490" w:rsidRDefault="00DD1B89" w:rsidP="00DD1B89">
      <w:pPr>
        <w:spacing w:before="60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"/>
        <w:gridCol w:w="9100"/>
      </w:tblGrid>
      <w:tr w:rsidR="00DD1B89" w:rsidRPr="00FB5490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FB5490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FB5490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Европе прокатилась волна демонстраций тех, кто требует повышения минимального уровня заработной </w:t>
            </w: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ПЛАТЫ.</w:t>
            </w:r>
          </w:p>
        </w:tc>
      </w:tr>
      <w:tr w:rsidR="00DD1B89" w:rsidRPr="00FB5490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FB5490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FB5490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20 лет работы К.Э. Циолковского над книгой изменения </w:t>
            </w: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ПРЕТЕРПЕЛИ</w:t>
            </w: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только многие идеи и мысли автора, но и общая направленность его обширного труда.</w:t>
            </w:r>
          </w:p>
        </w:tc>
      </w:tr>
      <w:tr w:rsidR="00DD1B89" w:rsidRPr="00FB5490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FB5490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FB5490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М.Ю. Лермонтов писал </w:t>
            </w: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РОМАНТИЧЕСКИЕ</w:t>
            </w: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поэмы.</w:t>
            </w:r>
          </w:p>
        </w:tc>
      </w:tr>
      <w:tr w:rsidR="00DD1B89" w:rsidRPr="00FB5490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FB5490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FB5490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увеличением </w:t>
            </w: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ПОКУПАТЕЛЬСКОГО</w:t>
            </w: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спроса завод готов выдавать больше продукции.</w:t>
            </w:r>
          </w:p>
        </w:tc>
      </w:tr>
      <w:tr w:rsidR="00DD1B89" w:rsidRPr="00FB5490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FB5490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FB5490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B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ВЕЧНЫЕ </w:t>
            </w: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деревья украшали заповедник.</w:t>
            </w:r>
          </w:p>
          <w:p w:rsidR="00DD1B89" w:rsidRPr="00FB5490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1B89" w:rsidRPr="00FB5490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1B89" w:rsidRPr="00FB5490" w:rsidRDefault="00DD1B89" w:rsidP="00DD1B89">
      <w:pPr>
        <w:spacing w:before="60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B89">
        <w:rPr>
          <w:rFonts w:asciiTheme="minorHAnsi" w:eastAsiaTheme="minorHAnsi" w:hAnsiTheme="minorHAnsi" w:cstheme="minorBidi"/>
          <w:b/>
        </w:rPr>
        <w:t>7).</w:t>
      </w:r>
      <w:r w:rsidRPr="00FB5490">
        <w:rPr>
          <w:rFonts w:asciiTheme="minorHAnsi" w:eastAsiaTheme="minorHAnsi" w:hAnsiTheme="minorHAnsi" w:cstheme="minorBidi"/>
        </w:rPr>
        <w:t xml:space="preserve"> </w:t>
      </w:r>
      <w:r w:rsidRPr="00FB5490">
        <w:rPr>
          <w:rFonts w:ascii="Times New Roman" w:eastAsia="Times New Roman" w:hAnsi="Times New Roman"/>
          <w:sz w:val="24"/>
          <w:szCs w:val="24"/>
          <w:lang w:eastAsia="ru-RU"/>
        </w:rPr>
        <w:t>В одном из выделенных ниже слов допущена ошибка в образовании формы слова. </w:t>
      </w:r>
      <w:r w:rsidRPr="00FB54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Исправьте ошибку </w:t>
      </w:r>
      <w:r w:rsidRPr="00FB549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B54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FB5490">
        <w:rPr>
          <w:rFonts w:ascii="Times New Roman" w:eastAsia="Times New Roman" w:hAnsi="Times New Roman"/>
          <w:sz w:val="24"/>
          <w:szCs w:val="24"/>
          <w:lang w:eastAsia="ru-RU"/>
        </w:rPr>
        <w:t>запишите слово правильно.</w:t>
      </w:r>
    </w:p>
    <w:p w:rsidR="00DD1B89" w:rsidRPr="00FB5490" w:rsidRDefault="00DD1B89" w:rsidP="00DD1B89">
      <w:pPr>
        <w:spacing w:before="60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"/>
        <w:gridCol w:w="9100"/>
      </w:tblGrid>
      <w:tr w:rsidR="00DD1B89" w:rsidRPr="00FB5490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FB5490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FB5490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около ШЕСТИСОТ рублей</w:t>
            </w:r>
          </w:p>
        </w:tc>
      </w:tr>
      <w:tr w:rsidR="00DD1B89" w:rsidRPr="00FB5490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FB5490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FB5490" w:rsidRDefault="007F7373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модных САПОГ</w:t>
            </w:r>
          </w:p>
        </w:tc>
      </w:tr>
      <w:tr w:rsidR="00DD1B89" w:rsidRPr="00FB5490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FB5490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FB5490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ДЕВЯТЬЮСТАМИ отдыхающими</w:t>
            </w:r>
          </w:p>
        </w:tc>
      </w:tr>
      <w:tr w:rsidR="00DD1B89" w:rsidRPr="00FB5490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FB5490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FB5490" w:rsidRDefault="007F7373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 ТУФЛЕЙ</w:t>
            </w:r>
          </w:p>
        </w:tc>
      </w:tr>
      <w:tr w:rsidR="00DD1B89" w:rsidRPr="00FB5490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FB5490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FB5490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уважаемые ПРОФЕССОРА</w:t>
            </w:r>
          </w:p>
        </w:tc>
      </w:tr>
    </w:tbl>
    <w:p w:rsidR="00DD1B89" w:rsidRDefault="00DD1B89" w:rsidP="00DD1B89">
      <w:pPr>
        <w:spacing w:line="240" w:lineRule="auto"/>
        <w:contextualSpacing/>
      </w:pPr>
    </w:p>
    <w:p w:rsidR="00DD1B89" w:rsidRPr="00C44129" w:rsidRDefault="00DD1B89" w:rsidP="00DD1B89">
      <w:pPr>
        <w:spacing w:before="60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B89">
        <w:rPr>
          <w:rFonts w:ascii="Times New Roman" w:eastAsia="Times New Roman" w:hAnsi="Times New Roman"/>
          <w:b/>
          <w:sz w:val="24"/>
          <w:szCs w:val="24"/>
          <w:lang w:eastAsia="ru-RU"/>
        </w:rPr>
        <w:t>8)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Pr="00C4412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C44129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одном из приведённых ниже сл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 допущена ошибка в постановке </w:t>
      </w:r>
      <w:r w:rsidRPr="00C44129">
        <w:rPr>
          <w:rFonts w:ascii="Times New Roman" w:eastAsia="Times New Roman" w:hAnsi="Times New Roman"/>
          <w:sz w:val="24"/>
          <w:szCs w:val="24"/>
          <w:lang w:eastAsia="ru-RU"/>
        </w:rPr>
        <w:t>ударения: </w:t>
      </w:r>
      <w:r w:rsidRPr="00C441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НЕВЕРНО</w:t>
      </w:r>
      <w:r w:rsidRPr="00C44129">
        <w:rPr>
          <w:rFonts w:ascii="Times New Roman" w:eastAsia="Times New Roman" w:hAnsi="Times New Roman"/>
          <w:sz w:val="24"/>
          <w:szCs w:val="24"/>
          <w:lang w:eastAsia="ru-RU"/>
        </w:rPr>
        <w:t> выделена буква, обозначающая ударный гласный звук. Выпишите это слово.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"/>
        <w:gridCol w:w="9100"/>
      </w:tblGrid>
      <w:tr w:rsidR="00DD1B89" w:rsidRPr="00C4412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C4412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(лиса) </w:t>
            </w:r>
            <w:proofErr w:type="spellStart"/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ловкА</w:t>
            </w:r>
            <w:proofErr w:type="spellEnd"/>
          </w:p>
        </w:tc>
      </w:tr>
      <w:tr w:rsidR="00DD1B89" w:rsidRPr="00C4412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C4412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вероисповЕдание</w:t>
            </w:r>
            <w:proofErr w:type="spellEnd"/>
          </w:p>
        </w:tc>
      </w:tr>
      <w:tr w:rsidR="00DD1B89" w:rsidRPr="00C4412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C4412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жАлюзи</w:t>
            </w:r>
            <w:proofErr w:type="spellEnd"/>
          </w:p>
        </w:tc>
      </w:tr>
      <w:tr w:rsidR="00DD1B89" w:rsidRPr="00C4412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C4412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дешевИзна</w:t>
            </w:r>
            <w:proofErr w:type="spellEnd"/>
          </w:p>
        </w:tc>
      </w:tr>
      <w:tr w:rsidR="00DD1B89" w:rsidRPr="00C4412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C4412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недУг</w:t>
            </w:r>
            <w:proofErr w:type="spellEnd"/>
          </w:p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1B89" w:rsidRPr="00C44129" w:rsidRDefault="00EA45F5" w:rsidP="00DD1B89">
      <w:pPr>
        <w:spacing w:before="60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5F5">
        <w:rPr>
          <w:rFonts w:ascii="Times New Roman" w:eastAsia="Times New Roman" w:hAnsi="Times New Roman"/>
          <w:b/>
          <w:sz w:val="24"/>
          <w:szCs w:val="24"/>
          <w:lang w:eastAsia="ru-RU"/>
        </w:rPr>
        <w:t>9)</w:t>
      </w:r>
      <w:r w:rsidR="00DD1B89" w:rsidRPr="00EA45F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DD1B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1B89" w:rsidRPr="00C44129">
        <w:rPr>
          <w:rFonts w:ascii="Times New Roman" w:eastAsia="Times New Roman" w:hAnsi="Times New Roman"/>
          <w:sz w:val="24"/>
          <w:szCs w:val="24"/>
          <w:lang w:eastAsia="ru-RU"/>
        </w:rPr>
        <w:t>В одном из приведённых ниже предложений </w:t>
      </w:r>
      <w:r w:rsidR="00DD1B89" w:rsidRPr="00C441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НЕВЕРНО</w:t>
      </w:r>
      <w:r w:rsidR="00DD1B89" w:rsidRPr="00C44129">
        <w:rPr>
          <w:rFonts w:ascii="Times New Roman" w:eastAsia="Times New Roman" w:hAnsi="Times New Roman"/>
          <w:sz w:val="24"/>
          <w:szCs w:val="24"/>
          <w:lang w:eastAsia="ru-RU"/>
        </w:rPr>
        <w:t> употреблено выделенное слово. </w:t>
      </w:r>
      <w:r w:rsidR="00DD1B89" w:rsidRPr="00C441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Исправь</w:t>
      </w:r>
      <w:r w:rsidR="00DD1B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 лексическую ошибку, подобрав </w:t>
      </w:r>
      <w:r w:rsidR="00DD1B89" w:rsidRPr="00C441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выделенному слову пароним. Запишите подобранное слово.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"/>
        <w:gridCol w:w="9100"/>
      </w:tblGrid>
      <w:tr w:rsidR="00DD1B89" w:rsidRPr="00C4412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C4412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C44129" w:rsidRDefault="00DD1B89" w:rsidP="00D615A6">
            <w:pPr>
              <w:spacing w:after="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КОРЕННОЙ житель </w:t>
            </w:r>
            <w:r w:rsidRPr="00C44129">
              <w:rPr>
                <w:rFonts w:ascii="MathJax_Main" w:eastAsia="Times New Roman" w:hAnsi="MathJax_Mai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это представитель исконного населения территории.</w:t>
            </w:r>
          </w:p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1B89" w:rsidRPr="00C4412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C4412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ВЕЛИКИЕ и прекрасные пеликаны медленно взмахивали крыльями</w:t>
            </w: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грациозно летали у самого берега.</w:t>
            </w:r>
          </w:p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1B89" w:rsidRPr="00C4412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C4412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Дзюдо и греко-римская борьба всё-таки кардинально ОТЛИЧАЮТСЯ друг от друга.</w:t>
            </w:r>
          </w:p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1B89" w:rsidRPr="00C4412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C4412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время сильного дождя бочки в саду ПЕРЕПОЛНЯЮТСЯ водой.</w:t>
            </w:r>
          </w:p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1B89" w:rsidRPr="00C44129" w:rsidTr="00D615A6">
        <w:trPr>
          <w:tblCellSpacing w:w="15" w:type="dxa"/>
        </w:trPr>
        <w:tc>
          <w:tcPr>
            <w:tcW w:w="6" w:type="dxa"/>
            <w:vAlign w:val="center"/>
            <w:hideMark/>
          </w:tcPr>
          <w:p w:rsidR="00DD1B89" w:rsidRPr="00C44129" w:rsidRDefault="00DD1B89" w:rsidP="00D615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 Лермонтов писал РОМАНТИЧЕСКИЕ поэмы.</w:t>
            </w:r>
          </w:p>
          <w:p w:rsidR="00DD1B89" w:rsidRPr="00C44129" w:rsidRDefault="00DD1B89" w:rsidP="00D615A6">
            <w:pPr>
              <w:spacing w:before="60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66984" w:rsidRPr="00DD1B89" w:rsidRDefault="00DD1B89">
      <w:pPr>
        <w:rPr>
          <w:b/>
        </w:rPr>
      </w:pPr>
      <w:r w:rsidRPr="00DD1B89">
        <w:rPr>
          <w:b/>
        </w:rPr>
        <w:t xml:space="preserve">Домашняя </w:t>
      </w:r>
      <w:proofErr w:type="gramStart"/>
      <w:r w:rsidRPr="00DD1B89">
        <w:rPr>
          <w:b/>
        </w:rPr>
        <w:t>работа:</w:t>
      </w:r>
      <w:r>
        <w:rPr>
          <w:b/>
        </w:rPr>
        <w:t xml:space="preserve">  </w:t>
      </w:r>
      <w:r w:rsidR="00EA45F5">
        <w:rPr>
          <w:b/>
        </w:rPr>
        <w:t>выполнить</w:t>
      </w:r>
      <w:proofErr w:type="gramEnd"/>
      <w:r w:rsidR="00EA45F5">
        <w:rPr>
          <w:b/>
        </w:rPr>
        <w:t xml:space="preserve"> тест варианта  № 12 (сборник Мальцевой, 2020г)</w:t>
      </w:r>
    </w:p>
    <w:sectPr w:rsidR="00866984" w:rsidRPr="00DD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5053"/>
    <w:multiLevelType w:val="hybridMultilevel"/>
    <w:tmpl w:val="9EF82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AC"/>
    <w:rsid w:val="003D50AC"/>
    <w:rsid w:val="007F7373"/>
    <w:rsid w:val="00866984"/>
    <w:rsid w:val="00CC000D"/>
    <w:rsid w:val="00DD1B89"/>
    <w:rsid w:val="00E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57C55-9EB6-482C-8E92-442BB8E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D1B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2020-04-16T09:26:00Z</dcterms:created>
  <dcterms:modified xsi:type="dcterms:W3CDTF">2020-04-16T10:02:00Z</dcterms:modified>
</cp:coreProperties>
</file>