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4" w:rsidRPr="00FA2EC4" w:rsidRDefault="00231764" w:rsidP="002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</w:t>
      </w:r>
      <w:bookmarkStart w:id="0" w:name="_GoBack"/>
      <w:bookmarkEnd w:id="0"/>
      <w:r w:rsidRPr="00FA2EC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31764" w:rsidRPr="00F4690D" w:rsidRDefault="00231764" w:rsidP="002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24</w:t>
      </w:r>
      <w:r w:rsidRPr="00FA2EC4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 xml:space="preserve">Народные движения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31764" w:rsidRPr="0005662A" w:rsidRDefault="00231764" w:rsidP="00231764">
      <w:pPr>
        <w:rPr>
          <w:rFonts w:ascii="Times New Roman" w:hAnsi="Times New Roman" w:cs="Times New Roman"/>
          <w:b/>
          <w:sz w:val="28"/>
          <w:szCs w:val="28"/>
        </w:rPr>
      </w:pPr>
      <w:r w:rsidRPr="0005662A">
        <w:rPr>
          <w:rFonts w:ascii="Times New Roman" w:hAnsi="Times New Roman" w:cs="Times New Roman"/>
          <w:b/>
          <w:sz w:val="28"/>
          <w:szCs w:val="28"/>
        </w:rPr>
        <w:t>Основные вопросы урока:</w:t>
      </w:r>
    </w:p>
    <w:p w:rsidR="00231764" w:rsidRPr="0005662A" w:rsidRDefault="00231764" w:rsidP="002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слои населения участвовали в народных движениях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в.?</w:t>
      </w:r>
    </w:p>
    <w:p w:rsidR="00231764" w:rsidRDefault="00231764" w:rsidP="0023176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План изучения нового материала:</w:t>
      </w:r>
    </w:p>
    <w:p w:rsidR="00231764" w:rsidRPr="00455B3B" w:rsidRDefault="00231764" w:rsidP="002317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Причины народных выступлений</w:t>
      </w:r>
    </w:p>
    <w:p w:rsidR="00231764" w:rsidRDefault="00231764" w:rsidP="00231764">
      <w:pPr>
        <w:rPr>
          <w:rFonts w:ascii="Times New Roman" w:hAnsi="Times New Roman" w:cs="Times New Roman"/>
          <w:sz w:val="28"/>
          <w:szCs w:val="28"/>
        </w:rPr>
      </w:pPr>
      <w:r w:rsidRPr="00455B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Соляной бунт</w:t>
      </w:r>
    </w:p>
    <w:p w:rsidR="00231764" w:rsidRDefault="00231764" w:rsidP="002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3.Восстание в Пскове и Новгороде</w:t>
      </w:r>
    </w:p>
    <w:p w:rsidR="00231764" w:rsidRDefault="00231764" w:rsidP="002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4.Медный бунт</w:t>
      </w:r>
    </w:p>
    <w:p w:rsidR="00231764" w:rsidRDefault="00231764" w:rsidP="0023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5.Восстание Степана Разина</w:t>
      </w:r>
    </w:p>
    <w:p w:rsidR="00231764" w:rsidRDefault="00231764" w:rsidP="00231764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Основные понятия: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3034A">
        <w:rPr>
          <w:rStyle w:val="c0"/>
          <w:bCs/>
          <w:color w:val="000000"/>
          <w:sz w:val="28"/>
          <w:szCs w:val="28"/>
        </w:rPr>
        <w:t>выписать в рабочую тетрадь</w:t>
      </w:r>
      <w:r>
        <w:rPr>
          <w:rStyle w:val="c0"/>
          <w:bCs/>
          <w:color w:val="000000"/>
          <w:sz w:val="28"/>
          <w:szCs w:val="28"/>
        </w:rPr>
        <w:t xml:space="preserve"> из рубрики </w:t>
      </w:r>
    </w:p>
    <w:p w:rsidR="00231764" w:rsidRPr="00F4690D" w:rsidRDefault="00231764" w:rsidP="00231764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 xml:space="preserve">учебника  </w:t>
      </w:r>
      <w:r w:rsidRPr="0073034A">
        <w:rPr>
          <w:rStyle w:val="c0"/>
          <w:bCs/>
          <w:color w:val="000000"/>
          <w:sz w:val="28"/>
          <w:szCs w:val="28"/>
        </w:rPr>
        <w:t>«</w:t>
      </w:r>
      <w:proofErr w:type="gramEnd"/>
      <w:r w:rsidRPr="0073034A">
        <w:rPr>
          <w:rStyle w:val="c0"/>
          <w:bCs/>
          <w:color w:val="000000"/>
          <w:sz w:val="28"/>
          <w:szCs w:val="28"/>
        </w:rPr>
        <w:t>Запоминаем новые слова»</w:t>
      </w:r>
      <w:r>
        <w:rPr>
          <w:rStyle w:val="c0"/>
          <w:bCs/>
          <w:color w:val="000000"/>
          <w:sz w:val="28"/>
          <w:szCs w:val="28"/>
        </w:rPr>
        <w:t xml:space="preserve"> на стр.57 </w:t>
      </w:r>
      <w:r w:rsidRPr="00FA2EC4">
        <w:rPr>
          <w:bCs/>
          <w:color w:val="333333"/>
          <w:sz w:val="28"/>
          <w:szCs w:val="28"/>
        </w:rPr>
        <w:t>(учим наизусть)</w:t>
      </w:r>
    </w:p>
    <w:p w:rsidR="00231764" w:rsidRDefault="00231764" w:rsidP="00231764">
      <w:pPr>
        <w:rPr>
          <w:rFonts w:ascii="Times New Roman" w:hAnsi="Times New Roman" w:cs="Times New Roman"/>
          <w:b/>
          <w:sz w:val="28"/>
          <w:szCs w:val="28"/>
        </w:rPr>
      </w:pPr>
      <w:r w:rsidRPr="0073034A">
        <w:rPr>
          <w:rFonts w:ascii="Times New Roman" w:hAnsi="Times New Roman" w:cs="Times New Roman"/>
          <w:b/>
          <w:sz w:val="28"/>
          <w:szCs w:val="28"/>
        </w:rPr>
        <w:t>Алгоритм изучения нового материала:</w:t>
      </w:r>
    </w:p>
    <w:p w:rsidR="00231764" w:rsidRDefault="00231764" w:rsidP="0023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п.1 параграфа 21</w:t>
      </w:r>
      <w:r w:rsidRPr="0073034A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во</w:t>
      </w:r>
      <w:r>
        <w:rPr>
          <w:rFonts w:ascii="Times New Roman" w:hAnsi="Times New Roman" w:cs="Times New Roman"/>
          <w:sz w:val="28"/>
          <w:szCs w:val="28"/>
        </w:rPr>
        <w:t xml:space="preserve">прос: </w:t>
      </w:r>
    </w:p>
    <w:p w:rsidR="00231764" w:rsidRPr="0073034A" w:rsidRDefault="00231764" w:rsidP="00231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современники нарекли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отвечаем письменно в рабочей тетради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231764" w:rsidRPr="0073034A" w:rsidRDefault="00231764" w:rsidP="0023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2,3,4 параграфа 21</w:t>
      </w:r>
      <w:r w:rsidRPr="0073034A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ы в тексте на стр.52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231764" w:rsidRPr="007A736D" w:rsidRDefault="00231764" w:rsidP="0023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текста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2,3;4 параграфа 21 сопровождайте анализом иллюстраций на стр.50, стр.51,52. Обратите внимание на авторство картин. Как вы думаете, почему тема истории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века» актуальна в творчестве художников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века? 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A736D">
        <w:rPr>
          <w:rFonts w:ascii="Times New Roman" w:hAnsi="Times New Roman" w:cs="Times New Roman"/>
          <w:sz w:val="28"/>
          <w:szCs w:val="28"/>
        </w:rPr>
        <w:t>)</w:t>
      </w:r>
    </w:p>
    <w:p w:rsidR="00231764" w:rsidRDefault="00231764" w:rsidP="0023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5 параграфа 21;</w:t>
      </w:r>
      <w:r w:rsidRPr="0073034A">
        <w:rPr>
          <w:rFonts w:ascii="Times New Roman" w:hAnsi="Times New Roman" w:cs="Times New Roman"/>
          <w:sz w:val="28"/>
          <w:szCs w:val="28"/>
        </w:rPr>
        <w:t xml:space="preserve"> содержание текста </w:t>
      </w:r>
      <w:r>
        <w:rPr>
          <w:rFonts w:ascii="Times New Roman" w:hAnsi="Times New Roman" w:cs="Times New Roman"/>
          <w:sz w:val="28"/>
          <w:szCs w:val="28"/>
        </w:rPr>
        <w:t>осваиваем в сочетании с работай над заданиями рубрики «Работаем с картой» на стр.55</w:t>
      </w:r>
    </w:p>
    <w:p w:rsidR="00231764" w:rsidRDefault="00231764" w:rsidP="0023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с заданиями рубрики «Изучаем документ» на стр.56-57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 xml:space="preserve">отвечаем </w:t>
      </w:r>
      <w:r>
        <w:rPr>
          <w:rFonts w:ascii="Times New Roman" w:hAnsi="Times New Roman" w:cs="Times New Roman"/>
          <w:b/>
          <w:sz w:val="28"/>
          <w:szCs w:val="28"/>
        </w:rPr>
        <w:t>письменно в рабочей тетради</w:t>
      </w:r>
      <w:r>
        <w:rPr>
          <w:rFonts w:ascii="Times New Roman" w:hAnsi="Times New Roman" w:cs="Times New Roman"/>
          <w:sz w:val="28"/>
          <w:szCs w:val="28"/>
        </w:rPr>
        <w:t xml:space="preserve">). Воспользовавшись ресурсами интернета, познакомьтесь с сюжетом картины </w:t>
      </w:r>
    </w:p>
    <w:p w:rsidR="00231764" w:rsidRPr="009C04D4" w:rsidRDefault="00231764" w:rsidP="00231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Сурикова «Степан Разин». Самостоятельный анализ композиции картины и замысла художника изложите </w:t>
      </w:r>
      <w:r w:rsidRPr="009C04D4">
        <w:rPr>
          <w:rFonts w:ascii="Times New Roman" w:hAnsi="Times New Roman" w:cs="Times New Roman"/>
          <w:b/>
          <w:sz w:val="28"/>
          <w:szCs w:val="28"/>
        </w:rPr>
        <w:t xml:space="preserve">в виде развернутого ответа в рабочей тетради. </w:t>
      </w:r>
    </w:p>
    <w:p w:rsidR="00231764" w:rsidRPr="0073034A" w:rsidRDefault="00231764" w:rsidP="0023176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231764" w:rsidRPr="00FA2EC4" w:rsidRDefault="00231764" w:rsidP="0023176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параграфа:21 на стр.50-57</w:t>
      </w:r>
    </w:p>
    <w:p w:rsidR="00231764" w:rsidRPr="00FA2EC4" w:rsidRDefault="00231764" w:rsidP="0023176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вопросы(стр.55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231764" w:rsidRPr="006A3AE0" w:rsidRDefault="00231764" w:rsidP="0023176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</w:t>
      </w:r>
      <w:r w:rsidRPr="007476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вопросов на стр. 57 (в форме развернутого ответа в тетради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размышляем»; 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выполненное д/з присылаем с выполненной работой в классе </w:t>
      </w:r>
    </w:p>
    <w:p w:rsidR="00231764" w:rsidRPr="006A3AE0" w:rsidRDefault="00231764" w:rsidP="0023176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ыполненное д/з присылаем с выполненной работой в классе 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почту: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231764" w:rsidRPr="00FA2EC4" w:rsidRDefault="00231764" w:rsidP="00231764">
      <w:pPr>
        <w:rPr>
          <w:rFonts w:ascii="Times New Roman" w:hAnsi="Times New Roman" w:cs="Times New Roman"/>
          <w:sz w:val="28"/>
          <w:szCs w:val="28"/>
        </w:rPr>
      </w:pPr>
    </w:p>
    <w:p w:rsidR="00EB0ADE" w:rsidRDefault="00EB0ADE"/>
    <w:sectPr w:rsidR="00EB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C5C"/>
    <w:multiLevelType w:val="hybridMultilevel"/>
    <w:tmpl w:val="0E6CB788"/>
    <w:lvl w:ilvl="0" w:tplc="756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31"/>
    <w:rsid w:val="00231764"/>
    <w:rsid w:val="00B04B31"/>
    <w:rsid w:val="00E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BB01-1C27-491F-9FF3-4EE3BF6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1764"/>
  </w:style>
  <w:style w:type="paragraph" w:styleId="a3">
    <w:name w:val="List Paragraph"/>
    <w:basedOn w:val="a"/>
    <w:uiPriority w:val="34"/>
    <w:qFormat/>
    <w:rsid w:val="0023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diakov.net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2020-04-19T20:42:00Z</dcterms:created>
  <dcterms:modified xsi:type="dcterms:W3CDTF">2020-04-19T20:44:00Z</dcterms:modified>
</cp:coreProperties>
</file>