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D20A4C" w:rsidRDefault="000E5087" w:rsidP="00D20A4C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</w:t>
      </w: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хнология </w:t>
      </w:r>
      <w:r w:rsidR="00580639"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87EBE"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r w:rsid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класс 26</w:t>
      </w:r>
      <w:r w:rsidR="00B85C05"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B85C05" w:rsidRPr="00D20A4C" w:rsidRDefault="001C5930" w:rsidP="00D20A4C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80639" w:rsidRPr="00D20A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Разведение животных их породы и продуктивность.</w:t>
      </w:r>
    </w:p>
    <w:p w:rsidR="00383757" w:rsidRPr="00383757" w:rsidRDefault="00383757" w:rsidP="00D20A4C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Разведение 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– это учение о качественном улучшении существующих и создании новых, более продуктивных и экономически выгодных пород и типов животных, пригодных для современной технологии промышленного животноводства.</w:t>
      </w:r>
    </w:p>
    <w:p w:rsidR="00383757" w:rsidRPr="00383757" w:rsidRDefault="00383757" w:rsidP="00D20A4C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Племенная работа — это система организационно-зоотехнических мероприятий, направленных на повышение продуктивности, улучшение наследственных качеств крупного рогатого скота и максимальное воспроизводство животных.</w:t>
      </w:r>
    </w:p>
    <w:p w:rsidR="00383757" w:rsidRPr="00383757" w:rsidRDefault="00383757" w:rsidP="00D20A4C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Племенная работа в животноводстве представляет собой комплекс мероприятий, приводимых в хозяйствах для улучшения племенных и продуктивных качеств животных существующих пород. К та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ким мероприятиям следует отнести: творческий отбор, сохранение и максимальное использование наи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более ценных животных, выбраковку худших; целеустремленный подбор животных для спаривания; создание для животных наилучших условий кормления и содержания во все периоды их жизни.</w:t>
      </w:r>
    </w:p>
    <w:p w:rsidR="00383757" w:rsidRPr="00383757" w:rsidRDefault="00383757" w:rsidP="00D20A4C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Главная задача племенных заводов, ферм - совершенствование племенных и продуктивных качеств животных, разводимых пород, создание новых внутривидовых типов и линий. Без организованного зоотехнического учета нельзя вести племенную работу в животноводстве. Учет ведется по специальной форме.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хозяйстве племенную работу ведёт зоотехник-селекционер. Он выполняет следующие обязанности: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разрабатывает планы по племенной работе с крупным рогатым скотом.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проводит бонитировку крупного рогатого скота.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составляет сводные отчёты по бонитировке с анализом выполнения планов племенной работы за истёкший период.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организовывает производственно-зоотехнический учёт, обеспечивает точность записей и сохранность документации по племенной работе.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составляет план случек и отёлов коров, планы отбора и подбора по комплексу признаков с учётом наследственных и индивидуальных особенностей, направленного выращивания молодняка для воспроизводства стада, правильной подготовки нетелей к растёлу.</w:t>
      </w:r>
    </w:p>
    <w:p w:rsidR="00383757" w:rsidRPr="00383757" w:rsidRDefault="00383757" w:rsidP="00D20A4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организовывает и совершенствует искусственное осеменение коров и тёлок.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укрепления кормовой базы, использования новых технологий селекции и генетики, новых биологических методов необходимо повышать продуктивность стада.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Значение экстерьера в племенной работе: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экстерьеру определяют направление продуктивности животного. Крупно рогатый скот – молочное, мясное, комбинированное направление.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экстерьеру судят о породе и породности животных. Внешний вид является единственным критерием для отнесения животных к той или иной породе при потере документов;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экстерьеру судят о пригодности животных к определенным технологиям. Например, технология машинного доения, содержание животных на щелевых полах;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экстерьеру судят о том, что животное развито гармонично или имеет отклонения в развитии тела, связанного с неправильным кормлением молодняка или эксплуатацией молодняка животных;</w:t>
      </w:r>
    </w:p>
    <w:p w:rsidR="00383757" w:rsidRPr="00383757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Экстерьер изучают, для того, чтобы установить влияние производительности, на особенности телосложения своих дочерей.</w:t>
      </w:r>
    </w:p>
    <w:p w:rsidR="00383757" w:rsidRPr="00383757" w:rsidRDefault="00383757" w:rsidP="00D20A4C">
      <w:pPr>
        <w:spacing w:before="90" w:after="90" w:line="240" w:lineRule="auto"/>
        <w:ind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3757" w:rsidRPr="00D20A4C" w:rsidRDefault="00383757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37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 способов оценки животных по экстерьеру главнейшими являются общая и пунктирная глазомерная оценка, и оценка их путем измерения.</w:t>
      </w:r>
    </w:p>
    <w:p w:rsidR="00D20A4C" w:rsidRPr="00383757" w:rsidRDefault="00D20A4C" w:rsidP="00D20A4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Порода — это большая (не менее двух тысяч особей) группа домашних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животных одного вида, имеющая сходные внешние и хозяйственно полезные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признаки, которые передаются по наследству.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Племенная работа — это отбор лучших представителей породы и их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размножение.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lastRenderedPageBreak/>
        <w:t>Экстерьер — внешние признаки животного (размер, масса тела и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телосложение, окрас шерсти и др.).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Хозяйственно полезные признаки породы — те качества животного, ради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которых его и содержат и которые связаны с экстерьером.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Направление продуктивности — основной тип продукции, получаемой от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животного.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Отбор — это выявление особей с нужными качествами, наиболее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продуктивных, устойчивых к заболеваниям, которых оставляют для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дальнейшего разведения.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Подбор — это составление родительских пар из отобранных на племя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животных для получения потомства с нужными качествами.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Пояснения: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Технологии получения продукции животноводства изменяются под действием постоянного научно-технического прогресса. Для доения молочного скота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разработана полностью автоматизированная система, учитывающая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потребности каждой коровы. Существуют машинки для стрижки овец и даже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роботы-стригали. На современных птицефабриках конвейеры собирают яйца,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специальные комбайны для отлова ловят цыплят, инкубаторы выводят цыплят.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Чтобы повышать качество животноводческой продукции, нужно отбирать для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размножения наиболее продуктивных животных. Существуют разные породы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сельскохозяйственных животных, отличающиеся направлением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продуктивности, т. е. основным продуктом, который они дают.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Все породы животных были созданы путём отбора и подбора.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Скрещивание животных разных пород может повысить продуктивность.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Хороший пример успешности скрещивания — бройлеры.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В последние годы большой интерес вызывает перспектива создания</w:t>
      </w:r>
      <w:r w:rsidRPr="00D20A4C">
        <w:rPr>
          <w:rFonts w:ascii="Times New Roman" w:hAnsi="Times New Roman" w:cs="Times New Roman"/>
          <w:color w:val="1D1D1B"/>
          <w:sz w:val="20"/>
          <w:szCs w:val="20"/>
        </w:rPr>
        <w:br/>
      </w:r>
      <w:r w:rsidRPr="00D20A4C"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</w:rPr>
        <w:t>генномодифицированных живых организмов. Технологии генной модификации могут улучшить продуктивность животных.</w:t>
      </w:r>
    </w:p>
    <w:p w:rsidR="00580639" w:rsidRPr="00383757" w:rsidRDefault="00580639" w:rsidP="00D20A4C">
      <w:pPr>
        <w:rPr>
          <w:rFonts w:ascii="Times New Roman" w:hAnsi="Times New Roman" w:cs="Times New Roman"/>
          <w:b/>
          <w:sz w:val="20"/>
          <w:szCs w:val="20"/>
        </w:rPr>
      </w:pPr>
    </w:p>
    <w:p w:rsidR="001C5930" w:rsidRDefault="001C5930" w:rsidP="00D20A4C">
      <w:pPr>
        <w:rPr>
          <w:rFonts w:ascii="Times New Roman" w:hAnsi="Times New Roman" w:cs="Times New Roman"/>
          <w:sz w:val="20"/>
          <w:szCs w:val="20"/>
        </w:rPr>
      </w:pPr>
      <w:r w:rsidRPr="00383757">
        <w:rPr>
          <w:rFonts w:ascii="Times New Roman" w:hAnsi="Times New Roman" w:cs="Times New Roman"/>
          <w:b/>
          <w:sz w:val="20"/>
          <w:szCs w:val="20"/>
        </w:rPr>
        <w:t>Домашние задание:</w:t>
      </w:r>
      <w:r w:rsidR="00D20A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0A4C" w:rsidRPr="00D20A4C">
        <w:rPr>
          <w:rFonts w:ascii="Times New Roman" w:hAnsi="Times New Roman" w:cs="Times New Roman"/>
          <w:sz w:val="20"/>
          <w:szCs w:val="20"/>
        </w:rPr>
        <w:t xml:space="preserve">Ответы на вопросы, </w:t>
      </w:r>
      <w:r w:rsidR="00780051" w:rsidRPr="00D20A4C">
        <w:rPr>
          <w:rFonts w:ascii="Times New Roman" w:hAnsi="Times New Roman" w:cs="Times New Roman"/>
          <w:sz w:val="20"/>
          <w:szCs w:val="20"/>
        </w:rPr>
        <w:t>письменно в тетради</w:t>
      </w:r>
      <w:r w:rsidR="00D20A4C" w:rsidRPr="00D20A4C">
        <w:rPr>
          <w:rFonts w:ascii="Times New Roman" w:hAnsi="Times New Roman" w:cs="Times New Roman"/>
          <w:sz w:val="20"/>
          <w:szCs w:val="20"/>
        </w:rPr>
        <w:t>.</w:t>
      </w:r>
    </w:p>
    <w:p w:rsidR="00D20A4C" w:rsidRPr="00D20A4C" w:rsidRDefault="00D20A4C" w:rsidP="00D20A4C">
      <w:pPr>
        <w:rPr>
          <w:rFonts w:ascii="Times New Roman" w:hAnsi="Times New Roman" w:cs="Times New Roman"/>
          <w:sz w:val="20"/>
          <w:szCs w:val="20"/>
        </w:rPr>
      </w:pPr>
      <w:r w:rsidRPr="00D20A4C">
        <w:rPr>
          <w:rFonts w:ascii="Times New Roman" w:hAnsi="Times New Roman" w:cs="Times New Roman"/>
          <w:b/>
          <w:sz w:val="20"/>
          <w:szCs w:val="20"/>
        </w:rPr>
        <w:t>Вопр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D20A4C">
        <w:rPr>
          <w:rFonts w:ascii="Times New Roman" w:hAnsi="Times New Roman" w:cs="Times New Roman"/>
          <w:b/>
          <w:sz w:val="20"/>
          <w:szCs w:val="20"/>
        </w:rPr>
        <w:t>сы: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каким признакам различаются породы животных?</w:t>
      </w:r>
      <w:r w:rsidRPr="00D20A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 каких факторов зависит продуктивность животных?</w:t>
      </w:r>
    </w:p>
    <w:p w:rsidR="00780051" w:rsidRPr="00383757" w:rsidRDefault="00780051" w:rsidP="00D20A4C">
      <w:pPr>
        <w:rPr>
          <w:rFonts w:ascii="Times New Roman" w:hAnsi="Times New Roman" w:cs="Times New Roman"/>
          <w:sz w:val="20"/>
          <w:szCs w:val="20"/>
        </w:rPr>
      </w:pPr>
      <w:r w:rsidRPr="00383757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="00D20A4C">
        <w:rPr>
          <w:rFonts w:ascii="Times New Roman" w:hAnsi="Times New Roman" w:cs="Times New Roman"/>
          <w:sz w:val="20"/>
          <w:szCs w:val="20"/>
        </w:rPr>
        <w:t>:30</w:t>
      </w:r>
      <w:r w:rsidRPr="00383757">
        <w:rPr>
          <w:rFonts w:ascii="Times New Roman" w:hAnsi="Times New Roman" w:cs="Times New Roman"/>
          <w:sz w:val="20"/>
          <w:szCs w:val="20"/>
        </w:rPr>
        <w:t xml:space="preserve"> 04.2020.</w:t>
      </w:r>
    </w:p>
    <w:sectPr w:rsidR="00780051" w:rsidRPr="00383757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C5930"/>
    <w:rsid w:val="000308EC"/>
    <w:rsid w:val="00087EBE"/>
    <w:rsid w:val="000D2175"/>
    <w:rsid w:val="000E5087"/>
    <w:rsid w:val="001A729A"/>
    <w:rsid w:val="001C5930"/>
    <w:rsid w:val="001C6DD8"/>
    <w:rsid w:val="002C5800"/>
    <w:rsid w:val="00371001"/>
    <w:rsid w:val="00383757"/>
    <w:rsid w:val="00580639"/>
    <w:rsid w:val="00780051"/>
    <w:rsid w:val="00883ED1"/>
    <w:rsid w:val="00A81001"/>
    <w:rsid w:val="00A9425E"/>
    <w:rsid w:val="00B85C05"/>
    <w:rsid w:val="00C63C19"/>
    <w:rsid w:val="00D07CDA"/>
    <w:rsid w:val="00D20A4C"/>
    <w:rsid w:val="00E07B8D"/>
    <w:rsid w:val="00EA1D19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  <w:style w:type="character" w:styleId="a7">
    <w:name w:val="Strong"/>
    <w:basedOn w:val="a0"/>
    <w:uiPriority w:val="22"/>
    <w:qFormat/>
    <w:rsid w:val="003837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8</cp:revision>
  <dcterms:created xsi:type="dcterms:W3CDTF">2020-04-15T07:37:00Z</dcterms:created>
  <dcterms:modified xsi:type="dcterms:W3CDTF">2020-04-15T13:19:00Z</dcterms:modified>
</cp:coreProperties>
</file>