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FB" w:rsidRDefault="003C06FB" w:rsidP="003C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C06FB" w:rsidRPr="003C06FB" w:rsidRDefault="003C06FB" w:rsidP="003C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21</w:t>
      </w:r>
      <w:r>
        <w:rPr>
          <w:rFonts w:ascii="Times New Roman" w:hAnsi="Times New Roman" w:cs="Times New Roman"/>
          <w:sz w:val="28"/>
          <w:szCs w:val="28"/>
        </w:rPr>
        <w:t>.04.2020 г</w:t>
      </w:r>
      <w:r w:rsidRPr="005C7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Внутренняя политика Павла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C06FB" w:rsidRDefault="003C06FB" w:rsidP="003C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вопрос темы урока:</w:t>
      </w:r>
    </w:p>
    <w:p w:rsidR="003C06FB" w:rsidRDefault="003C06FB" w:rsidP="003C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деятельность императора Павла</w:t>
      </w:r>
      <w:r w:rsidRPr="003C0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невозможно оценить однозначно</w:t>
      </w:r>
      <w:r w:rsidR="006A7E8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6FB" w:rsidRDefault="003C06FB" w:rsidP="003C06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изучение темы урока:</w:t>
      </w:r>
    </w:p>
    <w:p w:rsidR="003C06FB" w:rsidRDefault="003C06FB" w:rsidP="003C06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 w:rsidR="006A7E87">
        <w:rPr>
          <w:rFonts w:ascii="Times New Roman" w:hAnsi="Times New Roman" w:cs="Times New Roman"/>
          <w:sz w:val="28"/>
          <w:szCs w:val="28"/>
        </w:rPr>
        <w:t>1,2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1B05F6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на вопрос</w:t>
      </w:r>
      <w:r w:rsidR="006A7E87">
        <w:rPr>
          <w:rFonts w:ascii="Times New Roman" w:hAnsi="Times New Roman" w:cs="Times New Roman"/>
          <w:sz w:val="28"/>
          <w:szCs w:val="28"/>
        </w:rPr>
        <w:t xml:space="preserve"> №4 (стр.</w:t>
      </w:r>
      <w:r>
        <w:rPr>
          <w:rFonts w:ascii="Times New Roman" w:hAnsi="Times New Roman" w:cs="Times New Roman"/>
          <w:sz w:val="28"/>
          <w:szCs w:val="28"/>
        </w:rPr>
        <w:t>)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C06FB" w:rsidRDefault="003C06FB" w:rsidP="003C06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 w:rsidR="001B05F6">
        <w:rPr>
          <w:rFonts w:ascii="Times New Roman" w:hAnsi="Times New Roman" w:cs="Times New Roman"/>
          <w:sz w:val="28"/>
          <w:szCs w:val="28"/>
        </w:rPr>
        <w:t>3-7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1B05F6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</w:t>
      </w:r>
      <w:r w:rsidR="001B05F6">
        <w:rPr>
          <w:rFonts w:ascii="Times New Roman" w:hAnsi="Times New Roman" w:cs="Times New Roman"/>
          <w:sz w:val="28"/>
          <w:szCs w:val="28"/>
        </w:rPr>
        <w:t>опрос в тексте на стр., стр.59,60,61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50">
        <w:rPr>
          <w:rFonts w:ascii="Times New Roman" w:hAnsi="Times New Roman" w:cs="Times New Roman"/>
          <w:b/>
          <w:sz w:val="28"/>
          <w:szCs w:val="28"/>
        </w:rPr>
        <w:t>устно</w:t>
      </w:r>
      <w:r>
        <w:rPr>
          <w:rFonts w:ascii="Times New Roman" w:hAnsi="Times New Roman" w:cs="Times New Roman"/>
          <w:sz w:val="28"/>
          <w:szCs w:val="28"/>
        </w:rPr>
        <w:t>); а также на вопросы для работы с т</w:t>
      </w:r>
      <w:r w:rsidR="001B05F6">
        <w:rPr>
          <w:rFonts w:ascii="Times New Roman" w:hAnsi="Times New Roman" w:cs="Times New Roman"/>
          <w:sz w:val="28"/>
          <w:szCs w:val="28"/>
        </w:rPr>
        <w:t>екстом параграфа на стр.62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85950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965D8" w:rsidRPr="00E20E5F" w:rsidRDefault="005965D8" w:rsidP="005965D8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Познакомьтесь с текстом исто</w:t>
      </w:r>
      <w:r>
        <w:rPr>
          <w:rFonts w:ascii="Times New Roman" w:hAnsi="Times New Roman" w:cs="Times New Roman"/>
          <w:sz w:val="28"/>
          <w:szCs w:val="28"/>
        </w:rPr>
        <w:t>рического документа на стр.62-63</w:t>
      </w:r>
      <w:r>
        <w:rPr>
          <w:rFonts w:ascii="Times New Roman" w:hAnsi="Times New Roman" w:cs="Times New Roman"/>
          <w:sz w:val="28"/>
          <w:szCs w:val="28"/>
        </w:rPr>
        <w:t xml:space="preserve"> Ответьте на вопросы к историческим документам </w:t>
      </w:r>
      <w:r w:rsidRPr="00BC0D1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(отвечаем устно)</w:t>
      </w:r>
    </w:p>
    <w:p w:rsidR="001B05F6" w:rsidRPr="001B05F6" w:rsidRDefault="001B05F6" w:rsidP="00596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6FB" w:rsidRPr="001B05F6" w:rsidRDefault="001B05F6" w:rsidP="001B05F6">
      <w:pPr>
        <w:rPr>
          <w:rFonts w:ascii="Times New Roman" w:hAnsi="Times New Roman" w:cs="Times New Roman"/>
          <w:sz w:val="28"/>
          <w:szCs w:val="28"/>
        </w:rPr>
      </w:pPr>
      <w:r w:rsidRPr="001B05F6">
        <w:rPr>
          <w:rFonts w:ascii="Times New Roman" w:hAnsi="Times New Roman" w:cs="Times New Roman"/>
          <w:sz w:val="28"/>
          <w:szCs w:val="28"/>
        </w:rPr>
        <w:t>Д</w:t>
      </w:r>
      <w:r w:rsidR="003C06FB" w:rsidRPr="001B05F6">
        <w:rPr>
          <w:rFonts w:ascii="Times New Roman" w:hAnsi="Times New Roman" w:cs="Times New Roman"/>
          <w:sz w:val="28"/>
          <w:szCs w:val="28"/>
        </w:rPr>
        <w:t>омашнее задание:</w:t>
      </w:r>
    </w:p>
    <w:p w:rsidR="003C06FB" w:rsidRDefault="003C06FB" w:rsidP="003C06F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-Изучить материал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параграфа:24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стр.55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5965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(страницы могут отличаться в зависимости от даты выпуска учебника, поэтому сориентироваться на дату выпуска учебника)</w:t>
      </w:r>
    </w:p>
    <w:p w:rsidR="003C06FB" w:rsidRDefault="003C06FB" w:rsidP="003C06F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</w:t>
      </w:r>
      <w:r w:rsidR="005965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вопросы(стр.62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3C06FB" w:rsidRDefault="003C06FB" w:rsidP="003C06F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-Ответить на вопросы (в форме развернутых ответов в тетрадях) рубрики «Думаем, сравниваем, размышляем»</w:t>
      </w:r>
      <w:r w:rsidR="005965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(стр.63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); ответ на одно из указанных заданий</w:t>
      </w:r>
    </w:p>
    <w:p w:rsidR="003C06FB" w:rsidRPr="00667E2F" w:rsidRDefault="003C06FB" w:rsidP="003C06FB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прислать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05510D" w:rsidRDefault="0005510D"/>
    <w:sectPr w:rsidR="0005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0C"/>
    <w:rsid w:val="0005510D"/>
    <w:rsid w:val="001B05F6"/>
    <w:rsid w:val="003C06FB"/>
    <w:rsid w:val="005965D8"/>
    <w:rsid w:val="006A7E87"/>
    <w:rsid w:val="00CA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F9D61-ED74-4F14-9F8E-FEF219FC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2020-04-19T18:49:00Z</dcterms:created>
  <dcterms:modified xsi:type="dcterms:W3CDTF">2020-04-19T19:21:00Z</dcterms:modified>
</cp:coreProperties>
</file>