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234D5B3" w14:textId="58C4C568" w:rsid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eastAsia="ja-JP" w:bidi="fa-IR"/>
        </w:rPr>
      </w:pP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7«Б» – английский язык - 2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2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.04.2020 (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среда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).</w:t>
      </w:r>
    </w:p>
    <w:p w14:paraId="0FF6F54B" w14:textId="77777777" w:rsid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de-DE" w:eastAsia="ja-JP" w:bidi="fa-IR"/>
        </w:rPr>
      </w:pPr>
    </w:p>
    <w:p w14:paraId="102CF9BE" w14:textId="401AB6FD" w:rsidR="006136C5" w:rsidRP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val="en-US" w:eastAsia="ja-JP" w:bidi="fa-IR"/>
        </w:rPr>
      </w:pP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Тема</w:t>
      </w:r>
      <w:r w:rsidRPr="006136C5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en-US" w:eastAsia="ja-JP" w:bidi="fa-IR"/>
        </w:rPr>
        <w:t>: «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en-US" w:eastAsia="ja-JP" w:bidi="fa-IR"/>
        </w:rPr>
        <w:t>Present Perfect Simple or Continuous</w:t>
      </w:r>
      <w:r w:rsidRPr="006136C5"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val="en-US" w:eastAsia="ja-JP" w:bidi="fa-IR"/>
        </w:rPr>
        <w:t xml:space="preserve">» </w:t>
      </w:r>
    </w:p>
    <w:p w14:paraId="2875AA0B" w14:textId="77777777" w:rsid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val="de-DE" w:eastAsia="ja-JP" w:bidi="fa-IR"/>
        </w:rPr>
      </w:pP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Работа на уроке:</w:t>
      </w:r>
    </w:p>
    <w:p w14:paraId="45092E6E" w14:textId="77777777" w:rsid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Открыть тетради и записать дату.</w:t>
      </w:r>
    </w:p>
    <w:p w14:paraId="0C4701EA" w14:textId="6AAC8BA3" w:rsid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The 2</w:t>
      </w: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2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-</w:t>
      </w:r>
      <w:proofErr w:type="spellStart"/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nd</w:t>
      </w:r>
      <w:proofErr w:type="spellEnd"/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 xml:space="preserve"> of April.</w:t>
      </w:r>
    </w:p>
    <w:p w14:paraId="1B211A38" w14:textId="77777777" w:rsid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Classwork.</w:t>
      </w:r>
    </w:p>
    <w:p w14:paraId="5FF79043" w14:textId="05D4BDD6" w:rsidR="006136C5" w:rsidRP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</w:pPr>
      <w:r w:rsidRPr="006136C5"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«Present Perfect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 xml:space="preserve"> Simple or</w:t>
      </w:r>
      <w:r w:rsidRPr="006136C5"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 xml:space="preserve"> Continuous».</w:t>
      </w:r>
    </w:p>
    <w:p w14:paraId="7B1F173A" w14:textId="43687C10" w:rsid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</w:pPr>
      <w:proofErr w:type="spellStart"/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>Упр</w:t>
      </w:r>
      <w:proofErr w:type="spellEnd"/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 xml:space="preserve"> 5а – </w:t>
      </w:r>
      <w:proofErr w:type="spellStart"/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>стр</w:t>
      </w:r>
      <w:proofErr w:type="spellEnd"/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 xml:space="preserve"> 89 – учебник. </w:t>
      </w:r>
    </w:p>
    <w:p w14:paraId="1A6C5A44" w14:textId="45E7407A" w:rsid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Записать 5 предложений + что они выражают с грамматической точки зрения.</w:t>
      </w:r>
    </w:p>
    <w:p w14:paraId="53A15F89" w14:textId="40B07B15" w:rsidR="006136C5" w:rsidRP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</w:pPr>
      <w:proofErr w:type="spellStart"/>
      <w:r w:rsidRPr="006136C5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>Упр</w:t>
      </w:r>
      <w:proofErr w:type="spellEnd"/>
      <w:r w:rsidRPr="006136C5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 xml:space="preserve"> 5 </w:t>
      </w:r>
      <w:r w:rsidRPr="006136C5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val="en-US" w:eastAsia="ja-JP" w:bidi="fa-IR"/>
        </w:rPr>
        <w:t xml:space="preserve">b – </w:t>
      </w:r>
      <w:proofErr w:type="spellStart"/>
      <w:r w:rsidRPr="006136C5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>стр</w:t>
      </w:r>
      <w:proofErr w:type="spellEnd"/>
      <w:r w:rsidRPr="006136C5"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 xml:space="preserve"> 89 – учебник.</w:t>
      </w:r>
    </w:p>
    <w:p w14:paraId="4D6EAD6B" w14:textId="73BA56BA" w:rsidR="006136C5" w:rsidRP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Заполнить пропуски раскрывая глагол в скобках в форме Настоящего Совершенного Простого или Настоящего Совершенного Продолженного времени. Текст не переписывать.</w:t>
      </w:r>
    </w:p>
    <w:p w14:paraId="5DDEF353" w14:textId="77777777" w:rsidR="006136C5" w:rsidRP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</w:pPr>
    </w:p>
    <w:p w14:paraId="7DEAA664" w14:textId="507CC6AE" w:rsid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</w:pP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u w:val="single"/>
          <w:lang w:eastAsia="ja-JP" w:bidi="fa-IR"/>
        </w:rPr>
        <w:t>Домашнее задание.</w:t>
      </w:r>
    </w:p>
    <w:p w14:paraId="2DFE3A0C" w14:textId="77777777" w:rsid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Записать в тетрадь дату, домашняя работа, упражнение и страницу</w:t>
      </w:r>
    </w:p>
    <w:p w14:paraId="0D05B19C" w14:textId="77777777" w:rsid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(</w:t>
      </w:r>
      <w:r>
        <w:rPr>
          <w:rFonts w:ascii="Times New Roman" w:eastAsia="Andale Sans UI" w:hAnsi="Times New Roman" w:cs="Tahoma"/>
          <w:b/>
          <w:bCs/>
          <w:color w:val="FF0000"/>
          <w:kern w:val="3"/>
          <w:sz w:val="28"/>
          <w:szCs w:val="28"/>
          <w:lang w:eastAsia="ja-JP" w:bidi="fa-IR"/>
        </w:rPr>
        <w:t xml:space="preserve">!!! </w:t>
      </w:r>
      <w:r>
        <w:rPr>
          <w:rFonts w:ascii="Times New Roman" w:eastAsia="Andale Sans UI" w:hAnsi="Times New Roman" w:cs="Tahoma"/>
          <w:b/>
          <w:bCs/>
          <w:kern w:val="3"/>
          <w:sz w:val="28"/>
          <w:szCs w:val="28"/>
          <w:lang w:eastAsia="ja-JP" w:bidi="fa-IR"/>
        </w:rPr>
        <w:t>на полях тетради на каждой страницы проставить ФИ, и число цифрами</w:t>
      </w: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).</w:t>
      </w:r>
    </w:p>
    <w:p w14:paraId="2E7B5995" w14:textId="5BD2F635" w:rsid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The 2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2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-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nd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 xml:space="preserve"> of April.</w:t>
      </w:r>
    </w:p>
    <w:p w14:paraId="4D286D8A" w14:textId="77777777" w:rsid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Homework.</w:t>
      </w:r>
    </w:p>
    <w:p w14:paraId="22FF1AC1" w14:textId="77777777" w:rsidR="006136C5" w:rsidRPr="005B478F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Ex</w:t>
      </w:r>
      <w:r w:rsidRPr="005B478F"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 xml:space="preserve"> __- 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p</w:t>
      </w:r>
      <w:r w:rsidRPr="005B478F"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 xml:space="preserve">___- </w:t>
      </w:r>
      <w:r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SB</w:t>
      </w:r>
      <w:r w:rsidRPr="005B478F">
        <w:rPr>
          <w:rFonts w:ascii="Times New Roman" w:eastAsia="Andale Sans UI" w:hAnsi="Times New Roman" w:cs="Tahoma"/>
          <w:kern w:val="3"/>
          <w:sz w:val="28"/>
          <w:szCs w:val="28"/>
          <w:lang w:val="en-US" w:eastAsia="ja-JP" w:bidi="fa-IR"/>
        </w:rPr>
        <w:t>.</w:t>
      </w:r>
    </w:p>
    <w:p w14:paraId="70AAB49A" w14:textId="6EE60884" w:rsidR="006136C5" w:rsidRDefault="00D2370B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Cambria" w:hAnsi="Times New Roman" w:cs="Times New Roman"/>
          <w:b/>
          <w:iCs/>
          <w:sz w:val="28"/>
          <w:szCs w:val="28"/>
          <w:lang w:val="en-US"/>
        </w:rPr>
      </w:pPr>
      <w:r>
        <w:rPr>
          <w:noProof/>
          <w:lang w:val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FD52A99" wp14:editId="6022CCB0">
                <wp:simplePos x="0" y="0"/>
                <wp:positionH relativeFrom="column">
                  <wp:posOffset>4387215</wp:posOffset>
                </wp:positionH>
                <wp:positionV relativeFrom="paragraph">
                  <wp:posOffset>106680</wp:posOffset>
                </wp:positionV>
                <wp:extent cx="209550" cy="273050"/>
                <wp:effectExtent l="19050" t="0" r="19050" b="31750"/>
                <wp:wrapNone/>
                <wp:docPr id="1" name="Стрелка: вниз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7305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B55A143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Стрелка: вниз 1" o:spid="_x0000_s1026" type="#_x0000_t67" style="position:absolute;margin-left:345.45pt;margin-top:8.4pt;width:16.5pt;height:21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" adj="13312" fillcolor="#4472c4 [3204]" strokecolor="#1f3763 [1604]" strokeweight="1pt"/>
            </w:pict>
          </mc:Fallback>
        </mc:AlternateContent>
      </w:r>
    </w:p>
    <w:p w14:paraId="5187967C" w14:textId="55CE3BF1" w:rsidR="00D2370B" w:rsidRPr="00D2370B" w:rsidRDefault="00D2370B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Cambria" w:hAnsi="Times New Roman" w:cs="Times New Roman"/>
          <w:b/>
          <w:iCs/>
          <w:sz w:val="28"/>
          <w:szCs w:val="28"/>
        </w:rPr>
      </w:pPr>
      <w:proofErr w:type="spellStart"/>
      <w:r>
        <w:rPr>
          <w:rFonts w:ascii="Times New Roman" w:eastAsia="Cambria" w:hAnsi="Times New Roman" w:cs="Times New Roman"/>
          <w:b/>
          <w:iCs/>
          <w:sz w:val="28"/>
          <w:szCs w:val="28"/>
        </w:rPr>
        <w:t>Упр</w:t>
      </w:r>
      <w:proofErr w:type="spellEnd"/>
      <w:r>
        <w:rPr>
          <w:rFonts w:ascii="Times New Roman" w:eastAsia="Cambria" w:hAnsi="Times New Roman" w:cs="Times New Roman"/>
          <w:b/>
          <w:iCs/>
          <w:sz w:val="28"/>
          <w:szCs w:val="28"/>
        </w:rPr>
        <w:t xml:space="preserve"> 3 </w:t>
      </w:r>
      <w:proofErr w:type="spellStart"/>
      <w:r>
        <w:rPr>
          <w:rFonts w:ascii="Times New Roman" w:eastAsia="Cambria" w:hAnsi="Times New Roman" w:cs="Times New Roman"/>
          <w:b/>
          <w:iCs/>
          <w:sz w:val="28"/>
          <w:szCs w:val="28"/>
        </w:rPr>
        <w:t>стр</w:t>
      </w:r>
      <w:proofErr w:type="spellEnd"/>
      <w:r>
        <w:rPr>
          <w:rFonts w:ascii="Times New Roman" w:eastAsia="Cambria" w:hAnsi="Times New Roman" w:cs="Times New Roman"/>
          <w:b/>
          <w:iCs/>
          <w:sz w:val="28"/>
          <w:szCs w:val="28"/>
        </w:rPr>
        <w:t xml:space="preserve"> 54 = рабочая тетрадь (смотри копию ниже)</w:t>
      </w:r>
    </w:p>
    <w:p w14:paraId="2E80EAB3" w14:textId="4082B289" w:rsidR="00D2370B" w:rsidRPr="00D2370B" w:rsidRDefault="00D2370B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</w:pPr>
      <w:r>
        <w:rPr>
          <w:rFonts w:ascii="Times New Roman" w:eastAsia="Andale Sans UI" w:hAnsi="Times New Roman" w:cs="Tahoma"/>
          <w:kern w:val="3"/>
          <w:sz w:val="28"/>
          <w:szCs w:val="28"/>
          <w:lang w:eastAsia="ja-JP" w:bidi="fa-IR"/>
        </w:rPr>
        <w:t>Выбрать подходящий вариант ответа и записать предложение с переводом.</w:t>
      </w:r>
    </w:p>
    <w:p w14:paraId="3B8D8CE4" w14:textId="7108005E" w:rsidR="00D2370B" w:rsidRDefault="00D2370B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</w:pPr>
    </w:p>
    <w:p w14:paraId="5B0304BE" w14:textId="77777777" w:rsidR="00D2370B" w:rsidRDefault="00D2370B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</w:pPr>
    </w:p>
    <w:p w14:paraId="130C44E1" w14:textId="09E19795" w:rsidR="006136C5" w:rsidRDefault="006136C5" w:rsidP="006136C5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</w:pPr>
      <w:proofErr w:type="spellStart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Выполненные</w:t>
      </w:r>
      <w:proofErr w:type="spellEnd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в </w:t>
      </w:r>
      <w:proofErr w:type="spellStart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тетрадь</w:t>
      </w:r>
      <w:proofErr w:type="spellEnd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задания</w:t>
      </w:r>
      <w:proofErr w:type="spellEnd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сфотографировать</w:t>
      </w:r>
      <w:proofErr w:type="spellEnd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и </w:t>
      </w:r>
      <w:proofErr w:type="spellStart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переслать</w:t>
      </w:r>
      <w:proofErr w:type="spellEnd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на</w:t>
      </w:r>
      <w:proofErr w:type="spellEnd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электронную</w:t>
      </w:r>
      <w:proofErr w:type="spellEnd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proofErr w:type="spellStart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>почту</w:t>
      </w:r>
      <w:proofErr w:type="spellEnd"/>
      <w:r>
        <w:rPr>
          <w:rFonts w:ascii="Times New Roman" w:eastAsia="Andale Sans UI" w:hAnsi="Times New Roman" w:cs="Tahoma"/>
          <w:kern w:val="3"/>
          <w:sz w:val="28"/>
          <w:szCs w:val="28"/>
          <w:lang w:val="de-DE" w:eastAsia="ja-JP" w:bidi="fa-IR"/>
        </w:rPr>
        <w:t xml:space="preserve"> </w:t>
      </w:r>
      <w:hyperlink r:id="rId5" w:history="1">
        <w:r>
          <w:rPr>
            <w:rStyle w:val="a3"/>
            <w:rFonts w:ascii="Times New Roman" w:eastAsia="Andale Sans UI" w:hAnsi="Times New Roman" w:cs="Arial"/>
            <w:color w:val="0563C1"/>
            <w:kern w:val="3"/>
            <w:sz w:val="36"/>
            <w:szCs w:val="36"/>
            <w:shd w:val="clear" w:color="auto" w:fill="FFFFFF"/>
            <w:lang w:val="de-DE" w:eastAsia="ja-JP" w:bidi="fa-IR"/>
          </w:rPr>
          <w:t>olgachernushkina@yandex.ru</w:t>
        </w:r>
      </w:hyperlink>
      <w:r>
        <w:rPr>
          <w:rFonts w:ascii="Times New Roman" w:eastAsia="Andale Sans UI" w:hAnsi="Times New Roman" w:cs="Arial"/>
          <w:color w:val="999999"/>
          <w:kern w:val="3"/>
          <w:sz w:val="36"/>
          <w:szCs w:val="36"/>
          <w:shd w:val="clear" w:color="auto" w:fill="FFFFFF"/>
          <w:lang w:val="de-DE" w:eastAsia="ja-JP" w:bidi="fa-IR"/>
        </w:rPr>
        <w:t xml:space="preserve"> </w:t>
      </w:r>
      <w:r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>(</w:t>
      </w:r>
      <w:proofErr w:type="spellStart"/>
      <w:r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>для</w:t>
      </w:r>
      <w:proofErr w:type="spellEnd"/>
      <w:r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 xml:space="preserve"> </w:t>
      </w:r>
      <w:proofErr w:type="spellStart"/>
      <w:r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>Петренко</w:t>
      </w:r>
      <w:proofErr w:type="spellEnd"/>
      <w:r>
        <w:rPr>
          <w:rFonts w:ascii="Times New Roman" w:eastAsia="Andale Sans UI" w:hAnsi="Times New Roman" w:cs="Arial"/>
          <w:kern w:val="3"/>
          <w:sz w:val="28"/>
          <w:szCs w:val="28"/>
          <w:shd w:val="clear" w:color="auto" w:fill="FFFFFF"/>
          <w:lang w:val="de-DE" w:eastAsia="ja-JP" w:bidi="fa-IR"/>
        </w:rPr>
        <w:t xml:space="preserve"> О.А.)</w:t>
      </w:r>
    </w:p>
    <w:p w14:paraId="3F7DA34D" w14:textId="1DD9CAC3" w:rsidR="00134C33" w:rsidRDefault="00134C33">
      <w:pPr>
        <w:rPr>
          <w:lang w:val="de-DE"/>
        </w:rPr>
      </w:pPr>
    </w:p>
    <w:p w14:paraId="4744573B" w14:textId="23D35BB6" w:rsidR="00D2370B" w:rsidRDefault="00D2370B">
      <w:pPr>
        <w:rPr>
          <w:lang w:val="de-DE"/>
        </w:rPr>
      </w:pPr>
    </w:p>
    <w:p w14:paraId="7E721075" w14:textId="78EE534F" w:rsidR="00D2370B" w:rsidRDefault="00D2370B">
      <w:pPr>
        <w:rPr>
          <w:lang w:val="de-DE"/>
        </w:rPr>
      </w:pPr>
    </w:p>
    <w:p w14:paraId="69FEF2CF" w14:textId="74B5EBCD" w:rsidR="00D2370B" w:rsidRDefault="00D2370B">
      <w:pPr>
        <w:rPr>
          <w:lang w:val="de-DE"/>
        </w:rPr>
      </w:pPr>
    </w:p>
    <w:p w14:paraId="02241A4D" w14:textId="3E11B525" w:rsidR="00D2370B" w:rsidRDefault="00D2370B">
      <w:pPr>
        <w:rPr>
          <w:lang w:val="de-DE"/>
        </w:rPr>
      </w:pPr>
    </w:p>
    <w:p w14:paraId="485F169F" w14:textId="02F3BBDD" w:rsidR="00D2370B" w:rsidRDefault="00D2370B">
      <w:pPr>
        <w:rPr>
          <w:lang w:val="de-DE"/>
        </w:rPr>
      </w:pPr>
    </w:p>
    <w:p w14:paraId="5B7AC88D" w14:textId="106CBD11" w:rsidR="00D2370B" w:rsidRDefault="00D2370B">
      <w:pPr>
        <w:rPr>
          <w:lang w:val="de-DE"/>
        </w:rPr>
      </w:pPr>
    </w:p>
    <w:p w14:paraId="369DF89D" w14:textId="655764CB" w:rsidR="00D2370B" w:rsidRDefault="00D2370B">
      <w:pPr>
        <w:rPr>
          <w:lang w:val="de-DE"/>
        </w:rPr>
      </w:pPr>
    </w:p>
    <w:p w14:paraId="64C29DB4" w14:textId="1928FA0E" w:rsidR="00D2370B" w:rsidRDefault="00D2370B">
      <w:pPr>
        <w:rPr>
          <w:lang w:val="de-DE"/>
        </w:rPr>
      </w:pPr>
    </w:p>
    <w:p w14:paraId="540DA1A2" w14:textId="29FEA6AF" w:rsidR="00D2370B" w:rsidRDefault="00D2370B">
      <w:pPr>
        <w:rPr>
          <w:lang w:val="de-DE"/>
        </w:rPr>
      </w:pPr>
    </w:p>
    <w:p w14:paraId="294D5175" w14:textId="163AACBB" w:rsidR="00D2370B" w:rsidRDefault="00D2370B">
      <w:pPr>
        <w:rPr>
          <w:lang w:val="de-DE"/>
        </w:rPr>
      </w:pPr>
    </w:p>
    <w:p w14:paraId="64013063" w14:textId="1CAA377C" w:rsidR="00D2370B" w:rsidRDefault="00D2370B">
      <w:pPr>
        <w:rPr>
          <w:lang w:val="de-DE"/>
        </w:rPr>
      </w:pPr>
    </w:p>
    <w:p w14:paraId="20754527" w14:textId="74FB142D" w:rsidR="00D2370B" w:rsidRPr="006136C5" w:rsidRDefault="00D2370B">
      <w:pPr>
        <w:rPr>
          <w:lang w:val="de-DE"/>
        </w:rPr>
      </w:pPr>
      <w:r>
        <w:rPr>
          <w:noProof/>
        </w:rPr>
        <w:lastRenderedPageBreak/>
        <w:drawing>
          <wp:inline distT="0" distB="0" distL="0" distR="0" wp14:anchorId="5F41EC5F" wp14:editId="77935CE0">
            <wp:extent cx="6430289" cy="9277350"/>
            <wp:effectExtent l="0" t="0" r="889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34518" cy="9283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2370B" w:rsidRPr="006136C5" w:rsidSect="00D2370B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ndale Sans UI"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8163649"/>
    <w:multiLevelType w:val="hybridMultilevel"/>
    <w:tmpl w:val="7780E4D2"/>
    <w:lvl w:ilvl="0" w:tplc="CE74E7B2">
      <w:start w:val="1"/>
      <w:numFmt w:val="decimal"/>
      <w:lvlText w:val="%1."/>
      <w:lvlJc w:val="left"/>
      <w:pPr>
        <w:ind w:left="720" w:hanging="360"/>
      </w:pPr>
      <w:rPr>
        <w:rFonts w:ascii="Times New Roman" w:eastAsia="Cambria" w:hAnsi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4A98"/>
    <w:rsid w:val="00134C33"/>
    <w:rsid w:val="006136C5"/>
    <w:rsid w:val="00D2370B"/>
    <w:rsid w:val="00ED4A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ABEC74"/>
  <w15:chartTrackingRefBased/>
  <w15:docId w15:val="{5897811E-4823-469A-A70B-A4FC950BA4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136C5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6136C5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6136C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mailto:olgatchernushkina@yandex.ru" TargetMode="External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152</Words>
  <Characters>872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2020-04-15T16:43:00Z</dcterms:created>
  <dcterms:modified xsi:type="dcterms:W3CDTF">2020-04-15T16:57:00Z</dcterms:modified>
</cp:coreProperties>
</file>