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944" w:rsidRPr="009E5944" w:rsidRDefault="009E5944" w:rsidP="009E5944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9E5944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24.04 Тема:</w:t>
      </w:r>
      <w:r w:rsidRPr="009E5944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9E5944">
        <w:rPr>
          <w:rFonts w:ascii="Times New Roman" w:eastAsia="Calibri" w:hAnsi="Times New Roman" w:cs="Times New Roman"/>
          <w:b/>
          <w:iCs/>
          <w:sz w:val="28"/>
          <w:szCs w:val="28"/>
        </w:rPr>
        <w:t>Ударные и безударные гласные звуки.</w:t>
      </w:r>
    </w:p>
    <w:p w:rsidR="009E5944" w:rsidRPr="009E5944" w:rsidRDefault="009E5944" w:rsidP="009E5944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9E5944" w:rsidRPr="009E5944" w:rsidRDefault="009E5944" w:rsidP="009E59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9E5944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 xml:space="preserve">«Научить  </w:t>
      </w: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обозначать ударение в слове.  </w:t>
      </w:r>
    </w:p>
    <w:p w:rsidR="009E5944" w:rsidRPr="009E5944" w:rsidRDefault="009E5944" w:rsidP="009E5944">
      <w:pPr>
        <w:autoSpaceDE w:val="0"/>
        <w:autoSpaceDN w:val="0"/>
        <w:adjustRightInd w:val="0"/>
        <w:spacing w:after="105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Определять случаи расхождения звукового и буквенного состава слов</w:t>
      </w:r>
      <w:proofErr w:type="gramStart"/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 ,</w:t>
      </w:r>
      <w:proofErr w:type="gramEnd"/>
    </w:p>
    <w:p w:rsidR="009E5944" w:rsidRPr="009E5944" w:rsidRDefault="009E5944" w:rsidP="009E5944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писать двусложные слова с безударным гласным звуком (простейшие случаи, слова типа </w:t>
      </w:r>
      <w:r w:rsidRPr="009E5944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вода</w:t>
      </w: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9E5944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трава</w:t>
      </w: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9E5944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зима</w:t>
      </w: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, </w:t>
      </w:r>
      <w:r w:rsidRPr="009E5944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стрела</w:t>
      </w:r>
      <w:r w:rsidRPr="009E5944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)»</w:t>
      </w:r>
    </w:p>
    <w:p w:rsidR="009E5944" w:rsidRPr="009E5944" w:rsidRDefault="009E5944" w:rsidP="009E5944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9E5944" w:rsidRPr="009E5944" w:rsidRDefault="009E5944" w:rsidP="009E5944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9E5944" w:rsidRPr="009E5944" w:rsidRDefault="009E5944" w:rsidP="009E5944">
      <w:pPr>
        <w:spacing w:after="0" w:line="276" w:lineRule="auto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9E5944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стр.65,66</w:t>
      </w:r>
      <w:r w:rsidRPr="009E5944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9E5944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9E5944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https://resh.edu.ru/subject/lesson/3614/main/188559/</w:t>
        </w:r>
      </w:hyperlink>
      <w:r w:rsidRPr="009E5944">
        <w:rPr>
          <w:rFonts w:ascii="Times New Roman" w:eastAsia="Calibri" w:hAnsi="Times New Roman" w:cs="Times New Roman"/>
          <w:sz w:val="28"/>
        </w:rPr>
        <w:t xml:space="preserve"> (выберите нужную часть или просматривайте полностью перед каждым уроком с 20.04 по 24.04)</w:t>
      </w:r>
      <w:r w:rsidRPr="009E5944">
        <w:rPr>
          <w:rFonts w:ascii="Times New Roman" w:eastAsia="Times New Roman" w:hAnsi="Times New Roman" w:cs="Times New Roman"/>
          <w:color w:val="242729"/>
          <w:sz w:val="36"/>
          <w:szCs w:val="28"/>
          <w:lang w:eastAsia="ru-RU"/>
        </w:rPr>
        <w:t xml:space="preserve"> </w:t>
      </w:r>
      <w:r w:rsidRPr="009E5944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 xml:space="preserve"> </w:t>
      </w:r>
    </w:p>
    <w:p w:rsidR="009E5944" w:rsidRPr="009E5944" w:rsidRDefault="009E5944" w:rsidP="009E5944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E5944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стр.71, №13,14 устно</w:t>
      </w:r>
    </w:p>
    <w:p w:rsidR="009E5944" w:rsidRPr="009E5944" w:rsidRDefault="009E5944" w:rsidP="009E5944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9E594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стр.67, </w:t>
      </w:r>
      <w:proofErr w:type="spellStart"/>
      <w:proofErr w:type="gramStart"/>
      <w:r w:rsidRPr="009E5944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9E594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 10 в тетрадь</w:t>
      </w:r>
    </w:p>
    <w:p w:rsidR="009E5944" w:rsidRPr="009E5944" w:rsidRDefault="009E5944" w:rsidP="009E5944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</w:rPr>
      </w:pPr>
      <w:r w:rsidRPr="009E5944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9E5944" w:rsidRPr="009E5944" w:rsidRDefault="009E5944" w:rsidP="009E5944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9E5944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9E5944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9E5944" w:rsidRPr="009E5944" w:rsidRDefault="009E5944" w:rsidP="009E5944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9E5944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9E594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9E5944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9E5944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9E5944" w:rsidRPr="009E5944" w:rsidRDefault="009E5944" w:rsidP="009E5944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9E5944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9E5944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9E5944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9E5944">
        <w:rPr>
          <w:rFonts w:ascii="Times New Roman" w:eastAsia="Calibri" w:hAnsi="Times New Roman" w:cs="Times New Roman"/>
          <w:sz w:val="28"/>
          <w:szCs w:val="28"/>
        </w:rPr>
        <w:t>:</w:t>
      </w:r>
    </w:p>
    <w:p w:rsidR="009E5944" w:rsidRPr="009E5944" w:rsidRDefault="009E5944" w:rsidP="009E5944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9E5944" w:rsidRPr="009E5944" w:rsidRDefault="009E5944" w:rsidP="009E5944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9E5944" w:rsidRPr="009E5944" w:rsidRDefault="009E5944" w:rsidP="009E5944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9E5944" w:rsidRPr="009E5944" w:rsidRDefault="009E5944" w:rsidP="009E5944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9E5944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9E5944" w:rsidRDefault="00D15D76" w:rsidP="009E5944">
      <w:bookmarkStart w:id="0" w:name="_GoBack"/>
      <w:bookmarkEnd w:id="0"/>
    </w:p>
    <w:sectPr w:rsidR="00D15D76" w:rsidRPr="009E5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700CA"/>
    <w:rsid w:val="002F2624"/>
    <w:rsid w:val="003E5A4B"/>
    <w:rsid w:val="009E064B"/>
    <w:rsid w:val="009E5944"/>
    <w:rsid w:val="00A50813"/>
    <w:rsid w:val="00A747CE"/>
    <w:rsid w:val="00AB6209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main/1885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2020-04-14T22:00:00Z</dcterms:created>
  <dcterms:modified xsi:type="dcterms:W3CDTF">2020-04-14T22:00:00Z</dcterms:modified>
</cp:coreProperties>
</file>