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3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А 22.04.2020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4680">
          <v:rect xmlns:o="urn:schemas-microsoft-com:office:office" xmlns:v="urn:schemas-microsoft-com:vml" id="rectole0000000000" style="width:415.500000pt;height:234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1" style="width:415.500000pt;height:312.0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23</w: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.04.2020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2" style="width:415.500000pt;height:312.0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После упр. меряем пульс,записываем его в тетрадочку</w: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Прошу прислать 1-2 фото выполнения упр.</w:t>
      </w:r>
    </w:p>
    <w:p>
      <w:pPr>
        <w:spacing w:before="0" w:after="16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310" w:dyaOrig="6240">
          <v:rect xmlns:o="urn:schemas-microsoft-com:office:office" xmlns:v="urn:schemas-microsoft-com:vml" id="rectole0000000003" style="width:415.500000pt;height:312.0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160" w:line="259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media/image1.wmf" Id="docRId3" Type="http://schemas.openxmlformats.org/officeDocument/2006/relationships/image" /><Relationship Target="media/image3.wmf" Id="docRId7" Type="http://schemas.openxmlformats.org/officeDocument/2006/relationships/image" /><Relationship Target="embeddings/oleObject0.bin" Id="docRId0" Type="http://schemas.openxmlformats.org/officeDocument/2006/relationships/oleObject" /><Relationship Target="embeddings/oleObject1.bin" Id="docRId2" Type="http://schemas.openxmlformats.org/officeDocument/2006/relationships/oleObject" /><Relationship Target="embeddings/oleObject2.bin" Id="docRId4" Type="http://schemas.openxmlformats.org/officeDocument/2006/relationships/oleObject" /><Relationship Target="embeddings/oleObject3.bin" Id="docRId6" Type="http://schemas.openxmlformats.org/officeDocument/2006/relationships/oleObject" /><Relationship Target="numbering.xml" Id="docRId8" Type="http://schemas.openxmlformats.org/officeDocument/2006/relationships/numbering" /><Relationship Target="media/image0.wmf" Id="docRId1" Type="http://schemas.openxmlformats.org/officeDocument/2006/relationships/image" /><Relationship Target="media/image2.wmf" Id="docRId5" Type="http://schemas.openxmlformats.org/officeDocument/2006/relationships/image" /><Relationship Target="styles.xml" Id="docRId9" Type="http://schemas.openxmlformats.org/officeDocument/2006/relationships/styles" /></Relationships>
</file>