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E6" w:rsidRPr="00F553E6" w:rsidRDefault="00F553E6" w:rsidP="00A50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3E6">
        <w:rPr>
          <w:rFonts w:ascii="Times New Roman" w:eastAsia="Times New Roman" w:hAnsi="Times New Roman" w:cs="Times New Roman"/>
          <w:b/>
          <w:sz w:val="28"/>
          <w:szCs w:val="28"/>
        </w:rPr>
        <w:t>6 урок . 10А</w:t>
      </w:r>
    </w:p>
    <w:p w:rsidR="00A50DDD" w:rsidRPr="00F553E6" w:rsidRDefault="00A50DDD" w:rsidP="00A50D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50DDD" w:rsidRDefault="00F553E6" w:rsidP="00A50D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53E6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F553E6">
        <w:rPr>
          <w:rFonts w:ascii="Times New Roman" w:hAnsi="Times New Roman" w:cs="Times New Roman"/>
          <w:b/>
          <w:sz w:val="28"/>
          <w:szCs w:val="28"/>
        </w:rPr>
        <w:t>Виды транспорта. Транспорт и мировое хозяйство.</w:t>
      </w:r>
    </w:p>
    <w:p w:rsidR="00F553E6" w:rsidRDefault="00A50DDD" w:rsidP="00A50DD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0D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3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Прочитать текст.</w:t>
      </w:r>
    </w:p>
    <w:p w:rsidR="00A50DDD" w:rsidRPr="00A50DDD" w:rsidRDefault="00A50DDD" w:rsidP="00A50DD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3E6" w:rsidRPr="00F553E6" w:rsidRDefault="00F553E6" w:rsidP="00A50D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53E6">
        <w:rPr>
          <w:rFonts w:ascii="Times New Roman" w:hAnsi="Times New Roman" w:cs="Times New Roman"/>
          <w:sz w:val="28"/>
          <w:szCs w:val="28"/>
        </w:rPr>
        <w:t>Транспорт является третьей составной частью материального производства после промышленности и сельского хозяйства. Транспорт оказывает огромное влияние на мировое хозяйство, географическое разделение труда, размещение отраслей производства, международную интеграцию.</w:t>
      </w:r>
    </w:p>
    <w:p w:rsidR="00F553E6" w:rsidRPr="00F553E6" w:rsidRDefault="00F553E6" w:rsidP="00A50D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53E6">
        <w:rPr>
          <w:rFonts w:ascii="Times New Roman" w:hAnsi="Times New Roman" w:cs="Times New Roman"/>
          <w:sz w:val="28"/>
          <w:szCs w:val="28"/>
        </w:rPr>
        <w:t xml:space="preserve">Мировая транспортная система – совокупность всей транспортной инфраструктуры, транспортных предприятий, транспортных средств и систем управления в совокупности. Мировая транспортная система сформировалась в XX веке. Общая длина транспортной сети мира без морских путей превышает 37 </w:t>
      </w:r>
      <w:proofErr w:type="spellStart"/>
      <w:proofErr w:type="gramStart"/>
      <w:r w:rsidRPr="00F553E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553E6">
        <w:rPr>
          <w:rFonts w:ascii="Times New Roman" w:hAnsi="Times New Roman" w:cs="Times New Roman"/>
          <w:sz w:val="28"/>
          <w:szCs w:val="28"/>
        </w:rPr>
        <w:t xml:space="preserve"> км: протяженность автомобильных дорог – 24 </w:t>
      </w:r>
      <w:proofErr w:type="spellStart"/>
      <w:r w:rsidRPr="00F553E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553E6">
        <w:rPr>
          <w:rFonts w:ascii="Times New Roman" w:hAnsi="Times New Roman" w:cs="Times New Roman"/>
          <w:sz w:val="28"/>
          <w:szCs w:val="28"/>
        </w:rPr>
        <w:t xml:space="preserve"> км, железнодорожных путей – 1,25 </w:t>
      </w:r>
      <w:proofErr w:type="spellStart"/>
      <w:r w:rsidRPr="00F553E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553E6">
        <w:rPr>
          <w:rFonts w:ascii="Times New Roman" w:hAnsi="Times New Roman" w:cs="Times New Roman"/>
          <w:sz w:val="28"/>
          <w:szCs w:val="28"/>
        </w:rPr>
        <w:t xml:space="preserve"> км, трубопроводов – 1,9 </w:t>
      </w:r>
      <w:proofErr w:type="spellStart"/>
      <w:r w:rsidRPr="00F553E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553E6">
        <w:rPr>
          <w:rFonts w:ascii="Times New Roman" w:hAnsi="Times New Roman" w:cs="Times New Roman"/>
          <w:sz w:val="28"/>
          <w:szCs w:val="28"/>
        </w:rPr>
        <w:t xml:space="preserve"> км, воздушных путей – 9,5 </w:t>
      </w:r>
      <w:proofErr w:type="spellStart"/>
      <w:r w:rsidRPr="00F553E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553E6">
        <w:rPr>
          <w:rFonts w:ascii="Times New Roman" w:hAnsi="Times New Roman" w:cs="Times New Roman"/>
          <w:sz w:val="28"/>
          <w:szCs w:val="28"/>
        </w:rPr>
        <w:t xml:space="preserve"> км, речных – 0,55 </w:t>
      </w:r>
      <w:proofErr w:type="spellStart"/>
      <w:r w:rsidRPr="00F553E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553E6">
        <w:rPr>
          <w:rFonts w:ascii="Times New Roman" w:hAnsi="Times New Roman" w:cs="Times New Roman"/>
          <w:sz w:val="28"/>
          <w:szCs w:val="28"/>
        </w:rPr>
        <w:t xml:space="preserve"> км. Длина транспортных сетей развитых стран составляет 78% общей длины мировой транспортной сети и на них приходится 74% мирового грузооборота.</w:t>
      </w:r>
    </w:p>
    <w:p w:rsidR="00F553E6" w:rsidRPr="00F553E6" w:rsidRDefault="00F553E6" w:rsidP="00A50D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53E6">
        <w:rPr>
          <w:rFonts w:ascii="Times New Roman" w:hAnsi="Times New Roman" w:cs="Times New Roman"/>
          <w:sz w:val="28"/>
          <w:szCs w:val="28"/>
        </w:rPr>
        <w:t>В эпоху НТР увеличились скорости транспорта, возросли показатели грузоподъемности, комфорта и пр.</w:t>
      </w:r>
    </w:p>
    <w:p w:rsidR="00F553E6" w:rsidRPr="00A50DDD" w:rsidRDefault="00F553E6" w:rsidP="00A50DD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50DDD">
        <w:rPr>
          <w:rFonts w:ascii="Times New Roman" w:hAnsi="Times New Roman" w:cs="Times New Roman"/>
          <w:i/>
          <w:sz w:val="28"/>
          <w:szCs w:val="28"/>
        </w:rPr>
        <w:t>Виды транспорта по географическим сферам применения:</w:t>
      </w:r>
    </w:p>
    <w:p w:rsidR="00F553E6" w:rsidRPr="00F553E6" w:rsidRDefault="00F553E6" w:rsidP="00A50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3E6">
        <w:rPr>
          <w:rFonts w:ascii="Times New Roman" w:hAnsi="Times New Roman" w:cs="Times New Roman"/>
          <w:sz w:val="28"/>
          <w:szCs w:val="28"/>
        </w:rPr>
        <w:t>1.     Сухопутный (автомобильный, железнодорожный, трубопроводный, гужевой, пр.).</w:t>
      </w:r>
    </w:p>
    <w:p w:rsidR="00F553E6" w:rsidRPr="00F553E6" w:rsidRDefault="00F553E6" w:rsidP="00A50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3E6">
        <w:rPr>
          <w:rFonts w:ascii="Times New Roman" w:hAnsi="Times New Roman" w:cs="Times New Roman"/>
          <w:sz w:val="28"/>
          <w:szCs w:val="28"/>
        </w:rPr>
        <w:t>2.     Водный (морской, речной).</w:t>
      </w:r>
    </w:p>
    <w:p w:rsidR="00F553E6" w:rsidRPr="00F553E6" w:rsidRDefault="00F553E6" w:rsidP="00A50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3E6">
        <w:rPr>
          <w:rFonts w:ascii="Times New Roman" w:hAnsi="Times New Roman" w:cs="Times New Roman"/>
          <w:sz w:val="28"/>
          <w:szCs w:val="28"/>
        </w:rPr>
        <w:t>3.     Воздушный (авиационный, вертолетный, канатный).</w:t>
      </w:r>
    </w:p>
    <w:p w:rsidR="00F553E6" w:rsidRPr="00F553E6" w:rsidRDefault="00F553E6" w:rsidP="00A50D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075E5">
        <w:rPr>
          <w:rFonts w:ascii="Times New Roman" w:eastAsia="Times New Roman" w:hAnsi="Times New Roman" w:cs="Times New Roman"/>
          <w:b/>
          <w:sz w:val="28"/>
          <w:szCs w:val="28"/>
        </w:rPr>
        <w:t>Автомобильный транспорт.</w:t>
      </w:r>
      <w:r w:rsidRPr="00F553E6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Автомобильный транспорт – самый распространенный вид транспорта, он моложе железнодорожного и водного, первые автомобили появились в самом конце XIX века. После</w:t>
      </w:r>
      <w:proofErr w:type="gramStart"/>
      <w:r w:rsidRPr="00F553E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F553E6">
        <w:rPr>
          <w:rFonts w:ascii="Times New Roman" w:eastAsia="Times New Roman" w:hAnsi="Times New Roman" w:cs="Times New Roman"/>
          <w:sz w:val="28"/>
          <w:szCs w:val="28"/>
        </w:rPr>
        <w:t>торой мировой войны автомобильный транспорт начал составлять конкуренцию железной дороге. Преимущества автомобильного транспорта – маневренность, гибкость, скорость. Грузовые автомобили перевозят ныне практически все виды грузов, но даже на больших расстояниях (до 5 и более тыс. км) автопоезда (грузовик-тягач и прицеп или полуприцеп) успешно конкурируют с железной дорогой при перевозке ценных грузов, для которых критична скорость доставки, например, скоропортящихся продуктов. По пассажирообороту автомобильный транспорт занимает первое место.</w:t>
      </w:r>
    </w:p>
    <w:p w:rsidR="00F553E6" w:rsidRPr="00F553E6" w:rsidRDefault="00F553E6" w:rsidP="00A50D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53E6">
        <w:rPr>
          <w:rFonts w:ascii="Times New Roman" w:eastAsia="Times New Roman" w:hAnsi="Times New Roman" w:cs="Times New Roman"/>
          <w:sz w:val="28"/>
          <w:szCs w:val="28"/>
        </w:rPr>
        <w:t>Страны-лидеры по протяженности автомобильных дорог: США, Индия, Бразилия, Китай, Япония, Франция, Канада, Италия.</w:t>
      </w:r>
    </w:p>
    <w:p w:rsidR="00F553E6" w:rsidRPr="00F553E6" w:rsidRDefault="00F553E6" w:rsidP="00A50D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53E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Страны-лидеры по общему количеству автомобилей: США, Япония, Германия, Франция, Италия. В настоящее время наибольшими темпами растет автомобильный парк Китая, Бразилии, России.</w:t>
      </w:r>
    </w:p>
    <w:p w:rsidR="00F553E6" w:rsidRPr="00F553E6" w:rsidRDefault="00F553E6" w:rsidP="00A50D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53E6">
        <w:rPr>
          <w:rFonts w:ascii="Times New Roman" w:eastAsia="Times New Roman" w:hAnsi="Times New Roman" w:cs="Times New Roman"/>
          <w:sz w:val="28"/>
          <w:szCs w:val="28"/>
        </w:rPr>
        <w:t>В настоящее время проектируются и строятся новые автомобильные магистрали, в том числе соединяющие между собой различные регионы и страны.</w:t>
      </w:r>
    </w:p>
    <w:p w:rsidR="00F553E6" w:rsidRPr="00F553E6" w:rsidRDefault="00F553E6" w:rsidP="00445C3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5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DDD">
        <w:rPr>
          <w:rFonts w:ascii="Times New Roman" w:eastAsia="Times New Roman" w:hAnsi="Times New Roman" w:cs="Times New Roman"/>
          <w:b/>
          <w:sz w:val="28"/>
          <w:szCs w:val="28"/>
        </w:rPr>
        <w:t>Железнодорожный транспорт</w:t>
      </w:r>
    </w:p>
    <w:p w:rsidR="00F553E6" w:rsidRPr="00A50DDD" w:rsidRDefault="00F553E6" w:rsidP="00A50D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53E6">
        <w:rPr>
          <w:rFonts w:ascii="Times New Roman" w:eastAsia="Times New Roman" w:hAnsi="Times New Roman" w:cs="Times New Roman"/>
          <w:sz w:val="28"/>
          <w:szCs w:val="28"/>
        </w:rPr>
        <w:t>Железные дороги начали появляться в начале XIX века в Великобритании, Бельгии и Франции. В настоящее время железнодорожный транспорт играет важную роль в</w:t>
      </w:r>
      <w:r w:rsidR="00A50DDD">
        <w:rPr>
          <w:rFonts w:ascii="Times New Roman" w:eastAsia="Times New Roman" w:hAnsi="Times New Roman" w:cs="Times New Roman"/>
          <w:sz w:val="28"/>
          <w:szCs w:val="28"/>
        </w:rPr>
        <w:t xml:space="preserve"> перевозке пассажиров и грузов.</w:t>
      </w:r>
    </w:p>
    <w:p w:rsidR="00F553E6" w:rsidRPr="00A50DDD" w:rsidRDefault="00F553E6" w:rsidP="00A50D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53E6">
        <w:rPr>
          <w:rFonts w:ascii="Times New Roman" w:eastAsia="Times New Roman" w:hAnsi="Times New Roman" w:cs="Times New Roman"/>
          <w:sz w:val="28"/>
          <w:szCs w:val="28"/>
        </w:rPr>
        <w:t>Страны-лидеры по протяженности железнодорожных путей: США, Канада, Россия, Китай, Индия, Франция, Германия, Австралия.</w:t>
      </w:r>
    </w:p>
    <w:p w:rsidR="00F553E6" w:rsidRDefault="00F553E6" w:rsidP="00A50D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53E6">
        <w:rPr>
          <w:rFonts w:ascii="Times New Roman" w:eastAsia="Times New Roman" w:hAnsi="Times New Roman" w:cs="Times New Roman"/>
          <w:sz w:val="28"/>
          <w:szCs w:val="28"/>
        </w:rPr>
        <w:t>Страны-лидеры по доле электрифицированных железных дорог: Швейцария, Франция, Бельгия, Россия.</w:t>
      </w:r>
    </w:p>
    <w:p w:rsidR="00F553E6" w:rsidRPr="00F553E6" w:rsidRDefault="00F553E6" w:rsidP="00A50D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53E6">
        <w:rPr>
          <w:rFonts w:ascii="Times New Roman" w:eastAsia="Times New Roman" w:hAnsi="Times New Roman" w:cs="Times New Roman"/>
          <w:sz w:val="28"/>
          <w:szCs w:val="28"/>
        </w:rPr>
        <w:t>В XXI веке планируется создание нескольких трансконтинентальных железных дорог, например: Стамбул – Ташкент – Пекин, Сингапур – Бангкок – Пекин, Пекин – Якутск, Ванкувер – Сан-Франциско.</w:t>
      </w:r>
    </w:p>
    <w:p w:rsidR="00F553E6" w:rsidRPr="00A50DDD" w:rsidRDefault="00F553E6" w:rsidP="00445C32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50DDD">
        <w:rPr>
          <w:rFonts w:ascii="Times New Roman" w:eastAsia="Times New Roman" w:hAnsi="Times New Roman" w:cs="Times New Roman"/>
          <w:b/>
          <w:sz w:val="28"/>
          <w:szCs w:val="28"/>
        </w:rPr>
        <w:t>Трубопроводный транспорт</w:t>
      </w:r>
    </w:p>
    <w:p w:rsidR="00F553E6" w:rsidRPr="00A50DDD" w:rsidRDefault="00F553E6" w:rsidP="00A50D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53E6">
        <w:rPr>
          <w:rFonts w:ascii="Times New Roman" w:eastAsia="Times New Roman" w:hAnsi="Times New Roman" w:cs="Times New Roman"/>
          <w:sz w:val="28"/>
          <w:szCs w:val="28"/>
        </w:rPr>
        <w:t>Трубопроводный транспорт получил свое развитие благодаря увеличению экспорта нефти и газа. Самый длинный трубопровод – нефтепровод «Восточная Сибирь</w:t>
      </w:r>
      <w:r w:rsidR="00A50DDD">
        <w:rPr>
          <w:rFonts w:ascii="Times New Roman" w:eastAsia="Times New Roman" w:hAnsi="Times New Roman" w:cs="Times New Roman"/>
          <w:sz w:val="28"/>
          <w:szCs w:val="28"/>
        </w:rPr>
        <w:t xml:space="preserve"> – Тихий океан» длиной 4700 км.</w:t>
      </w:r>
    </w:p>
    <w:p w:rsidR="00A50DDD" w:rsidRDefault="00F553E6" w:rsidP="00A50DDD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53E6">
        <w:rPr>
          <w:rFonts w:ascii="Times New Roman" w:eastAsia="Times New Roman" w:hAnsi="Times New Roman" w:cs="Times New Roman"/>
          <w:sz w:val="28"/>
          <w:szCs w:val="28"/>
        </w:rPr>
        <w:t>Страны-лидеры по протяженности трубопроводного транспорта: США, Россия, Канада.</w:t>
      </w:r>
    </w:p>
    <w:p w:rsidR="00F553E6" w:rsidRPr="00F553E6" w:rsidRDefault="00F553E6" w:rsidP="00445C3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0DDD">
        <w:rPr>
          <w:rFonts w:ascii="Times New Roman" w:eastAsia="Times New Roman" w:hAnsi="Times New Roman" w:cs="Times New Roman"/>
          <w:b/>
          <w:sz w:val="28"/>
          <w:szCs w:val="28"/>
        </w:rPr>
        <w:t>Водный транспорт</w:t>
      </w:r>
      <w:r w:rsidRPr="00F553E6">
        <w:rPr>
          <w:rFonts w:ascii="Times New Roman" w:eastAsia="Times New Roman" w:hAnsi="Times New Roman" w:cs="Times New Roman"/>
          <w:sz w:val="28"/>
          <w:szCs w:val="28"/>
        </w:rPr>
        <w:t>: морской и внутренний водный. Этот вид транспорта считается дешевым, перевозит в основном грузы, например, на морской вид транспорта приходится 80% всех внешних перевозок.</w:t>
      </w:r>
    </w:p>
    <w:p w:rsidR="00F553E6" w:rsidRPr="00A50DDD" w:rsidRDefault="00F553E6" w:rsidP="00A50D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0DDD">
        <w:rPr>
          <w:rFonts w:ascii="Times New Roman" w:eastAsia="Times New Roman" w:hAnsi="Times New Roman" w:cs="Times New Roman"/>
          <w:i/>
          <w:sz w:val="28"/>
          <w:szCs w:val="28"/>
        </w:rPr>
        <w:t>Грузовместимость</w:t>
      </w:r>
      <w:r w:rsidRPr="00F553E6">
        <w:rPr>
          <w:rFonts w:ascii="Times New Roman" w:eastAsia="Times New Roman" w:hAnsi="Times New Roman" w:cs="Times New Roman"/>
          <w:sz w:val="28"/>
          <w:szCs w:val="28"/>
        </w:rPr>
        <w:t xml:space="preserve"> – общий объем помещений (трюмов) судна, предна</w:t>
      </w:r>
      <w:r w:rsidR="00A50DDD">
        <w:rPr>
          <w:rFonts w:ascii="Times New Roman" w:eastAsia="Times New Roman" w:hAnsi="Times New Roman" w:cs="Times New Roman"/>
          <w:sz w:val="28"/>
          <w:szCs w:val="28"/>
        </w:rPr>
        <w:t>значенных для размещения груза.</w:t>
      </w:r>
    </w:p>
    <w:p w:rsidR="00F553E6" w:rsidRPr="00A50DDD" w:rsidRDefault="00F553E6" w:rsidP="00A50DD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0DDD">
        <w:rPr>
          <w:rFonts w:ascii="Times New Roman" w:eastAsia="Times New Roman" w:hAnsi="Times New Roman" w:cs="Times New Roman"/>
          <w:i/>
          <w:sz w:val="28"/>
          <w:szCs w:val="28"/>
        </w:rPr>
        <w:t>Грузоподъемность</w:t>
      </w:r>
      <w:r w:rsidRPr="00F553E6">
        <w:rPr>
          <w:rFonts w:ascii="Times New Roman" w:eastAsia="Times New Roman" w:hAnsi="Times New Roman" w:cs="Times New Roman"/>
          <w:sz w:val="28"/>
          <w:szCs w:val="28"/>
        </w:rPr>
        <w:t xml:space="preserve"> – масса груза, на перевозку которого рассчитано данное транспортное средство; основная эксплуатационная характеристика транспортного средства.</w:t>
      </w:r>
    </w:p>
    <w:p w:rsidR="00F553E6" w:rsidRPr="00A50DDD" w:rsidRDefault="00F553E6" w:rsidP="00A50DDD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53E6">
        <w:rPr>
          <w:rFonts w:ascii="Times New Roman" w:eastAsia="Times New Roman" w:hAnsi="Times New Roman" w:cs="Times New Roman"/>
          <w:sz w:val="28"/>
          <w:szCs w:val="28"/>
        </w:rPr>
        <w:t>Страны-лидеры по тоннажу флота: Панама, Либерия, Багамские Острова, Греция, Сингапур, Мальта, Кипр, Китай. Это связано с простотой ре</w:t>
      </w:r>
      <w:r w:rsidR="00A50DDD">
        <w:rPr>
          <w:rFonts w:ascii="Times New Roman" w:eastAsia="Times New Roman" w:hAnsi="Times New Roman" w:cs="Times New Roman"/>
          <w:sz w:val="28"/>
          <w:szCs w:val="28"/>
        </w:rPr>
        <w:t>гистрации судна в этих странах.</w:t>
      </w:r>
    </w:p>
    <w:p w:rsidR="00F553E6" w:rsidRPr="00A50DDD" w:rsidRDefault="00F553E6" w:rsidP="00A50D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53E6">
        <w:rPr>
          <w:rFonts w:ascii="Times New Roman" w:eastAsia="Times New Roman" w:hAnsi="Times New Roman" w:cs="Times New Roman"/>
          <w:sz w:val="28"/>
          <w:szCs w:val="28"/>
        </w:rPr>
        <w:t xml:space="preserve">Всего в мире более 2500 морских портов. Крупнейшие порты мира: Шанхай, Сингапур, Гонконг, </w:t>
      </w:r>
      <w:proofErr w:type="spellStart"/>
      <w:r w:rsidRPr="00F553E6">
        <w:rPr>
          <w:rFonts w:ascii="Times New Roman" w:eastAsia="Times New Roman" w:hAnsi="Times New Roman" w:cs="Times New Roman"/>
          <w:sz w:val="28"/>
          <w:szCs w:val="28"/>
        </w:rPr>
        <w:t>Пусан</w:t>
      </w:r>
      <w:proofErr w:type="spellEnd"/>
      <w:r w:rsidRPr="00F553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3E6">
        <w:rPr>
          <w:rFonts w:ascii="Times New Roman" w:eastAsia="Times New Roman" w:hAnsi="Times New Roman" w:cs="Times New Roman"/>
          <w:sz w:val="28"/>
          <w:szCs w:val="28"/>
        </w:rPr>
        <w:t>Шэньчжэнь</w:t>
      </w:r>
      <w:proofErr w:type="spellEnd"/>
      <w:r w:rsidRPr="00F553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53E6">
        <w:rPr>
          <w:rFonts w:ascii="Times New Roman" w:eastAsia="Times New Roman" w:hAnsi="Times New Roman" w:cs="Times New Roman"/>
          <w:sz w:val="28"/>
          <w:szCs w:val="28"/>
        </w:rPr>
        <w:t>Дубай</w:t>
      </w:r>
      <w:proofErr w:type="spellEnd"/>
      <w:r w:rsidRPr="00F553E6">
        <w:rPr>
          <w:rFonts w:ascii="Times New Roman" w:eastAsia="Times New Roman" w:hAnsi="Times New Roman" w:cs="Times New Roman"/>
          <w:sz w:val="28"/>
          <w:szCs w:val="28"/>
        </w:rPr>
        <w:t>, Роттердам.</w:t>
      </w:r>
    </w:p>
    <w:p w:rsidR="00F553E6" w:rsidRPr="00A50DDD" w:rsidRDefault="00F553E6" w:rsidP="00A50D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53E6">
        <w:rPr>
          <w:rFonts w:ascii="Times New Roman" w:eastAsia="Times New Roman" w:hAnsi="Times New Roman" w:cs="Times New Roman"/>
          <w:sz w:val="28"/>
          <w:szCs w:val="28"/>
        </w:rPr>
        <w:t xml:space="preserve">Крупнейшие судоходные реки мира: Миссисипи, Янцзы, Волга, Амазонка, </w:t>
      </w:r>
      <w:r w:rsidR="00A50DDD">
        <w:rPr>
          <w:rFonts w:ascii="Times New Roman" w:eastAsia="Times New Roman" w:hAnsi="Times New Roman" w:cs="Times New Roman"/>
          <w:sz w:val="28"/>
          <w:szCs w:val="28"/>
        </w:rPr>
        <w:t>Рейн, Дунай, Меконг, Ганг и др.</w:t>
      </w:r>
    </w:p>
    <w:p w:rsidR="00F553E6" w:rsidRPr="00A50DDD" w:rsidRDefault="00F553E6" w:rsidP="00A50D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53E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Страны-лидеры по развитию внутреннего водного транспорта: США, Канада, Россия, Франция, Нидерланды, Германия, Бельгия.</w:t>
      </w:r>
    </w:p>
    <w:p w:rsidR="00F553E6" w:rsidRPr="00A50DDD" w:rsidRDefault="00F553E6" w:rsidP="00445C3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0DDD">
        <w:rPr>
          <w:rFonts w:ascii="Times New Roman" w:eastAsia="Times New Roman" w:hAnsi="Times New Roman" w:cs="Times New Roman"/>
          <w:b/>
          <w:sz w:val="28"/>
          <w:szCs w:val="28"/>
        </w:rPr>
        <w:t>Воздушный транспорт</w:t>
      </w:r>
      <w:r w:rsidRPr="00F553E6">
        <w:rPr>
          <w:rFonts w:ascii="Times New Roman" w:eastAsia="Times New Roman" w:hAnsi="Times New Roman" w:cs="Times New Roman"/>
          <w:sz w:val="28"/>
          <w:szCs w:val="28"/>
        </w:rPr>
        <w:t xml:space="preserve"> – самый быстрый и в то же время самый дорогой вид транспорта. Основная сфера применения воздушного транспорта – пассажирские перевозки на расстояниях </w:t>
      </w:r>
      <w:proofErr w:type="gramStart"/>
      <w:r w:rsidRPr="00F553E6">
        <w:rPr>
          <w:rFonts w:ascii="Times New Roman" w:eastAsia="Times New Roman" w:hAnsi="Times New Roman" w:cs="Times New Roman"/>
          <w:sz w:val="28"/>
          <w:szCs w:val="28"/>
        </w:rPr>
        <w:t>свыше тысячи километров</w:t>
      </w:r>
      <w:proofErr w:type="gramEnd"/>
      <w:r w:rsidRPr="00F553E6">
        <w:rPr>
          <w:rFonts w:ascii="Times New Roman" w:eastAsia="Times New Roman" w:hAnsi="Times New Roman" w:cs="Times New Roman"/>
          <w:sz w:val="28"/>
          <w:szCs w:val="28"/>
        </w:rPr>
        <w:t>. Также осуществляются и грузовые перевозки, но их доля очень низка. В основном авиатранспортом перевозят скоропортящиеся продукты и особ</w:t>
      </w:r>
      <w:r w:rsidR="00A50DDD">
        <w:rPr>
          <w:rFonts w:ascii="Times New Roman" w:eastAsia="Times New Roman" w:hAnsi="Times New Roman" w:cs="Times New Roman"/>
          <w:sz w:val="28"/>
          <w:szCs w:val="28"/>
        </w:rPr>
        <w:t xml:space="preserve">о ценные грузы, а также почту. </w:t>
      </w:r>
    </w:p>
    <w:p w:rsidR="00F553E6" w:rsidRDefault="00F553E6" w:rsidP="00A50D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53E6">
        <w:rPr>
          <w:rFonts w:ascii="Times New Roman" w:eastAsia="Times New Roman" w:hAnsi="Times New Roman" w:cs="Times New Roman"/>
          <w:sz w:val="28"/>
          <w:szCs w:val="28"/>
        </w:rPr>
        <w:t>Страны-лидеры по количеству перевезенных пассажиров воздушными видами транспорта: США, Япония, Китай, Великобритания, Германия, Франция, Россия.</w:t>
      </w:r>
    </w:p>
    <w:p w:rsidR="00F553E6" w:rsidRPr="00A50DDD" w:rsidRDefault="00A50DDD" w:rsidP="00445C3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50DDD">
        <w:rPr>
          <w:rFonts w:ascii="Times New Roman" w:eastAsia="Times New Roman" w:hAnsi="Times New Roman" w:cs="Times New Roman"/>
          <w:b/>
          <w:sz w:val="28"/>
          <w:szCs w:val="28"/>
        </w:rPr>
        <w:t>Влияние на окружающую среду.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3E6" w:rsidRPr="00F553E6">
        <w:rPr>
          <w:rFonts w:ascii="Times New Roman" w:eastAsia="Times New Roman" w:hAnsi="Times New Roman" w:cs="Times New Roman"/>
          <w:sz w:val="28"/>
          <w:szCs w:val="28"/>
        </w:rPr>
        <w:t>Транспорт – один из основных потребителей энергии и один из главных источников выбросов двуокиси углерода, парникового газа, усиливающего глобальное потепление. Причина этого – сжигание огромных объемов ископаемых видов топлива (в основном нефтепродуктов, таких как бензин, керосин и дизельное топливо) в двигателях внутреннего сгорания наземных, воздушных и водных транспортных средств. Примерно четверть всех выбросов двуокиси углерода, вызванных сжиганием энергетического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топлива, производит транспорт.</w:t>
      </w:r>
    </w:p>
    <w:p w:rsidR="00F553E6" w:rsidRPr="00F553E6" w:rsidRDefault="00F553E6" w:rsidP="00A50D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53E6">
        <w:rPr>
          <w:rFonts w:ascii="Times New Roman" w:eastAsia="Times New Roman" w:hAnsi="Times New Roman" w:cs="Times New Roman"/>
          <w:sz w:val="28"/>
          <w:szCs w:val="28"/>
        </w:rPr>
        <w:t xml:space="preserve">Среди других отрицательных примеров влияния транспорта на окружающую среду можно назвать: загрязнение воздуха выхлопными газами и мельчайшими твердыми частицами, загрязнение грунтовых вод токсичными стоками с автодорог, </w:t>
      </w:r>
      <w:proofErr w:type="spellStart"/>
      <w:r w:rsidRPr="00F553E6">
        <w:rPr>
          <w:rFonts w:ascii="Times New Roman" w:eastAsia="Times New Roman" w:hAnsi="Times New Roman" w:cs="Times New Roman"/>
          <w:sz w:val="28"/>
          <w:szCs w:val="28"/>
        </w:rPr>
        <w:t>автомоек</w:t>
      </w:r>
      <w:proofErr w:type="spellEnd"/>
      <w:r w:rsidRPr="00F553E6">
        <w:rPr>
          <w:rFonts w:ascii="Times New Roman" w:eastAsia="Times New Roman" w:hAnsi="Times New Roman" w:cs="Times New Roman"/>
          <w:sz w:val="28"/>
          <w:szCs w:val="28"/>
        </w:rPr>
        <w:t xml:space="preserve"> и стоянок автотранспорта, шумовое загрязнение, потеря городского жизненного пространства (до 50% площади современных городов отводится на дороги, парковки, гаражи и заправочные станции) и разрастание пригородов, которые поглощают места обитания диких животных и сельскохозяйственные</w:t>
      </w:r>
      <w:proofErr w:type="gramEnd"/>
      <w:r w:rsidRPr="00F553E6">
        <w:rPr>
          <w:rFonts w:ascii="Times New Roman" w:eastAsia="Times New Roman" w:hAnsi="Times New Roman" w:cs="Times New Roman"/>
          <w:sz w:val="28"/>
          <w:szCs w:val="28"/>
        </w:rPr>
        <w:t xml:space="preserve"> земли.</w:t>
      </w:r>
    </w:p>
    <w:p w:rsidR="00F553E6" w:rsidRDefault="00F553E6" w:rsidP="00A50D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50DDD" w:rsidRDefault="00A50DDD" w:rsidP="00A50D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2. На основании текста заполнить таблицу в тетради с указанием ФИ, класса, даты и темы урока.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50DDD" w:rsidTr="00A50DDD">
        <w:tc>
          <w:tcPr>
            <w:tcW w:w="2392" w:type="dxa"/>
          </w:tcPr>
          <w:p w:rsidR="00A50DDD" w:rsidRPr="00A50DDD" w:rsidRDefault="00A50DDD" w:rsidP="00A50D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транспорта</w:t>
            </w:r>
          </w:p>
        </w:tc>
        <w:tc>
          <w:tcPr>
            <w:tcW w:w="2393" w:type="dxa"/>
          </w:tcPr>
          <w:p w:rsidR="00A50DDD" w:rsidRPr="00A50DDD" w:rsidRDefault="00A50DDD" w:rsidP="00A50D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Преимущества</w:t>
            </w:r>
          </w:p>
        </w:tc>
        <w:tc>
          <w:tcPr>
            <w:tcW w:w="2393" w:type="dxa"/>
          </w:tcPr>
          <w:p w:rsidR="00A50DDD" w:rsidRPr="00A50DDD" w:rsidRDefault="00A50DDD" w:rsidP="00A50D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Недостатки</w:t>
            </w:r>
          </w:p>
        </w:tc>
        <w:tc>
          <w:tcPr>
            <w:tcW w:w="2393" w:type="dxa"/>
          </w:tcPr>
          <w:p w:rsidR="00A50DDD" w:rsidRPr="00A50DDD" w:rsidRDefault="00A50DDD" w:rsidP="00A50D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0D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Страны лидеры</w:t>
            </w:r>
          </w:p>
        </w:tc>
      </w:tr>
      <w:tr w:rsidR="00A50DDD" w:rsidTr="00A50DDD">
        <w:tc>
          <w:tcPr>
            <w:tcW w:w="2392" w:type="dxa"/>
          </w:tcPr>
          <w:p w:rsidR="00A50DDD" w:rsidRDefault="00A50DDD" w:rsidP="00A50D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0DDD" w:rsidRDefault="00A50DDD" w:rsidP="00A50D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0DDD" w:rsidRDefault="00A50DDD" w:rsidP="00A50D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0DDD" w:rsidRDefault="00A50DDD" w:rsidP="00A50D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0DDD" w:rsidTr="00A50DDD">
        <w:tc>
          <w:tcPr>
            <w:tcW w:w="2392" w:type="dxa"/>
          </w:tcPr>
          <w:p w:rsidR="00A50DDD" w:rsidRDefault="00A50DDD" w:rsidP="00A50D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0DDD" w:rsidRDefault="00A50DDD" w:rsidP="00A50D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0DDD" w:rsidRDefault="00A50DDD" w:rsidP="00A50D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0DDD" w:rsidRDefault="00A50DDD" w:rsidP="00A50D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0DDD" w:rsidTr="00A50DDD">
        <w:tc>
          <w:tcPr>
            <w:tcW w:w="2392" w:type="dxa"/>
          </w:tcPr>
          <w:p w:rsidR="00A50DDD" w:rsidRDefault="00A50DDD" w:rsidP="00A50D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0DDD" w:rsidRDefault="00A50DDD" w:rsidP="00A50D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0DDD" w:rsidRDefault="00A50DDD" w:rsidP="00A50D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0DDD" w:rsidRDefault="00A50DDD" w:rsidP="00A50D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0DDD" w:rsidTr="00A50DDD">
        <w:tc>
          <w:tcPr>
            <w:tcW w:w="2392" w:type="dxa"/>
          </w:tcPr>
          <w:p w:rsidR="00A50DDD" w:rsidRDefault="00A50DDD" w:rsidP="00A50D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0DDD" w:rsidRDefault="00A50DDD" w:rsidP="00A50D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0DDD" w:rsidRDefault="00A50DDD" w:rsidP="00A50D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0DDD" w:rsidRDefault="00A50DDD" w:rsidP="00A50D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0DDD" w:rsidTr="00A50DDD">
        <w:tc>
          <w:tcPr>
            <w:tcW w:w="2392" w:type="dxa"/>
          </w:tcPr>
          <w:p w:rsidR="00A50DDD" w:rsidRDefault="00A50DDD" w:rsidP="00A50D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0DDD" w:rsidRDefault="00A50DDD" w:rsidP="00A50D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0DDD" w:rsidRDefault="00A50DDD" w:rsidP="00A50D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0DDD" w:rsidRDefault="00A50DDD" w:rsidP="00A50D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53E6" w:rsidRPr="00F553E6" w:rsidRDefault="00F553E6" w:rsidP="00A50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3E6" w:rsidRPr="00F553E6" w:rsidRDefault="00F553E6" w:rsidP="00A50D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3E6">
        <w:rPr>
          <w:rFonts w:ascii="Times New Roman" w:hAnsi="Times New Roman" w:cs="Times New Roman"/>
          <w:sz w:val="28"/>
          <w:szCs w:val="28"/>
        </w:rPr>
        <w:t xml:space="preserve">Рекомендую посмотреть </w:t>
      </w:r>
      <w:proofErr w:type="spellStart"/>
      <w:r w:rsidRPr="00F553E6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F553E6">
        <w:rPr>
          <w:rFonts w:ascii="Times New Roman" w:hAnsi="Times New Roman" w:cs="Times New Roman"/>
          <w:sz w:val="28"/>
          <w:szCs w:val="28"/>
        </w:rPr>
        <w:t xml:space="preserve"> по ссылке</w:t>
      </w:r>
    </w:p>
    <w:p w:rsidR="00F553E6" w:rsidRPr="00F553E6" w:rsidRDefault="00F553E6" w:rsidP="00A50DD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553E6">
          <w:rPr>
            <w:rStyle w:val="a3"/>
            <w:rFonts w:ascii="Times New Roman" w:hAnsi="Times New Roman" w:cs="Times New Roman"/>
            <w:sz w:val="28"/>
            <w:szCs w:val="28"/>
          </w:rPr>
          <w:t>https://interneturok.ru/lesson/geografy/10-klass/bgeografiya-otraslej-mirovogo-hozyajstvab/geografiya-mirovogo-transporta</w:t>
        </w:r>
      </w:hyperlink>
    </w:p>
    <w:p w:rsidR="00F553E6" w:rsidRPr="00F553E6" w:rsidRDefault="00F553E6" w:rsidP="00A50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3E6" w:rsidRDefault="00F553E6" w:rsidP="00A50DD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53E6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задание.</w:t>
      </w:r>
      <w:r w:rsidRPr="00F553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тетради ответить на вопросы:</w:t>
      </w:r>
    </w:p>
    <w:p w:rsidR="00F553E6" w:rsidRPr="00F553E6" w:rsidRDefault="00F553E6" w:rsidP="00A50DD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53E6">
        <w:rPr>
          <w:rFonts w:ascii="Times New Roman" w:eastAsia="Times New Roman" w:hAnsi="Times New Roman" w:cs="Times New Roman"/>
          <w:bCs/>
          <w:sz w:val="28"/>
          <w:szCs w:val="28"/>
        </w:rPr>
        <w:t>1.     Какое значение играет транспорт в современном мире?</w:t>
      </w:r>
    </w:p>
    <w:p w:rsidR="00F553E6" w:rsidRPr="00F553E6" w:rsidRDefault="00F553E6" w:rsidP="00A50D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553E6">
        <w:rPr>
          <w:rFonts w:ascii="Times New Roman" w:eastAsia="Times New Roman" w:hAnsi="Times New Roman" w:cs="Times New Roman"/>
          <w:bCs/>
          <w:sz w:val="28"/>
          <w:szCs w:val="28"/>
        </w:rPr>
        <w:t>2.     Почему от уровня развития транспорта зависит развитие и функциональность других отраслей хозяйства?</w:t>
      </w:r>
    </w:p>
    <w:p w:rsidR="00F553E6" w:rsidRPr="00F553E6" w:rsidRDefault="00F553E6" w:rsidP="00A50D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553E6">
        <w:rPr>
          <w:rFonts w:ascii="Times New Roman" w:eastAsia="Times New Roman" w:hAnsi="Times New Roman" w:cs="Times New Roman"/>
          <w:sz w:val="28"/>
          <w:szCs w:val="28"/>
        </w:rPr>
        <w:t xml:space="preserve">прислать для проверки </w:t>
      </w:r>
      <w:proofErr w:type="spellStart"/>
      <w:r w:rsidRPr="00F553E6">
        <w:rPr>
          <w:rFonts w:ascii="Times New Roman" w:eastAsia="Times New Roman" w:hAnsi="Times New Roman" w:cs="Times New Roman"/>
          <w:sz w:val="28"/>
          <w:szCs w:val="28"/>
        </w:rPr>
        <w:t>скриншот</w:t>
      </w:r>
      <w:proofErr w:type="spellEnd"/>
      <w:r w:rsidRPr="00F553E6">
        <w:rPr>
          <w:rFonts w:ascii="Times New Roman" w:eastAsia="Times New Roman" w:hAnsi="Times New Roman" w:cs="Times New Roman"/>
          <w:sz w:val="28"/>
          <w:szCs w:val="28"/>
        </w:rPr>
        <w:t xml:space="preserve"> или фотографию выполненного задания (</w:t>
      </w:r>
      <w:proofErr w:type="spellStart"/>
      <w:r w:rsidRPr="00F553E6">
        <w:rPr>
          <w:rFonts w:ascii="Times New Roman" w:eastAsia="Times New Roman" w:hAnsi="Times New Roman" w:cs="Times New Roman"/>
          <w:sz w:val="28"/>
          <w:szCs w:val="28"/>
        </w:rPr>
        <w:t>вотсап</w:t>
      </w:r>
      <w:proofErr w:type="spellEnd"/>
      <w:r w:rsidRPr="00F553E6">
        <w:rPr>
          <w:rFonts w:ascii="Times New Roman" w:eastAsia="Times New Roman" w:hAnsi="Times New Roman" w:cs="Times New Roman"/>
          <w:sz w:val="28"/>
          <w:szCs w:val="28"/>
        </w:rPr>
        <w:t xml:space="preserve"> 89044462349 или </w:t>
      </w:r>
      <w:proofErr w:type="spellStart"/>
      <w:r w:rsidRPr="00F553E6">
        <w:rPr>
          <w:rFonts w:ascii="Times New Roman" w:eastAsia="Times New Roman" w:hAnsi="Times New Roman" w:cs="Times New Roman"/>
          <w:sz w:val="28"/>
          <w:szCs w:val="28"/>
        </w:rPr>
        <w:t>Вк</w:t>
      </w:r>
      <w:r w:rsidR="00D075E5">
        <w:rPr>
          <w:rFonts w:ascii="Times New Roman" w:eastAsia="Times New Roman" w:hAnsi="Times New Roman" w:cs="Times New Roman"/>
          <w:sz w:val="28"/>
          <w:szCs w:val="28"/>
        </w:rPr>
        <w:t>онтакте</w:t>
      </w:r>
      <w:proofErr w:type="spellEnd"/>
      <w:r w:rsidR="00D075E5">
        <w:rPr>
          <w:rFonts w:ascii="Times New Roman" w:eastAsia="Times New Roman" w:hAnsi="Times New Roman" w:cs="Times New Roman"/>
          <w:sz w:val="28"/>
          <w:szCs w:val="28"/>
        </w:rPr>
        <w:t xml:space="preserve"> – в </w:t>
      </w:r>
      <w:proofErr w:type="spellStart"/>
      <w:r w:rsidR="00D075E5">
        <w:rPr>
          <w:rFonts w:ascii="Times New Roman" w:eastAsia="Times New Roman" w:hAnsi="Times New Roman" w:cs="Times New Roman"/>
          <w:sz w:val="28"/>
          <w:szCs w:val="28"/>
        </w:rPr>
        <w:t>личку</w:t>
      </w:r>
      <w:proofErr w:type="spellEnd"/>
      <w:r w:rsidR="00D075E5">
        <w:rPr>
          <w:rFonts w:ascii="Times New Roman" w:eastAsia="Times New Roman" w:hAnsi="Times New Roman" w:cs="Times New Roman"/>
          <w:sz w:val="28"/>
          <w:szCs w:val="28"/>
        </w:rPr>
        <w:t xml:space="preserve"> Таисия </w:t>
      </w:r>
      <w:proofErr w:type="spellStart"/>
      <w:r w:rsidR="00D075E5">
        <w:rPr>
          <w:rFonts w:ascii="Times New Roman" w:eastAsia="Times New Roman" w:hAnsi="Times New Roman" w:cs="Times New Roman"/>
          <w:sz w:val="28"/>
          <w:szCs w:val="28"/>
        </w:rPr>
        <w:t>Плямина</w:t>
      </w:r>
      <w:proofErr w:type="spellEnd"/>
      <w:r w:rsidR="00D075E5">
        <w:rPr>
          <w:rFonts w:ascii="Times New Roman" w:eastAsia="Times New Roman" w:hAnsi="Times New Roman" w:cs="Times New Roman"/>
          <w:sz w:val="28"/>
          <w:szCs w:val="28"/>
        </w:rPr>
        <w:t xml:space="preserve">, почту </w:t>
      </w:r>
      <w:hyperlink r:id="rId6" w:history="1">
        <w:r w:rsidR="00D075E5" w:rsidRPr="00664DF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taisiyadudka</w:t>
        </w:r>
        <w:r w:rsidR="00D075E5" w:rsidRPr="00664DF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D075E5" w:rsidRPr="00664DF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D075E5" w:rsidRPr="00664DF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075E5" w:rsidRPr="00664DF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075E5" w:rsidRPr="00D07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3E6">
        <w:rPr>
          <w:rFonts w:ascii="Times New Roman" w:eastAsia="Times New Roman" w:hAnsi="Times New Roman" w:cs="Times New Roman"/>
          <w:sz w:val="28"/>
          <w:szCs w:val="28"/>
        </w:rPr>
        <w:t>- указав класс и фамилию!).</w:t>
      </w:r>
    </w:p>
    <w:p w:rsidR="00F553E6" w:rsidRPr="00F553E6" w:rsidRDefault="00F553E6" w:rsidP="00A50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B1F" w:rsidRPr="00F553E6" w:rsidRDefault="00F45B1F" w:rsidP="00A50DDD">
      <w:pPr>
        <w:spacing w:after="0"/>
        <w:rPr>
          <w:sz w:val="28"/>
          <w:szCs w:val="28"/>
        </w:rPr>
      </w:pPr>
    </w:p>
    <w:sectPr w:rsidR="00F45B1F" w:rsidRPr="00F553E6" w:rsidSect="00F4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00C1"/>
    <w:multiLevelType w:val="hybridMultilevel"/>
    <w:tmpl w:val="411EA998"/>
    <w:lvl w:ilvl="0" w:tplc="A15CE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7A8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84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34C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62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4B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28E7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E72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E2DE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53E6"/>
    <w:rsid w:val="00445C32"/>
    <w:rsid w:val="00A50DDD"/>
    <w:rsid w:val="00D075E5"/>
    <w:rsid w:val="00F45B1F"/>
    <w:rsid w:val="00F5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3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50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siyadudka@mail.ru" TargetMode="External"/><Relationship Id="rId5" Type="http://schemas.openxmlformats.org/officeDocument/2006/relationships/hyperlink" Target="https://interneturok.ru/lesson/geografy/10-klass/bgeografiya-otraslej-mirovogo-hozyajstvab/geografiya-mirovogo-transpo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2020-04-13T21:59:00Z</dcterms:created>
  <dcterms:modified xsi:type="dcterms:W3CDTF">2020-04-13T22:15:00Z</dcterms:modified>
</cp:coreProperties>
</file>