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20.04.2020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Лыжная подготовка стр.116-128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Опишите способы преодоления препятствий на лыжах.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вы знаете элементы тактики лыжных гонок?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 Элементы единоборств стр.128-140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Назовите виды борьбы и их особенности.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Что запрещается во всех видах борьбы?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Плавание стр.140-150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Каковы особенности и виды плавания на боку?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выполняется плавание способом кроль на спине?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095917669898de3aaa6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095917669898de3aaa6" Id="docRId0" Type="http://schemas.openxmlformats.org/officeDocument/2006/relationships/hyperlink" /><Relationship TargetMode="External" Target="https://ru.calameo.com/read/00095917669898de3aaa6" Id="docRId2" Type="http://schemas.openxmlformats.org/officeDocument/2006/relationships/hyperlink" /><Relationship Target="styles.xml" Id="docRId4" Type="http://schemas.openxmlformats.org/officeDocument/2006/relationships/styles" /></Relationships>
</file>