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91" w:rsidRPr="004E3463" w:rsidRDefault="000D3291" w:rsidP="000D329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русский язык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20.04.2020</w:t>
      </w:r>
      <w:bookmarkStart w:id="0" w:name="_GoBack"/>
      <w:bookmarkEnd w:id="0"/>
    </w:p>
    <w:p w:rsidR="000D3291" w:rsidRDefault="000D3291" w:rsidP="000D32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0D3291" w:rsidRDefault="000D3291" w:rsidP="000D329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3463">
        <w:rPr>
          <w:rFonts w:ascii="Times New Roman" w:hAnsi="Times New Roman" w:cs="Times New Roman"/>
          <w:sz w:val="28"/>
          <w:szCs w:val="28"/>
        </w:rPr>
        <w:t>познакомить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4E3463">
        <w:rPr>
          <w:rFonts w:ascii="Times New Roman" w:hAnsi="Times New Roman" w:cs="Times New Roman"/>
          <w:sz w:val="28"/>
          <w:szCs w:val="28"/>
        </w:rPr>
        <w:t xml:space="preserve"> с междометием как частью речи;</w:t>
      </w:r>
    </w:p>
    <w:p w:rsidR="000D3291" w:rsidRDefault="000D3291" w:rsidP="000D329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</w:t>
      </w:r>
      <w:r w:rsidRPr="004E3463">
        <w:rPr>
          <w:rFonts w:ascii="Times New Roman" w:hAnsi="Times New Roman" w:cs="Times New Roman"/>
          <w:sz w:val="28"/>
          <w:szCs w:val="28"/>
        </w:rPr>
        <w:t xml:space="preserve"> отличать междометия от слов других частей речи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3291" w:rsidRDefault="000D3291" w:rsidP="000D3291">
      <w:pPr>
        <w:pStyle w:val="a3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0D3291" w:rsidRDefault="000D3291" w:rsidP="000D3291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4E3463">
        <w:rPr>
          <w:rFonts w:ascii="Times New Roman" w:hAnsi="Times New Roman" w:cs="Times New Roman"/>
          <w:sz w:val="28"/>
          <w:szCs w:val="28"/>
        </w:rPr>
        <w:t>Откройте учебник на стр. 183</w:t>
      </w:r>
      <w:r>
        <w:rPr>
          <w:rFonts w:ascii="Times New Roman" w:hAnsi="Times New Roman" w:cs="Times New Roman"/>
          <w:sz w:val="28"/>
          <w:szCs w:val="28"/>
        </w:rPr>
        <w:t xml:space="preserve">: 1) прочитайте </w:t>
      </w:r>
      <w:r w:rsidRPr="00945CCB">
        <w:rPr>
          <w:rFonts w:ascii="Times New Roman" w:hAnsi="Times New Roman" w:cs="Times New Roman"/>
          <w:sz w:val="28"/>
          <w:szCs w:val="28"/>
        </w:rPr>
        <w:t>§ 74</w:t>
      </w:r>
      <w:r>
        <w:rPr>
          <w:rFonts w:ascii="Times New Roman" w:hAnsi="Times New Roman" w:cs="Times New Roman"/>
          <w:sz w:val="28"/>
          <w:szCs w:val="28"/>
        </w:rPr>
        <w:t>, 2) определение, что такое междометие, запишите в тетрадь для правил.</w:t>
      </w:r>
    </w:p>
    <w:p w:rsidR="000D3291" w:rsidRPr="00945CCB" w:rsidRDefault="000D3291" w:rsidP="000D3291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Устно ответьте</w:t>
      </w:r>
      <w:r w:rsidRPr="00945CCB">
        <w:rPr>
          <w:rFonts w:ascii="Times New Roman" w:hAnsi="Times New Roman" w:cs="Times New Roman"/>
          <w:sz w:val="28"/>
          <w:szCs w:val="28"/>
        </w:rPr>
        <w:t xml:space="preserve"> на вопросы:</w:t>
      </w:r>
    </w:p>
    <w:p w:rsidR="000D3291" w:rsidRPr="00945CCB" w:rsidRDefault="000D3291" w:rsidP="000D3291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945CCB">
        <w:rPr>
          <w:rFonts w:ascii="Times New Roman" w:hAnsi="Times New Roman" w:cs="Times New Roman"/>
          <w:sz w:val="28"/>
          <w:szCs w:val="28"/>
        </w:rPr>
        <w:t>— Что обозначают междометия? К самостоятельным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CCB">
        <w:rPr>
          <w:rFonts w:ascii="Times New Roman" w:hAnsi="Times New Roman" w:cs="Times New Roman"/>
          <w:sz w:val="28"/>
          <w:szCs w:val="28"/>
        </w:rPr>
        <w:t>или служебным частям речи они относятся?</w:t>
      </w:r>
    </w:p>
    <w:p w:rsidR="000D3291" w:rsidRPr="00945CCB" w:rsidRDefault="000D3291" w:rsidP="000D3291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945CCB">
        <w:rPr>
          <w:rFonts w:ascii="Times New Roman" w:hAnsi="Times New Roman" w:cs="Times New Roman"/>
          <w:sz w:val="28"/>
          <w:szCs w:val="28"/>
        </w:rPr>
        <w:t>— Из каких частей речи возникают производные междометия?</w:t>
      </w:r>
    </w:p>
    <w:p w:rsidR="000D3291" w:rsidRDefault="000D3291" w:rsidP="000D3291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945CCB">
        <w:rPr>
          <w:rFonts w:ascii="Times New Roman" w:hAnsi="Times New Roman" w:cs="Times New Roman"/>
          <w:sz w:val="28"/>
          <w:szCs w:val="28"/>
        </w:rPr>
        <w:t>— Являются ли междометия словами широкой сферы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CCB">
        <w:rPr>
          <w:rFonts w:ascii="Times New Roman" w:hAnsi="Times New Roman" w:cs="Times New Roman"/>
          <w:sz w:val="28"/>
          <w:szCs w:val="28"/>
        </w:rPr>
        <w:t xml:space="preserve">употребления? </w:t>
      </w:r>
      <w:proofErr w:type="gramStart"/>
      <w:r w:rsidRPr="00945CCB">
        <w:rPr>
          <w:rFonts w:ascii="Times New Roman" w:hAnsi="Times New Roman" w:cs="Times New Roman"/>
          <w:sz w:val="28"/>
          <w:szCs w:val="28"/>
        </w:rPr>
        <w:t>(Сфера употребления междометий ограничена устной речью.</w:t>
      </w:r>
      <w:proofErr w:type="gramEnd"/>
      <w:r w:rsidRPr="00945C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5CCB">
        <w:rPr>
          <w:rFonts w:ascii="Times New Roman" w:hAnsi="Times New Roman" w:cs="Times New Roman"/>
          <w:sz w:val="28"/>
          <w:szCs w:val="28"/>
        </w:rPr>
        <w:t>В художественных текстах междометия используются в диалогах персонажей.)</w:t>
      </w:r>
      <w:proofErr w:type="gramEnd"/>
    </w:p>
    <w:p w:rsidR="000D3291" w:rsidRDefault="000D3291" w:rsidP="000D3291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Проанализируйте употребление междометий в качестве самостоятельных частей речи и их роль в предложении:</w:t>
      </w:r>
    </w:p>
    <w:p w:rsidR="000D3291" w:rsidRDefault="000D3291" w:rsidP="000D3291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945CCB">
        <w:rPr>
          <w:rFonts w:ascii="Times New Roman" w:hAnsi="Times New Roman" w:cs="Times New Roman"/>
          <w:sz w:val="28"/>
          <w:szCs w:val="28"/>
        </w:rPr>
        <w:t xml:space="preserve">1) </w:t>
      </w:r>
      <w:r w:rsidRPr="00945CCB">
        <w:rPr>
          <w:rFonts w:ascii="Times New Roman" w:hAnsi="Times New Roman" w:cs="Times New Roman"/>
          <w:i/>
          <w:iCs/>
          <w:sz w:val="28"/>
          <w:szCs w:val="28"/>
        </w:rPr>
        <w:t>Гремело дружное ур</w:t>
      </w:r>
      <w:proofErr w:type="gramStart"/>
      <w:r w:rsidRPr="00945CCB"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подлежащее)</w:t>
      </w:r>
      <w:r w:rsidRPr="00945CCB">
        <w:rPr>
          <w:rFonts w:ascii="Times New Roman" w:hAnsi="Times New Roman" w:cs="Times New Roman"/>
          <w:i/>
          <w:iCs/>
          <w:sz w:val="28"/>
          <w:szCs w:val="28"/>
        </w:rPr>
        <w:t>. — Ура! Наш класс занял</w:t>
      </w:r>
      <w:r w:rsidRPr="00945CCB">
        <w:rPr>
          <w:rFonts w:ascii="Times New Roman" w:hAnsi="Times New Roman" w:cs="Times New Roman"/>
          <w:sz w:val="28"/>
          <w:szCs w:val="28"/>
        </w:rPr>
        <w:br/>
      </w:r>
      <w:r w:rsidRPr="00945CCB">
        <w:rPr>
          <w:rFonts w:ascii="Times New Roman" w:hAnsi="Times New Roman" w:cs="Times New Roman"/>
          <w:i/>
          <w:iCs/>
          <w:sz w:val="28"/>
          <w:szCs w:val="28"/>
        </w:rPr>
        <w:t xml:space="preserve">первое место в соревновании. </w:t>
      </w:r>
      <w:r w:rsidRPr="00945CCB">
        <w:rPr>
          <w:rFonts w:ascii="Times New Roman" w:hAnsi="Times New Roman" w:cs="Times New Roman"/>
          <w:sz w:val="28"/>
          <w:szCs w:val="28"/>
        </w:rPr>
        <w:t xml:space="preserve">2) </w:t>
      </w:r>
      <w:r w:rsidRPr="00945CCB">
        <w:rPr>
          <w:rFonts w:ascii="Times New Roman" w:hAnsi="Times New Roman" w:cs="Times New Roman"/>
          <w:i/>
          <w:iCs/>
          <w:sz w:val="28"/>
          <w:szCs w:val="28"/>
        </w:rPr>
        <w:t>Девица хи-хи-хи да ха</w:t>
      </w: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945CCB">
        <w:rPr>
          <w:rFonts w:ascii="Times New Roman" w:hAnsi="Times New Roman" w:cs="Times New Roman"/>
          <w:i/>
          <w:iCs/>
          <w:sz w:val="28"/>
          <w:szCs w:val="28"/>
        </w:rPr>
        <w:t>ха-ха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сказуемое)</w:t>
      </w:r>
      <w:r w:rsidRPr="00945CC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945CCB">
        <w:rPr>
          <w:rFonts w:ascii="Times New Roman" w:hAnsi="Times New Roman" w:cs="Times New Roman"/>
          <w:sz w:val="28"/>
          <w:szCs w:val="28"/>
        </w:rPr>
        <w:t xml:space="preserve">3) </w:t>
      </w:r>
      <w:r w:rsidRPr="00945CCB">
        <w:rPr>
          <w:rFonts w:ascii="Times New Roman" w:hAnsi="Times New Roman" w:cs="Times New Roman"/>
          <w:i/>
          <w:iCs/>
          <w:sz w:val="28"/>
          <w:szCs w:val="28"/>
        </w:rPr>
        <w:t>О себе я и «ох</w:t>
      </w:r>
      <w:proofErr w:type="gramStart"/>
      <w:r w:rsidRPr="00945CCB"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дополнение)</w:t>
      </w:r>
      <w:r w:rsidRPr="00945CCB">
        <w:rPr>
          <w:rFonts w:ascii="Times New Roman" w:hAnsi="Times New Roman" w:cs="Times New Roman"/>
          <w:i/>
          <w:iCs/>
          <w:sz w:val="28"/>
          <w:szCs w:val="28"/>
        </w:rPr>
        <w:t xml:space="preserve"> не скажу.</w:t>
      </w:r>
    </w:p>
    <w:p w:rsidR="000D3291" w:rsidRPr="00646ABB" w:rsidRDefault="000D3291" w:rsidP="000D3291">
      <w:pPr>
        <w:pStyle w:val="a3"/>
        <w:numPr>
          <w:ilvl w:val="0"/>
          <w:numId w:val="2"/>
        </w:numPr>
        <w:spacing w:before="240" w:after="0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6ABB">
        <w:rPr>
          <w:rFonts w:ascii="Times New Roman" w:hAnsi="Times New Roman" w:cs="Times New Roman"/>
          <w:sz w:val="28"/>
          <w:szCs w:val="28"/>
        </w:rPr>
        <w:t>Выполните письменно упр. 459</w:t>
      </w:r>
    </w:p>
    <w:p w:rsidR="000D3291" w:rsidRDefault="000D3291" w:rsidP="000D3291">
      <w:pPr>
        <w:pStyle w:val="a3"/>
        <w:spacing w:before="240" w:after="0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3291" w:rsidRPr="00646ABB" w:rsidRDefault="000D3291" w:rsidP="000D3291">
      <w:pPr>
        <w:pStyle w:val="a3"/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 w:rsidRPr="00646ABB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Домашнее задание: </w:t>
      </w:r>
      <w:r w:rsidRPr="00646ABB">
        <w:rPr>
          <w:rFonts w:ascii="Times New Roman" w:hAnsi="Times New Roman" w:cs="Times New Roman"/>
          <w:sz w:val="28"/>
          <w:szCs w:val="28"/>
        </w:rPr>
        <w:t>упр.460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AB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46ABB">
        <w:rPr>
          <w:rFonts w:ascii="Times New Roman" w:hAnsi="Times New Roman" w:cs="Times New Roman"/>
          <w:sz w:val="28"/>
          <w:szCs w:val="28"/>
        </w:rPr>
        <w:t>фото работ</w:t>
      </w:r>
      <w:proofErr w:type="gramEnd"/>
      <w:r w:rsidRPr="00646ABB">
        <w:rPr>
          <w:rFonts w:ascii="Times New Roman" w:hAnsi="Times New Roman" w:cs="Times New Roman"/>
          <w:sz w:val="28"/>
          <w:szCs w:val="28"/>
        </w:rPr>
        <w:t xml:space="preserve"> присылать в личные сообщения в </w:t>
      </w:r>
      <w:proofErr w:type="spellStart"/>
      <w:r w:rsidRPr="00646ABB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646ABB">
        <w:rPr>
          <w:rFonts w:ascii="Times New Roman" w:hAnsi="Times New Roman" w:cs="Times New Roman"/>
          <w:sz w:val="28"/>
          <w:szCs w:val="28"/>
        </w:rPr>
        <w:t xml:space="preserve"> или на почту </w:t>
      </w:r>
      <w:proofErr w:type="spellStart"/>
      <w:r w:rsidRPr="00646ABB">
        <w:rPr>
          <w:rFonts w:ascii="Times New Roman" w:hAnsi="Times New Roman" w:cs="Times New Roman"/>
          <w:sz w:val="28"/>
          <w:szCs w:val="28"/>
          <w:lang w:val="en-US"/>
        </w:rPr>
        <w:t>evinoku</w:t>
      </w:r>
      <w:proofErr w:type="spellEnd"/>
      <w:r w:rsidRPr="00646AB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646ABB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646ABB">
        <w:rPr>
          <w:rFonts w:ascii="Times New Roman" w:hAnsi="Times New Roman" w:cs="Times New Roman"/>
          <w:sz w:val="28"/>
          <w:szCs w:val="28"/>
        </w:rPr>
        <w:t>.</w:t>
      </w:r>
      <w:r w:rsidRPr="00646ABB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646ABB">
        <w:rPr>
          <w:rFonts w:ascii="Times New Roman" w:hAnsi="Times New Roman" w:cs="Times New Roman"/>
          <w:sz w:val="28"/>
          <w:szCs w:val="28"/>
        </w:rPr>
        <w:t>)</w:t>
      </w:r>
    </w:p>
    <w:p w:rsidR="008945A2" w:rsidRDefault="008945A2"/>
    <w:sectPr w:rsidR="00894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D1190"/>
    <w:multiLevelType w:val="hybridMultilevel"/>
    <w:tmpl w:val="81BED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DE1DB7"/>
    <w:multiLevelType w:val="hybridMultilevel"/>
    <w:tmpl w:val="9A6A7F24"/>
    <w:lvl w:ilvl="0" w:tplc="BA5C11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91"/>
    <w:rsid w:val="000D3291"/>
    <w:rsid w:val="0089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2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880</Characters>
  <Application>Microsoft Office Word</Application>
  <DocSecurity>0</DocSecurity>
  <Lines>7</Lines>
  <Paragraphs>2</Paragraphs>
  <ScaleCrop>false</ScaleCrop>
  <Company>Microsoft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2020-04-13T14:02:00Z</dcterms:created>
  <dcterms:modified xsi:type="dcterms:W3CDTF">2020-04-13T14:07:00Z</dcterms:modified>
</cp:coreProperties>
</file>