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20" w:rsidRPr="000E24F5" w:rsidRDefault="007E7620" w:rsidP="007E7620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</w:pPr>
      <w:r w:rsidRPr="000E24F5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  <w:t>Информатика 10 класс</w:t>
      </w:r>
    </w:p>
    <w:p w:rsidR="007E7620" w:rsidRPr="000E24F5" w:rsidRDefault="007E7620" w:rsidP="007E7620">
      <w:pPr>
        <w:pStyle w:val="3"/>
        <w:spacing w:before="0"/>
        <w:rPr>
          <w:rFonts w:ascii="Times New Roman" w:hAnsi="Times New Roman" w:cs="Times New Roman"/>
          <w:color w:val="000000"/>
          <w:sz w:val="18"/>
          <w:szCs w:val="18"/>
        </w:rPr>
      </w:pPr>
      <w:r w:rsidRPr="000E24F5">
        <w:rPr>
          <w:rFonts w:ascii="Times New Roman" w:hAnsi="Times New Roman" w:cs="Times New Roman"/>
          <w:color w:val="000000"/>
          <w:sz w:val="18"/>
          <w:szCs w:val="18"/>
        </w:rPr>
        <w:t>Конспект урока "Типовые задачи обработки массивов: заполнение массивов, поиск максимального и минимального элемента"</w:t>
      </w:r>
      <w:r w:rsidRPr="000E24F5">
        <w:rPr>
          <w:rFonts w:ascii="Times New Roman" w:hAnsi="Times New Roman" w:cs="Times New Roman"/>
          <w:color w:val="000000"/>
          <w:sz w:val="18"/>
          <w:szCs w:val="18"/>
        </w:rPr>
        <w:t xml:space="preserve"> (закрепление материала)</w:t>
      </w:r>
    </w:p>
    <w:p w:rsidR="007E7620" w:rsidRPr="000E24F5" w:rsidRDefault="007E7620" w:rsidP="007E7620">
      <w:pPr>
        <w:pStyle w:val="3"/>
        <w:spacing w:before="0"/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</w:pPr>
      <w:r w:rsidRPr="000E24F5"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  <w:t xml:space="preserve">(на основе данного текста составьте краткий конспект на 1-1,5 </w:t>
      </w:r>
      <w:proofErr w:type="spellStart"/>
      <w:proofErr w:type="gramStart"/>
      <w:r w:rsidRPr="000E24F5"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  <w:t>стр</w:t>
      </w:r>
      <w:proofErr w:type="spellEnd"/>
      <w:proofErr w:type="gramEnd"/>
      <w:r w:rsidRPr="000E24F5"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  <w:t xml:space="preserve"> максимум</w:t>
      </w:r>
      <w:r w:rsidR="00584413" w:rsidRPr="000E24F5"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  <w:t xml:space="preserve">, разделив данный текст на таблицу </w:t>
      </w:r>
      <w:r w:rsidRPr="000E24F5"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4413" w:rsidRPr="000E24F5" w:rsidTr="00584413">
        <w:tc>
          <w:tcPr>
            <w:tcW w:w="4785" w:type="dxa"/>
          </w:tcPr>
          <w:p w:rsidR="00584413" w:rsidRPr="000E24F5" w:rsidRDefault="00584413" w:rsidP="00584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4F5">
              <w:rPr>
                <w:rFonts w:ascii="Times New Roman" w:hAnsi="Times New Roman" w:cs="Times New Roman"/>
                <w:sz w:val="18"/>
                <w:szCs w:val="18"/>
              </w:rPr>
              <w:t>Код программы</w:t>
            </w:r>
          </w:p>
        </w:tc>
        <w:tc>
          <w:tcPr>
            <w:tcW w:w="4786" w:type="dxa"/>
          </w:tcPr>
          <w:p w:rsidR="00584413" w:rsidRPr="000E24F5" w:rsidRDefault="00584413" w:rsidP="00584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4F5">
              <w:rPr>
                <w:rFonts w:ascii="Times New Roman" w:hAnsi="Times New Roman" w:cs="Times New Roman"/>
                <w:sz w:val="18"/>
                <w:szCs w:val="18"/>
              </w:rPr>
              <w:t>Пояснение строк</w:t>
            </w:r>
          </w:p>
        </w:tc>
      </w:tr>
      <w:tr w:rsidR="00584413" w:rsidRPr="000E24F5" w:rsidTr="00584413">
        <w:tc>
          <w:tcPr>
            <w:tcW w:w="4785" w:type="dxa"/>
          </w:tcPr>
          <w:p w:rsidR="00584413" w:rsidRPr="000E24F5" w:rsidRDefault="00584413" w:rsidP="005844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6" w:type="dxa"/>
          </w:tcPr>
          <w:p w:rsidR="00584413" w:rsidRPr="000E24F5" w:rsidRDefault="00584413" w:rsidP="005844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7620" w:rsidRPr="000E24F5" w:rsidRDefault="007E7620" w:rsidP="007E76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7E7620" w:rsidRPr="000E24F5" w:rsidRDefault="007E7620" w:rsidP="007E7620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0E24F5">
        <w:rPr>
          <w:rFonts w:ascii="Times New Roman" w:hAnsi="Times New Roman" w:cs="Times New Roman"/>
          <w:sz w:val="18"/>
          <w:szCs w:val="18"/>
        </w:rPr>
        <w:t xml:space="preserve">Ссылка на дополнительные материалы </w:t>
      </w:r>
      <w:hyperlink r:id="rId5" w:tgtFrame="_blank" w:history="1">
        <w:r w:rsidRPr="000E24F5">
          <w:rPr>
            <w:rStyle w:val="a3"/>
            <w:rFonts w:ascii="Times New Roman" w:hAnsi="Times New Roman" w:cs="Times New Roman"/>
            <w:color w:val="FF0000"/>
            <w:spacing w:val="15"/>
            <w:sz w:val="18"/>
            <w:szCs w:val="18"/>
          </w:rPr>
          <w:t>https://youtu.be/lmeu8FaIC84</w:t>
        </w:r>
      </w:hyperlink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E24F5">
        <w:rPr>
          <w:b/>
          <w:bCs/>
          <w:color w:val="000000"/>
          <w:sz w:val="18"/>
          <w:szCs w:val="18"/>
        </w:rPr>
        <w:t>Вопросы: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18"/>
          <w:szCs w:val="18"/>
        </w:rPr>
      </w:pPr>
      <w:r w:rsidRPr="000E24F5">
        <w:rPr>
          <w:color w:val="000000"/>
          <w:sz w:val="18"/>
          <w:szCs w:val="18"/>
        </w:rPr>
        <w:t>·     Заполнение массивов.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18"/>
          <w:szCs w:val="18"/>
        </w:rPr>
      </w:pPr>
      <w:r w:rsidRPr="000E24F5">
        <w:rPr>
          <w:color w:val="000000"/>
          <w:sz w:val="18"/>
          <w:szCs w:val="18"/>
        </w:rPr>
        <w:t>·     Поиск максимального и минимального элементов в массиве.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18"/>
          <w:szCs w:val="18"/>
        </w:rPr>
      </w:pPr>
      <w:r w:rsidRPr="000E24F5">
        <w:rPr>
          <w:color w:val="000000"/>
          <w:sz w:val="18"/>
          <w:szCs w:val="18"/>
        </w:rPr>
        <w:t>Часто встречаются задачи, в которых необходимо каким-то образом заполнить двумерный массив. Рассмотрим одну из них.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E24F5">
        <w:rPr>
          <w:b/>
          <w:bCs/>
          <w:color w:val="000000"/>
          <w:sz w:val="18"/>
          <w:szCs w:val="18"/>
        </w:rPr>
        <w:t>Задача:</w:t>
      </w:r>
      <w:r w:rsidRPr="000E24F5">
        <w:rPr>
          <w:color w:val="000000"/>
          <w:sz w:val="18"/>
          <w:szCs w:val="18"/>
        </w:rPr>
        <w:t> Заполнить квадратную матрицу из символов размерностью 10×10 элементов таким образом, чтобы выше главной диагонали располагались символы </w:t>
      </w:r>
      <w:r w:rsidRPr="000E24F5">
        <w:rPr>
          <w:b/>
          <w:bCs/>
          <w:color w:val="000000"/>
          <w:sz w:val="18"/>
          <w:szCs w:val="18"/>
        </w:rPr>
        <w:t>x</w:t>
      </w:r>
      <w:r w:rsidRPr="000E24F5">
        <w:rPr>
          <w:color w:val="000000"/>
          <w:sz w:val="18"/>
          <w:szCs w:val="18"/>
        </w:rPr>
        <w:t>, на главной диагонали – символы </w:t>
      </w:r>
      <w:r w:rsidRPr="000E24F5">
        <w:rPr>
          <w:b/>
          <w:bCs/>
          <w:color w:val="000000"/>
          <w:sz w:val="18"/>
          <w:szCs w:val="18"/>
        </w:rPr>
        <w:t>y</w:t>
      </w:r>
      <w:r w:rsidRPr="000E24F5">
        <w:rPr>
          <w:color w:val="000000"/>
          <w:sz w:val="18"/>
          <w:szCs w:val="18"/>
        </w:rPr>
        <w:t>, а ниже главной диагонали – символы </w:t>
      </w:r>
      <w:r w:rsidRPr="000E24F5">
        <w:rPr>
          <w:b/>
          <w:bCs/>
          <w:color w:val="000000"/>
          <w:sz w:val="18"/>
          <w:szCs w:val="18"/>
        </w:rPr>
        <w:t>z</w:t>
      </w:r>
      <w:r w:rsidRPr="000E24F5">
        <w:rPr>
          <w:color w:val="000000"/>
          <w:sz w:val="18"/>
          <w:szCs w:val="18"/>
        </w:rPr>
        <w:t>. Вывести заполненную матрицу на экран.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E24F5">
        <w:rPr>
          <w:color w:val="000000"/>
          <w:sz w:val="18"/>
          <w:szCs w:val="18"/>
        </w:rPr>
        <w:t>Главной диагональю квадратной матрицы называется линия, которую можно провести от первого элемента первой строки к последнему элементу последней строки. Таким образом, на главной диагонали располагаются элементы матрицы, выделенные красным цветом. Выше главной диагонали располагаются элементы синего цвета, а ниже главной диагонали – элементы зелёного цвета. При решении задачи важно понимать, что в индексах элементов массива, находящихся на главной диагонали, номер строки, назовём его </w:t>
      </w:r>
      <w:r w:rsidRPr="000E24F5">
        <w:rPr>
          <w:b/>
          <w:bCs/>
          <w:color w:val="000000"/>
          <w:sz w:val="18"/>
          <w:szCs w:val="18"/>
        </w:rPr>
        <w:t>i</w:t>
      </w:r>
      <w:r w:rsidRPr="000E24F5">
        <w:rPr>
          <w:color w:val="000000"/>
          <w:sz w:val="18"/>
          <w:szCs w:val="18"/>
        </w:rPr>
        <w:t>, равен номеру столбца, назовём его </w:t>
      </w:r>
      <w:r w:rsidRPr="000E24F5">
        <w:rPr>
          <w:b/>
          <w:bCs/>
          <w:color w:val="000000"/>
          <w:sz w:val="18"/>
          <w:szCs w:val="18"/>
        </w:rPr>
        <w:t>j</w:t>
      </w:r>
      <w:r w:rsidRPr="000E24F5">
        <w:rPr>
          <w:color w:val="000000"/>
          <w:sz w:val="18"/>
          <w:szCs w:val="18"/>
        </w:rPr>
        <w:t>. В элементах, находящихся выше главной диагонали, </w:t>
      </w:r>
      <w:r w:rsidRPr="000E24F5">
        <w:rPr>
          <w:b/>
          <w:bCs/>
          <w:color w:val="000000"/>
          <w:sz w:val="18"/>
          <w:szCs w:val="18"/>
        </w:rPr>
        <w:t>i</w:t>
      </w:r>
      <w:r w:rsidRPr="000E24F5">
        <w:rPr>
          <w:color w:val="000000"/>
          <w:sz w:val="18"/>
          <w:szCs w:val="18"/>
        </w:rPr>
        <w:t> </w:t>
      </w:r>
      <w:r w:rsidRPr="000E24F5">
        <w:rPr>
          <w:b/>
          <w:bCs/>
          <w:color w:val="000000"/>
          <w:sz w:val="18"/>
          <w:szCs w:val="18"/>
        </w:rPr>
        <w:t>&lt; j</w:t>
      </w:r>
      <w:r w:rsidRPr="000E24F5">
        <w:rPr>
          <w:color w:val="000000"/>
          <w:sz w:val="18"/>
          <w:szCs w:val="18"/>
        </w:rPr>
        <w:t>, в элементах находящихся ниже главной диагонали – напротив </w:t>
      </w:r>
      <w:r w:rsidRPr="000E24F5">
        <w:rPr>
          <w:b/>
          <w:bCs/>
          <w:color w:val="000000"/>
          <w:sz w:val="18"/>
          <w:szCs w:val="18"/>
        </w:rPr>
        <w:t>i</w:t>
      </w:r>
      <w:r w:rsidRPr="000E24F5">
        <w:rPr>
          <w:color w:val="000000"/>
          <w:sz w:val="18"/>
          <w:szCs w:val="18"/>
        </w:rPr>
        <w:t> </w:t>
      </w:r>
      <w:r w:rsidRPr="000E24F5">
        <w:rPr>
          <w:b/>
          <w:bCs/>
          <w:color w:val="000000"/>
          <w:sz w:val="18"/>
          <w:szCs w:val="18"/>
        </w:rPr>
        <w:t>&lt; j</w:t>
      </w:r>
      <w:r w:rsidRPr="000E24F5">
        <w:rPr>
          <w:color w:val="000000"/>
          <w:sz w:val="18"/>
          <w:szCs w:val="18"/>
        </w:rPr>
        <w:t>.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E24F5">
        <w:rPr>
          <w:color w:val="000000"/>
          <w:sz w:val="18"/>
          <w:szCs w:val="18"/>
        </w:rPr>
        <w:t>Напишем программу для решения задачи. Назовём её </w:t>
      </w:r>
      <w:proofErr w:type="spellStart"/>
      <w:r w:rsidRPr="000E24F5">
        <w:rPr>
          <w:b/>
          <w:bCs/>
          <w:color w:val="000000"/>
          <w:sz w:val="18"/>
          <w:szCs w:val="18"/>
        </w:rPr>
        <w:t>matrica</w:t>
      </w:r>
      <w:proofErr w:type="spellEnd"/>
      <w:r w:rsidRPr="000E24F5">
        <w:rPr>
          <w:color w:val="000000"/>
          <w:sz w:val="18"/>
          <w:szCs w:val="18"/>
        </w:rPr>
        <w:t>. Для работы программы объявим двумерный массив </w:t>
      </w:r>
      <w:r w:rsidRPr="000E24F5">
        <w:rPr>
          <w:b/>
          <w:bCs/>
          <w:color w:val="000000"/>
          <w:sz w:val="18"/>
          <w:szCs w:val="18"/>
        </w:rPr>
        <w:t>a</w:t>
      </w:r>
      <w:r w:rsidRPr="000E24F5">
        <w:rPr>
          <w:color w:val="000000"/>
          <w:sz w:val="18"/>
          <w:szCs w:val="18"/>
        </w:rPr>
        <w:t>, размерностью 10 на 10 элементов символьного типа </w:t>
      </w:r>
      <w:proofErr w:type="spellStart"/>
      <w:r w:rsidRPr="000E24F5">
        <w:rPr>
          <w:b/>
          <w:bCs/>
          <w:color w:val="000000"/>
          <w:sz w:val="18"/>
          <w:szCs w:val="18"/>
        </w:rPr>
        <w:t>char</w:t>
      </w:r>
      <w:proofErr w:type="spellEnd"/>
      <w:r w:rsidRPr="000E24F5">
        <w:rPr>
          <w:color w:val="000000"/>
          <w:sz w:val="18"/>
          <w:szCs w:val="18"/>
        </w:rPr>
        <w:t>. Так же, нам понадобятся переменные </w:t>
      </w:r>
      <w:r w:rsidRPr="000E24F5">
        <w:rPr>
          <w:b/>
          <w:bCs/>
          <w:color w:val="000000"/>
          <w:sz w:val="18"/>
          <w:szCs w:val="18"/>
        </w:rPr>
        <w:t>i</w:t>
      </w:r>
      <w:r w:rsidRPr="000E24F5">
        <w:rPr>
          <w:color w:val="000000"/>
          <w:sz w:val="18"/>
          <w:szCs w:val="18"/>
        </w:rPr>
        <w:t> и </w:t>
      </w:r>
      <w:r w:rsidRPr="000E24F5">
        <w:rPr>
          <w:b/>
          <w:bCs/>
          <w:color w:val="000000"/>
          <w:sz w:val="18"/>
          <w:szCs w:val="18"/>
        </w:rPr>
        <w:t>j</w:t>
      </w:r>
      <w:r w:rsidRPr="000E24F5">
        <w:rPr>
          <w:color w:val="000000"/>
          <w:sz w:val="18"/>
          <w:szCs w:val="18"/>
        </w:rPr>
        <w:t>, в которых будем перебирать индексы элементов массива. Они будут принимать значения на промежутке от 1 до 10, поэтому объявим их, принадлежащими к целочисленному типу </w:t>
      </w:r>
      <w:proofErr w:type="spellStart"/>
      <w:r w:rsidRPr="000E24F5">
        <w:rPr>
          <w:b/>
          <w:bCs/>
          <w:color w:val="000000"/>
          <w:sz w:val="18"/>
          <w:szCs w:val="18"/>
        </w:rPr>
        <w:t>byte</w:t>
      </w:r>
      <w:proofErr w:type="spellEnd"/>
      <w:r w:rsidRPr="000E24F5">
        <w:rPr>
          <w:color w:val="000000"/>
          <w:sz w:val="18"/>
          <w:szCs w:val="18"/>
        </w:rPr>
        <w:t>.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E24F5">
        <w:rPr>
          <w:color w:val="000000"/>
          <w:sz w:val="18"/>
          <w:szCs w:val="18"/>
        </w:rPr>
        <w:t>Запишем логические скобки. Тело программы будет начинаться с цикла </w:t>
      </w:r>
      <w:proofErr w:type="spellStart"/>
      <w:r w:rsidRPr="000E24F5">
        <w:rPr>
          <w:b/>
          <w:bCs/>
          <w:color w:val="000000"/>
          <w:sz w:val="18"/>
          <w:szCs w:val="18"/>
        </w:rPr>
        <w:t>for</w:t>
      </w:r>
      <w:proofErr w:type="spellEnd"/>
      <w:r w:rsidRPr="000E24F5">
        <w:rPr>
          <w:b/>
          <w:bCs/>
          <w:color w:val="000000"/>
          <w:sz w:val="18"/>
          <w:szCs w:val="18"/>
        </w:rPr>
        <w:t> i:=1 </w:t>
      </w:r>
      <w:proofErr w:type="spellStart"/>
      <w:r w:rsidRPr="000E24F5">
        <w:rPr>
          <w:b/>
          <w:bCs/>
          <w:color w:val="000000"/>
          <w:sz w:val="18"/>
          <w:szCs w:val="18"/>
        </w:rPr>
        <w:t>to</w:t>
      </w:r>
      <w:proofErr w:type="spellEnd"/>
      <w:r w:rsidRPr="000E24F5">
        <w:rPr>
          <w:b/>
          <w:bCs/>
          <w:color w:val="000000"/>
          <w:sz w:val="18"/>
          <w:szCs w:val="18"/>
        </w:rPr>
        <w:t> 10 </w:t>
      </w:r>
      <w:proofErr w:type="spellStart"/>
      <w:r w:rsidRPr="000E24F5">
        <w:rPr>
          <w:b/>
          <w:bCs/>
          <w:color w:val="000000"/>
          <w:sz w:val="18"/>
          <w:szCs w:val="18"/>
        </w:rPr>
        <w:t>do</w:t>
      </w:r>
      <w:proofErr w:type="spellEnd"/>
      <w:r w:rsidRPr="000E24F5">
        <w:rPr>
          <w:color w:val="000000"/>
          <w:sz w:val="18"/>
          <w:szCs w:val="18"/>
        </w:rPr>
        <w:t>, который будет перебирать номера строк массива. В нём будет вложенный цикл </w:t>
      </w:r>
      <w:proofErr w:type="spellStart"/>
      <w:r w:rsidRPr="000E24F5">
        <w:rPr>
          <w:b/>
          <w:bCs/>
          <w:color w:val="000000"/>
          <w:sz w:val="18"/>
          <w:szCs w:val="18"/>
        </w:rPr>
        <w:t>for</w:t>
      </w:r>
      <w:proofErr w:type="spellEnd"/>
      <w:r w:rsidRPr="000E24F5">
        <w:rPr>
          <w:b/>
          <w:bCs/>
          <w:color w:val="000000"/>
          <w:sz w:val="18"/>
          <w:szCs w:val="18"/>
        </w:rPr>
        <w:t> j:=1 </w:t>
      </w:r>
      <w:proofErr w:type="spellStart"/>
      <w:r w:rsidRPr="000E24F5">
        <w:rPr>
          <w:b/>
          <w:bCs/>
          <w:color w:val="000000"/>
          <w:sz w:val="18"/>
          <w:szCs w:val="18"/>
        </w:rPr>
        <w:t>to</w:t>
      </w:r>
      <w:proofErr w:type="spellEnd"/>
      <w:r w:rsidRPr="000E24F5">
        <w:rPr>
          <w:b/>
          <w:bCs/>
          <w:color w:val="000000"/>
          <w:sz w:val="18"/>
          <w:szCs w:val="18"/>
        </w:rPr>
        <w:t> 10 </w:t>
      </w:r>
      <w:proofErr w:type="spellStart"/>
      <w:r w:rsidRPr="000E24F5">
        <w:rPr>
          <w:b/>
          <w:bCs/>
          <w:color w:val="000000"/>
          <w:sz w:val="18"/>
          <w:szCs w:val="18"/>
        </w:rPr>
        <w:t>do</w:t>
      </w:r>
      <w:proofErr w:type="spellEnd"/>
      <w:r w:rsidRPr="000E24F5">
        <w:rPr>
          <w:color w:val="000000"/>
          <w:sz w:val="18"/>
          <w:szCs w:val="18"/>
        </w:rPr>
        <w:t>, который будет перебирать номера столбцов массива. Внутри цикла запишем условный оператор, который будет проверять, находится ли элемент массива на главной диагонали. Его условием будет </w:t>
      </w:r>
      <w:r w:rsidRPr="000E24F5">
        <w:rPr>
          <w:b/>
          <w:bCs/>
          <w:color w:val="000000"/>
          <w:sz w:val="18"/>
          <w:szCs w:val="18"/>
        </w:rPr>
        <w:t>i = j</w:t>
      </w:r>
      <w:r w:rsidRPr="000E24F5">
        <w:rPr>
          <w:color w:val="000000"/>
          <w:sz w:val="18"/>
          <w:szCs w:val="18"/>
        </w:rPr>
        <w:t>. После слова </w:t>
      </w:r>
      <w:proofErr w:type="spellStart"/>
      <w:r w:rsidRPr="000E24F5">
        <w:rPr>
          <w:b/>
          <w:bCs/>
          <w:color w:val="000000"/>
          <w:sz w:val="18"/>
          <w:szCs w:val="18"/>
        </w:rPr>
        <w:t>then</w:t>
      </w:r>
      <w:proofErr w:type="spellEnd"/>
      <w:r w:rsidRPr="000E24F5">
        <w:rPr>
          <w:color w:val="000000"/>
          <w:sz w:val="18"/>
          <w:szCs w:val="18"/>
        </w:rPr>
        <w:t> в этом условном операторе будет следовать оператор присваивания элементу массива с индексом </w:t>
      </w:r>
      <w:r w:rsidRPr="000E24F5">
        <w:rPr>
          <w:b/>
          <w:bCs/>
          <w:color w:val="000000"/>
          <w:sz w:val="18"/>
          <w:szCs w:val="18"/>
        </w:rPr>
        <w:t>i</w:t>
      </w:r>
      <w:r w:rsidRPr="000E24F5">
        <w:rPr>
          <w:color w:val="000000"/>
          <w:sz w:val="18"/>
          <w:szCs w:val="18"/>
        </w:rPr>
        <w:t>, </w:t>
      </w:r>
      <w:r w:rsidRPr="000E24F5">
        <w:rPr>
          <w:b/>
          <w:bCs/>
          <w:color w:val="000000"/>
          <w:sz w:val="18"/>
          <w:szCs w:val="18"/>
        </w:rPr>
        <w:t>j</w:t>
      </w:r>
      <w:r w:rsidRPr="000E24F5">
        <w:rPr>
          <w:color w:val="000000"/>
          <w:sz w:val="18"/>
          <w:szCs w:val="18"/>
        </w:rPr>
        <w:t> символа </w:t>
      </w:r>
      <w:r w:rsidRPr="000E24F5">
        <w:rPr>
          <w:b/>
          <w:bCs/>
          <w:color w:val="000000"/>
          <w:sz w:val="18"/>
          <w:szCs w:val="18"/>
        </w:rPr>
        <w:t>y</w:t>
      </w:r>
      <w:r w:rsidRPr="000E24F5">
        <w:rPr>
          <w:color w:val="000000"/>
          <w:sz w:val="18"/>
          <w:szCs w:val="18"/>
        </w:rPr>
        <w:t>. После слова </w:t>
      </w:r>
      <w:proofErr w:type="spellStart"/>
      <w:r w:rsidRPr="000E24F5">
        <w:rPr>
          <w:b/>
          <w:bCs/>
          <w:color w:val="000000"/>
          <w:sz w:val="18"/>
          <w:szCs w:val="18"/>
        </w:rPr>
        <w:t>else</w:t>
      </w:r>
      <w:proofErr w:type="spellEnd"/>
      <w:r w:rsidRPr="000E24F5">
        <w:rPr>
          <w:color w:val="000000"/>
          <w:sz w:val="18"/>
          <w:szCs w:val="18"/>
        </w:rPr>
        <w:t xml:space="preserve"> будет следовать ещё один условный оператор, который будет </w:t>
      </w:r>
      <w:proofErr w:type="gramStart"/>
      <w:r w:rsidRPr="000E24F5">
        <w:rPr>
          <w:color w:val="000000"/>
          <w:sz w:val="18"/>
          <w:szCs w:val="18"/>
        </w:rPr>
        <w:t>проверять</w:t>
      </w:r>
      <w:proofErr w:type="gramEnd"/>
      <w:r w:rsidRPr="000E24F5">
        <w:rPr>
          <w:color w:val="000000"/>
          <w:sz w:val="18"/>
          <w:szCs w:val="18"/>
        </w:rPr>
        <w:t xml:space="preserve"> находится ли элемент массива выше главной диагонали. Его условием будет </w:t>
      </w:r>
      <w:r w:rsidRPr="000E24F5">
        <w:rPr>
          <w:b/>
          <w:bCs/>
          <w:color w:val="000000"/>
          <w:sz w:val="18"/>
          <w:szCs w:val="18"/>
        </w:rPr>
        <w:t>i &lt; j</w:t>
      </w:r>
      <w:r w:rsidRPr="000E24F5">
        <w:rPr>
          <w:color w:val="000000"/>
          <w:sz w:val="18"/>
          <w:szCs w:val="18"/>
        </w:rPr>
        <w:t>. После слова </w:t>
      </w:r>
      <w:proofErr w:type="spellStart"/>
      <w:r w:rsidRPr="000E24F5">
        <w:rPr>
          <w:b/>
          <w:bCs/>
          <w:color w:val="000000"/>
          <w:sz w:val="18"/>
          <w:szCs w:val="18"/>
        </w:rPr>
        <w:t>then</w:t>
      </w:r>
      <w:proofErr w:type="spellEnd"/>
      <w:r w:rsidRPr="000E24F5">
        <w:rPr>
          <w:color w:val="000000"/>
          <w:sz w:val="18"/>
          <w:szCs w:val="18"/>
        </w:rPr>
        <w:t> в нём будет следовать оператор присваивания элементу </w:t>
      </w:r>
      <w:r w:rsidRPr="000E24F5">
        <w:rPr>
          <w:b/>
          <w:bCs/>
          <w:color w:val="000000"/>
          <w:sz w:val="18"/>
          <w:szCs w:val="18"/>
        </w:rPr>
        <w:t>a[i, j]</w:t>
      </w:r>
      <w:r w:rsidRPr="000E24F5">
        <w:rPr>
          <w:color w:val="000000"/>
          <w:sz w:val="18"/>
          <w:szCs w:val="18"/>
        </w:rPr>
        <w:t> символа </w:t>
      </w:r>
      <w:r w:rsidRPr="000E24F5">
        <w:rPr>
          <w:b/>
          <w:bCs/>
          <w:color w:val="000000"/>
          <w:sz w:val="18"/>
          <w:szCs w:val="18"/>
        </w:rPr>
        <w:t>x</w:t>
      </w:r>
      <w:r w:rsidRPr="000E24F5">
        <w:rPr>
          <w:color w:val="000000"/>
          <w:sz w:val="18"/>
          <w:szCs w:val="18"/>
        </w:rPr>
        <w:t xml:space="preserve">. Если условие в этом операторе не будет выполняться, </w:t>
      </w:r>
      <w:proofErr w:type="gramStart"/>
      <w:r w:rsidRPr="000E24F5">
        <w:rPr>
          <w:color w:val="000000"/>
          <w:sz w:val="18"/>
          <w:szCs w:val="18"/>
        </w:rPr>
        <w:t>значит</w:t>
      </w:r>
      <w:proofErr w:type="gramEnd"/>
      <w:r w:rsidRPr="000E24F5">
        <w:rPr>
          <w:color w:val="000000"/>
          <w:sz w:val="18"/>
          <w:szCs w:val="18"/>
        </w:rPr>
        <w:t xml:space="preserve"> элемент находится ниже главной диагонали, поэтому после слова </w:t>
      </w:r>
      <w:proofErr w:type="spellStart"/>
      <w:r w:rsidRPr="000E24F5">
        <w:rPr>
          <w:b/>
          <w:bCs/>
          <w:color w:val="000000"/>
          <w:sz w:val="18"/>
          <w:szCs w:val="18"/>
        </w:rPr>
        <w:t>else</w:t>
      </w:r>
      <w:proofErr w:type="spellEnd"/>
      <w:r w:rsidRPr="000E24F5">
        <w:rPr>
          <w:color w:val="000000"/>
          <w:sz w:val="18"/>
          <w:szCs w:val="18"/>
        </w:rPr>
        <w:t> запишем оператор присваивания текущему элементу массива символа </w:t>
      </w:r>
      <w:r w:rsidRPr="000E24F5">
        <w:rPr>
          <w:b/>
          <w:bCs/>
          <w:color w:val="000000"/>
          <w:sz w:val="18"/>
          <w:szCs w:val="18"/>
        </w:rPr>
        <w:t>z</w:t>
      </w:r>
      <w:r w:rsidRPr="000E24F5">
        <w:rPr>
          <w:color w:val="000000"/>
          <w:sz w:val="18"/>
          <w:szCs w:val="18"/>
        </w:rPr>
        <w:t>.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E24F5">
        <w:rPr>
          <w:color w:val="000000"/>
          <w:sz w:val="18"/>
          <w:szCs w:val="18"/>
        </w:rPr>
        <w:t>Теперь запишем цикл для вывода элементов массива. Это</w:t>
      </w:r>
      <w:r w:rsidRPr="000E24F5">
        <w:rPr>
          <w:color w:val="000000"/>
          <w:sz w:val="18"/>
          <w:szCs w:val="18"/>
          <w:lang w:val="en-US"/>
        </w:rPr>
        <w:t xml:space="preserve"> </w:t>
      </w:r>
      <w:r w:rsidRPr="000E24F5">
        <w:rPr>
          <w:color w:val="000000"/>
          <w:sz w:val="18"/>
          <w:szCs w:val="18"/>
        </w:rPr>
        <w:t>будет</w:t>
      </w:r>
      <w:r w:rsidRPr="000E24F5">
        <w:rPr>
          <w:color w:val="000000"/>
          <w:sz w:val="18"/>
          <w:szCs w:val="18"/>
          <w:lang w:val="en-US"/>
        </w:rPr>
        <w:t xml:space="preserve"> </w:t>
      </w:r>
      <w:r w:rsidRPr="000E24F5">
        <w:rPr>
          <w:color w:val="000000"/>
          <w:sz w:val="18"/>
          <w:szCs w:val="18"/>
        </w:rPr>
        <w:t>цикл</w:t>
      </w:r>
      <w:r w:rsidRPr="000E24F5">
        <w:rPr>
          <w:color w:val="000000"/>
          <w:sz w:val="18"/>
          <w:szCs w:val="18"/>
          <w:lang w:val="en-US"/>
        </w:rPr>
        <w:t> </w:t>
      </w:r>
      <w:r w:rsidRPr="000E24F5">
        <w:rPr>
          <w:b/>
          <w:bCs/>
          <w:color w:val="000000"/>
          <w:sz w:val="18"/>
          <w:szCs w:val="18"/>
          <w:lang w:val="en-US"/>
        </w:rPr>
        <w:t>for i:=1 to 10 do</w:t>
      </w:r>
      <w:r w:rsidRPr="000E24F5">
        <w:rPr>
          <w:color w:val="000000"/>
          <w:sz w:val="18"/>
          <w:szCs w:val="18"/>
          <w:lang w:val="en-US"/>
        </w:rPr>
        <w:t xml:space="preserve">. </w:t>
      </w:r>
      <w:r w:rsidRPr="000E24F5">
        <w:rPr>
          <w:color w:val="000000"/>
          <w:sz w:val="18"/>
          <w:szCs w:val="18"/>
        </w:rPr>
        <w:t>В этом цикле в логических скобках будет записан такой же цикл, но с параметром </w:t>
      </w:r>
      <w:r w:rsidRPr="000E24F5">
        <w:rPr>
          <w:b/>
          <w:bCs/>
          <w:color w:val="000000"/>
          <w:sz w:val="18"/>
          <w:szCs w:val="18"/>
        </w:rPr>
        <w:t>j</w:t>
      </w:r>
      <w:r w:rsidRPr="000E24F5">
        <w:rPr>
          <w:color w:val="000000"/>
          <w:sz w:val="18"/>
          <w:szCs w:val="18"/>
        </w:rPr>
        <w:t>. Он будет содержать оператор </w:t>
      </w:r>
      <w:proofErr w:type="spellStart"/>
      <w:r w:rsidRPr="000E24F5">
        <w:rPr>
          <w:b/>
          <w:bCs/>
          <w:color w:val="000000"/>
          <w:sz w:val="18"/>
          <w:szCs w:val="18"/>
        </w:rPr>
        <w:t>write</w:t>
      </w:r>
      <w:proofErr w:type="spellEnd"/>
      <w:r w:rsidRPr="000E24F5">
        <w:rPr>
          <w:color w:val="000000"/>
          <w:sz w:val="18"/>
          <w:szCs w:val="18"/>
        </w:rPr>
        <w:t>, который будет выводить на экран элемент </w:t>
      </w:r>
      <w:r w:rsidRPr="000E24F5">
        <w:rPr>
          <w:b/>
          <w:bCs/>
          <w:color w:val="000000"/>
          <w:sz w:val="18"/>
          <w:szCs w:val="18"/>
        </w:rPr>
        <w:t>a[i, j]</w:t>
      </w:r>
      <w:r w:rsidRPr="000E24F5">
        <w:rPr>
          <w:color w:val="000000"/>
          <w:sz w:val="18"/>
          <w:szCs w:val="18"/>
        </w:rPr>
        <w:t>. После внутреннего цикла будет следовать оператор </w:t>
      </w:r>
      <w:proofErr w:type="spellStart"/>
      <w:r w:rsidRPr="000E24F5">
        <w:rPr>
          <w:b/>
          <w:bCs/>
          <w:color w:val="000000"/>
          <w:sz w:val="18"/>
          <w:szCs w:val="18"/>
        </w:rPr>
        <w:t>writeln</w:t>
      </w:r>
      <w:proofErr w:type="spellEnd"/>
      <w:r w:rsidRPr="000E24F5">
        <w:rPr>
          <w:color w:val="000000"/>
          <w:sz w:val="18"/>
          <w:szCs w:val="18"/>
        </w:rPr>
        <w:t> без параметров, для перехода на следующую строку.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en-US"/>
        </w:rPr>
      </w:pPr>
      <w:proofErr w:type="gramStart"/>
      <w:r w:rsidRPr="000E24F5">
        <w:rPr>
          <w:b/>
          <w:bCs/>
          <w:color w:val="000000"/>
          <w:sz w:val="18"/>
          <w:szCs w:val="18"/>
          <w:lang w:val="en-US"/>
        </w:rPr>
        <w:t>program</w:t>
      </w:r>
      <w:proofErr w:type="gramEnd"/>
      <w:r w:rsidRPr="000E24F5">
        <w:rPr>
          <w:b/>
          <w:bCs/>
          <w:color w:val="000000"/>
          <w:sz w:val="18"/>
          <w:szCs w:val="18"/>
          <w:lang w:val="en-US"/>
        </w:rPr>
        <w:t> </w:t>
      </w:r>
      <w:proofErr w:type="spellStart"/>
      <w:r w:rsidRPr="000E24F5">
        <w:rPr>
          <w:color w:val="000000"/>
          <w:sz w:val="18"/>
          <w:szCs w:val="18"/>
          <w:lang w:val="en-US"/>
        </w:rPr>
        <w:t>matrica</w:t>
      </w:r>
      <w:proofErr w:type="spellEnd"/>
      <w:r w:rsidRPr="000E24F5">
        <w:rPr>
          <w:color w:val="000000"/>
          <w:sz w:val="18"/>
          <w:szCs w:val="18"/>
          <w:lang w:val="en-US"/>
        </w:rPr>
        <w:t>;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en-US"/>
        </w:rPr>
      </w:pPr>
      <w:proofErr w:type="spellStart"/>
      <w:proofErr w:type="gramStart"/>
      <w:r w:rsidRPr="000E24F5">
        <w:rPr>
          <w:b/>
          <w:bCs/>
          <w:color w:val="000000"/>
          <w:sz w:val="18"/>
          <w:szCs w:val="18"/>
          <w:lang w:val="en-US"/>
        </w:rPr>
        <w:t>var</w:t>
      </w:r>
      <w:proofErr w:type="spellEnd"/>
      <w:proofErr w:type="gramEnd"/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en-US"/>
        </w:rPr>
      </w:pPr>
      <w:r w:rsidRPr="000E24F5">
        <w:rPr>
          <w:b/>
          <w:bCs/>
          <w:color w:val="000000"/>
          <w:sz w:val="18"/>
          <w:szCs w:val="18"/>
          <w:lang w:val="en-US"/>
        </w:rPr>
        <w:t> </w:t>
      </w:r>
      <w:proofErr w:type="gramStart"/>
      <w:r w:rsidRPr="000E24F5">
        <w:rPr>
          <w:color w:val="000000"/>
          <w:sz w:val="18"/>
          <w:szCs w:val="18"/>
          <w:lang w:val="en-US"/>
        </w:rPr>
        <w:t>a</w:t>
      </w:r>
      <w:proofErr w:type="gramEnd"/>
      <w:r w:rsidRPr="000E24F5">
        <w:rPr>
          <w:color w:val="000000"/>
          <w:sz w:val="18"/>
          <w:szCs w:val="18"/>
          <w:lang w:val="en-US"/>
        </w:rPr>
        <w:t>: </w:t>
      </w:r>
      <w:r w:rsidRPr="000E24F5">
        <w:rPr>
          <w:b/>
          <w:bCs/>
          <w:color w:val="000000"/>
          <w:sz w:val="18"/>
          <w:szCs w:val="18"/>
          <w:lang w:val="en-US"/>
        </w:rPr>
        <w:t>array </w:t>
      </w:r>
      <w:r w:rsidRPr="000E24F5">
        <w:rPr>
          <w:color w:val="000000"/>
          <w:sz w:val="18"/>
          <w:szCs w:val="18"/>
          <w:lang w:val="en-US"/>
        </w:rPr>
        <w:t>[1..10, 1..10] </w:t>
      </w:r>
      <w:r w:rsidRPr="000E24F5">
        <w:rPr>
          <w:b/>
          <w:bCs/>
          <w:color w:val="000000"/>
          <w:sz w:val="18"/>
          <w:szCs w:val="18"/>
          <w:lang w:val="en-US"/>
        </w:rPr>
        <w:t>of </w:t>
      </w:r>
      <w:r w:rsidRPr="000E24F5">
        <w:rPr>
          <w:color w:val="000000"/>
          <w:sz w:val="18"/>
          <w:szCs w:val="18"/>
          <w:lang w:val="en-US"/>
        </w:rPr>
        <w:t>char;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18"/>
          <w:szCs w:val="18"/>
          <w:lang w:val="en-US"/>
        </w:rPr>
      </w:pPr>
      <w:r w:rsidRPr="000E24F5">
        <w:rPr>
          <w:color w:val="000000"/>
          <w:sz w:val="18"/>
          <w:szCs w:val="18"/>
          <w:lang w:val="en-US"/>
        </w:rPr>
        <w:t> </w:t>
      </w:r>
      <w:proofErr w:type="spellStart"/>
      <w:proofErr w:type="gramStart"/>
      <w:r w:rsidRPr="000E24F5">
        <w:rPr>
          <w:color w:val="000000"/>
          <w:sz w:val="18"/>
          <w:szCs w:val="18"/>
          <w:lang w:val="en-US"/>
        </w:rPr>
        <w:t>i</w:t>
      </w:r>
      <w:proofErr w:type="spellEnd"/>
      <w:proofErr w:type="gramEnd"/>
      <w:r w:rsidRPr="000E24F5">
        <w:rPr>
          <w:color w:val="000000"/>
          <w:sz w:val="18"/>
          <w:szCs w:val="18"/>
          <w:lang w:val="en-US"/>
        </w:rPr>
        <w:t>, j: byte;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en-US"/>
        </w:rPr>
      </w:pPr>
      <w:proofErr w:type="gramStart"/>
      <w:r w:rsidRPr="000E24F5">
        <w:rPr>
          <w:b/>
          <w:bCs/>
          <w:color w:val="000000"/>
          <w:sz w:val="18"/>
          <w:szCs w:val="18"/>
          <w:lang w:val="en-US"/>
        </w:rPr>
        <w:t>begin</w:t>
      </w:r>
      <w:proofErr w:type="gramEnd"/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en-US"/>
        </w:rPr>
      </w:pPr>
      <w:r w:rsidRPr="000E24F5">
        <w:rPr>
          <w:b/>
          <w:bCs/>
          <w:color w:val="000000"/>
          <w:sz w:val="18"/>
          <w:szCs w:val="18"/>
          <w:lang w:val="en-US"/>
        </w:rPr>
        <w:t> </w:t>
      </w:r>
      <w:proofErr w:type="gramStart"/>
      <w:r w:rsidRPr="000E24F5">
        <w:rPr>
          <w:b/>
          <w:bCs/>
          <w:color w:val="000000"/>
          <w:sz w:val="18"/>
          <w:szCs w:val="18"/>
          <w:lang w:val="en-US"/>
        </w:rPr>
        <w:t>for</w:t>
      </w:r>
      <w:proofErr w:type="gramEnd"/>
      <w:r w:rsidRPr="000E24F5">
        <w:rPr>
          <w:b/>
          <w:bCs/>
          <w:color w:val="000000"/>
          <w:sz w:val="18"/>
          <w:szCs w:val="18"/>
          <w:lang w:val="en-US"/>
        </w:rPr>
        <w:t> </w:t>
      </w:r>
      <w:r w:rsidRPr="000E24F5">
        <w:rPr>
          <w:color w:val="000000"/>
          <w:sz w:val="18"/>
          <w:szCs w:val="18"/>
          <w:lang w:val="en-US"/>
        </w:rPr>
        <w:t>i:=1 </w:t>
      </w:r>
      <w:r w:rsidRPr="000E24F5">
        <w:rPr>
          <w:b/>
          <w:bCs/>
          <w:color w:val="000000"/>
          <w:sz w:val="18"/>
          <w:szCs w:val="18"/>
          <w:lang w:val="en-US"/>
        </w:rPr>
        <w:t>to </w:t>
      </w:r>
      <w:r w:rsidRPr="000E24F5">
        <w:rPr>
          <w:color w:val="000000"/>
          <w:sz w:val="18"/>
          <w:szCs w:val="18"/>
          <w:lang w:val="en-US"/>
        </w:rPr>
        <w:t>10 </w:t>
      </w:r>
      <w:r w:rsidRPr="000E24F5">
        <w:rPr>
          <w:b/>
          <w:bCs/>
          <w:color w:val="000000"/>
          <w:sz w:val="18"/>
          <w:szCs w:val="18"/>
          <w:lang w:val="en-US"/>
        </w:rPr>
        <w:t>do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en-US"/>
        </w:rPr>
      </w:pPr>
      <w:r w:rsidRPr="000E24F5">
        <w:rPr>
          <w:b/>
          <w:bCs/>
          <w:color w:val="000000"/>
          <w:sz w:val="18"/>
          <w:szCs w:val="18"/>
          <w:lang w:val="en-US"/>
        </w:rPr>
        <w:t xml:space="preserve">  </w:t>
      </w:r>
      <w:proofErr w:type="gramStart"/>
      <w:r w:rsidRPr="000E24F5">
        <w:rPr>
          <w:b/>
          <w:bCs/>
          <w:color w:val="000000"/>
          <w:sz w:val="18"/>
          <w:szCs w:val="18"/>
          <w:lang w:val="en-US"/>
        </w:rPr>
        <w:t>for</w:t>
      </w:r>
      <w:proofErr w:type="gramEnd"/>
      <w:r w:rsidRPr="000E24F5">
        <w:rPr>
          <w:b/>
          <w:bCs/>
          <w:color w:val="000000"/>
          <w:sz w:val="18"/>
          <w:szCs w:val="18"/>
          <w:lang w:val="en-US"/>
        </w:rPr>
        <w:t> </w:t>
      </w:r>
      <w:r w:rsidRPr="000E24F5">
        <w:rPr>
          <w:color w:val="000000"/>
          <w:sz w:val="18"/>
          <w:szCs w:val="18"/>
          <w:lang w:val="en-US"/>
        </w:rPr>
        <w:t>j:=1 </w:t>
      </w:r>
      <w:r w:rsidRPr="000E24F5">
        <w:rPr>
          <w:b/>
          <w:bCs/>
          <w:color w:val="000000"/>
          <w:sz w:val="18"/>
          <w:szCs w:val="18"/>
          <w:lang w:val="en-US"/>
        </w:rPr>
        <w:t>to </w:t>
      </w:r>
      <w:r w:rsidRPr="000E24F5">
        <w:rPr>
          <w:color w:val="000000"/>
          <w:sz w:val="18"/>
          <w:szCs w:val="18"/>
          <w:lang w:val="en-US"/>
        </w:rPr>
        <w:t>10 </w:t>
      </w:r>
      <w:r w:rsidRPr="000E24F5">
        <w:rPr>
          <w:b/>
          <w:bCs/>
          <w:color w:val="000000"/>
          <w:sz w:val="18"/>
          <w:szCs w:val="18"/>
          <w:lang w:val="en-US"/>
        </w:rPr>
        <w:t>do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en-US"/>
        </w:rPr>
      </w:pPr>
      <w:r w:rsidRPr="000E24F5">
        <w:rPr>
          <w:b/>
          <w:bCs/>
          <w:color w:val="000000"/>
          <w:sz w:val="18"/>
          <w:szCs w:val="18"/>
          <w:lang w:val="en-US"/>
        </w:rPr>
        <w:t xml:space="preserve">   </w:t>
      </w:r>
      <w:proofErr w:type="gramStart"/>
      <w:r w:rsidRPr="000E24F5">
        <w:rPr>
          <w:b/>
          <w:bCs/>
          <w:color w:val="000000"/>
          <w:sz w:val="18"/>
          <w:szCs w:val="18"/>
          <w:lang w:val="en-US"/>
        </w:rPr>
        <w:t>if</w:t>
      </w:r>
      <w:proofErr w:type="gramEnd"/>
      <w:r w:rsidRPr="000E24F5">
        <w:rPr>
          <w:b/>
          <w:bCs/>
          <w:color w:val="000000"/>
          <w:sz w:val="18"/>
          <w:szCs w:val="18"/>
          <w:lang w:val="en-US"/>
        </w:rPr>
        <w:t> </w:t>
      </w:r>
      <w:proofErr w:type="spellStart"/>
      <w:r w:rsidRPr="000E24F5">
        <w:rPr>
          <w:color w:val="000000"/>
          <w:sz w:val="18"/>
          <w:szCs w:val="18"/>
          <w:lang w:val="en-US"/>
        </w:rPr>
        <w:t>i</w:t>
      </w:r>
      <w:proofErr w:type="spellEnd"/>
      <w:r w:rsidRPr="000E24F5">
        <w:rPr>
          <w:color w:val="000000"/>
          <w:sz w:val="18"/>
          <w:szCs w:val="18"/>
          <w:lang w:val="en-US"/>
        </w:rPr>
        <w:t>=j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en-US"/>
        </w:rPr>
      </w:pPr>
      <w:r w:rsidRPr="000E24F5">
        <w:rPr>
          <w:color w:val="000000"/>
          <w:sz w:val="18"/>
          <w:szCs w:val="18"/>
          <w:lang w:val="en-US"/>
        </w:rPr>
        <w:t>   </w:t>
      </w:r>
      <w:proofErr w:type="gramStart"/>
      <w:r w:rsidRPr="000E24F5">
        <w:rPr>
          <w:b/>
          <w:bCs/>
          <w:color w:val="000000"/>
          <w:sz w:val="18"/>
          <w:szCs w:val="18"/>
          <w:lang w:val="en-US"/>
        </w:rPr>
        <w:t>then</w:t>
      </w:r>
      <w:proofErr w:type="gramEnd"/>
      <w:r w:rsidRPr="000E24F5">
        <w:rPr>
          <w:b/>
          <w:bCs/>
          <w:color w:val="000000"/>
          <w:sz w:val="18"/>
          <w:szCs w:val="18"/>
          <w:lang w:val="en-US"/>
        </w:rPr>
        <w:t> </w:t>
      </w:r>
      <w:r w:rsidRPr="000E24F5">
        <w:rPr>
          <w:color w:val="000000"/>
          <w:sz w:val="18"/>
          <w:szCs w:val="18"/>
          <w:lang w:val="en-US"/>
        </w:rPr>
        <w:t>a[</w:t>
      </w:r>
      <w:proofErr w:type="spellStart"/>
      <w:r w:rsidRPr="000E24F5">
        <w:rPr>
          <w:color w:val="000000"/>
          <w:sz w:val="18"/>
          <w:szCs w:val="18"/>
          <w:lang w:val="en-US"/>
        </w:rPr>
        <w:t>i</w:t>
      </w:r>
      <w:proofErr w:type="spellEnd"/>
      <w:r w:rsidRPr="000E24F5">
        <w:rPr>
          <w:color w:val="000000"/>
          <w:sz w:val="18"/>
          <w:szCs w:val="18"/>
          <w:lang w:val="en-US"/>
        </w:rPr>
        <w:t>, j]:='y'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en-US"/>
        </w:rPr>
      </w:pPr>
      <w:r w:rsidRPr="000E24F5">
        <w:rPr>
          <w:color w:val="000000"/>
          <w:sz w:val="18"/>
          <w:szCs w:val="18"/>
          <w:lang w:val="en-US"/>
        </w:rPr>
        <w:t>   </w:t>
      </w:r>
      <w:proofErr w:type="gramStart"/>
      <w:r w:rsidRPr="000E24F5">
        <w:rPr>
          <w:b/>
          <w:bCs/>
          <w:color w:val="000000"/>
          <w:sz w:val="18"/>
          <w:szCs w:val="18"/>
          <w:lang w:val="en-US"/>
        </w:rPr>
        <w:t>else</w:t>
      </w:r>
      <w:proofErr w:type="gramEnd"/>
      <w:r w:rsidRPr="000E24F5">
        <w:rPr>
          <w:b/>
          <w:bCs/>
          <w:color w:val="000000"/>
          <w:sz w:val="18"/>
          <w:szCs w:val="18"/>
          <w:lang w:val="en-US"/>
        </w:rPr>
        <w:t xml:space="preserve"> if </w:t>
      </w:r>
      <w:proofErr w:type="spellStart"/>
      <w:r w:rsidRPr="000E24F5">
        <w:rPr>
          <w:color w:val="000000"/>
          <w:sz w:val="18"/>
          <w:szCs w:val="18"/>
          <w:lang w:val="en-US"/>
        </w:rPr>
        <w:t>i</w:t>
      </w:r>
      <w:proofErr w:type="spellEnd"/>
      <w:r w:rsidRPr="000E24F5">
        <w:rPr>
          <w:color w:val="000000"/>
          <w:sz w:val="18"/>
          <w:szCs w:val="18"/>
          <w:lang w:val="en-US"/>
        </w:rPr>
        <w:t>&lt;j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en-US"/>
        </w:rPr>
      </w:pPr>
      <w:r w:rsidRPr="000E24F5">
        <w:rPr>
          <w:color w:val="000000"/>
          <w:sz w:val="18"/>
          <w:szCs w:val="18"/>
          <w:lang w:val="en-US"/>
        </w:rPr>
        <w:t>    </w:t>
      </w:r>
      <w:proofErr w:type="gramStart"/>
      <w:r w:rsidRPr="000E24F5">
        <w:rPr>
          <w:b/>
          <w:bCs/>
          <w:color w:val="000000"/>
          <w:sz w:val="18"/>
          <w:szCs w:val="18"/>
          <w:lang w:val="en-US"/>
        </w:rPr>
        <w:t>then</w:t>
      </w:r>
      <w:proofErr w:type="gramEnd"/>
      <w:r w:rsidRPr="000E24F5">
        <w:rPr>
          <w:b/>
          <w:bCs/>
          <w:color w:val="000000"/>
          <w:sz w:val="18"/>
          <w:szCs w:val="18"/>
          <w:lang w:val="en-US"/>
        </w:rPr>
        <w:t> </w:t>
      </w:r>
      <w:r w:rsidRPr="000E24F5">
        <w:rPr>
          <w:color w:val="000000"/>
          <w:sz w:val="18"/>
          <w:szCs w:val="18"/>
          <w:lang w:val="en-US"/>
        </w:rPr>
        <w:t>a[</w:t>
      </w:r>
      <w:proofErr w:type="spellStart"/>
      <w:r w:rsidRPr="000E24F5">
        <w:rPr>
          <w:color w:val="000000"/>
          <w:sz w:val="18"/>
          <w:szCs w:val="18"/>
          <w:lang w:val="en-US"/>
        </w:rPr>
        <w:t>i</w:t>
      </w:r>
      <w:proofErr w:type="spellEnd"/>
      <w:r w:rsidRPr="000E24F5">
        <w:rPr>
          <w:color w:val="000000"/>
          <w:sz w:val="18"/>
          <w:szCs w:val="18"/>
          <w:lang w:val="en-US"/>
        </w:rPr>
        <w:t>, j]:='x'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en-US"/>
        </w:rPr>
      </w:pPr>
      <w:r w:rsidRPr="000E24F5">
        <w:rPr>
          <w:color w:val="000000"/>
          <w:sz w:val="18"/>
          <w:szCs w:val="18"/>
          <w:lang w:val="en-US"/>
        </w:rPr>
        <w:t>    </w:t>
      </w:r>
      <w:proofErr w:type="gramStart"/>
      <w:r w:rsidRPr="000E24F5">
        <w:rPr>
          <w:b/>
          <w:bCs/>
          <w:color w:val="000000"/>
          <w:sz w:val="18"/>
          <w:szCs w:val="18"/>
          <w:lang w:val="en-US"/>
        </w:rPr>
        <w:t>else</w:t>
      </w:r>
      <w:proofErr w:type="gramEnd"/>
      <w:r w:rsidRPr="000E24F5">
        <w:rPr>
          <w:b/>
          <w:bCs/>
          <w:color w:val="000000"/>
          <w:sz w:val="18"/>
          <w:szCs w:val="18"/>
          <w:lang w:val="en-US"/>
        </w:rPr>
        <w:t> </w:t>
      </w:r>
      <w:r w:rsidRPr="000E24F5">
        <w:rPr>
          <w:color w:val="000000"/>
          <w:sz w:val="18"/>
          <w:szCs w:val="18"/>
          <w:lang w:val="en-US"/>
        </w:rPr>
        <w:t>a[</w:t>
      </w:r>
      <w:proofErr w:type="spellStart"/>
      <w:r w:rsidRPr="000E24F5">
        <w:rPr>
          <w:color w:val="000000"/>
          <w:sz w:val="18"/>
          <w:szCs w:val="18"/>
          <w:lang w:val="en-US"/>
        </w:rPr>
        <w:t>i</w:t>
      </w:r>
      <w:proofErr w:type="spellEnd"/>
      <w:r w:rsidRPr="000E24F5">
        <w:rPr>
          <w:color w:val="000000"/>
          <w:sz w:val="18"/>
          <w:szCs w:val="18"/>
          <w:lang w:val="en-US"/>
        </w:rPr>
        <w:t>, j]:='z';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en-US"/>
        </w:rPr>
      </w:pPr>
      <w:r w:rsidRPr="000E24F5">
        <w:rPr>
          <w:color w:val="000000"/>
          <w:sz w:val="18"/>
          <w:szCs w:val="18"/>
          <w:lang w:val="en-US"/>
        </w:rPr>
        <w:t> </w:t>
      </w:r>
      <w:proofErr w:type="gramStart"/>
      <w:r w:rsidRPr="000E24F5">
        <w:rPr>
          <w:b/>
          <w:bCs/>
          <w:color w:val="000000"/>
          <w:sz w:val="18"/>
          <w:szCs w:val="18"/>
          <w:lang w:val="en-US"/>
        </w:rPr>
        <w:t>for</w:t>
      </w:r>
      <w:proofErr w:type="gramEnd"/>
      <w:r w:rsidRPr="000E24F5">
        <w:rPr>
          <w:b/>
          <w:bCs/>
          <w:color w:val="000000"/>
          <w:sz w:val="18"/>
          <w:szCs w:val="18"/>
          <w:lang w:val="en-US"/>
        </w:rPr>
        <w:t> </w:t>
      </w:r>
      <w:r w:rsidRPr="000E24F5">
        <w:rPr>
          <w:color w:val="000000"/>
          <w:sz w:val="18"/>
          <w:szCs w:val="18"/>
          <w:lang w:val="en-US"/>
        </w:rPr>
        <w:t>i:=1 </w:t>
      </w:r>
      <w:r w:rsidRPr="000E24F5">
        <w:rPr>
          <w:b/>
          <w:bCs/>
          <w:color w:val="000000"/>
          <w:sz w:val="18"/>
          <w:szCs w:val="18"/>
          <w:lang w:val="en-US"/>
        </w:rPr>
        <w:t>to </w:t>
      </w:r>
      <w:r w:rsidRPr="000E24F5">
        <w:rPr>
          <w:color w:val="000000"/>
          <w:sz w:val="18"/>
          <w:szCs w:val="18"/>
          <w:lang w:val="en-US"/>
        </w:rPr>
        <w:t>10 </w:t>
      </w:r>
      <w:r w:rsidRPr="000E24F5">
        <w:rPr>
          <w:b/>
          <w:bCs/>
          <w:color w:val="000000"/>
          <w:sz w:val="18"/>
          <w:szCs w:val="18"/>
          <w:lang w:val="en-US"/>
        </w:rPr>
        <w:t>do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en-US"/>
        </w:rPr>
      </w:pPr>
      <w:r w:rsidRPr="000E24F5">
        <w:rPr>
          <w:b/>
          <w:bCs/>
          <w:color w:val="000000"/>
          <w:sz w:val="18"/>
          <w:szCs w:val="18"/>
          <w:lang w:val="en-US"/>
        </w:rPr>
        <w:t> </w:t>
      </w:r>
      <w:proofErr w:type="gramStart"/>
      <w:r w:rsidRPr="000E24F5">
        <w:rPr>
          <w:b/>
          <w:bCs/>
          <w:color w:val="000000"/>
          <w:sz w:val="18"/>
          <w:szCs w:val="18"/>
          <w:lang w:val="en-US"/>
        </w:rPr>
        <w:t>begin</w:t>
      </w:r>
      <w:proofErr w:type="gramEnd"/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en-US"/>
        </w:rPr>
      </w:pPr>
      <w:r w:rsidRPr="000E24F5">
        <w:rPr>
          <w:b/>
          <w:bCs/>
          <w:color w:val="000000"/>
          <w:sz w:val="18"/>
          <w:szCs w:val="18"/>
          <w:lang w:val="en-US"/>
        </w:rPr>
        <w:t xml:space="preserve">  </w:t>
      </w:r>
      <w:proofErr w:type="gramStart"/>
      <w:r w:rsidRPr="000E24F5">
        <w:rPr>
          <w:b/>
          <w:bCs/>
          <w:color w:val="000000"/>
          <w:sz w:val="18"/>
          <w:szCs w:val="18"/>
          <w:lang w:val="en-US"/>
        </w:rPr>
        <w:t>for</w:t>
      </w:r>
      <w:proofErr w:type="gramEnd"/>
      <w:r w:rsidRPr="000E24F5">
        <w:rPr>
          <w:b/>
          <w:bCs/>
          <w:color w:val="000000"/>
          <w:sz w:val="18"/>
          <w:szCs w:val="18"/>
          <w:lang w:val="en-US"/>
        </w:rPr>
        <w:t> </w:t>
      </w:r>
      <w:r w:rsidRPr="000E24F5">
        <w:rPr>
          <w:color w:val="000000"/>
          <w:sz w:val="18"/>
          <w:szCs w:val="18"/>
          <w:lang w:val="en-US"/>
        </w:rPr>
        <w:t>j:=1 </w:t>
      </w:r>
      <w:r w:rsidRPr="000E24F5">
        <w:rPr>
          <w:b/>
          <w:bCs/>
          <w:color w:val="000000"/>
          <w:sz w:val="18"/>
          <w:szCs w:val="18"/>
          <w:lang w:val="en-US"/>
        </w:rPr>
        <w:t>to </w:t>
      </w:r>
      <w:r w:rsidRPr="000E24F5">
        <w:rPr>
          <w:color w:val="000000"/>
          <w:sz w:val="18"/>
          <w:szCs w:val="18"/>
          <w:lang w:val="en-US"/>
        </w:rPr>
        <w:t>10 </w:t>
      </w:r>
      <w:r w:rsidRPr="000E24F5">
        <w:rPr>
          <w:b/>
          <w:bCs/>
          <w:color w:val="000000"/>
          <w:sz w:val="18"/>
          <w:szCs w:val="18"/>
          <w:lang w:val="en-US"/>
        </w:rPr>
        <w:t>do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en-US"/>
        </w:rPr>
      </w:pPr>
      <w:r w:rsidRPr="000E24F5">
        <w:rPr>
          <w:b/>
          <w:bCs/>
          <w:color w:val="000000"/>
          <w:sz w:val="18"/>
          <w:szCs w:val="18"/>
          <w:lang w:val="en-US"/>
        </w:rPr>
        <w:t>   </w:t>
      </w:r>
      <w:proofErr w:type="gramStart"/>
      <w:r w:rsidRPr="000E24F5">
        <w:rPr>
          <w:color w:val="000000"/>
          <w:sz w:val="18"/>
          <w:szCs w:val="18"/>
          <w:lang w:val="en-US"/>
        </w:rPr>
        <w:t>write</w:t>
      </w:r>
      <w:proofErr w:type="gramEnd"/>
      <w:r w:rsidRPr="000E24F5">
        <w:rPr>
          <w:color w:val="000000"/>
          <w:sz w:val="18"/>
          <w:szCs w:val="18"/>
          <w:lang w:val="en-US"/>
        </w:rPr>
        <w:t xml:space="preserve"> (a[</w:t>
      </w:r>
      <w:proofErr w:type="spellStart"/>
      <w:r w:rsidRPr="000E24F5">
        <w:rPr>
          <w:color w:val="000000"/>
          <w:sz w:val="18"/>
          <w:szCs w:val="18"/>
          <w:lang w:val="en-US"/>
        </w:rPr>
        <w:t>i</w:t>
      </w:r>
      <w:proofErr w:type="spellEnd"/>
      <w:r w:rsidRPr="000E24F5">
        <w:rPr>
          <w:color w:val="000000"/>
          <w:sz w:val="18"/>
          <w:szCs w:val="18"/>
          <w:lang w:val="en-US"/>
        </w:rPr>
        <w:t>, j]);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18"/>
          <w:szCs w:val="18"/>
          <w:lang w:val="en-US"/>
        </w:rPr>
      </w:pPr>
      <w:r w:rsidRPr="000E24F5">
        <w:rPr>
          <w:color w:val="000000"/>
          <w:sz w:val="18"/>
          <w:szCs w:val="18"/>
          <w:lang w:val="en-US"/>
        </w:rPr>
        <w:t xml:space="preserve">  </w:t>
      </w:r>
      <w:proofErr w:type="spellStart"/>
      <w:proofErr w:type="gramStart"/>
      <w:r w:rsidRPr="000E24F5">
        <w:rPr>
          <w:color w:val="000000"/>
          <w:sz w:val="18"/>
          <w:szCs w:val="18"/>
          <w:lang w:val="en-US"/>
        </w:rPr>
        <w:t>writeln</w:t>
      </w:r>
      <w:proofErr w:type="spellEnd"/>
      <w:proofErr w:type="gramEnd"/>
      <w:r w:rsidRPr="000E24F5">
        <w:rPr>
          <w:color w:val="000000"/>
          <w:sz w:val="18"/>
          <w:szCs w:val="18"/>
          <w:lang w:val="en-US"/>
        </w:rPr>
        <w:t xml:space="preserve"> ();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E24F5">
        <w:rPr>
          <w:color w:val="000000"/>
          <w:sz w:val="18"/>
          <w:szCs w:val="18"/>
          <w:lang w:val="en-US"/>
        </w:rPr>
        <w:t> </w:t>
      </w:r>
      <w:proofErr w:type="spellStart"/>
      <w:r w:rsidRPr="000E24F5">
        <w:rPr>
          <w:b/>
          <w:bCs/>
          <w:color w:val="000000"/>
          <w:sz w:val="18"/>
          <w:szCs w:val="18"/>
        </w:rPr>
        <w:t>end</w:t>
      </w:r>
      <w:proofErr w:type="spellEnd"/>
      <w:r w:rsidRPr="000E24F5">
        <w:rPr>
          <w:color w:val="000000"/>
          <w:sz w:val="18"/>
          <w:szCs w:val="18"/>
        </w:rPr>
        <w:t>;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proofErr w:type="spellStart"/>
      <w:r w:rsidRPr="000E24F5">
        <w:rPr>
          <w:b/>
          <w:bCs/>
          <w:color w:val="000000"/>
          <w:sz w:val="18"/>
          <w:szCs w:val="18"/>
        </w:rPr>
        <w:t>end</w:t>
      </w:r>
      <w:proofErr w:type="spellEnd"/>
      <w:r w:rsidRPr="000E24F5">
        <w:rPr>
          <w:color w:val="000000"/>
          <w:sz w:val="18"/>
          <w:szCs w:val="18"/>
        </w:rPr>
        <w:t>.</w:t>
      </w:r>
    </w:p>
    <w:p w:rsidR="00C326EA" w:rsidRPr="000E24F5" w:rsidRDefault="00C326EA" w:rsidP="007E7620">
      <w:pPr>
        <w:pStyle w:val="a4"/>
        <w:shd w:val="clear" w:color="auto" w:fill="FFFFFF"/>
        <w:spacing w:before="0" w:beforeAutospacing="0" w:after="300" w:afterAutospacing="0"/>
        <w:rPr>
          <w:b/>
          <w:color w:val="000000"/>
          <w:sz w:val="18"/>
          <w:szCs w:val="18"/>
        </w:rPr>
      </w:pPr>
      <w:r w:rsidRPr="000E24F5">
        <w:rPr>
          <w:b/>
          <w:color w:val="000000"/>
          <w:sz w:val="18"/>
          <w:szCs w:val="18"/>
        </w:rPr>
        <w:t>Домашняя работа: написать</w:t>
      </w:r>
      <w:r w:rsidR="00584413" w:rsidRPr="000E24F5">
        <w:rPr>
          <w:b/>
          <w:color w:val="000000"/>
          <w:sz w:val="18"/>
          <w:szCs w:val="18"/>
        </w:rPr>
        <w:t xml:space="preserve"> в тетради</w:t>
      </w:r>
      <w:r w:rsidRPr="000E24F5">
        <w:rPr>
          <w:b/>
          <w:color w:val="000000"/>
          <w:sz w:val="18"/>
          <w:szCs w:val="18"/>
        </w:rPr>
        <w:t xml:space="preserve"> программу для данной задачи, написав </w:t>
      </w:r>
      <w:proofErr w:type="gramStart"/>
      <w:r w:rsidRPr="000E24F5">
        <w:rPr>
          <w:b/>
          <w:color w:val="000000"/>
          <w:sz w:val="18"/>
          <w:szCs w:val="18"/>
        </w:rPr>
        <w:t>пояснения</w:t>
      </w:r>
      <w:proofErr w:type="gramEnd"/>
      <w:r w:rsidRPr="000E24F5">
        <w:rPr>
          <w:b/>
          <w:color w:val="000000"/>
          <w:sz w:val="18"/>
          <w:szCs w:val="18"/>
        </w:rPr>
        <w:t xml:space="preserve"> что выполняется в каждой строке программы</w:t>
      </w:r>
    </w:p>
    <w:p w:rsidR="007E7620" w:rsidRPr="000E24F5" w:rsidRDefault="007E7620" w:rsidP="007E7620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E24F5">
        <w:rPr>
          <w:b/>
          <w:bCs/>
          <w:color w:val="000000"/>
          <w:sz w:val="18"/>
          <w:szCs w:val="18"/>
        </w:rPr>
        <w:t>Задача:</w:t>
      </w:r>
      <w:r w:rsidRPr="000E24F5">
        <w:rPr>
          <w:color w:val="000000"/>
          <w:sz w:val="18"/>
          <w:szCs w:val="18"/>
        </w:rPr>
        <w:t> В заданном одномерном массиве из </w:t>
      </w:r>
      <w:r w:rsidRPr="000E24F5">
        <w:rPr>
          <w:b/>
          <w:bCs/>
          <w:color w:val="000000"/>
          <w:sz w:val="18"/>
          <w:szCs w:val="18"/>
        </w:rPr>
        <w:t>n</w:t>
      </w:r>
      <w:r w:rsidRPr="000E24F5">
        <w:rPr>
          <w:color w:val="000000"/>
          <w:sz w:val="18"/>
          <w:szCs w:val="18"/>
        </w:rPr>
        <w:t> целых чисел найти элемент с наибольшим значением и вывести его номер на экран. Если таких элементов несколько – вывести номер первого из них.</w:t>
      </w:r>
    </w:p>
    <w:p w:rsidR="00DE3747" w:rsidRDefault="007E7620" w:rsidP="000E24F5">
      <w:pPr>
        <w:pStyle w:val="a4"/>
        <w:shd w:val="clear" w:color="auto" w:fill="FFFFFF"/>
        <w:spacing w:before="0" w:beforeAutospacing="0" w:after="300" w:afterAutospacing="0"/>
      </w:pPr>
      <w:r w:rsidRPr="000E24F5">
        <w:rPr>
          <w:color w:val="000000"/>
          <w:sz w:val="18"/>
          <w:szCs w:val="18"/>
        </w:rPr>
        <w:t xml:space="preserve">Для решения этой задачи мы будем проверять, элементы массива от первого к последнему. </w:t>
      </w:r>
      <w:bookmarkStart w:id="0" w:name="_GoBack"/>
      <w:bookmarkEnd w:id="0"/>
    </w:p>
    <w:sectPr w:rsidR="00DE3747" w:rsidSect="000E24F5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AB"/>
    <w:rsid w:val="000076F4"/>
    <w:rsid w:val="00016BA3"/>
    <w:rsid w:val="0003266B"/>
    <w:rsid w:val="00032CCC"/>
    <w:rsid w:val="00062D8A"/>
    <w:rsid w:val="00072AA8"/>
    <w:rsid w:val="00082885"/>
    <w:rsid w:val="000C1075"/>
    <w:rsid w:val="000C4BD1"/>
    <w:rsid w:val="000C62EC"/>
    <w:rsid w:val="000E094E"/>
    <w:rsid w:val="000E24F5"/>
    <w:rsid w:val="000E757F"/>
    <w:rsid w:val="00107671"/>
    <w:rsid w:val="00120FC1"/>
    <w:rsid w:val="00122E98"/>
    <w:rsid w:val="00133506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6257A"/>
    <w:rsid w:val="00266414"/>
    <w:rsid w:val="00274E86"/>
    <w:rsid w:val="00283A70"/>
    <w:rsid w:val="002915BB"/>
    <w:rsid w:val="00293547"/>
    <w:rsid w:val="00293685"/>
    <w:rsid w:val="002945BF"/>
    <w:rsid w:val="002A5FAC"/>
    <w:rsid w:val="002C08E3"/>
    <w:rsid w:val="002C38F3"/>
    <w:rsid w:val="002C7E95"/>
    <w:rsid w:val="002D066A"/>
    <w:rsid w:val="0030547C"/>
    <w:rsid w:val="00353D75"/>
    <w:rsid w:val="00356246"/>
    <w:rsid w:val="003603A9"/>
    <w:rsid w:val="00361B5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942D5"/>
    <w:rsid w:val="004A0BDE"/>
    <w:rsid w:val="004A2DCB"/>
    <w:rsid w:val="004C7D70"/>
    <w:rsid w:val="004D1BAB"/>
    <w:rsid w:val="004F2F3B"/>
    <w:rsid w:val="00517275"/>
    <w:rsid w:val="00525E79"/>
    <w:rsid w:val="0053294D"/>
    <w:rsid w:val="00574605"/>
    <w:rsid w:val="00584413"/>
    <w:rsid w:val="005849FC"/>
    <w:rsid w:val="005A611B"/>
    <w:rsid w:val="005F0BBB"/>
    <w:rsid w:val="00632652"/>
    <w:rsid w:val="006420ED"/>
    <w:rsid w:val="006820FD"/>
    <w:rsid w:val="006B3CE5"/>
    <w:rsid w:val="006C3271"/>
    <w:rsid w:val="007057EE"/>
    <w:rsid w:val="00724F3F"/>
    <w:rsid w:val="00737C92"/>
    <w:rsid w:val="00742819"/>
    <w:rsid w:val="007814FE"/>
    <w:rsid w:val="00791044"/>
    <w:rsid w:val="007A3849"/>
    <w:rsid w:val="007A3AAF"/>
    <w:rsid w:val="007C2DA7"/>
    <w:rsid w:val="007E7620"/>
    <w:rsid w:val="007F134E"/>
    <w:rsid w:val="0083092B"/>
    <w:rsid w:val="00837F72"/>
    <w:rsid w:val="00842EFF"/>
    <w:rsid w:val="008919F3"/>
    <w:rsid w:val="008D05BE"/>
    <w:rsid w:val="008D11FA"/>
    <w:rsid w:val="008E097A"/>
    <w:rsid w:val="008F360B"/>
    <w:rsid w:val="008F771F"/>
    <w:rsid w:val="00924F4F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A2304A"/>
    <w:rsid w:val="00A25D30"/>
    <w:rsid w:val="00A63273"/>
    <w:rsid w:val="00A702D7"/>
    <w:rsid w:val="00A75DAB"/>
    <w:rsid w:val="00A86E04"/>
    <w:rsid w:val="00A87BBC"/>
    <w:rsid w:val="00AC560C"/>
    <w:rsid w:val="00B124DE"/>
    <w:rsid w:val="00B21BAE"/>
    <w:rsid w:val="00B23FA4"/>
    <w:rsid w:val="00B41A86"/>
    <w:rsid w:val="00B4278B"/>
    <w:rsid w:val="00B534BD"/>
    <w:rsid w:val="00B66B07"/>
    <w:rsid w:val="00B92A7C"/>
    <w:rsid w:val="00C2470A"/>
    <w:rsid w:val="00C326E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872"/>
    <w:rsid w:val="00D31345"/>
    <w:rsid w:val="00D351A5"/>
    <w:rsid w:val="00D35BA5"/>
    <w:rsid w:val="00D40EC6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E23B23"/>
    <w:rsid w:val="00E61E3C"/>
    <w:rsid w:val="00E73210"/>
    <w:rsid w:val="00E91F96"/>
    <w:rsid w:val="00EB39F4"/>
    <w:rsid w:val="00EC360F"/>
    <w:rsid w:val="00ED27A4"/>
    <w:rsid w:val="00F140D2"/>
    <w:rsid w:val="00F537C3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7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6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76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7E762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E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84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7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6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76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7E762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E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84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lmeu8FaIC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2020-04-10T18:59:00Z</dcterms:created>
  <dcterms:modified xsi:type="dcterms:W3CDTF">2020-04-10T19:11:00Z</dcterms:modified>
</cp:coreProperties>
</file>