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C" w:rsidRDefault="0083348C" w:rsidP="0083348C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OpenSans" w:eastAsia="Times New Roman" w:hAnsi="OpenSans" w:cs="Times New Roman" w:hint="eastAsia"/>
          <w:b/>
          <w:bCs/>
          <w:color w:val="000000"/>
          <w:sz w:val="23"/>
          <w:szCs w:val="23"/>
          <w:lang w:eastAsia="ru-RU"/>
        </w:rPr>
        <w:t>К</w:t>
      </w: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ласс 9 «</w:t>
      </w:r>
      <w:r w:rsidR="00ED24C3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б</w:t>
      </w: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»</w:t>
      </w:r>
    </w:p>
    <w:p w:rsidR="0083348C" w:rsidRDefault="0083348C" w:rsidP="0083348C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</w:p>
    <w:p w:rsidR="0083348C" w:rsidRPr="00ED24C3" w:rsidRDefault="00ED24C3" w:rsidP="00ED24C3">
      <w:pPr>
        <w:pStyle w:val="3"/>
        <w:spacing w:before="0" w:beforeAutospacing="0" w:after="0" w:afterAutospacing="0"/>
        <w:rPr>
          <w:rFonts w:ascii="OpenSans" w:hAnsi="OpenSans"/>
          <w:color w:val="000000"/>
          <w:sz w:val="23"/>
          <w:szCs w:val="23"/>
        </w:rPr>
      </w:pPr>
      <w:r>
        <w:rPr>
          <w:rFonts w:ascii="OpenSans" w:hAnsi="OpenSans"/>
          <w:color w:val="000000"/>
          <w:sz w:val="23"/>
          <w:szCs w:val="23"/>
        </w:rPr>
        <w:t>Конспект урока "Организация вычислений в электронных таблицах. Абсолютные и относительные ссылки</w:t>
      </w:r>
      <w:proofErr w:type="gramStart"/>
      <w:r>
        <w:rPr>
          <w:rFonts w:ascii="OpenSans" w:hAnsi="OpenSans"/>
          <w:color w:val="000000"/>
          <w:sz w:val="23"/>
          <w:szCs w:val="23"/>
        </w:rPr>
        <w:t>"</w:t>
      </w:r>
      <w:r w:rsidR="00930368">
        <w:rPr>
          <w:rFonts w:ascii="OpenSans" w:hAnsi="OpenSans"/>
          <w:b w:val="0"/>
          <w:bCs w:val="0"/>
          <w:color w:val="000000"/>
          <w:sz w:val="23"/>
          <w:szCs w:val="23"/>
        </w:rPr>
        <w:t>(</w:t>
      </w:r>
      <w:proofErr w:type="gramEnd"/>
      <w:r w:rsidR="00930368">
        <w:rPr>
          <w:rFonts w:ascii="OpenSans" w:hAnsi="OpenSans"/>
          <w:b w:val="0"/>
          <w:bCs w:val="0"/>
          <w:color w:val="000000"/>
          <w:sz w:val="23"/>
          <w:szCs w:val="23"/>
        </w:rPr>
        <w:t xml:space="preserve">на основе данного текста составьте краткий конспект на 1-1,5 </w:t>
      </w:r>
      <w:proofErr w:type="spellStart"/>
      <w:r w:rsidR="00930368">
        <w:rPr>
          <w:rFonts w:ascii="OpenSans" w:hAnsi="OpenSans"/>
          <w:b w:val="0"/>
          <w:bCs w:val="0"/>
          <w:color w:val="000000"/>
          <w:sz w:val="23"/>
          <w:szCs w:val="23"/>
        </w:rPr>
        <w:t>стр</w:t>
      </w:r>
      <w:proofErr w:type="spellEnd"/>
      <w:r w:rsidR="00930368">
        <w:rPr>
          <w:rFonts w:ascii="OpenSans" w:hAnsi="OpenSans"/>
          <w:b w:val="0"/>
          <w:bCs w:val="0"/>
          <w:color w:val="000000"/>
          <w:sz w:val="23"/>
          <w:szCs w:val="23"/>
        </w:rPr>
        <w:t xml:space="preserve"> максимум)</w:t>
      </w:r>
    </w:p>
    <w:p w:rsidR="0083348C" w:rsidRPr="0083348C" w:rsidRDefault="0083348C" w:rsidP="0083348C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</w:p>
    <w:p w:rsidR="00DE3747" w:rsidRDefault="0083348C">
      <w:r>
        <w:t xml:space="preserve">Ссылка на дополнительные материалы </w:t>
      </w:r>
      <w:hyperlink r:id="rId5" w:history="1">
        <w:r w:rsidR="00ED24C3" w:rsidRPr="00607EE7">
          <w:rPr>
            <w:rStyle w:val="a3"/>
          </w:rPr>
          <w:t>https://youtu.be/2QGTQmjukO0</w:t>
        </w:r>
      </w:hyperlink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Вопросы:</w:t>
      </w:r>
    </w:p>
    <w:p w:rsidR="00ED24C3" w:rsidRPr="00A85666" w:rsidRDefault="00ED24C3" w:rsidP="00A85666">
      <w:pPr>
        <w:pStyle w:val="a5"/>
        <w:rPr>
          <w:rFonts w:ascii="Times New Roman" w:hAnsi="Times New Roman" w:cs="Times New Roman"/>
          <w:sz w:val="20"/>
          <w:szCs w:val="20"/>
        </w:rPr>
      </w:pPr>
      <w:r w:rsidRPr="00A85666">
        <w:rPr>
          <w:rFonts w:ascii="Times New Roman" w:hAnsi="Times New Roman" w:cs="Times New Roman"/>
          <w:sz w:val="20"/>
          <w:szCs w:val="20"/>
        </w:rPr>
        <w:t>·     Что такое ссылка в электронных таблицах?</w:t>
      </w:r>
    </w:p>
    <w:p w:rsidR="00ED24C3" w:rsidRPr="00A85666" w:rsidRDefault="00ED24C3" w:rsidP="00A85666">
      <w:pPr>
        <w:pStyle w:val="a5"/>
        <w:rPr>
          <w:rFonts w:ascii="Times New Roman" w:hAnsi="Times New Roman" w:cs="Times New Roman"/>
          <w:sz w:val="20"/>
          <w:szCs w:val="20"/>
        </w:rPr>
      </w:pPr>
      <w:r w:rsidRPr="00A85666">
        <w:rPr>
          <w:rFonts w:ascii="Times New Roman" w:hAnsi="Times New Roman" w:cs="Times New Roman"/>
          <w:sz w:val="20"/>
          <w:szCs w:val="20"/>
        </w:rPr>
        <w:t>·     Какие типы ссылок существуют?</w:t>
      </w:r>
    </w:p>
    <w:p w:rsidR="00ED24C3" w:rsidRPr="00A85666" w:rsidRDefault="00ED24C3" w:rsidP="00A85666">
      <w:pPr>
        <w:pStyle w:val="a5"/>
        <w:rPr>
          <w:rFonts w:ascii="Times New Roman" w:hAnsi="Times New Roman" w:cs="Times New Roman"/>
          <w:sz w:val="20"/>
          <w:szCs w:val="20"/>
        </w:rPr>
      </w:pPr>
      <w:r w:rsidRPr="00A85666">
        <w:rPr>
          <w:rFonts w:ascii="Times New Roman" w:hAnsi="Times New Roman" w:cs="Times New Roman"/>
          <w:sz w:val="20"/>
          <w:szCs w:val="20"/>
        </w:rPr>
        <w:t>·     Как в электронных таблицах осуществляются вычисления?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Ссылки в электронных таблицах</w:t>
      </w:r>
      <w:r w:rsidRPr="00A85666">
        <w:rPr>
          <w:color w:val="000000"/>
          <w:sz w:val="20"/>
          <w:szCs w:val="20"/>
        </w:rPr>
        <w:t> – это указание на ячейку или диапазон ячеек, содержащих данные, которые требуется использовать в формуле.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Есть несколько типов ссылок: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Относительные</w:t>
      </w:r>
      <w:r w:rsidRPr="00A85666">
        <w:rPr>
          <w:color w:val="000000"/>
          <w:sz w:val="20"/>
          <w:szCs w:val="20"/>
        </w:rPr>
        <w:t> – это ссылки в формулах, которые изменяются при копировании.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Абсолютные</w:t>
      </w:r>
      <w:r w:rsidRPr="00A85666">
        <w:rPr>
          <w:color w:val="000000"/>
          <w:sz w:val="20"/>
          <w:szCs w:val="20"/>
        </w:rPr>
        <w:t> – это ссылки в формулах, которые не изменяются при копировании.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Смешанные</w:t>
      </w:r>
      <w:r w:rsidRPr="00A85666">
        <w:rPr>
          <w:color w:val="000000"/>
          <w:sz w:val="20"/>
          <w:szCs w:val="20"/>
        </w:rPr>
        <w:t> – это ссылки в формулах, содержащие абсолютную и относительную части.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Как вы знаете, формулу из одной ячейки можно скопировать в другую. В электронных таблицах копирование можно проводить сразу в диапазон ячеек.</w:t>
      </w:r>
    </w:p>
    <w:p w:rsidR="00A85666" w:rsidRPr="00A85666" w:rsidRDefault="00A85666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Для этого нужно: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1.  выделить ячейку с формулой;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 xml:space="preserve">2.  на вкладке </w:t>
      </w:r>
      <w:proofErr w:type="gramStart"/>
      <w:r w:rsidRPr="00A85666">
        <w:rPr>
          <w:color w:val="000000"/>
          <w:sz w:val="20"/>
          <w:szCs w:val="20"/>
        </w:rPr>
        <w:t>Главная</w:t>
      </w:r>
      <w:proofErr w:type="gramEnd"/>
      <w:r w:rsidRPr="00A85666">
        <w:rPr>
          <w:color w:val="000000"/>
          <w:sz w:val="20"/>
          <w:szCs w:val="20"/>
        </w:rPr>
        <w:t xml:space="preserve"> в разделе Буфер обмена нажать копировать (или нажать сочетание клавиш </w:t>
      </w:r>
      <w:proofErr w:type="spellStart"/>
      <w:r w:rsidRPr="00A85666">
        <w:rPr>
          <w:color w:val="000000"/>
          <w:sz w:val="20"/>
          <w:szCs w:val="20"/>
        </w:rPr>
        <w:t>ctrl+С</w:t>
      </w:r>
      <w:proofErr w:type="spellEnd"/>
      <w:r w:rsidRPr="00A85666">
        <w:rPr>
          <w:color w:val="000000"/>
          <w:sz w:val="20"/>
          <w:szCs w:val="20"/>
        </w:rPr>
        <w:t>);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3.  выделить диапазон ячеек, в который копируется формула;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 xml:space="preserve">4.  на вкладке </w:t>
      </w:r>
      <w:proofErr w:type="gramStart"/>
      <w:r w:rsidRPr="00A85666">
        <w:rPr>
          <w:color w:val="000000"/>
          <w:sz w:val="20"/>
          <w:szCs w:val="20"/>
        </w:rPr>
        <w:t>Главная</w:t>
      </w:r>
      <w:proofErr w:type="gramEnd"/>
      <w:r w:rsidRPr="00A85666">
        <w:rPr>
          <w:color w:val="000000"/>
          <w:sz w:val="20"/>
          <w:szCs w:val="20"/>
        </w:rPr>
        <w:t xml:space="preserve"> в разделе Буфер обмена нажать вставить (или нажать сочетание клавиш </w:t>
      </w:r>
      <w:proofErr w:type="spellStart"/>
      <w:r w:rsidRPr="00A85666">
        <w:rPr>
          <w:color w:val="000000"/>
          <w:sz w:val="20"/>
          <w:szCs w:val="20"/>
        </w:rPr>
        <w:t>ctrl+V</w:t>
      </w:r>
      <w:proofErr w:type="spellEnd"/>
      <w:r w:rsidRPr="00A85666">
        <w:rPr>
          <w:color w:val="000000"/>
          <w:sz w:val="20"/>
          <w:szCs w:val="20"/>
        </w:rPr>
        <w:t>);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Разберемся подробнее с типами ссылок.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Относительные ссылки.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Использовать относительные ссылки – это все равно, что следовать указанию направления движения по улице. То есть </w:t>
      </w:r>
      <w:r w:rsidRPr="00A85666">
        <w:rPr>
          <w:b/>
          <w:bCs/>
          <w:color w:val="000000"/>
          <w:sz w:val="20"/>
          <w:szCs w:val="20"/>
        </w:rPr>
        <w:t>относительная ссылка </w:t>
      </w:r>
      <w:r w:rsidRPr="00A85666">
        <w:rPr>
          <w:color w:val="000000"/>
          <w:sz w:val="20"/>
          <w:szCs w:val="20"/>
        </w:rPr>
        <w:t>– это ссылка, которая зависит от того, где находится формула.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Например: пусть в ячейку С</w:t>
      </w:r>
      <w:proofErr w:type="gramStart"/>
      <w:r w:rsidRPr="00A85666">
        <w:rPr>
          <w:color w:val="000000"/>
          <w:sz w:val="20"/>
          <w:szCs w:val="20"/>
        </w:rPr>
        <w:t>2</w:t>
      </w:r>
      <w:proofErr w:type="gramEnd"/>
      <w:r w:rsidRPr="00A85666">
        <w:rPr>
          <w:color w:val="000000"/>
          <w:sz w:val="20"/>
          <w:szCs w:val="20"/>
        </w:rPr>
        <w:t xml:space="preserve"> записана формула: =В</w:t>
      </w:r>
      <w:proofErr w:type="gramStart"/>
      <w:r w:rsidRPr="00A85666">
        <w:rPr>
          <w:color w:val="000000"/>
          <w:sz w:val="20"/>
          <w:szCs w:val="20"/>
        </w:rPr>
        <w:t>2</w:t>
      </w:r>
      <w:proofErr w:type="gramEnd"/>
      <w:r w:rsidRPr="00A85666">
        <w:rPr>
          <w:color w:val="000000"/>
          <w:sz w:val="20"/>
          <w:szCs w:val="20"/>
        </w:rPr>
        <w:t>+3. В ячейке С</w:t>
      </w:r>
      <w:proofErr w:type="gramStart"/>
      <w:r w:rsidRPr="00A85666">
        <w:rPr>
          <w:color w:val="000000"/>
          <w:sz w:val="20"/>
          <w:szCs w:val="20"/>
        </w:rPr>
        <w:t>2</w:t>
      </w:r>
      <w:proofErr w:type="gramEnd"/>
      <w:r w:rsidRPr="00A85666">
        <w:rPr>
          <w:color w:val="000000"/>
          <w:sz w:val="20"/>
          <w:szCs w:val="20"/>
        </w:rPr>
        <w:t xml:space="preserve"> находится относительная ссылка на ячейку В2. Данную запись табличный процессор воспринимает так: к содержимому ячейки, которая находится слева от ячейки с формулой, нужно прибавить 3.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Если мы скопируем данную формулу и вставим в другое место, то относительная ссылка будет изменяться по следующим законам: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 если вставлять формулы вдоль строки, то в ссылке изменяется буква в имени столбца;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 если вставлять формулы вдоль столбца, то в ссылке изменяется номер строки;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 если вставлять формулы по диагонали, то в ссылке изменяется и номер строки, и имя столбца.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Таким образом: </w:t>
      </w:r>
      <w:r w:rsidRPr="00A85666">
        <w:rPr>
          <w:b/>
          <w:bCs/>
          <w:color w:val="000000"/>
          <w:sz w:val="20"/>
          <w:szCs w:val="20"/>
        </w:rPr>
        <w:t>Относительные ссылки</w:t>
      </w:r>
      <w:r w:rsidRPr="00A85666">
        <w:rPr>
          <w:color w:val="000000"/>
          <w:sz w:val="20"/>
          <w:szCs w:val="20"/>
        </w:rPr>
        <w:t> – это ссылки в формулах, которые изменяются при копировании.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Следующий тип ссылок - Абсолютные ссылки.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Абсолютная ссылка</w:t>
      </w:r>
      <w:r w:rsidRPr="00A85666">
        <w:rPr>
          <w:color w:val="000000"/>
          <w:sz w:val="20"/>
          <w:szCs w:val="20"/>
        </w:rPr>
        <w:t> — это ссылка, которая не зависит от того, где находится формула.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 xml:space="preserve">Абсолютная ссылка на ячейку или диапазон ячеек будет всегда ссылаться на один и тот же адрес строки и столбца. Если сравнивать с указанием направления движения – то прохожий ответит, например, так: "Обелиск находится на пересечении Кутузовского проспекта и Большой </w:t>
      </w:r>
      <w:proofErr w:type="spellStart"/>
      <w:r w:rsidRPr="00A85666">
        <w:rPr>
          <w:color w:val="000000"/>
          <w:sz w:val="20"/>
          <w:szCs w:val="20"/>
        </w:rPr>
        <w:t>Дорогомиловской</w:t>
      </w:r>
      <w:proofErr w:type="spellEnd"/>
      <w:r w:rsidRPr="00A85666">
        <w:rPr>
          <w:color w:val="000000"/>
          <w:sz w:val="20"/>
          <w:szCs w:val="20"/>
        </w:rPr>
        <w:t xml:space="preserve"> улицы". Вне зависимости от места старта это будет приводить к одному и тому же месту.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Если нужно, чтобы в формуле адрес ячейки оставался неизменным при копировании, то должна использоваться абсолютная ссылка.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Абсолютная ссылка может быть создана только при наборе формулы, где перед адресом строки и столбца вводится знак доллара $. Например, $D$2. При изменении адреса ячейки, содержащей формулу, абсолютная ссылка не изменится.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Рассмотрим следующий тип ссылок – </w:t>
      </w:r>
      <w:r w:rsidRPr="00A85666">
        <w:rPr>
          <w:b/>
          <w:bCs/>
          <w:color w:val="000000"/>
          <w:sz w:val="20"/>
          <w:szCs w:val="20"/>
        </w:rPr>
        <w:t>Смешанные ссылки</w:t>
      </w:r>
      <w:r w:rsidRPr="00A85666">
        <w:rPr>
          <w:color w:val="000000"/>
          <w:sz w:val="20"/>
          <w:szCs w:val="20"/>
        </w:rPr>
        <w:t>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Если в формуле последовательно нажимать клавишу </w:t>
      </w:r>
      <w:r w:rsidRPr="00A85666">
        <w:rPr>
          <w:b/>
          <w:bCs/>
          <w:color w:val="000000"/>
          <w:sz w:val="20"/>
          <w:szCs w:val="20"/>
        </w:rPr>
        <w:t>F4</w:t>
      </w:r>
      <w:r w:rsidRPr="00A85666">
        <w:rPr>
          <w:color w:val="000000"/>
          <w:sz w:val="20"/>
          <w:szCs w:val="20"/>
        </w:rPr>
        <w:t>, то знаки доллара перед именем столбца или номером строки добавляются или убираются. Мы получаем так называемые Смешанные ссылки. У смешанных ссылок при копировании остается неизменной либо ссылка на номер строки, либо ссылка на имя столбца.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Пример со смешанными ссылками.</w:t>
      </w:r>
      <w:r w:rsidRPr="00A85666">
        <w:rPr>
          <w:color w:val="000000"/>
          <w:sz w:val="20"/>
          <w:szCs w:val="20"/>
        </w:rPr>
        <w:t> В ячейке С</w:t>
      </w:r>
      <w:proofErr w:type="gramStart"/>
      <w:r w:rsidRPr="00A85666">
        <w:rPr>
          <w:color w:val="000000"/>
          <w:sz w:val="20"/>
          <w:szCs w:val="20"/>
        </w:rPr>
        <w:t>2</w:t>
      </w:r>
      <w:proofErr w:type="gramEnd"/>
      <w:r w:rsidRPr="00A85666">
        <w:rPr>
          <w:color w:val="000000"/>
          <w:sz w:val="20"/>
          <w:szCs w:val="20"/>
        </w:rPr>
        <w:t xml:space="preserve"> записана формула: =$В</w:t>
      </w:r>
      <w:proofErr w:type="gramStart"/>
      <w:r w:rsidRPr="00A85666">
        <w:rPr>
          <w:color w:val="000000"/>
          <w:sz w:val="20"/>
          <w:szCs w:val="20"/>
        </w:rPr>
        <w:t>2</w:t>
      </w:r>
      <w:proofErr w:type="gramEnd"/>
      <w:r w:rsidRPr="00A85666">
        <w:rPr>
          <w:color w:val="000000"/>
          <w:sz w:val="20"/>
          <w:szCs w:val="20"/>
        </w:rPr>
        <w:t xml:space="preserve">+3. Здесь ссылка на столбец абсолютная, а ссылка на строку </w:t>
      </w:r>
      <w:proofErr w:type="gramStart"/>
      <w:r w:rsidRPr="00A85666">
        <w:rPr>
          <w:color w:val="000000"/>
          <w:sz w:val="20"/>
          <w:szCs w:val="20"/>
        </w:rPr>
        <w:t>–о</w:t>
      </w:r>
      <w:proofErr w:type="gramEnd"/>
      <w:r w:rsidRPr="00A85666">
        <w:rPr>
          <w:color w:val="000000"/>
          <w:sz w:val="20"/>
          <w:szCs w:val="20"/>
        </w:rPr>
        <w:t xml:space="preserve">тносительная. 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Таким образом, </w:t>
      </w:r>
      <w:r w:rsidRPr="00A85666">
        <w:rPr>
          <w:b/>
          <w:bCs/>
          <w:color w:val="000000"/>
          <w:sz w:val="20"/>
          <w:szCs w:val="20"/>
        </w:rPr>
        <w:t>смешанные ссылки</w:t>
      </w:r>
      <w:r w:rsidRPr="00A85666">
        <w:rPr>
          <w:color w:val="000000"/>
          <w:sz w:val="20"/>
          <w:szCs w:val="20"/>
        </w:rPr>
        <w:t> – это ссылки в формулах, содержащие абсолютную и относительную части.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b/>
          <w:bCs/>
          <w:color w:val="000000"/>
          <w:sz w:val="20"/>
          <w:szCs w:val="20"/>
        </w:rPr>
        <w:t>Важно запомнить: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 Для организации вычислений в электронных таблицах используются формулы, которые могут включать в себя ссылки.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Относительная ссылка</w:t>
      </w:r>
      <w:r w:rsidRPr="00A85666">
        <w:rPr>
          <w:color w:val="000000"/>
          <w:sz w:val="20"/>
          <w:szCs w:val="20"/>
        </w:rPr>
        <w:t> определяет расположение ячейки с данными относительно ячейки, в которой записана формула. При изменении позиции ячейки, содержащей формулу, изменяется и ссылка.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Абсолютная ссылка</w:t>
      </w:r>
      <w:r w:rsidRPr="00A85666">
        <w:rPr>
          <w:color w:val="000000"/>
          <w:sz w:val="20"/>
          <w:szCs w:val="20"/>
        </w:rPr>
        <w:t> всегда ссылается на ячейку, расположенную в определённом месте. При изменении позиции ячейки, содержащей формулу, абсолютная ссылка не изменяется.</w:t>
      </w:r>
    </w:p>
    <w:p w:rsidR="00ED24C3" w:rsidRPr="00A85666" w:rsidRDefault="00ED24C3" w:rsidP="00A8566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85666">
        <w:rPr>
          <w:color w:val="000000"/>
          <w:sz w:val="20"/>
          <w:szCs w:val="20"/>
        </w:rPr>
        <w:t>·     </w:t>
      </w:r>
      <w:r w:rsidRPr="00A85666">
        <w:rPr>
          <w:b/>
          <w:bCs/>
          <w:color w:val="000000"/>
          <w:sz w:val="20"/>
          <w:szCs w:val="20"/>
        </w:rPr>
        <w:t>Смешанная ссылка</w:t>
      </w:r>
      <w:r w:rsidRPr="00A85666">
        <w:rPr>
          <w:color w:val="000000"/>
          <w:sz w:val="20"/>
          <w:szCs w:val="20"/>
        </w:rPr>
        <w:t> содержит либо абсолютно адресуемый столбец и относительно адресуемую строку, либо относительно адресуемый столбец и абсолютно адресуемую строку. При изменении позиции ячейки, содержащей формулу, относительная часть адреса изменяется, а абсолютная часть адреса не изменяется.</w:t>
      </w:r>
    </w:p>
    <w:p w:rsidR="00ED24C3" w:rsidRPr="00A85666" w:rsidRDefault="00ED24C3" w:rsidP="00A85666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3348C" w:rsidRPr="00A85666" w:rsidRDefault="00930368" w:rsidP="00A85666">
      <w:pPr>
        <w:pStyle w:val="a5"/>
        <w:rPr>
          <w:rFonts w:ascii="Times New Roman" w:hAnsi="Times New Roman" w:cs="Times New Roman"/>
          <w:sz w:val="20"/>
          <w:szCs w:val="20"/>
        </w:rPr>
      </w:pPr>
      <w:r w:rsidRPr="00A85666">
        <w:rPr>
          <w:rFonts w:ascii="Times New Roman" w:hAnsi="Times New Roman" w:cs="Times New Roman"/>
          <w:b/>
          <w:sz w:val="20"/>
          <w:szCs w:val="20"/>
        </w:rPr>
        <w:t xml:space="preserve">Домашняя работа: прочитать параграф </w:t>
      </w:r>
      <w:r w:rsidR="00A85666" w:rsidRPr="00A85666">
        <w:rPr>
          <w:rFonts w:ascii="Times New Roman" w:hAnsi="Times New Roman" w:cs="Times New Roman"/>
          <w:b/>
          <w:sz w:val="20"/>
          <w:szCs w:val="20"/>
        </w:rPr>
        <w:t>19</w:t>
      </w:r>
      <w:r w:rsidRPr="00A85666">
        <w:rPr>
          <w:rFonts w:ascii="Times New Roman" w:hAnsi="Times New Roman" w:cs="Times New Roman"/>
          <w:b/>
          <w:sz w:val="20"/>
          <w:szCs w:val="20"/>
        </w:rPr>
        <w:t xml:space="preserve">, выполнить в тетради задание </w:t>
      </w:r>
      <w:r w:rsidR="00A85666" w:rsidRPr="00A85666">
        <w:rPr>
          <w:rFonts w:ascii="Times New Roman" w:hAnsi="Times New Roman" w:cs="Times New Roman"/>
          <w:b/>
          <w:sz w:val="20"/>
          <w:szCs w:val="20"/>
        </w:rPr>
        <w:t xml:space="preserve">5 </w:t>
      </w:r>
      <w:proofErr w:type="spellStart"/>
      <w:proofErr w:type="gramStart"/>
      <w:r w:rsidR="00A85666" w:rsidRPr="00A85666">
        <w:rPr>
          <w:rFonts w:ascii="Times New Roman" w:hAnsi="Times New Roman" w:cs="Times New Roman"/>
          <w:b/>
          <w:sz w:val="20"/>
          <w:szCs w:val="20"/>
        </w:rPr>
        <w:t>стр</w:t>
      </w:r>
      <w:proofErr w:type="spellEnd"/>
      <w:proofErr w:type="gramEnd"/>
      <w:r w:rsidR="00A85666" w:rsidRPr="00A85666">
        <w:rPr>
          <w:rFonts w:ascii="Times New Roman" w:hAnsi="Times New Roman" w:cs="Times New Roman"/>
          <w:b/>
          <w:sz w:val="20"/>
          <w:szCs w:val="20"/>
        </w:rPr>
        <w:t xml:space="preserve"> 113</w:t>
      </w:r>
      <w:bookmarkStart w:id="0" w:name="_GoBack"/>
      <w:bookmarkEnd w:id="0"/>
    </w:p>
    <w:sectPr w:rsidR="0083348C" w:rsidRPr="00A85666" w:rsidSect="00930368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E7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33506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C1A7C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348C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30368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5666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BB26E7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27B55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4C3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3348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3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3348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QGTQmjukO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2020-04-10T18:40:00Z</dcterms:created>
  <dcterms:modified xsi:type="dcterms:W3CDTF">2020-04-10T18:50:00Z</dcterms:modified>
</cp:coreProperties>
</file>