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26AF7" w14:textId="77777777" w:rsidR="00065CA9" w:rsidRDefault="00065CA9" w:rsidP="00065C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7а класс геометрия </w:t>
      </w:r>
    </w:p>
    <w:p w14:paraId="2BEE359C" w14:textId="598F4D0F" w:rsidR="00065CA9" w:rsidRDefault="00065CA9" w:rsidP="00065C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Соотношения между сторонами и углами треугольника 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6C8B7E22" w14:textId="77777777" w:rsidR="00065CA9" w:rsidRDefault="00065CA9" w:rsidP="00065C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3E72D4BD" w14:textId="77777777" w:rsidR="00065CA9" w:rsidRDefault="00065CA9" w:rsidP="00065CA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Проговорить ответы на вопросы 1-15 к главе 4</w:t>
      </w:r>
    </w:p>
    <w:p w14:paraId="56583033" w14:textId="77777777" w:rsidR="00065CA9" w:rsidRDefault="00065CA9" w:rsidP="00065CA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</w:t>
      </w:r>
    </w:p>
    <w:p w14:paraId="103DF0B1" w14:textId="12383019" w:rsidR="00065CA9" w:rsidRDefault="00065CA9" w:rsidP="00065CA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№№ 2</w:t>
      </w:r>
      <w:r>
        <w:rPr>
          <w:rFonts w:ascii="Times New Roman" w:hAnsi="Times New Roman" w:cs="Times New Roman"/>
          <w:b/>
          <w:sz w:val="28"/>
          <w:szCs w:val="28"/>
        </w:rPr>
        <w:t>36, 237 по образцу разобрать</w:t>
      </w:r>
    </w:p>
    <w:p w14:paraId="1099F5BE" w14:textId="078012BE" w:rsidR="00065CA9" w:rsidRDefault="00065CA9" w:rsidP="00065CA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248 (б), 250 (б) </w:t>
      </w:r>
    </w:p>
    <w:p w14:paraId="334779D0" w14:textId="22789886" w:rsidR="00065CA9" w:rsidRDefault="00065CA9" w:rsidP="00065CA9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Домашняя работа: повторить ответы на вопросы 1-15 в конце главы 4 </w:t>
      </w:r>
    </w:p>
    <w:p w14:paraId="5818ED4A" w14:textId="7E672A68" w:rsidR="00065CA9" w:rsidRPr="006F424D" w:rsidRDefault="00065CA9" w:rsidP="006F424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№248 (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), 250 (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4F5409B9" w14:textId="77777777" w:rsidR="00065CA9" w:rsidRDefault="00065CA9" w:rsidP="00065CA9"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6605CFE0" w14:textId="77777777" w:rsidR="00065CA9" w:rsidRDefault="00065CA9" w:rsidP="00065CA9">
      <w:pPr>
        <w:pStyle w:val="a4"/>
      </w:pPr>
    </w:p>
    <w:p w14:paraId="65B50411" w14:textId="77777777" w:rsidR="00FD3B22" w:rsidRDefault="00FD3B22"/>
    <w:sectPr w:rsidR="00FD3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13"/>
    <w:rsid w:val="00065CA9"/>
    <w:rsid w:val="00693813"/>
    <w:rsid w:val="006F424D"/>
    <w:rsid w:val="00FD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A1D4"/>
  <w15:chartTrackingRefBased/>
  <w15:docId w15:val="{FCA5FD48-5CC2-44D5-B717-6976E72B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C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5CA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5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7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4</cp:revision>
  <dcterms:created xsi:type="dcterms:W3CDTF">2020-04-10T16:10:00Z</dcterms:created>
  <dcterms:modified xsi:type="dcterms:W3CDTF">2020-04-10T16:13:00Z</dcterms:modified>
</cp:coreProperties>
</file>